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2A3" w:rsidRPr="00E96F79" w:rsidRDefault="0045111D" w:rsidP="00E96F79">
      <w:pPr>
        <w:jc w:val="center"/>
        <w:rPr>
          <w:sz w:val="32"/>
        </w:rPr>
      </w:pPr>
      <w:r>
        <w:rPr>
          <w:rFonts w:hint="eastAsia"/>
          <w:sz w:val="32"/>
        </w:rPr>
        <w:t>计算同震位移和重力场软件</w:t>
      </w:r>
      <w:r w:rsidR="00BE00A6">
        <w:rPr>
          <w:rFonts w:hint="eastAsia"/>
          <w:sz w:val="32"/>
        </w:rPr>
        <w:t>使用简要说明</w:t>
      </w:r>
    </w:p>
    <w:p w:rsidR="00E96F79" w:rsidRPr="00E96F79" w:rsidRDefault="00E96F79" w:rsidP="00E96F79">
      <w:pPr>
        <w:jc w:val="center"/>
        <w:rPr>
          <w:sz w:val="24"/>
        </w:rPr>
      </w:pPr>
      <w:r w:rsidRPr="00E96F79">
        <w:rPr>
          <w:rFonts w:hint="eastAsia"/>
          <w:sz w:val="24"/>
        </w:rPr>
        <w:t>周新</w:t>
      </w:r>
    </w:p>
    <w:p w:rsidR="00E96F79" w:rsidRPr="00E96F79" w:rsidRDefault="00E96F79" w:rsidP="00E96F79">
      <w:pPr>
        <w:jc w:val="center"/>
        <w:rPr>
          <w:sz w:val="24"/>
        </w:rPr>
      </w:pPr>
      <w:r w:rsidRPr="00E96F79">
        <w:rPr>
          <w:rFonts w:hint="eastAsia"/>
          <w:sz w:val="24"/>
        </w:rPr>
        <w:t>应急管理部自然灾害防治研究院</w:t>
      </w:r>
    </w:p>
    <w:p w:rsidR="0045111D" w:rsidRPr="0045111D" w:rsidRDefault="0045111D">
      <w:pPr>
        <w:rPr>
          <w:sz w:val="24"/>
        </w:rPr>
      </w:pPr>
    </w:p>
    <w:p w:rsidR="0045111D" w:rsidRDefault="0045111D">
      <w:pPr>
        <w:rPr>
          <w:sz w:val="24"/>
        </w:rPr>
      </w:pPr>
      <w:r>
        <w:rPr>
          <w:rFonts w:hint="eastAsia"/>
          <w:sz w:val="24"/>
        </w:rPr>
        <w:t>一、概要</w:t>
      </w:r>
    </w:p>
    <w:p w:rsidR="0045111D" w:rsidRDefault="0045111D">
      <w:pPr>
        <w:rPr>
          <w:sz w:val="24"/>
        </w:rPr>
      </w:pPr>
      <w:r>
        <w:rPr>
          <w:rFonts w:hint="eastAsia"/>
          <w:sz w:val="24"/>
        </w:rPr>
        <w:t>软件包括三个程序：</w:t>
      </w:r>
    </w:p>
    <w:p w:rsidR="00E96F79" w:rsidRPr="0045111D" w:rsidRDefault="0045111D" w:rsidP="0045111D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45111D">
        <w:rPr>
          <w:sz w:val="24"/>
        </w:rPr>
        <w:t xml:space="preserve">GreenFunctionComputation </w:t>
      </w:r>
      <w:r w:rsidRPr="0045111D">
        <w:rPr>
          <w:rFonts w:hint="eastAsia"/>
          <w:sz w:val="24"/>
        </w:rPr>
        <w:t>计算同震</w:t>
      </w:r>
      <w:r>
        <w:rPr>
          <w:rFonts w:hint="eastAsia"/>
          <w:sz w:val="24"/>
        </w:rPr>
        <w:t>点源</w:t>
      </w:r>
      <w:r w:rsidRPr="0045111D">
        <w:rPr>
          <w:rFonts w:hint="eastAsia"/>
          <w:sz w:val="24"/>
        </w:rPr>
        <w:t>格林函数</w:t>
      </w:r>
    </w:p>
    <w:p w:rsidR="0045111D" w:rsidRDefault="0045111D" w:rsidP="0045111D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45111D">
        <w:rPr>
          <w:sz w:val="24"/>
        </w:rPr>
        <w:t>FaultIntegrationDisp</w:t>
      </w:r>
      <w:r>
        <w:rPr>
          <w:sz w:val="24"/>
        </w:rPr>
        <w:t xml:space="preserve"> </w:t>
      </w:r>
      <w:r>
        <w:rPr>
          <w:rFonts w:hint="eastAsia"/>
          <w:sz w:val="24"/>
        </w:rPr>
        <w:t>同震有限断层滑动产生的位移</w:t>
      </w:r>
    </w:p>
    <w:p w:rsidR="0045111D" w:rsidRDefault="0045111D" w:rsidP="0045111D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45111D">
        <w:rPr>
          <w:sz w:val="24"/>
        </w:rPr>
        <w:t>FaultIntegrationGrav</w:t>
      </w:r>
      <w:r>
        <w:rPr>
          <w:sz w:val="24"/>
        </w:rPr>
        <w:t xml:space="preserve"> </w:t>
      </w:r>
      <w:r>
        <w:rPr>
          <w:rFonts w:hint="eastAsia"/>
          <w:sz w:val="24"/>
        </w:rPr>
        <w:t>同震有限断层滑动产生的重力场变化</w:t>
      </w:r>
    </w:p>
    <w:p w:rsidR="0045111D" w:rsidRDefault="0045111D" w:rsidP="0045111D">
      <w:pPr>
        <w:rPr>
          <w:sz w:val="24"/>
        </w:rPr>
      </w:pPr>
    </w:p>
    <w:p w:rsidR="0045111D" w:rsidRDefault="0045111D" w:rsidP="0045111D">
      <w:pPr>
        <w:rPr>
          <w:sz w:val="24"/>
        </w:rPr>
      </w:pPr>
      <w:r>
        <w:rPr>
          <w:rFonts w:hint="eastAsia"/>
          <w:sz w:val="24"/>
        </w:rPr>
        <w:t>二、</w:t>
      </w:r>
      <w:r w:rsidRPr="0045111D">
        <w:rPr>
          <w:rFonts w:hint="eastAsia"/>
          <w:sz w:val="24"/>
        </w:rPr>
        <w:t>同震格林函数</w:t>
      </w:r>
      <w:r>
        <w:rPr>
          <w:rFonts w:hint="eastAsia"/>
          <w:sz w:val="24"/>
        </w:rPr>
        <w:t>“</w:t>
      </w:r>
      <w:r w:rsidRPr="0045111D">
        <w:rPr>
          <w:sz w:val="24"/>
        </w:rPr>
        <w:t>GreenFunctionComputation</w:t>
      </w:r>
      <w:r>
        <w:rPr>
          <w:rFonts w:hint="eastAsia"/>
          <w:sz w:val="24"/>
        </w:rPr>
        <w:t>”</w:t>
      </w:r>
    </w:p>
    <w:p w:rsidR="0045111D" w:rsidRDefault="0045111D" w:rsidP="0045111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  <w:r>
        <w:rPr>
          <w:rFonts w:hint="eastAsia"/>
          <w:sz w:val="24"/>
        </w:rPr>
        <w:t>编译：</w:t>
      </w:r>
      <w:r>
        <w:rPr>
          <w:rFonts w:hint="eastAsia"/>
          <w:sz w:val="24"/>
        </w:rPr>
        <w:t>gfortran</w:t>
      </w:r>
      <w:r>
        <w:rPr>
          <w:sz w:val="24"/>
        </w:rPr>
        <w:t xml:space="preserve"> *.f90 -llapack -lblas </w:t>
      </w:r>
    </w:p>
    <w:p w:rsidR="0045111D" w:rsidRDefault="0045111D" w:rsidP="0045111D">
      <w:pPr>
        <w:rPr>
          <w:sz w:val="24"/>
        </w:rPr>
      </w:pPr>
      <w:r>
        <w:rPr>
          <w:rFonts w:hint="eastAsia"/>
          <w:sz w:val="24"/>
        </w:rPr>
        <w:t>注意：有时需要编译两次</w:t>
      </w:r>
    </w:p>
    <w:p w:rsidR="0045111D" w:rsidRDefault="0045111D" w:rsidP="0045111D">
      <w:pPr>
        <w:rPr>
          <w:sz w:val="24"/>
        </w:rPr>
      </w:pPr>
      <w:r>
        <w:rPr>
          <w:sz w:val="24"/>
        </w:rPr>
        <w:t xml:space="preserve">2. </w:t>
      </w:r>
      <w:r>
        <w:rPr>
          <w:rFonts w:hint="eastAsia"/>
          <w:sz w:val="24"/>
        </w:rPr>
        <w:t>准备输入数据文件</w:t>
      </w:r>
    </w:p>
    <w:p w:rsidR="0045111D" w:rsidRDefault="0045111D" w:rsidP="0045111D">
      <w:pPr>
        <w:rPr>
          <w:sz w:val="24"/>
        </w:rPr>
      </w:pPr>
      <w:r>
        <w:rPr>
          <w:rFonts w:hint="eastAsia"/>
          <w:sz w:val="24"/>
        </w:rPr>
        <w:t>1)</w:t>
      </w:r>
      <w:r>
        <w:rPr>
          <w:sz w:val="24"/>
        </w:rPr>
        <w:t xml:space="preserve"> </w:t>
      </w:r>
      <w:r w:rsidRPr="0045111D">
        <w:rPr>
          <w:sz w:val="24"/>
        </w:rPr>
        <w:t>input</w:t>
      </w:r>
      <w:r w:rsidR="00E34F1F">
        <w:rPr>
          <w:sz w:val="24"/>
        </w:rPr>
        <w:t xml:space="preserve">.dat </w:t>
      </w:r>
      <w:r w:rsidR="00E34F1F">
        <w:rPr>
          <w:rFonts w:hint="eastAsia"/>
          <w:sz w:val="24"/>
        </w:rPr>
        <w:t>设置地球模型参数、点源深度和震源距角度</w:t>
      </w:r>
    </w:p>
    <w:p w:rsidR="0045111D" w:rsidRDefault="0045111D" w:rsidP="0045111D">
      <w:pPr>
        <w:rPr>
          <w:sz w:val="24"/>
        </w:rPr>
      </w:pPr>
      <w:r>
        <w:rPr>
          <w:sz w:val="24"/>
        </w:rPr>
        <w:t xml:space="preserve">2) </w:t>
      </w:r>
      <w:r w:rsidRPr="0045111D">
        <w:rPr>
          <w:sz w:val="24"/>
        </w:rPr>
        <w:t>depoutfile</w:t>
      </w:r>
      <w:r w:rsidR="0030199F">
        <w:rPr>
          <w:sz w:val="24"/>
        </w:rPr>
        <w:t>.txt</w:t>
      </w:r>
      <w:r>
        <w:rPr>
          <w:sz w:val="24"/>
        </w:rPr>
        <w:t xml:space="preserve"> </w:t>
      </w:r>
      <w:r w:rsidR="00E34F1F">
        <w:rPr>
          <w:rFonts w:hint="eastAsia"/>
          <w:sz w:val="24"/>
        </w:rPr>
        <w:t>输出</w:t>
      </w:r>
      <w:r>
        <w:rPr>
          <w:rFonts w:hint="eastAsia"/>
          <w:sz w:val="24"/>
        </w:rPr>
        <w:t>格林函数</w:t>
      </w:r>
      <w:r w:rsidR="00E34F1F">
        <w:rPr>
          <w:rFonts w:hint="eastAsia"/>
          <w:sz w:val="24"/>
        </w:rPr>
        <w:t>文件</w:t>
      </w:r>
    </w:p>
    <w:p w:rsidR="00E34F1F" w:rsidRDefault="00E34F1F" w:rsidP="0045111D">
      <w:pPr>
        <w:rPr>
          <w:sz w:val="24"/>
        </w:rPr>
      </w:pPr>
      <w:r>
        <w:rPr>
          <w:rFonts w:hint="eastAsia"/>
          <w:sz w:val="24"/>
        </w:rPr>
        <w:t>以上两个文件的设置参考算例</w:t>
      </w:r>
    </w:p>
    <w:p w:rsidR="002603E9" w:rsidRPr="002603E9" w:rsidRDefault="002603E9" w:rsidP="002603E9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.</w:t>
      </w:r>
      <w:r>
        <w:rPr>
          <w:rFonts w:hint="eastAsia"/>
          <w:sz w:val="24"/>
        </w:rPr>
        <w:t>运行：</w:t>
      </w:r>
      <w:r>
        <w:rPr>
          <w:sz w:val="24"/>
        </w:rPr>
        <w:t>./</w:t>
      </w:r>
      <w:r>
        <w:rPr>
          <w:rFonts w:hint="eastAsia"/>
          <w:sz w:val="24"/>
        </w:rPr>
        <w:t>a</w:t>
      </w:r>
      <w:r>
        <w:rPr>
          <w:sz w:val="24"/>
        </w:rPr>
        <w:t>.out</w:t>
      </w:r>
    </w:p>
    <w:p w:rsidR="00E96F79" w:rsidRDefault="00E96F79">
      <w:pPr>
        <w:rPr>
          <w:sz w:val="24"/>
        </w:rPr>
      </w:pPr>
    </w:p>
    <w:p w:rsidR="00E34F1F" w:rsidRDefault="002D45D5">
      <w:pPr>
        <w:rPr>
          <w:sz w:val="24"/>
        </w:rPr>
      </w:pPr>
      <w:r>
        <w:rPr>
          <w:rFonts w:hint="eastAsia"/>
          <w:sz w:val="24"/>
        </w:rPr>
        <w:t>三、断层积分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“</w:t>
      </w:r>
      <w:r w:rsidRPr="0045111D">
        <w:rPr>
          <w:sz w:val="24"/>
        </w:rPr>
        <w:t>FaultIntegrationDisp</w:t>
      </w:r>
      <w:r>
        <w:rPr>
          <w:rFonts w:hint="eastAsia"/>
          <w:sz w:val="24"/>
        </w:rPr>
        <w:t>”和“</w:t>
      </w:r>
      <w:r w:rsidRPr="0045111D">
        <w:rPr>
          <w:sz w:val="24"/>
        </w:rPr>
        <w:t>FaultIntegration</w:t>
      </w:r>
      <w:r>
        <w:rPr>
          <w:sz w:val="24"/>
        </w:rPr>
        <w:t>G</w:t>
      </w:r>
      <w:r>
        <w:rPr>
          <w:rFonts w:hint="eastAsia"/>
          <w:sz w:val="24"/>
        </w:rPr>
        <w:t>rav</w:t>
      </w:r>
      <w:r>
        <w:rPr>
          <w:rFonts w:hint="eastAsia"/>
          <w:sz w:val="24"/>
        </w:rPr>
        <w:t>”</w:t>
      </w:r>
    </w:p>
    <w:p w:rsidR="003C0710" w:rsidRDefault="003C0710" w:rsidP="003C0710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  <w:r>
        <w:rPr>
          <w:rFonts w:hint="eastAsia"/>
          <w:sz w:val="24"/>
        </w:rPr>
        <w:t>编译：</w:t>
      </w:r>
      <w:r>
        <w:rPr>
          <w:rFonts w:hint="eastAsia"/>
          <w:sz w:val="24"/>
        </w:rPr>
        <w:t>gfortran</w:t>
      </w:r>
      <w:r w:rsidR="004109F0">
        <w:rPr>
          <w:sz w:val="24"/>
        </w:rPr>
        <w:t xml:space="preserve"> *.f90</w:t>
      </w:r>
      <w:bookmarkStart w:id="0" w:name="_GoBack"/>
      <w:bookmarkEnd w:id="0"/>
    </w:p>
    <w:p w:rsidR="003C0710" w:rsidRDefault="003C0710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 </w:t>
      </w:r>
      <w:r>
        <w:rPr>
          <w:rFonts w:hint="eastAsia"/>
          <w:sz w:val="24"/>
        </w:rPr>
        <w:t>准备输入数据文件</w:t>
      </w:r>
    </w:p>
    <w:p w:rsidR="00C71B40" w:rsidRDefault="00C71B40">
      <w:pPr>
        <w:rPr>
          <w:sz w:val="24"/>
        </w:rPr>
      </w:pPr>
      <w:r>
        <w:rPr>
          <w:rFonts w:hint="eastAsia"/>
          <w:sz w:val="24"/>
        </w:rPr>
        <w:t>1)</w:t>
      </w:r>
      <w:r>
        <w:rPr>
          <w:sz w:val="24"/>
        </w:rPr>
        <w:t xml:space="preserve"> </w:t>
      </w:r>
      <w:r w:rsidRPr="00C71B40">
        <w:rPr>
          <w:sz w:val="24"/>
        </w:rPr>
        <w:t>parameter</w:t>
      </w:r>
      <w:r>
        <w:rPr>
          <w:sz w:val="24"/>
        </w:rPr>
        <w:t xml:space="preserve">.txt </w:t>
      </w:r>
      <w:r w:rsidR="00075199">
        <w:rPr>
          <w:rFonts w:hint="eastAsia"/>
          <w:sz w:val="24"/>
        </w:rPr>
        <w:t>各输入数据文件名称和子断层划分个数</w:t>
      </w:r>
    </w:p>
    <w:p w:rsidR="002D45D5" w:rsidRDefault="00075199">
      <w:pPr>
        <w:rPr>
          <w:sz w:val="24"/>
        </w:rPr>
      </w:pPr>
      <w:r>
        <w:rPr>
          <w:sz w:val="24"/>
        </w:rPr>
        <w:t>2</w:t>
      </w:r>
      <w:r w:rsidR="003C0710">
        <w:rPr>
          <w:rFonts w:hint="eastAsia"/>
          <w:sz w:val="24"/>
        </w:rPr>
        <w:t>)</w:t>
      </w:r>
      <w:r w:rsidR="003C0710">
        <w:rPr>
          <w:sz w:val="24"/>
        </w:rPr>
        <w:t xml:space="preserve"> fault.dat</w:t>
      </w:r>
      <w:r w:rsidR="003C0710">
        <w:rPr>
          <w:rFonts w:hint="eastAsia"/>
          <w:sz w:val="24"/>
        </w:rPr>
        <w:t>设置有限断层数据文件</w:t>
      </w:r>
    </w:p>
    <w:p w:rsidR="00440032" w:rsidRDefault="00440032" w:rsidP="003C0710">
      <w:pPr>
        <w:rPr>
          <w:sz w:val="24"/>
        </w:rPr>
      </w:pPr>
      <w:r>
        <w:rPr>
          <w:sz w:val="24"/>
        </w:rPr>
        <w:t xml:space="preserve">lat.  long. depth(km) slip rake(deg) strike(deg) dip(deg)  Length(km)  </w:t>
      </w:r>
      <w:r w:rsidR="000B6B44" w:rsidRPr="000B6B44">
        <w:rPr>
          <w:sz w:val="24"/>
        </w:rPr>
        <w:t>Width(km)</w:t>
      </w:r>
    </w:p>
    <w:p w:rsidR="003C0710" w:rsidRPr="003C0710" w:rsidRDefault="003C0710" w:rsidP="003C0710">
      <w:pPr>
        <w:rPr>
          <w:sz w:val="24"/>
        </w:rPr>
      </w:pPr>
      <w:r w:rsidRPr="000B6B44">
        <w:rPr>
          <w:sz w:val="24"/>
        </w:rPr>
        <w:t>1</w:t>
      </w:r>
      <w:r w:rsidRPr="003C0710">
        <w:rPr>
          <w:sz w:val="24"/>
        </w:rPr>
        <w:t xml:space="preserve">                             </w:t>
      </w:r>
    </w:p>
    <w:p w:rsidR="003C0710" w:rsidRDefault="003C0710" w:rsidP="003C0710">
      <w:pPr>
        <w:rPr>
          <w:sz w:val="24"/>
        </w:rPr>
      </w:pPr>
      <w:r w:rsidRPr="003C0710">
        <w:rPr>
          <w:sz w:val="24"/>
        </w:rPr>
        <w:t xml:space="preserve">  0.0     0.0      11.3   1.0   90.0     180.0     13.0   100.0    100.0</w:t>
      </w:r>
    </w:p>
    <w:p w:rsidR="003C0710" w:rsidRDefault="003C0710" w:rsidP="003C0710">
      <w:pPr>
        <w:rPr>
          <w:sz w:val="24"/>
        </w:rPr>
      </w:pPr>
      <w:r>
        <w:rPr>
          <w:rFonts w:hint="eastAsia"/>
          <w:sz w:val="24"/>
        </w:rPr>
        <w:t>说明：第一行数据表格名称，第二行</w:t>
      </w:r>
      <w:r w:rsidR="000B6B44">
        <w:rPr>
          <w:rFonts w:hint="eastAsia"/>
          <w:sz w:val="24"/>
        </w:rPr>
        <w:t>子断层个数，第三行及以下为子断层数据。</w:t>
      </w:r>
    </w:p>
    <w:p w:rsidR="000B6B44" w:rsidRDefault="000B6B44" w:rsidP="003C0710">
      <w:pPr>
        <w:rPr>
          <w:sz w:val="24"/>
        </w:rPr>
      </w:pPr>
      <w:r>
        <w:rPr>
          <w:rFonts w:hint="eastAsia"/>
          <w:sz w:val="24"/>
        </w:rPr>
        <w:t>注意：</w:t>
      </w:r>
      <w:r w:rsidR="0030199F">
        <w:rPr>
          <w:rFonts w:hint="eastAsia"/>
          <w:sz w:val="24"/>
        </w:rPr>
        <w:t>前三列纬度、经度和深度为子断层中心点坐标</w:t>
      </w:r>
    </w:p>
    <w:p w:rsidR="0030199F" w:rsidRDefault="00075199" w:rsidP="003C0710">
      <w:pPr>
        <w:rPr>
          <w:sz w:val="24"/>
        </w:rPr>
      </w:pPr>
      <w:r>
        <w:rPr>
          <w:sz w:val="24"/>
        </w:rPr>
        <w:t>3</w:t>
      </w:r>
      <w:r w:rsidR="0030199F">
        <w:rPr>
          <w:rFonts w:hint="eastAsia"/>
          <w:sz w:val="24"/>
        </w:rPr>
        <w:t>)</w:t>
      </w:r>
      <w:r w:rsidR="0030199F">
        <w:rPr>
          <w:sz w:val="24"/>
        </w:rPr>
        <w:t xml:space="preserve"> </w:t>
      </w:r>
      <w:r w:rsidR="0030199F" w:rsidRPr="0030199F">
        <w:rPr>
          <w:sz w:val="24"/>
        </w:rPr>
        <w:t>green</w:t>
      </w:r>
      <w:r w:rsidR="0030199F">
        <w:rPr>
          <w:sz w:val="24"/>
        </w:rPr>
        <w:t xml:space="preserve">.txt </w:t>
      </w:r>
      <w:r w:rsidR="0030199F">
        <w:rPr>
          <w:rFonts w:hint="eastAsia"/>
          <w:sz w:val="24"/>
        </w:rPr>
        <w:t>点源格林函数文件，同格林函数计算程序的</w:t>
      </w:r>
      <w:r w:rsidR="0030199F" w:rsidRPr="0045111D">
        <w:rPr>
          <w:sz w:val="24"/>
        </w:rPr>
        <w:t>depoutfile</w:t>
      </w:r>
      <w:r w:rsidR="0030199F">
        <w:rPr>
          <w:sz w:val="24"/>
        </w:rPr>
        <w:t>.txt</w:t>
      </w:r>
    </w:p>
    <w:p w:rsidR="00EF5324" w:rsidRDefault="00075199" w:rsidP="003C0710">
      <w:pPr>
        <w:rPr>
          <w:sz w:val="24"/>
        </w:rPr>
      </w:pPr>
      <w:r>
        <w:rPr>
          <w:sz w:val="24"/>
        </w:rPr>
        <w:t>4</w:t>
      </w:r>
      <w:r w:rsidR="0030199F">
        <w:rPr>
          <w:sz w:val="24"/>
        </w:rPr>
        <w:t xml:space="preserve">) </w:t>
      </w:r>
      <w:r w:rsidR="00840465" w:rsidRPr="00840465">
        <w:rPr>
          <w:sz w:val="24"/>
        </w:rPr>
        <w:t>greendepth</w:t>
      </w:r>
      <w:r w:rsidR="00840465">
        <w:rPr>
          <w:sz w:val="24"/>
        </w:rPr>
        <w:t xml:space="preserve">.txt </w:t>
      </w:r>
      <w:r w:rsidR="00840465">
        <w:rPr>
          <w:rFonts w:hint="eastAsia"/>
          <w:sz w:val="24"/>
        </w:rPr>
        <w:t>点源深度数据文件</w:t>
      </w:r>
    </w:p>
    <w:p w:rsidR="0030199F" w:rsidRDefault="00EF5324" w:rsidP="003C0710">
      <w:pPr>
        <w:rPr>
          <w:sz w:val="24"/>
        </w:rPr>
      </w:pPr>
      <w:r>
        <w:rPr>
          <w:rFonts w:hint="eastAsia"/>
          <w:sz w:val="24"/>
        </w:rPr>
        <w:t>注意：如需计算地表破裂的断层变形，需要在</w:t>
      </w:r>
      <w:r w:rsidR="009758A7" w:rsidRPr="00840465">
        <w:rPr>
          <w:sz w:val="24"/>
        </w:rPr>
        <w:t>greendepth</w:t>
      </w:r>
      <w:r w:rsidR="009758A7">
        <w:rPr>
          <w:sz w:val="24"/>
        </w:rPr>
        <w:t>.txt</w:t>
      </w:r>
      <w:r>
        <w:rPr>
          <w:rFonts w:hint="eastAsia"/>
          <w:sz w:val="24"/>
        </w:rPr>
        <w:t>中</w:t>
      </w:r>
      <w:r w:rsidR="009758A7">
        <w:rPr>
          <w:rFonts w:hint="eastAsia"/>
          <w:sz w:val="24"/>
        </w:rPr>
        <w:t>第一行前加一行</w:t>
      </w:r>
      <w:r w:rsidR="009758A7">
        <w:rPr>
          <w:sz w:val="24"/>
        </w:rPr>
        <w:t xml:space="preserve">0 </w:t>
      </w:r>
      <w:r w:rsidR="009758A7">
        <w:rPr>
          <w:rFonts w:hint="eastAsia"/>
          <w:sz w:val="24"/>
        </w:rPr>
        <w:t>km</w:t>
      </w:r>
      <w:r w:rsidR="009758A7">
        <w:rPr>
          <w:rFonts w:hint="eastAsia"/>
          <w:sz w:val="24"/>
        </w:rPr>
        <w:t>深度，在</w:t>
      </w:r>
      <w:r w:rsidR="009758A7" w:rsidRPr="0030199F">
        <w:rPr>
          <w:sz w:val="24"/>
        </w:rPr>
        <w:t>green</w:t>
      </w:r>
      <w:r w:rsidR="009758A7">
        <w:rPr>
          <w:sz w:val="24"/>
        </w:rPr>
        <w:t>.txt</w:t>
      </w:r>
      <w:r w:rsidR="009758A7">
        <w:rPr>
          <w:rFonts w:hint="eastAsia"/>
          <w:sz w:val="24"/>
        </w:rPr>
        <w:t>中用较接近</w:t>
      </w:r>
      <w:r w:rsidR="009758A7">
        <w:rPr>
          <w:sz w:val="24"/>
        </w:rPr>
        <w:t>0</w:t>
      </w:r>
      <w:r w:rsidR="009758A7">
        <w:rPr>
          <w:rFonts w:hint="eastAsia"/>
          <w:sz w:val="24"/>
        </w:rPr>
        <w:t>的深度格林函数数据，如</w:t>
      </w:r>
      <w:r w:rsidR="009758A7">
        <w:rPr>
          <w:rFonts w:hint="eastAsia"/>
          <w:sz w:val="24"/>
        </w:rPr>
        <w:t>0</w:t>
      </w:r>
      <w:r w:rsidR="009758A7">
        <w:rPr>
          <w:sz w:val="24"/>
        </w:rPr>
        <w:t xml:space="preserve">.005 </w:t>
      </w:r>
      <w:r w:rsidR="009758A7">
        <w:rPr>
          <w:rFonts w:hint="eastAsia"/>
          <w:sz w:val="24"/>
        </w:rPr>
        <w:t>km</w:t>
      </w:r>
      <w:r w:rsidR="009758A7">
        <w:rPr>
          <w:rFonts w:hint="eastAsia"/>
          <w:sz w:val="24"/>
        </w:rPr>
        <w:t>。</w:t>
      </w:r>
    </w:p>
    <w:p w:rsidR="00840465" w:rsidRDefault="00075199" w:rsidP="003C0710">
      <w:pPr>
        <w:rPr>
          <w:sz w:val="24"/>
        </w:rPr>
      </w:pPr>
      <w:r>
        <w:rPr>
          <w:sz w:val="24"/>
        </w:rPr>
        <w:t>5</w:t>
      </w:r>
      <w:r w:rsidR="00840465">
        <w:rPr>
          <w:rFonts w:hint="eastAsia"/>
          <w:sz w:val="24"/>
        </w:rPr>
        <w:t>)</w:t>
      </w:r>
      <w:r w:rsidR="00840465">
        <w:rPr>
          <w:sz w:val="24"/>
        </w:rPr>
        <w:t xml:space="preserve"> </w:t>
      </w:r>
      <w:r w:rsidR="00840465" w:rsidRPr="00840465">
        <w:rPr>
          <w:sz w:val="24"/>
        </w:rPr>
        <w:t>epidist</w:t>
      </w:r>
      <w:r w:rsidR="00840465">
        <w:rPr>
          <w:sz w:val="24"/>
        </w:rPr>
        <w:t xml:space="preserve">.txt </w:t>
      </w:r>
      <w:r w:rsidR="00840465">
        <w:rPr>
          <w:rFonts w:hint="eastAsia"/>
          <w:sz w:val="24"/>
        </w:rPr>
        <w:t>格林函数的计算点到震源角距文件</w:t>
      </w:r>
      <w:r w:rsidR="00EF5324">
        <w:rPr>
          <w:rFonts w:hint="eastAsia"/>
          <w:sz w:val="24"/>
        </w:rPr>
        <w:t>，同格林函数计算程序</w:t>
      </w:r>
      <w:r w:rsidR="00EF5324" w:rsidRPr="0045111D">
        <w:rPr>
          <w:sz w:val="24"/>
        </w:rPr>
        <w:t>input</w:t>
      </w:r>
      <w:r w:rsidR="00EF5324">
        <w:rPr>
          <w:sz w:val="24"/>
        </w:rPr>
        <w:t>.dat</w:t>
      </w:r>
      <w:r w:rsidR="00EF5324">
        <w:rPr>
          <w:rFonts w:hint="eastAsia"/>
          <w:sz w:val="24"/>
        </w:rPr>
        <w:t>中震源距角度。</w:t>
      </w:r>
    </w:p>
    <w:p w:rsidR="002603E9" w:rsidRDefault="002603E9" w:rsidP="003C0710">
      <w:pPr>
        <w:rPr>
          <w:sz w:val="24"/>
        </w:rPr>
      </w:pPr>
      <w:r>
        <w:rPr>
          <w:rFonts w:hint="eastAsia"/>
          <w:sz w:val="24"/>
        </w:rPr>
        <w:t>6)</w:t>
      </w:r>
      <w:r>
        <w:rPr>
          <w:sz w:val="24"/>
        </w:rPr>
        <w:t xml:space="preserve"> “</w:t>
      </w:r>
      <w:r w:rsidRPr="002603E9">
        <w:rPr>
          <w:sz w:val="24"/>
        </w:rPr>
        <w:t>observation point</w:t>
      </w:r>
      <w:r>
        <w:rPr>
          <w:rFonts w:hint="eastAsia"/>
          <w:sz w:val="24"/>
        </w:rPr>
        <w:t>.</w:t>
      </w:r>
      <w:r>
        <w:rPr>
          <w:sz w:val="24"/>
        </w:rPr>
        <w:t xml:space="preserve">dat” </w:t>
      </w:r>
      <w:r>
        <w:rPr>
          <w:rFonts w:hint="eastAsia"/>
          <w:sz w:val="24"/>
        </w:rPr>
        <w:t>计算点的纬度和经度坐标</w:t>
      </w:r>
    </w:p>
    <w:p w:rsidR="002603E9" w:rsidRPr="002603E9" w:rsidRDefault="002603E9" w:rsidP="002603E9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.</w:t>
      </w:r>
      <w:r>
        <w:rPr>
          <w:rFonts w:hint="eastAsia"/>
          <w:sz w:val="24"/>
        </w:rPr>
        <w:t>运行：</w:t>
      </w:r>
      <w:r>
        <w:rPr>
          <w:sz w:val="24"/>
        </w:rPr>
        <w:t>./</w:t>
      </w:r>
      <w:r>
        <w:rPr>
          <w:rFonts w:hint="eastAsia"/>
          <w:sz w:val="24"/>
        </w:rPr>
        <w:t>a</w:t>
      </w:r>
      <w:r>
        <w:rPr>
          <w:sz w:val="24"/>
        </w:rPr>
        <w:t>.out</w:t>
      </w:r>
    </w:p>
    <w:p w:rsidR="003C0710" w:rsidRPr="002603E9" w:rsidRDefault="003C0710" w:rsidP="003C0710">
      <w:pPr>
        <w:rPr>
          <w:sz w:val="24"/>
        </w:rPr>
      </w:pPr>
    </w:p>
    <w:p w:rsidR="003C0710" w:rsidRPr="003C0710" w:rsidRDefault="003C0710" w:rsidP="003C0710">
      <w:pPr>
        <w:rPr>
          <w:sz w:val="24"/>
        </w:rPr>
      </w:pPr>
    </w:p>
    <w:sectPr w:rsidR="003C0710" w:rsidRPr="003C07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283E73"/>
    <w:multiLevelType w:val="hybridMultilevel"/>
    <w:tmpl w:val="70FC0918"/>
    <w:lvl w:ilvl="0" w:tplc="AE1E4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9D8"/>
    <w:rsid w:val="00075199"/>
    <w:rsid w:val="000B6B44"/>
    <w:rsid w:val="002603E9"/>
    <w:rsid w:val="002D45D5"/>
    <w:rsid w:val="0030199F"/>
    <w:rsid w:val="003C0710"/>
    <w:rsid w:val="004109F0"/>
    <w:rsid w:val="00440032"/>
    <w:rsid w:val="0045111D"/>
    <w:rsid w:val="006842A3"/>
    <w:rsid w:val="00840465"/>
    <w:rsid w:val="009758A7"/>
    <w:rsid w:val="00BE00A6"/>
    <w:rsid w:val="00C71B40"/>
    <w:rsid w:val="00E34F1F"/>
    <w:rsid w:val="00E859D8"/>
    <w:rsid w:val="00E96F79"/>
    <w:rsid w:val="00EF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D83AA"/>
  <w15:chartTrackingRefBased/>
  <w15:docId w15:val="{0E8A05A2-AA6E-4076-83BE-00C1146B2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1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</dc:creator>
  <cp:keywords/>
  <dc:description/>
  <cp:lastModifiedBy>Xin</cp:lastModifiedBy>
  <cp:revision>13</cp:revision>
  <dcterms:created xsi:type="dcterms:W3CDTF">2021-06-23T04:10:00Z</dcterms:created>
  <dcterms:modified xsi:type="dcterms:W3CDTF">2021-06-23T10:01:00Z</dcterms:modified>
</cp:coreProperties>
</file>