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10" w:rsidRDefault="00876510" w:rsidP="006E097C">
      <w:pPr>
        <w:pStyle w:val="1"/>
      </w:pPr>
      <w:r>
        <w:rPr>
          <w:rFonts w:hint="eastAsia"/>
        </w:rPr>
        <w:t>混合富文本</w:t>
      </w:r>
      <w:bookmarkStart w:id="0" w:name="_GoBack"/>
      <w:bookmarkEnd w:id="0"/>
    </w:p>
    <w:p w:rsidR="00876510" w:rsidRPr="00876510" w:rsidRDefault="00876510" w:rsidP="008765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24"/>
        </w:rPr>
      </w:pPr>
      <w:r w:rsidRPr="00876510">
        <w:rPr>
          <w:rFonts w:ascii="Consolas" w:eastAsia="宋体" w:hAnsi="Consolas" w:cs="宋体"/>
          <w:color w:val="808080"/>
          <w:kern w:val="0"/>
          <w:sz w:val="15"/>
          <w:szCs w:val="24"/>
        </w:rPr>
        <w:t xml:space="preserve">// </w:t>
      </w:r>
      <w:r w:rsidRPr="00876510">
        <w:rPr>
          <w:rFonts w:ascii="Arial" w:eastAsia="宋体" w:hAnsi="Arial" w:cs="Arial"/>
          <w:color w:val="808080"/>
          <w:kern w:val="0"/>
          <w:sz w:val="15"/>
          <w:szCs w:val="24"/>
        </w:rPr>
        <w:t>通过组合富文本方式，来实现一组字符串，多种颜色</w:t>
      </w:r>
      <w:r w:rsidRPr="00876510">
        <w:rPr>
          <w:rFonts w:ascii="Consolas" w:eastAsia="宋体" w:hAnsi="Consolas" w:cs="宋体"/>
          <w:color w:val="808080"/>
          <w:kern w:val="0"/>
          <w:sz w:val="15"/>
          <w:szCs w:val="24"/>
        </w:rPr>
        <w:t>color</w:t>
      </w:r>
      <w:r w:rsidRPr="00876510">
        <w:rPr>
          <w:rFonts w:ascii="Arial" w:eastAsia="宋体" w:hAnsi="Arial" w:cs="Arial"/>
          <w:color w:val="808080"/>
          <w:kern w:val="0"/>
          <w:sz w:val="15"/>
          <w:szCs w:val="24"/>
        </w:rPr>
        <w:t>，多种字体</w:t>
      </w:r>
      <w:r w:rsidRPr="00876510">
        <w:rPr>
          <w:rFonts w:ascii="Consolas" w:eastAsia="宋体" w:hAnsi="Consolas" w:cs="宋体"/>
          <w:color w:val="808080"/>
          <w:kern w:val="0"/>
          <w:sz w:val="15"/>
          <w:szCs w:val="24"/>
        </w:rPr>
        <w:t>ttf</w:t>
      </w:r>
      <w:r w:rsidRPr="00876510">
        <w:rPr>
          <w:rFonts w:ascii="Consolas" w:eastAsia="宋体" w:hAnsi="Consolas" w:cs="宋体"/>
          <w:color w:val="808080"/>
          <w:kern w:val="0"/>
          <w:sz w:val="15"/>
          <w:szCs w:val="24"/>
        </w:rPr>
        <w:br/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 xml:space="preserve">SpannableStringBuilder builder = 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 xml:space="preserve">new 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SpannableStringBuilder()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>;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br/>
      </w:r>
      <w:r w:rsidRPr="00876510">
        <w:rPr>
          <w:rFonts w:ascii="Consolas" w:eastAsia="宋体" w:hAnsi="Consolas" w:cs="宋体"/>
          <w:color w:val="808080"/>
          <w:kern w:val="0"/>
          <w:sz w:val="15"/>
          <w:szCs w:val="24"/>
        </w:rPr>
        <w:t xml:space="preserve">// </w:t>
      </w:r>
      <w:r w:rsidRPr="00876510">
        <w:rPr>
          <w:rFonts w:ascii="Arial" w:eastAsia="宋体" w:hAnsi="Arial" w:cs="Arial"/>
          <w:color w:val="808080"/>
          <w:kern w:val="0"/>
          <w:sz w:val="15"/>
          <w:szCs w:val="24"/>
        </w:rPr>
        <w:t>动态添加富文本</w:t>
      </w:r>
      <w:r w:rsidRPr="00876510">
        <w:rPr>
          <w:rFonts w:ascii="Arial" w:eastAsia="宋体" w:hAnsi="Arial" w:cs="Arial"/>
          <w:color w:val="808080"/>
          <w:kern w:val="0"/>
          <w:sz w:val="15"/>
          <w:szCs w:val="24"/>
        </w:rPr>
        <w:br/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 xml:space="preserve">SpannableString textSpanned1 = 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 xml:space="preserve">new 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SpannableString(</w:t>
      </w:r>
      <w:r w:rsidRPr="00876510">
        <w:rPr>
          <w:rFonts w:ascii="Consolas" w:eastAsia="宋体" w:hAnsi="Consolas" w:cs="宋体"/>
          <w:color w:val="6A8759"/>
          <w:kern w:val="0"/>
          <w:sz w:val="15"/>
          <w:szCs w:val="24"/>
        </w:rPr>
        <w:t>"Hello World"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)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>;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br/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textSpanned1.setSpan(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 xml:space="preserve">new 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TypefaceSpan(</w:t>
      </w:r>
      <w:r w:rsidRPr="00876510">
        <w:rPr>
          <w:rFonts w:ascii="Consolas" w:eastAsia="宋体" w:hAnsi="Consolas" w:cs="宋体"/>
          <w:color w:val="6A8759"/>
          <w:kern w:val="0"/>
          <w:sz w:val="15"/>
          <w:szCs w:val="24"/>
        </w:rPr>
        <w:t>"</w:t>
      </w:r>
      <w:r w:rsidRPr="00876510">
        <w:rPr>
          <w:rFonts w:ascii="Arial" w:eastAsia="宋体" w:hAnsi="Arial" w:cs="Arial"/>
          <w:color w:val="6A8759"/>
          <w:kern w:val="0"/>
          <w:sz w:val="15"/>
          <w:szCs w:val="24"/>
        </w:rPr>
        <w:t>富文本组合</w:t>
      </w:r>
      <w:r w:rsidRPr="00876510">
        <w:rPr>
          <w:rFonts w:ascii="Consolas" w:eastAsia="宋体" w:hAnsi="Consolas" w:cs="宋体"/>
          <w:color w:val="6A8759"/>
          <w:kern w:val="0"/>
          <w:sz w:val="15"/>
          <w:szCs w:val="24"/>
        </w:rPr>
        <w:t>"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)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>,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br/>
        <w:t xml:space="preserve">        </w:t>
      </w:r>
      <w:r w:rsidRPr="00876510">
        <w:rPr>
          <w:rFonts w:ascii="Consolas" w:eastAsia="宋体" w:hAnsi="Consolas" w:cs="宋体"/>
          <w:color w:val="6897BB"/>
          <w:kern w:val="0"/>
          <w:sz w:val="15"/>
          <w:szCs w:val="24"/>
        </w:rPr>
        <w:t>0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 xml:space="preserve">, </w:t>
      </w:r>
      <w:r w:rsidRPr="00876510">
        <w:rPr>
          <w:rFonts w:ascii="Consolas" w:eastAsia="宋体" w:hAnsi="Consolas" w:cs="宋体"/>
          <w:color w:val="6897BB"/>
          <w:kern w:val="0"/>
          <w:sz w:val="15"/>
          <w:szCs w:val="24"/>
        </w:rPr>
        <w:t>3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 xml:space="preserve">, 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Spanned.</w:t>
      </w:r>
      <w:r w:rsidRPr="00876510">
        <w:rPr>
          <w:rFonts w:ascii="Consolas" w:eastAsia="宋体" w:hAnsi="Consolas" w:cs="宋体"/>
          <w:i/>
          <w:iCs/>
          <w:color w:val="9876AA"/>
          <w:kern w:val="0"/>
          <w:sz w:val="15"/>
          <w:szCs w:val="24"/>
        </w:rPr>
        <w:t>SPAN_EXCLUSIVE_EXCLUSIVE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)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>;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br/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br/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 xml:space="preserve">SpannableString textSpanned2 = 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 xml:space="preserve">new 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SpannableString(</w:t>
      </w:r>
      <w:r w:rsidRPr="00876510">
        <w:rPr>
          <w:rFonts w:ascii="Consolas" w:eastAsia="宋体" w:hAnsi="Consolas" w:cs="宋体"/>
          <w:color w:val="6A8759"/>
          <w:kern w:val="0"/>
          <w:sz w:val="15"/>
          <w:szCs w:val="24"/>
        </w:rPr>
        <w:t>"Hello World"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)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>;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br/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textSpanned1.setSpan(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 xml:space="preserve">new 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TypefaceSpan(</w:t>
      </w:r>
      <w:r w:rsidRPr="00876510">
        <w:rPr>
          <w:rFonts w:ascii="Consolas" w:eastAsia="宋体" w:hAnsi="Consolas" w:cs="宋体"/>
          <w:color w:val="6A8759"/>
          <w:kern w:val="0"/>
          <w:sz w:val="15"/>
          <w:szCs w:val="24"/>
        </w:rPr>
        <w:t>"</w:t>
      </w:r>
      <w:r w:rsidRPr="00876510">
        <w:rPr>
          <w:rFonts w:ascii="Arial" w:eastAsia="宋体" w:hAnsi="Arial" w:cs="Arial"/>
          <w:color w:val="6A8759"/>
          <w:kern w:val="0"/>
          <w:sz w:val="15"/>
          <w:szCs w:val="24"/>
        </w:rPr>
        <w:t>富文本组合</w:t>
      </w:r>
      <w:r w:rsidRPr="00876510">
        <w:rPr>
          <w:rFonts w:ascii="Consolas" w:eastAsia="宋体" w:hAnsi="Consolas" w:cs="宋体"/>
          <w:color w:val="6A8759"/>
          <w:kern w:val="0"/>
          <w:sz w:val="15"/>
          <w:szCs w:val="24"/>
        </w:rPr>
        <w:t>"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)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>,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br/>
        <w:t xml:space="preserve">        </w:t>
      </w:r>
      <w:r w:rsidRPr="00876510">
        <w:rPr>
          <w:rFonts w:ascii="Consolas" w:eastAsia="宋体" w:hAnsi="Consolas" w:cs="宋体"/>
          <w:color w:val="6897BB"/>
          <w:kern w:val="0"/>
          <w:sz w:val="15"/>
          <w:szCs w:val="24"/>
        </w:rPr>
        <w:t>0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 xml:space="preserve">, </w:t>
      </w:r>
      <w:r w:rsidRPr="00876510">
        <w:rPr>
          <w:rFonts w:ascii="Consolas" w:eastAsia="宋体" w:hAnsi="Consolas" w:cs="宋体"/>
          <w:color w:val="6897BB"/>
          <w:kern w:val="0"/>
          <w:sz w:val="15"/>
          <w:szCs w:val="24"/>
        </w:rPr>
        <w:t>3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 xml:space="preserve">, 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Spanned.</w:t>
      </w:r>
      <w:r w:rsidRPr="00876510">
        <w:rPr>
          <w:rFonts w:ascii="Consolas" w:eastAsia="宋体" w:hAnsi="Consolas" w:cs="宋体"/>
          <w:i/>
          <w:iCs/>
          <w:color w:val="9876AA"/>
          <w:kern w:val="0"/>
          <w:sz w:val="15"/>
          <w:szCs w:val="24"/>
        </w:rPr>
        <w:t>SPAN_EXCLUSIVE_EXCLUSIVE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)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>;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br/>
      </w:r>
      <w:r w:rsidRPr="00876510">
        <w:rPr>
          <w:rFonts w:ascii="Consolas" w:eastAsia="宋体" w:hAnsi="Consolas" w:cs="宋体"/>
          <w:color w:val="808080"/>
          <w:kern w:val="0"/>
          <w:sz w:val="15"/>
          <w:szCs w:val="24"/>
        </w:rPr>
        <w:t xml:space="preserve">// </w:t>
      </w:r>
      <w:r w:rsidRPr="00876510">
        <w:rPr>
          <w:rFonts w:ascii="Arial" w:eastAsia="宋体" w:hAnsi="Arial" w:cs="Arial"/>
          <w:color w:val="808080"/>
          <w:kern w:val="0"/>
          <w:sz w:val="15"/>
          <w:szCs w:val="24"/>
        </w:rPr>
        <w:t>添加组合</w:t>
      </w:r>
      <w:r w:rsidRPr="00876510">
        <w:rPr>
          <w:rFonts w:ascii="Arial" w:eastAsia="宋体" w:hAnsi="Arial" w:cs="Arial"/>
          <w:color w:val="808080"/>
          <w:kern w:val="0"/>
          <w:sz w:val="15"/>
          <w:szCs w:val="24"/>
        </w:rPr>
        <w:br/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builder.append(textSpanned1).append(textSpanned2)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>;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br/>
      </w:r>
      <w:r w:rsidRPr="00876510">
        <w:rPr>
          <w:rFonts w:ascii="Consolas" w:eastAsia="宋体" w:hAnsi="Consolas" w:cs="宋体"/>
          <w:color w:val="808080"/>
          <w:kern w:val="0"/>
          <w:sz w:val="15"/>
          <w:szCs w:val="24"/>
        </w:rPr>
        <w:t xml:space="preserve">// </w:t>
      </w:r>
      <w:r w:rsidRPr="00876510">
        <w:rPr>
          <w:rFonts w:ascii="Arial" w:eastAsia="宋体" w:hAnsi="Arial" w:cs="Arial"/>
          <w:color w:val="808080"/>
          <w:kern w:val="0"/>
          <w:sz w:val="15"/>
          <w:szCs w:val="24"/>
        </w:rPr>
        <w:t>设置富文本</w:t>
      </w:r>
      <w:r w:rsidRPr="00876510">
        <w:rPr>
          <w:rFonts w:ascii="Arial" w:eastAsia="宋体" w:hAnsi="Arial" w:cs="Arial"/>
          <w:color w:val="808080"/>
          <w:kern w:val="0"/>
          <w:sz w:val="15"/>
          <w:szCs w:val="24"/>
        </w:rPr>
        <w:br/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 xml:space="preserve">new 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TextView(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>this</w:t>
      </w:r>
      <w:r w:rsidRPr="00876510">
        <w:rPr>
          <w:rFonts w:ascii="Consolas" w:eastAsia="宋体" w:hAnsi="Consolas" w:cs="宋体"/>
          <w:color w:val="A9B7C6"/>
          <w:kern w:val="0"/>
          <w:sz w:val="15"/>
          <w:szCs w:val="24"/>
        </w:rPr>
        <w:t>).setText(builder)</w:t>
      </w:r>
      <w:r w:rsidRPr="00876510">
        <w:rPr>
          <w:rFonts w:ascii="Consolas" w:eastAsia="宋体" w:hAnsi="Consolas" w:cs="宋体"/>
          <w:color w:val="CC7832"/>
          <w:kern w:val="0"/>
          <w:sz w:val="15"/>
          <w:szCs w:val="24"/>
        </w:rPr>
        <w:t>;</w:t>
      </w:r>
    </w:p>
    <w:p w:rsidR="00876510" w:rsidRPr="00876510" w:rsidRDefault="00876510" w:rsidP="00876510"/>
    <w:p w:rsidR="002250B3" w:rsidRDefault="00184DC6" w:rsidP="006E097C">
      <w:pPr>
        <w:pStyle w:val="1"/>
      </w:pPr>
      <w:r>
        <w:rPr>
          <w:rFonts w:hint="eastAsia"/>
        </w:rPr>
        <w:t>关于编码集和渠道的理解</w:t>
      </w:r>
    </w:p>
    <w:p w:rsidR="006E097C" w:rsidRPr="006E097C" w:rsidRDefault="006E097C" w:rsidP="006E097C">
      <w:pPr>
        <w:pStyle w:val="2"/>
      </w:pPr>
      <w:r>
        <w:rPr>
          <w:rFonts w:hint="eastAsia"/>
        </w:rPr>
        <w:t>渠道的理解</w:t>
      </w:r>
    </w:p>
    <w:p w:rsidR="00184DC6" w:rsidRDefault="00184DC6" w:rsidP="00184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</w:pP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android 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{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compileSdkVersion </w:t>
      </w:r>
      <w:r w:rsidRPr="00184DC6">
        <w:rPr>
          <w:rFonts w:ascii="Consolas" w:eastAsia="宋体" w:hAnsi="Consolas" w:cs="宋体"/>
          <w:color w:val="6897BB"/>
          <w:kern w:val="0"/>
          <w:sz w:val="18"/>
          <w:szCs w:val="18"/>
        </w:rPr>
        <w:t>30</w:t>
      </w:r>
      <w:r w:rsidRPr="00184DC6">
        <w:rPr>
          <w:rFonts w:ascii="Consolas" w:eastAsia="宋体" w:hAnsi="Consolas" w:cs="宋体"/>
          <w:color w:val="6897BB"/>
          <w:kern w:val="0"/>
          <w:sz w:val="18"/>
          <w:szCs w:val="18"/>
        </w:rPr>
        <w:br/>
        <w:t xml:space="preserve">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buildToolsVersion </w:t>
      </w:r>
      <w:r w:rsidR="00CA2C10">
        <w:rPr>
          <w:rFonts w:ascii="Consolas" w:eastAsia="宋体" w:hAnsi="Consolas" w:cs="宋体"/>
          <w:color w:val="6A8759"/>
          <w:kern w:val="0"/>
          <w:sz w:val="18"/>
          <w:szCs w:val="18"/>
        </w:rPr>
        <w:t>"30.0.2"</w:t>
      </w:r>
      <w:r w:rsidRPr="00184DC6">
        <w:rPr>
          <w:rFonts w:ascii="Consolas" w:eastAsia="宋体" w:hAnsi="Consolas" w:cs="宋体"/>
          <w:color w:val="6A8759"/>
          <w:kern w:val="0"/>
          <w:sz w:val="18"/>
          <w:szCs w:val="18"/>
        </w:rPr>
        <w:br/>
        <w:t xml:space="preserve">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defaultConfig 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{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    </w:t>
      </w:r>
      <w:r w:rsidR="00CA2C10"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//</w:t>
      </w:r>
      <w:r w:rsidR="00CA2C10">
        <w:rPr>
          <w:rFonts w:ascii="Consolas" w:eastAsia="宋体" w:hAnsi="Consolas" w:cs="宋体" w:hint="eastAsia"/>
          <w:color w:val="A9B7C6"/>
          <w:kern w:val="0"/>
          <w:sz w:val="18"/>
          <w:szCs w:val="18"/>
        </w:rPr>
        <w:t>。。。</w:t>
      </w:r>
      <w:r w:rsidRPr="00184DC6">
        <w:rPr>
          <w:rFonts w:ascii="Consolas" w:eastAsia="宋体" w:hAnsi="Consolas" w:cs="宋体"/>
          <w:color w:val="6A8759"/>
          <w:kern w:val="0"/>
          <w:sz w:val="18"/>
          <w:szCs w:val="18"/>
        </w:rPr>
        <w:br/>
        <w:t xml:space="preserve">    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flavorDimensions </w:t>
      </w:r>
      <w:r w:rsidRPr="00184DC6">
        <w:rPr>
          <w:rFonts w:ascii="Consolas" w:eastAsia="宋体" w:hAnsi="Consolas" w:cs="宋体"/>
          <w:color w:val="6A8759"/>
          <w:kern w:val="0"/>
          <w:sz w:val="18"/>
          <w:szCs w:val="18"/>
        </w:rPr>
        <w:t>"default"</w:t>
      </w:r>
      <w:r w:rsidRPr="00184DC6">
        <w:rPr>
          <w:rFonts w:ascii="Consolas" w:eastAsia="宋体" w:hAnsi="Consolas" w:cs="宋体"/>
          <w:color w:val="6A8759"/>
          <w:kern w:val="0"/>
          <w:sz w:val="18"/>
          <w:szCs w:val="18"/>
        </w:rPr>
        <w:br/>
        <w:t xml:space="preserve">    </w:t>
      </w:r>
      <w:r w:rsidR="00CA2C10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}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productFlavors 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{</w:t>
      </w:r>
    </w:p>
    <w:p w:rsidR="00184DC6" w:rsidRDefault="00184DC6" w:rsidP="00184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hk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渠道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hk 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{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    }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macao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渠道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macao 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{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    }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}</w:t>
      </w:r>
    </w:p>
    <w:p w:rsidR="00FC1ACE" w:rsidRDefault="00FC1ACE" w:rsidP="00FC1A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宋体"/>
          <w:b/>
          <w:bCs/>
          <w:color w:val="A9B7C6"/>
          <w:kern w:val="0"/>
          <w:sz w:val="18"/>
          <w:szCs w:val="24"/>
        </w:rPr>
      </w:pPr>
      <w:r w:rsidRPr="00FC1ACE">
        <w:rPr>
          <w:rFonts w:ascii="Consolas" w:eastAsia="宋体" w:hAnsi="Consolas" w:cs="宋体"/>
          <w:color w:val="A9B7C6"/>
          <w:kern w:val="0"/>
          <w:sz w:val="18"/>
          <w:szCs w:val="24"/>
        </w:rPr>
        <w:t xml:space="preserve">buildTypes </w:t>
      </w:r>
      <w:r w:rsidRPr="00FC1ACE">
        <w:rPr>
          <w:rFonts w:ascii="Consolas" w:eastAsia="宋体" w:hAnsi="Consolas" w:cs="宋体"/>
          <w:b/>
          <w:bCs/>
          <w:color w:val="A9B7C6"/>
          <w:kern w:val="0"/>
          <w:sz w:val="18"/>
          <w:szCs w:val="24"/>
        </w:rPr>
        <w:t>{</w:t>
      </w:r>
    </w:p>
    <w:p w:rsidR="00FC1ACE" w:rsidRPr="00FC1ACE" w:rsidRDefault="00FC1ACE" w:rsidP="00FC1A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1"/>
        <w:jc w:val="left"/>
        <w:rPr>
          <w:rFonts w:ascii="Consolas" w:eastAsia="宋体" w:hAnsi="Consolas" w:cs="宋体"/>
          <w:color w:val="A9B7C6"/>
          <w:kern w:val="0"/>
          <w:sz w:val="18"/>
          <w:szCs w:val="24"/>
        </w:rPr>
      </w:pP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24"/>
        </w:rPr>
        <w:lastRenderedPageBreak/>
        <w:t>//</w:t>
      </w:r>
      <w:r>
        <w:rPr>
          <w:rFonts w:ascii="Consolas" w:eastAsia="宋体" w:hAnsi="Consolas" w:cs="宋体"/>
          <w:b/>
          <w:bCs/>
          <w:color w:val="A9B7C6"/>
          <w:kern w:val="0"/>
          <w:sz w:val="18"/>
          <w:szCs w:val="24"/>
        </w:rPr>
        <w:t xml:space="preserve"> 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24"/>
        </w:rPr>
        <w:t>构建类型，默认是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24"/>
        </w:rPr>
        <w:t>debug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24"/>
        </w:rPr>
        <w:t>和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24"/>
        </w:rPr>
        <w:t>release</w:t>
      </w:r>
      <w:r w:rsidRPr="00FC1ACE">
        <w:rPr>
          <w:rFonts w:ascii="Consolas" w:eastAsia="宋体" w:hAnsi="Consolas" w:cs="宋体"/>
          <w:b/>
          <w:bCs/>
          <w:color w:val="A9B7C6"/>
          <w:kern w:val="0"/>
          <w:sz w:val="18"/>
          <w:szCs w:val="24"/>
        </w:rPr>
        <w:br/>
        <w:t xml:space="preserve">    </w:t>
      </w:r>
      <w:r>
        <w:rPr>
          <w:rFonts w:ascii="Consolas" w:eastAsia="宋体" w:hAnsi="Consolas" w:cs="宋体"/>
          <w:b/>
          <w:bCs/>
          <w:color w:val="A9B7C6"/>
          <w:kern w:val="0"/>
          <w:sz w:val="18"/>
          <w:szCs w:val="24"/>
        </w:rPr>
        <w:t xml:space="preserve">  </w:t>
      </w:r>
      <w:r w:rsidRPr="00FC1ACE">
        <w:rPr>
          <w:rFonts w:ascii="Consolas" w:eastAsia="宋体" w:hAnsi="Consolas" w:cs="宋体"/>
          <w:color w:val="A9B7C6"/>
          <w:kern w:val="0"/>
          <w:sz w:val="18"/>
          <w:szCs w:val="24"/>
        </w:rPr>
        <w:t xml:space="preserve">release </w:t>
      </w:r>
      <w:r w:rsidRPr="00FC1ACE">
        <w:rPr>
          <w:rFonts w:ascii="Consolas" w:eastAsia="宋体" w:hAnsi="Consolas" w:cs="宋体"/>
          <w:b/>
          <w:bCs/>
          <w:color w:val="A9B7C6"/>
          <w:kern w:val="0"/>
          <w:sz w:val="18"/>
          <w:szCs w:val="24"/>
        </w:rPr>
        <w:t>{</w:t>
      </w:r>
      <w:r w:rsidRPr="00FC1ACE">
        <w:rPr>
          <w:rFonts w:ascii="Consolas" w:eastAsia="宋体" w:hAnsi="Consolas" w:cs="宋体"/>
          <w:b/>
          <w:bCs/>
          <w:color w:val="A9B7C6"/>
          <w:kern w:val="0"/>
          <w:sz w:val="18"/>
          <w:szCs w:val="24"/>
        </w:rPr>
        <w:br/>
        <w:t xml:space="preserve">       </w:t>
      </w:r>
      <w:r>
        <w:rPr>
          <w:rFonts w:ascii="Consolas" w:eastAsia="宋体" w:hAnsi="Consolas" w:cs="宋体"/>
          <w:b/>
          <w:bCs/>
          <w:color w:val="A9B7C6"/>
          <w:kern w:val="0"/>
          <w:sz w:val="18"/>
          <w:szCs w:val="24"/>
        </w:rPr>
        <w:t xml:space="preserve">  </w:t>
      </w:r>
      <w:r w:rsidRPr="00FC1ACE">
        <w:rPr>
          <w:rFonts w:ascii="Consolas" w:eastAsia="宋体" w:hAnsi="Consolas" w:cs="宋体"/>
          <w:b/>
          <w:bCs/>
          <w:color w:val="A9B7C6"/>
          <w:kern w:val="0"/>
          <w:sz w:val="18"/>
          <w:szCs w:val="24"/>
        </w:rPr>
        <w:t xml:space="preserve"> </w:t>
      </w:r>
      <w:r w:rsidRPr="00FC1ACE">
        <w:rPr>
          <w:rFonts w:ascii="Consolas" w:eastAsia="宋体" w:hAnsi="Consolas" w:cs="宋体"/>
          <w:color w:val="A9B7C6"/>
          <w:kern w:val="0"/>
          <w:sz w:val="18"/>
          <w:szCs w:val="24"/>
        </w:rPr>
        <w:t xml:space="preserve">minifyEnabled </w:t>
      </w:r>
      <w:r w:rsidRPr="00FC1ACE">
        <w:rPr>
          <w:rFonts w:ascii="Consolas" w:eastAsia="宋体" w:hAnsi="Consolas" w:cs="宋体"/>
          <w:color w:val="CC7832"/>
          <w:kern w:val="0"/>
          <w:sz w:val="18"/>
          <w:szCs w:val="24"/>
        </w:rPr>
        <w:t>false</w:t>
      </w:r>
      <w:r w:rsidRPr="00FC1ACE">
        <w:rPr>
          <w:rFonts w:ascii="Consolas" w:eastAsia="宋体" w:hAnsi="Consolas" w:cs="宋体"/>
          <w:color w:val="CC7832"/>
          <w:kern w:val="0"/>
          <w:sz w:val="18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24"/>
        </w:rPr>
        <w:t xml:space="preserve">  </w:t>
      </w:r>
      <w:r w:rsidRPr="00FC1ACE">
        <w:rPr>
          <w:rFonts w:ascii="Consolas" w:eastAsia="宋体" w:hAnsi="Consolas" w:cs="宋体"/>
          <w:color w:val="A9B7C6"/>
          <w:kern w:val="0"/>
          <w:sz w:val="18"/>
          <w:szCs w:val="24"/>
        </w:rPr>
        <w:t>proguardFiles getDefaultProguardFile(</w:t>
      </w:r>
      <w:r w:rsidRPr="00FC1ACE">
        <w:rPr>
          <w:rFonts w:ascii="Consolas" w:eastAsia="宋体" w:hAnsi="Consolas" w:cs="宋体"/>
          <w:color w:val="6A8759"/>
          <w:kern w:val="0"/>
          <w:sz w:val="18"/>
          <w:szCs w:val="24"/>
        </w:rPr>
        <w:t>'proguard-android-optimize.txt'</w:t>
      </w:r>
      <w:r w:rsidRPr="00FC1ACE">
        <w:rPr>
          <w:rFonts w:ascii="Consolas" w:eastAsia="宋体" w:hAnsi="Consolas" w:cs="宋体"/>
          <w:color w:val="A9B7C6"/>
          <w:kern w:val="0"/>
          <w:sz w:val="18"/>
          <w:szCs w:val="24"/>
        </w:rPr>
        <w:t xml:space="preserve">), </w:t>
      </w:r>
      <w:r w:rsidRPr="00FC1ACE">
        <w:rPr>
          <w:rFonts w:ascii="Consolas" w:eastAsia="宋体" w:hAnsi="Consolas" w:cs="宋体"/>
          <w:color w:val="6A8759"/>
          <w:kern w:val="0"/>
          <w:sz w:val="18"/>
          <w:szCs w:val="24"/>
        </w:rPr>
        <w:t>'proguard-rules.pro'</w:t>
      </w:r>
      <w:r w:rsidRPr="00FC1ACE">
        <w:rPr>
          <w:rFonts w:ascii="Consolas" w:eastAsia="宋体" w:hAnsi="Consolas" w:cs="宋体"/>
          <w:color w:val="6A8759"/>
          <w:kern w:val="0"/>
          <w:sz w:val="18"/>
          <w:szCs w:val="24"/>
        </w:rPr>
        <w:br/>
        <w:t xml:space="preserve">    </w:t>
      </w:r>
      <w:r>
        <w:rPr>
          <w:rFonts w:ascii="Consolas" w:eastAsia="宋体" w:hAnsi="Consolas" w:cs="宋体"/>
          <w:color w:val="6A8759"/>
          <w:kern w:val="0"/>
          <w:sz w:val="18"/>
          <w:szCs w:val="24"/>
        </w:rPr>
        <w:t xml:space="preserve">  </w:t>
      </w:r>
      <w:r w:rsidRPr="00FC1ACE">
        <w:rPr>
          <w:rFonts w:ascii="Consolas" w:eastAsia="宋体" w:hAnsi="Consolas" w:cs="宋体"/>
          <w:b/>
          <w:bCs/>
          <w:color w:val="A9B7C6"/>
          <w:kern w:val="0"/>
          <w:sz w:val="18"/>
          <w:szCs w:val="24"/>
        </w:rPr>
        <w:t>}</w:t>
      </w:r>
      <w:r w:rsidRPr="00FC1ACE">
        <w:rPr>
          <w:rFonts w:ascii="Consolas" w:eastAsia="宋体" w:hAnsi="Consolas" w:cs="宋体"/>
          <w:b/>
          <w:bCs/>
          <w:color w:val="A9B7C6"/>
          <w:kern w:val="0"/>
          <w:sz w:val="18"/>
          <w:szCs w:val="24"/>
        </w:rPr>
        <w:br/>
        <w:t>}</w:t>
      </w:r>
    </w:p>
    <w:p w:rsidR="00FC1ACE" w:rsidRPr="00FC1ACE" w:rsidRDefault="00FC1ACE" w:rsidP="00184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</w:pPr>
    </w:p>
    <w:p w:rsidR="00CA2C10" w:rsidRDefault="00CA2C10" w:rsidP="00184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。。。</w:t>
      </w:r>
    </w:p>
    <w:p w:rsidR="00CA2C10" w:rsidRPr="00184DC6" w:rsidRDefault="00CA2C10" w:rsidP="00184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}</w:t>
      </w:r>
    </w:p>
    <w:p w:rsidR="000842BA" w:rsidRDefault="000842BA" w:rsidP="000842BA">
      <w:r>
        <w:rPr>
          <w:rFonts w:hint="eastAsia"/>
        </w:rPr>
        <w:t>变体：</w:t>
      </w:r>
      <w:r w:rsidR="00EC386A">
        <w:rPr>
          <w:rFonts w:hint="eastAsia"/>
        </w:rPr>
        <w:t>变种+类型，如图：hk</w:t>
      </w:r>
      <w:r w:rsidR="00EC386A">
        <w:t>D</w:t>
      </w:r>
      <w:r w:rsidR="00EC386A">
        <w:rPr>
          <w:rFonts w:hint="eastAsia"/>
        </w:rPr>
        <w:t>ebug，hk</w:t>
      </w:r>
      <w:r w:rsidR="00EC386A">
        <w:t>Release</w:t>
      </w:r>
      <w:r w:rsidR="00EC386A">
        <w:rPr>
          <w:rFonts w:hint="eastAsia"/>
        </w:rPr>
        <w:t>，</w:t>
      </w:r>
      <w:r w:rsidR="001251E8">
        <w:rPr>
          <w:rFonts w:hint="eastAsia"/>
        </w:rPr>
        <w:t>macao</w:t>
      </w:r>
      <w:r w:rsidR="001251E8">
        <w:t>D</w:t>
      </w:r>
      <w:r w:rsidR="001251E8">
        <w:rPr>
          <w:rFonts w:hint="eastAsia"/>
        </w:rPr>
        <w:t>ebug，macao</w:t>
      </w:r>
      <w:r w:rsidR="001251E8">
        <w:t>R</w:t>
      </w:r>
      <w:r w:rsidR="001251E8">
        <w:rPr>
          <w:rFonts w:hint="eastAsia"/>
        </w:rPr>
        <w:t>elease</w:t>
      </w:r>
    </w:p>
    <w:p w:rsidR="000842BA" w:rsidRDefault="000610EE" w:rsidP="000842BA">
      <w:r>
        <w:rPr>
          <w:rFonts w:hint="eastAsia"/>
        </w:rPr>
        <w:t>构建</w:t>
      </w:r>
      <w:r w:rsidR="000842BA">
        <w:rPr>
          <w:rFonts w:hint="eastAsia"/>
        </w:rPr>
        <w:t>类型：默认存在debug和release，其他需要指明</w:t>
      </w:r>
      <w:r w:rsidR="00303B38">
        <w:rPr>
          <w:rFonts w:hint="eastAsia"/>
        </w:rPr>
        <w:t>，在build</w:t>
      </w:r>
      <w:r w:rsidR="00303B38">
        <w:t>T</w:t>
      </w:r>
      <w:r w:rsidR="00303B38">
        <w:rPr>
          <w:rFonts w:hint="eastAsia"/>
        </w:rPr>
        <w:t>ypes里面配置</w:t>
      </w:r>
    </w:p>
    <w:p w:rsidR="000842BA" w:rsidRDefault="000842BA" w:rsidP="000842BA">
      <w:r>
        <w:rPr>
          <w:rFonts w:hint="eastAsia"/>
        </w:rPr>
        <w:t>变种：</w:t>
      </w:r>
      <w:r w:rsidR="00EC386A">
        <w:rPr>
          <w:rFonts w:hint="eastAsia"/>
        </w:rPr>
        <w:t>渠道，如图hk和macao</w:t>
      </w:r>
    </w:p>
    <w:p w:rsidR="000842BA" w:rsidRDefault="000842BA" w:rsidP="000842BA">
      <w:r>
        <w:rPr>
          <w:rFonts w:hint="eastAsia"/>
        </w:rPr>
        <w:t>主源码集：main</w:t>
      </w:r>
    </w:p>
    <w:p w:rsidR="00184DC6" w:rsidRDefault="00184DC6" w:rsidP="00184DC6"/>
    <w:p w:rsidR="006E097C" w:rsidRPr="000842BA" w:rsidRDefault="006E097C" w:rsidP="006E097C">
      <w:pPr>
        <w:pStyle w:val="2"/>
      </w:pPr>
      <w:r>
        <w:rPr>
          <w:rFonts w:hint="eastAsia"/>
        </w:rPr>
        <w:t>代码合并规则</w:t>
      </w:r>
    </w:p>
    <w:p w:rsidR="00565E42" w:rsidRDefault="00565E42" w:rsidP="00184DC6">
      <w:r>
        <w:rPr>
          <w:noProof/>
        </w:rPr>
        <w:drawing>
          <wp:inline distT="0" distB="0" distL="0" distR="0" wp14:anchorId="12EBBE33" wp14:editId="41180299">
            <wp:extent cx="1772521" cy="36303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9984" cy="36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27F">
        <w:rPr>
          <w:noProof/>
        </w:rPr>
        <w:drawing>
          <wp:inline distT="0" distB="0" distL="0" distR="0" wp14:anchorId="79A93C4C" wp14:editId="6C7B3940">
            <wp:extent cx="2846615" cy="1170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030" cy="11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7C" w:rsidRDefault="00590B8A" w:rsidP="00184DC6">
      <w:r>
        <w:rPr>
          <w:rFonts w:hint="eastAsia"/>
        </w:rPr>
        <w:t>加载的</w:t>
      </w:r>
      <w:r w:rsidR="006E097C">
        <w:rPr>
          <w:rFonts w:hint="eastAsia"/>
        </w:rPr>
        <w:t>优先级：变体中的列表 &gt;</w:t>
      </w:r>
      <w:r w:rsidR="006E097C">
        <w:t xml:space="preserve"> </w:t>
      </w:r>
      <w:r w:rsidR="006E097C">
        <w:rPr>
          <w:rFonts w:hint="eastAsia"/>
        </w:rPr>
        <w:t xml:space="preserve">类型 </w:t>
      </w:r>
      <w:r w:rsidR="006E097C">
        <w:t xml:space="preserve">&gt; </w:t>
      </w:r>
      <w:r w:rsidR="006E097C">
        <w:rPr>
          <w:rFonts w:hint="eastAsia"/>
        </w:rPr>
        <w:t xml:space="preserve">变种 </w:t>
      </w:r>
      <w:r w:rsidR="006E097C">
        <w:t xml:space="preserve">&gt; </w:t>
      </w:r>
      <w:r w:rsidR="006E097C">
        <w:rPr>
          <w:rFonts w:hint="eastAsia"/>
        </w:rPr>
        <w:t>main</w:t>
      </w:r>
    </w:p>
    <w:p w:rsidR="00CB127F" w:rsidRPr="004F77B3" w:rsidRDefault="00A9498F" w:rsidP="00184DC6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清单文件manifest，</w:t>
      </w:r>
      <w:r w:rsidR="00590B8A" w:rsidRPr="004F77B3">
        <w:rPr>
          <w:rFonts w:hint="eastAsia"/>
          <w:color w:val="FF0000"/>
          <w:highlight w:val="yellow"/>
        </w:rPr>
        <w:t>values和res和asset，允许同名的资源，可以替换</w:t>
      </w:r>
      <w:r w:rsidR="00C5138C" w:rsidRPr="004F77B3">
        <w:rPr>
          <w:rFonts w:hint="eastAsia"/>
          <w:color w:val="FF0000"/>
          <w:highlight w:val="yellow"/>
        </w:rPr>
        <w:t>！</w:t>
      </w:r>
    </w:p>
    <w:p w:rsidR="004F77B3" w:rsidRPr="004F77B3" w:rsidRDefault="004F77B3" w:rsidP="00184DC6">
      <w:pPr>
        <w:rPr>
          <w:color w:val="FF0000"/>
        </w:rPr>
      </w:pPr>
      <w:r w:rsidRPr="004F77B3">
        <w:rPr>
          <w:rFonts w:hint="eastAsia"/>
          <w:color w:val="FF0000"/>
          <w:highlight w:val="yellow"/>
        </w:rPr>
        <w:t>java中的类如果重复，会报Error错误！类不能重复</w:t>
      </w:r>
    </w:p>
    <w:p w:rsidR="006E097C" w:rsidRDefault="00CB127F" w:rsidP="00184DC6">
      <w:r>
        <w:rPr>
          <w:rFonts w:hint="eastAsia"/>
        </w:rPr>
        <w:t>（如上图，</w:t>
      </w:r>
      <w:r w:rsidR="003757DF">
        <w:rPr>
          <w:rFonts w:hint="eastAsia"/>
        </w:rPr>
        <w:t>在scr目录下，定义了多个源码集</w:t>
      </w:r>
      <w:r>
        <w:rPr>
          <w:rFonts w:hint="eastAsia"/>
        </w:rPr>
        <w:t>colors）</w:t>
      </w:r>
    </w:p>
    <w:p w:rsidR="00CB127F" w:rsidRPr="00CB127F" w:rsidRDefault="00CB127F" w:rsidP="00CB127F">
      <w:pPr>
        <w:pStyle w:val="HTML"/>
        <w:shd w:val="clear" w:color="auto" w:fill="2B2B2B"/>
        <w:rPr>
          <w:rFonts w:ascii="Consolas" w:hAnsi="Consolas"/>
          <w:color w:val="A9B7C6"/>
          <w:sz w:val="18"/>
        </w:rPr>
      </w:pPr>
      <w:r w:rsidRPr="00CB127F">
        <w:rPr>
          <w:rFonts w:ascii="Consolas" w:hAnsi="Consolas"/>
          <w:color w:val="E8BF6A"/>
          <w:sz w:val="18"/>
        </w:rPr>
        <w:t>&lt;?</w:t>
      </w:r>
      <w:r w:rsidRPr="00CB127F">
        <w:rPr>
          <w:rFonts w:ascii="Consolas" w:hAnsi="Consolas"/>
          <w:color w:val="BABABA"/>
          <w:sz w:val="18"/>
        </w:rPr>
        <w:t>xml version</w:t>
      </w:r>
      <w:r w:rsidRPr="00CB127F">
        <w:rPr>
          <w:rFonts w:ascii="Consolas" w:hAnsi="Consolas"/>
          <w:color w:val="6A8759"/>
          <w:sz w:val="18"/>
        </w:rPr>
        <w:t xml:space="preserve">="1.0" </w:t>
      </w:r>
      <w:r w:rsidRPr="00CB127F">
        <w:rPr>
          <w:rFonts w:ascii="Consolas" w:hAnsi="Consolas"/>
          <w:color w:val="BABABA"/>
          <w:sz w:val="18"/>
        </w:rPr>
        <w:t>encoding</w:t>
      </w:r>
      <w:r w:rsidRPr="00CB127F">
        <w:rPr>
          <w:rFonts w:ascii="Consolas" w:hAnsi="Consolas"/>
          <w:color w:val="6A8759"/>
          <w:sz w:val="18"/>
        </w:rPr>
        <w:t>="utf-8"</w:t>
      </w:r>
      <w:r w:rsidRPr="00CB127F">
        <w:rPr>
          <w:rFonts w:ascii="Consolas" w:hAnsi="Consolas"/>
          <w:color w:val="E8BF6A"/>
          <w:sz w:val="18"/>
        </w:rPr>
        <w:t>?&gt;</w:t>
      </w:r>
      <w:r w:rsidRPr="00CB127F">
        <w:rPr>
          <w:rFonts w:ascii="Consolas" w:hAnsi="Consolas"/>
          <w:color w:val="E8BF6A"/>
          <w:sz w:val="18"/>
        </w:rPr>
        <w:br/>
        <w:t>&lt;resources&gt;</w:t>
      </w:r>
      <w:r w:rsidRPr="00CB127F">
        <w:rPr>
          <w:rFonts w:ascii="Consolas" w:hAnsi="Consolas"/>
          <w:color w:val="E8BF6A"/>
          <w:sz w:val="18"/>
        </w:rPr>
        <w:br/>
      </w:r>
      <w:r w:rsidRPr="00CB127F">
        <w:rPr>
          <w:rFonts w:ascii="Consolas" w:hAnsi="Consolas"/>
          <w:color w:val="E8BF6A"/>
          <w:sz w:val="18"/>
        </w:rPr>
        <w:lastRenderedPageBreak/>
        <w:t xml:space="preserve">    &lt;color </w:t>
      </w:r>
      <w:r w:rsidRPr="00CB127F">
        <w:rPr>
          <w:rFonts w:ascii="Consolas" w:hAnsi="Consolas"/>
          <w:color w:val="BABABA"/>
          <w:sz w:val="18"/>
        </w:rPr>
        <w:t>name</w:t>
      </w:r>
      <w:r w:rsidRPr="00CB127F">
        <w:rPr>
          <w:rFonts w:ascii="Consolas" w:hAnsi="Consolas"/>
          <w:color w:val="6A8759"/>
          <w:sz w:val="18"/>
        </w:rPr>
        <w:t>="root_bg"</w:t>
      </w:r>
      <w:r w:rsidRPr="00CB127F">
        <w:rPr>
          <w:rFonts w:ascii="Consolas" w:hAnsi="Consolas"/>
          <w:color w:val="E8BF6A"/>
          <w:sz w:val="18"/>
        </w:rPr>
        <w:t>&gt;</w:t>
      </w:r>
      <w:r w:rsidRPr="00CB127F">
        <w:rPr>
          <w:rFonts w:ascii="Consolas" w:hAnsi="Consolas"/>
          <w:color w:val="A9B7C6"/>
          <w:sz w:val="18"/>
        </w:rPr>
        <w:t>#FFff00FF</w:t>
      </w:r>
      <w:r w:rsidRPr="00CB127F">
        <w:rPr>
          <w:rFonts w:ascii="Consolas" w:hAnsi="Consolas"/>
          <w:color w:val="E8BF6A"/>
          <w:sz w:val="18"/>
        </w:rPr>
        <w:t>&lt;/color&gt;</w:t>
      </w:r>
      <w:r w:rsidRPr="00CB127F">
        <w:rPr>
          <w:rFonts w:ascii="Consolas" w:hAnsi="Consolas"/>
          <w:color w:val="E8BF6A"/>
          <w:sz w:val="18"/>
        </w:rPr>
        <w:br/>
        <w:t>&lt;/resources&gt;</w:t>
      </w:r>
    </w:p>
    <w:p w:rsidR="00255500" w:rsidRDefault="00255500" w:rsidP="00184DC6">
      <w:r>
        <w:rPr>
          <w:rFonts w:hint="eastAsia"/>
        </w:rPr>
        <w:t>当切换到macao</w:t>
      </w:r>
      <w:r>
        <w:t>Debug</w:t>
      </w:r>
      <w:r>
        <w:rPr>
          <w:rFonts w:hint="eastAsia"/>
        </w:rPr>
        <w:t>的时候，由于macao</w:t>
      </w:r>
      <w:r>
        <w:t>Debug</w:t>
      </w:r>
      <w:r>
        <w:rPr>
          <w:rFonts w:hint="eastAsia"/>
        </w:rPr>
        <w:t>是变体</w:t>
      </w:r>
      <w:r w:rsidR="001A7C82">
        <w:rPr>
          <w:rFonts w:hint="eastAsia"/>
        </w:rPr>
        <w:t>，为</w:t>
      </w:r>
      <w:r>
        <w:rPr>
          <w:rFonts w:hint="eastAsia"/>
        </w:rPr>
        <w:t>最高</w:t>
      </w:r>
      <w:r w:rsidR="001A7C82">
        <w:rPr>
          <w:rFonts w:hint="eastAsia"/>
        </w:rPr>
        <w:t>等级，则优先加载macao</w:t>
      </w:r>
      <w:r w:rsidR="001A7C82">
        <w:t>D</w:t>
      </w:r>
      <w:r w:rsidR="001A7C82">
        <w:rPr>
          <w:rFonts w:hint="eastAsia"/>
        </w:rPr>
        <w:t>ebug中的颜色</w:t>
      </w:r>
    </w:p>
    <w:p w:rsidR="001A7C82" w:rsidRDefault="001A7C82" w:rsidP="00184DC6">
      <w:r>
        <w:rPr>
          <w:rFonts w:hint="eastAsia"/>
        </w:rPr>
        <w:t>当切换到hk</w:t>
      </w:r>
      <w:r>
        <w:t>D</w:t>
      </w:r>
      <w:r>
        <w:rPr>
          <w:rFonts w:hint="eastAsia"/>
        </w:rPr>
        <w:t>ebug的时候，由于没有hk</w:t>
      </w:r>
      <w:r>
        <w:t>D</w:t>
      </w:r>
      <w:r>
        <w:rPr>
          <w:rFonts w:hint="eastAsia"/>
        </w:rPr>
        <w:t>ebug，但是存在debug，则优先加载debug中的颜色</w:t>
      </w:r>
    </w:p>
    <w:p w:rsidR="003930E6" w:rsidRDefault="003930E6" w:rsidP="00184DC6"/>
    <w:p w:rsidR="003930E6" w:rsidRDefault="003930E6" w:rsidP="003930E6">
      <w:pPr>
        <w:pStyle w:val="2"/>
      </w:pPr>
      <w:r>
        <w:rPr>
          <w:rFonts w:hint="eastAsia"/>
        </w:rPr>
        <w:t>源码集的理解</w:t>
      </w:r>
    </w:p>
    <w:p w:rsidR="003930E6" w:rsidRDefault="003930E6" w:rsidP="003930E6">
      <w:r>
        <w:rPr>
          <w:rFonts w:hint="eastAsia"/>
        </w:rPr>
        <w:t>默认的源码集：app\src</w:t>
      </w:r>
      <w:r>
        <w:t>\</w:t>
      </w:r>
      <w:r>
        <w:rPr>
          <w:rFonts w:hint="eastAsia"/>
        </w:rPr>
        <w:t>变种\相关目录</w:t>
      </w:r>
    </w:p>
    <w:p w:rsidR="001B355C" w:rsidRDefault="001B355C" w:rsidP="003930E6">
      <w:r>
        <w:rPr>
          <w:rFonts w:hint="eastAsia"/>
        </w:rPr>
        <w:t>告诉gradle应该从哪个位置来合并代码，生成apk！</w:t>
      </w:r>
    </w:p>
    <w:p w:rsidR="00210F49" w:rsidRDefault="00210F49" w:rsidP="003930E6">
      <w:r>
        <w:rPr>
          <w:rFonts w:hint="eastAsia"/>
        </w:rPr>
        <w:t>默认位置：如下</w:t>
      </w:r>
    </w:p>
    <w:p w:rsidR="003930E6" w:rsidRDefault="003930E6" w:rsidP="003930E6">
      <w:r>
        <w:t>macao</w:t>
      </w:r>
    </w:p>
    <w:p w:rsidR="003930E6" w:rsidRDefault="003930E6" w:rsidP="003930E6">
      <w:r>
        <w:t>-----</w:t>
      </w:r>
    </w:p>
    <w:p w:rsidR="003930E6" w:rsidRDefault="003930E6" w:rsidP="003930E6">
      <w:r>
        <w:t>Compile configuration: macaoCompile</w:t>
      </w:r>
    </w:p>
    <w:p w:rsidR="003930E6" w:rsidRDefault="003930E6" w:rsidP="003930E6">
      <w:r>
        <w:t>build.gradle name: android.sourceSets.macao</w:t>
      </w:r>
    </w:p>
    <w:p w:rsidR="003930E6" w:rsidRDefault="003930E6" w:rsidP="003930E6">
      <w:r>
        <w:t>Java sources: [app\src\macao\java]</w:t>
      </w:r>
    </w:p>
    <w:p w:rsidR="003930E6" w:rsidRDefault="003930E6" w:rsidP="003930E6">
      <w:r>
        <w:t>Manifest file: app\src\macao\AndroidManifest.xml</w:t>
      </w:r>
    </w:p>
    <w:p w:rsidR="003930E6" w:rsidRDefault="003930E6" w:rsidP="003930E6">
      <w:r>
        <w:t>Android resources: [app\src\macao\res]</w:t>
      </w:r>
    </w:p>
    <w:p w:rsidR="003930E6" w:rsidRDefault="003930E6" w:rsidP="003930E6">
      <w:r>
        <w:t>Assets: [app\src\macao\assets]</w:t>
      </w:r>
    </w:p>
    <w:p w:rsidR="003930E6" w:rsidRDefault="003930E6" w:rsidP="003930E6">
      <w:r>
        <w:t>AIDL sources: [app\src\macao\aidl]</w:t>
      </w:r>
    </w:p>
    <w:p w:rsidR="003930E6" w:rsidRDefault="003930E6" w:rsidP="003930E6">
      <w:r>
        <w:t>RenderScript sources: [app\src\macao\rs]</w:t>
      </w:r>
    </w:p>
    <w:p w:rsidR="003930E6" w:rsidRDefault="003930E6" w:rsidP="003930E6">
      <w:r>
        <w:t>JNI sources: [app\src\macao\jni]</w:t>
      </w:r>
    </w:p>
    <w:p w:rsidR="003930E6" w:rsidRDefault="003930E6" w:rsidP="003930E6">
      <w:r>
        <w:t>JNI libraries: [app\src\macao\jniLibs]</w:t>
      </w:r>
    </w:p>
    <w:p w:rsidR="003930E6" w:rsidRDefault="003930E6" w:rsidP="003930E6">
      <w:r>
        <w:t>Java-style resources: [app\src\macao\resources]</w:t>
      </w:r>
    </w:p>
    <w:p w:rsidR="003930E6" w:rsidRDefault="003930E6" w:rsidP="003930E6"/>
    <w:p w:rsidR="003930E6" w:rsidRPr="003930E6" w:rsidRDefault="003930E6" w:rsidP="003930E6">
      <w:pPr>
        <w:pStyle w:val="HTML"/>
        <w:shd w:val="clear" w:color="auto" w:fill="2B2B2B"/>
        <w:rPr>
          <w:rFonts w:ascii="Consolas" w:hAnsi="Consolas"/>
          <w:color w:val="A9B7C6"/>
          <w:sz w:val="18"/>
        </w:rPr>
      </w:pPr>
      <w:r w:rsidRPr="003930E6">
        <w:rPr>
          <w:rFonts w:ascii="Consolas" w:hAnsi="Consolas"/>
          <w:color w:val="A9B7C6"/>
          <w:sz w:val="18"/>
        </w:rPr>
        <w:t xml:space="preserve">sourceSets </w:t>
      </w:r>
      <w:r w:rsidRPr="003930E6">
        <w:rPr>
          <w:rFonts w:ascii="Consolas" w:hAnsi="Consolas"/>
          <w:b/>
          <w:bCs/>
          <w:color w:val="A9B7C6"/>
          <w:sz w:val="18"/>
        </w:rPr>
        <w:t>{</w:t>
      </w:r>
      <w:r w:rsidRPr="003930E6">
        <w:rPr>
          <w:rFonts w:ascii="Consolas" w:hAnsi="Consolas"/>
          <w:b/>
          <w:bCs/>
          <w:color w:val="A9B7C6"/>
          <w:sz w:val="18"/>
        </w:rPr>
        <w:br/>
        <w:t xml:space="preserve">    </w:t>
      </w:r>
      <w:r w:rsidRPr="003930E6">
        <w:rPr>
          <w:rFonts w:ascii="Consolas" w:hAnsi="Consolas"/>
          <w:color w:val="A9B7C6"/>
          <w:sz w:val="18"/>
        </w:rPr>
        <w:t xml:space="preserve">hk </w:t>
      </w:r>
      <w:r w:rsidRPr="003930E6">
        <w:rPr>
          <w:rFonts w:ascii="Consolas" w:hAnsi="Consolas"/>
          <w:b/>
          <w:bCs/>
          <w:color w:val="A9B7C6"/>
          <w:sz w:val="18"/>
        </w:rPr>
        <w:t>{</w:t>
      </w:r>
      <w:r w:rsidRPr="003930E6">
        <w:rPr>
          <w:rFonts w:ascii="Consolas" w:hAnsi="Consolas"/>
          <w:b/>
          <w:bCs/>
          <w:color w:val="A9B7C6"/>
          <w:sz w:val="18"/>
        </w:rPr>
        <w:br/>
      </w:r>
      <w:r w:rsidRPr="003930E6">
        <w:rPr>
          <w:rFonts w:ascii="Consolas" w:hAnsi="Consolas"/>
          <w:b/>
          <w:bCs/>
          <w:color w:val="A9B7C6"/>
          <w:sz w:val="18"/>
        </w:rPr>
        <w:br/>
        <w:t xml:space="preserve">    }</w:t>
      </w:r>
      <w:r w:rsidRPr="003930E6">
        <w:rPr>
          <w:rFonts w:ascii="Consolas" w:hAnsi="Consolas"/>
          <w:b/>
          <w:bCs/>
          <w:color w:val="A9B7C6"/>
          <w:sz w:val="18"/>
        </w:rPr>
        <w:br/>
        <w:t xml:space="preserve">    </w:t>
      </w:r>
      <w:r w:rsidRPr="003930E6">
        <w:rPr>
          <w:rFonts w:ascii="Consolas" w:hAnsi="Consolas"/>
          <w:color w:val="A9B7C6"/>
          <w:sz w:val="18"/>
        </w:rPr>
        <w:t xml:space="preserve">macao </w:t>
      </w:r>
      <w:r w:rsidRPr="003930E6">
        <w:rPr>
          <w:rFonts w:ascii="Consolas" w:hAnsi="Consolas"/>
          <w:b/>
          <w:bCs/>
          <w:color w:val="A9B7C6"/>
          <w:sz w:val="18"/>
        </w:rPr>
        <w:t>{</w:t>
      </w:r>
      <w:r w:rsidRPr="003930E6">
        <w:rPr>
          <w:rFonts w:ascii="Consolas" w:hAnsi="Consolas"/>
          <w:b/>
          <w:bCs/>
          <w:color w:val="A9B7C6"/>
          <w:sz w:val="18"/>
        </w:rPr>
        <w:br/>
        <w:t xml:space="preserve">        </w:t>
      </w:r>
      <w:r w:rsidRPr="003930E6">
        <w:rPr>
          <w:rFonts w:ascii="Consolas" w:hAnsi="Consolas"/>
          <w:color w:val="9876AA"/>
          <w:sz w:val="18"/>
        </w:rPr>
        <w:t>java</w:t>
      </w:r>
      <w:r w:rsidRPr="003930E6">
        <w:rPr>
          <w:rFonts w:ascii="Consolas" w:hAnsi="Consolas"/>
          <w:color w:val="A9B7C6"/>
          <w:sz w:val="18"/>
        </w:rPr>
        <w:t>.</w:t>
      </w:r>
      <w:r w:rsidRPr="003930E6">
        <w:rPr>
          <w:rFonts w:ascii="Consolas" w:hAnsi="Consolas"/>
          <w:color w:val="9876AA"/>
          <w:sz w:val="18"/>
        </w:rPr>
        <w:t xml:space="preserve">srcDirs </w:t>
      </w:r>
      <w:r w:rsidRPr="003930E6">
        <w:rPr>
          <w:rFonts w:ascii="Consolas" w:hAnsi="Consolas"/>
          <w:color w:val="A9B7C6"/>
          <w:sz w:val="18"/>
        </w:rPr>
        <w:t>= [</w:t>
      </w:r>
      <w:r w:rsidRPr="003930E6">
        <w:rPr>
          <w:rFonts w:ascii="Consolas" w:hAnsi="Consolas"/>
          <w:color w:val="6A8759"/>
          <w:sz w:val="18"/>
        </w:rPr>
        <w:t>'aa'</w:t>
      </w:r>
      <w:r w:rsidRPr="003930E6">
        <w:rPr>
          <w:rFonts w:ascii="Consolas" w:hAnsi="Consolas"/>
          <w:color w:val="A9B7C6"/>
          <w:sz w:val="18"/>
        </w:rPr>
        <w:t xml:space="preserve">] </w:t>
      </w:r>
      <w:r w:rsidRPr="003930E6">
        <w:rPr>
          <w:rFonts w:ascii="Consolas" w:hAnsi="Consolas"/>
          <w:color w:val="808080"/>
          <w:sz w:val="18"/>
        </w:rPr>
        <w:t xml:space="preserve">// = ['aa'] </w:t>
      </w:r>
      <w:r w:rsidRPr="003930E6">
        <w:rPr>
          <w:rFonts w:ascii="Courier New" w:hAnsi="Courier New" w:cs="Courier New"/>
          <w:color w:val="808080"/>
          <w:sz w:val="18"/>
        </w:rPr>
        <w:t>这个是完全替换</w:t>
      </w:r>
      <w:r w:rsidRPr="003930E6">
        <w:rPr>
          <w:rFonts w:ascii="Courier New" w:hAnsi="Courier New" w:cs="Courier New"/>
          <w:color w:val="808080"/>
          <w:sz w:val="18"/>
        </w:rPr>
        <w:br/>
        <w:t xml:space="preserve">        </w:t>
      </w:r>
      <w:r w:rsidRPr="003930E6">
        <w:rPr>
          <w:rFonts w:ascii="Consolas" w:hAnsi="Consolas"/>
          <w:color w:val="A9B7C6"/>
          <w:sz w:val="18"/>
        </w:rPr>
        <w:t>res.srcDirs(</w:t>
      </w:r>
      <w:r w:rsidRPr="003930E6">
        <w:rPr>
          <w:rFonts w:ascii="Consolas" w:hAnsi="Consolas"/>
          <w:color w:val="6A8759"/>
          <w:sz w:val="18"/>
        </w:rPr>
        <w:t>'bb'</w:t>
      </w:r>
      <w:r w:rsidRPr="003930E6">
        <w:rPr>
          <w:rFonts w:ascii="Consolas" w:hAnsi="Consolas"/>
          <w:color w:val="A9B7C6"/>
          <w:sz w:val="18"/>
        </w:rPr>
        <w:t xml:space="preserve">) </w:t>
      </w:r>
      <w:r w:rsidRPr="003930E6">
        <w:rPr>
          <w:rFonts w:ascii="Consolas" w:hAnsi="Consolas"/>
          <w:color w:val="808080"/>
          <w:sz w:val="18"/>
        </w:rPr>
        <w:t xml:space="preserve">// ('bb') </w:t>
      </w:r>
      <w:r w:rsidRPr="003930E6">
        <w:rPr>
          <w:rFonts w:ascii="Courier New" w:hAnsi="Courier New" w:cs="Courier New"/>
          <w:color w:val="808080"/>
          <w:sz w:val="18"/>
        </w:rPr>
        <w:t>这个是在源目录上，追加目录</w:t>
      </w:r>
      <w:r w:rsidRPr="003930E6">
        <w:rPr>
          <w:rFonts w:ascii="Courier New" w:hAnsi="Courier New" w:cs="Courier New"/>
          <w:color w:val="808080"/>
          <w:sz w:val="18"/>
        </w:rPr>
        <w:br/>
        <w:t xml:space="preserve">    </w:t>
      </w:r>
      <w:r w:rsidRPr="003930E6">
        <w:rPr>
          <w:rFonts w:ascii="Consolas" w:hAnsi="Consolas"/>
          <w:b/>
          <w:bCs/>
          <w:color w:val="A9B7C6"/>
          <w:sz w:val="18"/>
        </w:rPr>
        <w:t>}</w:t>
      </w:r>
      <w:r w:rsidRPr="003930E6">
        <w:rPr>
          <w:rFonts w:ascii="Consolas" w:hAnsi="Consolas"/>
          <w:b/>
          <w:bCs/>
          <w:color w:val="A9B7C6"/>
          <w:sz w:val="18"/>
        </w:rPr>
        <w:br/>
        <w:t>}</w:t>
      </w:r>
    </w:p>
    <w:p w:rsidR="003930E6" w:rsidRDefault="003930E6" w:rsidP="003930E6"/>
    <w:p w:rsidR="004C62F5" w:rsidRDefault="004C62F5" w:rsidP="004C62F5">
      <w:r>
        <w:t>macao</w:t>
      </w:r>
    </w:p>
    <w:p w:rsidR="004C62F5" w:rsidRDefault="004C62F5" w:rsidP="004C62F5">
      <w:r>
        <w:t>-----</w:t>
      </w:r>
    </w:p>
    <w:p w:rsidR="004C62F5" w:rsidRDefault="004C62F5" w:rsidP="004C62F5">
      <w:r>
        <w:t>Compile configuration: macaoCompile</w:t>
      </w:r>
    </w:p>
    <w:p w:rsidR="004C62F5" w:rsidRDefault="004C62F5" w:rsidP="004C62F5">
      <w:r>
        <w:t>build.gradle name: android.sourceSets.macao</w:t>
      </w:r>
    </w:p>
    <w:p w:rsidR="004C62F5" w:rsidRPr="004C62F5" w:rsidRDefault="004C62F5" w:rsidP="004C62F5">
      <w:pPr>
        <w:rPr>
          <w:color w:val="FF0000"/>
        </w:rPr>
      </w:pPr>
      <w:r w:rsidRPr="004C62F5">
        <w:rPr>
          <w:color w:val="FF0000"/>
        </w:rPr>
        <w:t xml:space="preserve">Java sources: [app\aa] </w:t>
      </w:r>
      <w:r w:rsidRPr="004C62F5">
        <w:rPr>
          <w:rFonts w:hint="eastAsia"/>
          <w:color w:val="FF0000"/>
        </w:rPr>
        <w:t>//</w:t>
      </w:r>
      <w:r w:rsidRPr="004C62F5">
        <w:rPr>
          <w:color w:val="FF0000"/>
        </w:rPr>
        <w:t xml:space="preserve"> </w:t>
      </w:r>
      <w:r w:rsidRPr="004C62F5">
        <w:rPr>
          <w:rFonts w:hint="eastAsia"/>
          <w:color w:val="FF0000"/>
        </w:rPr>
        <w:t>完全替换</w:t>
      </w:r>
    </w:p>
    <w:p w:rsidR="004C62F5" w:rsidRDefault="004C62F5" w:rsidP="004C62F5">
      <w:r>
        <w:t>Manifest file: app\src\macao\AndroidManifest.xml</w:t>
      </w:r>
    </w:p>
    <w:p w:rsidR="004C62F5" w:rsidRPr="004C62F5" w:rsidRDefault="004C62F5" w:rsidP="004C62F5">
      <w:pPr>
        <w:rPr>
          <w:color w:val="FF0000"/>
        </w:rPr>
      </w:pPr>
      <w:r w:rsidRPr="004C62F5">
        <w:rPr>
          <w:color w:val="FF0000"/>
        </w:rPr>
        <w:t xml:space="preserve">Android resources: [app\src\macao\res, app\bb] </w:t>
      </w:r>
      <w:r w:rsidRPr="004C62F5">
        <w:rPr>
          <w:rFonts w:hint="eastAsia"/>
          <w:color w:val="FF0000"/>
        </w:rPr>
        <w:t>//</w:t>
      </w:r>
      <w:r w:rsidRPr="004C62F5">
        <w:rPr>
          <w:color w:val="FF0000"/>
        </w:rPr>
        <w:t xml:space="preserve"> </w:t>
      </w:r>
      <w:r w:rsidRPr="004C62F5">
        <w:rPr>
          <w:rFonts w:hint="eastAsia"/>
          <w:color w:val="FF0000"/>
        </w:rPr>
        <w:t>追加</w:t>
      </w:r>
    </w:p>
    <w:p w:rsidR="004C62F5" w:rsidRDefault="004C62F5" w:rsidP="004C62F5">
      <w:r>
        <w:lastRenderedPageBreak/>
        <w:t>Assets: [app\src\macao\assets]</w:t>
      </w:r>
    </w:p>
    <w:p w:rsidR="004C62F5" w:rsidRDefault="004C62F5" w:rsidP="004C62F5">
      <w:r>
        <w:t>AIDL sources: [app\src\macao\aidl]</w:t>
      </w:r>
    </w:p>
    <w:p w:rsidR="004C62F5" w:rsidRDefault="004C62F5" w:rsidP="004C62F5">
      <w:r>
        <w:t>RenderScript sources: [app\src\macao\rs]</w:t>
      </w:r>
    </w:p>
    <w:p w:rsidR="004C62F5" w:rsidRDefault="004C62F5" w:rsidP="004C62F5">
      <w:r>
        <w:t>JNI sources: [app\src\macao\jni]</w:t>
      </w:r>
    </w:p>
    <w:p w:rsidR="004C62F5" w:rsidRDefault="004C62F5" w:rsidP="004C62F5">
      <w:r>
        <w:t>JNI libraries: [app\src\macao\jniLibs]</w:t>
      </w:r>
    </w:p>
    <w:p w:rsidR="004C62F5" w:rsidRDefault="004C62F5" w:rsidP="004C62F5">
      <w:r>
        <w:t>Java-style resources: [app\src\macao\resources]</w:t>
      </w:r>
    </w:p>
    <w:p w:rsidR="00AD7E08" w:rsidRPr="00925AD8" w:rsidRDefault="00AD7E08" w:rsidP="004C62F5">
      <w:pPr>
        <w:rPr>
          <w:color w:val="FF0000"/>
        </w:rPr>
      </w:pPr>
      <w:r w:rsidRPr="00925AD8">
        <w:rPr>
          <w:rFonts w:hint="eastAsia"/>
          <w:color w:val="FF0000"/>
          <w:highlight w:val="yellow"/>
        </w:rPr>
        <w:t>大多数情况下，不需要改变和调整源码集</w:t>
      </w:r>
      <w:r w:rsidR="00035D95" w:rsidRPr="00925AD8">
        <w:rPr>
          <w:rFonts w:hint="eastAsia"/>
          <w:color w:val="FF0000"/>
          <w:highlight w:val="yellow"/>
        </w:rPr>
        <w:t>位置</w:t>
      </w:r>
    </w:p>
    <w:p w:rsidR="00AD7E08" w:rsidRDefault="00AD7E08" w:rsidP="004C62F5">
      <w:r>
        <w:rPr>
          <w:rFonts w:hint="eastAsia"/>
        </w:rPr>
        <w:t>可能用得到的是把jni</w:t>
      </w:r>
      <w:r>
        <w:t>Libs</w:t>
      </w:r>
      <w:r>
        <w:rPr>
          <w:rFonts w:hint="eastAsia"/>
        </w:rPr>
        <w:t>的默认引用位置，改到libs</w:t>
      </w:r>
    </w:p>
    <w:p w:rsidR="00CE22E5" w:rsidRDefault="00CE22E5" w:rsidP="004C62F5"/>
    <w:p w:rsidR="00CE22E5" w:rsidRDefault="00CE22E5" w:rsidP="00CE22E5">
      <w:pPr>
        <w:pStyle w:val="2"/>
      </w:pPr>
      <w:r>
        <w:t>Gradle</w:t>
      </w:r>
      <w:r>
        <w:rPr>
          <w:rFonts w:hint="eastAsia"/>
        </w:rPr>
        <w:t>其他说明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name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build type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的名字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applicationIdSuffix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：应用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后缀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versionNameSuffix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：版本名称后缀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debuggable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：是否生成一个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debug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的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apk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minifyEnabled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：是否混淆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proguardFiles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：混淆文件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signingConfig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：签名配置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manifestPlaceholders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：清单占位符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shrinkResources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：是否去除未利用的资源，默认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false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，表示不去除。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zipAlignEnable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：是否使用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zipalign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工具压缩。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multiDexEnabled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：是否拆成多个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Dex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multiDexKeepFile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：指定文本文件编译进主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Dex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文件中</w:t>
      </w:r>
    </w:p>
    <w:p w:rsidR="00CE22E5" w:rsidRPr="00CE22E5" w:rsidRDefault="00CE22E5" w:rsidP="00CE22E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multiDexKeepProguard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：指定混淆文件编译进主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Dex</w:t>
      </w:r>
      <w:r w:rsidRPr="00CE22E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文件中</w:t>
      </w:r>
    </w:p>
    <w:p w:rsidR="00CE22E5" w:rsidRPr="00CE22E5" w:rsidRDefault="00CE22E5" w:rsidP="00CE22E5"/>
    <w:sectPr w:rsidR="00CE22E5" w:rsidRPr="00CE2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24ABE"/>
    <w:multiLevelType w:val="hybridMultilevel"/>
    <w:tmpl w:val="09289178"/>
    <w:lvl w:ilvl="0" w:tplc="6602C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61"/>
    <w:rsid w:val="00035D95"/>
    <w:rsid w:val="000610EE"/>
    <w:rsid w:val="000842BA"/>
    <w:rsid w:val="001251E8"/>
    <w:rsid w:val="00184DC6"/>
    <w:rsid w:val="001A7C82"/>
    <w:rsid w:val="001B355C"/>
    <w:rsid w:val="00210F49"/>
    <w:rsid w:val="002250B3"/>
    <w:rsid w:val="00233961"/>
    <w:rsid w:val="00255500"/>
    <w:rsid w:val="002719C3"/>
    <w:rsid w:val="00303B38"/>
    <w:rsid w:val="003757DF"/>
    <w:rsid w:val="003930E6"/>
    <w:rsid w:val="004C62F5"/>
    <w:rsid w:val="004F77B3"/>
    <w:rsid w:val="00565E42"/>
    <w:rsid w:val="00590B8A"/>
    <w:rsid w:val="006E097C"/>
    <w:rsid w:val="00876510"/>
    <w:rsid w:val="00880E6E"/>
    <w:rsid w:val="00925AD8"/>
    <w:rsid w:val="00A9498F"/>
    <w:rsid w:val="00AD7E08"/>
    <w:rsid w:val="00C5138C"/>
    <w:rsid w:val="00CA2C10"/>
    <w:rsid w:val="00CB127F"/>
    <w:rsid w:val="00CE22E5"/>
    <w:rsid w:val="00EC386A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9E6A"/>
  <w15:chartTrackingRefBased/>
  <w15:docId w15:val="{76557988-26A7-4DCD-9578-8E55ED06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4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D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4D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4DC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84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4D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22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2020-10-20T07:16:00Z</dcterms:created>
  <dcterms:modified xsi:type="dcterms:W3CDTF">2021-02-05T03:15:00Z</dcterms:modified>
</cp:coreProperties>
</file>