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0F36A" w14:textId="5A787EA0" w:rsidR="00A474A8" w:rsidRPr="006340E9" w:rsidRDefault="00A474A8" w:rsidP="0026358B">
      <w:pPr>
        <w:rPr>
          <w:b/>
          <w:bCs/>
          <w:sz w:val="40"/>
          <w:szCs w:val="40"/>
        </w:rPr>
      </w:pPr>
      <w:bookmarkStart w:id="0" w:name="_Hlk215714010"/>
      <w:r w:rsidRPr="006340E9">
        <w:rPr>
          <w:b/>
          <w:bCs/>
          <w:sz w:val="40"/>
          <w:szCs w:val="40"/>
        </w:rPr>
        <w:t>S</w:t>
      </w:r>
      <w:r w:rsidR="0026358B" w:rsidRPr="006340E9">
        <w:rPr>
          <w:b/>
          <w:bCs/>
          <w:sz w:val="40"/>
          <w:szCs w:val="40"/>
        </w:rPr>
        <w:t>EQUENTIAL DATA REPORT</w:t>
      </w:r>
    </w:p>
    <w:bookmarkEnd w:id="0"/>
    <w:p w14:paraId="242DCBA6" w14:textId="77777777" w:rsidR="0026358B" w:rsidRDefault="0026358B">
      <w:pPr>
        <w:rPr>
          <w:b/>
          <w:bCs/>
        </w:rPr>
      </w:pPr>
    </w:p>
    <w:p w14:paraId="55D71CF3" w14:textId="4ED1D5F0" w:rsidR="009C0C27" w:rsidRPr="006340E9" w:rsidRDefault="009C0C27">
      <w:pPr>
        <w:rPr>
          <w:b/>
          <w:bCs/>
          <w:sz w:val="28"/>
          <w:szCs w:val="28"/>
        </w:rPr>
      </w:pPr>
      <w:r w:rsidRPr="006340E9">
        <w:rPr>
          <w:b/>
          <w:bCs/>
          <w:sz w:val="28"/>
          <w:szCs w:val="28"/>
        </w:rPr>
        <w:t>Report Task 5</w:t>
      </w:r>
      <w:r w:rsidR="00057383" w:rsidRPr="006340E9">
        <w:rPr>
          <w:b/>
          <w:bCs/>
          <w:sz w:val="28"/>
          <w:szCs w:val="28"/>
        </w:rPr>
        <w:t xml:space="preserve">: A first look at posterior </w:t>
      </w:r>
      <w:proofErr w:type="gramStart"/>
      <w:r w:rsidR="00057383" w:rsidRPr="006340E9">
        <w:rPr>
          <w:b/>
          <w:bCs/>
          <w:sz w:val="28"/>
          <w:szCs w:val="28"/>
        </w:rPr>
        <w:t>predictions</w:t>
      </w:r>
      <w:proofErr w:type="gramEnd"/>
    </w:p>
    <w:p w14:paraId="66C8AED8" w14:textId="2F1EAA6F" w:rsidR="004777ED" w:rsidRDefault="004777ED" w:rsidP="00141C1E">
      <w:pPr>
        <w:jc w:val="center"/>
        <w:rPr>
          <w:i/>
          <w:iCs/>
        </w:rPr>
      </w:pPr>
      <w:r w:rsidRPr="004777ED">
        <w:rPr>
          <w:i/>
          <w:iCs/>
          <w:noProof/>
        </w:rPr>
        <w:drawing>
          <wp:inline distT="0" distB="0" distL="0" distR="0" wp14:anchorId="467D2403" wp14:editId="49DB7010">
            <wp:extent cx="4896102" cy="609631"/>
            <wp:effectExtent l="0" t="0" r="0" b="0"/>
            <wp:docPr id="1583055968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5968" name="Picture 1" descr="A computer screen with colorful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5D23" w14:textId="032CF3C1" w:rsidR="00592286" w:rsidRDefault="004777ED" w:rsidP="00141C1E">
      <w:pPr>
        <w:jc w:val="center"/>
        <w:rPr>
          <w:i/>
          <w:iCs/>
        </w:rPr>
      </w:pPr>
      <w:r>
        <w:rPr>
          <w:i/>
          <w:iCs/>
        </w:rPr>
        <w:t>Figure 1: Code used to generate summary</w:t>
      </w:r>
      <w:r w:rsidR="005D385F">
        <w:rPr>
          <w:i/>
          <w:iCs/>
        </w:rPr>
        <w:t xml:space="preserve"> of </w:t>
      </w:r>
      <w:r w:rsidR="00141C1E">
        <w:rPr>
          <w:i/>
          <w:iCs/>
        </w:rPr>
        <w:t xml:space="preserve">posterior </w:t>
      </w:r>
      <w:proofErr w:type="gramStart"/>
      <w:r w:rsidR="00141C1E">
        <w:rPr>
          <w:i/>
          <w:iCs/>
        </w:rPr>
        <w:t>parameters</w:t>
      </w:r>
      <w:proofErr w:type="gramEnd"/>
    </w:p>
    <w:p w14:paraId="71E853AB" w14:textId="714B90DD" w:rsidR="00592286" w:rsidRDefault="00592286">
      <w:r>
        <w:t xml:space="preserve">The regression values of </w:t>
      </w:r>
      <w:proofErr w:type="spellStart"/>
      <w:r>
        <w:t>Rhat</w:t>
      </w:r>
      <w:proofErr w:type="spellEnd"/>
      <w:r>
        <w:t xml:space="preserve"> for all </w:t>
      </w:r>
      <w:r w:rsidR="00E932DE">
        <w:t>posteriors</w:t>
      </w:r>
      <w:r>
        <w:t xml:space="preserve"> liste</w:t>
      </w:r>
      <w:r w:rsidR="009C0C27">
        <w:t xml:space="preserve">d is consistently 1.0. This is an important value to </w:t>
      </w:r>
      <w:proofErr w:type="spellStart"/>
      <w:r w:rsidR="008136E5">
        <w:t>to</w:t>
      </w:r>
      <w:proofErr w:type="spellEnd"/>
      <w:r w:rsidR="008136E5">
        <w:t xml:space="preserve"> assess MCMC convergence – all have values below 1.01 which indicates good convergence</w:t>
      </w:r>
      <w:r w:rsidR="00EC5FEB">
        <w:t xml:space="preserve"> to a stable solution and more reliable posterior </w:t>
      </w:r>
      <w:r w:rsidR="005D385F">
        <w:t>values.</w:t>
      </w:r>
    </w:p>
    <w:p w14:paraId="7DF6C337" w14:textId="77777777" w:rsidR="00F00247" w:rsidRDefault="00F00247"/>
    <w:p w14:paraId="6CE5FAAE" w14:textId="42317860" w:rsidR="003D4BC4" w:rsidRDefault="003D4BC4" w:rsidP="00141C1E">
      <w:pPr>
        <w:jc w:val="center"/>
      </w:pPr>
      <w:r w:rsidRPr="003D4BC4">
        <w:rPr>
          <w:noProof/>
        </w:rPr>
        <w:drawing>
          <wp:inline distT="0" distB="0" distL="0" distR="0" wp14:anchorId="7EE3DB87" wp14:editId="0F017F1A">
            <wp:extent cx="4660900" cy="2332516"/>
            <wp:effectExtent l="0" t="0" r="6350" b="0"/>
            <wp:docPr id="1802007617" name="Picture 1" descr="A graph showing the number of covid-19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7617" name="Picture 1" descr="A graph showing the number of covid-19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039" cy="23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834" w14:textId="4552B061" w:rsidR="00F00247" w:rsidRDefault="00F00247" w:rsidP="00141C1E">
      <w:pPr>
        <w:jc w:val="center"/>
        <w:rPr>
          <w:i/>
          <w:iCs/>
        </w:rPr>
      </w:pPr>
      <w:r>
        <w:rPr>
          <w:i/>
          <w:iCs/>
        </w:rPr>
        <w:t>Figure 2: The posterior predicti</w:t>
      </w:r>
      <w:r w:rsidR="00141C1E">
        <w:rPr>
          <w:i/>
          <w:iCs/>
        </w:rPr>
        <w:t>ve forecast for post-2020 deaths</w:t>
      </w:r>
    </w:p>
    <w:p w14:paraId="568D8615" w14:textId="1C93A78A" w:rsidR="004B070B" w:rsidRDefault="00B4408C">
      <w:r>
        <w:t xml:space="preserve">There is a large error between forecasted and reported deaths. The reason is the </w:t>
      </w:r>
      <w:r w:rsidR="0057479A">
        <w:t xml:space="preserve">sharp magnitude </w:t>
      </w:r>
      <w:r>
        <w:t xml:space="preserve">and unprecedented nature of COVID deaths would be beyond the model’s capabilities, as </w:t>
      </w:r>
      <w:r w:rsidR="0057479A">
        <w:t xml:space="preserve">its </w:t>
      </w:r>
      <w:r>
        <w:t xml:space="preserve">pre-2020 training data would not have included </w:t>
      </w:r>
      <w:r w:rsidR="0057479A">
        <w:t xml:space="preserve">similar </w:t>
      </w:r>
      <w:r w:rsidR="00230BFD">
        <w:t xml:space="preserve">spikes </w:t>
      </w:r>
      <w:proofErr w:type="gramStart"/>
      <w:r w:rsidR="00230BFD">
        <w:t xml:space="preserve">- </w:t>
      </w:r>
      <w:r>
        <w:t xml:space="preserve"> </w:t>
      </w:r>
      <w:r w:rsidR="00230BFD">
        <w:t>e</w:t>
      </w:r>
      <w:r>
        <w:t>videnced</w:t>
      </w:r>
      <w:proofErr w:type="gramEnd"/>
      <w:r>
        <w:t xml:space="preserve"> by how other than two outbreak peaks in 2020 and 2021, recorded deaths fall in line with the model.</w:t>
      </w:r>
    </w:p>
    <w:p w14:paraId="795C1F10" w14:textId="77777777" w:rsidR="003D4BC4" w:rsidRDefault="003D4BC4">
      <w:pPr>
        <w:rPr>
          <w:u w:val="single"/>
        </w:rPr>
      </w:pPr>
    </w:p>
    <w:p w14:paraId="716D13EE" w14:textId="48563D5F" w:rsidR="002464C9" w:rsidRPr="006340E9" w:rsidRDefault="003D4BC4">
      <w:pPr>
        <w:rPr>
          <w:b/>
          <w:bCs/>
          <w:sz w:val="28"/>
          <w:szCs w:val="28"/>
        </w:rPr>
      </w:pPr>
      <w:r w:rsidRPr="006340E9">
        <w:rPr>
          <w:b/>
          <w:bCs/>
          <w:sz w:val="28"/>
          <w:szCs w:val="28"/>
        </w:rPr>
        <w:t>Report Task 6</w:t>
      </w:r>
      <w:r w:rsidR="00057383" w:rsidRPr="006340E9">
        <w:rPr>
          <w:b/>
          <w:bCs/>
          <w:sz w:val="28"/>
          <w:szCs w:val="28"/>
        </w:rPr>
        <w:t xml:space="preserve">: </w:t>
      </w:r>
      <w:r w:rsidR="007B0FB6" w:rsidRPr="006340E9">
        <w:rPr>
          <w:b/>
          <w:bCs/>
          <w:sz w:val="28"/>
          <w:szCs w:val="28"/>
        </w:rPr>
        <w:t xml:space="preserve"> Comparing posteriors trained </w:t>
      </w:r>
      <w:r w:rsidR="00057383" w:rsidRPr="006340E9">
        <w:rPr>
          <w:b/>
          <w:bCs/>
          <w:sz w:val="28"/>
          <w:szCs w:val="28"/>
        </w:rPr>
        <w:t>with</w:t>
      </w:r>
      <w:r w:rsidR="006544D6" w:rsidRPr="006340E9">
        <w:rPr>
          <w:b/>
          <w:bCs/>
          <w:sz w:val="28"/>
          <w:szCs w:val="28"/>
        </w:rPr>
        <w:t xml:space="preserve"> different year </w:t>
      </w:r>
      <w:proofErr w:type="gramStart"/>
      <w:r w:rsidR="006544D6" w:rsidRPr="006340E9">
        <w:rPr>
          <w:b/>
          <w:bCs/>
          <w:sz w:val="28"/>
          <w:szCs w:val="28"/>
        </w:rPr>
        <w:t>splits</w:t>
      </w:r>
      <w:proofErr w:type="gramEnd"/>
    </w:p>
    <w:p w14:paraId="73BBB0ED" w14:textId="084D544E" w:rsidR="003D4BC4" w:rsidRDefault="00986B51" w:rsidP="00986B51">
      <w:r>
        <w:t>By varying the split year for our data, our trained posteriors vary. Below are two posterior summary tables showing 2010 and 2020 split.</w:t>
      </w:r>
    </w:p>
    <w:p w14:paraId="639E160B" w14:textId="5DD445AD" w:rsidR="007456F5" w:rsidRDefault="007456F5" w:rsidP="004608E7">
      <w:pPr>
        <w:jc w:val="center"/>
        <w:rPr>
          <w:i/>
          <w:iCs/>
        </w:rPr>
      </w:pPr>
      <w:r w:rsidRPr="007456F5">
        <w:rPr>
          <w:i/>
          <w:iCs/>
          <w:noProof/>
        </w:rPr>
        <w:lastRenderedPageBreak/>
        <w:drawing>
          <wp:inline distT="0" distB="0" distL="0" distR="0" wp14:anchorId="3381EF71" wp14:editId="3E107DD4">
            <wp:extent cx="4749800" cy="2607496"/>
            <wp:effectExtent l="0" t="0" r="0" b="2540"/>
            <wp:docPr id="9170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2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904" cy="26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8A70" w14:textId="6EE01FEB" w:rsidR="008F3604" w:rsidRPr="00E932DE" w:rsidRDefault="00E932DE" w:rsidP="004608E7">
      <w:pPr>
        <w:jc w:val="center"/>
        <w:rPr>
          <w:i/>
          <w:iCs/>
        </w:rPr>
      </w:pPr>
      <w:r>
        <w:rPr>
          <w:i/>
          <w:iCs/>
        </w:rPr>
        <w:t>Figure 3</w:t>
      </w:r>
      <w:r w:rsidR="006340E9">
        <w:rPr>
          <w:i/>
          <w:iCs/>
        </w:rPr>
        <w:t xml:space="preserve">: </w:t>
      </w:r>
      <w:r>
        <w:rPr>
          <w:i/>
          <w:iCs/>
        </w:rPr>
        <w:t xml:space="preserve"> Posterior distribution summary of training with 2020 as split year</w:t>
      </w:r>
    </w:p>
    <w:p w14:paraId="74C52750" w14:textId="77777777" w:rsidR="004608E7" w:rsidRDefault="004608E7" w:rsidP="004608E7">
      <w:pPr>
        <w:jc w:val="center"/>
      </w:pPr>
    </w:p>
    <w:p w14:paraId="4711C90B" w14:textId="1A62D214" w:rsidR="00A32A45" w:rsidRPr="00A32A45" w:rsidRDefault="00A32A45" w:rsidP="004608E7">
      <w:pPr>
        <w:jc w:val="center"/>
      </w:pPr>
      <w:r w:rsidRPr="00A32A45">
        <w:rPr>
          <w:noProof/>
        </w:rPr>
        <w:drawing>
          <wp:inline distT="0" distB="0" distL="0" distR="0" wp14:anchorId="5C221205" wp14:editId="50130508">
            <wp:extent cx="4851400" cy="2776682"/>
            <wp:effectExtent l="0" t="0" r="6350" b="5080"/>
            <wp:docPr id="14805180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8096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405" cy="27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286E" w14:textId="44900023" w:rsidR="00E932DE" w:rsidRPr="00E932DE" w:rsidRDefault="00E932DE" w:rsidP="004608E7">
      <w:pPr>
        <w:jc w:val="center"/>
        <w:rPr>
          <w:i/>
          <w:iCs/>
        </w:rPr>
      </w:pPr>
      <w:r>
        <w:rPr>
          <w:i/>
          <w:iCs/>
        </w:rPr>
        <w:t>Figure 4</w:t>
      </w:r>
      <w:r w:rsidR="006340E9">
        <w:rPr>
          <w:i/>
          <w:iCs/>
        </w:rPr>
        <w:t xml:space="preserve">: </w:t>
      </w:r>
      <w:r>
        <w:rPr>
          <w:i/>
          <w:iCs/>
        </w:rPr>
        <w:t xml:space="preserve"> Posterior distribution summary of training with 20</w:t>
      </w:r>
      <w:r w:rsidR="004608E7">
        <w:rPr>
          <w:i/>
          <w:iCs/>
        </w:rPr>
        <w:t>1</w:t>
      </w:r>
      <w:r>
        <w:rPr>
          <w:i/>
          <w:iCs/>
        </w:rPr>
        <w:t>0 as split year</w:t>
      </w:r>
    </w:p>
    <w:p w14:paraId="6EB75E7A" w14:textId="020E8404" w:rsidR="003D4BC4" w:rsidRDefault="00C62118">
      <w:r>
        <w:t xml:space="preserve">50 words: </w:t>
      </w:r>
      <w:r w:rsidR="00DD4A46">
        <w:t xml:space="preserve">The differences in the </w:t>
      </w:r>
      <w:r>
        <w:t>value</w:t>
      </w:r>
      <w:r w:rsidR="00DD4A46">
        <w:t xml:space="preserve"> of posterior distribution values between months </w:t>
      </w:r>
      <w:r>
        <w:t xml:space="preserve">varies much more sharply with the </w:t>
      </w:r>
      <w:r w:rsidR="00DD4A46">
        <w:t>2020</w:t>
      </w:r>
      <w:r>
        <w:t>s split</w:t>
      </w:r>
      <w:r w:rsidR="00DD4A46">
        <w:t xml:space="preserve"> because of </w:t>
      </w:r>
      <w:r>
        <w:t xml:space="preserve">the. The magnitude of the 2020 split posterior summary values also swings much more </w:t>
      </w:r>
      <w:proofErr w:type="gramStart"/>
      <w:r>
        <w:t>because</w:t>
      </w:r>
      <w:proofErr w:type="gramEnd"/>
    </w:p>
    <w:p w14:paraId="3A0CB1CA" w14:textId="77777777" w:rsidR="006340E9" w:rsidRDefault="006340E9"/>
    <w:p w14:paraId="61F4CAC2" w14:textId="77777777" w:rsidR="006340E9" w:rsidRDefault="006340E9"/>
    <w:p w14:paraId="0F30F73E" w14:textId="77777777" w:rsidR="006340E9" w:rsidRDefault="006340E9"/>
    <w:p w14:paraId="1209AC7F" w14:textId="77777777" w:rsidR="006340E9" w:rsidRDefault="006340E9"/>
    <w:p w14:paraId="4BFBBF7A" w14:textId="77777777" w:rsidR="006340E9" w:rsidRDefault="006340E9"/>
    <w:p w14:paraId="18BE7738" w14:textId="77777777" w:rsidR="006340E9" w:rsidRPr="006340E9" w:rsidRDefault="006340E9"/>
    <w:p w14:paraId="4AD29F89" w14:textId="6B716BDB" w:rsidR="006544D6" w:rsidRPr="006340E9" w:rsidRDefault="000C5C1B">
      <w:pPr>
        <w:rPr>
          <w:b/>
          <w:bCs/>
          <w:sz w:val="28"/>
          <w:szCs w:val="28"/>
        </w:rPr>
      </w:pPr>
      <w:r w:rsidRPr="006340E9">
        <w:rPr>
          <w:b/>
          <w:bCs/>
          <w:sz w:val="28"/>
          <w:szCs w:val="28"/>
        </w:rPr>
        <w:lastRenderedPageBreak/>
        <w:t xml:space="preserve">Report Task 7 </w:t>
      </w:r>
      <w:proofErr w:type="gramStart"/>
      <w:r w:rsidR="002922AE" w:rsidRPr="006340E9">
        <w:rPr>
          <w:b/>
          <w:bCs/>
          <w:sz w:val="28"/>
          <w:szCs w:val="28"/>
        </w:rPr>
        <w:t>–</w:t>
      </w:r>
      <w:r w:rsidRPr="006340E9">
        <w:rPr>
          <w:b/>
          <w:bCs/>
          <w:sz w:val="28"/>
          <w:szCs w:val="28"/>
        </w:rPr>
        <w:t xml:space="preserve"> </w:t>
      </w:r>
      <w:r w:rsidR="00357591" w:rsidRPr="006340E9">
        <w:rPr>
          <w:b/>
          <w:bCs/>
          <w:sz w:val="28"/>
          <w:szCs w:val="28"/>
        </w:rPr>
        <w:t xml:space="preserve"> Excluding</w:t>
      </w:r>
      <w:proofErr w:type="gramEnd"/>
      <w:r w:rsidR="00357591" w:rsidRPr="006340E9">
        <w:rPr>
          <w:b/>
          <w:bCs/>
          <w:sz w:val="28"/>
          <w:szCs w:val="28"/>
        </w:rPr>
        <w:t xml:space="preserve"> variables from the </w:t>
      </w:r>
      <w:r w:rsidR="006340E9">
        <w:rPr>
          <w:b/>
          <w:bCs/>
          <w:sz w:val="28"/>
          <w:szCs w:val="28"/>
        </w:rPr>
        <w:t>posterior model</w:t>
      </w:r>
    </w:p>
    <w:p w14:paraId="4907D661" w14:textId="773613A8" w:rsidR="006544D6" w:rsidRDefault="006544D6" w:rsidP="00AA014B">
      <w:pPr>
        <w:jc w:val="center"/>
        <w:rPr>
          <w:b/>
          <w:bCs/>
        </w:rPr>
      </w:pPr>
      <w:r w:rsidRPr="006544D6">
        <w:rPr>
          <w:b/>
          <w:bCs/>
          <w:noProof/>
        </w:rPr>
        <w:drawing>
          <wp:inline distT="0" distB="0" distL="0" distR="0" wp14:anchorId="709D0026" wp14:editId="00FACA0F">
            <wp:extent cx="4762500" cy="2408161"/>
            <wp:effectExtent l="0" t="0" r="0" b="0"/>
            <wp:docPr id="1455978705" name="Picture 1" descr="A graph showing the number of covid-19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8705" name="Picture 1" descr="A graph showing the number of covid-19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659" cy="241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0B55" w14:textId="3F97188C" w:rsidR="002922AE" w:rsidRDefault="00D015E0" w:rsidP="00AA014B">
      <w:pPr>
        <w:jc w:val="center"/>
        <w:rPr>
          <w:i/>
          <w:iCs/>
        </w:rPr>
      </w:pPr>
      <w:r w:rsidRPr="00D015E0">
        <w:rPr>
          <w:i/>
          <w:iCs/>
        </w:rPr>
        <w:t>Figure</w:t>
      </w:r>
      <w:r w:rsidR="00E932DE">
        <w:rPr>
          <w:i/>
          <w:iCs/>
        </w:rPr>
        <w:t xml:space="preserve"> 5</w:t>
      </w:r>
      <w:r w:rsidRPr="00D015E0">
        <w:rPr>
          <w:i/>
          <w:iCs/>
        </w:rPr>
        <w:t xml:space="preserve">: </w:t>
      </w:r>
      <w:r w:rsidR="002922AE" w:rsidRPr="00D015E0">
        <w:rPr>
          <w:i/>
          <w:iCs/>
        </w:rPr>
        <w:t xml:space="preserve"> </w:t>
      </w:r>
      <w:r>
        <w:rPr>
          <w:i/>
          <w:iCs/>
        </w:rPr>
        <w:t xml:space="preserve">Plotting the </w:t>
      </w:r>
      <w:r w:rsidRPr="00D015E0">
        <w:rPr>
          <w:i/>
          <w:iCs/>
        </w:rPr>
        <w:t>posterior</w:t>
      </w:r>
      <w:r w:rsidR="002922AE" w:rsidRPr="00D015E0">
        <w:rPr>
          <w:i/>
          <w:iCs/>
        </w:rPr>
        <w:t xml:space="preserve"> pr</w:t>
      </w:r>
      <w:r w:rsidR="006544D6">
        <w:rPr>
          <w:i/>
          <w:iCs/>
        </w:rPr>
        <w:t>edictive distribution using ful</w:t>
      </w:r>
      <w:r w:rsidR="00033F87">
        <w:rPr>
          <w:i/>
          <w:iCs/>
        </w:rPr>
        <w:t xml:space="preserve">l </w:t>
      </w:r>
      <w:proofErr w:type="gramStart"/>
      <w:r w:rsidR="00033F87">
        <w:rPr>
          <w:i/>
          <w:iCs/>
        </w:rPr>
        <w:t>model</w:t>
      </w:r>
      <w:proofErr w:type="gramEnd"/>
    </w:p>
    <w:p w14:paraId="69CF074E" w14:textId="77777777" w:rsidR="00D015E0" w:rsidRDefault="00D015E0" w:rsidP="00AA014B">
      <w:pPr>
        <w:jc w:val="center"/>
        <w:rPr>
          <w:i/>
          <w:iCs/>
        </w:rPr>
      </w:pPr>
    </w:p>
    <w:p w14:paraId="3E723044" w14:textId="77777777" w:rsidR="001F621F" w:rsidRDefault="001F621F" w:rsidP="00AA014B">
      <w:pPr>
        <w:jc w:val="center"/>
        <w:rPr>
          <w:i/>
          <w:iCs/>
        </w:rPr>
      </w:pPr>
    </w:p>
    <w:p w14:paraId="3E8E91F8" w14:textId="40293405" w:rsidR="00AA014B" w:rsidRDefault="00033F87" w:rsidP="00AA014B">
      <w:pPr>
        <w:jc w:val="center"/>
        <w:rPr>
          <w:i/>
          <w:iCs/>
        </w:rPr>
      </w:pPr>
      <w:r w:rsidRPr="00033F87">
        <w:rPr>
          <w:i/>
          <w:iCs/>
          <w:noProof/>
        </w:rPr>
        <w:drawing>
          <wp:inline distT="0" distB="0" distL="0" distR="0" wp14:anchorId="07BD6C33" wp14:editId="2F8F10EC">
            <wp:extent cx="4540250" cy="2295779"/>
            <wp:effectExtent l="0" t="0" r="0" b="9525"/>
            <wp:docPr id="1262718351" name="Picture 1" descr="A graph showing a number of covid-19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8351" name="Picture 1" descr="A graph showing a number of covid-19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105" cy="23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2EC" w14:textId="23FC21D6" w:rsidR="00D015E0" w:rsidRDefault="00D015E0" w:rsidP="00AA014B">
      <w:pPr>
        <w:jc w:val="center"/>
        <w:rPr>
          <w:i/>
          <w:iCs/>
        </w:rPr>
      </w:pPr>
      <w:r w:rsidRPr="00D015E0">
        <w:rPr>
          <w:i/>
          <w:iCs/>
        </w:rPr>
        <w:t>Figure</w:t>
      </w:r>
      <w:r w:rsidR="00E932DE">
        <w:rPr>
          <w:i/>
          <w:iCs/>
        </w:rPr>
        <w:t xml:space="preserve"> 6</w:t>
      </w:r>
      <w:r w:rsidRPr="00D015E0">
        <w:rPr>
          <w:i/>
          <w:iCs/>
        </w:rPr>
        <w:t xml:space="preserve">:  </w:t>
      </w:r>
      <w:r>
        <w:rPr>
          <w:i/>
          <w:iCs/>
        </w:rPr>
        <w:t>Plot</w:t>
      </w:r>
      <w:r w:rsidR="007330BB">
        <w:rPr>
          <w:i/>
          <w:iCs/>
        </w:rPr>
        <w:t xml:space="preserve"> </w:t>
      </w:r>
      <w:r>
        <w:rPr>
          <w:i/>
          <w:iCs/>
        </w:rPr>
        <w:t>exclu</w:t>
      </w:r>
      <w:r w:rsidR="00AA014B">
        <w:rPr>
          <w:i/>
          <w:iCs/>
        </w:rPr>
        <w:t xml:space="preserve">ding month </w:t>
      </w:r>
      <w:r w:rsidR="006E6508">
        <w:rPr>
          <w:i/>
          <w:iCs/>
        </w:rPr>
        <w:t>indicators.</w:t>
      </w:r>
    </w:p>
    <w:p w14:paraId="00EC1101" w14:textId="77777777" w:rsidR="001F621F" w:rsidRPr="00D015E0" w:rsidRDefault="001F621F" w:rsidP="00AA014B">
      <w:pPr>
        <w:jc w:val="center"/>
        <w:rPr>
          <w:i/>
          <w:iCs/>
        </w:rPr>
      </w:pPr>
    </w:p>
    <w:p w14:paraId="400564EB" w14:textId="11A43B41" w:rsidR="00D015E0" w:rsidRDefault="001829CE" w:rsidP="00AA014B">
      <w:pPr>
        <w:jc w:val="center"/>
        <w:rPr>
          <w:i/>
          <w:iCs/>
        </w:rPr>
      </w:pPr>
      <w:r w:rsidRPr="001829CE">
        <w:rPr>
          <w:i/>
          <w:iCs/>
          <w:noProof/>
        </w:rPr>
        <w:lastRenderedPageBreak/>
        <w:drawing>
          <wp:inline distT="0" distB="0" distL="0" distR="0" wp14:anchorId="6481EAE0" wp14:editId="5D002688">
            <wp:extent cx="4940300" cy="2275296"/>
            <wp:effectExtent l="0" t="0" r="0" b="0"/>
            <wp:docPr id="945928766" name="Picture 1" descr="A graph of a graph showing the number of the covid-19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8766" name="Picture 1" descr="A graph of a graph showing the number of the covid-19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889" cy="2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99B" w14:textId="0F9078E0" w:rsidR="00AA014B" w:rsidRPr="00D015E0" w:rsidRDefault="00AA014B" w:rsidP="00AA014B">
      <w:pPr>
        <w:jc w:val="center"/>
        <w:rPr>
          <w:i/>
          <w:iCs/>
        </w:rPr>
      </w:pPr>
      <w:r>
        <w:rPr>
          <w:i/>
          <w:iCs/>
        </w:rPr>
        <w:t>Figure</w:t>
      </w:r>
      <w:r w:rsidR="00E932DE">
        <w:rPr>
          <w:i/>
          <w:iCs/>
        </w:rPr>
        <w:t xml:space="preserve"> 7</w:t>
      </w:r>
      <w:r>
        <w:rPr>
          <w:i/>
          <w:iCs/>
        </w:rPr>
        <w:t xml:space="preserve">: </w:t>
      </w:r>
      <w:r w:rsidR="007330BB">
        <w:rPr>
          <w:i/>
          <w:iCs/>
        </w:rPr>
        <w:t>Plot</w:t>
      </w:r>
      <w:r>
        <w:rPr>
          <w:i/>
          <w:iCs/>
        </w:rPr>
        <w:t xml:space="preserve"> excluding both months and temperature </w:t>
      </w:r>
      <w:r w:rsidR="006E6508">
        <w:rPr>
          <w:i/>
          <w:iCs/>
        </w:rPr>
        <w:t>indicators.</w:t>
      </w:r>
    </w:p>
    <w:p w14:paraId="7984BDE8" w14:textId="77777777" w:rsidR="002922AE" w:rsidRDefault="002922AE" w:rsidP="002922AE"/>
    <w:p w14:paraId="0D8CC10A" w14:textId="47069FB3" w:rsidR="00F45EF4" w:rsidRPr="002922AE" w:rsidRDefault="00E932DE" w:rsidP="002922AE">
      <w:r>
        <w:t>Compared to the full model, excluding</w:t>
      </w:r>
      <w:r w:rsidR="00F45EF4">
        <w:t xml:space="preserve"> </w:t>
      </w:r>
      <w:r>
        <w:t xml:space="preserve">month indicators leads to sharp spikes smoothing as winter seasonal death is ignored. </w:t>
      </w:r>
      <w:r w:rsidR="00F45EF4">
        <w:t>When month and temperature indicators are excluded, then we get</w:t>
      </w:r>
      <w:r>
        <w:t xml:space="preserve"> a relatively flat, slowly rising </w:t>
      </w:r>
      <w:r w:rsidR="00F45EF4">
        <w:t xml:space="preserve">prediction over the years </w:t>
      </w:r>
      <w:r>
        <w:t>because model doesn’t consider effect of winter season and temperature deaths, only</w:t>
      </w:r>
      <w:r w:rsidR="006E6508">
        <w:t xml:space="preserve"> the</w:t>
      </w:r>
      <w:r>
        <w:t xml:space="preserve"> general rising trend.</w:t>
      </w:r>
    </w:p>
    <w:p w14:paraId="1868ECC6" w14:textId="77777777" w:rsidR="003D4BC4" w:rsidRDefault="003D4BC4">
      <w:pPr>
        <w:rPr>
          <w:u w:val="single"/>
        </w:rPr>
      </w:pPr>
    </w:p>
    <w:p w14:paraId="49283620" w14:textId="77777777" w:rsidR="003D4BC4" w:rsidRPr="003D4BC4" w:rsidRDefault="003D4BC4">
      <w:pPr>
        <w:rPr>
          <w:u w:val="single"/>
        </w:rPr>
      </w:pPr>
    </w:p>
    <w:p w14:paraId="0F525D44" w14:textId="0C33B556" w:rsidR="00E932DE" w:rsidRPr="006340E9" w:rsidRDefault="002464C9">
      <w:pPr>
        <w:rPr>
          <w:b/>
          <w:bCs/>
          <w:sz w:val="28"/>
          <w:szCs w:val="28"/>
        </w:rPr>
      </w:pPr>
      <w:r w:rsidRPr="006340E9">
        <w:rPr>
          <w:b/>
          <w:bCs/>
          <w:sz w:val="28"/>
          <w:szCs w:val="28"/>
        </w:rPr>
        <w:t>Report Task 8 – Comparing two different HM</w:t>
      </w:r>
      <w:r w:rsidR="00E932DE" w:rsidRPr="006340E9">
        <w:rPr>
          <w:b/>
          <w:bCs/>
          <w:sz w:val="28"/>
          <w:szCs w:val="28"/>
        </w:rPr>
        <w:t xml:space="preserve">M outputs to actual </w:t>
      </w:r>
      <w:proofErr w:type="gramStart"/>
      <w:r w:rsidR="00E932DE" w:rsidRPr="006340E9">
        <w:rPr>
          <w:b/>
          <w:bCs/>
          <w:sz w:val="28"/>
          <w:szCs w:val="28"/>
        </w:rPr>
        <w:t>data</w:t>
      </w:r>
      <w:proofErr w:type="gramEnd"/>
    </w:p>
    <w:p w14:paraId="144A16B9" w14:textId="77777777" w:rsidR="001F621F" w:rsidRDefault="001F621F">
      <w:pPr>
        <w:rPr>
          <w:b/>
          <w:bCs/>
        </w:rPr>
      </w:pPr>
    </w:p>
    <w:p w14:paraId="485A8C98" w14:textId="0DBE7B72" w:rsidR="009426B3" w:rsidRPr="001F621F" w:rsidRDefault="009426B3">
      <w:r>
        <w:t xml:space="preserve">I created two hidden Markov Models, one created manually and one using the </w:t>
      </w:r>
      <w:proofErr w:type="spellStart"/>
      <w:r>
        <w:t>hmmlearn</w:t>
      </w:r>
      <w:proofErr w:type="spellEnd"/>
      <w:r>
        <w:t xml:space="preserve"> library and sampled from them to get output of deaths. To see how this compared to actual (discretised) death data</w:t>
      </w:r>
      <w:r w:rsidR="00CE721D">
        <w:t xml:space="preserve"> and their </w:t>
      </w:r>
      <w:proofErr w:type="spellStart"/>
      <w:r w:rsidR="00CE721D">
        <w:t>qualithy</w:t>
      </w:r>
      <w:proofErr w:type="spellEnd"/>
      <w:r>
        <w:t xml:space="preserve">, we can first visualise the values at each </w:t>
      </w:r>
      <w:r w:rsidR="00D73F4C">
        <w:t>month</w:t>
      </w:r>
      <w:r w:rsidR="00CE721D">
        <w:t>:</w:t>
      </w:r>
    </w:p>
    <w:p w14:paraId="29932A26" w14:textId="77777777" w:rsidR="00FB1CB1" w:rsidRPr="00E932DE" w:rsidRDefault="00FB1CB1">
      <w:pPr>
        <w:rPr>
          <w:b/>
          <w:bCs/>
        </w:rPr>
      </w:pPr>
    </w:p>
    <w:p w14:paraId="104E9DDF" w14:textId="2B8D8942" w:rsidR="00E932DE" w:rsidRDefault="00E932DE" w:rsidP="004608E7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 w:rsidR="00FB1CB1">
        <w:rPr>
          <w:i/>
          <w:iCs/>
        </w:rPr>
        <w:t>8</w:t>
      </w:r>
      <w:r w:rsidR="006340E9">
        <w:rPr>
          <w:i/>
          <w:iCs/>
        </w:rPr>
        <w:t xml:space="preserve">: </w:t>
      </w:r>
      <w:r>
        <w:rPr>
          <w:i/>
          <w:iCs/>
        </w:rPr>
        <w:t xml:space="preserve"> </w:t>
      </w:r>
      <w:r w:rsidR="006E6508">
        <w:rPr>
          <w:i/>
          <w:iCs/>
        </w:rPr>
        <w:t>Bar chart of</w:t>
      </w:r>
      <w:r>
        <w:rPr>
          <w:i/>
          <w:iCs/>
        </w:rPr>
        <w:t xml:space="preserve"> discretised sequence </w:t>
      </w:r>
      <w:proofErr w:type="gramStart"/>
      <w:r>
        <w:rPr>
          <w:i/>
          <w:iCs/>
        </w:rPr>
        <w:t>of  deaths</w:t>
      </w:r>
      <w:proofErr w:type="gramEnd"/>
      <w:r>
        <w:rPr>
          <w:i/>
          <w:iCs/>
        </w:rPr>
        <w:t xml:space="preserve"> visualised</w:t>
      </w:r>
    </w:p>
    <w:p w14:paraId="4D327CBD" w14:textId="77777777" w:rsidR="00FB1CB1" w:rsidRDefault="00FB1CB1" w:rsidP="004608E7">
      <w:pPr>
        <w:jc w:val="center"/>
        <w:rPr>
          <w:i/>
          <w:iCs/>
        </w:rPr>
      </w:pPr>
    </w:p>
    <w:p w14:paraId="6E4F9879" w14:textId="1648A6F7" w:rsidR="009426B3" w:rsidRPr="009426B3" w:rsidRDefault="009426B3" w:rsidP="004608E7">
      <w:pPr>
        <w:jc w:val="center"/>
      </w:pPr>
      <w:r>
        <w:t xml:space="preserve">We can plot the predicted values against each other and see what kind of linear correlation they </w:t>
      </w:r>
      <w:proofErr w:type="gramStart"/>
      <w:r>
        <w:t>have</w:t>
      </w:r>
      <w:r w:rsidR="00EE4FB1">
        <w:t>(</w:t>
      </w:r>
      <w:proofErr w:type="gramEnd"/>
      <w:r w:rsidR="00EE4FB1">
        <w:t>idk if this is needed for discretised deaths)</w:t>
      </w:r>
    </w:p>
    <w:p w14:paraId="07FEDA71" w14:textId="77777777" w:rsidR="009426B3" w:rsidRDefault="009426B3" w:rsidP="004608E7">
      <w:pPr>
        <w:jc w:val="center"/>
        <w:rPr>
          <w:i/>
          <w:iCs/>
        </w:rPr>
      </w:pPr>
    </w:p>
    <w:p w14:paraId="7F4D2FD2" w14:textId="59D32FE0" w:rsidR="00FB1CB1" w:rsidRDefault="00FB1CB1" w:rsidP="004608E7">
      <w:pPr>
        <w:jc w:val="center"/>
        <w:rPr>
          <w:i/>
          <w:iCs/>
        </w:rPr>
      </w:pPr>
      <w:r>
        <w:rPr>
          <w:i/>
          <w:iCs/>
        </w:rPr>
        <w:t>Figure 9</w:t>
      </w:r>
      <w:r w:rsidR="006340E9">
        <w:rPr>
          <w:i/>
          <w:iCs/>
        </w:rPr>
        <w:t xml:space="preserve">: </w:t>
      </w:r>
      <w:r>
        <w:rPr>
          <w:i/>
          <w:iCs/>
        </w:rPr>
        <w:t xml:space="preserve"> </w:t>
      </w:r>
      <w:r w:rsidR="006E6508">
        <w:rPr>
          <w:i/>
          <w:iCs/>
        </w:rPr>
        <w:t xml:space="preserve">HMM1 plotted against real </w:t>
      </w:r>
      <w:proofErr w:type="gramStart"/>
      <w:r w:rsidR="006E6508">
        <w:rPr>
          <w:i/>
          <w:iCs/>
        </w:rPr>
        <w:t>sequence</w:t>
      </w:r>
      <w:proofErr w:type="gramEnd"/>
    </w:p>
    <w:p w14:paraId="5CB61DA2" w14:textId="77777777" w:rsidR="00FB1CB1" w:rsidRDefault="00FB1CB1" w:rsidP="004608E7">
      <w:pPr>
        <w:jc w:val="center"/>
        <w:rPr>
          <w:i/>
          <w:iCs/>
        </w:rPr>
      </w:pPr>
    </w:p>
    <w:p w14:paraId="5D480BC5" w14:textId="5BE22C4C" w:rsidR="00FB1CB1" w:rsidRPr="00FB1CB1" w:rsidRDefault="00FB1CB1" w:rsidP="004608E7">
      <w:pPr>
        <w:jc w:val="center"/>
        <w:rPr>
          <w:i/>
          <w:iCs/>
        </w:rPr>
      </w:pPr>
      <w:r>
        <w:rPr>
          <w:i/>
          <w:iCs/>
        </w:rPr>
        <w:t>Figure 10</w:t>
      </w:r>
      <w:r w:rsidR="006340E9">
        <w:rPr>
          <w:i/>
          <w:iCs/>
        </w:rPr>
        <w:t xml:space="preserve">: </w:t>
      </w:r>
      <w:r>
        <w:rPr>
          <w:i/>
          <w:iCs/>
        </w:rPr>
        <w:t xml:space="preserve"> </w:t>
      </w:r>
      <w:r w:rsidR="006E6508">
        <w:rPr>
          <w:i/>
          <w:iCs/>
        </w:rPr>
        <w:t xml:space="preserve">HMM2 outputs plotted against real </w:t>
      </w:r>
      <w:proofErr w:type="gramStart"/>
      <w:r w:rsidR="006E6508">
        <w:rPr>
          <w:i/>
          <w:iCs/>
        </w:rPr>
        <w:t>sequence</w:t>
      </w:r>
      <w:proofErr w:type="gramEnd"/>
    </w:p>
    <w:sectPr w:rsidR="00FB1CB1" w:rsidRPr="00FB1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ED"/>
    <w:rsid w:val="00033F87"/>
    <w:rsid w:val="00047961"/>
    <w:rsid w:val="00050AB1"/>
    <w:rsid w:val="00057383"/>
    <w:rsid w:val="000C5C1B"/>
    <w:rsid w:val="00141C1E"/>
    <w:rsid w:val="001829CE"/>
    <w:rsid w:val="001F621F"/>
    <w:rsid w:val="00200CC2"/>
    <w:rsid w:val="00230BFD"/>
    <w:rsid w:val="002464C9"/>
    <w:rsid w:val="0026358B"/>
    <w:rsid w:val="0027427F"/>
    <w:rsid w:val="002922AE"/>
    <w:rsid w:val="00357591"/>
    <w:rsid w:val="00367B8F"/>
    <w:rsid w:val="003D4BC4"/>
    <w:rsid w:val="004608E7"/>
    <w:rsid w:val="004777ED"/>
    <w:rsid w:val="004B070B"/>
    <w:rsid w:val="0057479A"/>
    <w:rsid w:val="00592286"/>
    <w:rsid w:val="005D385F"/>
    <w:rsid w:val="005F380F"/>
    <w:rsid w:val="006340E9"/>
    <w:rsid w:val="006544D6"/>
    <w:rsid w:val="006C784D"/>
    <w:rsid w:val="006D7B9D"/>
    <w:rsid w:val="006E6508"/>
    <w:rsid w:val="007330BB"/>
    <w:rsid w:val="007456F5"/>
    <w:rsid w:val="007B0FB6"/>
    <w:rsid w:val="008136E5"/>
    <w:rsid w:val="008F3604"/>
    <w:rsid w:val="009426B3"/>
    <w:rsid w:val="00986B51"/>
    <w:rsid w:val="009C0C27"/>
    <w:rsid w:val="00A32A45"/>
    <w:rsid w:val="00A474A8"/>
    <w:rsid w:val="00AA014B"/>
    <w:rsid w:val="00B4408C"/>
    <w:rsid w:val="00C62118"/>
    <w:rsid w:val="00C74889"/>
    <w:rsid w:val="00CE721D"/>
    <w:rsid w:val="00D015E0"/>
    <w:rsid w:val="00D73F4C"/>
    <w:rsid w:val="00DD4A46"/>
    <w:rsid w:val="00E932DE"/>
    <w:rsid w:val="00EC5FEB"/>
    <w:rsid w:val="00EE4FB1"/>
    <w:rsid w:val="00F00247"/>
    <w:rsid w:val="00F45EF4"/>
    <w:rsid w:val="00FB1CB1"/>
    <w:rsid w:val="00FB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315C"/>
  <w15:chartTrackingRefBased/>
  <w15:docId w15:val="{FE472F22-A020-4D76-AEC8-D7ABD4AC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7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Kotekar</dc:creator>
  <cp:keywords/>
  <dc:description/>
  <cp:lastModifiedBy>Yash Kotekar</cp:lastModifiedBy>
  <cp:revision>7</cp:revision>
  <dcterms:created xsi:type="dcterms:W3CDTF">2025-12-04T04:36:00Z</dcterms:created>
  <dcterms:modified xsi:type="dcterms:W3CDTF">2025-12-04T07:41:00Z</dcterms:modified>
</cp:coreProperties>
</file>