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0103" w:rsidRPr="00EB58CB" w:rsidRDefault="007710F7">
      <w:pPr>
        <w:pBdr>
          <w:bottom w:val="thinThickThinMediumGap" w:sz="18" w:space="1" w:color="auto"/>
        </w:pBdr>
        <w:rPr>
          <w:sz w:val="44"/>
          <w:szCs w:val="44"/>
        </w:rPr>
      </w:pPr>
      <w:r w:rsidRPr="00EB58CB">
        <w:rPr>
          <w:sz w:val="44"/>
          <w:szCs w:val="44"/>
        </w:rPr>
        <w:t>Steps of Using GitHub</w:t>
      </w:r>
    </w:p>
    <w:p w:rsidR="00EB58CB" w:rsidRDefault="00EB58CB">
      <w:pPr>
        <w:pBdr>
          <w:bottom w:val="thinThickThinMediumGap" w:sz="18" w:space="1" w:color="auto"/>
        </w:pBdr>
      </w:pPr>
    </w:p>
    <w:p w:rsidR="00C319B7" w:rsidRDefault="00C319B7">
      <w:r>
        <w:t xml:space="preserve">Use Scenario 1: There is an online repository in the GitHub, we would like </w:t>
      </w:r>
      <w:r w:rsidR="00FB689E">
        <w:t xml:space="preserve">to download all files in it and use </w:t>
      </w:r>
      <w:r>
        <w:t xml:space="preserve">in the local computer. </w:t>
      </w:r>
    </w:p>
    <w:p w:rsidR="00C319B7" w:rsidRDefault="00C319B7">
      <w:r>
        <w:t>Solution: Using “Clone” command.</w:t>
      </w:r>
    </w:p>
    <w:p w:rsidR="00C319B7" w:rsidRDefault="00C319B7">
      <w:r>
        <w:t>Steps:</w:t>
      </w:r>
    </w:p>
    <w:p w:rsidR="00C319B7" w:rsidRDefault="00C319B7" w:rsidP="00C319B7">
      <w:pPr>
        <w:pStyle w:val="ListParagraph"/>
        <w:numPr>
          <w:ilvl w:val="0"/>
          <w:numId w:val="1"/>
        </w:numPr>
      </w:pPr>
      <w:r>
        <w:t xml:space="preserve">Get the repository URL from the GitHub, which is ended with </w:t>
      </w:r>
      <w:proofErr w:type="gramStart"/>
      <w:r>
        <w:t>“.</w:t>
      </w:r>
      <w:proofErr w:type="spellStart"/>
      <w:r>
        <w:t>git</w:t>
      </w:r>
      <w:proofErr w:type="spellEnd"/>
      <w:proofErr w:type="gramEnd"/>
      <w:r>
        <w:t>”</w:t>
      </w:r>
    </w:p>
    <w:p w:rsidR="00C319B7" w:rsidRDefault="00C319B7" w:rsidP="00C319B7">
      <w:pPr>
        <w:pStyle w:val="ListParagraph"/>
        <w:ind w:left="1440"/>
      </w:pPr>
      <w:r>
        <w:rPr>
          <w:noProof/>
        </w:rPr>
        <w:drawing>
          <wp:inline distT="0" distB="0" distL="0" distR="0" wp14:anchorId="646C09D6" wp14:editId="662A2880">
            <wp:extent cx="4079631" cy="2192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92298" cy="2199611"/>
                    </a:xfrm>
                    <a:prstGeom prst="rect">
                      <a:avLst/>
                    </a:prstGeom>
                  </pic:spPr>
                </pic:pic>
              </a:graphicData>
            </a:graphic>
          </wp:inline>
        </w:drawing>
      </w:r>
    </w:p>
    <w:p w:rsidR="00C319B7" w:rsidRDefault="00C319B7" w:rsidP="00C319B7">
      <w:pPr>
        <w:pStyle w:val="ListParagraph"/>
        <w:numPr>
          <w:ilvl w:val="1"/>
          <w:numId w:val="1"/>
        </w:numPr>
      </w:pPr>
      <w:r>
        <w:t>Enter the webpage of the GitHub repository</w:t>
      </w:r>
      <w:r w:rsidR="00EB58CB">
        <w:t xml:space="preserve">, e.g., </w:t>
      </w:r>
      <w:proofErr w:type="spellStart"/>
      <w:r w:rsidR="00EB58CB">
        <w:t>usnistgov</w:t>
      </w:r>
      <w:proofErr w:type="spellEnd"/>
      <w:r w:rsidR="00EB58CB">
        <w:t>/URLLC</w:t>
      </w:r>
    </w:p>
    <w:p w:rsidR="00C319B7" w:rsidRDefault="00C319B7" w:rsidP="00C319B7">
      <w:pPr>
        <w:pStyle w:val="ListParagraph"/>
        <w:numPr>
          <w:ilvl w:val="1"/>
          <w:numId w:val="1"/>
        </w:numPr>
      </w:pPr>
      <w:r>
        <w:t>Press the green button of “Clone or download”</w:t>
      </w:r>
    </w:p>
    <w:p w:rsidR="00C319B7" w:rsidRDefault="00C319B7" w:rsidP="00C319B7">
      <w:pPr>
        <w:pStyle w:val="ListParagraph"/>
        <w:ind w:left="1440"/>
      </w:pPr>
      <w:r>
        <w:rPr>
          <w:noProof/>
        </w:rPr>
        <w:drawing>
          <wp:inline distT="0" distB="0" distL="0" distR="0" wp14:anchorId="3895A6A2" wp14:editId="05604965">
            <wp:extent cx="4138246" cy="222430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6170" cy="2228566"/>
                    </a:xfrm>
                    <a:prstGeom prst="rect">
                      <a:avLst/>
                    </a:prstGeom>
                  </pic:spPr>
                </pic:pic>
              </a:graphicData>
            </a:graphic>
          </wp:inline>
        </w:drawing>
      </w:r>
    </w:p>
    <w:p w:rsidR="00C319B7" w:rsidRDefault="00EB58CB" w:rsidP="00EB58CB">
      <w:pPr>
        <w:pStyle w:val="ListParagraph"/>
        <w:numPr>
          <w:ilvl w:val="1"/>
          <w:numId w:val="1"/>
        </w:numPr>
      </w:pPr>
      <w:r>
        <w:t xml:space="preserve">Copy the URL into </w:t>
      </w:r>
      <w:proofErr w:type="spellStart"/>
      <w:r>
        <w:t>clickboard</w:t>
      </w:r>
      <w:proofErr w:type="spellEnd"/>
      <w:r>
        <w:t xml:space="preserve">, i.e., </w:t>
      </w:r>
      <w:r w:rsidRPr="00EB58CB">
        <w:t>https://github.com/rcandell/invertpend.git</w:t>
      </w:r>
    </w:p>
    <w:p w:rsidR="00EB58CB" w:rsidRDefault="00EB58CB" w:rsidP="00C319B7">
      <w:pPr>
        <w:pStyle w:val="ListParagraph"/>
        <w:numPr>
          <w:ilvl w:val="0"/>
          <w:numId w:val="1"/>
        </w:numPr>
      </w:pPr>
      <w:r>
        <w:t>Select the parent folder in the local computer which stores the local copy of this online repository</w:t>
      </w:r>
    </w:p>
    <w:p w:rsidR="00EB58CB" w:rsidRDefault="00EB58CB" w:rsidP="00EB58CB">
      <w:pPr>
        <w:pStyle w:val="ListParagraph"/>
        <w:numPr>
          <w:ilvl w:val="1"/>
          <w:numId w:val="1"/>
        </w:numPr>
      </w:pPr>
      <w:r>
        <w:t xml:space="preserve">Change directory to the designated location, e.g., </w:t>
      </w:r>
      <w:r w:rsidRPr="00C70EE6">
        <w:rPr>
          <w:shd w:val="pct15" w:color="auto" w:fill="FFFFFF"/>
        </w:rPr>
        <w:t>cd C:/git/testClone</w:t>
      </w:r>
    </w:p>
    <w:p w:rsidR="00EB58CB" w:rsidRDefault="00EB58CB" w:rsidP="00EB58CB">
      <w:pPr>
        <w:pStyle w:val="ListParagraph"/>
        <w:ind w:left="1440"/>
      </w:pPr>
      <w:r>
        <w:rPr>
          <w:noProof/>
        </w:rPr>
        <w:lastRenderedPageBreak/>
        <w:drawing>
          <wp:inline distT="0" distB="0" distL="0" distR="0" wp14:anchorId="3C20E08D" wp14:editId="01A45CD1">
            <wp:extent cx="3923555" cy="209843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6812" cy="2105521"/>
                    </a:xfrm>
                    <a:prstGeom prst="rect">
                      <a:avLst/>
                    </a:prstGeom>
                  </pic:spPr>
                </pic:pic>
              </a:graphicData>
            </a:graphic>
          </wp:inline>
        </w:drawing>
      </w:r>
    </w:p>
    <w:p w:rsidR="00EB58CB" w:rsidRDefault="00EB58CB" w:rsidP="00EB58CB">
      <w:pPr>
        <w:pStyle w:val="ListParagraph"/>
        <w:numPr>
          <w:ilvl w:val="1"/>
          <w:numId w:val="1"/>
        </w:numPr>
      </w:pPr>
      <w:r>
        <w:t>Make sure the current location the same as the Yellow location</w:t>
      </w:r>
    </w:p>
    <w:p w:rsidR="00EB58CB" w:rsidRDefault="00EB58CB" w:rsidP="00EB58CB">
      <w:pPr>
        <w:pStyle w:val="ListParagraph"/>
        <w:numPr>
          <w:ilvl w:val="0"/>
          <w:numId w:val="1"/>
        </w:numPr>
      </w:pPr>
      <w:r>
        <w:t xml:space="preserve">Type in the </w:t>
      </w:r>
      <w:proofErr w:type="spellStart"/>
      <w:r>
        <w:t>Git</w:t>
      </w:r>
      <w:proofErr w:type="spellEnd"/>
      <w:r>
        <w:t xml:space="preserve"> Bash: </w:t>
      </w:r>
      <w:proofErr w:type="spellStart"/>
      <w:r w:rsidRPr="00C70EE6">
        <w:rPr>
          <w:shd w:val="pct15" w:color="auto" w:fill="FFFFFF"/>
        </w:rPr>
        <w:t>git</w:t>
      </w:r>
      <w:proofErr w:type="spellEnd"/>
      <w:r w:rsidRPr="00C70EE6">
        <w:rPr>
          <w:shd w:val="pct15" w:color="auto" w:fill="FFFFFF"/>
        </w:rPr>
        <w:t xml:space="preserve"> clone [the copied URL</w:t>
      </w:r>
      <w:r w:rsidR="00C70EE6" w:rsidRPr="00C70EE6">
        <w:rPr>
          <w:shd w:val="pct15" w:color="auto" w:fill="FFFFFF"/>
        </w:rPr>
        <w:t>]</w:t>
      </w:r>
    </w:p>
    <w:p w:rsidR="00EB58CB" w:rsidRDefault="00EB58CB" w:rsidP="00C319B7">
      <w:pPr>
        <w:pStyle w:val="ListParagraph"/>
        <w:numPr>
          <w:ilvl w:val="0"/>
          <w:numId w:val="1"/>
        </w:numPr>
      </w:pPr>
      <w:r>
        <w:t xml:space="preserve">All files in this repository will be stored in the folder named “URLLC” within </w:t>
      </w:r>
      <w:proofErr w:type="spellStart"/>
      <w:r>
        <w:t>testClone</w:t>
      </w:r>
      <w:proofErr w:type="spellEnd"/>
    </w:p>
    <w:p w:rsidR="00EB58CB" w:rsidRDefault="00EB58CB" w:rsidP="00EB58CB">
      <w:pPr>
        <w:pStyle w:val="ListParagraph"/>
        <w:numPr>
          <w:ilvl w:val="1"/>
          <w:numId w:val="1"/>
        </w:numPr>
      </w:pPr>
      <w:r>
        <w:t>Type “</w:t>
      </w:r>
      <w:r w:rsidRPr="00C70EE6">
        <w:rPr>
          <w:shd w:val="pct15" w:color="auto" w:fill="FFFFFF"/>
        </w:rPr>
        <w:t>ls</w:t>
      </w:r>
      <w:r>
        <w:t xml:space="preserve">”, it will list all files and folders under </w:t>
      </w:r>
      <w:proofErr w:type="spellStart"/>
      <w:r>
        <w:t>testClone</w:t>
      </w:r>
      <w:proofErr w:type="spellEnd"/>
    </w:p>
    <w:p w:rsidR="00EB58CB" w:rsidRDefault="00EB58CB" w:rsidP="00EB58CB">
      <w:pPr>
        <w:ind w:left="1080"/>
      </w:pPr>
      <w:r>
        <w:rPr>
          <w:noProof/>
        </w:rPr>
        <w:drawing>
          <wp:inline distT="0" distB="0" distL="0" distR="0" wp14:anchorId="08BD2C5E" wp14:editId="36BC3818">
            <wp:extent cx="4548554" cy="2432699"/>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9351" cy="2438474"/>
                    </a:xfrm>
                    <a:prstGeom prst="rect">
                      <a:avLst/>
                    </a:prstGeom>
                  </pic:spPr>
                </pic:pic>
              </a:graphicData>
            </a:graphic>
          </wp:inline>
        </w:drawing>
      </w:r>
    </w:p>
    <w:p w:rsidR="00EB58CB" w:rsidRDefault="00EB58CB" w:rsidP="00EB58CB">
      <w:pPr>
        <w:pStyle w:val="ListParagraph"/>
        <w:numPr>
          <w:ilvl w:val="1"/>
          <w:numId w:val="1"/>
        </w:numPr>
      </w:pPr>
      <w:r>
        <w:t>Enter the folder, type “</w:t>
      </w:r>
      <w:r w:rsidRPr="00C70EE6">
        <w:rPr>
          <w:shd w:val="pct15" w:color="auto" w:fill="FFFFFF"/>
        </w:rPr>
        <w:t>ls</w:t>
      </w:r>
      <w:r>
        <w:t xml:space="preserve">” again, it will list all files in </w:t>
      </w:r>
      <w:proofErr w:type="spellStart"/>
      <w:r>
        <w:t>testClone</w:t>
      </w:r>
      <w:proofErr w:type="spellEnd"/>
      <w:r>
        <w:t xml:space="preserve"> which are the same as the files in the online repository of “URLLC”</w:t>
      </w:r>
    </w:p>
    <w:p w:rsidR="00EB58CB" w:rsidRDefault="00EB58CB" w:rsidP="00EB58CB">
      <w:pPr>
        <w:ind w:left="1080"/>
      </w:pPr>
      <w:r>
        <w:rPr>
          <w:noProof/>
        </w:rPr>
        <w:lastRenderedPageBreak/>
        <w:drawing>
          <wp:inline distT="0" distB="0" distL="0" distR="0" wp14:anchorId="13B3B4C6" wp14:editId="4F2A0B4E">
            <wp:extent cx="4548554" cy="2432699"/>
            <wp:effectExtent l="0" t="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8617" cy="2438081"/>
                    </a:xfrm>
                    <a:prstGeom prst="rect">
                      <a:avLst/>
                    </a:prstGeom>
                  </pic:spPr>
                </pic:pic>
              </a:graphicData>
            </a:graphic>
          </wp:inline>
        </w:drawing>
      </w:r>
    </w:p>
    <w:p w:rsidR="00EB58CB" w:rsidRDefault="00EB58CB" w:rsidP="00FB689E">
      <w:pPr>
        <w:pBdr>
          <w:bottom w:val="thinThickThinMediumGap" w:sz="18" w:space="1" w:color="auto"/>
        </w:pBdr>
      </w:pPr>
    </w:p>
    <w:p w:rsidR="00FB689E" w:rsidRDefault="00FB689E" w:rsidP="00FB689E">
      <w:r>
        <w:t>Use Scenario 2: We would like to create a</w:t>
      </w:r>
      <w:r w:rsidR="00050797">
        <w:t>n empty</w:t>
      </w:r>
      <w:r>
        <w:t xml:space="preserve"> GitHub online repository and synchronize it with the copy in the local computer</w:t>
      </w:r>
    </w:p>
    <w:p w:rsidR="00FB689E" w:rsidRDefault="00FB689E" w:rsidP="00FB689E">
      <w:r>
        <w:t>Steps:</w:t>
      </w:r>
    </w:p>
    <w:p w:rsidR="00FB689E" w:rsidRDefault="00FB689E" w:rsidP="00FB689E">
      <w:pPr>
        <w:pStyle w:val="ListParagraph"/>
        <w:numPr>
          <w:ilvl w:val="0"/>
          <w:numId w:val="2"/>
        </w:numPr>
      </w:pPr>
      <w:r>
        <w:t>Create a new repository online in the GitHub, e.g., “</w:t>
      </w:r>
      <w:proofErr w:type="spellStart"/>
      <w:r>
        <w:t>newRepo</w:t>
      </w:r>
      <w:proofErr w:type="spellEnd"/>
      <w:r>
        <w:t>”</w:t>
      </w:r>
    </w:p>
    <w:p w:rsidR="00FB689E" w:rsidRDefault="00FB689E" w:rsidP="00FB689E">
      <w:r>
        <w:rPr>
          <w:noProof/>
        </w:rPr>
        <w:drawing>
          <wp:inline distT="0" distB="0" distL="0" distR="0" wp14:anchorId="22C3F5D9" wp14:editId="180F489E">
            <wp:extent cx="5005754" cy="269059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2126" cy="2694018"/>
                    </a:xfrm>
                    <a:prstGeom prst="rect">
                      <a:avLst/>
                    </a:prstGeom>
                  </pic:spPr>
                </pic:pic>
              </a:graphicData>
            </a:graphic>
          </wp:inline>
        </w:drawing>
      </w:r>
    </w:p>
    <w:p w:rsidR="00FB689E" w:rsidRDefault="00FB689E" w:rsidP="00FB689E">
      <w:pPr>
        <w:pStyle w:val="ListParagraph"/>
        <w:numPr>
          <w:ilvl w:val="0"/>
          <w:numId w:val="2"/>
        </w:numPr>
      </w:pPr>
      <w:r>
        <w:t>Once it is created, the GitHub shows several ways to set it up</w:t>
      </w:r>
    </w:p>
    <w:p w:rsidR="00FB689E" w:rsidRDefault="00FB689E" w:rsidP="00FB689E">
      <w:pPr>
        <w:ind w:left="360"/>
      </w:pPr>
      <w:r>
        <w:rPr>
          <w:noProof/>
        </w:rPr>
        <w:lastRenderedPageBreak/>
        <w:drawing>
          <wp:inline distT="0" distB="0" distL="0" distR="0" wp14:anchorId="052C2E4C" wp14:editId="2320DE82">
            <wp:extent cx="5117123" cy="275045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2532" cy="2753361"/>
                    </a:xfrm>
                    <a:prstGeom prst="rect">
                      <a:avLst/>
                    </a:prstGeom>
                  </pic:spPr>
                </pic:pic>
              </a:graphicData>
            </a:graphic>
          </wp:inline>
        </w:drawing>
      </w:r>
    </w:p>
    <w:p w:rsidR="00FB689E" w:rsidRDefault="00050797" w:rsidP="00373AC8">
      <w:pPr>
        <w:pStyle w:val="ListParagraph"/>
        <w:numPr>
          <w:ilvl w:val="0"/>
          <w:numId w:val="3"/>
        </w:numPr>
      </w:pPr>
      <w:r>
        <w:t>As</w:t>
      </w:r>
      <w:r w:rsidR="00FB689E">
        <w:t xml:space="preserve"> we create the local mirror folder from scratch, then</w:t>
      </w:r>
      <w:r>
        <w:t xml:space="preserve"> c</w:t>
      </w:r>
      <w:r w:rsidR="00FB689E">
        <w:t xml:space="preserve">reate an empty </w:t>
      </w:r>
      <w:r w:rsidR="00E05BCB">
        <w:t>directory</w:t>
      </w:r>
      <w:r w:rsidR="00FB689E">
        <w:t xml:space="preserve"> in the local computer, e.g., C:/Git/newRepo</w:t>
      </w:r>
    </w:p>
    <w:p w:rsidR="00FB689E" w:rsidRDefault="00FB689E" w:rsidP="00E05BCB">
      <w:pPr>
        <w:pStyle w:val="ListParagraph"/>
        <w:ind w:left="2160"/>
      </w:pPr>
      <w:r>
        <w:t>Make a directory with the same name as “</w:t>
      </w:r>
      <w:proofErr w:type="spellStart"/>
      <w:r>
        <w:t>newRepo</w:t>
      </w:r>
      <w:proofErr w:type="spellEnd"/>
      <w:r>
        <w:t>”</w:t>
      </w:r>
    </w:p>
    <w:p w:rsidR="001933B6" w:rsidRDefault="00FB689E" w:rsidP="001933B6">
      <w:pPr>
        <w:ind w:left="1800"/>
      </w:pPr>
      <w:r>
        <w:rPr>
          <w:noProof/>
        </w:rPr>
        <w:drawing>
          <wp:inline distT="0" distB="0" distL="0" distR="0" wp14:anchorId="12092C9A" wp14:editId="5215670D">
            <wp:extent cx="3991708" cy="213488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1360" cy="2145392"/>
                    </a:xfrm>
                    <a:prstGeom prst="rect">
                      <a:avLst/>
                    </a:prstGeom>
                  </pic:spPr>
                </pic:pic>
              </a:graphicData>
            </a:graphic>
          </wp:inline>
        </w:drawing>
      </w:r>
      <w:r w:rsidR="00C13FF5">
        <w:t>`</w:t>
      </w:r>
    </w:p>
    <w:p w:rsidR="00E05BCB" w:rsidRDefault="004178A4" w:rsidP="00E05BCB">
      <w:pPr>
        <w:pStyle w:val="ListParagraph"/>
        <w:numPr>
          <w:ilvl w:val="0"/>
          <w:numId w:val="3"/>
        </w:numPr>
      </w:pPr>
      <w:r>
        <w:t>Since the current directory “C:/</w:t>
      </w:r>
      <w:proofErr w:type="spellStart"/>
      <w:r>
        <w:t>Git</w:t>
      </w:r>
      <w:proofErr w:type="spellEnd"/>
      <w:r>
        <w:t>/</w:t>
      </w:r>
      <w:proofErr w:type="spellStart"/>
      <w:r>
        <w:t>newRepo</w:t>
      </w:r>
      <w:proofErr w:type="spellEnd"/>
      <w:r>
        <w:t xml:space="preserve">” is just a local folder in the computer, we need to make it known to the </w:t>
      </w:r>
      <w:proofErr w:type="spellStart"/>
      <w:r>
        <w:t>Git</w:t>
      </w:r>
      <w:proofErr w:type="spellEnd"/>
    </w:p>
    <w:p w:rsidR="004178A4" w:rsidRDefault="004178A4" w:rsidP="00E05BCB">
      <w:pPr>
        <w:pStyle w:val="ListParagraph"/>
        <w:numPr>
          <w:ilvl w:val="1"/>
          <w:numId w:val="3"/>
        </w:numPr>
      </w:pPr>
      <w:r>
        <w:t>Type “</w:t>
      </w:r>
      <w:proofErr w:type="spellStart"/>
      <w:r w:rsidRPr="00B250BA">
        <w:rPr>
          <w:shd w:val="pct15" w:color="auto" w:fill="FFFFFF"/>
        </w:rPr>
        <w:t>git</w:t>
      </w:r>
      <w:proofErr w:type="spellEnd"/>
      <w:r w:rsidRPr="00B250BA">
        <w:rPr>
          <w:shd w:val="pct15" w:color="auto" w:fill="FFFFFF"/>
        </w:rPr>
        <w:t xml:space="preserve"> </w:t>
      </w:r>
      <w:proofErr w:type="spellStart"/>
      <w:r w:rsidRPr="00B250BA">
        <w:rPr>
          <w:shd w:val="pct15" w:color="auto" w:fill="FFFFFF"/>
        </w:rPr>
        <w:t>init</w:t>
      </w:r>
      <w:proofErr w:type="spellEnd"/>
      <w:r>
        <w:t>” when we are in this directory</w:t>
      </w:r>
    </w:p>
    <w:p w:rsidR="004178A4" w:rsidRDefault="004178A4" w:rsidP="00E05BCB">
      <w:pPr>
        <w:jc w:val="center"/>
      </w:pPr>
      <w:r>
        <w:rPr>
          <w:noProof/>
        </w:rPr>
        <w:lastRenderedPageBreak/>
        <w:drawing>
          <wp:inline distT="0" distB="0" distL="0" distR="0" wp14:anchorId="7120E6BF" wp14:editId="0D015437">
            <wp:extent cx="4202723" cy="2247738"/>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6940" cy="2260690"/>
                    </a:xfrm>
                    <a:prstGeom prst="rect">
                      <a:avLst/>
                    </a:prstGeom>
                  </pic:spPr>
                </pic:pic>
              </a:graphicData>
            </a:graphic>
          </wp:inline>
        </w:drawing>
      </w:r>
    </w:p>
    <w:p w:rsidR="004178A4" w:rsidRDefault="004178A4" w:rsidP="00E05BCB">
      <w:pPr>
        <w:pStyle w:val="ListParagraph"/>
        <w:ind w:left="1800"/>
      </w:pPr>
      <w:r>
        <w:t xml:space="preserve">The </w:t>
      </w:r>
      <w:proofErr w:type="spellStart"/>
      <w:r>
        <w:t>Git</w:t>
      </w:r>
      <w:proofErr w:type="spellEnd"/>
      <w:r>
        <w:t xml:space="preserve"> </w:t>
      </w:r>
      <w:r w:rsidR="00050797">
        <w:t>then</w:t>
      </w:r>
      <w:r>
        <w:t xml:space="preserve"> knows</w:t>
      </w:r>
      <w:r w:rsidR="0090296F">
        <w:t xml:space="preserve"> this repository and will be able to manage it later.</w:t>
      </w:r>
    </w:p>
    <w:p w:rsidR="00F770DA" w:rsidRDefault="00F770DA" w:rsidP="00F770DA">
      <w:pPr>
        <w:pBdr>
          <w:bottom w:val="thinThickThinMediumGap" w:sz="18" w:space="1" w:color="auto"/>
        </w:pBdr>
      </w:pPr>
    </w:p>
    <w:p w:rsidR="00F770DA" w:rsidRDefault="00F770DA" w:rsidP="00F770DA">
      <w:r>
        <w:t xml:space="preserve">User scenario 3: Work on a local copy of the </w:t>
      </w:r>
      <w:proofErr w:type="spellStart"/>
      <w:r>
        <w:t>Git</w:t>
      </w:r>
      <w:proofErr w:type="spellEnd"/>
      <w:r>
        <w:t xml:space="preserve"> repository, make changes, stage them, commit them and push the changes back to the online repository.</w:t>
      </w:r>
    </w:p>
    <w:p w:rsidR="00F770DA" w:rsidRDefault="00050797" w:rsidP="00F770DA">
      <w:r>
        <w:t>Solution: In this scenario, it shows the normal operations on the files in an up-to-date local directory (no matter it is created locally or cloned from the online repository) and synchronize the changes with the online repository after the changes. The changes may be creating a new file, some modifications on the existing one</w:t>
      </w:r>
    </w:p>
    <w:p w:rsidR="00F770DA" w:rsidRDefault="00F770DA" w:rsidP="00050797">
      <w:pPr>
        <w:pStyle w:val="ListParagraph"/>
        <w:numPr>
          <w:ilvl w:val="0"/>
          <w:numId w:val="6"/>
        </w:numPr>
      </w:pPr>
      <w:r>
        <w:t>Make some changes in this directory. Enter this repository, create a “readme.txt”, e.g., in the command line, type “touch readme.txt”, then an empty txt file is created with the name of “readme”</w:t>
      </w:r>
    </w:p>
    <w:p w:rsidR="004178A4" w:rsidRDefault="0090296F" w:rsidP="00050797">
      <w:pPr>
        <w:pStyle w:val="ListParagraph"/>
        <w:numPr>
          <w:ilvl w:val="1"/>
          <w:numId w:val="6"/>
        </w:numPr>
      </w:pPr>
      <w:r>
        <w:t>Type “</w:t>
      </w:r>
      <w:proofErr w:type="spellStart"/>
      <w:r w:rsidRPr="00B250BA">
        <w:rPr>
          <w:shd w:val="pct15" w:color="auto" w:fill="FFFFFF"/>
        </w:rPr>
        <w:t>git</w:t>
      </w:r>
      <w:proofErr w:type="spellEnd"/>
      <w:r w:rsidRPr="00B250BA">
        <w:rPr>
          <w:shd w:val="pct15" w:color="auto" w:fill="FFFFFF"/>
        </w:rPr>
        <w:t xml:space="preserve"> status</w:t>
      </w:r>
      <w:r>
        <w:t xml:space="preserve">” to check the status of current directory in </w:t>
      </w:r>
      <w:proofErr w:type="spellStart"/>
      <w:r>
        <w:t>Git</w:t>
      </w:r>
      <w:proofErr w:type="spellEnd"/>
    </w:p>
    <w:p w:rsidR="0090296F" w:rsidRDefault="0090296F" w:rsidP="00050797">
      <w:pPr>
        <w:jc w:val="center"/>
      </w:pPr>
      <w:r>
        <w:rPr>
          <w:noProof/>
        </w:rPr>
        <w:drawing>
          <wp:inline distT="0" distB="0" distL="0" distR="0" wp14:anchorId="1F050961" wp14:editId="539B4CF0">
            <wp:extent cx="4284785" cy="229162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9202" cy="2299339"/>
                    </a:xfrm>
                    <a:prstGeom prst="rect">
                      <a:avLst/>
                    </a:prstGeom>
                  </pic:spPr>
                </pic:pic>
              </a:graphicData>
            </a:graphic>
          </wp:inline>
        </w:drawing>
      </w:r>
    </w:p>
    <w:p w:rsidR="0090296F" w:rsidRDefault="00050797" w:rsidP="00050797">
      <w:pPr>
        <w:pStyle w:val="ListParagraph"/>
        <w:numPr>
          <w:ilvl w:val="1"/>
          <w:numId w:val="6"/>
        </w:numPr>
      </w:pPr>
      <w:r>
        <w:t>As</w:t>
      </w:r>
      <w:r w:rsidR="0090296F">
        <w:t xml:space="preserve"> the file “readme.txt” </w:t>
      </w:r>
      <w:r>
        <w:t xml:space="preserve">has never be tracked </w:t>
      </w:r>
      <w:r w:rsidR="0090296F">
        <w:t xml:space="preserve">by </w:t>
      </w:r>
      <w:proofErr w:type="spellStart"/>
      <w:r w:rsidR="0090296F">
        <w:t>Git</w:t>
      </w:r>
      <w:proofErr w:type="spellEnd"/>
      <w:r>
        <w:t xml:space="preserve"> since </w:t>
      </w:r>
      <w:r w:rsidR="006B78BA">
        <w:t>its</w:t>
      </w:r>
      <w:r w:rsidR="0090296F">
        <w:t xml:space="preserve"> creation</w:t>
      </w:r>
      <w:r>
        <w:t>, w</w:t>
      </w:r>
      <w:r w:rsidR="0090296F">
        <w:t>e first “stage”</w:t>
      </w:r>
      <w:r w:rsidR="006B78BA">
        <w:t xml:space="preserve"> this</w:t>
      </w:r>
      <w:r w:rsidR="0090296F">
        <w:t xml:space="preserve"> untracked file. “</w:t>
      </w:r>
      <w:proofErr w:type="spellStart"/>
      <w:r w:rsidR="0090296F" w:rsidRPr="00B250BA">
        <w:rPr>
          <w:shd w:val="pct15" w:color="auto" w:fill="FFFFFF"/>
        </w:rPr>
        <w:t>git</w:t>
      </w:r>
      <w:proofErr w:type="spellEnd"/>
      <w:r w:rsidR="0090296F" w:rsidRPr="00B250BA">
        <w:rPr>
          <w:shd w:val="pct15" w:color="auto" w:fill="FFFFFF"/>
        </w:rPr>
        <w:t xml:space="preserve"> add readme.txt</w:t>
      </w:r>
      <w:r w:rsidR="0090296F">
        <w:t>”</w:t>
      </w:r>
    </w:p>
    <w:p w:rsidR="00EF1B1F" w:rsidRDefault="00E05BCB" w:rsidP="00E05BCB">
      <w:pPr>
        <w:jc w:val="center"/>
      </w:pPr>
      <w:r>
        <w:lastRenderedPageBreak/>
        <w:t xml:space="preserve">                         </w:t>
      </w:r>
      <w:r w:rsidR="00EF1B1F">
        <w:rPr>
          <w:noProof/>
        </w:rPr>
        <w:drawing>
          <wp:inline distT="0" distB="0" distL="0" distR="0" wp14:anchorId="025EB0E1" wp14:editId="586EA377">
            <wp:extent cx="3610708" cy="193111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4139" cy="1938295"/>
                    </a:xfrm>
                    <a:prstGeom prst="rect">
                      <a:avLst/>
                    </a:prstGeom>
                  </pic:spPr>
                </pic:pic>
              </a:graphicData>
            </a:graphic>
          </wp:inline>
        </w:drawing>
      </w:r>
    </w:p>
    <w:p w:rsidR="00EF1B1F" w:rsidRDefault="00EF1B1F" w:rsidP="00EF1B1F">
      <w:pPr>
        <w:pStyle w:val="ListParagraph"/>
        <w:ind w:left="3600"/>
      </w:pPr>
      <w:r>
        <w:t>Use “</w:t>
      </w:r>
      <w:proofErr w:type="spellStart"/>
      <w:r w:rsidRPr="00B250BA">
        <w:rPr>
          <w:shd w:val="pct15" w:color="auto" w:fill="FFFFFF"/>
        </w:rPr>
        <w:t>git</w:t>
      </w:r>
      <w:proofErr w:type="spellEnd"/>
      <w:r w:rsidRPr="00B250BA">
        <w:rPr>
          <w:shd w:val="pct15" w:color="auto" w:fill="FFFFFF"/>
        </w:rPr>
        <w:t xml:space="preserve"> status</w:t>
      </w:r>
      <w:r>
        <w:t>”, it will show the updated status.</w:t>
      </w:r>
    </w:p>
    <w:p w:rsidR="00EF1B1F" w:rsidRDefault="00EF1B1F" w:rsidP="006B78BA">
      <w:pPr>
        <w:pStyle w:val="ListParagraph"/>
        <w:numPr>
          <w:ilvl w:val="1"/>
          <w:numId w:val="6"/>
        </w:numPr>
      </w:pPr>
      <w:r>
        <w:t xml:space="preserve">Commit the change to the </w:t>
      </w:r>
      <w:proofErr w:type="spellStart"/>
      <w:r>
        <w:t>Git</w:t>
      </w:r>
      <w:proofErr w:type="spellEnd"/>
      <w:r>
        <w:t xml:space="preserve">. Committing is to add a meaningful commit message to </w:t>
      </w:r>
      <w:proofErr w:type="spellStart"/>
      <w:r>
        <w:t>Git</w:t>
      </w:r>
      <w:proofErr w:type="spellEnd"/>
      <w:r>
        <w:t>, the version control system, to explain why the change was made.</w:t>
      </w:r>
    </w:p>
    <w:p w:rsidR="00EF1B1F" w:rsidRDefault="00EF1B1F" w:rsidP="00EF1B1F">
      <w:pPr>
        <w:pStyle w:val="ListParagraph"/>
        <w:ind w:left="3600"/>
      </w:pPr>
      <w:r>
        <w:t xml:space="preserve"> </w:t>
      </w:r>
      <w:proofErr w:type="spellStart"/>
      <w:r w:rsidRPr="00B250BA">
        <w:rPr>
          <w:shd w:val="pct15" w:color="auto" w:fill="FFFFFF"/>
        </w:rPr>
        <w:t>git</w:t>
      </w:r>
      <w:proofErr w:type="spellEnd"/>
      <w:r w:rsidRPr="00B250BA">
        <w:rPr>
          <w:shd w:val="pct15" w:color="auto" w:fill="FFFFFF"/>
        </w:rPr>
        <w:t xml:space="preserve"> commit -</w:t>
      </w:r>
      <w:proofErr w:type="gramStart"/>
      <w:r w:rsidRPr="00B250BA">
        <w:rPr>
          <w:shd w:val="pct15" w:color="auto" w:fill="FFFFFF"/>
        </w:rPr>
        <w:t>m”[</w:t>
      </w:r>
      <w:proofErr w:type="gramEnd"/>
      <w:r w:rsidRPr="00B250BA">
        <w:rPr>
          <w:shd w:val="pct15" w:color="auto" w:fill="FFFFFF"/>
        </w:rPr>
        <w:t>the commit message]”</w:t>
      </w:r>
      <w:r w:rsidR="00B250BA">
        <w:t xml:space="preserve">   </w:t>
      </w:r>
    </w:p>
    <w:p w:rsidR="00EF1B1F" w:rsidRDefault="00E05BCB" w:rsidP="00E05BCB">
      <w:pPr>
        <w:jc w:val="center"/>
      </w:pPr>
      <w:r>
        <w:t xml:space="preserve">                                        </w:t>
      </w:r>
      <w:r w:rsidR="00EF1B1F">
        <w:rPr>
          <w:noProof/>
        </w:rPr>
        <w:drawing>
          <wp:inline distT="0" distB="0" distL="0" distR="0" wp14:anchorId="6A0522E1" wp14:editId="5CB4A214">
            <wp:extent cx="3839308" cy="205337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9945" cy="2059062"/>
                    </a:xfrm>
                    <a:prstGeom prst="rect">
                      <a:avLst/>
                    </a:prstGeom>
                  </pic:spPr>
                </pic:pic>
              </a:graphicData>
            </a:graphic>
          </wp:inline>
        </w:drawing>
      </w:r>
    </w:p>
    <w:p w:rsidR="006B78BA" w:rsidRDefault="00BA516B" w:rsidP="006B78BA">
      <w:pPr>
        <w:pStyle w:val="ListParagraph"/>
        <w:numPr>
          <w:ilvl w:val="1"/>
          <w:numId w:val="6"/>
        </w:numPr>
      </w:pPr>
      <w:r>
        <w:t>As a comprehensive example, we make</w:t>
      </w:r>
      <w:r w:rsidR="006B78BA">
        <w:t xml:space="preserve"> some</w:t>
      </w:r>
      <w:r>
        <w:t xml:space="preserve"> more changes to the directory. </w:t>
      </w:r>
    </w:p>
    <w:p w:rsidR="00794A17" w:rsidRDefault="00BA516B" w:rsidP="006B78BA">
      <w:pPr>
        <w:pStyle w:val="ListParagraph"/>
        <w:numPr>
          <w:ilvl w:val="2"/>
          <w:numId w:val="6"/>
        </w:numPr>
      </w:pPr>
      <w:r>
        <w:t xml:space="preserve">First, we add a line of words in readme and create another file, </w:t>
      </w:r>
      <w:proofErr w:type="spellStart"/>
      <w:r>
        <w:t>e.g</w:t>
      </w:r>
      <w:proofErr w:type="spellEnd"/>
      <w:r>
        <w:t>, an image of “icon.jpg”.</w:t>
      </w:r>
      <w:r w:rsidR="006B78BA">
        <w:t xml:space="preserve"> </w:t>
      </w:r>
      <w:r w:rsidR="00794A17">
        <w:t>Use “</w:t>
      </w:r>
      <w:proofErr w:type="spellStart"/>
      <w:r w:rsidR="00794A17" w:rsidRPr="00B250BA">
        <w:rPr>
          <w:shd w:val="pct15" w:color="auto" w:fill="FFFFFF"/>
        </w:rPr>
        <w:t>git</w:t>
      </w:r>
      <w:proofErr w:type="spellEnd"/>
      <w:r w:rsidR="00794A17" w:rsidRPr="00B250BA">
        <w:rPr>
          <w:shd w:val="pct15" w:color="auto" w:fill="FFFFFF"/>
        </w:rPr>
        <w:t xml:space="preserve"> status</w:t>
      </w:r>
      <w:r w:rsidR="00794A17">
        <w:t>”, we can see the status of each file in the directory</w:t>
      </w:r>
    </w:p>
    <w:p w:rsidR="00794A17" w:rsidRDefault="006B78BA" w:rsidP="006B78BA">
      <w:pPr>
        <w:jc w:val="center"/>
      </w:pPr>
      <w:r>
        <w:t xml:space="preserve">                                 </w:t>
      </w:r>
      <w:r w:rsidR="00794A17">
        <w:rPr>
          <w:noProof/>
        </w:rPr>
        <w:drawing>
          <wp:inline distT="0" distB="0" distL="0" distR="0" wp14:anchorId="171DC4AF" wp14:editId="6F384DFA">
            <wp:extent cx="3909646" cy="209099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1315" cy="2097233"/>
                    </a:xfrm>
                    <a:prstGeom prst="rect">
                      <a:avLst/>
                    </a:prstGeom>
                  </pic:spPr>
                </pic:pic>
              </a:graphicData>
            </a:graphic>
          </wp:inline>
        </w:drawing>
      </w:r>
    </w:p>
    <w:p w:rsidR="00794A17" w:rsidRDefault="00794A17" w:rsidP="006B78BA">
      <w:pPr>
        <w:pStyle w:val="ListParagraph"/>
        <w:ind w:left="2160"/>
      </w:pPr>
      <w:r>
        <w:lastRenderedPageBreak/>
        <w:t>Use “</w:t>
      </w:r>
      <w:proofErr w:type="spellStart"/>
      <w:r w:rsidRPr="00B250BA">
        <w:rPr>
          <w:shd w:val="pct15" w:color="auto" w:fill="FFFFFF"/>
        </w:rPr>
        <w:t>git</w:t>
      </w:r>
      <w:proofErr w:type="spellEnd"/>
      <w:r w:rsidRPr="00B250BA">
        <w:rPr>
          <w:shd w:val="pct15" w:color="auto" w:fill="FFFFFF"/>
        </w:rPr>
        <w:t xml:space="preserve"> diff</w:t>
      </w:r>
      <w:r>
        <w:t>” can compare the difference between the staged file and the latest version.</w:t>
      </w:r>
    </w:p>
    <w:p w:rsidR="00794A17" w:rsidRDefault="00794A17" w:rsidP="006B78BA">
      <w:pPr>
        <w:pStyle w:val="ListParagraph"/>
        <w:ind w:left="2160"/>
      </w:pPr>
      <w:r>
        <w:rPr>
          <w:noProof/>
        </w:rPr>
        <w:drawing>
          <wp:inline distT="0" distB="0" distL="0" distR="0" wp14:anchorId="2A4EC659" wp14:editId="59293831">
            <wp:extent cx="3862754" cy="206591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8417" cy="2074290"/>
                    </a:xfrm>
                    <a:prstGeom prst="rect">
                      <a:avLst/>
                    </a:prstGeom>
                  </pic:spPr>
                </pic:pic>
              </a:graphicData>
            </a:graphic>
          </wp:inline>
        </w:drawing>
      </w:r>
    </w:p>
    <w:p w:rsidR="00794A17" w:rsidRDefault="001933B6" w:rsidP="006B78BA">
      <w:pPr>
        <w:pStyle w:val="ListParagraph"/>
        <w:numPr>
          <w:ilvl w:val="2"/>
          <w:numId w:val="6"/>
        </w:numPr>
      </w:pPr>
      <w:r>
        <w:t xml:space="preserve">Add these changes in </w:t>
      </w:r>
      <w:proofErr w:type="spellStart"/>
      <w:r>
        <w:t>Git</w:t>
      </w:r>
      <w:proofErr w:type="spellEnd"/>
    </w:p>
    <w:p w:rsidR="001933B6" w:rsidRDefault="001933B6" w:rsidP="006B78BA">
      <w:pPr>
        <w:pStyle w:val="ListParagraph"/>
        <w:ind w:left="2160"/>
      </w:pPr>
      <w:r>
        <w:t>“</w:t>
      </w:r>
      <w:proofErr w:type="spellStart"/>
      <w:r w:rsidRPr="00B250BA">
        <w:rPr>
          <w:shd w:val="pct15" w:color="auto" w:fill="FFFFFF"/>
        </w:rPr>
        <w:t>git</w:t>
      </w:r>
      <w:proofErr w:type="spellEnd"/>
      <w:r w:rsidRPr="00B250BA">
        <w:rPr>
          <w:shd w:val="pct15" w:color="auto" w:fill="FFFFFF"/>
        </w:rPr>
        <w:t xml:space="preserve"> add readme.txt</w:t>
      </w:r>
      <w:r>
        <w:t>” and “</w:t>
      </w:r>
      <w:proofErr w:type="spellStart"/>
      <w:r w:rsidRPr="00B250BA">
        <w:rPr>
          <w:shd w:val="pct15" w:color="auto" w:fill="FFFFFF"/>
        </w:rPr>
        <w:t>git</w:t>
      </w:r>
      <w:proofErr w:type="spellEnd"/>
      <w:r w:rsidRPr="00B250BA">
        <w:rPr>
          <w:shd w:val="pct15" w:color="auto" w:fill="FFFFFF"/>
        </w:rPr>
        <w:t xml:space="preserve"> add icon.jpg</w:t>
      </w:r>
      <w:r>
        <w:t>”, respectively</w:t>
      </w:r>
    </w:p>
    <w:p w:rsidR="001933B6" w:rsidRDefault="001933B6" w:rsidP="006B78BA">
      <w:pPr>
        <w:pStyle w:val="ListParagraph"/>
        <w:ind w:left="2160"/>
      </w:pPr>
      <w:r>
        <w:rPr>
          <w:noProof/>
        </w:rPr>
        <w:drawing>
          <wp:inline distT="0" distB="0" distL="0" distR="0" wp14:anchorId="61F0247E" wp14:editId="40BC5969">
            <wp:extent cx="4267200" cy="228222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3185" cy="2290772"/>
                    </a:xfrm>
                    <a:prstGeom prst="rect">
                      <a:avLst/>
                    </a:prstGeom>
                  </pic:spPr>
                </pic:pic>
              </a:graphicData>
            </a:graphic>
          </wp:inline>
        </w:drawing>
      </w:r>
    </w:p>
    <w:p w:rsidR="001933B6" w:rsidRDefault="001933B6" w:rsidP="006B78BA">
      <w:pPr>
        <w:pStyle w:val="ListParagraph"/>
        <w:numPr>
          <w:ilvl w:val="2"/>
          <w:numId w:val="6"/>
        </w:numPr>
      </w:pPr>
      <w:r>
        <w:t xml:space="preserve">Commit the changes </w:t>
      </w:r>
    </w:p>
    <w:p w:rsidR="001933B6" w:rsidRDefault="001933B6" w:rsidP="006B78BA">
      <w:pPr>
        <w:pStyle w:val="ListParagraph"/>
        <w:ind w:left="2160"/>
      </w:pPr>
      <w:r>
        <w:drawing>
          <wp:inline distT="0" distB="0" distL="0" distR="0" wp14:anchorId="443D6250" wp14:editId="19C3E1FE">
            <wp:extent cx="4191000" cy="224146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9796" cy="2246173"/>
                    </a:xfrm>
                    <a:prstGeom prst="rect">
                      <a:avLst/>
                    </a:prstGeom>
                  </pic:spPr>
                </pic:pic>
              </a:graphicData>
            </a:graphic>
          </wp:inline>
        </w:drawing>
      </w:r>
    </w:p>
    <w:p w:rsidR="001933B6" w:rsidRDefault="006B78BA" w:rsidP="006B78BA">
      <w:pPr>
        <w:pStyle w:val="ListParagraph"/>
        <w:numPr>
          <w:ilvl w:val="2"/>
          <w:numId w:val="6"/>
        </w:numPr>
      </w:pPr>
      <w:r>
        <w:t>Using</w:t>
      </w:r>
      <w:r w:rsidR="001933B6">
        <w:t xml:space="preserve"> “</w:t>
      </w:r>
      <w:proofErr w:type="spellStart"/>
      <w:r w:rsidR="001933B6" w:rsidRPr="00B250BA">
        <w:rPr>
          <w:shd w:val="pct15" w:color="auto" w:fill="FFFFFF"/>
        </w:rPr>
        <w:t>git</w:t>
      </w:r>
      <w:proofErr w:type="spellEnd"/>
      <w:r w:rsidR="001933B6" w:rsidRPr="00B250BA">
        <w:rPr>
          <w:shd w:val="pct15" w:color="auto" w:fill="FFFFFF"/>
        </w:rPr>
        <w:t xml:space="preserve"> log</w:t>
      </w:r>
      <w:r w:rsidR="001933B6">
        <w:t>”</w:t>
      </w:r>
      <w:r>
        <w:t>, we can</w:t>
      </w:r>
      <w:r w:rsidR="001933B6">
        <w:t xml:space="preserve"> get the history of the tracked changes with the commit messages</w:t>
      </w:r>
    </w:p>
    <w:p w:rsidR="001933B6" w:rsidRDefault="001933B6" w:rsidP="009B1702">
      <w:pPr>
        <w:pStyle w:val="ListParagraph"/>
        <w:numPr>
          <w:ilvl w:val="0"/>
          <w:numId w:val="6"/>
        </w:numPr>
      </w:pPr>
      <w:r>
        <w:lastRenderedPageBreak/>
        <w:t xml:space="preserve">Once all the changes have been added to </w:t>
      </w:r>
      <w:proofErr w:type="spellStart"/>
      <w:r>
        <w:t>Git</w:t>
      </w:r>
      <w:proofErr w:type="spellEnd"/>
      <w:r>
        <w:t xml:space="preserve"> and committed. We will push these changes to the GitHub repository and update the files online.</w:t>
      </w:r>
      <w:r w:rsidR="00E05BCB">
        <w:t xml:space="preserve"> As</w:t>
      </w:r>
      <w:r w:rsidR="009B1702">
        <w:t xml:space="preserve"> GitHub suggested</w:t>
      </w:r>
      <w:r w:rsidR="00E05BCB">
        <w:t>, type the two lines of commands.</w:t>
      </w:r>
    </w:p>
    <w:p w:rsidR="00E05BCB" w:rsidRDefault="00E05BCB" w:rsidP="00E05BCB">
      <w:pPr>
        <w:pStyle w:val="ListParagraph"/>
        <w:ind w:left="1080"/>
      </w:pPr>
      <w:r>
        <w:rPr>
          <w:noProof/>
        </w:rPr>
        <w:drawing>
          <wp:inline distT="0" distB="0" distL="0" distR="0" wp14:anchorId="2899D611" wp14:editId="7C8F20A7">
            <wp:extent cx="5234489" cy="2813538"/>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6960" cy="2814866"/>
                    </a:xfrm>
                    <a:prstGeom prst="rect">
                      <a:avLst/>
                    </a:prstGeom>
                  </pic:spPr>
                </pic:pic>
              </a:graphicData>
            </a:graphic>
          </wp:inline>
        </w:drawing>
      </w:r>
    </w:p>
    <w:p w:rsidR="00421044" w:rsidRPr="00B250BA" w:rsidRDefault="00421044" w:rsidP="00E05BCB">
      <w:pPr>
        <w:pStyle w:val="ListParagraph"/>
        <w:ind w:left="1080"/>
        <w:rPr>
          <w:shd w:val="pct15" w:color="auto" w:fill="FFFFFF"/>
        </w:rPr>
      </w:pP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remote add origin </w:t>
      </w:r>
      <w:hyperlink r:id="rId22" w:history="1">
        <w:r w:rsidRPr="00B250BA">
          <w:rPr>
            <w:rStyle w:val="Hyperlink"/>
            <w:shd w:val="pct15" w:color="auto" w:fill="FFFFFF"/>
          </w:rPr>
          <w:t>https://githhub.com/ykLIU1982/newRepo.git</w:t>
        </w:r>
      </w:hyperlink>
    </w:p>
    <w:p w:rsidR="00421044" w:rsidRDefault="00421044" w:rsidP="00E05BCB">
      <w:pPr>
        <w:pStyle w:val="ListParagraph"/>
        <w:ind w:left="1080"/>
      </w:pPr>
      <w:r>
        <w:t xml:space="preserve">This one </w:t>
      </w:r>
      <w:r w:rsidR="005A6B5E">
        <w:t>set that</w:t>
      </w:r>
      <w:r>
        <w:t xml:space="preserve"> your local repository </w:t>
      </w:r>
      <w:r w:rsidR="005A6B5E">
        <w:t>is the remote</w:t>
      </w:r>
      <w:r>
        <w:t xml:space="preserve"> of the GitHub Repository</w:t>
      </w:r>
      <w:r w:rsidR="005A6B5E">
        <w:t xml:space="preserve"> at </w:t>
      </w:r>
      <w:hyperlink r:id="rId23" w:history="1">
        <w:r w:rsidR="005A6B5E" w:rsidRPr="006E4A0C">
          <w:rPr>
            <w:rStyle w:val="Hyperlink"/>
          </w:rPr>
          <w:t>https://githhub.com/ykLIU1982/newRepo.git</w:t>
        </w:r>
      </w:hyperlink>
      <w:r w:rsidR="005A6B5E">
        <w:t xml:space="preserve">, which is known/referred as “origin” in the following command lines. </w:t>
      </w:r>
    </w:p>
    <w:p w:rsidR="00421044" w:rsidRPr="00B250BA" w:rsidRDefault="00421044" w:rsidP="00E05BCB">
      <w:pPr>
        <w:pStyle w:val="ListParagraph"/>
        <w:ind w:left="1080"/>
        <w:rPr>
          <w:shd w:val="pct15" w:color="auto" w:fill="FFFFFF"/>
        </w:rPr>
      </w:pP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remote -v</w:t>
      </w:r>
    </w:p>
    <w:p w:rsidR="00421044" w:rsidRDefault="00421044" w:rsidP="00E05BCB">
      <w:pPr>
        <w:pStyle w:val="ListParagraph"/>
        <w:ind w:left="1080"/>
      </w:pPr>
      <w:r>
        <w:t xml:space="preserve">We can use this command to double check if the </w:t>
      </w:r>
      <w:proofErr w:type="spellStart"/>
      <w:r>
        <w:t>Git</w:t>
      </w:r>
      <w:proofErr w:type="spellEnd"/>
      <w:r>
        <w:t xml:space="preserve"> information stored in your local repository is the one expected.</w:t>
      </w:r>
    </w:p>
    <w:p w:rsidR="00421044" w:rsidRPr="00B250BA" w:rsidRDefault="00421044" w:rsidP="00E05BCB">
      <w:pPr>
        <w:pStyle w:val="ListParagraph"/>
        <w:ind w:left="1080"/>
        <w:rPr>
          <w:shd w:val="pct15" w:color="auto" w:fill="FFFFFF"/>
        </w:rPr>
      </w:pP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push -u origin master</w:t>
      </w:r>
    </w:p>
    <w:p w:rsidR="00E05BCB" w:rsidRDefault="00E05BCB" w:rsidP="00E05BCB">
      <w:pPr>
        <w:pStyle w:val="ListParagraph"/>
        <w:ind w:left="1080"/>
      </w:pPr>
      <w:r>
        <w:rPr>
          <w:noProof/>
        </w:rPr>
        <w:drawing>
          <wp:inline distT="0" distB="0" distL="0" distR="0" wp14:anchorId="342CD86E" wp14:editId="5201696F">
            <wp:extent cx="5234305" cy="2799459"/>
            <wp:effectExtent l="0" t="0" r="444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3872" cy="2804576"/>
                    </a:xfrm>
                    <a:prstGeom prst="rect">
                      <a:avLst/>
                    </a:prstGeom>
                  </pic:spPr>
                </pic:pic>
              </a:graphicData>
            </a:graphic>
          </wp:inline>
        </w:drawing>
      </w:r>
    </w:p>
    <w:p w:rsidR="00E05BCB" w:rsidRDefault="00E05BCB" w:rsidP="00E05BCB">
      <w:pPr>
        <w:pStyle w:val="ListParagraph"/>
        <w:ind w:left="1080"/>
      </w:pPr>
      <w:r>
        <w:t>We can then check the files online which are the same as the ones in the local computer.</w:t>
      </w:r>
    </w:p>
    <w:p w:rsidR="009B1702" w:rsidRDefault="009B1702" w:rsidP="00E05BCB">
      <w:pPr>
        <w:pStyle w:val="ListParagraph"/>
        <w:ind w:left="1080"/>
      </w:pPr>
      <w:r>
        <w:rPr>
          <w:noProof/>
        </w:rPr>
        <w:lastRenderedPageBreak/>
        <w:drawing>
          <wp:inline distT="0" distB="0" distL="0" distR="0" wp14:anchorId="6E13BFC0" wp14:editId="4732DCB0">
            <wp:extent cx="5029200" cy="27031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5369" cy="2706511"/>
                    </a:xfrm>
                    <a:prstGeom prst="rect">
                      <a:avLst/>
                    </a:prstGeom>
                  </pic:spPr>
                </pic:pic>
              </a:graphicData>
            </a:graphic>
          </wp:inline>
        </w:drawing>
      </w:r>
    </w:p>
    <w:p w:rsidR="0033660C" w:rsidRDefault="0033660C" w:rsidP="0033660C">
      <w:pPr>
        <w:pBdr>
          <w:bottom w:val="thinThickThinMediumGap" w:sz="18" w:space="1" w:color="auto"/>
        </w:pBdr>
      </w:pPr>
    </w:p>
    <w:p w:rsidR="0033660C" w:rsidRDefault="0033660C" w:rsidP="0033660C">
      <w:pPr>
        <w:pBdr>
          <w:bottom w:val="thinThickThinMediumGap" w:sz="18" w:space="1" w:color="auto"/>
        </w:pBdr>
      </w:pPr>
    </w:p>
    <w:p w:rsidR="0033660C" w:rsidRDefault="0033660C" w:rsidP="0033660C">
      <w:r>
        <w:t>Use Scenario 4: Check the difference between the local directory and the online repository, and synchronize to the most up-to-date version</w:t>
      </w:r>
    </w:p>
    <w:p w:rsidR="0033660C" w:rsidRDefault="0033660C" w:rsidP="0033660C">
      <w:r>
        <w:t>Steps:</w:t>
      </w:r>
    </w:p>
    <w:p w:rsidR="0033660C" w:rsidRDefault="0033660C" w:rsidP="0033660C">
      <w:pPr>
        <w:pStyle w:val="ListParagraph"/>
        <w:numPr>
          <w:ilvl w:val="0"/>
          <w:numId w:val="7"/>
        </w:numPr>
      </w:pPr>
      <w:r>
        <w:t xml:space="preserve">Suppose that the online repository has some file with the latest update ahead of the local one. E.g., the readme.txt in GitHub’s </w:t>
      </w:r>
      <w:proofErr w:type="spellStart"/>
      <w:r>
        <w:t>newRepo</w:t>
      </w:r>
      <w:proofErr w:type="spellEnd"/>
      <w:r>
        <w:t xml:space="preserve"> has three lines with the latest commit message as “Add third line” while in the local </w:t>
      </w:r>
      <w:proofErr w:type="spellStart"/>
      <w:r>
        <w:t>newRepo</w:t>
      </w:r>
      <w:proofErr w:type="spellEnd"/>
      <w:r>
        <w:t xml:space="preserve"> the readme.txt has two lines with the latest commit message as “Add second line”.</w:t>
      </w:r>
    </w:p>
    <w:p w:rsidR="0033660C" w:rsidRDefault="0033660C" w:rsidP="0033660C">
      <w:pPr>
        <w:pStyle w:val="ListParagraph"/>
        <w:numPr>
          <w:ilvl w:val="0"/>
          <w:numId w:val="7"/>
        </w:numPr>
      </w:pPr>
      <w:r>
        <w:t xml:space="preserve">Before using </w:t>
      </w:r>
      <w:proofErr w:type="spellStart"/>
      <w:r>
        <w:t>git</w:t>
      </w:r>
      <w:proofErr w:type="spellEnd"/>
      <w:r>
        <w:t xml:space="preserve"> pull, we can check the difference between the local and online change history</w:t>
      </w:r>
    </w:p>
    <w:p w:rsidR="0033660C" w:rsidRDefault="0033660C" w:rsidP="0033660C">
      <w:pPr>
        <w:pStyle w:val="ListParagraph"/>
        <w:numPr>
          <w:ilvl w:val="1"/>
          <w:numId w:val="7"/>
        </w:numPr>
      </w:pPr>
      <w:r>
        <w:t xml:space="preserve">First get a remote called origin that refers to the GitHub repository, i.e., </w:t>
      </w:r>
      <w:proofErr w:type="spellStart"/>
      <w:r>
        <w:t>newRepo@GitHub</w:t>
      </w:r>
      <w:proofErr w:type="spellEnd"/>
    </w:p>
    <w:p w:rsidR="0033660C" w:rsidRPr="00B250BA" w:rsidRDefault="0033660C" w:rsidP="0033660C">
      <w:pPr>
        <w:pStyle w:val="ListParagraph"/>
        <w:ind w:left="1440"/>
        <w:rPr>
          <w:shd w:val="pct15" w:color="auto" w:fill="FFFFFF"/>
        </w:rPr>
      </w:pP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fetch origin</w:t>
      </w:r>
    </w:p>
    <w:p w:rsidR="0033660C" w:rsidRDefault="0033660C" w:rsidP="0033660C">
      <w:pPr>
        <w:pStyle w:val="ListParagraph"/>
        <w:ind w:left="1440"/>
      </w:pPr>
      <w:r>
        <w:rPr>
          <w:noProof/>
        </w:rPr>
        <w:drawing>
          <wp:inline distT="0" distB="0" distL="0" distR="0" wp14:anchorId="6AD26631" wp14:editId="0753B909">
            <wp:extent cx="4138246" cy="22132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4930" cy="2216829"/>
                    </a:xfrm>
                    <a:prstGeom prst="rect">
                      <a:avLst/>
                    </a:prstGeom>
                  </pic:spPr>
                </pic:pic>
              </a:graphicData>
            </a:graphic>
          </wp:inline>
        </w:drawing>
      </w:r>
    </w:p>
    <w:p w:rsidR="0033660C" w:rsidRDefault="0033660C" w:rsidP="0033660C">
      <w:pPr>
        <w:pStyle w:val="ListParagraph"/>
        <w:numPr>
          <w:ilvl w:val="1"/>
          <w:numId w:val="7"/>
        </w:numPr>
      </w:pPr>
      <w:r>
        <w:t>Then see the difference between the local master and the one on GitHub</w:t>
      </w:r>
    </w:p>
    <w:p w:rsidR="0033660C" w:rsidRPr="00B250BA" w:rsidRDefault="00ED1DCF" w:rsidP="00ED1DCF">
      <w:pPr>
        <w:pStyle w:val="ListParagraph"/>
        <w:ind w:left="1440"/>
        <w:rPr>
          <w:shd w:val="pct15" w:color="auto" w:fill="FFFFFF"/>
        </w:rPr>
      </w:pPr>
      <w:r w:rsidRPr="00B250BA">
        <w:rPr>
          <w:shd w:val="pct15" w:color="auto" w:fill="FFFFFF"/>
        </w:rPr>
        <w:lastRenderedPageBreak/>
        <w:t xml:space="preserve">$ </w:t>
      </w:r>
      <w:proofErr w:type="spellStart"/>
      <w:r w:rsidRPr="00B250BA">
        <w:rPr>
          <w:shd w:val="pct15" w:color="auto" w:fill="FFFFFF"/>
        </w:rPr>
        <w:t>git</w:t>
      </w:r>
      <w:proofErr w:type="spellEnd"/>
      <w:r w:rsidRPr="00B250BA">
        <w:rPr>
          <w:shd w:val="pct15" w:color="auto" w:fill="FFFFFF"/>
        </w:rPr>
        <w:t xml:space="preserve"> diff</w:t>
      </w:r>
      <w:r w:rsidR="0033660C" w:rsidRPr="00B250BA">
        <w:rPr>
          <w:shd w:val="pct15" w:color="auto" w:fill="FFFFFF"/>
        </w:rPr>
        <w:t xml:space="preserve"> master origin/master</w:t>
      </w:r>
    </w:p>
    <w:p w:rsidR="00ED1DCF" w:rsidRDefault="00ED1DCF" w:rsidP="00ED1DCF">
      <w:pPr>
        <w:pStyle w:val="ListParagraph"/>
        <w:ind w:left="1440"/>
      </w:pPr>
      <w:r>
        <w:rPr>
          <w:noProof/>
        </w:rPr>
        <w:drawing>
          <wp:inline distT="0" distB="0" distL="0" distR="0" wp14:anchorId="52A5C8B5" wp14:editId="1674345C">
            <wp:extent cx="4221777" cy="25908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7554" cy="2594345"/>
                    </a:xfrm>
                    <a:prstGeom prst="rect">
                      <a:avLst/>
                    </a:prstGeom>
                  </pic:spPr>
                </pic:pic>
              </a:graphicData>
            </a:graphic>
          </wp:inline>
        </w:drawing>
      </w:r>
    </w:p>
    <w:p w:rsidR="00ED1DCF" w:rsidRDefault="00ED1DCF" w:rsidP="00ED1DCF">
      <w:pPr>
        <w:pStyle w:val="ListParagraph"/>
        <w:ind w:left="1440"/>
      </w:pPr>
      <w:r>
        <w:t xml:space="preserve">Remark: the order of the two repositories is critical. As shown above, $ </w:t>
      </w:r>
      <w:proofErr w:type="spellStart"/>
      <w:r>
        <w:t>git</w:t>
      </w:r>
      <w:proofErr w:type="spellEnd"/>
      <w:r>
        <w:t xml:space="preserve"> diff master origin/master gives the new change</w:t>
      </w:r>
      <w:r w:rsidR="00091B35">
        <w:t>s (commits) on GitHub which are</w:t>
      </w:r>
      <w:r>
        <w:t xml:space="preserve"> not in local; the reverse one gives the </w:t>
      </w:r>
      <w:r w:rsidR="00091B35">
        <w:t>local changes/commits (the local tracked changes) that have not been pushed to GitHub</w:t>
      </w:r>
      <w:r>
        <w:t>.</w:t>
      </w:r>
    </w:p>
    <w:p w:rsidR="00ED1DCF" w:rsidRDefault="00ED1DCF" w:rsidP="00ED1DCF">
      <w:pPr>
        <w:pStyle w:val="ListParagraph"/>
        <w:ind w:left="1440"/>
      </w:pPr>
      <w:r>
        <w:t xml:space="preserve">Therefore, </w:t>
      </w: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diff [local repo] [GitHub repo]</w:t>
      </w:r>
      <w:r>
        <w:t xml:space="preserve"> can be used when we would like to learn any new changes at GitHub that not </w:t>
      </w:r>
      <w:r w:rsidR="00091B35">
        <w:t>merged</w:t>
      </w:r>
      <w:r>
        <w:t xml:space="preserve"> in</w:t>
      </w:r>
      <w:r w:rsidR="00091B35">
        <w:t>to the</w:t>
      </w:r>
      <w:r>
        <w:t xml:space="preserve"> local (the changes made by our coworkers after our last change); </w:t>
      </w: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diff [GitHub repo] [local repo]</w:t>
      </w:r>
      <w:r>
        <w:t xml:space="preserve"> can be used when we make some changes in the local and would like to learn the difference with the GitHub repo (for verification purpose before we push the changes to GitHub)</w:t>
      </w:r>
    </w:p>
    <w:p w:rsidR="00ED1DCF" w:rsidRDefault="00091B35" w:rsidP="00091B35">
      <w:pPr>
        <w:pStyle w:val="ListParagraph"/>
        <w:numPr>
          <w:ilvl w:val="0"/>
          <w:numId w:val="7"/>
        </w:numPr>
      </w:pPr>
      <w:r>
        <w:t>The second</w:t>
      </w:r>
      <w:r w:rsidR="00ED1DCF">
        <w:t xml:space="preserve"> way to check the difference </w:t>
      </w:r>
      <w:r>
        <w:t>is to check the log</w:t>
      </w:r>
    </w:p>
    <w:p w:rsidR="00091B35" w:rsidRDefault="00091B35" w:rsidP="00091B35">
      <w:pPr>
        <w:pStyle w:val="ListParagraph"/>
      </w:pP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log</w:t>
      </w:r>
      <w:r>
        <w:t xml:space="preserve">            tells the commit message history in local repo</w:t>
      </w:r>
    </w:p>
    <w:p w:rsidR="00091B35" w:rsidRDefault="00091B35" w:rsidP="00091B35">
      <w:pPr>
        <w:pStyle w:val="ListParagraph"/>
      </w:pPr>
      <w:r>
        <w:rPr>
          <w:noProof/>
        </w:rPr>
        <w:drawing>
          <wp:inline distT="0" distB="0" distL="0" distR="0" wp14:anchorId="11B750E7" wp14:editId="437DAC42">
            <wp:extent cx="3897923" cy="2392059"/>
            <wp:effectExtent l="0" t="0" r="762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2698" cy="2394990"/>
                    </a:xfrm>
                    <a:prstGeom prst="rect">
                      <a:avLst/>
                    </a:prstGeom>
                  </pic:spPr>
                </pic:pic>
              </a:graphicData>
            </a:graphic>
          </wp:inline>
        </w:drawing>
      </w:r>
    </w:p>
    <w:p w:rsidR="00091B35" w:rsidRPr="00B250BA" w:rsidRDefault="00091B35" w:rsidP="00091B35">
      <w:pPr>
        <w:pStyle w:val="ListParagraph"/>
        <w:rPr>
          <w:shd w:val="pct15" w:color="auto" w:fill="FFFFFF"/>
        </w:rPr>
      </w:pP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fetch origin</w:t>
      </w:r>
    </w:p>
    <w:p w:rsidR="00091B35" w:rsidRDefault="00091B35" w:rsidP="00091B35">
      <w:pPr>
        <w:pStyle w:val="ListParagraph"/>
      </w:pP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log origin/master</w:t>
      </w:r>
      <w:r>
        <w:t xml:space="preserve">          tells the commit messages on GitHub</w:t>
      </w:r>
    </w:p>
    <w:p w:rsidR="00091B35" w:rsidRDefault="00091B35" w:rsidP="00091B35">
      <w:pPr>
        <w:pStyle w:val="ListParagraph"/>
      </w:pPr>
      <w:r>
        <w:rPr>
          <w:noProof/>
        </w:rPr>
        <w:lastRenderedPageBreak/>
        <w:drawing>
          <wp:inline distT="0" distB="0" distL="0" distR="0" wp14:anchorId="7F350C6C" wp14:editId="17CFBB54">
            <wp:extent cx="3997569" cy="245320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6276" cy="2458552"/>
                    </a:xfrm>
                    <a:prstGeom prst="rect">
                      <a:avLst/>
                    </a:prstGeom>
                  </pic:spPr>
                </pic:pic>
              </a:graphicData>
            </a:graphic>
          </wp:inline>
        </w:drawing>
      </w:r>
    </w:p>
    <w:p w:rsidR="00091B35" w:rsidRDefault="00091B35" w:rsidP="00091B35">
      <w:pPr>
        <w:pStyle w:val="ListParagraph"/>
      </w:pPr>
      <w:r>
        <w:t>By comparing the last commit message, we can tell the difference</w:t>
      </w:r>
    </w:p>
    <w:p w:rsidR="00A54330" w:rsidRDefault="00A54330" w:rsidP="00091B35">
      <w:pPr>
        <w:pStyle w:val="ListParagraph"/>
      </w:pP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log origin/master ^master</w:t>
      </w:r>
      <w:r>
        <w:t xml:space="preserve">   tells the commits that are on GitHub but not in local</w:t>
      </w:r>
    </w:p>
    <w:p w:rsidR="00054FFF" w:rsidRDefault="00054FFF" w:rsidP="00091B35">
      <w:pPr>
        <w:pStyle w:val="ListParagraph"/>
      </w:pPr>
      <w:r>
        <w:rPr>
          <w:noProof/>
        </w:rPr>
        <w:drawing>
          <wp:inline distT="0" distB="0" distL="0" distR="0" wp14:anchorId="6B59DEEE" wp14:editId="76AC032A">
            <wp:extent cx="3997325" cy="2453059"/>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2566" cy="2456275"/>
                    </a:xfrm>
                    <a:prstGeom prst="rect">
                      <a:avLst/>
                    </a:prstGeom>
                  </pic:spPr>
                </pic:pic>
              </a:graphicData>
            </a:graphic>
          </wp:inline>
        </w:drawing>
      </w:r>
    </w:p>
    <w:p w:rsidR="005A6B5E" w:rsidRPr="00B250BA" w:rsidRDefault="005A6B5E" w:rsidP="00091B35">
      <w:pPr>
        <w:pStyle w:val="ListParagraph"/>
        <w:rPr>
          <w:shd w:val="pct15" w:color="auto" w:fill="FFFFFF"/>
        </w:rPr>
      </w:pPr>
      <w:r>
        <w:t xml:space="preserve">The opposite also works to see which commit has not be pushed to GitHub. E.g., we add the fourth line in readme.txt and run </w:t>
      </w: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diff master origin/master</w:t>
      </w:r>
      <w:r>
        <w:t xml:space="preserve"> and </w:t>
      </w: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log master ^origin/master</w:t>
      </w:r>
      <w:r w:rsidR="00B250BA">
        <w:t xml:space="preserve"> to see the difference.</w:t>
      </w:r>
    </w:p>
    <w:p w:rsidR="005A6B5E" w:rsidRDefault="005A6B5E" w:rsidP="00091B35">
      <w:pPr>
        <w:pStyle w:val="ListParagraph"/>
      </w:pPr>
      <w:r>
        <w:rPr>
          <w:noProof/>
        </w:rPr>
        <w:lastRenderedPageBreak/>
        <w:drawing>
          <wp:inline distT="0" distB="0" distL="0" distR="0" wp14:anchorId="3FB22D1C" wp14:editId="65804421">
            <wp:extent cx="4958862" cy="3043131"/>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932" cy="3046242"/>
                    </a:xfrm>
                    <a:prstGeom prst="rect">
                      <a:avLst/>
                    </a:prstGeom>
                  </pic:spPr>
                </pic:pic>
              </a:graphicData>
            </a:graphic>
          </wp:inline>
        </w:drawing>
      </w:r>
    </w:p>
    <w:p w:rsidR="00D6276E" w:rsidRDefault="00D6276E" w:rsidP="00091B35">
      <w:pPr>
        <w:pStyle w:val="ListParagraph"/>
      </w:pPr>
    </w:p>
    <w:p w:rsidR="00D6276E" w:rsidRDefault="00D6276E" w:rsidP="00091B35">
      <w:pPr>
        <w:pStyle w:val="ListParagraph"/>
      </w:pPr>
      <w:r>
        <w:t xml:space="preserve">If the </w:t>
      </w:r>
      <w:proofErr w:type="spellStart"/>
      <w:r>
        <w:t>git</w:t>
      </w:r>
      <w:proofErr w:type="spellEnd"/>
      <w:r>
        <w:t xml:space="preserve"> log is too long, the display will be scrollable like this</w:t>
      </w:r>
    </w:p>
    <w:p w:rsidR="00D6276E" w:rsidRDefault="00D6276E" w:rsidP="00091B35">
      <w:pPr>
        <w:pStyle w:val="ListParagraph"/>
      </w:pPr>
      <w:r>
        <w:rPr>
          <w:noProof/>
        </w:rPr>
        <w:drawing>
          <wp:inline distT="0" distB="0" distL="0" distR="0" wp14:anchorId="22A477FC" wp14:editId="0F0FDE71">
            <wp:extent cx="4911969" cy="2627064"/>
            <wp:effectExtent l="0" t="0" r="317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8696" cy="2630662"/>
                    </a:xfrm>
                    <a:prstGeom prst="rect">
                      <a:avLst/>
                    </a:prstGeom>
                  </pic:spPr>
                </pic:pic>
              </a:graphicData>
            </a:graphic>
          </wp:inline>
        </w:drawing>
      </w:r>
    </w:p>
    <w:p w:rsidR="00D6276E" w:rsidRDefault="00D6276E" w:rsidP="00091B35">
      <w:pPr>
        <w:pStyle w:val="ListParagraph"/>
      </w:pPr>
      <w:r>
        <w:t xml:space="preserve">Press </w:t>
      </w:r>
      <w:r w:rsidRPr="00B250BA">
        <w:rPr>
          <w:shd w:val="pct15" w:color="auto" w:fill="FFFFFF"/>
        </w:rPr>
        <w:t>“space”</w:t>
      </w:r>
      <w:r>
        <w:t xml:space="preserve"> key to show the next page of commit messages in the log until </w:t>
      </w:r>
      <w:r w:rsidRPr="00B250BA">
        <w:rPr>
          <w:shd w:val="pct15" w:color="auto" w:fill="FFFFFF"/>
        </w:rPr>
        <w:t>[END]</w:t>
      </w:r>
    </w:p>
    <w:p w:rsidR="005A6B5E" w:rsidRDefault="00D6276E" w:rsidP="00091B35">
      <w:pPr>
        <w:pStyle w:val="ListParagraph"/>
      </w:pPr>
      <w:r>
        <w:rPr>
          <w:noProof/>
        </w:rPr>
        <w:lastRenderedPageBreak/>
        <w:drawing>
          <wp:inline distT="0" distB="0" distL="0" distR="0" wp14:anchorId="294A8D77" wp14:editId="38DB4BC5">
            <wp:extent cx="4882662" cy="26113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0344" cy="2615498"/>
                    </a:xfrm>
                    <a:prstGeom prst="rect">
                      <a:avLst/>
                    </a:prstGeom>
                  </pic:spPr>
                </pic:pic>
              </a:graphicData>
            </a:graphic>
          </wp:inline>
        </w:drawing>
      </w:r>
    </w:p>
    <w:p w:rsidR="00D6276E" w:rsidRDefault="00D6276E" w:rsidP="00091B35">
      <w:pPr>
        <w:pStyle w:val="ListParagraph"/>
      </w:pPr>
      <w:r>
        <w:t xml:space="preserve">The online Q&amp;A suggests that there are three ways to exist the screen: type </w:t>
      </w:r>
      <w:r w:rsidRPr="00B250BA">
        <w:rPr>
          <w:shd w:val="pct15" w:color="auto" w:fill="FFFFFF"/>
        </w:rPr>
        <w:t>“q”</w:t>
      </w:r>
      <w:r>
        <w:t xml:space="preserve">, </w:t>
      </w:r>
      <w:r w:rsidRPr="00B250BA">
        <w:rPr>
          <w:shd w:val="pct15" w:color="auto" w:fill="FFFFFF"/>
        </w:rPr>
        <w:t>“z”</w:t>
      </w:r>
      <w:r>
        <w:t>, or “</w:t>
      </w:r>
      <w:proofErr w:type="spellStart"/>
      <w:r w:rsidRPr="00B250BA">
        <w:rPr>
          <w:shd w:val="pct15" w:color="auto" w:fill="FFFFFF"/>
        </w:rPr>
        <w:t>Ctrl+z</w:t>
      </w:r>
      <w:proofErr w:type="spellEnd"/>
      <w:r>
        <w:t xml:space="preserve">”. At least one would work in some case. To better control the display of the log history, it is able to add following alias in </w:t>
      </w:r>
      <w:proofErr w:type="gramStart"/>
      <w:r>
        <w:t>the .</w:t>
      </w:r>
      <w:proofErr w:type="spellStart"/>
      <w:r>
        <w:t>bashrc</w:t>
      </w:r>
      <w:proofErr w:type="spellEnd"/>
      <w:proofErr w:type="gramEnd"/>
      <w:r>
        <w:t xml:space="preserve"> file</w:t>
      </w:r>
    </w:p>
    <w:p w:rsidR="00D6276E" w:rsidRPr="00B250BA" w:rsidRDefault="00D6276E" w:rsidP="00F53F33">
      <w:pPr>
        <w:pStyle w:val="ListParagraph"/>
        <w:ind w:firstLine="720"/>
        <w:rPr>
          <w:shd w:val="pct15" w:color="auto" w:fill="FFFFFF"/>
        </w:rPr>
      </w:pPr>
      <w:proofErr w:type="spellStart"/>
      <w:r w:rsidRPr="00B250BA">
        <w:rPr>
          <w:shd w:val="pct15" w:color="auto" w:fill="FFFFFF"/>
        </w:rPr>
        <w:t>git</w:t>
      </w:r>
      <w:proofErr w:type="spellEnd"/>
      <w:r w:rsidRPr="00B250BA">
        <w:rPr>
          <w:shd w:val="pct15" w:color="auto" w:fill="FFFFFF"/>
        </w:rPr>
        <w:t xml:space="preserve"> --no-pager log --</w:t>
      </w:r>
      <w:proofErr w:type="spellStart"/>
      <w:r w:rsidRPr="00B250BA">
        <w:rPr>
          <w:shd w:val="pct15" w:color="auto" w:fill="FFFFFF"/>
        </w:rPr>
        <w:t>oneline</w:t>
      </w:r>
      <w:proofErr w:type="spellEnd"/>
      <w:r w:rsidRPr="00B250BA">
        <w:rPr>
          <w:shd w:val="pct15" w:color="auto" w:fill="FFFFFF"/>
        </w:rPr>
        <w:t xml:space="preserve"> -n 10</w:t>
      </w:r>
    </w:p>
    <w:p w:rsidR="00D6276E" w:rsidRDefault="00D6276E" w:rsidP="00F53F33">
      <w:pPr>
        <w:pStyle w:val="ListParagraph"/>
        <w:ind w:firstLine="720"/>
      </w:pPr>
      <w:r>
        <w:t xml:space="preserve">--no-pager will </w:t>
      </w:r>
      <w:proofErr w:type="gramStart"/>
      <w:r>
        <w:t>encounter  the</w:t>
      </w:r>
      <w:proofErr w:type="gramEnd"/>
      <w:r>
        <w:t xml:space="preserve"> (END) word</w:t>
      </w:r>
    </w:p>
    <w:p w:rsidR="00D6276E" w:rsidRDefault="00D6276E" w:rsidP="00F53F33">
      <w:pPr>
        <w:pStyle w:val="ListParagraph"/>
        <w:ind w:firstLine="720"/>
      </w:pPr>
      <w:r>
        <w:t>-n 10 will show only the last 10 commits</w:t>
      </w:r>
    </w:p>
    <w:p w:rsidR="00D6276E" w:rsidRDefault="00D6276E" w:rsidP="00F53F33">
      <w:pPr>
        <w:pStyle w:val="ListParagraph"/>
        <w:ind w:firstLine="720"/>
      </w:pPr>
      <w:r>
        <w:t>--</w:t>
      </w:r>
      <w:proofErr w:type="spellStart"/>
      <w:r>
        <w:t>oneline</w:t>
      </w:r>
      <w:proofErr w:type="spellEnd"/>
      <w:r>
        <w:t xml:space="preserve"> will show the commit message, ignore the author, date information </w:t>
      </w:r>
    </w:p>
    <w:p w:rsidR="00091B35" w:rsidRDefault="00091B35" w:rsidP="00091B35">
      <w:pPr>
        <w:pStyle w:val="ListParagraph"/>
        <w:numPr>
          <w:ilvl w:val="0"/>
          <w:numId w:val="7"/>
        </w:numPr>
      </w:pPr>
      <w:r>
        <w:t xml:space="preserve">The third way is use </w:t>
      </w:r>
      <w:r w:rsidRPr="00B250BA">
        <w:rPr>
          <w:shd w:val="pct15" w:color="auto" w:fill="FFFFFF"/>
        </w:rPr>
        <w:t>$</w:t>
      </w:r>
      <w:proofErr w:type="spellStart"/>
      <w:r w:rsidRPr="00B250BA">
        <w:rPr>
          <w:shd w:val="pct15" w:color="auto" w:fill="FFFFFF"/>
        </w:rPr>
        <w:t>git</w:t>
      </w:r>
      <w:proofErr w:type="spellEnd"/>
      <w:r w:rsidRPr="00B250BA">
        <w:rPr>
          <w:shd w:val="pct15" w:color="auto" w:fill="FFFFFF"/>
        </w:rPr>
        <w:t xml:space="preserve"> cherry</w:t>
      </w:r>
      <w:r>
        <w:t xml:space="preserve"> if we don’t care the real meaning of the commit message</w:t>
      </w:r>
    </w:p>
    <w:p w:rsidR="00091B35" w:rsidRDefault="00091B35" w:rsidP="00091B35">
      <w:pPr>
        <w:pStyle w:val="ListParagraph"/>
      </w:pP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cherry master origin/master</w:t>
      </w:r>
      <w:r>
        <w:t xml:space="preserve">       tells how many commit changes made on GitHub that are not in local. Each line means a commit on the GitHub that has not been merged into local. </w:t>
      </w:r>
    </w:p>
    <w:p w:rsidR="00091B35" w:rsidRDefault="00091B35" w:rsidP="00091B35">
      <w:pPr>
        <w:pStyle w:val="ListParagraph"/>
      </w:pP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cherry origin/master </w:t>
      </w:r>
      <w:proofErr w:type="spellStart"/>
      <w:r w:rsidRPr="00B250BA">
        <w:rPr>
          <w:shd w:val="pct15" w:color="auto" w:fill="FFFFFF"/>
        </w:rPr>
        <w:t>master</w:t>
      </w:r>
      <w:proofErr w:type="spellEnd"/>
      <w:r>
        <w:t xml:space="preserve">       tells the commits in the local that have not been pushed to GitHub. </w:t>
      </w:r>
    </w:p>
    <w:p w:rsidR="00091B35" w:rsidRDefault="00B250BA" w:rsidP="00091B35">
      <w:pPr>
        <w:pStyle w:val="ListParagraph"/>
      </w:pPr>
      <w:r w:rsidRPr="00B250BA">
        <w:rPr>
          <w:shd w:val="pct15" w:color="auto" w:fill="FFFFFF"/>
        </w:rPr>
        <w:t>c</w:t>
      </w:r>
      <w:r w:rsidR="00091B35" w:rsidRPr="00B250BA">
        <w:rPr>
          <w:shd w:val="pct15" w:color="auto" w:fill="FFFFFF"/>
        </w:rPr>
        <w:t>herry</w:t>
      </w:r>
      <w:r w:rsidR="00091B35">
        <w:t xml:space="preserve"> works in the similar way as diff without details in the commit</w:t>
      </w:r>
      <w:r w:rsidR="007D1ED6">
        <w:t xml:space="preserve"> </w:t>
      </w:r>
    </w:p>
    <w:p w:rsidR="00091B35" w:rsidRDefault="00091B35" w:rsidP="00091B35">
      <w:pPr>
        <w:pStyle w:val="ListParagraph"/>
      </w:pPr>
      <w:r>
        <w:rPr>
          <w:noProof/>
        </w:rPr>
        <w:drawing>
          <wp:inline distT="0" distB="0" distL="0" distR="0" wp14:anchorId="676858BE" wp14:editId="44CC6D01">
            <wp:extent cx="4167554" cy="255752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4335" cy="2561687"/>
                    </a:xfrm>
                    <a:prstGeom prst="rect">
                      <a:avLst/>
                    </a:prstGeom>
                  </pic:spPr>
                </pic:pic>
              </a:graphicData>
            </a:graphic>
          </wp:inline>
        </w:drawing>
      </w:r>
    </w:p>
    <w:p w:rsidR="00891B34" w:rsidRDefault="00536803" w:rsidP="00536803">
      <w:pPr>
        <w:pStyle w:val="ListParagraph"/>
        <w:numPr>
          <w:ilvl w:val="0"/>
          <w:numId w:val="7"/>
        </w:numPr>
      </w:pPr>
      <w:r>
        <w:t xml:space="preserve">Once make sure that there are some commits on GitHub but not in local, </w:t>
      </w:r>
    </w:p>
    <w:p w:rsidR="00536803" w:rsidRDefault="00536803" w:rsidP="00891B34">
      <w:pPr>
        <w:pStyle w:val="ListParagraph"/>
      </w:pPr>
      <w:r>
        <w:t xml:space="preserve">use </w:t>
      </w: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w:t>
      </w:r>
      <w:proofErr w:type="gramStart"/>
      <w:r w:rsidRPr="00B250BA">
        <w:rPr>
          <w:shd w:val="pct15" w:color="auto" w:fill="FFFFFF"/>
        </w:rPr>
        <w:t>pull</w:t>
      </w:r>
      <w:r>
        <w:t xml:space="preserve">  to</w:t>
      </w:r>
      <w:proofErr w:type="gramEnd"/>
      <w:r>
        <w:t xml:space="preserve"> get these new commits to local</w:t>
      </w:r>
    </w:p>
    <w:p w:rsidR="00536803" w:rsidRDefault="00536803" w:rsidP="00536803">
      <w:pPr>
        <w:pStyle w:val="ListParagraph"/>
      </w:pPr>
      <w:r>
        <w:rPr>
          <w:noProof/>
        </w:rPr>
        <w:lastRenderedPageBreak/>
        <w:drawing>
          <wp:inline distT="0" distB="0" distL="0" distR="0" wp14:anchorId="2D35953B" wp14:editId="5EA15E72">
            <wp:extent cx="4167505" cy="255749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0245" cy="2559176"/>
                    </a:xfrm>
                    <a:prstGeom prst="rect">
                      <a:avLst/>
                    </a:prstGeom>
                  </pic:spPr>
                </pic:pic>
              </a:graphicData>
            </a:graphic>
          </wp:inline>
        </w:drawing>
      </w:r>
    </w:p>
    <w:p w:rsidR="003E0714" w:rsidRDefault="00D6655F" w:rsidP="00536803">
      <w:pPr>
        <w:pStyle w:val="ListParagraph"/>
      </w:pPr>
      <w:r w:rsidRPr="00D6655F">
        <w:t xml:space="preserve">Although </w:t>
      </w:r>
      <w:r w:rsidR="003E0714" w:rsidRPr="00B250BA">
        <w:rPr>
          <w:shd w:val="pct15" w:color="auto" w:fill="FFFFFF"/>
        </w:rPr>
        <w:t xml:space="preserve">$ </w:t>
      </w:r>
      <w:proofErr w:type="spellStart"/>
      <w:r w:rsidR="003E0714" w:rsidRPr="00B250BA">
        <w:rPr>
          <w:shd w:val="pct15" w:color="auto" w:fill="FFFFFF"/>
        </w:rPr>
        <w:t>git</w:t>
      </w:r>
      <w:proofErr w:type="spellEnd"/>
      <w:r w:rsidR="003E0714" w:rsidRPr="00B250BA">
        <w:rPr>
          <w:shd w:val="pct15" w:color="auto" w:fill="FFFFFF"/>
        </w:rPr>
        <w:t xml:space="preserve"> pull</w:t>
      </w:r>
      <w:r w:rsidR="003E0714">
        <w:t xml:space="preserve"> is equivalent to running </w:t>
      </w:r>
      <w:r w:rsidR="003E0714" w:rsidRPr="00B250BA">
        <w:rPr>
          <w:shd w:val="pct15" w:color="auto" w:fill="FFFFFF"/>
        </w:rPr>
        <w:t xml:space="preserve">$ </w:t>
      </w:r>
      <w:proofErr w:type="spellStart"/>
      <w:r w:rsidR="003E0714" w:rsidRPr="00B250BA">
        <w:rPr>
          <w:shd w:val="pct15" w:color="auto" w:fill="FFFFFF"/>
        </w:rPr>
        <w:t>git</w:t>
      </w:r>
      <w:proofErr w:type="spellEnd"/>
      <w:r w:rsidR="003E0714" w:rsidRPr="00B250BA">
        <w:rPr>
          <w:shd w:val="pct15" w:color="auto" w:fill="FFFFFF"/>
        </w:rPr>
        <w:t xml:space="preserve"> fetch</w:t>
      </w:r>
      <w:r w:rsidR="003E0714">
        <w:t xml:space="preserve"> and </w:t>
      </w:r>
      <w:r>
        <w:rPr>
          <w:shd w:val="pct15" w:color="auto" w:fill="FFFFFF"/>
        </w:rPr>
        <w:t xml:space="preserve">$ </w:t>
      </w:r>
      <w:proofErr w:type="spellStart"/>
      <w:r>
        <w:rPr>
          <w:shd w:val="pct15" w:color="auto" w:fill="FFFFFF"/>
        </w:rPr>
        <w:t>git</w:t>
      </w:r>
      <w:proofErr w:type="spellEnd"/>
      <w:r>
        <w:rPr>
          <w:shd w:val="pct15" w:color="auto" w:fill="FFFFFF"/>
        </w:rPr>
        <w:t xml:space="preserve"> merge</w:t>
      </w:r>
      <w:r>
        <w:t xml:space="preserve">, it is recommended online that </w:t>
      </w:r>
      <w:proofErr w:type="spellStart"/>
      <w:r w:rsidRPr="00D6655F">
        <w:rPr>
          <w:shd w:val="pct15" w:color="auto" w:fill="FFFFFF"/>
        </w:rPr>
        <w:t>fetch+merge</w:t>
      </w:r>
      <w:proofErr w:type="spellEnd"/>
      <w:r>
        <w:t xml:space="preserve"> is preferable than </w:t>
      </w:r>
      <w:r w:rsidRPr="00D6655F">
        <w:rPr>
          <w:shd w:val="pct15" w:color="auto" w:fill="FFFFFF"/>
        </w:rPr>
        <w:t>pull</w:t>
      </w:r>
      <w:r>
        <w:t xml:space="preserve"> as </w:t>
      </w:r>
      <w:proofErr w:type="spellStart"/>
      <w:r w:rsidRPr="00D6655F">
        <w:rPr>
          <w:shd w:val="pct15" w:color="auto" w:fill="FFFFFF"/>
        </w:rPr>
        <w:t>fetch+merge</w:t>
      </w:r>
      <w:proofErr w:type="spellEnd"/>
      <w:r>
        <w:t xml:space="preserve"> can be used in some </w:t>
      </w:r>
      <w:bookmarkStart w:id="0" w:name="_GoBack"/>
      <w:bookmarkEnd w:id="0"/>
      <w:r>
        <w:t xml:space="preserve">particular code development cases when different branches are created other than only master branch. </w:t>
      </w:r>
    </w:p>
    <w:p w:rsidR="003E0714" w:rsidRDefault="003E0714" w:rsidP="00536803">
      <w:pPr>
        <w:pStyle w:val="ListParagraph"/>
      </w:pP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fetch</w:t>
      </w:r>
      <w:r>
        <w:t xml:space="preserve"> updates the so-called “remote-tracking branches” – typically these are ones that look like origin/master, </w:t>
      </w:r>
      <w:proofErr w:type="spellStart"/>
      <w:r>
        <w:t>github</w:t>
      </w:r>
      <w:proofErr w:type="spellEnd"/>
      <w:r>
        <w:t xml:space="preserve">/experiment, etc. that it is seen with </w:t>
      </w:r>
      <w:r w:rsidRPr="00B250BA">
        <w:rPr>
          <w:shd w:val="pct15" w:color="auto" w:fill="FFFFFF"/>
        </w:rPr>
        <w:t xml:space="preserve">$ </w:t>
      </w:r>
      <w:proofErr w:type="spellStart"/>
      <w:proofErr w:type="gramStart"/>
      <w:r w:rsidRPr="00B250BA">
        <w:rPr>
          <w:shd w:val="pct15" w:color="auto" w:fill="FFFFFF"/>
        </w:rPr>
        <w:t>git</w:t>
      </w:r>
      <w:proofErr w:type="spellEnd"/>
      <w:r w:rsidRPr="00B250BA">
        <w:rPr>
          <w:shd w:val="pct15" w:color="auto" w:fill="FFFFFF"/>
        </w:rPr>
        <w:t xml:space="preserve">  branch</w:t>
      </w:r>
      <w:proofErr w:type="gramEnd"/>
      <w:r w:rsidRPr="00B250BA">
        <w:rPr>
          <w:shd w:val="pct15" w:color="auto" w:fill="FFFFFF"/>
        </w:rPr>
        <w:t xml:space="preserve"> -r</w:t>
      </w:r>
      <w:r>
        <w:t xml:space="preserve">. These are like a cache of the state of branches in the remote repository that are updated when </w:t>
      </w:r>
      <w:r w:rsidR="001F18C5" w:rsidRPr="00B250BA">
        <w:rPr>
          <w:shd w:val="pct15" w:color="auto" w:fill="FFFFFF"/>
        </w:rPr>
        <w:t xml:space="preserve">$ </w:t>
      </w:r>
      <w:proofErr w:type="spellStart"/>
      <w:r w:rsidR="001F18C5" w:rsidRPr="00B250BA">
        <w:rPr>
          <w:shd w:val="pct15" w:color="auto" w:fill="FFFFFF"/>
        </w:rPr>
        <w:t>git</w:t>
      </w:r>
      <w:proofErr w:type="spellEnd"/>
      <w:r w:rsidR="001F18C5" w:rsidRPr="00B250BA">
        <w:rPr>
          <w:shd w:val="pct15" w:color="auto" w:fill="FFFFFF"/>
        </w:rPr>
        <w:t xml:space="preserve"> fetch</w:t>
      </w:r>
      <w:r w:rsidR="001F18C5">
        <w:t xml:space="preserve"> is done (or a successful </w:t>
      </w:r>
      <w:r w:rsidR="001F18C5" w:rsidRPr="00B250BA">
        <w:rPr>
          <w:shd w:val="pct15" w:color="auto" w:fill="FFFFFF"/>
        </w:rPr>
        <w:t xml:space="preserve">$ </w:t>
      </w:r>
      <w:proofErr w:type="spellStart"/>
      <w:r w:rsidR="001F18C5" w:rsidRPr="00B250BA">
        <w:rPr>
          <w:shd w:val="pct15" w:color="auto" w:fill="FFFFFF"/>
        </w:rPr>
        <w:t>git</w:t>
      </w:r>
      <w:proofErr w:type="spellEnd"/>
      <w:r w:rsidR="001F18C5" w:rsidRPr="00B250BA">
        <w:rPr>
          <w:shd w:val="pct15" w:color="auto" w:fill="FFFFFF"/>
        </w:rPr>
        <w:t xml:space="preserve"> push</w:t>
      </w:r>
      <w:r w:rsidR="001F18C5">
        <w:t>).</w:t>
      </w:r>
    </w:p>
    <w:p w:rsidR="001F18C5" w:rsidRDefault="001F18C5" w:rsidP="00536803">
      <w:pPr>
        <w:pStyle w:val="ListParagraph"/>
      </w:pPr>
      <w:r>
        <w:t xml:space="preserve">Suppose that you’ve got a remote called “origin” that refers to your GitHub repository, you would do: </w:t>
      </w: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fetch origin</w:t>
      </w:r>
    </w:p>
    <w:p w:rsidR="001F18C5" w:rsidRDefault="001F18C5" w:rsidP="00536803">
      <w:pPr>
        <w:pStyle w:val="ListParagraph"/>
      </w:pPr>
      <w:r>
        <w:t xml:space="preserve">And then do: </w:t>
      </w: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diff master origin/master</w:t>
      </w:r>
    </w:p>
    <w:p w:rsidR="001F18C5" w:rsidRDefault="001F18C5" w:rsidP="00536803">
      <w:pPr>
        <w:pStyle w:val="ListParagraph"/>
      </w:pPr>
      <w:r>
        <w:t xml:space="preserve">In order to see the difference between your “master”, and the one on GitHub. If you are happy with those differences, you can merge them with </w:t>
      </w:r>
      <w:r w:rsidRPr="00B250BA">
        <w:rPr>
          <w:shd w:val="pct15" w:color="auto" w:fill="FFFFFF"/>
        </w:rPr>
        <w:t xml:space="preserve">$ </w:t>
      </w:r>
      <w:proofErr w:type="spellStart"/>
      <w:r w:rsidRPr="00B250BA">
        <w:rPr>
          <w:shd w:val="pct15" w:color="auto" w:fill="FFFFFF"/>
        </w:rPr>
        <w:t>git</w:t>
      </w:r>
      <w:proofErr w:type="spellEnd"/>
      <w:r w:rsidRPr="00B250BA">
        <w:rPr>
          <w:shd w:val="pct15" w:color="auto" w:fill="FFFFFF"/>
        </w:rPr>
        <w:t xml:space="preserve"> merge origin/master</w:t>
      </w:r>
      <w:r>
        <w:t>, assuming “master” is your current branch.</w:t>
      </w:r>
    </w:p>
    <w:p w:rsidR="00A54330" w:rsidRDefault="00A54330" w:rsidP="00091B35">
      <w:pPr>
        <w:pStyle w:val="ListParagraph"/>
      </w:pPr>
    </w:p>
    <w:p w:rsidR="00ED1DCF" w:rsidRDefault="00ED1DCF" w:rsidP="0033660C"/>
    <w:p w:rsidR="0033660C" w:rsidRDefault="0033660C" w:rsidP="0033660C">
      <w:r>
        <w:t xml:space="preserve"> </w:t>
      </w:r>
    </w:p>
    <w:p w:rsidR="0033660C" w:rsidRDefault="0033660C" w:rsidP="00E05BCB">
      <w:pPr>
        <w:pStyle w:val="ListParagraph"/>
        <w:ind w:left="1080"/>
      </w:pPr>
    </w:p>
    <w:p w:rsidR="001933B6" w:rsidRDefault="001933B6" w:rsidP="001933B6">
      <w:pPr>
        <w:pStyle w:val="ListParagraph"/>
        <w:ind w:left="2880"/>
      </w:pPr>
    </w:p>
    <w:p w:rsidR="001933B6" w:rsidRDefault="001933B6" w:rsidP="00794A17">
      <w:pPr>
        <w:pStyle w:val="ListParagraph"/>
        <w:ind w:left="3600"/>
      </w:pPr>
    </w:p>
    <w:p w:rsidR="004178A4" w:rsidRDefault="004178A4" w:rsidP="004178A4">
      <w:pPr>
        <w:ind w:left="2520"/>
      </w:pPr>
    </w:p>
    <w:p w:rsidR="00FB689E" w:rsidRDefault="00FB689E" w:rsidP="00FB689E"/>
    <w:sectPr w:rsidR="00FB68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35CB9"/>
    <w:multiLevelType w:val="hybridMultilevel"/>
    <w:tmpl w:val="D7B6DC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C0AEB"/>
    <w:multiLevelType w:val="hybridMultilevel"/>
    <w:tmpl w:val="D7B6DC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C8571C"/>
    <w:multiLevelType w:val="hybridMultilevel"/>
    <w:tmpl w:val="51B048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A177E4"/>
    <w:multiLevelType w:val="hybridMultilevel"/>
    <w:tmpl w:val="D7B6DC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856EF8"/>
    <w:multiLevelType w:val="hybridMultilevel"/>
    <w:tmpl w:val="829ACD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846FED"/>
    <w:multiLevelType w:val="hybridMultilevel"/>
    <w:tmpl w:val="AA6807FA"/>
    <w:lvl w:ilvl="0" w:tplc="555C3FD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774F635B"/>
    <w:multiLevelType w:val="hybridMultilevel"/>
    <w:tmpl w:val="CC380F58"/>
    <w:lvl w:ilvl="0" w:tplc="A8CE660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6"/>
  </w:num>
  <w:num w:numId="4">
    <w:abstractNumId w:val="5"/>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0F7"/>
    <w:rsid w:val="00050797"/>
    <w:rsid w:val="00054FFF"/>
    <w:rsid w:val="00091B35"/>
    <w:rsid w:val="001933B6"/>
    <w:rsid w:val="001F18C5"/>
    <w:rsid w:val="0033660C"/>
    <w:rsid w:val="003E0714"/>
    <w:rsid w:val="004178A4"/>
    <w:rsid w:val="00421044"/>
    <w:rsid w:val="00536803"/>
    <w:rsid w:val="005A6B5E"/>
    <w:rsid w:val="006B78BA"/>
    <w:rsid w:val="007710F7"/>
    <w:rsid w:val="00794A17"/>
    <w:rsid w:val="007D1ED6"/>
    <w:rsid w:val="00891B34"/>
    <w:rsid w:val="0090296F"/>
    <w:rsid w:val="0099476B"/>
    <w:rsid w:val="009B1702"/>
    <w:rsid w:val="00A54330"/>
    <w:rsid w:val="00A60103"/>
    <w:rsid w:val="00AC4753"/>
    <w:rsid w:val="00B250BA"/>
    <w:rsid w:val="00BA516B"/>
    <w:rsid w:val="00C13FF5"/>
    <w:rsid w:val="00C319B7"/>
    <w:rsid w:val="00C70EE6"/>
    <w:rsid w:val="00CA2456"/>
    <w:rsid w:val="00D6276E"/>
    <w:rsid w:val="00D6655F"/>
    <w:rsid w:val="00E05BCB"/>
    <w:rsid w:val="00EB58CB"/>
    <w:rsid w:val="00ED1DCF"/>
    <w:rsid w:val="00EF1B1F"/>
    <w:rsid w:val="00F53F33"/>
    <w:rsid w:val="00F770DA"/>
    <w:rsid w:val="00FB6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5E089"/>
  <w15:chartTrackingRefBased/>
  <w15:docId w15:val="{2B362364-4172-412D-B5A0-EE82C6D12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9B7"/>
    <w:pPr>
      <w:ind w:left="720"/>
      <w:contextualSpacing/>
    </w:pPr>
  </w:style>
  <w:style w:type="character" w:styleId="Hyperlink">
    <w:name w:val="Hyperlink"/>
    <w:basedOn w:val="DefaultParagraphFont"/>
    <w:uiPriority w:val="99"/>
    <w:unhideWhenUsed/>
    <w:rsid w:val="004210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381014">
      <w:bodyDiv w:val="1"/>
      <w:marLeft w:val="0"/>
      <w:marRight w:val="0"/>
      <w:marTop w:val="0"/>
      <w:marBottom w:val="0"/>
      <w:divBdr>
        <w:top w:val="none" w:sz="0" w:space="0" w:color="auto"/>
        <w:left w:val="none" w:sz="0" w:space="0" w:color="auto"/>
        <w:bottom w:val="none" w:sz="0" w:space="0" w:color="auto"/>
        <w:right w:val="none" w:sz="0" w:space="0" w:color="auto"/>
      </w:divBdr>
      <w:divsChild>
        <w:div w:id="670722611">
          <w:marLeft w:val="-15"/>
          <w:marRight w:val="-15"/>
          <w:marTop w:val="0"/>
          <w:marBottom w:val="0"/>
          <w:divBdr>
            <w:top w:val="single" w:sz="6" w:space="18" w:color="C9E6F2"/>
            <w:left w:val="single" w:sz="6" w:space="18" w:color="C9E6F2"/>
            <w:bottom w:val="single" w:sz="6" w:space="18" w:color="C9E6F2"/>
            <w:right w:val="single" w:sz="6" w:space="18" w:color="C9E6F2"/>
          </w:divBdr>
          <w:divsChild>
            <w:div w:id="374813667">
              <w:marLeft w:val="0"/>
              <w:marRight w:val="0"/>
              <w:marTop w:val="0"/>
              <w:marBottom w:val="0"/>
              <w:divBdr>
                <w:top w:val="none" w:sz="0" w:space="0" w:color="auto"/>
                <w:left w:val="none" w:sz="0" w:space="0" w:color="auto"/>
                <w:bottom w:val="none" w:sz="0" w:space="0" w:color="auto"/>
                <w:right w:val="none" w:sz="0" w:space="0" w:color="auto"/>
              </w:divBdr>
              <w:divsChild>
                <w:div w:id="1019432202">
                  <w:marLeft w:val="0"/>
                  <w:marRight w:val="0"/>
                  <w:marTop w:val="0"/>
                  <w:marBottom w:val="0"/>
                  <w:divBdr>
                    <w:top w:val="none" w:sz="0" w:space="0" w:color="auto"/>
                    <w:left w:val="none" w:sz="0" w:space="0" w:color="auto"/>
                    <w:bottom w:val="none" w:sz="0" w:space="0" w:color="auto"/>
                    <w:right w:val="none" w:sz="0" w:space="0" w:color="auto"/>
                  </w:divBdr>
                </w:div>
                <w:div w:id="98138072">
                  <w:marLeft w:val="0"/>
                  <w:marRight w:val="0"/>
                  <w:marTop w:val="0"/>
                  <w:marBottom w:val="0"/>
                  <w:divBdr>
                    <w:top w:val="none" w:sz="0" w:space="0" w:color="auto"/>
                    <w:left w:val="none" w:sz="0" w:space="0" w:color="auto"/>
                    <w:bottom w:val="none" w:sz="0" w:space="0" w:color="auto"/>
                    <w:right w:val="none" w:sz="0" w:space="0" w:color="auto"/>
                  </w:divBdr>
                </w:div>
                <w:div w:id="495999800">
                  <w:marLeft w:val="0"/>
                  <w:marRight w:val="0"/>
                  <w:marTop w:val="0"/>
                  <w:marBottom w:val="0"/>
                  <w:divBdr>
                    <w:top w:val="none" w:sz="0" w:space="0" w:color="auto"/>
                    <w:left w:val="none" w:sz="0" w:space="0" w:color="auto"/>
                    <w:bottom w:val="none" w:sz="0" w:space="0" w:color="auto"/>
                    <w:right w:val="none" w:sz="0" w:space="0" w:color="auto"/>
                  </w:divBdr>
                  <w:divsChild>
                    <w:div w:id="11385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9030">
          <w:marLeft w:val="0"/>
          <w:marRight w:val="0"/>
          <w:marTop w:val="0"/>
          <w:marBottom w:val="0"/>
          <w:divBdr>
            <w:top w:val="none" w:sz="0" w:space="0" w:color="auto"/>
            <w:left w:val="none" w:sz="0" w:space="0" w:color="auto"/>
            <w:bottom w:val="none" w:sz="0" w:space="0" w:color="auto"/>
            <w:right w:val="none" w:sz="0" w:space="0" w:color="auto"/>
          </w:divBdr>
          <w:divsChild>
            <w:div w:id="1426608134">
              <w:marLeft w:val="0"/>
              <w:marRight w:val="0"/>
              <w:marTop w:val="0"/>
              <w:marBottom w:val="0"/>
              <w:divBdr>
                <w:top w:val="none" w:sz="0" w:space="0" w:color="auto"/>
                <w:left w:val="none" w:sz="0" w:space="0" w:color="auto"/>
                <w:bottom w:val="none" w:sz="0" w:space="0" w:color="auto"/>
                <w:right w:val="none" w:sz="0" w:space="0" w:color="auto"/>
              </w:divBdr>
              <w:divsChild>
                <w:div w:id="1535381153">
                  <w:marLeft w:val="0"/>
                  <w:marRight w:val="0"/>
                  <w:marTop w:val="0"/>
                  <w:marBottom w:val="0"/>
                  <w:divBdr>
                    <w:top w:val="none" w:sz="0" w:space="0" w:color="auto"/>
                    <w:left w:val="none" w:sz="0" w:space="0" w:color="auto"/>
                    <w:bottom w:val="none" w:sz="0" w:space="0" w:color="auto"/>
                    <w:right w:val="none" w:sz="0" w:space="0" w:color="auto"/>
                  </w:divBdr>
                </w:div>
              </w:divsChild>
            </w:div>
            <w:div w:id="844444408">
              <w:marLeft w:val="0"/>
              <w:marRight w:val="0"/>
              <w:marTop w:val="0"/>
              <w:marBottom w:val="0"/>
              <w:divBdr>
                <w:top w:val="single" w:sz="6" w:space="18" w:color="EEEEEE"/>
                <w:left w:val="none" w:sz="0" w:space="0" w:color="auto"/>
                <w:bottom w:val="none" w:sz="0" w:space="0" w:color="auto"/>
                <w:right w:val="none" w:sz="0" w:space="0" w:color="auto"/>
              </w:divBdr>
              <w:divsChild>
                <w:div w:id="424425494">
                  <w:marLeft w:val="0"/>
                  <w:marRight w:val="0"/>
                  <w:marTop w:val="0"/>
                  <w:marBottom w:val="0"/>
                  <w:divBdr>
                    <w:top w:val="none" w:sz="0" w:space="0" w:color="auto"/>
                    <w:left w:val="none" w:sz="0" w:space="0" w:color="auto"/>
                    <w:bottom w:val="none" w:sz="0" w:space="0" w:color="auto"/>
                    <w:right w:val="none" w:sz="0" w:space="0" w:color="auto"/>
                  </w:divBdr>
                </w:div>
              </w:divsChild>
            </w:div>
            <w:div w:id="1491600911">
              <w:marLeft w:val="0"/>
              <w:marRight w:val="0"/>
              <w:marTop w:val="0"/>
              <w:marBottom w:val="0"/>
              <w:divBdr>
                <w:top w:val="single" w:sz="6" w:space="18" w:color="EEEEEE"/>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hub.com/ykLIU1982/newRepo.git" TargetMode="External"/><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hub.com/ykLIU1982/newRepo.git"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1706</TotalTime>
  <Pages>14</Pages>
  <Words>1271</Words>
  <Characters>7250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Yongkang (IntlAssoc)</dc:creator>
  <cp:keywords/>
  <dc:description/>
  <cp:lastModifiedBy>Liu, Yongkang (IntlAssoc)</cp:lastModifiedBy>
  <cp:revision>23</cp:revision>
  <dcterms:created xsi:type="dcterms:W3CDTF">2017-01-10T16:57:00Z</dcterms:created>
  <dcterms:modified xsi:type="dcterms:W3CDTF">2017-01-11T21:33:00Z</dcterms:modified>
</cp:coreProperties>
</file>