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392715" w14:textId="77777777" w:rsidR="008E2148" w:rsidRPr="008E2148" w:rsidRDefault="008E2148" w:rsidP="008E2148">
      <w:pPr>
        <w:jc w:val="center"/>
      </w:pPr>
      <w:r w:rsidRPr="008E2148">
        <w:rPr>
          <w:noProof/>
          <w:lang w:val="en-US"/>
        </w:rPr>
        <w:drawing>
          <wp:inline distT="0" distB="0" distL="0" distR="0" wp14:anchorId="2BFBFD9A" wp14:editId="7D3CCC37">
            <wp:extent cx="5943600" cy="1003300"/>
            <wp:effectExtent l="0" t="0" r="0" b="12700"/>
            <wp:docPr id="1" name="Picture 1" descr="Description: header m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eader mm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003300"/>
                    </a:xfrm>
                    <a:prstGeom prst="rect">
                      <a:avLst/>
                    </a:prstGeom>
                    <a:noFill/>
                    <a:ln>
                      <a:noFill/>
                    </a:ln>
                  </pic:spPr>
                </pic:pic>
              </a:graphicData>
            </a:graphic>
          </wp:inline>
        </w:drawing>
      </w:r>
    </w:p>
    <w:p w14:paraId="6D9D0899" w14:textId="77777777" w:rsidR="008E2148" w:rsidRPr="008E2148" w:rsidRDefault="008E2148" w:rsidP="008E2148">
      <w:pPr>
        <w:rPr>
          <w:b/>
          <w:bCs/>
          <w:sz w:val="36"/>
        </w:rPr>
      </w:pPr>
    </w:p>
    <w:p w14:paraId="3C5FC9B9" w14:textId="77777777" w:rsidR="008E2148" w:rsidRPr="008E2148" w:rsidRDefault="008E2148" w:rsidP="008E2148">
      <w:pPr>
        <w:jc w:val="center"/>
        <w:rPr>
          <w:b/>
          <w:bCs/>
          <w:sz w:val="36"/>
        </w:rPr>
      </w:pPr>
      <w:r w:rsidRPr="008E2148">
        <w:rPr>
          <w:b/>
          <w:bCs/>
          <w:sz w:val="36"/>
        </w:rPr>
        <w:t>Faculty of Computing and Informatics</w:t>
      </w:r>
    </w:p>
    <w:p w14:paraId="41CA86AA" w14:textId="77777777" w:rsidR="008E2148" w:rsidRPr="008E2148" w:rsidRDefault="008E2148" w:rsidP="008E2148">
      <w:pPr>
        <w:jc w:val="center"/>
        <w:rPr>
          <w:sz w:val="36"/>
        </w:rPr>
      </w:pPr>
      <w:r w:rsidRPr="008E2148">
        <w:rPr>
          <w:b/>
          <w:bCs/>
          <w:sz w:val="36"/>
        </w:rPr>
        <w:t>(FCI)</w:t>
      </w:r>
    </w:p>
    <w:p w14:paraId="119CF40A" w14:textId="77777777" w:rsidR="008E2148" w:rsidRPr="008E2148" w:rsidRDefault="008E2148" w:rsidP="008E2148">
      <w:pPr>
        <w:jc w:val="center"/>
        <w:rPr>
          <w:sz w:val="36"/>
        </w:rPr>
      </w:pPr>
    </w:p>
    <w:p w14:paraId="4D4AD3A9" w14:textId="77777777" w:rsidR="008E2148" w:rsidRPr="008E2148" w:rsidRDefault="008E2148" w:rsidP="008E2148">
      <w:pPr>
        <w:jc w:val="center"/>
        <w:rPr>
          <w:sz w:val="36"/>
        </w:rPr>
      </w:pPr>
    </w:p>
    <w:p w14:paraId="4AA6E4CB" w14:textId="77777777" w:rsidR="008E2148" w:rsidRPr="008E2148" w:rsidRDefault="008E2148" w:rsidP="008E2148">
      <w:pPr>
        <w:jc w:val="center"/>
        <w:rPr>
          <w:sz w:val="36"/>
        </w:rPr>
      </w:pPr>
    </w:p>
    <w:p w14:paraId="7FA416E2" w14:textId="77777777" w:rsidR="008E2148" w:rsidRPr="008E2148" w:rsidRDefault="008E2148" w:rsidP="008E2148">
      <w:pPr>
        <w:jc w:val="center"/>
        <w:rPr>
          <w:sz w:val="36"/>
        </w:rPr>
      </w:pPr>
    </w:p>
    <w:p w14:paraId="550EE5D2" w14:textId="77777777" w:rsidR="008E2148" w:rsidRPr="008E2148" w:rsidRDefault="008E2148" w:rsidP="008E2148">
      <w:pPr>
        <w:jc w:val="center"/>
        <w:rPr>
          <w:sz w:val="36"/>
        </w:rPr>
      </w:pPr>
    </w:p>
    <w:p w14:paraId="37937DBC" w14:textId="77777777" w:rsidR="008E2148" w:rsidRPr="008E2148" w:rsidRDefault="008E2148" w:rsidP="008E2148">
      <w:pPr>
        <w:jc w:val="center"/>
        <w:rPr>
          <w:sz w:val="36"/>
        </w:rPr>
      </w:pPr>
    </w:p>
    <w:p w14:paraId="304B63F9" w14:textId="77777777" w:rsidR="008E2148" w:rsidRPr="008E2148" w:rsidRDefault="008E2148" w:rsidP="008E2148">
      <w:pPr>
        <w:jc w:val="center"/>
        <w:rPr>
          <w:sz w:val="36"/>
        </w:rPr>
      </w:pPr>
      <w:r w:rsidRPr="008E2148">
        <w:rPr>
          <w:sz w:val="36"/>
        </w:rPr>
        <w:t>TDS3301 DATA MINING</w:t>
      </w:r>
    </w:p>
    <w:p w14:paraId="574716A8" w14:textId="77777777" w:rsidR="008E2148" w:rsidRPr="008E2148" w:rsidRDefault="008E2148" w:rsidP="008E2148">
      <w:pPr>
        <w:jc w:val="center"/>
        <w:rPr>
          <w:sz w:val="36"/>
        </w:rPr>
      </w:pPr>
    </w:p>
    <w:p w14:paraId="5D3D04A5" w14:textId="77777777" w:rsidR="008E2148" w:rsidRPr="008E2148" w:rsidRDefault="008E2148" w:rsidP="008E2148">
      <w:pPr>
        <w:jc w:val="center"/>
        <w:rPr>
          <w:sz w:val="36"/>
        </w:rPr>
      </w:pPr>
    </w:p>
    <w:p w14:paraId="08E81113" w14:textId="77777777" w:rsidR="008E2148" w:rsidRPr="008E2148" w:rsidRDefault="008E2148" w:rsidP="008E2148">
      <w:pPr>
        <w:jc w:val="center"/>
        <w:rPr>
          <w:sz w:val="36"/>
        </w:rPr>
      </w:pPr>
    </w:p>
    <w:p w14:paraId="49E3C54B" w14:textId="77777777" w:rsidR="008E2148" w:rsidRPr="008E2148" w:rsidRDefault="008E2148" w:rsidP="008E2148">
      <w:pPr>
        <w:jc w:val="center"/>
        <w:rPr>
          <w:sz w:val="36"/>
        </w:rPr>
      </w:pPr>
    </w:p>
    <w:p w14:paraId="42149B59" w14:textId="77777777" w:rsidR="008E2148" w:rsidRPr="008E2148" w:rsidRDefault="008E2148" w:rsidP="008E2148">
      <w:pPr>
        <w:jc w:val="center"/>
        <w:rPr>
          <w:sz w:val="36"/>
        </w:rPr>
      </w:pPr>
    </w:p>
    <w:p w14:paraId="2B987BA7" w14:textId="77777777" w:rsidR="008E2148" w:rsidRPr="008E2148" w:rsidRDefault="008E2148" w:rsidP="008E2148">
      <w:pPr>
        <w:jc w:val="center"/>
        <w:rPr>
          <w:sz w:val="52"/>
        </w:rPr>
      </w:pPr>
      <w:r w:rsidRPr="008E2148">
        <w:rPr>
          <w:sz w:val="52"/>
        </w:rPr>
        <w:t>Assignment Part 2</w:t>
      </w:r>
    </w:p>
    <w:p w14:paraId="13CC72BD" w14:textId="77777777" w:rsidR="008E2148" w:rsidRPr="008E2148" w:rsidRDefault="008E2148" w:rsidP="008E2148">
      <w:pPr>
        <w:jc w:val="center"/>
        <w:rPr>
          <w:sz w:val="52"/>
        </w:rPr>
      </w:pPr>
    </w:p>
    <w:p w14:paraId="255A7190" w14:textId="77777777" w:rsidR="008E2148" w:rsidRPr="008E2148" w:rsidRDefault="008E2148" w:rsidP="008E2148">
      <w:pPr>
        <w:jc w:val="center"/>
        <w:rPr>
          <w:sz w:val="52"/>
        </w:rPr>
      </w:pPr>
    </w:p>
    <w:p w14:paraId="19C35DEF" w14:textId="77777777" w:rsidR="008E2148" w:rsidRPr="008E2148" w:rsidRDefault="008E2148" w:rsidP="008E2148">
      <w:pPr>
        <w:jc w:val="center"/>
        <w:rPr>
          <w:sz w:val="52"/>
        </w:rPr>
      </w:pPr>
    </w:p>
    <w:p w14:paraId="76F74B46" w14:textId="77777777" w:rsidR="008E2148" w:rsidRPr="008E2148" w:rsidRDefault="008E2148" w:rsidP="008E2148">
      <w:pPr>
        <w:rPr>
          <w:sz w:val="32"/>
          <w:szCs w:val="32"/>
        </w:rPr>
      </w:pPr>
      <w:r w:rsidRPr="008E2148">
        <w:rPr>
          <w:sz w:val="32"/>
          <w:szCs w:val="32"/>
        </w:rPr>
        <w:t>Prepared by:</w:t>
      </w:r>
    </w:p>
    <w:p w14:paraId="080FB824" w14:textId="77777777" w:rsidR="008E2148" w:rsidRPr="008E2148" w:rsidRDefault="008E2148" w:rsidP="008E2148">
      <w:pPr>
        <w:rPr>
          <w:rFonts w:eastAsia="Times New Roman"/>
        </w:rPr>
      </w:pPr>
    </w:p>
    <w:tbl>
      <w:tblPr>
        <w:tblW w:w="9030" w:type="dxa"/>
        <w:tblCellMar>
          <w:top w:w="15" w:type="dxa"/>
          <w:left w:w="15" w:type="dxa"/>
          <w:bottom w:w="15" w:type="dxa"/>
          <w:right w:w="15" w:type="dxa"/>
        </w:tblCellMar>
        <w:tblLook w:val="04A0" w:firstRow="1" w:lastRow="0" w:firstColumn="1" w:lastColumn="0" w:noHBand="0" w:noVBand="1"/>
      </w:tblPr>
      <w:tblGrid>
        <w:gridCol w:w="5187"/>
        <w:gridCol w:w="3843"/>
      </w:tblGrid>
      <w:tr w:rsidR="008E2148" w:rsidRPr="008E2148" w14:paraId="03C4187E" w14:textId="77777777" w:rsidTr="00E90C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17EC5B" w14:textId="77777777" w:rsidR="008E2148" w:rsidRPr="008E2148" w:rsidRDefault="008E2148" w:rsidP="00E90C7E">
            <w:r w:rsidRPr="008E2148">
              <w:t xml:space="preserve">Pay </w:t>
            </w:r>
            <w:proofErr w:type="spellStart"/>
            <w:r w:rsidRPr="008E2148">
              <w:t>Eong</w:t>
            </w:r>
            <w:proofErr w:type="spellEnd"/>
            <w:r w:rsidRPr="008E2148">
              <w:t xml:space="preserve"> Ian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D35080" w14:textId="77777777" w:rsidR="008E2148" w:rsidRPr="008E2148" w:rsidRDefault="008E2148" w:rsidP="00E90C7E">
            <w:r w:rsidRPr="008E2148">
              <w:t>1122703150</w:t>
            </w:r>
          </w:p>
        </w:tc>
      </w:tr>
      <w:tr w:rsidR="008E2148" w:rsidRPr="008E2148" w14:paraId="46534DB4" w14:textId="77777777" w:rsidTr="00E90C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EC5306" w14:textId="77777777" w:rsidR="008E2148" w:rsidRPr="008E2148" w:rsidRDefault="008E2148" w:rsidP="00E90C7E">
            <w:r w:rsidRPr="008E2148">
              <w:t>Tan Suk Mei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39B7F7" w14:textId="77777777" w:rsidR="008E2148" w:rsidRPr="008E2148" w:rsidRDefault="008E2148" w:rsidP="00E90C7E">
            <w:r w:rsidRPr="008E2148">
              <w:t>1132700522</w:t>
            </w:r>
          </w:p>
        </w:tc>
      </w:tr>
      <w:tr w:rsidR="008E2148" w:rsidRPr="008E2148" w14:paraId="4D1C990D" w14:textId="77777777" w:rsidTr="00E90C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D8DD78" w14:textId="77777777" w:rsidR="008E2148" w:rsidRPr="008E2148" w:rsidRDefault="008E2148" w:rsidP="00E90C7E">
            <w:r w:rsidRPr="008E2148">
              <w:t xml:space="preserve">Chew Yoke </w:t>
            </w:r>
            <w:proofErr w:type="spellStart"/>
            <w:r w:rsidRPr="008E2148">
              <w:t>Teng</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B4E75D" w14:textId="77777777" w:rsidR="008E2148" w:rsidRPr="008E2148" w:rsidRDefault="008E2148" w:rsidP="00E90C7E">
            <w:r w:rsidRPr="008E2148">
              <w:t>1132701833</w:t>
            </w:r>
          </w:p>
        </w:tc>
      </w:tr>
      <w:tr w:rsidR="008E2148" w:rsidRPr="008E2148" w14:paraId="6706781B" w14:textId="77777777" w:rsidTr="00E90C7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285F63" w14:textId="77777777" w:rsidR="008E2148" w:rsidRPr="008E2148" w:rsidRDefault="008E2148" w:rsidP="00E90C7E">
            <w:proofErr w:type="spellStart"/>
            <w:r w:rsidRPr="008E2148">
              <w:t>Loh</w:t>
            </w:r>
            <w:proofErr w:type="spellEnd"/>
            <w:r w:rsidRPr="008E2148">
              <w:t xml:space="preserve"> Yun </w:t>
            </w:r>
            <w:proofErr w:type="spellStart"/>
            <w:r w:rsidRPr="008E2148">
              <w:t>Kuen</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E046BB" w14:textId="77777777" w:rsidR="008E2148" w:rsidRPr="008E2148" w:rsidRDefault="008E2148" w:rsidP="00E90C7E">
            <w:r w:rsidRPr="008E2148">
              <w:t>1131122813</w:t>
            </w:r>
          </w:p>
        </w:tc>
      </w:tr>
    </w:tbl>
    <w:p w14:paraId="7E3A8D87" w14:textId="77777777" w:rsidR="008E2148" w:rsidRPr="008E2148" w:rsidRDefault="008E2148" w:rsidP="008E2148"/>
    <w:p w14:paraId="27547F90" w14:textId="77777777" w:rsidR="00461B3D" w:rsidRPr="008E2148" w:rsidRDefault="00461B3D"/>
    <w:p w14:paraId="6FAE732D" w14:textId="77777777" w:rsidR="008E2148" w:rsidRPr="008E2148" w:rsidRDefault="008E2148"/>
    <w:p w14:paraId="12858A93" w14:textId="77777777" w:rsidR="008E2148" w:rsidRPr="008E2148" w:rsidRDefault="008E2148" w:rsidP="008E2148">
      <w:pPr>
        <w:pStyle w:val="NormalWeb"/>
        <w:spacing w:before="0" w:beforeAutospacing="0" w:after="0" w:afterAutospacing="0"/>
        <w:rPr>
          <w:color w:val="000000"/>
          <w:sz w:val="22"/>
          <w:szCs w:val="22"/>
        </w:rPr>
      </w:pPr>
    </w:p>
    <w:p w14:paraId="2821DB62" w14:textId="77777777" w:rsidR="008E2148" w:rsidRPr="008E2148" w:rsidRDefault="008E2148" w:rsidP="00173021">
      <w:pPr>
        <w:spacing w:line="360" w:lineRule="auto"/>
        <w:rPr>
          <w:rFonts w:eastAsia="Times New Roman"/>
        </w:rPr>
      </w:pPr>
      <w:r w:rsidRPr="008E2148">
        <w:rPr>
          <w:rFonts w:eastAsia="Times New Roman"/>
          <w:color w:val="000000"/>
          <w:sz w:val="36"/>
          <w:szCs w:val="36"/>
        </w:rPr>
        <w:lastRenderedPageBreak/>
        <w:t xml:space="preserve">PART 2: </w:t>
      </w:r>
      <w:r w:rsidRPr="00D722AC">
        <w:rPr>
          <w:rFonts w:eastAsia="Times New Roman"/>
          <w:color w:val="000000"/>
          <w:sz w:val="32"/>
          <w:szCs w:val="30"/>
        </w:rPr>
        <w:t xml:space="preserve">ASSOCIATION RULE MINING </w:t>
      </w:r>
    </w:p>
    <w:p w14:paraId="35E9F7FF" w14:textId="77777777" w:rsidR="008E2148" w:rsidRPr="008E2148" w:rsidRDefault="008E2148" w:rsidP="00173021">
      <w:pPr>
        <w:pStyle w:val="NormalWeb"/>
        <w:spacing w:before="0" w:beforeAutospacing="0" w:after="0" w:afterAutospacing="0" w:line="360" w:lineRule="auto"/>
        <w:rPr>
          <w:color w:val="000000"/>
          <w:sz w:val="28"/>
          <w:szCs w:val="28"/>
        </w:rPr>
      </w:pPr>
    </w:p>
    <w:p w14:paraId="6BDBD0B8" w14:textId="2E3C6AE6" w:rsidR="008E2148" w:rsidRPr="00173021" w:rsidRDefault="008E2148" w:rsidP="00173021">
      <w:pPr>
        <w:pStyle w:val="NormalWeb"/>
        <w:spacing w:before="0" w:beforeAutospacing="0" w:after="0" w:afterAutospacing="0" w:line="360" w:lineRule="auto"/>
        <w:rPr>
          <w:sz w:val="28"/>
          <w:szCs w:val="28"/>
        </w:rPr>
      </w:pPr>
      <w:r w:rsidRPr="008E2148">
        <w:rPr>
          <w:color w:val="000000"/>
          <w:sz w:val="28"/>
          <w:szCs w:val="28"/>
        </w:rPr>
        <w:t>1. Objectives</w:t>
      </w:r>
    </w:p>
    <w:p w14:paraId="6AE30FF0" w14:textId="3CC4CC65" w:rsidR="008E2148" w:rsidRPr="008E2148" w:rsidRDefault="008E2148" w:rsidP="00173021">
      <w:pPr>
        <w:pStyle w:val="NormalWeb"/>
        <w:spacing w:before="0" w:beforeAutospacing="0" w:after="0" w:afterAutospacing="0" w:line="360" w:lineRule="auto"/>
        <w:rPr>
          <w:sz w:val="28"/>
        </w:rPr>
      </w:pPr>
      <w:r w:rsidRPr="008E2148">
        <w:rPr>
          <w:color w:val="000000"/>
          <w:szCs w:val="22"/>
        </w:rPr>
        <w:t>Association rule mining is mainly dedicated on finding the frequent co-occurring associations or correlations among a group of items from datasets. It is occasionally used for “</w:t>
      </w:r>
      <w:r w:rsidRPr="00375D41">
        <w:rPr>
          <w:b/>
          <w:color w:val="000000"/>
          <w:szCs w:val="22"/>
        </w:rPr>
        <w:t>Market-Basket Analysis</w:t>
      </w:r>
      <w:r w:rsidRPr="008E2148">
        <w:rPr>
          <w:color w:val="000000"/>
          <w:szCs w:val="22"/>
        </w:rPr>
        <w:t xml:space="preserve">”. We perform this analysis using the </w:t>
      </w:r>
      <w:proofErr w:type="spellStart"/>
      <w:r w:rsidR="00375D41" w:rsidRPr="00375D41">
        <w:rPr>
          <w:b/>
          <w:color w:val="000000"/>
          <w:szCs w:val="22"/>
        </w:rPr>
        <w:t>A</w:t>
      </w:r>
      <w:r w:rsidRPr="00375D41">
        <w:rPr>
          <w:b/>
          <w:color w:val="000000"/>
          <w:szCs w:val="22"/>
        </w:rPr>
        <w:t>priori</w:t>
      </w:r>
      <w:proofErr w:type="spellEnd"/>
      <w:r w:rsidRPr="00375D41">
        <w:rPr>
          <w:b/>
          <w:color w:val="000000"/>
          <w:szCs w:val="22"/>
        </w:rPr>
        <w:t xml:space="preserve"> </w:t>
      </w:r>
      <w:r w:rsidR="00D722AC">
        <w:rPr>
          <w:b/>
          <w:color w:val="000000"/>
          <w:szCs w:val="22"/>
        </w:rPr>
        <w:t>A</w:t>
      </w:r>
      <w:r w:rsidRPr="00375D41">
        <w:rPr>
          <w:b/>
          <w:color w:val="000000"/>
          <w:szCs w:val="22"/>
        </w:rPr>
        <w:t>lgorithm</w:t>
      </w:r>
      <w:r w:rsidRPr="008E2148">
        <w:rPr>
          <w:color w:val="000000"/>
          <w:szCs w:val="22"/>
        </w:rPr>
        <w:t xml:space="preserve"> in R to identify the frequent patterns of the bakery </w:t>
      </w:r>
      <w:proofErr w:type="spellStart"/>
      <w:r w:rsidRPr="008E2148">
        <w:rPr>
          <w:color w:val="000000"/>
          <w:szCs w:val="22"/>
        </w:rPr>
        <w:t>itemsets</w:t>
      </w:r>
      <w:proofErr w:type="spellEnd"/>
      <w:r w:rsidRPr="008E2148">
        <w:rPr>
          <w:color w:val="000000"/>
          <w:szCs w:val="22"/>
        </w:rPr>
        <w:t xml:space="preserve">. The goal of this technique is to discover the associations or correlations of the items that frequently occur together more than what we are expecting from a random sampling of all possibilities. In other words, it is typically used to find the trends or patterns from the data. Through the result of this technique, we can actually gain an insight of which items are often been acquired or purchased together. </w:t>
      </w:r>
      <w:r w:rsidR="00EC2D00">
        <w:rPr>
          <w:color w:val="000000"/>
          <w:szCs w:val="22"/>
        </w:rPr>
        <w:t>Hence</w:t>
      </w:r>
      <w:r w:rsidRPr="008E2148">
        <w:rPr>
          <w:color w:val="000000"/>
          <w:szCs w:val="22"/>
        </w:rPr>
        <w:t xml:space="preserve">, it can help the bakery chain to </w:t>
      </w:r>
      <w:r w:rsidR="00375D41">
        <w:rPr>
          <w:color w:val="000000"/>
          <w:szCs w:val="22"/>
        </w:rPr>
        <w:t xml:space="preserve">make some adjustments in order to </w:t>
      </w:r>
      <w:r w:rsidRPr="008E2148">
        <w:rPr>
          <w:color w:val="000000"/>
          <w:szCs w:val="22"/>
        </w:rPr>
        <w:t>raise the profit of sales</w:t>
      </w:r>
      <w:r w:rsidR="00375D41">
        <w:rPr>
          <w:color w:val="000000"/>
          <w:szCs w:val="22"/>
        </w:rPr>
        <w:t>.</w:t>
      </w:r>
    </w:p>
    <w:p w14:paraId="23E75603" w14:textId="77777777" w:rsidR="008E2148" w:rsidRPr="008E2148" w:rsidRDefault="008E2148" w:rsidP="00173021">
      <w:pPr>
        <w:spacing w:line="360" w:lineRule="auto"/>
        <w:rPr>
          <w:rFonts w:eastAsia="Times New Roman"/>
          <w:sz w:val="28"/>
        </w:rPr>
      </w:pPr>
    </w:p>
    <w:p w14:paraId="7CDB7340" w14:textId="77777777" w:rsidR="008E2148" w:rsidRPr="00173021" w:rsidRDefault="00173021" w:rsidP="00630AD7">
      <w:pPr>
        <w:pStyle w:val="NormalWeb"/>
        <w:spacing w:before="0" w:beforeAutospacing="0" w:after="0" w:afterAutospacing="0" w:line="360" w:lineRule="auto"/>
        <w:rPr>
          <w:sz w:val="28"/>
        </w:rPr>
      </w:pPr>
      <w:r>
        <w:rPr>
          <w:color w:val="000000"/>
          <w:sz w:val="28"/>
          <w:szCs w:val="22"/>
        </w:rPr>
        <w:t>2. Dataset Description</w:t>
      </w:r>
    </w:p>
    <w:p w14:paraId="09E14701" w14:textId="7F408962" w:rsidR="008E2148" w:rsidRPr="008E2148" w:rsidRDefault="008E2148" w:rsidP="00173021">
      <w:pPr>
        <w:pStyle w:val="NormalWeb"/>
        <w:spacing w:before="0" w:beforeAutospacing="0" w:after="0" w:afterAutospacing="0" w:line="360" w:lineRule="auto"/>
        <w:rPr>
          <w:sz w:val="28"/>
        </w:rPr>
      </w:pPr>
      <w:r w:rsidRPr="008E2148">
        <w:rPr>
          <w:color w:val="000000"/>
          <w:szCs w:val="22"/>
        </w:rPr>
        <w:t xml:space="preserve">We have chosen the dataset in </w:t>
      </w:r>
      <w:r w:rsidRPr="00624A5E">
        <w:rPr>
          <w:b/>
          <w:color w:val="000000"/>
          <w:szCs w:val="22"/>
        </w:rPr>
        <w:t>full binary vector with 1000 receipts</w:t>
      </w:r>
      <w:r w:rsidRPr="008E2148">
        <w:rPr>
          <w:color w:val="000000"/>
          <w:szCs w:val="22"/>
        </w:rPr>
        <w:t xml:space="preserve"> </w:t>
      </w:r>
      <w:r w:rsidRPr="008E2148">
        <w:rPr>
          <w:color w:val="000000"/>
          <w:szCs w:val="22"/>
          <w:shd w:val="clear" w:color="auto" w:fill="FFFFFF"/>
        </w:rPr>
        <w:t>in a bakery chain</w:t>
      </w:r>
      <w:r w:rsidRPr="008E2148">
        <w:rPr>
          <w:color w:val="000000"/>
          <w:szCs w:val="22"/>
        </w:rPr>
        <w:t xml:space="preserve">. </w:t>
      </w:r>
      <w:r w:rsidRPr="008E2148">
        <w:rPr>
          <w:color w:val="000000"/>
          <w:szCs w:val="22"/>
          <w:shd w:val="clear" w:color="auto" w:fill="FFFFFF"/>
        </w:rPr>
        <w:t xml:space="preserve">This bakery chain has about 40 pastry items and 10 coffee drinks. </w:t>
      </w:r>
      <w:r w:rsidRPr="008E2148">
        <w:rPr>
          <w:color w:val="000000"/>
          <w:szCs w:val="22"/>
        </w:rPr>
        <w:t xml:space="preserve">The dataset contains 1000 rows representing the total transactions and 51 columns where 50 columns to represent 50 types of </w:t>
      </w:r>
      <w:r w:rsidR="002C59D8">
        <w:rPr>
          <w:color w:val="000000"/>
          <w:szCs w:val="22"/>
        </w:rPr>
        <w:t>product</w:t>
      </w:r>
      <w:r w:rsidRPr="008E2148">
        <w:rPr>
          <w:color w:val="000000"/>
          <w:szCs w:val="22"/>
        </w:rPr>
        <w:t xml:space="preserve">s and another column to show the number of receipts in the bakery chain. </w:t>
      </w:r>
    </w:p>
    <w:p w14:paraId="226DA272" w14:textId="77777777" w:rsidR="008E2148" w:rsidRPr="008E2148" w:rsidRDefault="008E2148" w:rsidP="00173021">
      <w:pPr>
        <w:spacing w:line="360" w:lineRule="auto"/>
        <w:rPr>
          <w:rFonts w:eastAsia="Times New Roman"/>
          <w:sz w:val="28"/>
        </w:rPr>
      </w:pPr>
    </w:p>
    <w:p w14:paraId="62FDA1EA" w14:textId="77777777" w:rsidR="008E2148" w:rsidRPr="008E2148" w:rsidRDefault="008E2148" w:rsidP="00173021">
      <w:pPr>
        <w:pStyle w:val="NormalWeb"/>
        <w:spacing w:before="0" w:beforeAutospacing="0" w:after="0" w:afterAutospacing="0" w:line="360" w:lineRule="auto"/>
        <w:rPr>
          <w:sz w:val="26"/>
          <w:szCs w:val="26"/>
        </w:rPr>
      </w:pPr>
      <w:proofErr w:type="spellStart"/>
      <w:r w:rsidRPr="008E2148">
        <w:rPr>
          <w:color w:val="000000"/>
          <w:sz w:val="26"/>
          <w:szCs w:val="26"/>
        </w:rPr>
        <w:t>Preprocessing</w:t>
      </w:r>
      <w:proofErr w:type="spellEnd"/>
      <w:r w:rsidRPr="008E2148">
        <w:rPr>
          <w:color w:val="000000"/>
          <w:sz w:val="26"/>
          <w:szCs w:val="26"/>
        </w:rPr>
        <w:t xml:space="preserve"> and Decision to Ignore an Attribute</w:t>
      </w:r>
    </w:p>
    <w:p w14:paraId="3739782F" w14:textId="77777777" w:rsidR="008E2148" w:rsidRPr="008E2148" w:rsidRDefault="008E2148" w:rsidP="00173021">
      <w:pPr>
        <w:pStyle w:val="NormalWeb"/>
        <w:spacing w:before="0" w:beforeAutospacing="0" w:after="0" w:afterAutospacing="0" w:line="360" w:lineRule="auto"/>
        <w:rPr>
          <w:sz w:val="28"/>
        </w:rPr>
      </w:pPr>
      <w:r w:rsidRPr="008E2148">
        <w:rPr>
          <w:color w:val="000000"/>
          <w:szCs w:val="22"/>
        </w:rPr>
        <w:t>We have decided to ignore an attribute by removing the column which shows the number of receipts, because it is not useful in this case. Moreover, we have also converted the data into a set of transactions where each column is translated from numbers into item names.</w:t>
      </w:r>
    </w:p>
    <w:p w14:paraId="32C46550" w14:textId="77777777" w:rsidR="008E2148" w:rsidRPr="008E2148" w:rsidRDefault="008E2148" w:rsidP="00173021">
      <w:pPr>
        <w:spacing w:line="360" w:lineRule="auto"/>
        <w:rPr>
          <w:rFonts w:eastAsia="Times New Roman"/>
          <w:sz w:val="28"/>
        </w:rPr>
      </w:pPr>
    </w:p>
    <w:p w14:paraId="336F776B" w14:textId="77777777" w:rsidR="008E2148" w:rsidRPr="00173021" w:rsidRDefault="008E2148" w:rsidP="00173021">
      <w:pPr>
        <w:pStyle w:val="NormalWeb"/>
        <w:spacing w:before="0" w:beforeAutospacing="0" w:after="0" w:afterAutospacing="0" w:line="360" w:lineRule="auto"/>
        <w:rPr>
          <w:sz w:val="26"/>
          <w:szCs w:val="26"/>
        </w:rPr>
      </w:pPr>
      <w:r w:rsidRPr="00173021">
        <w:rPr>
          <w:color w:val="000000"/>
          <w:sz w:val="26"/>
          <w:szCs w:val="26"/>
        </w:rPr>
        <w:t>Parameter Settings</w:t>
      </w:r>
    </w:p>
    <w:p w14:paraId="5645170A" w14:textId="28A2B7EF" w:rsidR="008E2148" w:rsidRPr="008E2148" w:rsidRDefault="008E2148" w:rsidP="00173021">
      <w:pPr>
        <w:pStyle w:val="NormalWeb"/>
        <w:spacing w:before="0" w:beforeAutospacing="0" w:after="0" w:afterAutospacing="0" w:line="360" w:lineRule="auto"/>
        <w:rPr>
          <w:sz w:val="28"/>
        </w:rPr>
      </w:pPr>
      <w:r w:rsidRPr="008E2148">
        <w:rPr>
          <w:b/>
          <w:bCs/>
          <w:color w:val="000000"/>
          <w:szCs w:val="22"/>
        </w:rPr>
        <w:t>Confidence</w:t>
      </w:r>
      <w:r w:rsidRPr="008E2148">
        <w:rPr>
          <w:color w:val="000000"/>
          <w:szCs w:val="22"/>
        </w:rPr>
        <w:t xml:space="preserve"> value of 0.8 indicates when someone buys Product A, we can know that they are 80% likely to buy Product B. We have also set 0.002 as the </w:t>
      </w:r>
      <w:r w:rsidRPr="008E2148">
        <w:rPr>
          <w:b/>
          <w:bCs/>
          <w:color w:val="000000"/>
          <w:szCs w:val="22"/>
        </w:rPr>
        <w:t xml:space="preserve">support </w:t>
      </w:r>
      <w:r w:rsidRPr="008E2148">
        <w:rPr>
          <w:color w:val="000000"/>
          <w:szCs w:val="22"/>
        </w:rPr>
        <w:t>value</w:t>
      </w:r>
      <w:r w:rsidRPr="008E2148">
        <w:rPr>
          <w:b/>
          <w:bCs/>
          <w:color w:val="000000"/>
          <w:szCs w:val="22"/>
        </w:rPr>
        <w:t>,</w:t>
      </w:r>
      <w:r w:rsidRPr="008E2148">
        <w:rPr>
          <w:color w:val="000000"/>
          <w:szCs w:val="22"/>
        </w:rPr>
        <w:t xml:space="preserve"> because it will show the transactions in the data involve a specific product purchases that happen at least twice. Whereas the </w:t>
      </w:r>
      <w:proofErr w:type="spellStart"/>
      <w:r w:rsidRPr="008E2148">
        <w:rPr>
          <w:b/>
          <w:bCs/>
          <w:color w:val="000000"/>
          <w:szCs w:val="22"/>
        </w:rPr>
        <w:t>minlen</w:t>
      </w:r>
      <w:proofErr w:type="spellEnd"/>
      <w:r w:rsidRPr="008E2148">
        <w:rPr>
          <w:color w:val="000000"/>
          <w:szCs w:val="22"/>
        </w:rPr>
        <w:t xml:space="preserve"> value, we have set it to be 2</w:t>
      </w:r>
      <w:r w:rsidR="009B3329">
        <w:rPr>
          <w:color w:val="000000"/>
          <w:szCs w:val="22"/>
        </w:rPr>
        <w:t xml:space="preserve"> in order </w:t>
      </w:r>
      <w:r w:rsidRPr="008E2148">
        <w:rPr>
          <w:color w:val="000000"/>
          <w:szCs w:val="22"/>
        </w:rPr>
        <w:t>to view</w:t>
      </w:r>
      <w:r w:rsidR="00B10805">
        <w:rPr>
          <w:color w:val="000000"/>
          <w:szCs w:val="22"/>
        </w:rPr>
        <w:t xml:space="preserve"> the result with at least 2 product</w:t>
      </w:r>
      <w:r w:rsidRPr="008E2148">
        <w:rPr>
          <w:color w:val="000000"/>
          <w:szCs w:val="22"/>
        </w:rPr>
        <w:t xml:space="preserve">s in the dataset. </w:t>
      </w:r>
    </w:p>
    <w:p w14:paraId="7B576E80" w14:textId="77777777" w:rsidR="008E2148" w:rsidRDefault="008E2148" w:rsidP="00173021">
      <w:pPr>
        <w:spacing w:line="360" w:lineRule="auto"/>
        <w:rPr>
          <w:rFonts w:eastAsia="Times New Roman"/>
          <w:sz w:val="28"/>
        </w:rPr>
      </w:pPr>
    </w:p>
    <w:p w14:paraId="006DB12D" w14:textId="77777777" w:rsidR="00375D41" w:rsidRPr="00173021" w:rsidRDefault="00375D41" w:rsidP="00173021">
      <w:pPr>
        <w:spacing w:line="360" w:lineRule="auto"/>
        <w:rPr>
          <w:rFonts w:eastAsia="Times New Roman"/>
          <w:sz w:val="28"/>
        </w:rPr>
      </w:pPr>
    </w:p>
    <w:p w14:paraId="15244582" w14:textId="2BAF0724" w:rsidR="000153E9" w:rsidRPr="00630AD7" w:rsidRDefault="00173021" w:rsidP="00630AD7">
      <w:pPr>
        <w:pStyle w:val="NormalWeb"/>
        <w:spacing w:before="0" w:beforeAutospacing="0" w:after="0" w:afterAutospacing="0" w:line="360" w:lineRule="auto"/>
        <w:rPr>
          <w:sz w:val="36"/>
        </w:rPr>
      </w:pPr>
      <w:r w:rsidRPr="00630AD7">
        <w:rPr>
          <w:color w:val="000000"/>
          <w:sz w:val="32"/>
          <w:szCs w:val="22"/>
        </w:rPr>
        <w:t xml:space="preserve">3. Rule </w:t>
      </w:r>
      <w:r w:rsidR="00630AD7">
        <w:rPr>
          <w:color w:val="000000"/>
          <w:sz w:val="32"/>
          <w:szCs w:val="22"/>
        </w:rPr>
        <w:t>Mining P</w:t>
      </w:r>
      <w:r w:rsidRPr="00630AD7">
        <w:rPr>
          <w:color w:val="000000"/>
          <w:sz w:val="32"/>
          <w:szCs w:val="22"/>
        </w:rPr>
        <w:t>rocess</w:t>
      </w:r>
    </w:p>
    <w:p w14:paraId="5961241E" w14:textId="5F03CA9F" w:rsidR="00FE6196" w:rsidRPr="00CA2B2C" w:rsidRDefault="00CA2B2C" w:rsidP="00630AD7">
      <w:pPr>
        <w:spacing w:line="360" w:lineRule="auto"/>
        <w:rPr>
          <w:rFonts w:eastAsia="Times New Roman"/>
          <w:b/>
        </w:rPr>
      </w:pPr>
      <w:r w:rsidRPr="00CA2B2C">
        <w:rPr>
          <w:rFonts w:eastAsia="Times New Roman"/>
          <w:b/>
        </w:rPr>
        <w:t>Parameter settings:</w:t>
      </w:r>
      <w:r w:rsidR="00FE6196" w:rsidRPr="00CA2B2C">
        <w:rPr>
          <w:rFonts w:eastAsia="Times New Roman"/>
          <w:b/>
        </w:rPr>
        <w:t xml:space="preserve"> </w:t>
      </w:r>
    </w:p>
    <w:p w14:paraId="66B9F2AD" w14:textId="299C4843" w:rsidR="00FE6196" w:rsidRDefault="00CA2B2C" w:rsidP="00630AD7">
      <w:pPr>
        <w:spacing w:line="360" w:lineRule="auto"/>
        <w:rPr>
          <w:rFonts w:eastAsia="Times New Roman"/>
        </w:rPr>
      </w:pPr>
      <w:r>
        <w:rPr>
          <w:rFonts w:eastAsia="Times New Roman"/>
        </w:rPr>
        <w:t xml:space="preserve">Confidence value: </w:t>
      </w:r>
      <w:r w:rsidRPr="00FC3BC7">
        <w:rPr>
          <w:rFonts w:eastAsia="Times New Roman"/>
          <w:b/>
        </w:rPr>
        <w:t>0.8</w:t>
      </w:r>
    </w:p>
    <w:p w14:paraId="495CF620" w14:textId="6B8CF8B2" w:rsidR="00CA2B2C" w:rsidRPr="00FC3BC7" w:rsidRDefault="00CA2B2C" w:rsidP="00630AD7">
      <w:pPr>
        <w:spacing w:line="360" w:lineRule="auto"/>
        <w:rPr>
          <w:rFonts w:eastAsia="Times New Roman"/>
          <w:b/>
        </w:rPr>
      </w:pPr>
      <w:r>
        <w:rPr>
          <w:rFonts w:eastAsia="Times New Roman"/>
        </w:rPr>
        <w:t xml:space="preserve">Support value: </w:t>
      </w:r>
      <w:r w:rsidRPr="00FC3BC7">
        <w:rPr>
          <w:rFonts w:eastAsia="Times New Roman"/>
          <w:b/>
        </w:rPr>
        <w:t>0.002</w:t>
      </w:r>
    </w:p>
    <w:p w14:paraId="0E5B0843" w14:textId="1A2DB403" w:rsidR="00CA2B2C" w:rsidRDefault="00CA2B2C" w:rsidP="00630AD7">
      <w:pPr>
        <w:spacing w:line="360" w:lineRule="auto"/>
        <w:rPr>
          <w:rFonts w:eastAsia="Times New Roman"/>
        </w:rPr>
      </w:pPr>
      <w:proofErr w:type="spellStart"/>
      <w:r>
        <w:rPr>
          <w:rFonts w:eastAsia="Times New Roman"/>
        </w:rPr>
        <w:t>Minlen</w:t>
      </w:r>
      <w:proofErr w:type="spellEnd"/>
      <w:r>
        <w:rPr>
          <w:rFonts w:eastAsia="Times New Roman"/>
        </w:rPr>
        <w:t xml:space="preserve">: </w:t>
      </w:r>
      <w:r w:rsidRPr="00FC3BC7">
        <w:rPr>
          <w:rFonts w:eastAsia="Times New Roman"/>
          <w:b/>
        </w:rPr>
        <w:t>2</w:t>
      </w:r>
    </w:p>
    <w:p w14:paraId="6635CDCA" w14:textId="77777777" w:rsidR="00CA2B2C" w:rsidRPr="00FE6196" w:rsidRDefault="00CA2B2C" w:rsidP="00630AD7">
      <w:pPr>
        <w:spacing w:line="360" w:lineRule="auto"/>
        <w:rPr>
          <w:rFonts w:eastAsia="Times New Roman"/>
        </w:rPr>
      </w:pPr>
    </w:p>
    <w:p w14:paraId="7EB37E7E" w14:textId="0B5E4EB7" w:rsidR="00FE6196" w:rsidRDefault="00FE6196" w:rsidP="00630AD7">
      <w:pPr>
        <w:spacing w:line="360" w:lineRule="auto"/>
        <w:rPr>
          <w:rFonts w:eastAsia="Times New Roman"/>
        </w:rPr>
      </w:pPr>
      <w:r w:rsidRPr="00CA2B2C">
        <w:rPr>
          <w:rFonts w:eastAsia="Times New Roman"/>
          <w:b/>
        </w:rPr>
        <w:t xml:space="preserve">Choice of algorithm: </w:t>
      </w:r>
      <w:proofErr w:type="spellStart"/>
      <w:r w:rsidR="00CA2B2C" w:rsidRPr="00CA2B2C">
        <w:rPr>
          <w:rFonts w:eastAsia="Times New Roman"/>
        </w:rPr>
        <w:t>Apriori</w:t>
      </w:r>
      <w:proofErr w:type="spellEnd"/>
      <w:r w:rsidR="00CA2B2C" w:rsidRPr="00CA2B2C">
        <w:rPr>
          <w:rFonts w:eastAsia="Times New Roman"/>
        </w:rPr>
        <w:t xml:space="preserve"> Algorithm</w:t>
      </w:r>
      <w:r w:rsidR="00375D41">
        <w:rPr>
          <w:rFonts w:eastAsia="Times New Roman"/>
        </w:rPr>
        <w:t xml:space="preserve"> </w:t>
      </w:r>
      <w:r w:rsidR="00375D41" w:rsidRPr="008E2148">
        <w:rPr>
          <w:color w:val="000000"/>
          <w:szCs w:val="22"/>
        </w:rPr>
        <w:t xml:space="preserve">with </w:t>
      </w:r>
      <w:proofErr w:type="spellStart"/>
      <w:r w:rsidR="00375D41" w:rsidRPr="008E2148">
        <w:rPr>
          <w:color w:val="000000"/>
          <w:szCs w:val="22"/>
        </w:rPr>
        <w:t>arules</w:t>
      </w:r>
      <w:proofErr w:type="spellEnd"/>
      <w:r w:rsidR="00375D41" w:rsidRPr="008E2148">
        <w:rPr>
          <w:color w:val="000000"/>
          <w:szCs w:val="22"/>
        </w:rPr>
        <w:t xml:space="preserve"> and </w:t>
      </w:r>
      <w:proofErr w:type="spellStart"/>
      <w:r w:rsidR="00375D41" w:rsidRPr="008E2148">
        <w:rPr>
          <w:color w:val="000000"/>
          <w:szCs w:val="22"/>
        </w:rPr>
        <w:t>arulesViz</w:t>
      </w:r>
      <w:proofErr w:type="spellEnd"/>
      <w:r w:rsidR="00375D41" w:rsidRPr="008E2148">
        <w:rPr>
          <w:color w:val="000000"/>
          <w:szCs w:val="22"/>
        </w:rPr>
        <w:t xml:space="preserve"> packages</w:t>
      </w:r>
    </w:p>
    <w:p w14:paraId="79E0B384" w14:textId="77777777" w:rsidR="00CA2B2C" w:rsidRPr="00CA2B2C" w:rsidRDefault="00CA2B2C" w:rsidP="00630AD7">
      <w:pPr>
        <w:spacing w:line="360" w:lineRule="auto"/>
        <w:rPr>
          <w:rFonts w:eastAsia="Times New Roman"/>
          <w:b/>
        </w:rPr>
      </w:pPr>
    </w:p>
    <w:p w14:paraId="312F7E6F" w14:textId="59C9EB18" w:rsidR="00FE6196" w:rsidRPr="009B3329" w:rsidRDefault="00FE6196" w:rsidP="00630AD7">
      <w:pPr>
        <w:spacing w:line="360" w:lineRule="auto"/>
        <w:rPr>
          <w:rFonts w:eastAsia="Times New Roman"/>
        </w:rPr>
      </w:pPr>
      <w:r w:rsidRPr="00CA2B2C">
        <w:rPr>
          <w:rFonts w:eastAsia="Times New Roman"/>
          <w:b/>
        </w:rPr>
        <w:t xml:space="preserve">Time required: </w:t>
      </w:r>
      <w:r w:rsidR="009B3329">
        <w:rPr>
          <w:rFonts w:eastAsia="Times New Roman"/>
        </w:rPr>
        <w:t>The run time for experiment</w:t>
      </w:r>
      <w:r w:rsidR="00951926">
        <w:rPr>
          <w:rFonts w:eastAsia="Times New Roman"/>
        </w:rPr>
        <w:t xml:space="preserve"> in </w:t>
      </w:r>
      <w:r w:rsidR="00951926" w:rsidRPr="00FE6196">
        <w:rPr>
          <w:rFonts w:eastAsia="Times New Roman"/>
          <w:lang w:val="en-US"/>
        </w:rPr>
        <w:t>Assignment-pt2</w:t>
      </w:r>
      <w:r w:rsidR="00951926">
        <w:rPr>
          <w:rFonts w:eastAsia="Times New Roman"/>
          <w:lang w:val="en-US"/>
        </w:rPr>
        <w:t>.</w:t>
      </w:r>
      <w:r w:rsidR="008718FB">
        <w:rPr>
          <w:rFonts w:eastAsia="Times New Roman"/>
          <w:lang w:val="en-US"/>
        </w:rPr>
        <w:t>R</w:t>
      </w:r>
    </w:p>
    <w:p w14:paraId="4596E85C" w14:textId="30D2D1EF" w:rsidR="00CA2B2C" w:rsidRPr="00FC3BC7" w:rsidRDefault="008718FB" w:rsidP="00630AD7">
      <w:pPr>
        <w:spacing w:line="360" w:lineRule="auto"/>
        <w:rPr>
          <w:rFonts w:eastAsia="Times New Roman"/>
        </w:rPr>
      </w:pPr>
      <w:r w:rsidRPr="00FC3BC7">
        <w:rPr>
          <w:rFonts w:eastAsia="Times New Roman"/>
        </w:rPr>
        <w:t xml:space="preserve">User run time: </w:t>
      </w:r>
      <w:r w:rsidR="00FC3BC7" w:rsidRPr="00FC3BC7">
        <w:rPr>
          <w:rFonts w:eastAsia="Times New Roman"/>
        </w:rPr>
        <w:t xml:space="preserve">6.487 </w:t>
      </w:r>
      <w:r w:rsidRPr="00FC3BC7">
        <w:rPr>
          <w:rFonts w:eastAsia="Times New Roman"/>
        </w:rPr>
        <w:t>seconds</w:t>
      </w:r>
    </w:p>
    <w:p w14:paraId="26A787AC" w14:textId="16B8C3F2" w:rsidR="008718FB" w:rsidRPr="00FC3BC7" w:rsidRDefault="008718FB" w:rsidP="00630AD7">
      <w:pPr>
        <w:spacing w:line="360" w:lineRule="auto"/>
        <w:rPr>
          <w:rFonts w:eastAsia="Times New Roman"/>
        </w:rPr>
      </w:pPr>
      <w:r w:rsidRPr="00FC3BC7">
        <w:rPr>
          <w:rFonts w:eastAsia="Times New Roman"/>
        </w:rPr>
        <w:t>System run time: 0.</w:t>
      </w:r>
      <w:r w:rsidR="00FC3BC7" w:rsidRPr="00FC3BC7">
        <w:rPr>
          <w:rFonts w:eastAsia="Times New Roman"/>
        </w:rPr>
        <w:t>515</w:t>
      </w:r>
      <w:r w:rsidRPr="00FC3BC7">
        <w:rPr>
          <w:rFonts w:eastAsia="Times New Roman"/>
        </w:rPr>
        <w:t xml:space="preserve"> seconds</w:t>
      </w:r>
      <w:bookmarkStart w:id="0" w:name="_GoBack"/>
      <w:bookmarkEnd w:id="0"/>
    </w:p>
    <w:p w14:paraId="240FAE02" w14:textId="4941D967" w:rsidR="008E5B91" w:rsidRPr="00FC3BC7" w:rsidRDefault="008E5B91" w:rsidP="00630AD7">
      <w:pPr>
        <w:spacing w:line="360" w:lineRule="auto"/>
        <w:rPr>
          <w:rFonts w:eastAsia="Times New Roman"/>
        </w:rPr>
      </w:pPr>
      <w:r w:rsidRPr="00FC3BC7">
        <w:rPr>
          <w:rFonts w:eastAsia="Times New Roman"/>
        </w:rPr>
        <w:t xml:space="preserve">Time elapsed: </w:t>
      </w:r>
      <w:r w:rsidR="00FC3BC7" w:rsidRPr="00FC3BC7">
        <w:rPr>
          <w:rFonts w:eastAsia="Times New Roman"/>
        </w:rPr>
        <w:t>9.491 seconds</w:t>
      </w:r>
    </w:p>
    <w:p w14:paraId="7E3E30FC" w14:textId="77777777" w:rsidR="00FC3BC7" w:rsidRDefault="00FC3BC7" w:rsidP="00630AD7">
      <w:pPr>
        <w:spacing w:line="360" w:lineRule="auto"/>
        <w:rPr>
          <w:rFonts w:eastAsia="Times New Roman"/>
          <w:b/>
        </w:rPr>
      </w:pPr>
    </w:p>
    <w:p w14:paraId="58EB63AB" w14:textId="5CC0AD01" w:rsidR="00FE6196" w:rsidRPr="00FE6196" w:rsidRDefault="00FE6196" w:rsidP="00630AD7">
      <w:pPr>
        <w:spacing w:line="360" w:lineRule="auto"/>
        <w:rPr>
          <w:rFonts w:eastAsia="Times New Roman"/>
          <w:lang w:val="en-US"/>
        </w:rPr>
      </w:pPr>
      <w:r>
        <w:rPr>
          <w:rFonts w:eastAsia="Times New Roman"/>
          <w:lang w:val="en-US"/>
        </w:rPr>
        <w:t xml:space="preserve">Refer to </w:t>
      </w:r>
      <w:r w:rsidRPr="00FE6196">
        <w:rPr>
          <w:rFonts w:eastAsia="Times New Roman"/>
          <w:lang w:val="en-US"/>
        </w:rPr>
        <w:t>Assignment-pt2</w:t>
      </w:r>
      <w:r>
        <w:rPr>
          <w:rFonts w:eastAsia="Times New Roman"/>
          <w:lang w:val="en-US"/>
        </w:rPr>
        <w:t>.R for all of the rule mining process</w:t>
      </w:r>
      <w:r w:rsidRPr="00FE6196">
        <w:rPr>
          <w:rFonts w:eastAsia="Times New Roman"/>
          <w:lang w:val="en-US"/>
        </w:rPr>
        <w:t xml:space="preserve">. </w:t>
      </w:r>
    </w:p>
    <w:p w14:paraId="3953BBB2" w14:textId="77777777" w:rsidR="00173021" w:rsidRDefault="00173021" w:rsidP="00173021">
      <w:pPr>
        <w:rPr>
          <w:rFonts w:eastAsia="Times New Roman"/>
          <w:sz w:val="32"/>
        </w:rPr>
      </w:pPr>
    </w:p>
    <w:p w14:paraId="1D20AA6F" w14:textId="77777777" w:rsidR="00956B6A" w:rsidRDefault="00956B6A" w:rsidP="00173021">
      <w:pPr>
        <w:rPr>
          <w:rFonts w:eastAsia="Times New Roman"/>
          <w:sz w:val="32"/>
        </w:rPr>
      </w:pPr>
    </w:p>
    <w:p w14:paraId="09371CE6" w14:textId="77777777" w:rsidR="00956B6A" w:rsidRDefault="00956B6A" w:rsidP="00173021">
      <w:pPr>
        <w:rPr>
          <w:rFonts w:eastAsia="Times New Roman"/>
          <w:sz w:val="32"/>
        </w:rPr>
      </w:pPr>
    </w:p>
    <w:p w14:paraId="225C5C5A" w14:textId="77777777" w:rsidR="00956B6A" w:rsidRDefault="00956B6A" w:rsidP="00173021">
      <w:pPr>
        <w:rPr>
          <w:rFonts w:eastAsia="Times New Roman"/>
          <w:sz w:val="32"/>
        </w:rPr>
      </w:pPr>
    </w:p>
    <w:p w14:paraId="4C4FB665" w14:textId="77777777" w:rsidR="00956B6A" w:rsidRDefault="00956B6A" w:rsidP="00173021">
      <w:pPr>
        <w:rPr>
          <w:rFonts w:eastAsia="Times New Roman"/>
          <w:sz w:val="32"/>
        </w:rPr>
      </w:pPr>
    </w:p>
    <w:p w14:paraId="29152865" w14:textId="77777777" w:rsidR="00956B6A" w:rsidRDefault="00956B6A" w:rsidP="00173021">
      <w:pPr>
        <w:rPr>
          <w:rFonts w:eastAsia="Times New Roman"/>
          <w:sz w:val="32"/>
        </w:rPr>
      </w:pPr>
    </w:p>
    <w:p w14:paraId="2BBB6D28" w14:textId="77777777" w:rsidR="00956B6A" w:rsidRDefault="00956B6A" w:rsidP="00173021">
      <w:pPr>
        <w:rPr>
          <w:rFonts w:eastAsia="Times New Roman"/>
          <w:sz w:val="32"/>
        </w:rPr>
      </w:pPr>
    </w:p>
    <w:p w14:paraId="50574F6D" w14:textId="77777777" w:rsidR="00956B6A" w:rsidRDefault="00956B6A" w:rsidP="00173021">
      <w:pPr>
        <w:rPr>
          <w:rFonts w:eastAsia="Times New Roman"/>
          <w:sz w:val="32"/>
        </w:rPr>
      </w:pPr>
    </w:p>
    <w:p w14:paraId="408EF5C5" w14:textId="77777777" w:rsidR="00956B6A" w:rsidRDefault="00956B6A" w:rsidP="00173021">
      <w:pPr>
        <w:rPr>
          <w:rFonts w:eastAsia="Times New Roman"/>
          <w:sz w:val="32"/>
        </w:rPr>
      </w:pPr>
    </w:p>
    <w:p w14:paraId="477752FE" w14:textId="77777777" w:rsidR="00956B6A" w:rsidRDefault="00956B6A" w:rsidP="00173021">
      <w:pPr>
        <w:rPr>
          <w:rFonts w:eastAsia="Times New Roman"/>
          <w:sz w:val="32"/>
        </w:rPr>
      </w:pPr>
    </w:p>
    <w:p w14:paraId="47B7BE9A" w14:textId="77777777" w:rsidR="00956B6A" w:rsidRDefault="00956B6A" w:rsidP="00173021">
      <w:pPr>
        <w:rPr>
          <w:rFonts w:eastAsia="Times New Roman"/>
          <w:sz w:val="32"/>
        </w:rPr>
      </w:pPr>
    </w:p>
    <w:p w14:paraId="6F17FC19" w14:textId="77777777" w:rsidR="00956B6A" w:rsidRDefault="00956B6A" w:rsidP="00173021">
      <w:pPr>
        <w:rPr>
          <w:rFonts w:eastAsia="Times New Roman"/>
          <w:sz w:val="32"/>
        </w:rPr>
      </w:pPr>
    </w:p>
    <w:p w14:paraId="062F4957" w14:textId="77777777" w:rsidR="00956B6A" w:rsidRDefault="00956B6A" w:rsidP="00173021">
      <w:pPr>
        <w:rPr>
          <w:rFonts w:eastAsia="Times New Roman"/>
          <w:sz w:val="32"/>
        </w:rPr>
      </w:pPr>
    </w:p>
    <w:p w14:paraId="5F1D44A1" w14:textId="77777777" w:rsidR="00956B6A" w:rsidRDefault="00956B6A" w:rsidP="00173021">
      <w:pPr>
        <w:rPr>
          <w:rFonts w:eastAsia="Times New Roman"/>
          <w:sz w:val="32"/>
        </w:rPr>
      </w:pPr>
    </w:p>
    <w:p w14:paraId="00DEACE8" w14:textId="77777777" w:rsidR="00956B6A" w:rsidRDefault="00956B6A" w:rsidP="00173021">
      <w:pPr>
        <w:rPr>
          <w:rFonts w:eastAsia="Times New Roman"/>
          <w:sz w:val="32"/>
        </w:rPr>
      </w:pPr>
    </w:p>
    <w:p w14:paraId="70D194E7" w14:textId="77777777" w:rsidR="00956B6A" w:rsidRDefault="00956B6A" w:rsidP="00173021">
      <w:pPr>
        <w:rPr>
          <w:rFonts w:eastAsia="Times New Roman"/>
          <w:sz w:val="32"/>
        </w:rPr>
      </w:pPr>
    </w:p>
    <w:p w14:paraId="334A5AEE" w14:textId="77777777" w:rsidR="00956B6A" w:rsidRDefault="00956B6A" w:rsidP="00173021">
      <w:pPr>
        <w:rPr>
          <w:rFonts w:eastAsia="Times New Roman"/>
          <w:sz w:val="32"/>
        </w:rPr>
      </w:pPr>
    </w:p>
    <w:p w14:paraId="468F1D6C" w14:textId="77777777" w:rsidR="00956B6A" w:rsidRDefault="00956B6A" w:rsidP="00173021">
      <w:pPr>
        <w:rPr>
          <w:rFonts w:eastAsia="Times New Roman"/>
          <w:sz w:val="32"/>
        </w:rPr>
      </w:pPr>
    </w:p>
    <w:p w14:paraId="7B68A494" w14:textId="77777777" w:rsidR="00956B6A" w:rsidRDefault="00956B6A" w:rsidP="00173021">
      <w:pPr>
        <w:rPr>
          <w:rFonts w:eastAsia="Times New Roman"/>
          <w:sz w:val="32"/>
        </w:rPr>
      </w:pPr>
    </w:p>
    <w:p w14:paraId="787EB4A1" w14:textId="77777777" w:rsidR="00956B6A" w:rsidRDefault="00956B6A" w:rsidP="00173021">
      <w:pPr>
        <w:rPr>
          <w:rFonts w:eastAsia="Times New Roman"/>
          <w:sz w:val="32"/>
        </w:rPr>
      </w:pPr>
    </w:p>
    <w:p w14:paraId="2FE46FDD" w14:textId="77777777" w:rsidR="00956B6A" w:rsidRDefault="00956B6A" w:rsidP="00173021">
      <w:pPr>
        <w:rPr>
          <w:rFonts w:eastAsia="Times New Roman"/>
          <w:sz w:val="32"/>
        </w:rPr>
      </w:pPr>
    </w:p>
    <w:p w14:paraId="20C66581" w14:textId="77777777" w:rsidR="00956B6A" w:rsidRDefault="00956B6A" w:rsidP="00173021">
      <w:pPr>
        <w:pStyle w:val="NormalWeb"/>
        <w:spacing w:before="0" w:beforeAutospacing="0" w:after="0" w:afterAutospacing="0"/>
        <w:rPr>
          <w:rFonts w:eastAsia="Times New Roman"/>
          <w:sz w:val="32"/>
        </w:rPr>
      </w:pPr>
    </w:p>
    <w:p w14:paraId="464AD16A" w14:textId="623A7DF3" w:rsidR="000153E9" w:rsidRPr="00630AD7" w:rsidRDefault="00173021" w:rsidP="00630AD7">
      <w:pPr>
        <w:pStyle w:val="NormalWeb"/>
        <w:spacing w:before="0" w:beforeAutospacing="0" w:after="0" w:afterAutospacing="0" w:line="360" w:lineRule="auto"/>
        <w:rPr>
          <w:sz w:val="36"/>
        </w:rPr>
      </w:pPr>
      <w:r w:rsidRPr="00630AD7">
        <w:rPr>
          <w:color w:val="000000"/>
          <w:sz w:val="32"/>
          <w:szCs w:val="22"/>
        </w:rPr>
        <w:t xml:space="preserve">4. Resulting </w:t>
      </w:r>
      <w:r w:rsidR="00630AD7">
        <w:rPr>
          <w:color w:val="000000"/>
          <w:sz w:val="32"/>
          <w:szCs w:val="22"/>
        </w:rPr>
        <w:t>R</w:t>
      </w:r>
      <w:r w:rsidRPr="00630AD7">
        <w:rPr>
          <w:color w:val="000000"/>
          <w:sz w:val="32"/>
          <w:szCs w:val="22"/>
        </w:rPr>
        <w:t>ules</w:t>
      </w:r>
    </w:p>
    <w:p w14:paraId="1E4A62B6" w14:textId="4DBA2423" w:rsidR="00F5733D" w:rsidRDefault="00F5733D" w:rsidP="00956B6A">
      <w:pPr>
        <w:jc w:val="center"/>
        <w:rPr>
          <w:rFonts w:eastAsia="Times New Roman"/>
        </w:rPr>
      </w:pPr>
      <w:r>
        <w:rPr>
          <w:rFonts w:ascii="Calibri" w:eastAsia="Times New Roman" w:hAnsi="Calibri"/>
          <w:noProof/>
          <w:color w:val="000000"/>
          <w:sz w:val="22"/>
          <w:szCs w:val="22"/>
          <w:lang w:val="en-US"/>
        </w:rPr>
        <w:drawing>
          <wp:inline distT="0" distB="0" distL="0" distR="0" wp14:anchorId="4AFE7139" wp14:editId="15DFD6E7">
            <wp:extent cx="5423535" cy="1249042"/>
            <wp:effectExtent l="0" t="0" r="0" b="0"/>
            <wp:docPr id="2" name="Picture 2" descr="nspect rule sor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spect rule sort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1123" cy="1260002"/>
                    </a:xfrm>
                    <a:prstGeom prst="rect">
                      <a:avLst/>
                    </a:prstGeom>
                    <a:noFill/>
                    <a:ln>
                      <a:noFill/>
                    </a:ln>
                  </pic:spPr>
                </pic:pic>
              </a:graphicData>
            </a:graphic>
          </wp:inline>
        </w:drawing>
      </w:r>
    </w:p>
    <w:p w14:paraId="326D9284" w14:textId="77777777" w:rsidR="00F5733D" w:rsidRDefault="00F5733D" w:rsidP="00173021">
      <w:pPr>
        <w:rPr>
          <w:rFonts w:eastAsia="Times New Roman"/>
        </w:rPr>
      </w:pPr>
    </w:p>
    <w:p w14:paraId="5CA430F9" w14:textId="7E4D3421" w:rsidR="00F5733D" w:rsidRPr="00FC7A65" w:rsidRDefault="00FC7A65" w:rsidP="00F5733D">
      <w:pPr>
        <w:pStyle w:val="NormalWeb"/>
        <w:spacing w:before="0" w:beforeAutospacing="0" w:after="0" w:afterAutospacing="0" w:line="360" w:lineRule="auto"/>
      </w:pPr>
      <w:r>
        <w:rPr>
          <w:color w:val="000000"/>
        </w:rPr>
        <w:t xml:space="preserve">The first 10 rules out of the </w:t>
      </w:r>
      <w:r w:rsidRPr="00FC7A65">
        <w:rPr>
          <w:color w:val="000000"/>
        </w:rPr>
        <w:t>397 set of rules</w:t>
      </w:r>
      <w:r w:rsidR="00F5733D" w:rsidRPr="00FC7A65">
        <w:rPr>
          <w:color w:val="000000"/>
        </w:rPr>
        <w:t xml:space="preserve"> generated by the </w:t>
      </w:r>
      <w:proofErr w:type="spellStart"/>
      <w:r w:rsidR="00F5733D" w:rsidRPr="00FC7A65">
        <w:rPr>
          <w:color w:val="000000"/>
        </w:rPr>
        <w:t>Apriori</w:t>
      </w:r>
      <w:proofErr w:type="spellEnd"/>
      <w:r w:rsidR="00F5733D" w:rsidRPr="00FC7A65">
        <w:rPr>
          <w:color w:val="000000"/>
        </w:rPr>
        <w:t xml:space="preserve"> algorithm is shown above. This is the result before pruning out th</w:t>
      </w:r>
      <w:r>
        <w:rPr>
          <w:color w:val="000000"/>
        </w:rPr>
        <w:t>e</w:t>
      </w:r>
      <w:r w:rsidR="00F5733D" w:rsidRPr="00FC7A65">
        <w:rPr>
          <w:color w:val="000000"/>
        </w:rPr>
        <w:t xml:space="preserve"> redundant set of rules. </w:t>
      </w:r>
      <w:r>
        <w:rPr>
          <w:color w:val="000000"/>
        </w:rPr>
        <w:t>In order t</w:t>
      </w:r>
      <w:r w:rsidR="00F5733D" w:rsidRPr="00FC7A65">
        <w:rPr>
          <w:color w:val="000000"/>
        </w:rPr>
        <w:t xml:space="preserve">o get </w:t>
      </w:r>
      <w:r>
        <w:rPr>
          <w:color w:val="000000"/>
        </w:rPr>
        <w:t xml:space="preserve">the </w:t>
      </w:r>
      <w:r w:rsidR="00F5733D" w:rsidRPr="00FC7A65">
        <w:rPr>
          <w:color w:val="000000"/>
        </w:rPr>
        <w:t xml:space="preserve">accurate result, we </w:t>
      </w:r>
      <w:r>
        <w:rPr>
          <w:color w:val="000000"/>
        </w:rPr>
        <w:t>will have to</w:t>
      </w:r>
      <w:r w:rsidR="00F5733D" w:rsidRPr="00FC7A65">
        <w:rPr>
          <w:color w:val="000000"/>
        </w:rPr>
        <w:t xml:space="preserve"> remove </w:t>
      </w:r>
      <w:r>
        <w:rPr>
          <w:color w:val="000000"/>
        </w:rPr>
        <w:t>the redundant</w:t>
      </w:r>
      <w:r w:rsidR="00F5733D" w:rsidRPr="00FC7A65">
        <w:rPr>
          <w:color w:val="000000"/>
        </w:rPr>
        <w:t xml:space="preserve"> rules.</w:t>
      </w:r>
    </w:p>
    <w:p w14:paraId="21F7A636" w14:textId="77777777" w:rsidR="00F5733D" w:rsidRPr="00FC7A65" w:rsidRDefault="00F5733D" w:rsidP="00F5733D">
      <w:pPr>
        <w:rPr>
          <w:rFonts w:eastAsia="Times New Roman"/>
        </w:rPr>
      </w:pPr>
    </w:p>
    <w:p w14:paraId="34B032B8" w14:textId="3A8E265F" w:rsidR="00F5733D" w:rsidRPr="00FC7A65" w:rsidRDefault="00F5733D" w:rsidP="00956B6A">
      <w:pPr>
        <w:pStyle w:val="NormalWeb"/>
        <w:spacing w:before="0" w:beforeAutospacing="0" w:after="0" w:afterAutospacing="0"/>
        <w:jc w:val="center"/>
      </w:pPr>
      <w:r w:rsidRPr="00FC7A65">
        <w:rPr>
          <w:rFonts w:ascii="Calibri" w:hAnsi="Calibri"/>
          <w:noProof/>
          <w:color w:val="000000"/>
          <w:lang w:val="en-US"/>
        </w:rPr>
        <w:drawing>
          <wp:inline distT="0" distB="0" distL="0" distR="0" wp14:anchorId="41B24273" wp14:editId="5123B528">
            <wp:extent cx="3070167" cy="2263140"/>
            <wp:effectExtent l="0" t="0" r="3810" b="0"/>
            <wp:docPr id="13" name="Picture 13" descr="ummary R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mmary Rul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1559" cy="2278909"/>
                    </a:xfrm>
                    <a:prstGeom prst="rect">
                      <a:avLst/>
                    </a:prstGeom>
                    <a:noFill/>
                    <a:ln>
                      <a:noFill/>
                    </a:ln>
                  </pic:spPr>
                </pic:pic>
              </a:graphicData>
            </a:graphic>
          </wp:inline>
        </w:drawing>
      </w:r>
    </w:p>
    <w:p w14:paraId="66969329" w14:textId="77777777" w:rsidR="00F5733D" w:rsidRPr="00FC7A65" w:rsidRDefault="00F5733D" w:rsidP="00F5733D">
      <w:pPr>
        <w:rPr>
          <w:rFonts w:eastAsia="Times New Roman"/>
        </w:rPr>
      </w:pPr>
    </w:p>
    <w:p w14:paraId="27F39E6B" w14:textId="2F0CFA36" w:rsidR="00F5733D" w:rsidRPr="00EC2D00" w:rsidRDefault="00F5733D" w:rsidP="00EC2D00">
      <w:pPr>
        <w:pStyle w:val="NormalWeb"/>
        <w:spacing w:before="0" w:beforeAutospacing="0" w:after="0" w:afterAutospacing="0" w:line="360" w:lineRule="auto"/>
        <w:rPr>
          <w:color w:val="000000"/>
        </w:rPr>
      </w:pPr>
      <w:r w:rsidRPr="00FC7A65">
        <w:rPr>
          <w:color w:val="000000"/>
        </w:rPr>
        <w:t xml:space="preserve">From the above result, we knew that there is a total of 397 set of rules can be found in this data set. There are 133 rules with 3 products in </w:t>
      </w:r>
      <w:r w:rsidR="00FC7A65">
        <w:rPr>
          <w:color w:val="000000"/>
        </w:rPr>
        <w:t>item</w:t>
      </w:r>
      <w:r w:rsidRPr="00FC7A65">
        <w:rPr>
          <w:color w:val="000000"/>
        </w:rPr>
        <w:t xml:space="preserve">, 233 rules with 4 products in </w:t>
      </w:r>
      <w:r w:rsidR="00FC7A65">
        <w:rPr>
          <w:color w:val="000000"/>
        </w:rPr>
        <w:t>item</w:t>
      </w:r>
      <w:r w:rsidR="00352D60">
        <w:rPr>
          <w:color w:val="000000"/>
        </w:rPr>
        <w:t xml:space="preserve"> </w:t>
      </w:r>
      <w:r w:rsidRPr="00FC7A65">
        <w:rPr>
          <w:color w:val="000000"/>
        </w:rPr>
        <w:t xml:space="preserve">and 31 rules with 5 products in </w:t>
      </w:r>
      <w:r w:rsidR="00FC7A65">
        <w:rPr>
          <w:color w:val="000000"/>
        </w:rPr>
        <w:t>item</w:t>
      </w:r>
      <w:r w:rsidRPr="00FC7A65">
        <w:rPr>
          <w:color w:val="000000"/>
        </w:rPr>
        <w:t xml:space="preserve">. </w:t>
      </w:r>
      <w:r w:rsidR="00FC7A65">
        <w:rPr>
          <w:color w:val="000000"/>
        </w:rPr>
        <w:t>A</w:t>
      </w:r>
      <w:r w:rsidR="00FC7A65" w:rsidRPr="00FC7A65">
        <w:rPr>
          <w:color w:val="000000"/>
        </w:rPr>
        <w:t xml:space="preserve">s </w:t>
      </w:r>
      <w:r w:rsidR="00FC7A65">
        <w:rPr>
          <w:color w:val="000000"/>
        </w:rPr>
        <w:t>there are</w:t>
      </w:r>
      <w:r w:rsidR="00FC7A65" w:rsidRPr="00FC7A65">
        <w:rPr>
          <w:color w:val="000000"/>
        </w:rPr>
        <w:t xml:space="preserve"> some redundant </w:t>
      </w:r>
      <w:r w:rsidR="00FC7A65">
        <w:rPr>
          <w:color w:val="000000"/>
        </w:rPr>
        <w:t>rules in the data</w:t>
      </w:r>
      <w:r w:rsidR="00FC7A65" w:rsidRPr="00FC7A65">
        <w:rPr>
          <w:color w:val="000000"/>
        </w:rPr>
        <w:t>set</w:t>
      </w:r>
      <w:r w:rsidR="00FC7A65">
        <w:rPr>
          <w:color w:val="000000"/>
        </w:rPr>
        <w:t>,</w:t>
      </w:r>
      <w:r w:rsidRPr="00FC7A65">
        <w:rPr>
          <w:color w:val="000000"/>
        </w:rPr>
        <w:t xml:space="preserve"> </w:t>
      </w:r>
      <w:r w:rsidR="00E67A0D">
        <w:rPr>
          <w:color w:val="000000"/>
        </w:rPr>
        <w:t>397 will</w:t>
      </w:r>
      <w:r w:rsidRPr="00FC7A65">
        <w:rPr>
          <w:color w:val="000000"/>
        </w:rPr>
        <w:t xml:space="preserve"> not </w:t>
      </w:r>
      <w:r w:rsidR="00E67A0D">
        <w:rPr>
          <w:color w:val="000000"/>
        </w:rPr>
        <w:t xml:space="preserve">be the </w:t>
      </w:r>
      <w:r w:rsidRPr="00FC7A65">
        <w:rPr>
          <w:color w:val="000000"/>
        </w:rPr>
        <w:t>accurate</w:t>
      </w:r>
      <w:r w:rsidR="00E67A0D">
        <w:rPr>
          <w:color w:val="000000"/>
        </w:rPr>
        <w:t xml:space="preserve"> number of rules</w:t>
      </w:r>
      <w:r w:rsidRPr="00FC7A65">
        <w:rPr>
          <w:color w:val="000000"/>
        </w:rPr>
        <w:t xml:space="preserve">. After </w:t>
      </w:r>
      <w:r w:rsidR="007F240D">
        <w:rPr>
          <w:color w:val="000000"/>
        </w:rPr>
        <w:t>removing</w:t>
      </w:r>
      <w:r w:rsidRPr="00FC7A65">
        <w:rPr>
          <w:color w:val="000000"/>
        </w:rPr>
        <w:t xml:space="preserve"> the redundant set of rules, </w:t>
      </w:r>
      <w:r w:rsidR="00FC7A65">
        <w:rPr>
          <w:color w:val="000000"/>
        </w:rPr>
        <w:t xml:space="preserve">the </w:t>
      </w:r>
      <w:r w:rsidRPr="00FC7A65">
        <w:rPr>
          <w:color w:val="000000"/>
        </w:rPr>
        <w:t xml:space="preserve">new total </w:t>
      </w:r>
      <w:r w:rsidR="00FC7A65">
        <w:rPr>
          <w:color w:val="000000"/>
        </w:rPr>
        <w:t>number s</w:t>
      </w:r>
      <w:r w:rsidRPr="00FC7A65">
        <w:rPr>
          <w:color w:val="000000"/>
        </w:rPr>
        <w:t>et of rules</w:t>
      </w:r>
      <w:r w:rsidR="007F240D">
        <w:rPr>
          <w:color w:val="000000"/>
        </w:rPr>
        <w:t xml:space="preserve"> will be identified</w:t>
      </w:r>
      <w:r w:rsidRPr="00FC7A65">
        <w:rPr>
          <w:color w:val="000000"/>
        </w:rPr>
        <w:t>.</w:t>
      </w:r>
    </w:p>
    <w:p w14:paraId="24747636" w14:textId="77777777" w:rsidR="00EC2D00" w:rsidRPr="00FC7A65" w:rsidRDefault="00EC2D00" w:rsidP="00F5733D">
      <w:pPr>
        <w:rPr>
          <w:rFonts w:eastAsia="Times New Roman"/>
        </w:rPr>
      </w:pPr>
    </w:p>
    <w:p w14:paraId="55BE323A" w14:textId="378CCD59" w:rsidR="00F5733D" w:rsidRDefault="00F5733D" w:rsidP="007F275F">
      <w:pPr>
        <w:pStyle w:val="NormalWeb"/>
        <w:spacing w:before="0" w:beforeAutospacing="0" w:after="0" w:afterAutospacing="0"/>
        <w:jc w:val="center"/>
      </w:pPr>
      <w:r w:rsidRPr="00FC7A65">
        <w:rPr>
          <w:rFonts w:ascii="Calibri" w:hAnsi="Calibri"/>
          <w:noProof/>
          <w:color w:val="000000"/>
          <w:lang w:val="en-US"/>
        </w:rPr>
        <w:drawing>
          <wp:inline distT="0" distB="0" distL="0" distR="0" wp14:anchorId="6EAC189B" wp14:editId="23B472EF">
            <wp:extent cx="5423535" cy="1259861"/>
            <wp:effectExtent l="0" t="0" r="12065" b="10160"/>
            <wp:docPr id="12" name="Picture 12" descr="nspect rule pru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spect rule prun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8999" cy="1265776"/>
                    </a:xfrm>
                    <a:prstGeom prst="rect">
                      <a:avLst/>
                    </a:prstGeom>
                    <a:noFill/>
                    <a:ln>
                      <a:noFill/>
                    </a:ln>
                  </pic:spPr>
                </pic:pic>
              </a:graphicData>
            </a:graphic>
          </wp:inline>
        </w:drawing>
      </w:r>
    </w:p>
    <w:p w14:paraId="2FAEAF3E" w14:textId="77777777" w:rsidR="007F275F" w:rsidRPr="007F275F" w:rsidRDefault="007F275F" w:rsidP="007F275F">
      <w:pPr>
        <w:pStyle w:val="NormalWeb"/>
        <w:spacing w:before="0" w:beforeAutospacing="0" w:after="0" w:afterAutospacing="0"/>
        <w:jc w:val="center"/>
      </w:pPr>
    </w:p>
    <w:p w14:paraId="7C99B069" w14:textId="1B948E56" w:rsidR="00F5733D" w:rsidRPr="00FC7A65" w:rsidRDefault="00E67A0D" w:rsidP="00F5733D">
      <w:pPr>
        <w:pStyle w:val="NormalWeb"/>
        <w:spacing w:before="0" w:beforeAutospacing="0" w:after="0" w:afterAutospacing="0" w:line="360" w:lineRule="auto"/>
      </w:pPr>
      <w:r>
        <w:rPr>
          <w:color w:val="000000"/>
        </w:rPr>
        <w:t>Above has</w:t>
      </w:r>
      <w:r w:rsidR="00F5733D" w:rsidRPr="00FC7A65">
        <w:rPr>
          <w:color w:val="000000"/>
        </w:rPr>
        <w:t xml:space="preserve"> shown the first 10 rules generated by </w:t>
      </w:r>
      <w:proofErr w:type="spellStart"/>
      <w:r w:rsidR="00F5733D" w:rsidRPr="00FC7A65">
        <w:rPr>
          <w:color w:val="000000"/>
        </w:rPr>
        <w:t>Apriori</w:t>
      </w:r>
      <w:proofErr w:type="spellEnd"/>
      <w:r w:rsidR="00F5733D" w:rsidRPr="00FC7A65">
        <w:rPr>
          <w:color w:val="000000"/>
        </w:rPr>
        <w:t xml:space="preserve"> algorithms after the pruning of data sets.</w:t>
      </w:r>
    </w:p>
    <w:p w14:paraId="2F11A814" w14:textId="77777777" w:rsidR="00F5733D" w:rsidRPr="00FC7A65" w:rsidRDefault="00F5733D" w:rsidP="00F5733D">
      <w:pPr>
        <w:rPr>
          <w:rFonts w:eastAsia="Times New Roman"/>
        </w:rPr>
      </w:pPr>
    </w:p>
    <w:p w14:paraId="5369CB86" w14:textId="5C489610" w:rsidR="00F5733D" w:rsidRPr="00FC7A65" w:rsidRDefault="00F5733D" w:rsidP="00956B6A">
      <w:pPr>
        <w:pStyle w:val="NormalWeb"/>
        <w:spacing w:before="0" w:beforeAutospacing="0" w:after="0" w:afterAutospacing="0"/>
        <w:jc w:val="center"/>
      </w:pPr>
      <w:r w:rsidRPr="00FC7A65">
        <w:rPr>
          <w:rFonts w:ascii="Calibri" w:hAnsi="Calibri"/>
          <w:noProof/>
          <w:color w:val="000000"/>
          <w:lang w:val="en-US"/>
        </w:rPr>
        <w:drawing>
          <wp:inline distT="0" distB="0" distL="0" distR="0" wp14:anchorId="5B38E28D" wp14:editId="0B438012">
            <wp:extent cx="3583495" cy="2707640"/>
            <wp:effectExtent l="0" t="0" r="0" b="10160"/>
            <wp:docPr id="11" name="Picture 11" descr="ummary Rules Pru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mmary Rules Prun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3219" cy="2730099"/>
                    </a:xfrm>
                    <a:prstGeom prst="rect">
                      <a:avLst/>
                    </a:prstGeom>
                    <a:noFill/>
                    <a:ln>
                      <a:noFill/>
                    </a:ln>
                  </pic:spPr>
                </pic:pic>
              </a:graphicData>
            </a:graphic>
          </wp:inline>
        </w:drawing>
      </w:r>
    </w:p>
    <w:p w14:paraId="1CB1BFBB" w14:textId="77777777" w:rsidR="00F5733D" w:rsidRPr="00FC7A65" w:rsidRDefault="00F5733D" w:rsidP="00F5733D">
      <w:pPr>
        <w:rPr>
          <w:rFonts w:eastAsia="Times New Roman"/>
        </w:rPr>
      </w:pPr>
    </w:p>
    <w:p w14:paraId="6A15198F" w14:textId="6DDBD61A" w:rsidR="00F5733D" w:rsidRPr="00FC7A65" w:rsidRDefault="00F5733D" w:rsidP="00F5733D">
      <w:pPr>
        <w:pStyle w:val="NormalWeb"/>
        <w:spacing w:before="0" w:beforeAutospacing="0" w:after="0" w:afterAutospacing="0" w:line="360" w:lineRule="auto"/>
      </w:pPr>
      <w:r w:rsidRPr="00FC7A65">
        <w:rPr>
          <w:color w:val="000000"/>
        </w:rPr>
        <w:t xml:space="preserve">We have removed the redundant set of rules and as a result we got a total of 166 set </w:t>
      </w:r>
      <w:r w:rsidR="00352D60">
        <w:rPr>
          <w:color w:val="000000"/>
        </w:rPr>
        <w:t>of rules. In the new set of rules, 79 of them have</w:t>
      </w:r>
      <w:r w:rsidRPr="00FC7A65">
        <w:rPr>
          <w:color w:val="000000"/>
        </w:rPr>
        <w:t xml:space="preserve"> 3 products while </w:t>
      </w:r>
      <w:r w:rsidR="00352D60">
        <w:rPr>
          <w:color w:val="000000"/>
        </w:rPr>
        <w:t xml:space="preserve">there are </w:t>
      </w:r>
      <w:r w:rsidR="00352D60" w:rsidRPr="00FC7A65">
        <w:rPr>
          <w:color w:val="000000"/>
        </w:rPr>
        <w:t>78</w:t>
      </w:r>
      <w:r w:rsidR="00352D60">
        <w:rPr>
          <w:color w:val="000000"/>
        </w:rPr>
        <w:t xml:space="preserve"> set of rules with 4 products</w:t>
      </w:r>
      <w:r w:rsidRPr="00FC7A65">
        <w:rPr>
          <w:color w:val="000000"/>
        </w:rPr>
        <w:t xml:space="preserve">. </w:t>
      </w:r>
      <w:r w:rsidR="00352D60">
        <w:rPr>
          <w:color w:val="000000"/>
        </w:rPr>
        <w:t>Besides, t</w:t>
      </w:r>
      <w:r w:rsidRPr="00FC7A65">
        <w:rPr>
          <w:color w:val="000000"/>
        </w:rPr>
        <w:t>here are only 9 set of rules with 5 products. From the result, we tried to sort the pruned rules with several parameters such as support, confidence and lift.</w:t>
      </w:r>
    </w:p>
    <w:p w14:paraId="46827EBB" w14:textId="77777777" w:rsidR="00F5733D" w:rsidRPr="00FC7A65" w:rsidRDefault="00F5733D" w:rsidP="00F5733D">
      <w:pPr>
        <w:spacing w:line="360" w:lineRule="auto"/>
        <w:rPr>
          <w:rFonts w:eastAsia="Times New Roman"/>
        </w:rPr>
      </w:pPr>
    </w:p>
    <w:p w14:paraId="1744A879" w14:textId="77777777" w:rsidR="00F5733D" w:rsidRPr="00FC7A65" w:rsidRDefault="00F5733D" w:rsidP="00F5733D">
      <w:pPr>
        <w:pStyle w:val="NormalWeb"/>
        <w:spacing w:before="0" w:beforeAutospacing="0" w:after="0" w:afterAutospacing="0" w:line="360" w:lineRule="auto"/>
      </w:pPr>
      <w:r w:rsidRPr="00FC7A65">
        <w:rPr>
          <w:color w:val="000000"/>
        </w:rPr>
        <w:t>Sorted pruned rules with maximum support:</w:t>
      </w:r>
    </w:p>
    <w:p w14:paraId="3FFFE9F2" w14:textId="02FCB365" w:rsidR="00F5733D" w:rsidRPr="00FC7A65" w:rsidRDefault="00F5733D" w:rsidP="007F275F">
      <w:pPr>
        <w:pStyle w:val="NormalWeb"/>
        <w:spacing w:before="0" w:beforeAutospacing="0" w:after="0" w:afterAutospacing="0"/>
        <w:jc w:val="center"/>
      </w:pPr>
      <w:r w:rsidRPr="00FC7A65">
        <w:rPr>
          <w:rFonts w:ascii="Calibri" w:hAnsi="Calibri"/>
          <w:noProof/>
          <w:color w:val="000000"/>
          <w:lang w:val="en-US"/>
        </w:rPr>
        <w:drawing>
          <wp:inline distT="0" distB="0" distL="0" distR="0" wp14:anchorId="305818F6" wp14:editId="7687EE77">
            <wp:extent cx="5683608" cy="1412240"/>
            <wp:effectExtent l="0" t="0" r="6350" b="10160"/>
            <wp:docPr id="10" name="Picture 10" descr="upport tr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pport tru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7260" cy="1425571"/>
                    </a:xfrm>
                    <a:prstGeom prst="rect">
                      <a:avLst/>
                    </a:prstGeom>
                    <a:noFill/>
                    <a:ln>
                      <a:noFill/>
                    </a:ln>
                  </pic:spPr>
                </pic:pic>
              </a:graphicData>
            </a:graphic>
          </wp:inline>
        </w:drawing>
      </w:r>
    </w:p>
    <w:p w14:paraId="57BEC766" w14:textId="77777777" w:rsidR="00F5733D" w:rsidRPr="00FC7A65" w:rsidRDefault="00F5733D" w:rsidP="00F5733D">
      <w:pPr>
        <w:rPr>
          <w:rFonts w:eastAsia="Times New Roman"/>
        </w:rPr>
      </w:pPr>
    </w:p>
    <w:p w14:paraId="587098A1" w14:textId="5972B42C" w:rsidR="00F5733D" w:rsidRDefault="00F5733D" w:rsidP="007F275F">
      <w:pPr>
        <w:pStyle w:val="NormalWeb"/>
        <w:spacing w:before="0" w:beforeAutospacing="0" w:after="0" w:afterAutospacing="0" w:line="360" w:lineRule="auto"/>
        <w:rPr>
          <w:color w:val="000000"/>
        </w:rPr>
      </w:pPr>
      <w:r w:rsidRPr="00FC7A65">
        <w:rPr>
          <w:color w:val="000000"/>
        </w:rPr>
        <w:t xml:space="preserve">By sorting the pruned rules with maximum support, we can get the frequent </w:t>
      </w:r>
      <w:proofErr w:type="spellStart"/>
      <w:r w:rsidRPr="00FC7A65">
        <w:rPr>
          <w:color w:val="000000"/>
        </w:rPr>
        <w:t>itemsets</w:t>
      </w:r>
      <w:proofErr w:type="spellEnd"/>
      <w:r w:rsidRPr="00FC7A65">
        <w:rPr>
          <w:color w:val="000000"/>
        </w:rPr>
        <w:t xml:space="preserve"> that appear the most in the datasets. From the result shown above, we can say that the frequent </w:t>
      </w:r>
      <w:proofErr w:type="spellStart"/>
      <w:r w:rsidRPr="00FC7A65">
        <w:rPr>
          <w:color w:val="000000"/>
        </w:rPr>
        <w:t>itemsets</w:t>
      </w:r>
      <w:proofErr w:type="spellEnd"/>
      <w:r w:rsidRPr="00FC7A65">
        <w:rPr>
          <w:color w:val="000000"/>
        </w:rPr>
        <w:t xml:space="preserve"> that appear the most in this dataset is Chocolate Cake, Casino Cake and Chocolate Coffee.</w:t>
      </w:r>
    </w:p>
    <w:p w14:paraId="5CAA10C4" w14:textId="77777777" w:rsidR="007F275F" w:rsidRDefault="007F275F" w:rsidP="007F275F">
      <w:pPr>
        <w:pStyle w:val="NormalWeb"/>
        <w:spacing w:before="0" w:beforeAutospacing="0" w:after="0" w:afterAutospacing="0" w:line="360" w:lineRule="auto"/>
      </w:pPr>
    </w:p>
    <w:p w14:paraId="5E1C15E6" w14:textId="77777777" w:rsidR="00EC2D00" w:rsidRDefault="00EC2D00" w:rsidP="007F275F">
      <w:pPr>
        <w:pStyle w:val="NormalWeb"/>
        <w:spacing w:before="0" w:beforeAutospacing="0" w:after="0" w:afterAutospacing="0" w:line="360" w:lineRule="auto"/>
      </w:pPr>
    </w:p>
    <w:p w14:paraId="76810AE4" w14:textId="77777777" w:rsidR="00EC2D00" w:rsidRDefault="00EC2D00" w:rsidP="007F275F">
      <w:pPr>
        <w:pStyle w:val="NormalWeb"/>
        <w:spacing w:before="0" w:beforeAutospacing="0" w:after="0" w:afterAutospacing="0" w:line="360" w:lineRule="auto"/>
      </w:pPr>
    </w:p>
    <w:p w14:paraId="4F8BD413" w14:textId="77777777" w:rsidR="00EC2D00" w:rsidRDefault="00EC2D00" w:rsidP="007F275F">
      <w:pPr>
        <w:pStyle w:val="NormalWeb"/>
        <w:spacing w:before="0" w:beforeAutospacing="0" w:after="0" w:afterAutospacing="0" w:line="360" w:lineRule="auto"/>
      </w:pPr>
    </w:p>
    <w:p w14:paraId="4253B17F" w14:textId="77777777" w:rsidR="00EC2D00" w:rsidRDefault="00EC2D00" w:rsidP="007F275F">
      <w:pPr>
        <w:pStyle w:val="NormalWeb"/>
        <w:spacing w:before="0" w:beforeAutospacing="0" w:after="0" w:afterAutospacing="0" w:line="360" w:lineRule="auto"/>
      </w:pPr>
    </w:p>
    <w:p w14:paraId="1FCD31C0" w14:textId="77777777" w:rsidR="00EC2D00" w:rsidRPr="007F275F" w:rsidRDefault="00EC2D00" w:rsidP="007F275F">
      <w:pPr>
        <w:pStyle w:val="NormalWeb"/>
        <w:spacing w:before="0" w:beforeAutospacing="0" w:after="0" w:afterAutospacing="0" w:line="360" w:lineRule="auto"/>
      </w:pPr>
    </w:p>
    <w:p w14:paraId="729C3DF0" w14:textId="77777777" w:rsidR="00F5733D" w:rsidRPr="00FC7A65" w:rsidRDefault="00F5733D" w:rsidP="00F5733D">
      <w:pPr>
        <w:pStyle w:val="NormalWeb"/>
        <w:spacing w:before="0" w:beforeAutospacing="0" w:after="0" w:afterAutospacing="0" w:line="360" w:lineRule="auto"/>
      </w:pPr>
      <w:r w:rsidRPr="00FC7A65">
        <w:rPr>
          <w:color w:val="000000"/>
        </w:rPr>
        <w:t>Sorted pruned rules with minimum support:</w:t>
      </w:r>
    </w:p>
    <w:p w14:paraId="18EE31F5" w14:textId="22966E31" w:rsidR="00F5733D" w:rsidRPr="007F275F" w:rsidRDefault="00F5733D" w:rsidP="007F275F">
      <w:pPr>
        <w:pStyle w:val="NormalWeb"/>
        <w:spacing w:before="0" w:beforeAutospacing="0" w:after="0" w:afterAutospacing="0" w:line="360" w:lineRule="auto"/>
      </w:pPr>
      <w:r w:rsidRPr="00FC7A65">
        <w:rPr>
          <w:noProof/>
          <w:color w:val="000000"/>
          <w:lang w:val="en-US"/>
        </w:rPr>
        <w:drawing>
          <wp:inline distT="0" distB="0" distL="0" distR="0" wp14:anchorId="3EC251C3" wp14:editId="5E0AC45D">
            <wp:extent cx="5766435" cy="885128"/>
            <wp:effectExtent l="0" t="0" r="0" b="4445"/>
            <wp:docPr id="9" name="Picture 9" descr="upport fal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pport fals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1006" cy="893504"/>
                    </a:xfrm>
                    <a:prstGeom prst="rect">
                      <a:avLst/>
                    </a:prstGeom>
                    <a:noFill/>
                    <a:ln>
                      <a:noFill/>
                    </a:ln>
                  </pic:spPr>
                </pic:pic>
              </a:graphicData>
            </a:graphic>
          </wp:inline>
        </w:drawing>
      </w:r>
    </w:p>
    <w:p w14:paraId="03521629" w14:textId="77777777" w:rsidR="007F275F" w:rsidRDefault="007F275F" w:rsidP="00F5733D">
      <w:pPr>
        <w:pStyle w:val="NormalWeb"/>
        <w:spacing w:before="0" w:beforeAutospacing="0" w:after="0" w:afterAutospacing="0" w:line="360" w:lineRule="auto"/>
        <w:rPr>
          <w:color w:val="000000"/>
        </w:rPr>
      </w:pPr>
    </w:p>
    <w:p w14:paraId="04FF469E" w14:textId="77777777" w:rsidR="00F5733D" w:rsidRPr="00FC7A65" w:rsidRDefault="00F5733D" w:rsidP="00F5733D">
      <w:pPr>
        <w:pStyle w:val="NormalWeb"/>
        <w:spacing w:before="0" w:beforeAutospacing="0" w:after="0" w:afterAutospacing="0" w:line="360" w:lineRule="auto"/>
      </w:pPr>
      <w:r w:rsidRPr="00FC7A65">
        <w:rPr>
          <w:color w:val="000000"/>
        </w:rPr>
        <w:t xml:space="preserve">By sorting the pruned rules with minimum support, we can know the </w:t>
      </w:r>
      <w:proofErr w:type="spellStart"/>
      <w:r w:rsidRPr="00FC7A65">
        <w:rPr>
          <w:color w:val="000000"/>
        </w:rPr>
        <w:t>itemsets</w:t>
      </w:r>
      <w:proofErr w:type="spellEnd"/>
      <w:r w:rsidRPr="00FC7A65">
        <w:rPr>
          <w:color w:val="000000"/>
        </w:rPr>
        <w:t xml:space="preserve"> that appear the less in the datasets. From the result, we understand that </w:t>
      </w:r>
      <w:proofErr w:type="spellStart"/>
      <w:r w:rsidRPr="00FC7A65">
        <w:rPr>
          <w:color w:val="000000"/>
        </w:rPr>
        <w:t>itemset</w:t>
      </w:r>
      <w:proofErr w:type="spellEnd"/>
      <w:r w:rsidRPr="00FC7A65">
        <w:rPr>
          <w:color w:val="000000"/>
        </w:rPr>
        <w:t xml:space="preserve"> with combinations of Ganache Cookie, Almond Bear Claw and Vanilla </w:t>
      </w:r>
      <w:proofErr w:type="spellStart"/>
      <w:r w:rsidRPr="00FC7A65">
        <w:rPr>
          <w:color w:val="000000"/>
        </w:rPr>
        <w:t>Eclair</w:t>
      </w:r>
      <w:proofErr w:type="spellEnd"/>
      <w:r w:rsidRPr="00FC7A65">
        <w:rPr>
          <w:color w:val="000000"/>
        </w:rPr>
        <w:t xml:space="preserve"> appear the less.</w:t>
      </w:r>
    </w:p>
    <w:p w14:paraId="5044E13B" w14:textId="77777777" w:rsidR="00F5733D" w:rsidRPr="00FC7A65" w:rsidRDefault="00F5733D" w:rsidP="00F5733D">
      <w:pPr>
        <w:spacing w:line="360" w:lineRule="auto"/>
        <w:rPr>
          <w:rFonts w:eastAsia="Times New Roman"/>
        </w:rPr>
      </w:pPr>
    </w:p>
    <w:p w14:paraId="7D81795C" w14:textId="77777777" w:rsidR="00F5733D" w:rsidRPr="00FC7A65" w:rsidRDefault="00F5733D" w:rsidP="00F5733D">
      <w:pPr>
        <w:pStyle w:val="NormalWeb"/>
        <w:spacing w:before="0" w:beforeAutospacing="0" w:after="0" w:afterAutospacing="0" w:line="360" w:lineRule="auto"/>
      </w:pPr>
      <w:r w:rsidRPr="00FC7A65">
        <w:rPr>
          <w:color w:val="000000"/>
        </w:rPr>
        <w:t>Sorted pruned rules with maximum confidence:</w:t>
      </w:r>
    </w:p>
    <w:p w14:paraId="6B19B1F6" w14:textId="0369FEB2" w:rsidR="00F5733D" w:rsidRPr="00FC7A65" w:rsidRDefault="00F5733D" w:rsidP="007F275F">
      <w:pPr>
        <w:pStyle w:val="NormalWeb"/>
        <w:spacing w:before="0" w:beforeAutospacing="0" w:after="0" w:afterAutospacing="0"/>
        <w:jc w:val="center"/>
      </w:pPr>
      <w:r w:rsidRPr="00FC7A65">
        <w:rPr>
          <w:rFonts w:ascii="Calibri" w:hAnsi="Calibri"/>
          <w:noProof/>
          <w:color w:val="000000"/>
          <w:lang w:val="en-US"/>
        </w:rPr>
        <w:drawing>
          <wp:inline distT="0" distB="0" distL="0" distR="0" wp14:anchorId="3FC768C0" wp14:editId="0B37A701">
            <wp:extent cx="5423535" cy="1369258"/>
            <wp:effectExtent l="0" t="0" r="0" b="2540"/>
            <wp:docPr id="8" name="Picture 8" descr="onfidence tr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nfidence tru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6872" cy="1375150"/>
                    </a:xfrm>
                    <a:prstGeom prst="rect">
                      <a:avLst/>
                    </a:prstGeom>
                    <a:noFill/>
                    <a:ln>
                      <a:noFill/>
                    </a:ln>
                  </pic:spPr>
                </pic:pic>
              </a:graphicData>
            </a:graphic>
          </wp:inline>
        </w:drawing>
      </w:r>
    </w:p>
    <w:p w14:paraId="53CD07CD" w14:textId="77777777" w:rsidR="00F5733D" w:rsidRPr="00FC7A65" w:rsidRDefault="00F5733D" w:rsidP="00F5733D">
      <w:pPr>
        <w:rPr>
          <w:rFonts w:eastAsia="Times New Roman"/>
        </w:rPr>
      </w:pPr>
    </w:p>
    <w:p w14:paraId="7F28C608" w14:textId="77777777" w:rsidR="007F275F" w:rsidRDefault="007F275F" w:rsidP="00F5733D">
      <w:pPr>
        <w:pStyle w:val="NormalWeb"/>
        <w:spacing w:before="0" w:beforeAutospacing="0" w:after="0" w:afterAutospacing="0" w:line="360" w:lineRule="auto"/>
        <w:rPr>
          <w:color w:val="000000"/>
        </w:rPr>
      </w:pPr>
    </w:p>
    <w:p w14:paraId="7BB130CA" w14:textId="77777777" w:rsidR="00F5733D" w:rsidRPr="00FC7A65" w:rsidRDefault="00F5733D" w:rsidP="00F5733D">
      <w:pPr>
        <w:pStyle w:val="NormalWeb"/>
        <w:spacing w:before="0" w:beforeAutospacing="0" w:after="0" w:afterAutospacing="0" w:line="360" w:lineRule="auto"/>
      </w:pPr>
      <w:r w:rsidRPr="00FC7A65">
        <w:rPr>
          <w:color w:val="000000"/>
        </w:rPr>
        <w:t xml:space="preserve">By sorting the pruned rules with maximum confidence, it show us the </w:t>
      </w:r>
      <w:proofErr w:type="spellStart"/>
      <w:r w:rsidRPr="00FC7A65">
        <w:rPr>
          <w:color w:val="000000"/>
        </w:rPr>
        <w:t>itemsets</w:t>
      </w:r>
      <w:proofErr w:type="spellEnd"/>
      <w:r w:rsidRPr="00FC7A65">
        <w:rPr>
          <w:color w:val="000000"/>
        </w:rPr>
        <w:t xml:space="preserve"> that have higher probability to be purchased together. The above result shown that if customer purchase Vanilla </w:t>
      </w:r>
      <w:proofErr w:type="spellStart"/>
      <w:r w:rsidRPr="00FC7A65">
        <w:rPr>
          <w:color w:val="000000"/>
        </w:rPr>
        <w:t>Eclair</w:t>
      </w:r>
      <w:proofErr w:type="spellEnd"/>
      <w:r w:rsidRPr="00FC7A65">
        <w:rPr>
          <w:color w:val="000000"/>
        </w:rPr>
        <w:t xml:space="preserve"> and Almond Bear Claw, he or she will definitely purchase Ganache Cookie together as Ganache Cookie has 1 as confidence value.</w:t>
      </w:r>
    </w:p>
    <w:p w14:paraId="6E5C6CBD" w14:textId="77777777" w:rsidR="007F275F" w:rsidRPr="00FC7A65" w:rsidRDefault="007F275F" w:rsidP="00F5733D">
      <w:pPr>
        <w:spacing w:line="360" w:lineRule="auto"/>
        <w:rPr>
          <w:rFonts w:eastAsia="Times New Roman"/>
        </w:rPr>
      </w:pPr>
    </w:p>
    <w:p w14:paraId="24BC2C69" w14:textId="77777777" w:rsidR="00F5733D" w:rsidRPr="00FC7A65" w:rsidRDefault="00F5733D" w:rsidP="007F275F">
      <w:pPr>
        <w:pStyle w:val="NormalWeb"/>
        <w:spacing w:before="0" w:beforeAutospacing="0" w:after="0" w:afterAutospacing="0" w:line="360" w:lineRule="auto"/>
      </w:pPr>
      <w:r w:rsidRPr="00FC7A65">
        <w:rPr>
          <w:color w:val="000000"/>
        </w:rPr>
        <w:t>Sorted pruned rules with minimum confidence:</w:t>
      </w:r>
    </w:p>
    <w:p w14:paraId="489FFCBB" w14:textId="710E8BBB" w:rsidR="00F5733D" w:rsidRPr="007F275F" w:rsidRDefault="00F5733D" w:rsidP="00EC2D00">
      <w:pPr>
        <w:pStyle w:val="NormalWeb"/>
        <w:spacing w:before="0" w:beforeAutospacing="0" w:after="0" w:afterAutospacing="0" w:line="360" w:lineRule="auto"/>
        <w:jc w:val="center"/>
      </w:pPr>
      <w:r w:rsidRPr="00FC7A65">
        <w:rPr>
          <w:noProof/>
          <w:color w:val="000000"/>
          <w:lang w:val="en-US"/>
        </w:rPr>
        <w:drawing>
          <wp:inline distT="0" distB="0" distL="0" distR="0" wp14:anchorId="600A6F74" wp14:editId="3EFEF4C8">
            <wp:extent cx="5423535" cy="865554"/>
            <wp:effectExtent l="0" t="0" r="12065" b="0"/>
            <wp:docPr id="7" name="Picture 7" descr="onfidence fal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nfidence fals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5416" cy="867450"/>
                    </a:xfrm>
                    <a:prstGeom prst="rect">
                      <a:avLst/>
                    </a:prstGeom>
                    <a:noFill/>
                    <a:ln>
                      <a:noFill/>
                    </a:ln>
                  </pic:spPr>
                </pic:pic>
              </a:graphicData>
            </a:graphic>
          </wp:inline>
        </w:drawing>
      </w:r>
    </w:p>
    <w:p w14:paraId="5A422861" w14:textId="77777777" w:rsidR="007F275F" w:rsidRDefault="007F275F" w:rsidP="007F275F">
      <w:pPr>
        <w:pStyle w:val="NormalWeb"/>
        <w:spacing w:before="0" w:beforeAutospacing="0" w:after="0" w:afterAutospacing="0" w:line="360" w:lineRule="auto"/>
        <w:rPr>
          <w:color w:val="000000"/>
        </w:rPr>
      </w:pPr>
    </w:p>
    <w:p w14:paraId="3CAF6C26" w14:textId="77777777" w:rsidR="00F5733D" w:rsidRPr="00FC7A65" w:rsidRDefault="00F5733D" w:rsidP="007F275F">
      <w:pPr>
        <w:pStyle w:val="NormalWeb"/>
        <w:spacing w:before="0" w:beforeAutospacing="0" w:after="0" w:afterAutospacing="0" w:line="360" w:lineRule="auto"/>
      </w:pPr>
      <w:r w:rsidRPr="00FC7A65">
        <w:rPr>
          <w:color w:val="000000"/>
        </w:rPr>
        <w:t xml:space="preserve">By sorting the pruned rules with minimum confidence, it will show us the </w:t>
      </w:r>
      <w:proofErr w:type="spellStart"/>
      <w:r w:rsidRPr="00FC7A65">
        <w:rPr>
          <w:color w:val="000000"/>
        </w:rPr>
        <w:t>itemsets</w:t>
      </w:r>
      <w:proofErr w:type="spellEnd"/>
      <w:r w:rsidRPr="00FC7A65">
        <w:rPr>
          <w:color w:val="000000"/>
        </w:rPr>
        <w:t xml:space="preserve"> that have lower probability to be purchased together. The 5 rules shown on above are the </w:t>
      </w:r>
      <w:proofErr w:type="spellStart"/>
      <w:r w:rsidRPr="00FC7A65">
        <w:rPr>
          <w:color w:val="000000"/>
        </w:rPr>
        <w:t>itemset</w:t>
      </w:r>
      <w:proofErr w:type="spellEnd"/>
      <w:r w:rsidRPr="00FC7A65">
        <w:rPr>
          <w:color w:val="000000"/>
        </w:rPr>
        <w:t xml:space="preserve"> that client should consider not to pack together as they carry lower confidence value.</w:t>
      </w:r>
    </w:p>
    <w:p w14:paraId="09B0D46F" w14:textId="77777777" w:rsidR="007F275F" w:rsidRDefault="007F275F" w:rsidP="00F5733D">
      <w:pPr>
        <w:spacing w:line="360" w:lineRule="auto"/>
        <w:rPr>
          <w:rFonts w:eastAsia="Times New Roman"/>
        </w:rPr>
      </w:pPr>
    </w:p>
    <w:p w14:paraId="1DFA59B6" w14:textId="77777777" w:rsidR="00EC2D00" w:rsidRPr="00FC7A65" w:rsidRDefault="00EC2D00" w:rsidP="00F5733D">
      <w:pPr>
        <w:spacing w:line="360" w:lineRule="auto"/>
        <w:rPr>
          <w:rFonts w:eastAsia="Times New Roman"/>
        </w:rPr>
      </w:pPr>
    </w:p>
    <w:p w14:paraId="6C3B6AC9" w14:textId="77777777" w:rsidR="00F5733D" w:rsidRPr="00FC7A65" w:rsidRDefault="00F5733D" w:rsidP="00F5733D">
      <w:pPr>
        <w:pStyle w:val="NormalWeb"/>
        <w:spacing w:before="0" w:beforeAutospacing="0" w:after="0" w:afterAutospacing="0" w:line="360" w:lineRule="auto"/>
      </w:pPr>
      <w:r w:rsidRPr="00FC7A65">
        <w:rPr>
          <w:color w:val="000000"/>
        </w:rPr>
        <w:t>Sorted pruned rules with maximum lift:</w:t>
      </w:r>
    </w:p>
    <w:p w14:paraId="4CCC2A44" w14:textId="4CB37983" w:rsidR="00F5733D" w:rsidRPr="00FC7A65" w:rsidRDefault="00F5733D" w:rsidP="00EC2D00">
      <w:pPr>
        <w:pStyle w:val="NormalWeb"/>
        <w:spacing w:before="0" w:beforeAutospacing="0" w:after="0" w:afterAutospacing="0" w:line="360" w:lineRule="auto"/>
        <w:jc w:val="center"/>
      </w:pPr>
      <w:r w:rsidRPr="00FC7A65">
        <w:rPr>
          <w:noProof/>
          <w:color w:val="000000"/>
          <w:lang w:val="en-US"/>
        </w:rPr>
        <w:drawing>
          <wp:inline distT="0" distB="0" distL="0" distR="0" wp14:anchorId="0B62AFF4" wp14:editId="47744A8A">
            <wp:extent cx="5537835" cy="1241609"/>
            <wp:effectExtent l="0" t="0" r="0" b="3175"/>
            <wp:docPr id="6" name="Picture 6" descr="ift tr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ft tru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97637" cy="1255017"/>
                    </a:xfrm>
                    <a:prstGeom prst="rect">
                      <a:avLst/>
                    </a:prstGeom>
                    <a:noFill/>
                    <a:ln>
                      <a:noFill/>
                    </a:ln>
                  </pic:spPr>
                </pic:pic>
              </a:graphicData>
            </a:graphic>
          </wp:inline>
        </w:drawing>
      </w:r>
    </w:p>
    <w:p w14:paraId="4F7E51B6" w14:textId="2DF52B62" w:rsidR="00F5733D" w:rsidRPr="00FC7A65" w:rsidRDefault="00F5733D" w:rsidP="00F5733D">
      <w:pPr>
        <w:pStyle w:val="NormalWeb"/>
        <w:spacing w:before="0" w:beforeAutospacing="0" w:after="0" w:afterAutospacing="0" w:line="360" w:lineRule="auto"/>
      </w:pPr>
      <w:r w:rsidRPr="00FC7A65">
        <w:rPr>
          <w:color w:val="000000"/>
        </w:rPr>
        <w:t xml:space="preserve">By sorting the pruned rules with maximum lift, we can know the hot selling </w:t>
      </w:r>
      <w:proofErr w:type="spellStart"/>
      <w:r w:rsidRPr="00FC7A65">
        <w:rPr>
          <w:color w:val="000000"/>
        </w:rPr>
        <w:t>itemsets</w:t>
      </w:r>
      <w:proofErr w:type="spellEnd"/>
      <w:r w:rsidRPr="00FC7A65">
        <w:rPr>
          <w:color w:val="000000"/>
        </w:rPr>
        <w:t xml:space="preserve"> in bakery compared with other </w:t>
      </w:r>
      <w:proofErr w:type="spellStart"/>
      <w:r w:rsidRPr="00FC7A65">
        <w:rPr>
          <w:color w:val="000000"/>
        </w:rPr>
        <w:t>itemsets</w:t>
      </w:r>
      <w:proofErr w:type="spellEnd"/>
      <w:r w:rsidRPr="00FC7A65">
        <w:rPr>
          <w:color w:val="000000"/>
        </w:rPr>
        <w:t>. From the observation, we kn</w:t>
      </w:r>
      <w:r w:rsidR="00352D60">
        <w:rPr>
          <w:color w:val="000000"/>
        </w:rPr>
        <w:t>o</w:t>
      </w:r>
      <w:r w:rsidRPr="00FC7A65">
        <w:rPr>
          <w:color w:val="000000"/>
        </w:rPr>
        <w:t xml:space="preserve">w that combination of products with Chocolate </w:t>
      </w:r>
      <w:proofErr w:type="spellStart"/>
      <w:r w:rsidRPr="00FC7A65">
        <w:rPr>
          <w:color w:val="000000"/>
        </w:rPr>
        <w:t>Eclair</w:t>
      </w:r>
      <w:proofErr w:type="spellEnd"/>
      <w:r w:rsidRPr="00FC7A65">
        <w:rPr>
          <w:color w:val="000000"/>
        </w:rPr>
        <w:t xml:space="preserve"> have the highe</w:t>
      </w:r>
      <w:r w:rsidR="00352D60">
        <w:rPr>
          <w:color w:val="000000"/>
        </w:rPr>
        <w:t>st</w:t>
      </w:r>
      <w:r w:rsidRPr="00FC7A65">
        <w:rPr>
          <w:color w:val="000000"/>
        </w:rPr>
        <w:t xml:space="preserve"> sales.</w:t>
      </w:r>
    </w:p>
    <w:p w14:paraId="3C11993F" w14:textId="77777777" w:rsidR="00F5733D" w:rsidRPr="00FC7A65" w:rsidRDefault="00F5733D" w:rsidP="00F5733D">
      <w:pPr>
        <w:spacing w:line="360" w:lineRule="auto"/>
        <w:rPr>
          <w:rFonts w:eastAsia="Times New Roman"/>
        </w:rPr>
      </w:pPr>
    </w:p>
    <w:p w14:paraId="0A30CF78" w14:textId="77777777" w:rsidR="00F5733D" w:rsidRPr="00FC7A65" w:rsidRDefault="00F5733D" w:rsidP="00F5733D">
      <w:pPr>
        <w:pStyle w:val="NormalWeb"/>
        <w:spacing w:before="0" w:beforeAutospacing="0" w:after="0" w:afterAutospacing="0" w:line="360" w:lineRule="auto"/>
      </w:pPr>
      <w:r w:rsidRPr="00FC7A65">
        <w:rPr>
          <w:color w:val="000000"/>
        </w:rPr>
        <w:t>Sorted pruned rules with minimum lift:</w:t>
      </w:r>
    </w:p>
    <w:p w14:paraId="41668886" w14:textId="3D4B7D38" w:rsidR="00EC2D00" w:rsidRDefault="00F5733D" w:rsidP="00F5733D">
      <w:pPr>
        <w:pStyle w:val="NormalWeb"/>
        <w:spacing w:before="0" w:beforeAutospacing="0" w:after="0" w:afterAutospacing="0" w:line="360" w:lineRule="auto"/>
      </w:pPr>
      <w:r w:rsidRPr="00FC7A65">
        <w:rPr>
          <w:noProof/>
          <w:color w:val="000000"/>
          <w:lang w:val="en-US"/>
        </w:rPr>
        <w:drawing>
          <wp:inline distT="0" distB="0" distL="0" distR="0" wp14:anchorId="6404CBF3" wp14:editId="4704D58C">
            <wp:extent cx="5729605" cy="949325"/>
            <wp:effectExtent l="0" t="0" r="10795" b="0"/>
            <wp:docPr id="5" name="Picture 5" descr="ift fal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ft fals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9605" cy="949325"/>
                    </a:xfrm>
                    <a:prstGeom prst="rect">
                      <a:avLst/>
                    </a:prstGeom>
                    <a:noFill/>
                    <a:ln>
                      <a:noFill/>
                    </a:ln>
                  </pic:spPr>
                </pic:pic>
              </a:graphicData>
            </a:graphic>
          </wp:inline>
        </w:drawing>
      </w:r>
    </w:p>
    <w:p w14:paraId="140FAA1C" w14:textId="77777777" w:rsidR="00EC2D00" w:rsidRPr="00EC2D00" w:rsidRDefault="00EC2D00" w:rsidP="00F5733D">
      <w:pPr>
        <w:pStyle w:val="NormalWeb"/>
        <w:spacing w:before="0" w:beforeAutospacing="0" w:after="0" w:afterAutospacing="0" w:line="360" w:lineRule="auto"/>
      </w:pPr>
    </w:p>
    <w:p w14:paraId="0A88EE3C" w14:textId="2881A6FB" w:rsidR="00F5733D" w:rsidRPr="00FC7A65" w:rsidRDefault="00F5733D" w:rsidP="00F5733D">
      <w:pPr>
        <w:pStyle w:val="NormalWeb"/>
        <w:spacing w:before="0" w:beforeAutospacing="0" w:after="0" w:afterAutospacing="0" w:line="360" w:lineRule="auto"/>
      </w:pPr>
      <w:r w:rsidRPr="00FC7A65">
        <w:rPr>
          <w:color w:val="000000"/>
        </w:rPr>
        <w:t xml:space="preserve">By sorting the pruned rules with minimum lift, we can know the </w:t>
      </w:r>
      <w:proofErr w:type="spellStart"/>
      <w:r w:rsidRPr="00FC7A65">
        <w:rPr>
          <w:color w:val="000000"/>
        </w:rPr>
        <w:t>itemsets</w:t>
      </w:r>
      <w:proofErr w:type="spellEnd"/>
      <w:r w:rsidRPr="00FC7A65">
        <w:rPr>
          <w:color w:val="000000"/>
        </w:rPr>
        <w:t xml:space="preserve"> that </w:t>
      </w:r>
      <w:r w:rsidR="00352D60">
        <w:rPr>
          <w:color w:val="000000"/>
        </w:rPr>
        <w:t>have</w:t>
      </w:r>
      <w:r w:rsidRPr="00FC7A65">
        <w:rPr>
          <w:color w:val="000000"/>
        </w:rPr>
        <w:t xml:space="preserve"> less sales compared with other combination of </w:t>
      </w:r>
      <w:proofErr w:type="spellStart"/>
      <w:r w:rsidRPr="00FC7A65">
        <w:rPr>
          <w:color w:val="000000"/>
        </w:rPr>
        <w:t>itemsets</w:t>
      </w:r>
      <w:proofErr w:type="spellEnd"/>
      <w:r w:rsidRPr="00FC7A65">
        <w:rPr>
          <w:color w:val="000000"/>
        </w:rPr>
        <w:t>. From the result shown in above, we can observed that the combination of product</w:t>
      </w:r>
      <w:r w:rsidR="0024677B">
        <w:rPr>
          <w:color w:val="000000"/>
        </w:rPr>
        <w:t xml:space="preserve">s with </w:t>
      </w:r>
      <w:proofErr w:type="spellStart"/>
      <w:r w:rsidR="0024677B">
        <w:rPr>
          <w:color w:val="000000"/>
        </w:rPr>
        <w:t>Tuile</w:t>
      </w:r>
      <w:proofErr w:type="spellEnd"/>
      <w:r w:rsidR="0024677B">
        <w:rPr>
          <w:color w:val="000000"/>
        </w:rPr>
        <w:t xml:space="preserve"> Cookie have the lowest</w:t>
      </w:r>
      <w:r w:rsidRPr="00FC7A65">
        <w:rPr>
          <w:color w:val="000000"/>
        </w:rPr>
        <w:t xml:space="preserve"> sales.</w:t>
      </w:r>
    </w:p>
    <w:p w14:paraId="42283C8D" w14:textId="77777777" w:rsidR="00F5733D" w:rsidRDefault="00F5733D" w:rsidP="00F5733D">
      <w:pPr>
        <w:spacing w:line="360" w:lineRule="auto"/>
        <w:rPr>
          <w:rFonts w:eastAsia="Times New Roman"/>
        </w:rPr>
      </w:pPr>
    </w:p>
    <w:p w14:paraId="6AC48B7D" w14:textId="387D62FE" w:rsidR="007F275F" w:rsidRPr="00EC2D00" w:rsidRDefault="00FE6196" w:rsidP="00EC2D00">
      <w:pPr>
        <w:pStyle w:val="NormalWeb"/>
        <w:spacing w:before="200" w:beforeAutospacing="0" w:after="0" w:afterAutospacing="0" w:line="360" w:lineRule="auto"/>
        <w:jc w:val="center"/>
      </w:pPr>
      <w:r w:rsidRPr="00FC7A65">
        <w:rPr>
          <w:noProof/>
          <w:color w:val="000000"/>
          <w:lang w:val="en-US"/>
        </w:rPr>
        <w:drawing>
          <wp:inline distT="0" distB="0" distL="0" distR="0" wp14:anchorId="760D9BF8" wp14:editId="5929ED31">
            <wp:extent cx="5423535" cy="1130404"/>
            <wp:effectExtent l="0" t="0" r="12065" b="12700"/>
            <wp:docPr id="14" name="Picture 14" descr="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s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0257" cy="1133889"/>
                    </a:xfrm>
                    <a:prstGeom prst="rect">
                      <a:avLst/>
                    </a:prstGeom>
                    <a:noFill/>
                    <a:ln>
                      <a:noFill/>
                    </a:ln>
                  </pic:spPr>
                </pic:pic>
              </a:graphicData>
            </a:graphic>
          </wp:inline>
        </w:drawing>
      </w:r>
    </w:p>
    <w:p w14:paraId="35408476" w14:textId="77777777" w:rsidR="00EC2D00" w:rsidRDefault="00EC2D00" w:rsidP="00F5733D">
      <w:pPr>
        <w:spacing w:line="360" w:lineRule="auto"/>
        <w:rPr>
          <w:rFonts w:eastAsia="Times New Roman"/>
          <w:color w:val="000000"/>
        </w:rPr>
      </w:pPr>
    </w:p>
    <w:p w14:paraId="46571C7C" w14:textId="4FD92849" w:rsidR="00FE6196" w:rsidRDefault="00FE6196" w:rsidP="00F5733D">
      <w:pPr>
        <w:spacing w:line="360" w:lineRule="auto"/>
        <w:rPr>
          <w:rFonts w:eastAsia="Times New Roman"/>
        </w:rPr>
      </w:pPr>
      <w:r w:rsidRPr="00FC7A65">
        <w:rPr>
          <w:rFonts w:eastAsia="Times New Roman"/>
          <w:color w:val="000000"/>
        </w:rPr>
        <w:t xml:space="preserve">The figure above shown the set of rules with </w:t>
      </w:r>
      <w:r>
        <w:rPr>
          <w:rFonts w:eastAsia="Times New Roman"/>
          <w:color w:val="000000"/>
        </w:rPr>
        <w:t>Truffle Cake at right hand side. It helps client</w:t>
      </w:r>
      <w:r w:rsidRPr="00FC7A65">
        <w:rPr>
          <w:rFonts w:eastAsia="Times New Roman"/>
          <w:color w:val="000000"/>
        </w:rPr>
        <w:t xml:space="preserve"> to </w:t>
      </w:r>
      <w:r>
        <w:rPr>
          <w:rFonts w:eastAsia="Times New Roman"/>
          <w:color w:val="000000"/>
        </w:rPr>
        <w:t>identify</w:t>
      </w:r>
      <w:r w:rsidRPr="00FC7A65">
        <w:rPr>
          <w:rFonts w:eastAsia="Times New Roman"/>
          <w:color w:val="000000"/>
        </w:rPr>
        <w:t xml:space="preserve"> which products would be purchased together with Truffle Cake. </w:t>
      </w:r>
    </w:p>
    <w:p w14:paraId="68A2BDC5" w14:textId="77777777" w:rsidR="00FE6196" w:rsidRPr="00FC7A65" w:rsidRDefault="00FE6196" w:rsidP="00F5733D">
      <w:pPr>
        <w:spacing w:line="360" w:lineRule="auto"/>
        <w:rPr>
          <w:rFonts w:eastAsia="Times New Roman"/>
        </w:rPr>
      </w:pPr>
    </w:p>
    <w:p w14:paraId="1CA7D560" w14:textId="52E58B31" w:rsidR="00F5733D" w:rsidRPr="00FC7A65" w:rsidRDefault="00F5733D" w:rsidP="00F5733D">
      <w:pPr>
        <w:pStyle w:val="NormalWeb"/>
        <w:spacing w:before="0" w:beforeAutospacing="0" w:after="0" w:afterAutospacing="0" w:line="360" w:lineRule="auto"/>
      </w:pPr>
      <w:r w:rsidRPr="00FC7A65">
        <w:rPr>
          <w:color w:val="000000"/>
        </w:rPr>
        <w:t>Besides</w:t>
      </w:r>
      <w:r w:rsidR="00FC7A65" w:rsidRPr="00FC7A65">
        <w:rPr>
          <w:color w:val="000000"/>
        </w:rPr>
        <w:t xml:space="preserve">, we would like to show </w:t>
      </w:r>
      <w:r w:rsidRPr="00FC7A65">
        <w:rPr>
          <w:color w:val="000000"/>
        </w:rPr>
        <w:t>cl</w:t>
      </w:r>
      <w:r w:rsidR="0024677B">
        <w:rPr>
          <w:color w:val="000000"/>
        </w:rPr>
        <w:t xml:space="preserve">ient the products that have </w:t>
      </w:r>
      <w:r w:rsidRPr="00FC7A65">
        <w:rPr>
          <w:color w:val="000000"/>
        </w:rPr>
        <w:t>low</w:t>
      </w:r>
      <w:r w:rsidR="0024677B">
        <w:rPr>
          <w:color w:val="000000"/>
        </w:rPr>
        <w:t xml:space="preserve">er sales in bakery and find </w:t>
      </w:r>
      <w:r w:rsidRPr="00FC7A65">
        <w:rPr>
          <w:color w:val="000000"/>
        </w:rPr>
        <w:t xml:space="preserve">a way to improve the </w:t>
      </w:r>
      <w:r w:rsidR="0024677B">
        <w:rPr>
          <w:color w:val="000000"/>
        </w:rPr>
        <w:t>product sales</w:t>
      </w:r>
      <w:r w:rsidRPr="00FC7A65">
        <w:rPr>
          <w:color w:val="000000"/>
        </w:rPr>
        <w:t xml:space="preserve">. The figures below are the graphs of </w:t>
      </w:r>
      <w:r w:rsidR="0024677B">
        <w:rPr>
          <w:color w:val="000000"/>
        </w:rPr>
        <w:t>T</w:t>
      </w:r>
      <w:r w:rsidRPr="00FC7A65">
        <w:rPr>
          <w:color w:val="000000"/>
        </w:rPr>
        <w:t xml:space="preserve">op 10 </w:t>
      </w:r>
      <w:r w:rsidR="0024677B">
        <w:rPr>
          <w:color w:val="000000"/>
        </w:rPr>
        <w:t>H</w:t>
      </w:r>
      <w:r w:rsidRPr="00FC7A65">
        <w:rPr>
          <w:color w:val="000000"/>
        </w:rPr>
        <w:t xml:space="preserve">ighest </w:t>
      </w:r>
      <w:r w:rsidR="0024677B">
        <w:rPr>
          <w:color w:val="000000"/>
        </w:rPr>
        <w:t>S</w:t>
      </w:r>
      <w:r w:rsidRPr="00FC7A65">
        <w:rPr>
          <w:color w:val="000000"/>
        </w:rPr>
        <w:t xml:space="preserve">ales </w:t>
      </w:r>
      <w:r w:rsidR="0024677B">
        <w:rPr>
          <w:color w:val="000000"/>
        </w:rPr>
        <w:t xml:space="preserve">Products </w:t>
      </w:r>
      <w:r w:rsidRPr="00FC7A65">
        <w:rPr>
          <w:color w:val="000000"/>
        </w:rPr>
        <w:t xml:space="preserve">and </w:t>
      </w:r>
      <w:r w:rsidR="0024677B">
        <w:rPr>
          <w:color w:val="000000"/>
        </w:rPr>
        <w:t>T</w:t>
      </w:r>
      <w:r w:rsidRPr="00FC7A65">
        <w:rPr>
          <w:color w:val="000000"/>
        </w:rPr>
        <w:t xml:space="preserve">op 5 </w:t>
      </w:r>
      <w:r w:rsidR="0024677B">
        <w:rPr>
          <w:color w:val="000000"/>
        </w:rPr>
        <w:t>L</w:t>
      </w:r>
      <w:r w:rsidRPr="00FC7A65">
        <w:rPr>
          <w:color w:val="000000"/>
        </w:rPr>
        <w:t xml:space="preserve">owest </w:t>
      </w:r>
      <w:r w:rsidR="0024677B">
        <w:rPr>
          <w:color w:val="000000"/>
        </w:rPr>
        <w:t>S</w:t>
      </w:r>
      <w:r w:rsidRPr="00FC7A65">
        <w:rPr>
          <w:color w:val="000000"/>
        </w:rPr>
        <w:t xml:space="preserve">ales </w:t>
      </w:r>
      <w:r w:rsidR="0024677B">
        <w:rPr>
          <w:color w:val="000000"/>
        </w:rPr>
        <w:t>Products</w:t>
      </w:r>
      <w:r w:rsidRPr="00FC7A65">
        <w:rPr>
          <w:color w:val="000000"/>
        </w:rPr>
        <w:t xml:space="preserve"> in bakery. </w:t>
      </w:r>
    </w:p>
    <w:p w14:paraId="6DB189C8" w14:textId="77777777" w:rsidR="00F5733D" w:rsidRPr="00FC7A65" w:rsidRDefault="00F5733D" w:rsidP="00F5733D">
      <w:pPr>
        <w:spacing w:line="360" w:lineRule="auto"/>
        <w:rPr>
          <w:rFonts w:eastAsia="Times New Roman"/>
        </w:rPr>
      </w:pPr>
    </w:p>
    <w:p w14:paraId="4EFFA98D" w14:textId="4654C037" w:rsidR="00F5733D" w:rsidRPr="00FC7A65" w:rsidRDefault="0024677B" w:rsidP="00F5733D">
      <w:pPr>
        <w:pStyle w:val="NormalWeb"/>
        <w:spacing w:before="0" w:beforeAutospacing="0" w:after="0" w:afterAutospacing="0" w:line="360" w:lineRule="auto"/>
        <w:jc w:val="center"/>
      </w:pPr>
      <w:r>
        <w:rPr>
          <w:noProof/>
          <w:lang w:val="en-US"/>
        </w:rPr>
        <w:drawing>
          <wp:inline distT="0" distB="0" distL="0" distR="0" wp14:anchorId="3C5EC96F" wp14:editId="13FBE400">
            <wp:extent cx="3771530" cy="2517140"/>
            <wp:effectExtent l="0" t="0" r="0" b="0"/>
            <wp:docPr id="16" name="Picture 16" descr="Screen%20Shot%202017-01-11%20at%2011.00.3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creen%20Shot%202017-01-11%20at%2011.00.38%20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30086" cy="2556221"/>
                    </a:xfrm>
                    <a:prstGeom prst="rect">
                      <a:avLst/>
                    </a:prstGeom>
                    <a:noFill/>
                    <a:ln>
                      <a:noFill/>
                    </a:ln>
                  </pic:spPr>
                </pic:pic>
              </a:graphicData>
            </a:graphic>
          </wp:inline>
        </w:drawing>
      </w:r>
    </w:p>
    <w:p w14:paraId="411875A4" w14:textId="77777777" w:rsidR="00F5733D" w:rsidRDefault="00F5733D" w:rsidP="00F5733D">
      <w:pPr>
        <w:pStyle w:val="NormalWeb"/>
        <w:spacing w:before="0" w:beforeAutospacing="0" w:after="0" w:afterAutospacing="0" w:line="360" w:lineRule="auto"/>
        <w:jc w:val="center"/>
        <w:rPr>
          <w:color w:val="000000"/>
        </w:rPr>
      </w:pPr>
      <w:r w:rsidRPr="00FC7A65">
        <w:rPr>
          <w:color w:val="000000"/>
        </w:rPr>
        <w:t>Figure 1 Bar chart of the top 10 highest sales in the bakery</w:t>
      </w:r>
    </w:p>
    <w:p w14:paraId="7C0AE9F2" w14:textId="31773C65" w:rsidR="00F5733D" w:rsidRPr="00FC7A65" w:rsidRDefault="00F5733D" w:rsidP="00F5733D">
      <w:pPr>
        <w:pStyle w:val="NormalWeb"/>
        <w:spacing w:before="0" w:beforeAutospacing="0" w:after="0" w:afterAutospacing="0" w:line="360" w:lineRule="auto"/>
        <w:jc w:val="center"/>
      </w:pPr>
    </w:p>
    <w:p w14:paraId="4AEC00CB" w14:textId="1FF157D8" w:rsidR="00F5733D" w:rsidRPr="00FC7A65" w:rsidRDefault="0024677B" w:rsidP="00F5733D">
      <w:pPr>
        <w:pStyle w:val="NormalWeb"/>
        <w:spacing w:before="0" w:beforeAutospacing="0" w:after="0" w:afterAutospacing="0" w:line="360" w:lineRule="auto"/>
        <w:jc w:val="center"/>
        <w:rPr>
          <w:color w:val="000000"/>
        </w:rPr>
      </w:pPr>
      <w:r>
        <w:rPr>
          <w:noProof/>
          <w:color w:val="000000"/>
          <w:lang w:val="en-US"/>
        </w:rPr>
        <w:drawing>
          <wp:inline distT="0" distB="0" distL="0" distR="0" wp14:anchorId="29B9C5CD" wp14:editId="791EFDD3">
            <wp:extent cx="3830617" cy="2539588"/>
            <wp:effectExtent l="0" t="0" r="5080" b="635"/>
            <wp:docPr id="15" name="Picture 15" descr="Screen%20Shot%202017-01-11%20at%2011.00.4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creen%20Shot%202017-01-11%20at%2011.00.48%20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52400" cy="2554029"/>
                    </a:xfrm>
                    <a:prstGeom prst="rect">
                      <a:avLst/>
                    </a:prstGeom>
                    <a:noFill/>
                    <a:ln>
                      <a:noFill/>
                    </a:ln>
                  </pic:spPr>
                </pic:pic>
              </a:graphicData>
            </a:graphic>
          </wp:inline>
        </w:drawing>
      </w:r>
    </w:p>
    <w:p w14:paraId="49BDD64F" w14:textId="5AE746DC" w:rsidR="00F5733D" w:rsidRDefault="00F5733D" w:rsidP="00F5733D">
      <w:pPr>
        <w:pStyle w:val="NormalWeb"/>
        <w:spacing w:before="0" w:beforeAutospacing="0" w:after="0" w:afterAutospacing="0" w:line="360" w:lineRule="auto"/>
        <w:jc w:val="center"/>
        <w:rPr>
          <w:color w:val="000000"/>
        </w:rPr>
      </w:pPr>
      <w:r w:rsidRPr="00FC7A65">
        <w:rPr>
          <w:color w:val="000000"/>
        </w:rPr>
        <w:t>Figure 2 Bar chart of the top 5 lowest sales in the bakery</w:t>
      </w:r>
    </w:p>
    <w:p w14:paraId="3CD90A2E" w14:textId="77777777" w:rsidR="0024677B" w:rsidRPr="00FC7A65" w:rsidRDefault="0024677B" w:rsidP="00F5733D">
      <w:pPr>
        <w:pStyle w:val="NormalWeb"/>
        <w:spacing w:before="0" w:beforeAutospacing="0" w:after="0" w:afterAutospacing="0" w:line="360" w:lineRule="auto"/>
        <w:jc w:val="center"/>
      </w:pPr>
    </w:p>
    <w:p w14:paraId="12D37609" w14:textId="04F16FCD" w:rsidR="00F5733D" w:rsidRPr="00FC7A65" w:rsidRDefault="00D907AE" w:rsidP="00F5733D">
      <w:pPr>
        <w:spacing w:line="360" w:lineRule="auto"/>
        <w:rPr>
          <w:rFonts w:eastAsia="Times New Roman"/>
          <w:color w:val="000000"/>
        </w:rPr>
      </w:pPr>
      <w:r w:rsidRPr="00FC7A65">
        <w:rPr>
          <w:rFonts w:eastAsia="Times New Roman"/>
          <w:color w:val="000000"/>
        </w:rPr>
        <w:t>With</w:t>
      </w:r>
      <w:r w:rsidR="00F5733D" w:rsidRPr="00FC7A65">
        <w:rPr>
          <w:rFonts w:eastAsia="Times New Roman"/>
          <w:color w:val="000000"/>
        </w:rPr>
        <w:t xml:space="preserve"> these two bar charts, we can now relate the number of product sales with the rules that we have discovered earlier. </w:t>
      </w:r>
      <w:r w:rsidR="00FE6196">
        <w:rPr>
          <w:rFonts w:eastAsia="Times New Roman"/>
          <w:color w:val="000000"/>
        </w:rPr>
        <w:t>Apart from that</w:t>
      </w:r>
      <w:r w:rsidR="00F5733D" w:rsidRPr="00FC7A65">
        <w:rPr>
          <w:rFonts w:eastAsia="Times New Roman"/>
          <w:color w:val="000000"/>
        </w:rPr>
        <w:t>, these charts also give an insight on the product sales of the bake</w:t>
      </w:r>
      <w:r w:rsidRPr="00FC7A65">
        <w:rPr>
          <w:rFonts w:eastAsia="Times New Roman"/>
          <w:color w:val="000000"/>
        </w:rPr>
        <w:t xml:space="preserve">ry shop to the client. Based on the graphs, </w:t>
      </w:r>
      <w:r w:rsidR="00F5733D" w:rsidRPr="00FC7A65">
        <w:rPr>
          <w:rFonts w:eastAsia="Times New Roman"/>
          <w:color w:val="000000"/>
        </w:rPr>
        <w:t xml:space="preserve">adjustments </w:t>
      </w:r>
      <w:r w:rsidR="00FC7A65" w:rsidRPr="00FC7A65">
        <w:rPr>
          <w:rFonts w:eastAsia="Times New Roman"/>
          <w:color w:val="000000"/>
        </w:rPr>
        <w:t xml:space="preserve">with the low sales products can be done by clients as recommendations </w:t>
      </w:r>
      <w:r w:rsidR="00F5733D" w:rsidRPr="00FC7A65">
        <w:rPr>
          <w:rFonts w:eastAsia="Times New Roman"/>
          <w:color w:val="000000"/>
        </w:rPr>
        <w:t>in Question 5.</w:t>
      </w:r>
    </w:p>
    <w:p w14:paraId="550CF8CC" w14:textId="77777777" w:rsidR="00D907AE" w:rsidRDefault="00D907AE" w:rsidP="00F5733D">
      <w:pPr>
        <w:spacing w:line="360" w:lineRule="auto"/>
        <w:rPr>
          <w:rFonts w:eastAsia="Times New Roman"/>
          <w:color w:val="000000"/>
        </w:rPr>
      </w:pPr>
    </w:p>
    <w:p w14:paraId="3F50ADB1" w14:textId="77777777" w:rsidR="000153E9" w:rsidRDefault="000153E9" w:rsidP="006C72F1">
      <w:pPr>
        <w:spacing w:line="360" w:lineRule="auto"/>
        <w:rPr>
          <w:rFonts w:eastAsia="Times New Roman"/>
        </w:rPr>
      </w:pPr>
    </w:p>
    <w:p w14:paraId="4304A2C6" w14:textId="77777777" w:rsidR="007F275F" w:rsidRDefault="007F275F" w:rsidP="006C72F1">
      <w:pPr>
        <w:spacing w:line="360" w:lineRule="auto"/>
        <w:rPr>
          <w:rFonts w:eastAsia="Times New Roman"/>
        </w:rPr>
      </w:pPr>
    </w:p>
    <w:p w14:paraId="23E55E32" w14:textId="77777777" w:rsidR="007F275F" w:rsidRDefault="007F275F" w:rsidP="006C72F1">
      <w:pPr>
        <w:spacing w:line="360" w:lineRule="auto"/>
        <w:rPr>
          <w:rFonts w:eastAsia="Times New Roman"/>
        </w:rPr>
      </w:pPr>
    </w:p>
    <w:p w14:paraId="315B7CF5" w14:textId="77777777" w:rsidR="007F275F" w:rsidRDefault="007F275F" w:rsidP="006C72F1">
      <w:pPr>
        <w:spacing w:line="360" w:lineRule="auto"/>
        <w:rPr>
          <w:rFonts w:eastAsia="Times New Roman"/>
        </w:rPr>
      </w:pPr>
    </w:p>
    <w:p w14:paraId="1DD57FD9" w14:textId="77777777" w:rsidR="007F275F" w:rsidRPr="00D431A7" w:rsidRDefault="007F275F" w:rsidP="006C72F1">
      <w:pPr>
        <w:spacing w:line="360" w:lineRule="auto"/>
        <w:rPr>
          <w:rFonts w:eastAsia="Times New Roman"/>
        </w:rPr>
      </w:pPr>
    </w:p>
    <w:p w14:paraId="3DD01323" w14:textId="6B249D96" w:rsidR="00121169" w:rsidRPr="00630AD7" w:rsidRDefault="000153E9" w:rsidP="00956B6A">
      <w:pPr>
        <w:pStyle w:val="NormalWeb"/>
        <w:spacing w:before="0" w:beforeAutospacing="0" w:after="0" w:afterAutospacing="0" w:line="360" w:lineRule="auto"/>
        <w:rPr>
          <w:sz w:val="32"/>
          <w:szCs w:val="26"/>
        </w:rPr>
      </w:pPr>
      <w:r w:rsidRPr="00630AD7">
        <w:rPr>
          <w:color w:val="000000"/>
          <w:sz w:val="32"/>
          <w:szCs w:val="26"/>
        </w:rPr>
        <w:t>5. Recommendations</w:t>
      </w:r>
    </w:p>
    <w:p w14:paraId="0D6407AD" w14:textId="77777777" w:rsidR="006C72F1" w:rsidRPr="003C5B82" w:rsidRDefault="006C72F1" w:rsidP="006C72F1">
      <w:pPr>
        <w:pStyle w:val="NormalWeb"/>
        <w:numPr>
          <w:ilvl w:val="0"/>
          <w:numId w:val="5"/>
        </w:numPr>
        <w:spacing w:before="0" w:beforeAutospacing="0" w:after="0" w:afterAutospacing="0" w:line="360" w:lineRule="auto"/>
        <w:textAlignment w:val="baseline"/>
        <w:rPr>
          <w:b/>
          <w:color w:val="000000"/>
          <w:sz w:val="26"/>
          <w:szCs w:val="26"/>
        </w:rPr>
      </w:pPr>
      <w:r w:rsidRPr="003C5B82">
        <w:rPr>
          <w:b/>
          <w:color w:val="000000"/>
          <w:sz w:val="26"/>
          <w:szCs w:val="26"/>
        </w:rPr>
        <w:t>Customized coupons</w:t>
      </w:r>
    </w:p>
    <w:p w14:paraId="51871E0F" w14:textId="77777777" w:rsidR="006C72F1" w:rsidRPr="006C72F1" w:rsidRDefault="006C72F1" w:rsidP="006C72F1">
      <w:pPr>
        <w:pStyle w:val="NormalWeb"/>
        <w:spacing w:before="0" w:beforeAutospacing="0" w:after="0" w:afterAutospacing="0" w:line="360" w:lineRule="auto"/>
        <w:ind w:left="720"/>
      </w:pPr>
      <w:r w:rsidRPr="006C72F1">
        <w:rPr>
          <w:color w:val="000000"/>
        </w:rPr>
        <w:t xml:space="preserve">As the rules generated help to better understand the purchasing behaviour of consumer, client can offer coupons based on what the customer “may” buy instead of publishing the same coupons for all customers of a store. For instance, if the customer is expected to buy Vanilla </w:t>
      </w:r>
      <w:proofErr w:type="spellStart"/>
      <w:r w:rsidRPr="006C72F1">
        <w:rPr>
          <w:color w:val="000000"/>
        </w:rPr>
        <w:t>Eclair</w:t>
      </w:r>
      <w:proofErr w:type="spellEnd"/>
      <w:r w:rsidRPr="006C72F1">
        <w:rPr>
          <w:color w:val="000000"/>
        </w:rPr>
        <w:t>, Almond Bear Claw and Ganache Cookie during every visit, then customized coupons such as RM5 off on 3 packs of Ganache Cookie can be offered to him, instead of issuing a coupon to buy Pecan Tart at a discounted price, which he may not purchase at all. If the customer is purchasing only on Saturdays every week, then he can be offered a coupon that expires on a Wednesday to increase the frequency of his visit to the store.</w:t>
      </w:r>
      <w:r w:rsidRPr="006C72F1">
        <w:rPr>
          <w:rStyle w:val="apple-tab-span"/>
          <w:color w:val="000000"/>
        </w:rPr>
        <w:tab/>
      </w:r>
    </w:p>
    <w:p w14:paraId="479917B7" w14:textId="77777777" w:rsidR="006C72F1" w:rsidRPr="006C72F1" w:rsidRDefault="006C72F1" w:rsidP="006C72F1">
      <w:pPr>
        <w:spacing w:line="360" w:lineRule="auto"/>
        <w:rPr>
          <w:rFonts w:eastAsia="Times New Roman"/>
        </w:rPr>
      </w:pPr>
    </w:p>
    <w:p w14:paraId="572FA165" w14:textId="77777777" w:rsidR="006C72F1" w:rsidRPr="003C5B82" w:rsidRDefault="006C72F1" w:rsidP="006C72F1">
      <w:pPr>
        <w:pStyle w:val="NormalWeb"/>
        <w:numPr>
          <w:ilvl w:val="0"/>
          <w:numId w:val="6"/>
        </w:numPr>
        <w:spacing w:before="0" w:beforeAutospacing="0" w:after="0" w:afterAutospacing="0" w:line="360" w:lineRule="auto"/>
        <w:textAlignment w:val="baseline"/>
        <w:rPr>
          <w:b/>
          <w:color w:val="000000"/>
          <w:sz w:val="26"/>
          <w:szCs w:val="26"/>
        </w:rPr>
      </w:pPr>
      <w:r w:rsidRPr="003C5B82">
        <w:rPr>
          <w:b/>
          <w:color w:val="000000"/>
          <w:sz w:val="26"/>
          <w:szCs w:val="26"/>
        </w:rPr>
        <w:t>Bundle low sales products with high sales products for discount</w:t>
      </w:r>
    </w:p>
    <w:p w14:paraId="594F7855" w14:textId="66E9845F" w:rsidR="006C72F1" w:rsidRPr="006C72F1" w:rsidRDefault="00C53802" w:rsidP="006C72F1">
      <w:pPr>
        <w:pStyle w:val="NormalWeb"/>
        <w:spacing w:before="0" w:beforeAutospacing="0" w:after="0" w:afterAutospacing="0" w:line="360" w:lineRule="auto"/>
        <w:ind w:left="720"/>
      </w:pPr>
      <w:r>
        <w:rPr>
          <w:color w:val="000000"/>
        </w:rPr>
        <w:t>It i</w:t>
      </w:r>
      <w:r w:rsidR="006C72F1" w:rsidRPr="006C72F1">
        <w:rPr>
          <w:color w:val="000000"/>
        </w:rPr>
        <w:t xml:space="preserve">s no secret that consumers love sales, coupons, seasonal pricing among other promotion related markdowns. We suggest client to offer several products for sale as one combined product, set a new price for the bundle and give consumers discount value for the bundled purchase. According to the Top 10 Highest Sales </w:t>
      </w:r>
      <w:r w:rsidR="003C5B82">
        <w:rPr>
          <w:color w:val="000000"/>
        </w:rPr>
        <w:t xml:space="preserve">Products </w:t>
      </w:r>
      <w:r w:rsidR="006C72F1" w:rsidRPr="006C72F1">
        <w:rPr>
          <w:color w:val="000000"/>
        </w:rPr>
        <w:t xml:space="preserve">graph, the highest sales product </w:t>
      </w:r>
      <w:proofErr w:type="spellStart"/>
      <w:r w:rsidR="006C72F1" w:rsidRPr="006C72F1">
        <w:rPr>
          <w:color w:val="000000"/>
        </w:rPr>
        <w:t>Gongolais</w:t>
      </w:r>
      <w:proofErr w:type="spellEnd"/>
      <w:r w:rsidR="006C72F1" w:rsidRPr="006C72F1">
        <w:rPr>
          <w:color w:val="000000"/>
        </w:rPr>
        <w:t xml:space="preserve"> Cookie can be sold together with one of the lowest sales product Vanilla </w:t>
      </w:r>
      <w:proofErr w:type="spellStart"/>
      <w:r w:rsidR="006C72F1" w:rsidRPr="006C72F1">
        <w:rPr>
          <w:color w:val="000000"/>
        </w:rPr>
        <w:t>Eclair</w:t>
      </w:r>
      <w:proofErr w:type="spellEnd"/>
      <w:r w:rsidR="006C72F1" w:rsidRPr="006C72F1">
        <w:rPr>
          <w:color w:val="000000"/>
        </w:rPr>
        <w:t xml:space="preserve"> with an offer price. </w:t>
      </w:r>
      <w:r w:rsidR="006C72F1" w:rsidRPr="006C72F1">
        <w:rPr>
          <w:color w:val="000000"/>
          <w:shd w:val="clear" w:color="auto" w:fill="FFFFFF"/>
        </w:rPr>
        <w:t xml:space="preserve">This strategy should </w:t>
      </w:r>
      <w:r w:rsidR="006C72F1" w:rsidRPr="006C72F1">
        <w:rPr>
          <w:color w:val="000000"/>
        </w:rPr>
        <w:t>attract more consumers’ attention to low sales products,</w:t>
      </w:r>
      <w:r w:rsidR="006C72F1" w:rsidRPr="006C72F1">
        <w:rPr>
          <w:color w:val="000000"/>
          <w:shd w:val="clear" w:color="auto" w:fill="FFFFFF"/>
        </w:rPr>
        <w:t xml:space="preserve"> and get it out of the store quicker.</w:t>
      </w:r>
      <w:r w:rsidR="006C72F1" w:rsidRPr="006C72F1">
        <w:rPr>
          <w:color w:val="000000"/>
        </w:rPr>
        <w:t xml:space="preserve"> </w:t>
      </w:r>
    </w:p>
    <w:p w14:paraId="58C82A25" w14:textId="77777777" w:rsidR="006C72F1" w:rsidRPr="006C72F1" w:rsidRDefault="006C72F1" w:rsidP="006C72F1">
      <w:pPr>
        <w:spacing w:line="360" w:lineRule="auto"/>
        <w:rPr>
          <w:rFonts w:eastAsia="Times New Roman"/>
        </w:rPr>
      </w:pPr>
    </w:p>
    <w:p w14:paraId="1205C268" w14:textId="77777777" w:rsidR="006C72F1" w:rsidRPr="006C72F1" w:rsidRDefault="006C72F1" w:rsidP="006C72F1">
      <w:pPr>
        <w:pStyle w:val="NormalWeb"/>
        <w:numPr>
          <w:ilvl w:val="0"/>
          <w:numId w:val="7"/>
        </w:numPr>
        <w:spacing w:before="0" w:beforeAutospacing="0" w:after="0" w:afterAutospacing="0" w:line="360" w:lineRule="auto"/>
        <w:textAlignment w:val="baseline"/>
        <w:rPr>
          <w:color w:val="000000"/>
        </w:rPr>
      </w:pPr>
      <w:r w:rsidRPr="003C5B82">
        <w:rPr>
          <w:b/>
          <w:color w:val="000000"/>
          <w:sz w:val="26"/>
          <w:szCs w:val="26"/>
        </w:rPr>
        <w:t xml:space="preserve">Place the low sales product front and </w:t>
      </w:r>
      <w:proofErr w:type="spellStart"/>
      <w:r w:rsidRPr="003C5B82">
        <w:rPr>
          <w:b/>
          <w:color w:val="000000"/>
          <w:sz w:val="26"/>
          <w:szCs w:val="26"/>
        </w:rPr>
        <w:t>center</w:t>
      </w:r>
      <w:proofErr w:type="spellEnd"/>
      <w:r w:rsidRPr="003C5B82">
        <w:rPr>
          <w:b/>
          <w:color w:val="000000"/>
          <w:sz w:val="26"/>
          <w:szCs w:val="26"/>
        </w:rPr>
        <w:br/>
      </w:r>
      <w:r w:rsidRPr="006C72F1">
        <w:rPr>
          <w:color w:val="000000"/>
        </w:rPr>
        <w:t xml:space="preserve">The products in store shelves can be modified based on the rules discovered. Besides, the area just inside the bakery front door is an ideal spot to place the low sales product. For instance, client may choose to bring items with low sales including Almond Bear Claw and Chocolate Meringue in the shelves at the ideal spot. This gives the product a higher chance of being seen by consumers when they first walk into the bakery, which may also be converted to an unplanned purchase. </w:t>
      </w:r>
    </w:p>
    <w:p w14:paraId="01FFD804" w14:textId="77777777" w:rsidR="006C72F1" w:rsidRPr="006C72F1" w:rsidRDefault="006C72F1" w:rsidP="006C72F1">
      <w:pPr>
        <w:spacing w:line="360" w:lineRule="auto"/>
        <w:rPr>
          <w:rFonts w:eastAsia="Times New Roman"/>
        </w:rPr>
      </w:pPr>
    </w:p>
    <w:p w14:paraId="4F0EC8D3" w14:textId="77777777" w:rsidR="006C72F1" w:rsidRPr="003C5B82" w:rsidRDefault="006C72F1" w:rsidP="006C72F1">
      <w:pPr>
        <w:pStyle w:val="NormalWeb"/>
        <w:numPr>
          <w:ilvl w:val="0"/>
          <w:numId w:val="8"/>
        </w:numPr>
        <w:spacing w:before="0" w:beforeAutospacing="0" w:after="0" w:afterAutospacing="0" w:line="360" w:lineRule="auto"/>
        <w:textAlignment w:val="baseline"/>
        <w:rPr>
          <w:b/>
          <w:color w:val="000000"/>
          <w:sz w:val="26"/>
          <w:szCs w:val="26"/>
        </w:rPr>
      </w:pPr>
      <w:r w:rsidRPr="003C5B82">
        <w:rPr>
          <w:b/>
          <w:color w:val="000000"/>
          <w:sz w:val="26"/>
          <w:szCs w:val="26"/>
        </w:rPr>
        <w:t>Provide product tester</w:t>
      </w:r>
    </w:p>
    <w:p w14:paraId="053B296A" w14:textId="70678E89" w:rsidR="006C72F1" w:rsidRPr="006C72F1" w:rsidRDefault="006C72F1" w:rsidP="006C72F1">
      <w:pPr>
        <w:pStyle w:val="NormalWeb"/>
        <w:spacing w:before="0" w:beforeAutospacing="0" w:after="0" w:afterAutospacing="0" w:line="360" w:lineRule="auto"/>
        <w:ind w:left="720"/>
      </w:pPr>
      <w:r w:rsidRPr="006C72F1">
        <w:rPr>
          <w:color w:val="000000"/>
        </w:rPr>
        <w:t xml:space="preserve">It’s a proven fact that provide product tester to your customers can help to boost the sales. Based on the graph on </w:t>
      </w:r>
      <w:r w:rsidR="003C5B82">
        <w:rPr>
          <w:color w:val="000000"/>
        </w:rPr>
        <w:t>T</w:t>
      </w:r>
      <w:r w:rsidRPr="006C72F1">
        <w:rPr>
          <w:color w:val="000000"/>
        </w:rPr>
        <w:t xml:space="preserve">op 5 </w:t>
      </w:r>
      <w:r w:rsidR="003C5B82">
        <w:rPr>
          <w:color w:val="000000"/>
        </w:rPr>
        <w:t>L</w:t>
      </w:r>
      <w:r w:rsidRPr="006C72F1">
        <w:rPr>
          <w:color w:val="000000"/>
        </w:rPr>
        <w:t xml:space="preserve">owest </w:t>
      </w:r>
      <w:r w:rsidR="003C5B82">
        <w:rPr>
          <w:color w:val="000000"/>
        </w:rPr>
        <w:t>S</w:t>
      </w:r>
      <w:r w:rsidRPr="006C72F1">
        <w:rPr>
          <w:color w:val="000000"/>
        </w:rPr>
        <w:t xml:space="preserve">ales </w:t>
      </w:r>
      <w:r w:rsidR="003C5B82">
        <w:rPr>
          <w:color w:val="000000"/>
        </w:rPr>
        <w:t>P</w:t>
      </w:r>
      <w:r w:rsidRPr="006C72F1">
        <w:rPr>
          <w:color w:val="000000"/>
        </w:rPr>
        <w:t>roduct</w:t>
      </w:r>
      <w:r w:rsidR="003C5B82">
        <w:rPr>
          <w:color w:val="000000"/>
        </w:rPr>
        <w:t xml:space="preserve">s, </w:t>
      </w:r>
      <w:r w:rsidRPr="006C72F1">
        <w:rPr>
          <w:color w:val="000000"/>
        </w:rPr>
        <w:t xml:space="preserve">items with low sales such as Almond Bear Claw and Chocolate Meringue, we suggest client to provide product tester of these items for users to try out. Once customer tried the product, </w:t>
      </w:r>
      <w:r w:rsidR="003C5B82">
        <w:rPr>
          <w:color w:val="000000"/>
        </w:rPr>
        <w:t>it</w:t>
      </w:r>
      <w:r w:rsidRPr="006C72F1">
        <w:rPr>
          <w:color w:val="000000"/>
        </w:rPr>
        <w:t xml:space="preserve"> will have increased trust and confidence in their purchasing decision. Consequently, it will </w:t>
      </w:r>
      <w:r w:rsidR="003C5B82">
        <w:rPr>
          <w:color w:val="000000"/>
        </w:rPr>
        <w:t xml:space="preserve">also </w:t>
      </w:r>
      <w:r w:rsidRPr="006C72F1">
        <w:rPr>
          <w:color w:val="000000"/>
        </w:rPr>
        <w:t>lead to a faster sale.</w:t>
      </w:r>
    </w:p>
    <w:p w14:paraId="49B07B0F" w14:textId="77777777" w:rsidR="006C72F1" w:rsidRPr="006C72F1" w:rsidRDefault="006C72F1" w:rsidP="006C72F1">
      <w:pPr>
        <w:spacing w:line="360" w:lineRule="auto"/>
        <w:rPr>
          <w:rFonts w:eastAsia="Times New Roman"/>
        </w:rPr>
      </w:pPr>
    </w:p>
    <w:p w14:paraId="126DC718" w14:textId="77777777" w:rsidR="006C72F1" w:rsidRPr="003C5B82" w:rsidRDefault="006C72F1" w:rsidP="006C72F1">
      <w:pPr>
        <w:pStyle w:val="NormalWeb"/>
        <w:numPr>
          <w:ilvl w:val="0"/>
          <w:numId w:val="9"/>
        </w:numPr>
        <w:spacing w:before="0" w:beforeAutospacing="0" w:after="0" w:afterAutospacing="0" w:line="360" w:lineRule="auto"/>
        <w:textAlignment w:val="baseline"/>
        <w:rPr>
          <w:b/>
          <w:color w:val="000000"/>
          <w:sz w:val="26"/>
          <w:szCs w:val="26"/>
        </w:rPr>
      </w:pPr>
      <w:r w:rsidRPr="003C5B82">
        <w:rPr>
          <w:b/>
          <w:color w:val="000000"/>
          <w:sz w:val="26"/>
          <w:szCs w:val="26"/>
        </w:rPr>
        <w:t>Product recommendation</w:t>
      </w:r>
      <w:r w:rsidRPr="003C5B82">
        <w:rPr>
          <w:rStyle w:val="apple-tab-span"/>
          <w:b/>
          <w:color w:val="000000"/>
          <w:sz w:val="26"/>
          <w:szCs w:val="26"/>
        </w:rPr>
        <w:tab/>
      </w:r>
      <w:r w:rsidRPr="003C5B82">
        <w:rPr>
          <w:rStyle w:val="apple-tab-span"/>
          <w:b/>
          <w:color w:val="000000"/>
          <w:sz w:val="26"/>
          <w:szCs w:val="26"/>
        </w:rPr>
        <w:tab/>
      </w:r>
      <w:r w:rsidRPr="003C5B82">
        <w:rPr>
          <w:rStyle w:val="apple-tab-span"/>
          <w:b/>
          <w:color w:val="000000"/>
          <w:sz w:val="26"/>
          <w:szCs w:val="26"/>
        </w:rPr>
        <w:tab/>
      </w:r>
      <w:r w:rsidRPr="003C5B82">
        <w:rPr>
          <w:rStyle w:val="apple-tab-span"/>
          <w:b/>
          <w:color w:val="000000"/>
          <w:sz w:val="26"/>
          <w:szCs w:val="26"/>
        </w:rPr>
        <w:tab/>
      </w:r>
      <w:r w:rsidRPr="003C5B82">
        <w:rPr>
          <w:rStyle w:val="apple-tab-span"/>
          <w:b/>
          <w:color w:val="000000"/>
          <w:sz w:val="26"/>
          <w:szCs w:val="26"/>
        </w:rPr>
        <w:tab/>
      </w:r>
    </w:p>
    <w:p w14:paraId="4A7B6608" w14:textId="0DD66E8B" w:rsidR="000E3E22" w:rsidRPr="000E3E22" w:rsidRDefault="000E3E22" w:rsidP="000E3E22">
      <w:pPr>
        <w:spacing w:line="360" w:lineRule="auto"/>
        <w:ind w:left="720"/>
        <w:rPr>
          <w:rFonts w:eastAsia="Times New Roman"/>
          <w:color w:val="000000"/>
        </w:rPr>
      </w:pPr>
      <w:r w:rsidRPr="000E3E22">
        <w:rPr>
          <w:rFonts w:eastAsia="Times New Roman"/>
          <w:color w:val="000000"/>
        </w:rPr>
        <w:t>According to the graphs generated, we know that some pr</w:t>
      </w:r>
      <w:r>
        <w:rPr>
          <w:rFonts w:eastAsia="Times New Roman"/>
          <w:color w:val="000000"/>
        </w:rPr>
        <w:t xml:space="preserve">oducts do not guarantee profit. Thus, </w:t>
      </w:r>
      <w:r w:rsidRPr="000E3E22">
        <w:rPr>
          <w:rFonts w:eastAsia="Times New Roman"/>
          <w:color w:val="000000"/>
        </w:rPr>
        <w:t>we recommend the client to produce more of the top selling products and less of the lower sales products. By producing suitable amount of products, it does not only help the client to increase profit but also minimize loss and reduce product waste at the same time.</w:t>
      </w:r>
    </w:p>
    <w:p w14:paraId="7B06272E" w14:textId="77777777" w:rsidR="000E3E22" w:rsidRPr="000E3E22" w:rsidRDefault="000E3E22" w:rsidP="000E3E22">
      <w:pPr>
        <w:spacing w:line="360" w:lineRule="auto"/>
        <w:rPr>
          <w:rFonts w:eastAsia="Times New Roman"/>
          <w:color w:val="000000"/>
        </w:rPr>
      </w:pPr>
    </w:p>
    <w:p w14:paraId="4F670D7A" w14:textId="77777777" w:rsidR="00173021" w:rsidRPr="00173021" w:rsidRDefault="00173021" w:rsidP="00D431A7">
      <w:pPr>
        <w:spacing w:line="360" w:lineRule="auto"/>
        <w:rPr>
          <w:rFonts w:eastAsia="Times New Roman"/>
          <w:sz w:val="32"/>
        </w:rPr>
      </w:pPr>
    </w:p>
    <w:p w14:paraId="3F7CF430" w14:textId="77777777" w:rsidR="00173021" w:rsidRPr="00173021" w:rsidRDefault="00173021" w:rsidP="00D431A7">
      <w:pPr>
        <w:spacing w:line="360" w:lineRule="auto"/>
        <w:rPr>
          <w:rFonts w:eastAsia="Times New Roman"/>
          <w:sz w:val="32"/>
        </w:rPr>
      </w:pPr>
    </w:p>
    <w:p w14:paraId="37B09A5F" w14:textId="77777777" w:rsidR="008E2148" w:rsidRPr="008E2148" w:rsidRDefault="008E2148" w:rsidP="00D431A7">
      <w:pPr>
        <w:spacing w:line="360" w:lineRule="auto"/>
        <w:rPr>
          <w:sz w:val="28"/>
        </w:rPr>
      </w:pPr>
    </w:p>
    <w:sectPr w:rsidR="008E2148" w:rsidRPr="008E2148" w:rsidSect="0046044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522CA"/>
    <w:multiLevelType w:val="hybridMultilevel"/>
    <w:tmpl w:val="FCD06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5F4E3E"/>
    <w:multiLevelType w:val="multilevel"/>
    <w:tmpl w:val="E30E3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DC2D2B"/>
    <w:multiLevelType w:val="multilevel"/>
    <w:tmpl w:val="2E944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C874E3"/>
    <w:multiLevelType w:val="multilevel"/>
    <w:tmpl w:val="0914C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FD2023"/>
    <w:multiLevelType w:val="multilevel"/>
    <w:tmpl w:val="111CD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520E83"/>
    <w:multiLevelType w:val="multilevel"/>
    <w:tmpl w:val="DC787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D385F73"/>
    <w:multiLevelType w:val="multilevel"/>
    <w:tmpl w:val="14B25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4344399"/>
    <w:multiLevelType w:val="multilevel"/>
    <w:tmpl w:val="F8EAC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A4B6605"/>
    <w:multiLevelType w:val="multilevel"/>
    <w:tmpl w:val="49A0F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
  </w:num>
  <w:num w:numId="4">
    <w:abstractNumId w:val="0"/>
  </w:num>
  <w:num w:numId="5">
    <w:abstractNumId w:val="7"/>
  </w:num>
  <w:num w:numId="6">
    <w:abstractNumId w:val="8"/>
  </w:num>
  <w:num w:numId="7">
    <w:abstractNumId w:val="3"/>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148"/>
    <w:rsid w:val="000153E9"/>
    <w:rsid w:val="000E3E22"/>
    <w:rsid w:val="00121169"/>
    <w:rsid w:val="00173021"/>
    <w:rsid w:val="0024677B"/>
    <w:rsid w:val="002C59D8"/>
    <w:rsid w:val="00352D60"/>
    <w:rsid w:val="00375D41"/>
    <w:rsid w:val="003C5B82"/>
    <w:rsid w:val="0046044B"/>
    <w:rsid w:val="00461B3D"/>
    <w:rsid w:val="00624A5E"/>
    <w:rsid w:val="00630AD7"/>
    <w:rsid w:val="006C72F1"/>
    <w:rsid w:val="007F240D"/>
    <w:rsid w:val="007F275F"/>
    <w:rsid w:val="008718FB"/>
    <w:rsid w:val="008E2148"/>
    <w:rsid w:val="008E5B91"/>
    <w:rsid w:val="00951926"/>
    <w:rsid w:val="00956B6A"/>
    <w:rsid w:val="009B3329"/>
    <w:rsid w:val="00B10805"/>
    <w:rsid w:val="00B55A50"/>
    <w:rsid w:val="00C53802"/>
    <w:rsid w:val="00CA2B2C"/>
    <w:rsid w:val="00D431A7"/>
    <w:rsid w:val="00D722AC"/>
    <w:rsid w:val="00D907AE"/>
    <w:rsid w:val="00E67A0D"/>
    <w:rsid w:val="00EC2D00"/>
    <w:rsid w:val="00ED48A6"/>
    <w:rsid w:val="00F5733D"/>
    <w:rsid w:val="00FC3BC7"/>
    <w:rsid w:val="00FC7A65"/>
    <w:rsid w:val="00FE6196"/>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55A4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MY"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2148"/>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E2148"/>
    <w:pPr>
      <w:spacing w:before="100" w:beforeAutospacing="1" w:after="100" w:afterAutospacing="1"/>
    </w:pPr>
  </w:style>
  <w:style w:type="character" w:customStyle="1" w:styleId="apple-tab-span">
    <w:name w:val="apple-tab-span"/>
    <w:basedOn w:val="DefaultParagraphFont"/>
    <w:rsid w:val="00121169"/>
  </w:style>
  <w:style w:type="paragraph" w:styleId="ListParagraph">
    <w:name w:val="List Paragraph"/>
    <w:basedOn w:val="Normal"/>
    <w:uiPriority w:val="34"/>
    <w:qFormat/>
    <w:rsid w:val="00D431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320214">
      <w:bodyDiv w:val="1"/>
      <w:marLeft w:val="0"/>
      <w:marRight w:val="0"/>
      <w:marTop w:val="0"/>
      <w:marBottom w:val="0"/>
      <w:divBdr>
        <w:top w:val="none" w:sz="0" w:space="0" w:color="auto"/>
        <w:left w:val="none" w:sz="0" w:space="0" w:color="auto"/>
        <w:bottom w:val="none" w:sz="0" w:space="0" w:color="auto"/>
        <w:right w:val="none" w:sz="0" w:space="0" w:color="auto"/>
      </w:divBdr>
    </w:div>
    <w:div w:id="966591427">
      <w:bodyDiv w:val="1"/>
      <w:marLeft w:val="0"/>
      <w:marRight w:val="0"/>
      <w:marTop w:val="0"/>
      <w:marBottom w:val="0"/>
      <w:divBdr>
        <w:top w:val="none" w:sz="0" w:space="0" w:color="auto"/>
        <w:left w:val="none" w:sz="0" w:space="0" w:color="auto"/>
        <w:bottom w:val="none" w:sz="0" w:space="0" w:color="auto"/>
        <w:right w:val="none" w:sz="0" w:space="0" w:color="auto"/>
      </w:divBdr>
    </w:div>
    <w:div w:id="1254978055">
      <w:bodyDiv w:val="1"/>
      <w:marLeft w:val="0"/>
      <w:marRight w:val="0"/>
      <w:marTop w:val="0"/>
      <w:marBottom w:val="0"/>
      <w:divBdr>
        <w:top w:val="none" w:sz="0" w:space="0" w:color="auto"/>
        <w:left w:val="none" w:sz="0" w:space="0" w:color="auto"/>
        <w:bottom w:val="none" w:sz="0" w:space="0" w:color="auto"/>
        <w:right w:val="none" w:sz="0" w:space="0" w:color="auto"/>
      </w:divBdr>
    </w:div>
    <w:div w:id="1326279755">
      <w:bodyDiv w:val="1"/>
      <w:marLeft w:val="0"/>
      <w:marRight w:val="0"/>
      <w:marTop w:val="0"/>
      <w:marBottom w:val="0"/>
      <w:divBdr>
        <w:top w:val="none" w:sz="0" w:space="0" w:color="auto"/>
        <w:left w:val="none" w:sz="0" w:space="0" w:color="auto"/>
        <w:bottom w:val="none" w:sz="0" w:space="0" w:color="auto"/>
        <w:right w:val="none" w:sz="0" w:space="0" w:color="auto"/>
      </w:divBdr>
    </w:div>
    <w:div w:id="1378118525">
      <w:bodyDiv w:val="1"/>
      <w:marLeft w:val="0"/>
      <w:marRight w:val="0"/>
      <w:marTop w:val="0"/>
      <w:marBottom w:val="0"/>
      <w:divBdr>
        <w:top w:val="none" w:sz="0" w:space="0" w:color="auto"/>
        <w:left w:val="none" w:sz="0" w:space="0" w:color="auto"/>
        <w:bottom w:val="none" w:sz="0" w:space="0" w:color="auto"/>
        <w:right w:val="none" w:sz="0" w:space="0" w:color="auto"/>
      </w:divBdr>
    </w:div>
    <w:div w:id="1429429784">
      <w:bodyDiv w:val="1"/>
      <w:marLeft w:val="0"/>
      <w:marRight w:val="0"/>
      <w:marTop w:val="0"/>
      <w:marBottom w:val="0"/>
      <w:divBdr>
        <w:top w:val="none" w:sz="0" w:space="0" w:color="auto"/>
        <w:left w:val="none" w:sz="0" w:space="0" w:color="auto"/>
        <w:bottom w:val="none" w:sz="0" w:space="0" w:color="auto"/>
        <w:right w:val="none" w:sz="0" w:space="0" w:color="auto"/>
      </w:divBdr>
    </w:div>
    <w:div w:id="1447849715">
      <w:bodyDiv w:val="1"/>
      <w:marLeft w:val="0"/>
      <w:marRight w:val="0"/>
      <w:marTop w:val="0"/>
      <w:marBottom w:val="0"/>
      <w:divBdr>
        <w:top w:val="none" w:sz="0" w:space="0" w:color="auto"/>
        <w:left w:val="none" w:sz="0" w:space="0" w:color="auto"/>
        <w:bottom w:val="none" w:sz="0" w:space="0" w:color="auto"/>
        <w:right w:val="none" w:sz="0" w:space="0" w:color="auto"/>
      </w:divBdr>
    </w:div>
    <w:div w:id="1618683373">
      <w:bodyDiv w:val="1"/>
      <w:marLeft w:val="0"/>
      <w:marRight w:val="0"/>
      <w:marTop w:val="0"/>
      <w:marBottom w:val="0"/>
      <w:divBdr>
        <w:top w:val="none" w:sz="0" w:space="0" w:color="auto"/>
        <w:left w:val="none" w:sz="0" w:space="0" w:color="auto"/>
        <w:bottom w:val="none" w:sz="0" w:space="0" w:color="auto"/>
        <w:right w:val="none" w:sz="0" w:space="0" w:color="auto"/>
      </w:divBdr>
    </w:div>
    <w:div w:id="1913926995">
      <w:bodyDiv w:val="1"/>
      <w:marLeft w:val="0"/>
      <w:marRight w:val="0"/>
      <w:marTop w:val="0"/>
      <w:marBottom w:val="0"/>
      <w:divBdr>
        <w:top w:val="none" w:sz="0" w:space="0" w:color="auto"/>
        <w:left w:val="none" w:sz="0" w:space="0" w:color="auto"/>
        <w:bottom w:val="none" w:sz="0" w:space="0" w:color="auto"/>
        <w:right w:val="none" w:sz="0" w:space="0" w:color="auto"/>
      </w:divBdr>
    </w:div>
    <w:div w:id="1966227601">
      <w:bodyDiv w:val="1"/>
      <w:marLeft w:val="0"/>
      <w:marRight w:val="0"/>
      <w:marTop w:val="0"/>
      <w:marBottom w:val="0"/>
      <w:divBdr>
        <w:top w:val="none" w:sz="0" w:space="0" w:color="auto"/>
        <w:left w:val="none" w:sz="0" w:space="0" w:color="auto"/>
        <w:bottom w:val="none" w:sz="0" w:space="0" w:color="auto"/>
        <w:right w:val="none" w:sz="0" w:space="0" w:color="auto"/>
      </w:divBdr>
    </w:div>
    <w:div w:id="2018576250">
      <w:bodyDiv w:val="1"/>
      <w:marLeft w:val="0"/>
      <w:marRight w:val="0"/>
      <w:marTop w:val="0"/>
      <w:marBottom w:val="0"/>
      <w:divBdr>
        <w:top w:val="none" w:sz="0" w:space="0" w:color="auto"/>
        <w:left w:val="none" w:sz="0" w:space="0" w:color="auto"/>
        <w:bottom w:val="none" w:sz="0" w:space="0" w:color="auto"/>
        <w:right w:val="none" w:sz="0" w:space="0" w:color="auto"/>
      </w:divBdr>
    </w:div>
    <w:div w:id="20614423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10</Pages>
  <Words>1395</Words>
  <Characters>7955</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48</cp:revision>
  <dcterms:created xsi:type="dcterms:W3CDTF">2017-01-11T11:36:00Z</dcterms:created>
  <dcterms:modified xsi:type="dcterms:W3CDTF">2017-01-13T03:37:00Z</dcterms:modified>
</cp:coreProperties>
</file>