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  <w:r w:rsidDel="00000000" w:rsidR="00000000" w:rsidRPr="00000000">
        <w:rPr>
          <w:sz w:val="24"/>
          <w:szCs w:val="24"/>
          <w:rtl w:val="0"/>
        </w:rPr>
        <w:t xml:space="preserve">Create an application to Share Data using 3 Activities.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AndroidManifest.xml Manifest File: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xmlns:tools="http://schemas.android.com/tools"&gt;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&lt;application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android:allowBackup="true"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android:supportsRtl="true"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android:theme="@style/Theme.AD_list2"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tools:targetApi="31"&gt;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&lt;activity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android:name=".MainActivity3"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android:exported="false"&gt;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&lt;meta-data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android:name="android.app.lib_name"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android:value="" /&gt;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&lt;/activity&gt;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&lt;activity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android:name=".MainActivity2"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android:exported="false"&gt;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&lt;meta-data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android:name="android.app.lib_name"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android:value="" /&gt;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&lt;/activity&gt;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&lt;activity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&lt;intent-filter&gt;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&lt;/intent-filter&gt;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&lt;meta-data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android:name="android.app.lib_name"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android:value="" /&gt;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&lt;/activity&gt;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&lt;/application&gt;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activity_main.xml Layout Resource File: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android:text="Choose Operation to Peform"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android:textSize="20sp"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app:layout_constraintVertical_bias="0.081" /&gt;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&lt;Spinner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android:id="@+id/spinner"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android:layout_width="313dp"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android:layout_height="49dp"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app:layout_constraintVertical_bias="0.18" /&gt;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android:id="@+id/btn"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android:text="Next"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app:layout_constraintVertical_bias="0.301" /&gt;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activity_main2.xml Layout Resource File: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tools:context=".MainActivity2"&gt;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android:id="@+id/num1"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app:layout_constraintVertical_bias="0.225" /&gt;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android:id="@+id/num2"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app:layout_constraintVertical_bias="0.357" /&gt;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android:id="@+id/txt_dis"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android:text="Enter Values"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app:layout_constraintVertical_bias="0.094" /&gt;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android:id="@+id/btn_cal"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android:text="Calculate"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activity_main3.xml Layout Resource File: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tools:context=".MainActivity3"&gt;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android:id="@+id/txt_res"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android:text="The Result is"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app:layout_constraintVertical_bias="0.409" /&gt;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android:id="@+id/btn_home"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android:text="Home"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app:layout_constraintVertical_bias="0.594" /&gt;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colors.xml Values Resource File: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&lt;color name="purple_200"&gt;#FFBB86FC&lt;/color&gt;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&lt;color name="purple_500"&gt;#FF6200EE&lt;/color&gt;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&lt;color name="purple_700"&gt;#FF3700B3&lt;/color&gt;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&lt;color name="teal_200"&gt;#FF03DAC5&lt;/color&gt;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&lt;color name="teal_700"&gt;#FF018786&lt;/color&gt;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&lt;color name="black"&gt;#FF000000&lt;/color&gt;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&lt;color name="white"&gt;#FFFFFFFF&lt;/color&gt;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strings.xml Values Resource File: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&lt;string name="app_name"&gt;AD_list2&lt;/string&gt;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MainActivity.java JAVA File: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com.example.ad_list2;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android.widget.Spinner;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String[] ops = { "Addition", "Substraction", "Multiplication", "Division" };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Button btn = findViewById(R.id.btn);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Spinner sp = findViewById(R.id.spinner);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sp.setOnItemSelectedListener(new AdapterView.OnItemSelectedListener() {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onItemSelected(AdapterView&lt;?&gt; adapterView, View view, int pos, long id) {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Toast.makeText(getApplicationContext(), ops[pos], Toast.LENGTH_LONG).show();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onNothingSelected(AdapterView&lt;?&gt; adapterView) {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ArrayAdapter ad = new ArrayAdapter(this, android.R.layout.simple_spinner_item, ops);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ad.setDropDownViewResource(android.R.layout.simple_spinner_dropdown_item);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sp.setAdapter(ad);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btn.setOnClickListener(new View.OnClickListener() {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Intent intent = new Intent(getApplicationContext(), MainActivity2.class);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op = sp.getSelectedItem().toString();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intent.putExtra("option", op);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MainActivity2.java JAVA File: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com.example.ad_list2;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setContentView(R.layout.activity_main2);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TextView txt = findViewById(R.id.txt_dis);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EditText num1 = findViewById(R.id.num1);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EditText num2 = findViewById(R.id.num2);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Button btn = findViewById(R.id.btn_cal);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Bundle extras = getIntent().getExtras();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String op = extras.getString("option");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txt.setText("Enter Values to perform " + op);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btn.setOnClickListener(new View.OnClickListener() {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 n1 = Integer.parseInt(num1.getText().toString());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 n2 = Integer.parseInt(num2.getText().toString());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op = extras.getString("option");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 res = calculate(n1, n2, op);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Intent intent = new Intent(getApplicationContext(), MainActivity3.class);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intent.putExtra("result", res);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finish();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private int calculate(int num1, int num2, String op){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switch(op){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case "Addition" :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num1 + num2;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case "Subtract" :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num1 - num2;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case "Multiplication" :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num1 * num2;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case "Division" :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if(num2 == 0){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return num1/num2;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default :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-1;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MainActivity3.java JAVA File: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com.example.ad_list2;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MainActivity3 extends AppCompatActivity {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setContentView(R.layout.activity_main3);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Button btn = findViewById(R.id.btn_home);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TextView txt = findViewById(R.id.txt_res);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Bundle extras = getIntent().getExtras();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int res = extras.getInt("result");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txt.setText("The Result is : " + res);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btn.setOnClickListener(new View.OnClickListener() {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Intent intent = new Intent(getApplicationContext(), MainActivity.class);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