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AndroidManifest.xml Manifest File: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xmlns:tools="http://schemas.android.com/tools"&gt;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&lt;application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android:allowBackup="true"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android:dataExtractionRules="@xml/data_extraction_rules"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android:fullBackupContent="@xml/backup_rules"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android:icon="@mipmap/ic_launcher"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android:label="@string/app_name"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android:roundIcon="@mipmap/ic_launcher_round"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android:supportsRtl="true"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android:theme="@style/Theme.ShareDataUsingTwoActivities"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tools:targetApi="31"&gt;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&lt;activity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android:name=".SecondActivity"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android:exported="false" /&gt;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&lt;activity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android:name=".MainActivity"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android:exported="true"&gt;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&lt;intent-filter&gt;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&lt;action android:name="android.intent.action.MAIN" /&gt;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&lt;category android:name="android.intent.category.LAUNCHER" /&gt;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&lt;/intent-filter&gt;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&lt;/activity&gt;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&lt;/application&gt;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&lt;/manifest&gt;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activity_main.xml Layout Resource File: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android:id="@+id/main"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android:layout_gravity="center"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android:gravity="center_horizontal"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android:text="@string/share_security_key"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android:textSize="35sp"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android:textStyle="bold"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app:layout_constraintHorizontal_bias="0.0"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app:layout_constraintVertical_bias="0.326" /&gt;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android:id="@+id/nameEditText"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android:layout_marginHorizontal="30dp"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android:autofillHints="PratikB"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android:hint="@string/please_enter_username"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android:paddingBottom="10dp"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app:layout_constraintVertical_bias="0.458" /&gt;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android:id="@+id/keyEditText"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android:layout_marginTop="15dp"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android:layout_marginHorizontal="30dp"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android:autofillHints="2A56GJ7"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android:hint="@string/please_enter_security_key"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android:paddingBottom="10dp"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app:layout_constraintTop_toTopOf="@+id/nameEditText"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app:layout_constraintVertical_bias="0.118" /&gt;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android:id="@+id/submitBtn"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android:text="@string/share"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app:layout_constraintHorizontal_bias="0.498"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app:layout_constraintVertical_bias="0.644" /&gt;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activity_second.xml Layout Resource File: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android:id="@+id/main"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tools:context=".SecondActivity"&gt;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android:text="@string/your_security_key_sir"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android:textSize="20sp"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android:textStyle="bold"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app:layout_constraintHorizontal_bias="1.0"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app:layout_constraintVertical_bias="0.306" /&gt;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android:id="@+id/nameText"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android:layout_marginTop="30dp"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android:text="@string/username"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android:textSize="20sp"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android:textStyle="bold"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app:layout_constraintHorizontal_bias="0.0"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app:layout_constraintVertical_bias="0.461" /&gt;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android:id="@+id/keyText"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android:text="@string/security_key"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android:textSize="20sp"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android:textStyle="bold"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app:layout_constraintHorizontal_bias="0.0"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app:layout_constraintVertical_bias="0.553" /&gt;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colors.xml Values Resource File: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&lt;color name="black"&gt;#FF000000&lt;/color&gt;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&lt;color name="white"&gt;#FFFFFFFF&lt;/color&gt;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strings.xml Values Resource File: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&lt;string name="app_name"&gt;ShareDataUsingTwoActivities&lt;/string&gt;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&lt;string name="please_enter_security_key"&gt;Please Enter Security Key&lt;/string&gt;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&lt;string name="share"&gt;Share&lt;/string&gt;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&lt;string name="share_security_key"&gt;Share Security Key&lt;/string&gt;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&lt;string name="please_enter_username"&gt;Please Enter Username&lt;/string&gt;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&lt;string name="your_security_key_sir"&gt;Your Security Key, Sir!&lt;/string&gt;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&lt;string name="username"&gt;Username&lt;/string&gt;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&lt;string name="security_key"&gt;Security Key&lt;/string&gt;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MainActivity.java JAVA File: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com.example.sharedatausingtwoactivities;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androidx.activity.EdgeToEdge;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androidx.core.graphics.Insets;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androidx.core.view.ViewCompat;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androidx.core.view.WindowInsetsCompat;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private EditText name, key;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private Button share;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EdgeToEdge.enable(this);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       ViewCompat.setOnApplyWindowInsetsListener(findViewById(R.id.main), (v, insets) -&gt; {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       </w:t>
        <w:tab/>
        <w:t xml:space="preserve">Insets systemBars = insets.getInsets(WindowInsetsCompat.Type.systemBars());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           v.setPadding(systemBars.left, systemBars.top, systemBars.right, systemBars.bottom);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       </w:t>
        <w:tab/>
        <w:t xml:space="preserve">return insets;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   </w:t>
        <w:tab/>
        <w:t xml:space="preserve">});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share = findViewById(R.id.submitBtn);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name = findViewById(R.id.nameEditText);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key = findViewById(R.id.keyEditText);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share.setOnClickListener(new View.OnClickListener() {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public void onClick(View v) {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n = name.getText().toString();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k = key.getText().toString();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Intent intent = new Intent(MainActivity.this, SecondActivity.class);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intent.putExtra("nameUser", n);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intent.putExtra("keyUser", k);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startActivity(intent);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SecondActivity.java JAVA File: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com.example.sharedatausingtwoactivities;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androidx.activity.EdgeToEdge;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androidx.core.graphics.Insets;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androidx.core.view.ViewCompat;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androidx.core.view.WindowInsetsCompat;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SecondActivity extends AppCompatActivity {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TextView nameTextView, keyTextView;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EdgeToEdge.enable(this);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setContentView(R.layout.activity_second);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       ViewCompat.setOnApplyWindowInsetsListener(findViewById(R.id.main), (v, insets) -&gt; {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       </w:t>
        <w:tab/>
        <w:t xml:space="preserve">Insets systemBars = insets.getInsets(WindowInsetsCompat.Type.systemBars());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           v.setPadding(systemBars.left, systemBars.top, systemBars.right, systemBars.bottom);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       </w:t>
        <w:tab/>
        <w:t xml:space="preserve">return insets;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   </w:t>
        <w:tab/>
        <w:t xml:space="preserve">});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nameTextView = findViewById(R.id.nameText);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keyTextView = findViewById(R.id.keyText);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String username = getIntent().getStringExtra("nameUser");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String userkey = getIntent().getStringExtra("keyUser");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nameTextView.setText(username);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keyTextView.setText(userkey);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