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codes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MainActivity;.java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com.example.myapplication8;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android.widget.AdapterView;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String[] values =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"Activity 1",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"Activity 2",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"Activity 3",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"Activity 4",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"Activity 5",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"Activity 6",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"Activity 7",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"Activity 8",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 No need to interact with GridView programmatically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// GridView gridView = findViewById(R.id.grid_view);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findViewById(R.id.activity_grid).setOnClickListener(new View.OnClickListener()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// Sending data to another Activity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Intent intent = new Intent(MainActivity.this, MainActivity2.class);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intent.putExtra("activity_number", values[0]); // You can change the index here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MainActivity2.java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package com.example.myapplication8;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public class MainActivity2 extends AppCompatActivity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setContentView(R.layout.activity_main2);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TextView textView = findViewById(R.id.textView);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Bundle bundle = getIntent().getExtras();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 (bundle != null)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String activityNumber = bundle.getString("activity_number");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textView.setText(activityNumber);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Xmlcodes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Mainactivity.xml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&lt;androidx.gridlayout.widget.GridLayout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android:id="@+id/activity_grid"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android:layout_height="match_parent"&gt;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android:id="@+id/button"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android:layout_width="190dp"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android:layout_height="184dp"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android:text="Button"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app:layout_column="0"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app:layout_row="0" /&gt;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android:id="@+id/button2"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android:layout_width="192dp"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android:layout_height="176dp"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android:text="Button"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app:layout_column="0"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app:layout_row="1" /&gt;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android:id="@+id/button3"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android:layout_width="192dp"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android:layout_height="166dp"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android:text="Button"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app:layout_column="0"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app:layout_row="2" /&gt;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android:id="@+id/button4"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android:layout_width="190dp"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android:layout_height="200dp"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android:text="Button"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app:layout_column="0"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app:layout_row="3" /&gt;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android:id="@+id/button5"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android:layout_width="218dp"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android:layout_height="181dp"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android:text="Button"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app:layout_column="1"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app:layout_row="0" /&gt;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android:id="@+id/button6"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android:layout_width="218dp"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android:layout_height="174dp"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android:text="Button"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app:layout_column="1"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app:layout_row="1" /&gt;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android:id="@+id/button7"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android:layout_width="215dp"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android:layout_height="166dp"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android:text="Button"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app:layout_column="1"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app:layout_row="2" /&gt;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android:id="@+id/button8"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android:layout_width="220dp"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android:layout_height="196dp"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android:text="Button"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app:layout_column="1"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app:layout_row="3" /&gt;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&lt;/androidx.gridlayout.widget.GridLayout&gt;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Mainactivity2.xml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tools:context=".MainActivity2"&gt;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&lt;androidx.gridlayout.widget.GridLayout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android:layout_width="409dp"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android:layout_height="729dp"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app:layout_constraintHorizontal_bias="1.0"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app:layout_constraintVertical_bias="1.0"&gt;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android:id="@+id/textView"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android:layout_width="205dp"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android:layout_height="194dp"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android:text="TextView"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android:textSize="20dp"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app:layout_column="0"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app:layout_row="0" /&gt;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android:id="@+id/textView3"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android:layout_width="206dp"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android:layout_height="180dp"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android:text="TextView"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android:textSize="20dp"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app:layout_column="0"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app:layout_row="1" /&gt;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android:id="@+id/textView4"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android:layout_width="206dp"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android:layout_height="175dp"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android:text="TextView"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android:textSize="20dp"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app:layout_column="0"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app:layout_row="2" /&gt;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android:id="@+id/textView5"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android:layout_width="206dp"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android:layout_height="184dp"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android:text="TextView"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android:textSize="20dp"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app:layout_column="0"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app:layout_row="3" /&gt;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android:id="@+id/textView6"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android:layout_width="200dp"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android:layout_height="195dp"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android:text="TextView"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android:textSize="20dp"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app:layout_column="1"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app:layout_row="0" /&gt;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android:id="@+id/textView7"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android:layout_width="205dp"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android:layout_height="179dp"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android:text="TextView"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android:textSize="20dp"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app:layout_column="1"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app:layout_row="1" /&gt;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android:id="@+id/textView8"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android:layout_width="203dp"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android:layout_height="171dp"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android:text="TextView"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android:textSize="20dp"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app:layout_column="1"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app:layout_row="2" /&gt;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android:id="@+id/textView9"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android:layout_width="203dp"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android:layout_height="178dp"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android:text="TextView"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android:textSize="20dp"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app:layout_column="1"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app:layout_row="3" /&gt;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&lt;/androidx.gridlayout.widget.GridLayout&gt;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