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A60B2" w14:textId="76CCF14F" w:rsidR="00F02087" w:rsidRDefault="006E39AF">
      <w:r>
        <w:t>Q</w:t>
      </w:r>
      <w:r>
        <w:rPr>
          <w:rFonts w:hint="eastAsia"/>
        </w:rPr>
        <w:t>uestion</w:t>
      </w:r>
      <w:r>
        <w:t xml:space="preserve"> </w:t>
      </w:r>
      <w:r w:rsidR="00E16675">
        <w:t>1:</w:t>
      </w:r>
      <w:r>
        <w:t xml:space="preserve"> </w:t>
      </w:r>
      <w:r>
        <w:rPr>
          <w:rStyle w:val="fontstyle01"/>
        </w:rPr>
        <w:t>The testing that we’re doing in this lab is quite basic and inadequate. For example,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when we receive a </w:t>
      </w:r>
      <w:r w:rsidR="00CA03B6">
        <w:rPr>
          <w:rStyle w:val="fontstyle01"/>
        </w:rPr>
        <w:t>packet</w:t>
      </w:r>
      <w:r w:rsidR="00CA03B6">
        <w:rPr>
          <w:rStyle w:val="fontstyle01"/>
          <w:rFonts w:hint="eastAsia"/>
        </w:rPr>
        <w:t>,</w:t>
      </w:r>
      <w:r>
        <w:rPr>
          <w:rStyle w:val="fontstyle01"/>
        </w:rPr>
        <w:t xml:space="preserve"> we merely check that the packet was previously sent and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not yet received. What other checks would be useful to assure that the mesh is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faithfully transmitting the packets we have given to it? Note that this question is </w:t>
      </w:r>
      <w:r>
        <w:rPr>
          <w:rStyle w:val="fontstyle21"/>
        </w:rPr>
        <w:t>not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01"/>
        </w:rPr>
        <w:t>asking how to give the mesh a more comprehensive set of packets to send, but rather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how to ensure that the packets we do send are faithfully received.</w:t>
      </w:r>
      <w:r>
        <w:rPr>
          <w:rFonts w:ascii="TimesNewRomanPSMT" w:hAnsi="TimesNewRomanPSMT"/>
          <w:color w:val="000000"/>
        </w:rPr>
        <w:br/>
      </w:r>
    </w:p>
    <w:p w14:paraId="6B83A608" w14:textId="51340F98" w:rsidR="006E39AF" w:rsidRPr="006E39AF" w:rsidRDefault="006E39AF">
      <w:pPr>
        <w:rPr>
          <w:b/>
          <w:bCs/>
        </w:rPr>
      </w:pPr>
      <w:r w:rsidRPr="006E39AF">
        <w:rPr>
          <w:b/>
          <w:bCs/>
        </w:rPr>
        <w:t xml:space="preserve">For a </w:t>
      </w:r>
      <w:r w:rsidR="006B77A8">
        <w:rPr>
          <w:b/>
          <w:bCs/>
        </w:rPr>
        <w:t xml:space="preserve">single </w:t>
      </w:r>
      <w:r w:rsidRPr="006E39AF">
        <w:rPr>
          <w:b/>
          <w:bCs/>
        </w:rPr>
        <w:t xml:space="preserve">packet, we can test whether its value is correct (same as the original value), test whether it is </w:t>
      </w:r>
      <w:r w:rsidR="004100BE">
        <w:rPr>
          <w:b/>
          <w:bCs/>
        </w:rPr>
        <w:t xml:space="preserve">ever </w:t>
      </w:r>
      <w:r w:rsidRPr="006E39AF">
        <w:rPr>
          <w:b/>
          <w:bCs/>
        </w:rPr>
        <w:t xml:space="preserve">taken by the </w:t>
      </w:r>
      <w:r w:rsidR="004100BE">
        <w:rPr>
          <w:b/>
          <w:bCs/>
          <w:lang w:val="en-CA"/>
        </w:rPr>
        <w:t>virtual</w:t>
      </w:r>
      <w:r w:rsidR="004100BE">
        <w:rPr>
          <w:b/>
          <w:bCs/>
        </w:rPr>
        <w:t xml:space="preserve"> </w:t>
      </w:r>
      <w:r w:rsidRPr="006E39AF">
        <w:rPr>
          <w:b/>
          <w:bCs/>
        </w:rPr>
        <w:t xml:space="preserve">environment and </w:t>
      </w:r>
      <w:r w:rsidR="008055FC">
        <w:rPr>
          <w:b/>
          <w:bCs/>
        </w:rPr>
        <w:t xml:space="preserve">whether it is taken </w:t>
      </w:r>
      <w:r w:rsidRPr="006E39AF">
        <w:rPr>
          <w:b/>
          <w:bCs/>
        </w:rPr>
        <w:t xml:space="preserve">at </w:t>
      </w:r>
      <w:r w:rsidR="00A8526C">
        <w:rPr>
          <w:b/>
          <w:bCs/>
        </w:rPr>
        <w:t>where it is supposed to be</w:t>
      </w:r>
      <w:r w:rsidRPr="006E39AF">
        <w:rPr>
          <w:b/>
          <w:bCs/>
        </w:rPr>
        <w:t>.</w:t>
      </w:r>
    </w:p>
    <w:p w14:paraId="0E848F73" w14:textId="7455FF58" w:rsidR="006E39AF" w:rsidRPr="006E39AF" w:rsidRDefault="006E39AF">
      <w:pPr>
        <w:rPr>
          <w:b/>
          <w:bCs/>
        </w:rPr>
      </w:pPr>
      <w:r w:rsidRPr="006E39AF">
        <w:rPr>
          <w:rFonts w:hint="eastAsia"/>
          <w:b/>
          <w:bCs/>
        </w:rPr>
        <w:t>F</w:t>
      </w:r>
      <w:r w:rsidRPr="006E39AF">
        <w:rPr>
          <w:b/>
          <w:bCs/>
        </w:rPr>
        <w:t xml:space="preserve">or a set of packets, we can also test </w:t>
      </w:r>
      <w:r w:rsidR="00F17405">
        <w:rPr>
          <w:b/>
          <w:bCs/>
        </w:rPr>
        <w:t xml:space="preserve">whether </w:t>
      </w:r>
      <w:r w:rsidRPr="006E39AF">
        <w:rPr>
          <w:b/>
          <w:bCs/>
        </w:rPr>
        <w:t xml:space="preserve">the number of packets finally taken by the </w:t>
      </w:r>
      <w:r w:rsidR="00D21930">
        <w:rPr>
          <w:b/>
          <w:bCs/>
          <w:lang w:val="en-CA"/>
        </w:rPr>
        <w:t>virtual</w:t>
      </w:r>
      <w:r w:rsidR="00D21930">
        <w:rPr>
          <w:b/>
          <w:bCs/>
        </w:rPr>
        <w:t xml:space="preserve"> </w:t>
      </w:r>
      <w:r w:rsidRPr="006E39AF">
        <w:rPr>
          <w:b/>
          <w:bCs/>
        </w:rPr>
        <w:t>environment</w:t>
      </w:r>
      <w:r w:rsidR="00F17405">
        <w:rPr>
          <w:b/>
          <w:bCs/>
        </w:rPr>
        <w:t xml:space="preserve"> matches the number we sent</w:t>
      </w:r>
      <w:r w:rsidRPr="006E39AF">
        <w:rPr>
          <w:b/>
          <w:bCs/>
        </w:rPr>
        <w:t>.</w:t>
      </w:r>
    </w:p>
    <w:p w14:paraId="6CDF4E19" w14:textId="599BBF39" w:rsidR="006E39AF" w:rsidRDefault="006E39AF"/>
    <w:p w14:paraId="609505A8" w14:textId="31ED9443" w:rsidR="006E39AF" w:rsidRDefault="006E39AF" w:rsidP="006E39AF">
      <w:r>
        <w:rPr>
          <w:rFonts w:hint="eastAsia"/>
        </w:rPr>
        <w:t>Q</w:t>
      </w:r>
      <w:r>
        <w:t xml:space="preserve">uestion2: </w:t>
      </w:r>
      <w:r>
        <w:rPr>
          <w:rStyle w:val="fontstyle01"/>
        </w:rPr>
        <w:t>Now for the other half – how might you better choose which packets to send, when to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send them and when to take them once they’ve arrived at their destination?</w:t>
      </w:r>
    </w:p>
    <w:p w14:paraId="4703E0B9" w14:textId="5006F731" w:rsidR="006E39AF" w:rsidRPr="006E39AF" w:rsidRDefault="006E39AF"/>
    <w:p w14:paraId="542D3F30" w14:textId="2A61A432" w:rsidR="006E39AF" w:rsidRPr="008055FC" w:rsidRDefault="00482F8C">
      <w:pPr>
        <w:rPr>
          <w:b/>
          <w:bCs/>
        </w:rPr>
      </w:pPr>
      <w:r>
        <w:rPr>
          <w:b/>
          <w:bCs/>
        </w:rPr>
        <w:t>Using code to generate a series of random packet</w:t>
      </w:r>
      <w:r w:rsidR="006E39AF" w:rsidRPr="008055FC">
        <w:rPr>
          <w:b/>
          <w:bCs/>
        </w:rPr>
        <w:t xml:space="preserve"> </w:t>
      </w:r>
      <w:r>
        <w:rPr>
          <w:b/>
          <w:bCs/>
        </w:rPr>
        <w:t>might</w:t>
      </w:r>
      <w:r w:rsidR="006E39AF" w:rsidRPr="008055FC">
        <w:rPr>
          <w:b/>
          <w:bCs/>
        </w:rPr>
        <w:t xml:space="preserve"> be a good method, as long as </w:t>
      </w:r>
      <w:r w:rsidR="00AA5601">
        <w:rPr>
          <w:b/>
          <w:bCs/>
        </w:rPr>
        <w:t>we give the testbench</w:t>
      </w:r>
      <w:r w:rsidR="006E39AF" w:rsidRPr="008055FC">
        <w:rPr>
          <w:b/>
          <w:bCs/>
        </w:rPr>
        <w:t xml:space="preserve"> enough time to run, </w:t>
      </w:r>
      <w:r w:rsidR="00AA5601">
        <w:rPr>
          <w:b/>
          <w:bCs/>
        </w:rPr>
        <w:t xml:space="preserve">we </w:t>
      </w:r>
      <w:r w:rsidR="00946BF0">
        <w:rPr>
          <w:b/>
          <w:bCs/>
        </w:rPr>
        <w:t>have a good chance to find some potential errors</w:t>
      </w:r>
      <w:r w:rsidR="006E39AF" w:rsidRPr="008055FC">
        <w:rPr>
          <w:b/>
          <w:bCs/>
        </w:rPr>
        <w:t>.</w:t>
      </w:r>
    </w:p>
    <w:p w14:paraId="7DFEC463" w14:textId="4A0A26C4" w:rsidR="006E39AF" w:rsidRPr="008055FC" w:rsidRDefault="00047189">
      <w:pPr>
        <w:rPr>
          <w:b/>
          <w:bCs/>
        </w:rPr>
      </w:pPr>
      <w:r w:rsidRPr="008055FC">
        <w:rPr>
          <w:b/>
          <w:bCs/>
        </w:rPr>
        <w:t xml:space="preserve">To choose the packets, we can try to choose different combinations of the start mesh </w:t>
      </w:r>
      <w:r w:rsidR="008055FC" w:rsidRPr="008055FC">
        <w:rPr>
          <w:b/>
          <w:bCs/>
        </w:rPr>
        <w:t xml:space="preserve">stops </w:t>
      </w:r>
      <w:r w:rsidRPr="008055FC">
        <w:rPr>
          <w:b/>
          <w:bCs/>
        </w:rPr>
        <w:t xml:space="preserve">and destination, such as </w:t>
      </w:r>
      <w:r w:rsidR="007A0575" w:rsidRPr="008055FC">
        <w:rPr>
          <w:b/>
          <w:bCs/>
        </w:rPr>
        <w:t>(0,0)</w:t>
      </w:r>
      <w:r w:rsidR="00AA33E8">
        <w:rPr>
          <w:b/>
          <w:bCs/>
        </w:rPr>
        <w:t xml:space="preserve"> </w:t>
      </w:r>
      <w:r w:rsidR="00AA33E8" w:rsidRPr="00AA33E8">
        <w:rPr>
          <w:b/>
          <w:bCs/>
        </w:rPr>
        <w:sym w:font="Wingdings" w:char="F0E0"/>
      </w:r>
      <w:r w:rsidR="00AA33E8">
        <w:rPr>
          <w:b/>
          <w:bCs/>
        </w:rPr>
        <w:t xml:space="preserve"> </w:t>
      </w:r>
      <w:r w:rsidR="007A0575" w:rsidRPr="008055FC">
        <w:rPr>
          <w:b/>
          <w:bCs/>
        </w:rPr>
        <w:t>(0,0), (0,0)</w:t>
      </w:r>
      <w:r w:rsidR="00AA33E8">
        <w:rPr>
          <w:b/>
          <w:bCs/>
        </w:rPr>
        <w:t xml:space="preserve"> </w:t>
      </w:r>
      <w:r w:rsidR="00AA33E8" w:rsidRPr="00AA33E8">
        <w:rPr>
          <w:b/>
          <w:bCs/>
        </w:rPr>
        <w:sym w:font="Wingdings" w:char="F0E0"/>
      </w:r>
      <w:r w:rsidR="00AA33E8">
        <w:rPr>
          <w:b/>
          <w:bCs/>
        </w:rPr>
        <w:t xml:space="preserve"> </w:t>
      </w:r>
      <w:r w:rsidR="007A0575" w:rsidRPr="008055FC">
        <w:rPr>
          <w:b/>
          <w:bCs/>
        </w:rPr>
        <w:t>(0,1)</w:t>
      </w:r>
      <w:r w:rsidR="00AA33E8">
        <w:rPr>
          <w:b/>
          <w:bCs/>
        </w:rPr>
        <w:t xml:space="preserve"> </w:t>
      </w:r>
      <w:r w:rsidR="007A0575" w:rsidRPr="008055FC">
        <w:rPr>
          <w:b/>
          <w:bCs/>
        </w:rPr>
        <w:t>……, (1,0)</w:t>
      </w:r>
      <w:r w:rsidR="00AA33E8">
        <w:rPr>
          <w:b/>
          <w:bCs/>
        </w:rPr>
        <w:t xml:space="preserve"> </w:t>
      </w:r>
      <w:r w:rsidR="00AA33E8" w:rsidRPr="00AA33E8">
        <w:rPr>
          <w:b/>
          <w:bCs/>
        </w:rPr>
        <w:sym w:font="Wingdings" w:char="F0E0"/>
      </w:r>
      <w:r w:rsidR="00AA33E8">
        <w:rPr>
          <w:b/>
          <w:bCs/>
        </w:rPr>
        <w:t xml:space="preserve"> </w:t>
      </w:r>
      <w:r w:rsidR="007A0575" w:rsidRPr="008055FC">
        <w:rPr>
          <w:b/>
          <w:bCs/>
        </w:rPr>
        <w:t>(0,0)</w:t>
      </w:r>
    </w:p>
    <w:p w14:paraId="0E48C5E4" w14:textId="51BDC567" w:rsidR="007A0575" w:rsidRPr="008055FC" w:rsidRDefault="007A0575">
      <w:pPr>
        <w:rPr>
          <w:b/>
          <w:bCs/>
        </w:rPr>
      </w:pPr>
      <w:r w:rsidRPr="008055FC">
        <w:rPr>
          <w:b/>
          <w:bCs/>
        </w:rPr>
        <w:t xml:space="preserve">And we can try to send </w:t>
      </w:r>
      <w:r w:rsidR="00E64C84">
        <w:rPr>
          <w:b/>
          <w:bCs/>
        </w:rPr>
        <w:t>multiple</w:t>
      </w:r>
      <w:r w:rsidRPr="008055FC">
        <w:rPr>
          <w:b/>
          <w:bCs/>
        </w:rPr>
        <w:t xml:space="preserve"> packets at the same time </w:t>
      </w:r>
      <w:r w:rsidR="00E64C84">
        <w:rPr>
          <w:b/>
          <w:bCs/>
        </w:rPr>
        <w:t>and try to make them travel pass the same mesh stop at the same time</w:t>
      </w:r>
      <w:r w:rsidRPr="008055FC">
        <w:rPr>
          <w:b/>
          <w:bCs/>
        </w:rPr>
        <w:t>.</w:t>
      </w:r>
    </w:p>
    <w:p w14:paraId="7914B93D" w14:textId="743FF560" w:rsidR="007A0575" w:rsidRPr="008055FC" w:rsidRDefault="007A0575">
      <w:pPr>
        <w:rPr>
          <w:b/>
          <w:bCs/>
        </w:rPr>
      </w:pPr>
      <w:r w:rsidRPr="008055FC">
        <w:rPr>
          <w:rFonts w:hint="eastAsia"/>
          <w:b/>
          <w:bCs/>
        </w:rPr>
        <w:t>A</w:t>
      </w:r>
      <w:r w:rsidRPr="008055FC">
        <w:rPr>
          <w:b/>
          <w:bCs/>
        </w:rPr>
        <w:t xml:space="preserve">nd we can also send several packets that start from different mesh stops but have same destination, such that we can test the priority of the </w:t>
      </w:r>
      <w:r w:rsidR="00AC1E37" w:rsidRPr="008055FC">
        <w:rPr>
          <w:b/>
          <w:bCs/>
        </w:rPr>
        <w:t>Drv_FIFO.</w:t>
      </w:r>
    </w:p>
    <w:p w14:paraId="7DB48393" w14:textId="11289D09" w:rsidR="006E39AF" w:rsidRPr="008055FC" w:rsidRDefault="006E39AF">
      <w:pPr>
        <w:rPr>
          <w:b/>
          <w:bCs/>
        </w:rPr>
      </w:pPr>
    </w:p>
    <w:p w14:paraId="5E1D14D8" w14:textId="025D9FB7" w:rsidR="006E39AF" w:rsidRDefault="006E39AF"/>
    <w:sectPr w:rsidR="006E3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5743"/>
    <w:rsid w:val="00047189"/>
    <w:rsid w:val="002B5743"/>
    <w:rsid w:val="004100BE"/>
    <w:rsid w:val="00482F8C"/>
    <w:rsid w:val="006B77A8"/>
    <w:rsid w:val="006E39AF"/>
    <w:rsid w:val="007A0575"/>
    <w:rsid w:val="008055FC"/>
    <w:rsid w:val="00946BF0"/>
    <w:rsid w:val="00A8526C"/>
    <w:rsid w:val="00AA33E8"/>
    <w:rsid w:val="00AA5601"/>
    <w:rsid w:val="00AC1E37"/>
    <w:rsid w:val="00CA03B6"/>
    <w:rsid w:val="00D105CB"/>
    <w:rsid w:val="00D21930"/>
    <w:rsid w:val="00E16675"/>
    <w:rsid w:val="00E64C84"/>
    <w:rsid w:val="00F02087"/>
    <w:rsid w:val="00F1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0207"/>
  <w15:chartTrackingRefBased/>
  <w15:docId w15:val="{D1CEE10E-314F-4CBA-AD75-133F1A82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E39A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E39A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Jinghan</dc:creator>
  <cp:keywords/>
  <dc:description/>
  <cp:lastModifiedBy>2362533916@qq.com</cp:lastModifiedBy>
  <cp:revision>15</cp:revision>
  <dcterms:created xsi:type="dcterms:W3CDTF">2021-03-29T01:04:00Z</dcterms:created>
  <dcterms:modified xsi:type="dcterms:W3CDTF">2021-03-29T12:41:00Z</dcterms:modified>
</cp:coreProperties>
</file>