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0F4F" w14:textId="7CB72722" w:rsidR="0091264C" w:rsidRDefault="00DF5D4D" w:rsidP="0091264C">
      <w:pPr>
        <w:jc w:val="center"/>
        <w:rPr>
          <w:rFonts w:ascii="Times New Roman" w:hAnsi="Times New Roman" w:cs="Times New Roman"/>
          <w:sz w:val="52"/>
          <w:szCs w:val="52"/>
          <w:u w:val="single"/>
          <w:lang w:val="en-IN"/>
        </w:rPr>
      </w:pPr>
      <w:proofErr w:type="spellStart"/>
      <w:r w:rsidRPr="00DF5D4D">
        <w:rPr>
          <w:rFonts w:ascii="Times New Roman" w:hAnsi="Times New Roman" w:cs="Times New Roman"/>
          <w:sz w:val="52"/>
          <w:szCs w:val="52"/>
          <w:u w:val="single"/>
          <w:lang w:val="en-IN"/>
        </w:rPr>
        <w:t>MediCo</w:t>
      </w:r>
      <w:proofErr w:type="spellEnd"/>
    </w:p>
    <w:p w14:paraId="7257E284" w14:textId="03A327D4"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The healthcare app is designed to provide users with access to a variety of healthcare services, including test packages, doctor consultations, and the ability to purchase medications.</w:t>
      </w:r>
      <w:r>
        <w:rPr>
          <w:rFonts w:ascii="Times New Roman" w:hAnsi="Times New Roman" w:cs="Times New Roman"/>
          <w:sz w:val="28"/>
          <w:szCs w:val="28"/>
          <w:lang w:val="en-IN"/>
        </w:rPr>
        <w:t xml:space="preserve"> </w:t>
      </w:r>
      <w:r w:rsidRPr="00DF5D4D">
        <w:rPr>
          <w:rFonts w:ascii="Times New Roman" w:hAnsi="Times New Roman" w:cs="Times New Roman"/>
          <w:sz w:val="28"/>
          <w:szCs w:val="28"/>
          <w:lang w:val="en-IN"/>
        </w:rPr>
        <w:t xml:space="preserve">The app includes a user-friendly interface that allows users to easily search for and purchase the healthcare services they need. The test package feature allows users to browse through a variety of healthcare tests, such as blood tests, urine tests, and imaging tests. </w:t>
      </w:r>
    </w:p>
    <w:p w14:paraId="1B0FE413" w14:textId="7C944396"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 xml:space="preserve">Users can select the tests they need and schedule an appointment with a healthcare professional to have the tests performed. The app also includes information about the types of tests available, their costs, and the clinics where they can be performed. The doctor consultation feature allows users to search for healthcare professionals, view their profiles, and schedule appointments for virtual or in-person consultations. </w:t>
      </w:r>
    </w:p>
    <w:p w14:paraId="556B5A01" w14:textId="77777777"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 xml:space="preserve">Users can browse through a range of healthcare specialties, such as general practitioners, cardiologists, and dermatologists. The app also provides users with the ability to rate and review their experiences with healthcare professionals. The buy medicine app feature allows users to browse and purchase medications from a variety of pharmacies. </w:t>
      </w:r>
    </w:p>
    <w:p w14:paraId="16A5C300" w14:textId="3C302050"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The app includes a medication database that allows users to search for the medications they need, view their prices and availability, and purchase them directly from the app. Users can also upload their prescriptions to the app and have their medications delivered to their doorstep.</w:t>
      </w:r>
    </w:p>
    <w:p w14:paraId="2DC4734D" w14:textId="77777777" w:rsidR="00DF5D4D" w:rsidRPr="00716B13" w:rsidRDefault="00DF5D4D" w:rsidP="00DF5D4D">
      <w:pPr>
        <w:spacing w:after="0"/>
        <w:rPr>
          <w:b/>
          <w:bCs/>
          <w:sz w:val="36"/>
          <w:szCs w:val="36"/>
          <w:u w:val="single"/>
          <w:lang w:val="en-IN"/>
        </w:rPr>
      </w:pPr>
      <w:r w:rsidRPr="00716B13">
        <w:rPr>
          <w:b/>
          <w:bCs/>
          <w:sz w:val="36"/>
          <w:szCs w:val="36"/>
          <w:u w:val="single"/>
          <w:lang w:val="en-IN"/>
        </w:rPr>
        <w:t xml:space="preserve">Resources/Tools: </w:t>
      </w:r>
    </w:p>
    <w:p w14:paraId="64881980" w14:textId="77777777" w:rsidR="00DF5D4D" w:rsidRPr="00716B13" w:rsidRDefault="00DF5D4D" w:rsidP="00DF5D4D">
      <w:pPr>
        <w:pStyle w:val="ListParagraph"/>
        <w:numPr>
          <w:ilvl w:val="0"/>
          <w:numId w:val="1"/>
        </w:numPr>
        <w:spacing w:after="0"/>
        <w:rPr>
          <w:sz w:val="36"/>
          <w:szCs w:val="36"/>
          <w:lang w:val="en-IN"/>
        </w:rPr>
      </w:pPr>
      <w:r w:rsidRPr="00716B13">
        <w:rPr>
          <w:sz w:val="36"/>
          <w:szCs w:val="36"/>
          <w:lang w:val="en-IN"/>
        </w:rPr>
        <w:t xml:space="preserve">Android Studio </w:t>
      </w:r>
    </w:p>
    <w:p w14:paraId="54473D1C" w14:textId="77777777" w:rsidR="00DF5D4D" w:rsidRPr="00716B13" w:rsidRDefault="00DF5D4D" w:rsidP="00DF5D4D">
      <w:pPr>
        <w:pStyle w:val="ListParagraph"/>
        <w:numPr>
          <w:ilvl w:val="0"/>
          <w:numId w:val="1"/>
        </w:numPr>
        <w:spacing w:after="0"/>
        <w:rPr>
          <w:sz w:val="36"/>
          <w:szCs w:val="36"/>
          <w:lang w:val="en-IN"/>
        </w:rPr>
      </w:pPr>
      <w:r w:rsidRPr="00716B13">
        <w:rPr>
          <w:sz w:val="36"/>
          <w:szCs w:val="36"/>
          <w:lang w:val="en-IN"/>
        </w:rPr>
        <w:t>JAVA Programming</w:t>
      </w:r>
    </w:p>
    <w:p w14:paraId="2D27B8CC" w14:textId="497CB350" w:rsidR="00DF5D4D" w:rsidRPr="00DF5D4D" w:rsidRDefault="00DF5D4D" w:rsidP="00DF5D4D">
      <w:pPr>
        <w:pStyle w:val="ListParagraph"/>
        <w:numPr>
          <w:ilvl w:val="0"/>
          <w:numId w:val="1"/>
        </w:numPr>
        <w:spacing w:after="0"/>
        <w:rPr>
          <w:sz w:val="36"/>
          <w:szCs w:val="36"/>
          <w:lang w:val="en-IN"/>
        </w:rPr>
      </w:pPr>
      <w:r>
        <w:rPr>
          <w:sz w:val="36"/>
          <w:szCs w:val="36"/>
          <w:lang w:val="en-IN"/>
        </w:rPr>
        <w:t>SQLite Database</w:t>
      </w:r>
    </w:p>
    <w:p w14:paraId="3DDC32D3" w14:textId="5EF1DD02" w:rsidR="00DF5D4D" w:rsidRDefault="00DF5D4D" w:rsidP="00DF5D4D">
      <w:pPr>
        <w:pStyle w:val="ListParagraph"/>
        <w:numPr>
          <w:ilvl w:val="0"/>
          <w:numId w:val="1"/>
        </w:numPr>
        <w:spacing w:after="0"/>
        <w:rPr>
          <w:sz w:val="36"/>
          <w:szCs w:val="36"/>
          <w:lang w:val="en-IN"/>
        </w:rPr>
      </w:pPr>
      <w:r w:rsidRPr="00716B13">
        <w:rPr>
          <w:sz w:val="36"/>
          <w:szCs w:val="36"/>
          <w:lang w:val="en-IN"/>
        </w:rPr>
        <w:t>GitHub</w:t>
      </w:r>
    </w:p>
    <w:p w14:paraId="1D54666B" w14:textId="4358A837" w:rsidR="00DF5D4D" w:rsidRDefault="00DF5D4D" w:rsidP="00DF5D4D">
      <w:pPr>
        <w:rPr>
          <w:rFonts w:ascii="Times New Roman" w:hAnsi="Times New Roman" w:cs="Times New Roman"/>
          <w:sz w:val="32"/>
          <w:szCs w:val="32"/>
          <w:lang w:val="en-IN"/>
        </w:rPr>
      </w:pPr>
      <w:r w:rsidRPr="00DF5D4D">
        <w:rPr>
          <w:rFonts w:ascii="Times New Roman" w:hAnsi="Times New Roman" w:cs="Times New Roman"/>
          <w:b/>
          <w:bCs/>
          <w:sz w:val="32"/>
          <w:szCs w:val="32"/>
          <w:lang w:val="en-IN"/>
        </w:rPr>
        <w:t>Project Link</w:t>
      </w:r>
      <w:r>
        <w:rPr>
          <w:rFonts w:ascii="Times New Roman" w:hAnsi="Times New Roman" w:cs="Times New Roman"/>
          <w:b/>
          <w:bCs/>
          <w:sz w:val="32"/>
          <w:szCs w:val="32"/>
          <w:lang w:val="en-IN"/>
        </w:rPr>
        <w:t>:</w:t>
      </w:r>
      <w:r w:rsidRPr="00DF5D4D">
        <w:rPr>
          <w:rFonts w:ascii="Times New Roman" w:hAnsi="Times New Roman" w:cs="Times New Roman"/>
          <w:sz w:val="32"/>
          <w:szCs w:val="32"/>
          <w:lang w:val="en-IN"/>
        </w:rPr>
        <w:t xml:space="preserve"> </w:t>
      </w:r>
      <w:hyperlink r:id="rId5" w:history="1">
        <w:r w:rsidRPr="00DF5D4D">
          <w:rPr>
            <w:rStyle w:val="Hyperlink"/>
            <w:rFonts w:ascii="Times New Roman" w:hAnsi="Times New Roman" w:cs="Times New Roman"/>
            <w:sz w:val="32"/>
            <w:szCs w:val="32"/>
            <w:lang w:val="en-IN"/>
          </w:rPr>
          <w:t>https://github.com/ykchandra/healthcareApp</w:t>
        </w:r>
      </w:hyperlink>
    </w:p>
    <w:p w14:paraId="3B3A11CF" w14:textId="0365C5A1" w:rsidR="00DF5D4D" w:rsidRPr="003B33F0" w:rsidRDefault="003B33F0" w:rsidP="00DF5D4D">
      <w:pPr>
        <w:rPr>
          <w:rFonts w:ascii="Times New Roman" w:hAnsi="Times New Roman" w:cs="Times New Roman"/>
          <w:sz w:val="36"/>
          <w:szCs w:val="36"/>
          <w:lang w:val="en-IN"/>
        </w:rPr>
      </w:pPr>
      <w:r>
        <w:rPr>
          <w:rFonts w:ascii="Times New Roman" w:hAnsi="Times New Roman" w:cs="Times New Roman"/>
          <w:b/>
          <w:bCs/>
          <w:sz w:val="32"/>
          <w:szCs w:val="32"/>
          <w:lang w:val="en-IN"/>
        </w:rPr>
        <w:t xml:space="preserve">Work Samples: </w:t>
      </w:r>
      <w:hyperlink r:id="rId6" w:history="1">
        <w:proofErr w:type="spellStart"/>
        <w:r w:rsidRPr="003B33F0">
          <w:rPr>
            <w:rStyle w:val="Hyperlink"/>
            <w:sz w:val="36"/>
            <w:szCs w:val="36"/>
          </w:rPr>
          <w:t>MediCo</w:t>
        </w:r>
        <w:proofErr w:type="spellEnd"/>
        <w:r w:rsidRPr="003B33F0">
          <w:rPr>
            <w:rStyle w:val="Hyperlink"/>
            <w:sz w:val="36"/>
            <w:szCs w:val="36"/>
          </w:rPr>
          <w:t xml:space="preserve"> - Google Drive</w:t>
        </w:r>
      </w:hyperlink>
    </w:p>
    <w:p w14:paraId="17D46726" w14:textId="77777777" w:rsidR="00DF5D4D" w:rsidRPr="00DF5D4D" w:rsidRDefault="00DF5D4D" w:rsidP="00DF5D4D">
      <w:pPr>
        <w:rPr>
          <w:rFonts w:ascii="Times New Roman" w:hAnsi="Times New Roman" w:cs="Times New Roman"/>
          <w:b/>
          <w:bCs/>
          <w:sz w:val="32"/>
          <w:szCs w:val="32"/>
          <w:lang w:val="en-IN"/>
        </w:rPr>
      </w:pPr>
    </w:p>
    <w:sectPr w:rsidR="00DF5D4D" w:rsidRPr="00DF5D4D" w:rsidSect="00DF5D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117C"/>
    <w:multiLevelType w:val="hybridMultilevel"/>
    <w:tmpl w:val="DF00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39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5D4D"/>
    <w:rsid w:val="003B33F0"/>
    <w:rsid w:val="008A59E2"/>
    <w:rsid w:val="0091264C"/>
    <w:rsid w:val="00D44DAA"/>
    <w:rsid w:val="00D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3AEB"/>
  <w15:chartTrackingRefBased/>
  <w15:docId w15:val="{31B0821B-8F17-40CB-8F83-D13966C1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4D"/>
    <w:pPr>
      <w:ind w:left="720"/>
      <w:contextualSpacing/>
    </w:pPr>
  </w:style>
  <w:style w:type="character" w:styleId="Hyperlink">
    <w:name w:val="Hyperlink"/>
    <w:basedOn w:val="DefaultParagraphFont"/>
    <w:uiPriority w:val="99"/>
    <w:unhideWhenUsed/>
    <w:rsid w:val="00DF5D4D"/>
    <w:rPr>
      <w:color w:val="0000FF" w:themeColor="hyperlink"/>
      <w:u w:val="single"/>
    </w:rPr>
  </w:style>
  <w:style w:type="character" w:styleId="UnresolvedMention">
    <w:name w:val="Unresolved Mention"/>
    <w:basedOn w:val="DefaultParagraphFont"/>
    <w:uiPriority w:val="99"/>
    <w:semiHidden/>
    <w:unhideWhenUsed/>
    <w:rsid w:val="00DF5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RcydUfolJBjkwHbtshBLJtdYy82jPXhq" TargetMode="External"/><Relationship Id="rId5" Type="http://schemas.openxmlformats.org/officeDocument/2006/relationships/hyperlink" Target="https://github.com/ykchandra/healthcar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3</cp:revision>
  <dcterms:created xsi:type="dcterms:W3CDTF">2023-05-08T17:17:00Z</dcterms:created>
  <dcterms:modified xsi:type="dcterms:W3CDTF">2023-06-19T08:48:00Z</dcterms:modified>
</cp:coreProperties>
</file>