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3C" w:rsidRDefault="00514D41">
      <w:r w:rsidRPr="00514D41">
        <w:t>https://www.radiustheme.com/demo/html/newsedge/newsedge/index4.html</w:t>
      </w:r>
      <w:bookmarkStart w:id="0" w:name="_GoBack"/>
      <w:bookmarkEnd w:id="0"/>
    </w:p>
    <w:sectPr w:rsidR="00304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6E"/>
    <w:rsid w:val="0030423C"/>
    <w:rsid w:val="00514D41"/>
    <w:rsid w:val="00A1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2022-08-09T12:11:00Z</dcterms:created>
  <dcterms:modified xsi:type="dcterms:W3CDTF">2022-08-09T12:11:00Z</dcterms:modified>
</cp:coreProperties>
</file>