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048"/>
            <w:vAlign w:val="center"/>
          </w:tcPr>
          <w:p>
            <w:r>
              <w:rPr>
                <w:rFonts w:ascii="Calibri" w:hAnsi="Calibri" w:eastAsia="標楷體"/>
                <w:b/>
                <w:sz w:val="26"/>
              </w:rPr>
              <w:t>［ 公司名稱 Company Name ］</w:t>
            </w:r>
          </w:p>
          <w:p>
            <w:r>
              <w:rPr>
                <w:rFonts w:ascii="Calibri" w:hAnsi="Calibri" w:eastAsia="標楷體"/>
                <w:sz w:val="18"/>
              </w:rPr>
              <w:t>品質管理 — Quality Management</w:t>
            </w:r>
          </w:p>
        </w:tc>
        <w:tc>
          <w:tcPr>
            <w:tcW w:type="dxa" w:w="3312"/>
            <w:vAlign w:val="center"/>
          </w:tcPr>
          <w:p>
            <w:pPr>
              <w:jc w:val="right"/>
            </w:pPr>
            <w:r>
              <w:rPr>
                <w:rFonts w:ascii="Calibri" w:hAnsi="Calibri" w:eastAsia="標楷體"/>
                <w:b/>
                <w:sz w:val="22"/>
              </w:rPr>
              <w:t>QTS-RKS-HL-MOM-000001</w:t>
            </w:r>
          </w:p>
          <w:p>
            <w:pPr>
              <w:jc w:val="right"/>
            </w:pPr>
            <w:r>
              <w:rPr>
                <w:rFonts w:ascii="Calibri" w:hAnsi="Calibri" w:eastAsia="標楷體"/>
                <w:sz w:val="18"/>
              </w:rPr>
              <w:t>版次 Rev：2.0　狀態：DRAFT</w:t>
            </w:r>
          </w:p>
        </w:tc>
      </w:tr>
    </w:tbl>
    <w:p>
      <w:pPr>
        <w:jc w:val="center"/>
      </w:pPr>
      <w:r>
        <w:rPr>
          <w:rFonts w:ascii="Calibri" w:hAnsi="Calibri" w:eastAsia="標楷體"/>
          <w:b/>
          <w:sz w:val="30"/>
        </w:rPr>
        <w:t>會議記錄 MEETING MINUTES</w:t>
      </w:r>
    </w:p>
    <w:p/>
    <w:p>
      <w:pPr>
        <w:keepNext/>
        <w:spacing w:before="200" w:after="80"/>
      </w:pPr>
      <w:r>
        <w:rPr>
          <w:rFonts w:ascii="Calibri" w:hAnsi="Calibri" w:eastAsia="標楷體"/>
          <w:b/>
          <w:sz w:val="23"/>
        </w:rPr>
        <w:t>1. 基本資料  Basic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814"/>
        <w:gridCol w:w="3175"/>
        <w:gridCol w:w="1361"/>
        <w:gridCol w:w="1871"/>
      </w:tblGrid>
      <w:tr>
        <w:tc>
          <w:tcPr>
            <w:tcW w:type="dxa" w:w="164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主題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SUBJECT</w:t>
            </w:r>
          </w:p>
        </w:tc>
        <w:tc>
          <w:tcPr>
            <w:tcW w:type="dxa" w:w="8221"/>
            <w:gridSpan w:val="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Weekly site coordination meeting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日期／類型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DATE / TYPE</w:t>
            </w:r>
          </w:p>
        </w:tc>
        <w:tc>
          <w:tcPr>
            <w:tcW w:type="dxa" w:w="4989"/>
            <w:gridSpan w:val="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28 Jul 2026　Weekly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廠商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CONTRACTOR</w:t>
            </w:r>
          </w:p>
        </w:tc>
        <w:tc>
          <w:tcPr>
            <w:tcW w:type="dxa" w:w="187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Hailong Construction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地點與時間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VENUE &amp; TIME</w:t>
            </w:r>
          </w:p>
        </w:tc>
        <w:tc>
          <w:tcPr>
            <w:tcW w:type="dxa" w:w="4989"/>
            <w:gridSpan w:val="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Site office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15:00 ~ 17:15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記錄人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RECORDED BY</w:t>
            </w:r>
          </w:p>
        </w:tc>
        <w:tc>
          <w:tcPr>
            <w:tcW w:type="dxa" w:w="1871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Recorder Lin</w:t>
            </w:r>
          </w:p>
        </w:tc>
      </w:tr>
      <w:tr>
        <w:tc>
          <w:tcPr>
            <w:tcW w:type="dxa" w:w="1644"/>
            <w:vMerge w:val="restart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出席人員</w:t>
            </w:r>
          </w:p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ATTENDEES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公司 Company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姓名 Name</w:t>
            </w:r>
          </w:p>
        </w:tc>
        <w:tc>
          <w:tcPr>
            <w:tcW w:type="dxa" w:w="3232"/>
            <w:gridSpan w:val="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/>
                <w:sz w:val="18"/>
              </w:rPr>
              <w:t>職稱 Position</w:t>
            </w:r>
          </w:p>
        </w:tc>
      </w:tr>
      <w:tr>
        <w:tc>
          <w:tcPr>
            <w:tcW w:type="dxa" w:w="1644"/>
            <w:vMerge/>
          </w:tcPr>
          <w:p>
            <w:pPr>
              <w:spacing w:before="20" w:after="20"/>
            </w:pP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TECO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Toby Tseng</w:t>
            </w:r>
          </w:p>
        </w:tc>
        <w:tc>
          <w:tcPr>
            <w:tcW w:type="dxa" w:w="3232"/>
            <w:gridSpan w:val="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QAQC Manager</w:t>
            </w:r>
          </w:p>
        </w:tc>
      </w:tr>
      <w:tr>
        <w:tc>
          <w:tcPr>
            <w:tcW w:type="dxa" w:w="1644"/>
            <w:vMerge/>
          </w:tcPr>
          <w:p>
            <w:pPr>
              <w:spacing w:before="20" w:after="20"/>
            </w:pPr>
          </w:p>
        </w:tc>
        <w:tc>
          <w:tcPr>
            <w:tcW w:type="dxa" w:w="181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HL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Mac Chen</w:t>
            </w:r>
          </w:p>
        </w:tc>
        <w:tc>
          <w:tcPr>
            <w:tcW w:type="dxa" w:w="3232"/>
            <w:gridSpan w:val="2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 w:eastAsia="標楷體"/>
                <w:b w:val="0"/>
                <w:sz w:val="20"/>
              </w:rPr>
              <w:t>PM</w:t>
            </w:r>
          </w:p>
        </w:tc>
      </w:tr>
    </w:tbl>
    <w:p>
      <w:pPr>
        <w:keepNext/>
        <w:spacing w:before="200" w:after="80"/>
      </w:pPr>
      <w:r>
        <w:rPr>
          <w:rFonts w:ascii="Calibri" w:hAnsi="Calibri" w:eastAsia="標楷體"/>
          <w:b/>
          <w:sz w:val="23"/>
        </w:rPr>
        <w:t>2. 討論事項  Discussions / Actions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123"/>
        <w:gridCol w:w="1361"/>
        <w:gridCol w:w="1587"/>
      </w:tblGrid>
      <w:tr>
        <w:tc>
          <w:tcPr>
            <w:tcW w:type="dxa" w:w="794"/>
            <w:shd w:val="clear" w:fill="F2F2F2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#</w:t>
            </w:r>
          </w:p>
        </w:tc>
        <w:tc>
          <w:tcPr>
            <w:tcW w:type="dxa" w:w="6123"/>
            <w:shd w:val="clear" w:fill="F2F2F2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DISCUSSIONS / ACTIONS</w:t>
            </w:r>
          </w:p>
        </w:tc>
        <w:tc>
          <w:tcPr>
            <w:tcW w:type="dxa" w:w="1361"/>
            <w:shd w:val="clear" w:fill="F2F2F2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Action by</w:t>
            </w:r>
          </w:p>
        </w:tc>
        <w:tc>
          <w:tcPr>
            <w:tcW w:type="dxa" w:w="1587"/>
            <w:shd w:val="clear" w:fill="F2F2F2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Target Date / Status</w:t>
            </w:r>
          </w:p>
        </w:tc>
      </w:tr>
      <w:tr>
        <w:tc>
          <w:tcPr>
            <w:tcW w:type="dxa" w:w="794"/>
            <w:shd w:val="clear" w:fill="D9D9D9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1.0</w:t>
            </w:r>
          </w:p>
        </w:tc>
        <w:tc>
          <w:tcPr>
            <w:tcW w:type="dxa" w:w="9071"/>
            <w:gridSpan w:val="3"/>
            <w:shd w:val="clear" w:fill="D9D9D9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Technical Issues</w:t>
            </w:r>
          </w:p>
        </w:tc>
      </w:tr>
      <w:tr>
        <w:tc>
          <w:tcPr>
            <w:tcW w:type="dxa" w:w="794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1.1</w:t>
            </w:r>
          </w:p>
        </w:tc>
        <w:tc>
          <w:tcPr>
            <w:tcW w:type="dxa" w:w="6123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color w:val="808080"/>
                <w:sz w:val="16"/>
              </w:rPr>
              <w:t>14 Jul 2026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eastAsia="標楷體"/>
                <w:b w:val="0"/>
                <w:sz w:val="18"/>
              </w:rPr>
              <w:t>Safety lifeline lacks certificates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eastAsia="標楷體"/>
                <w:b w:val="0"/>
                <w:sz w:val="18"/>
              </w:rPr>
              <w:t>second line</w:t>
            </w:r>
          </w:p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color w:val="808080"/>
                <w:sz w:val="16"/>
              </w:rPr>
              <w:t>21 Jul 2026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eastAsia="標楷體"/>
                <w:b w:val="0"/>
                <w:color w:val="808080"/>
                <w:sz w:val="18"/>
              </w:rPr>
              <w:t>earlier meeting</w:t>
            </w:r>
          </w:p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color w:val="808080"/>
                <w:sz w:val="16"/>
              </w:rPr>
              <w:t>24 Jul 2026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eastAsia="標楷體"/>
                <w:b w:val="0"/>
                <w:sz w:val="18"/>
              </w:rPr>
              <w:t>filled in later</w:t>
            </w:r>
          </w:p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color w:val="808080"/>
                <w:sz w:val="16"/>
              </w:rPr>
              <w:t>28 Jul 2026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eastAsia="標楷體"/>
                <w:b w:val="0"/>
                <w:sz w:val="18"/>
              </w:rPr>
              <w:t>this week</w:t>
            </w:r>
          </w:p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color w:val="808080"/>
                <w:sz w:val="16"/>
              </w:rPr>
              <w:t>28 Jul 2026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eastAsia="標楷體"/>
                <w:b w:val="0"/>
                <w:sz w:val="18"/>
              </w:rPr>
              <w:t>same day, written after</w:t>
            </w:r>
          </w:p>
        </w:tc>
        <w:tc>
          <w:tcPr>
            <w:tcW w:type="dxa" w:w="1361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TECO</w:t>
            </w:r>
          </w:p>
        </w:tc>
        <w:tc>
          <w:tcPr>
            <w:tcW w:type="dxa" w:w="1587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1 Aug 2026</w:t>
            </w:r>
          </w:p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Open</w:t>
            </w:r>
          </w:p>
        </w:tc>
      </w:tr>
      <w:tr>
        <w:tc>
          <w:tcPr>
            <w:tcW w:type="dxa" w:w="794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1.2</w:t>
            </w:r>
          </w:p>
        </w:tc>
        <w:tc>
          <w:tcPr>
            <w:tcW w:type="dxa" w:w="6123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Closed one</w:t>
            </w:r>
          </w:p>
        </w:tc>
        <w:tc>
          <w:tcPr>
            <w:tcW w:type="dxa" w:w="1361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HL</w:t>
            </w:r>
          </w:p>
        </w:tc>
        <w:tc>
          <w:tcPr>
            <w:tcW w:type="dxa" w:w="1587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Closed</w:t>
            </w:r>
          </w:p>
        </w:tc>
      </w:tr>
      <w:tr>
        <w:tc>
          <w:tcPr>
            <w:tcW w:type="dxa" w:w="794"/>
            <w:shd w:val="clear" w:fill="D9D9D9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2.0</w:t>
            </w:r>
          </w:p>
        </w:tc>
        <w:tc>
          <w:tcPr>
            <w:tcW w:type="dxa" w:w="9071"/>
            <w:gridSpan w:val="3"/>
            <w:shd w:val="clear" w:fill="D9D9D9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/>
                <w:sz w:val="18"/>
              </w:rPr>
              <w:t>Safety 安全</w:t>
            </w:r>
          </w:p>
        </w:tc>
      </w:tr>
      <w:tr>
        <w:tc>
          <w:tcPr>
            <w:tcW w:type="dxa" w:w="794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2.1</w:t>
            </w:r>
          </w:p>
        </w:tc>
        <w:tc>
          <w:tcPr>
            <w:tcW w:type="dxa" w:w="6123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color w:val="808080"/>
                <w:sz w:val="16"/>
              </w:rPr>
              <w:t>28 Jul 2026</w:t>
            </w:r>
          </w:p>
          <w:p>
            <w:pPr>
              <w:spacing w:before="0" w:after="20"/>
              <w:ind w:left="198"/>
            </w:pPr>
            <w:r>
              <w:rPr>
                <w:rFonts w:ascii="Calibri" w:hAnsi="Calibri" w:eastAsia="標楷體"/>
                <w:b w:val="0"/>
                <w:sz w:val="18"/>
              </w:rPr>
              <w:t>護欄缺漏，需於下週補齊</w:t>
            </w:r>
          </w:p>
        </w:tc>
        <w:tc>
          <w:tcPr>
            <w:tcW w:type="dxa" w:w="1361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HL</w:t>
            </w:r>
          </w:p>
        </w:tc>
        <w:tc>
          <w:tcPr>
            <w:tcW w:type="dxa" w:w="1587"/>
          </w:tcPr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4 Aug 2026</w:t>
            </w:r>
          </w:p>
          <w:p>
            <w:pPr>
              <w:spacing w:before="0" w:after="20"/>
            </w:pPr>
            <w:r>
              <w:rPr>
                <w:rFonts w:ascii="Calibri" w:hAnsi="Calibri" w:eastAsia="標楷體"/>
                <w:b w:val="0"/>
                <w:sz w:val="18"/>
              </w:rPr>
              <w:t>Open</w:t>
            </w:r>
          </w:p>
        </w:tc>
      </w:tr>
    </w:tbl>
    <w:p>
      <w:pPr>
        <w:keepNext/>
        <w:spacing w:before="200" w:after="80"/>
      </w:pPr>
      <w:r>
        <w:rPr>
          <w:rFonts w:ascii="Calibri" w:hAnsi="Calibri" w:eastAsia="標楷體"/>
          <w:b/>
          <w:sz w:val="23"/>
        </w:rPr>
        <w:t>3. 附件  Attachments</w:t>
      </w:r>
    </w:p>
    <w:p>
      <w:pPr>
        <w:spacing w:after="40"/>
      </w:pPr>
      <w:r>
        <w:rPr>
          <w:rFonts w:ascii="Calibri" w:hAnsi="Calibri" w:eastAsia="標楷體"/>
          <w:b w:val="0"/>
          <w:sz w:val="19"/>
        </w:rPr>
        <w:t>1. site-photo-1.png　（照片 1，見照片附錄 See photo appendix）</w:t>
      </w:r>
    </w:p>
    <w:p>
      <w:pPr>
        <w:spacing w:after="40"/>
      </w:pPr>
      <w:r>
        <w:rPr>
          <w:rFonts w:ascii="Calibri" w:hAnsi="Calibri" w:eastAsia="標楷體"/>
          <w:b w:val="0"/>
          <w:sz w:val="19"/>
        </w:rPr>
        <w:t>2. site-photo-2.png　（照片 2，見照片附錄 See photo appendix）</w:t>
      </w:r>
    </w:p>
    <w:p>
      <w:pPr>
        <w:spacing w:after="40"/>
      </w:pPr>
      <w:r>
        <w:rPr>
          <w:rFonts w:ascii="Calibri" w:hAnsi="Calibri" w:eastAsia="標楷體"/>
          <w:b w:val="0"/>
          <w:sz w:val="19"/>
        </w:rPr>
        <w:t>3. site-photo-3.png　（照片 3，見照片附錄 See photo appendix）</w:t>
      </w:r>
    </w:p>
    <w:p>
      <w:pPr>
        <w:spacing w:after="40"/>
      </w:pPr>
      <w:r>
        <w:rPr>
          <w:rFonts w:ascii="Calibri" w:hAnsi="Calibri" w:eastAsia="標楷體"/>
          <w:b w:val="0"/>
          <w:sz w:val="19"/>
        </w:rPr>
        <w:t>4. site-photo-4.png　（照片 4，見照片附錄 See photo appendix）</w:t>
      </w:r>
    </w:p>
    <w:p>
      <w:pPr>
        <w:spacing w:after="40"/>
      </w:pPr>
      <w:r>
        <w:rPr>
          <w:rFonts w:ascii="Calibri" w:hAnsi="Calibri" w:eastAsia="標楷體"/>
          <w:b w:val="0"/>
          <w:sz w:val="19"/>
        </w:rPr>
        <w:t>5. site-photo-5.png　（照片 5，見照片附錄 See photo appendix）</w:t>
      </w:r>
    </w:p>
    <w:p>
      <w:pPr>
        <w:spacing w:after="40"/>
      </w:pPr>
      <w:r>
        <w:rPr>
          <w:rFonts w:ascii="Calibri" w:hAnsi="Calibri" w:eastAsia="標楷體"/>
          <w:b w:val="0"/>
          <w:sz w:val="19"/>
        </w:rPr>
        <w:t>6. agenda.pdf</w:t>
      </w:r>
    </w:p>
    <w:p>
      <w:pPr>
        <w:keepNext/>
        <w:spacing w:before="200" w:after="80"/>
      </w:pPr>
      <w:r>
        <w:rPr>
          <w:rFonts w:ascii="Calibri" w:hAnsi="Calibri" w:eastAsia="標楷體"/>
          <w:b/>
          <w:sz w:val="23"/>
        </w:rPr>
        <w:t>4. 簽核 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vAlign w:val="center"/>
          </w:tcPr>
          <w:p>
            <w:r>
              <w:rPr>
                <w:rFonts w:ascii="Calibri" w:hAnsi="Calibri" w:eastAsia="標楷體"/>
                <w:b/>
                <w:sz w:val="18"/>
              </w:rPr>
              <w:t>4.1 記錄人 Recorded By</w:t>
            </w:r>
          </w:p>
          <w:p/>
          <w:p>
            <w:r>
              <w:rPr>
                <w:rFonts w:ascii="Calibri" w:hAnsi="Calibri" w:eastAsia="標楷體"/>
                <w:sz w:val="17"/>
              </w:rPr>
              <w:t>姓名：Recorder Lin</w:t>
            </w:r>
          </w:p>
          <w:p>
            <w:r>
              <w:rPr>
                <w:rFonts w:ascii="Calibri" w:hAnsi="Calibri" w:eastAsia="標楷體"/>
                <w:sz w:val="17"/>
              </w:rPr>
              <w:t>日期：28 Jul 2026</w:t>
            </w:r>
          </w:p>
          <w:p>
            <w:r>
              <w:rPr>
                <w:rFonts w:ascii="Calibri" w:hAnsi="Calibri" w:eastAsia="標楷體"/>
                <w:sz w:val="17"/>
              </w:rPr>
              <w:t>單位 Company：____________</w:t>
            </w:r>
          </w:p>
        </w:tc>
        <w:tc>
          <w:tcPr>
            <w:tcW w:type="dxa" w:w="4933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vAlign w:val="center"/>
          </w:tcPr>
          <w:p>
            <w:r>
              <w:rPr>
                <w:rFonts w:ascii="Calibri" w:hAnsi="Calibri" w:eastAsia="標楷體"/>
                <w:b/>
                <w:sz w:val="18"/>
              </w:rPr>
              <w:t>4.2 廠商代表 Contractor Rep.</w:t>
            </w:r>
          </w:p>
          <w:p/>
          <w:p>
            <w:r>
              <w:rPr>
                <w:rFonts w:ascii="Calibri" w:hAnsi="Calibri" w:eastAsia="標楷體"/>
                <w:sz w:val="17"/>
              </w:rPr>
              <w:t>姓名：Hailong Construction</w:t>
            </w:r>
          </w:p>
          <w:p>
            <w:r>
              <w:rPr>
                <w:rFonts w:ascii="Calibri" w:hAnsi="Calibri" w:eastAsia="標楷體"/>
                <w:sz w:val="17"/>
              </w:rPr>
              <w:t>日期：____________</w:t>
            </w:r>
          </w:p>
          <w:p>
            <w:r>
              <w:rPr>
                <w:rFonts w:ascii="Calibri" w:hAnsi="Calibri" w:eastAsia="標楷體"/>
                <w:sz w:val="17"/>
              </w:rPr>
              <w:t>單位 Company：____________</w:t>
            </w:r>
          </w:p>
        </w:tc>
      </w:tr>
    </w:tbl>
    <w:p/>
    <w:p>
      <w:r>
        <w:rPr>
          <w:rFonts w:ascii="Calibri" w:hAnsi="Calibri" w:eastAsia="標楷體"/>
          <w:b w:val="0"/>
          <w:i/>
          <w:sz w:val="16"/>
        </w:rPr>
        <w:t>會議記錄｜一經發布不可修改，如需修正請建立新版次 — Meeting Minutes: locked once Published; create a new occurrence to amend</w:t>
      </w:r>
    </w:p>
    <w:p>
      <w:pPr>
        <w:sectPr>
          <w:pgSz w:w="11906" w:h="16838"/>
          <w:pgMar w:top="850" w:right="1020" w:bottom="850" w:left="1020" w:header="720" w:footer="720" w:gutter="0"/>
          <w:cols w:space="720"/>
          <w:docGrid w:linePitch="360"/>
        </w:sectPr>
      </w:pPr>
    </w:p>
    <w:p>
      <w:r>
        <w:rPr>
          <w:rFonts w:ascii="Calibri" w:hAnsi="Calibri" w:eastAsia="標楷體"/>
          <w:b/>
          <w:sz w:val="21"/>
        </w:rPr>
        <w:t>照片 Photos — QTS-RKS-HL-MOM-000001 (2.0)　　1 /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313"/>
        <w:gridCol w:w="7313"/>
      </w:tblGrid>
      <w:tr>
        <w:tc>
          <w:tcPr>
            <w:tcW w:type="dxa" w:w="73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3360000" cy="25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te-photo-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Calibri" w:hAnsi="Calibri" w:eastAsia="標楷體"/>
                <w:sz w:val="17"/>
              </w:rPr>
              <w:t>照片 Photo 1　site-photo-1.png</w:t>
            </w:r>
          </w:p>
        </w:tc>
        <w:tc>
          <w:tcPr>
            <w:tcW w:type="dxa" w:w="73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34000" cy="25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te-photo-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Calibri" w:hAnsi="Calibri" w:eastAsia="標楷體"/>
                <w:sz w:val="17"/>
              </w:rPr>
              <w:t>照片 Photo 2　site-photo-2.png</w:t>
            </w:r>
          </w:p>
        </w:tc>
      </w:tr>
      <w:tr>
        <w:tc>
          <w:tcPr>
            <w:tcW w:type="dxa" w:w="73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4464000" cy="223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te-photo-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0" cy="22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Calibri" w:hAnsi="Calibri" w:eastAsia="標楷體"/>
                <w:sz w:val="17"/>
              </w:rPr>
              <w:t>照片 Photo 3　site-photo-3.png</w:t>
            </w:r>
          </w:p>
        </w:tc>
        <w:tc>
          <w:tcPr>
            <w:tcW w:type="dxa" w:w="73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2520000" cy="252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te-photo-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5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Calibri" w:hAnsi="Calibri" w:eastAsia="標楷體"/>
                <w:sz w:val="17"/>
              </w:rPr>
              <w:t>照片 Photo 4　site-photo-4.png</w:t>
            </w:r>
          </w:p>
        </w:tc>
      </w:tr>
    </w:tbl>
    <w:p>
      <w:r>
        <w:br w:type="page"/>
      </w:r>
    </w:p>
    <w:p>
      <w:r>
        <w:rPr>
          <w:rFonts w:ascii="Calibri" w:hAnsi="Calibri" w:eastAsia="標楷體"/>
          <w:b/>
          <w:sz w:val="21"/>
        </w:rPr>
        <w:t>照片 Photos — QTS-RKS-HL-MOM-000001 (2.0)　　2 / 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313"/>
        <w:gridCol w:w="7313"/>
      </w:tblGrid>
      <w:tr>
        <w:tc>
          <w:tcPr>
            <w:tcW w:type="dxa" w:w="7313"/>
          </w:tcPr>
          <w:p>
            <w:r>
              <w:drawing>
                <wp:inline xmlns:a="http://schemas.openxmlformats.org/drawingml/2006/main" xmlns:pic="http://schemas.openxmlformats.org/drawingml/2006/picture">
                  <wp:extent cx="4464000" cy="2511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te-photo-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4000" cy="2511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rFonts w:ascii="Calibri" w:hAnsi="Calibri" w:eastAsia="標楷體"/>
                <w:sz w:val="17"/>
              </w:rPr>
              <w:t>照片 Photo 5　site-photo-5.png</w:t>
            </w:r>
          </w:p>
        </w:tc>
        <w:tc>
          <w:tcPr>
            <w:tcW w:type="dxa" w:w="7399"/>
          </w:tcPr>
          <w:p/>
        </w:tc>
      </w:tr>
    </w:tbl>
    <w:sectPr w:rsidR="00FC693F" w:rsidRPr="0006063C" w:rsidSect="00034616">
      <w:pgSz w:w="16838" w:h="11906" w:orient="landscape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標楷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標楷體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標楷體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標楷體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標楷體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