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6048"/>
            <w:vAlign w:val="center"/>
          </w:tcPr>
          <w:p>
            <w:r>
              <w:rPr>
                <w:rFonts w:ascii="Calibri" w:hAnsi="Calibri" w:eastAsia="標楷體"/>
                <w:b/>
                <w:sz w:val="26"/>
              </w:rPr>
              <w:t>［ 公司名稱 Company Name ］</w:t>
            </w:r>
          </w:p>
          <w:p>
            <w:r>
              <w:rPr>
                <w:rFonts w:ascii="Calibri" w:hAnsi="Calibri" w:eastAsia="標楷體"/>
                <w:sz w:val="18"/>
              </w:rPr>
              <w:t>品質管理 — Quality Management</w:t>
            </w:r>
          </w:p>
        </w:tc>
        <w:tc>
          <w:tcPr>
            <w:tcW w:type="dxa" w:w="3312"/>
            <w:vAlign w:val="center"/>
          </w:tcPr>
          <w:p>
            <w:pPr>
              <w:jc w:val="right"/>
            </w:pPr>
            <w:r>
              <w:rPr>
                <w:rFonts w:ascii="Calibri" w:hAnsi="Calibri" w:eastAsia="標楷體"/>
                <w:b/>
                <w:sz w:val="22"/>
              </w:rPr>
              <w:t>QTS-NDX1-NOI-000001</w:t>
            </w:r>
          </w:p>
          <w:p>
            <w:pPr>
              <w:jc w:val="right"/>
            </w:pPr>
            <w:r>
              <w:rPr>
                <w:rFonts w:ascii="Calibri" w:hAnsi="Calibri" w:eastAsia="標楷體"/>
                <w:sz w:val="18"/>
              </w:rPr>
              <w:t>版次 Rev：—　狀態：OPEN</w:t>
            </w:r>
          </w:p>
        </w:tc>
      </w:tr>
    </w:tbl>
    <w:p>
      <w:pPr>
        <w:jc w:val="center"/>
      </w:pPr>
      <w:r>
        <w:rPr>
          <w:rFonts w:ascii="Calibri" w:hAnsi="Calibri" w:eastAsia="標楷體"/>
          <w:b/>
          <w:sz w:val="30"/>
        </w:rPr>
        <w:t>檢驗通知單 NOTICE OF INSPECTION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編號</w:t>
              <w:br/>
              <w:t>Reference No.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QTS-NDX1-NOI-000001</w:t>
            </w:r>
          </w:p>
        </w:tc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承包商</w:t>
              <w:br/>
              <w:t>Contractor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Pinnacle Steel Works Ltd.</w:t>
            </w:r>
          </w:p>
        </w:tc>
      </w:tr>
      <w:tr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NCR 編號</w:t>
              <w:br/>
              <w:t>NCR Reference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—</w:t>
            </w:r>
          </w:p>
        </w:tc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主旨</w:t>
              <w:br/>
              <w:t>Package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Steel Column Erection — Grid Line B3-B7</w:t>
            </w:r>
          </w:p>
        </w:tc>
      </w:tr>
      <w:tr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關聯 ITP</w:t>
              <w:br/>
              <w:t>Related ITP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QTS-NDX1-ITP-000001</w:t>
            </w:r>
          </w:p>
        </w:tc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檢驗點</w:t>
              <w:br/>
              <w:t>Checkpoint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H</w:t>
            </w:r>
          </w:p>
        </w:tc>
      </w:tr>
      <w:tr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發文日期</w:t>
              <w:br/>
              <w:t>Issue Date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2026-09-28</w:t>
            </w:r>
          </w:p>
        </w:tc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檢驗日期</w:t>
              <w:br/>
              <w:t>Inspection Date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2026-09-29</w:t>
            </w:r>
          </w:p>
        </w:tc>
      </w:tr>
      <w:tr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到期日</w:t>
              <w:br/>
              <w:t>Due Date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2026-10-06</w:t>
            </w:r>
          </w:p>
        </w:tc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檢驗時間</w:t>
              <w:br/>
              <w:t>Inspection Time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10:30</w:t>
            </w:r>
          </w:p>
        </w:tc>
      </w:tr>
      <w:tr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事件編號</w:t>
              <w:br/>
              <w:t>Event No.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S1</w:t>
            </w:r>
          </w:p>
        </w:tc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結案日期</w:t>
              <w:br/>
              <w:t>Close-out Date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—</w:t>
            </w:r>
          </w:p>
        </w:tc>
      </w:tr>
      <w:tr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聯絡人</w:t>
              <w:br/>
              <w:t>Contacts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Tan Wei Ming</w:t>
            </w:r>
          </w:p>
        </w:tc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電話</w:t>
              <w:br/>
              <w:t>Phone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0955-111-222</w:t>
            </w:r>
          </w:p>
        </w:tc>
      </w:tr>
      <w:tr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Email</w:t>
              <w:br/>
              <w:t>Email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tan@pinnacle-steel.example.com</w:t>
            </w:r>
          </w:p>
        </w:tc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狀態</w:t>
              <w:br/>
              <w:t>Status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Open</w:t>
            </w:r>
          </w:p>
        </w:tc>
      </w:tr>
    </w:tbl>
    <w:p>
      <w:pPr>
        <w:spacing w:before="120"/>
      </w:pPr>
      <w:r>
        <w:rPr>
          <w:rFonts w:ascii="Calibri" w:hAnsi="Calibri" w:eastAsia="標楷體"/>
          <w:b/>
          <w:sz w:val="21"/>
          <w:u w:val="single"/>
        </w:rPr>
        <w:t>備註  Remark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Crane access confirmed with site logistics.</w:t>
            </w:r>
          </w:p>
        </w:tc>
      </w:tr>
    </w:tbl>
    <w:p>
      <w:r>
        <w:rPr>
          <w:rFonts w:ascii="Calibri" w:hAnsi="Calibri" w:eastAsia="標楷體"/>
          <w:b/>
          <w:sz w:val="21"/>
        </w:rPr>
        <w:t>附件 Attachments</w:t>
      </w:r>
    </w:p>
    <w:p>
      <w:pPr>
        <w:pStyle w:val="ListBullet"/>
      </w:pPr>
      <w:r>
        <w:rPr>
          <w:rFonts w:ascii="Calibri" w:hAnsi="Calibri" w:eastAsia="標楷體"/>
          <w:sz w:val="19"/>
        </w:rPr>
        <w:t>seed-noi-attachment.png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vAlign w:val="center"/>
          </w:tcPr>
          <w:p>
            <w:r>
              <w:rPr>
                <w:rFonts w:ascii="Calibri" w:hAnsi="Calibri" w:eastAsia="標楷體"/>
                <w:b/>
                <w:sz w:val="18"/>
              </w:rPr>
              <w:t>1 製表 Prepared By</w:t>
            </w:r>
          </w:p>
          <w:p/>
          <w:p>
            <w:r>
              <w:rPr>
                <w:rFonts w:ascii="Calibri" w:hAnsi="Calibri" w:eastAsia="標楷體"/>
                <w:sz w:val="17"/>
              </w:rPr>
              <w:t>姓名：____________</w:t>
            </w:r>
          </w:p>
          <w:p>
            <w:r>
              <w:rPr>
                <w:rFonts w:ascii="Calibri" w:hAnsi="Calibri" w:eastAsia="標楷體"/>
                <w:sz w:val="17"/>
              </w:rPr>
              <w:t>日期：____________</w:t>
            </w:r>
          </w:p>
          <w:p>
            <w:r>
              <w:rPr>
                <w:rFonts w:ascii="Calibri" w:hAnsi="Calibri" w:eastAsia="標楷體"/>
                <w:sz w:val="17"/>
              </w:rPr>
              <w:t>單位 Company：____________</w:t>
            </w:r>
          </w:p>
        </w:tc>
        <w:tc>
          <w:tcPr>
            <w:tcW w:type="dxa" w:w="3400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vAlign w:val="center"/>
          </w:tcPr>
          <w:p>
            <w:r>
              <w:rPr>
                <w:rFonts w:ascii="Calibri" w:hAnsi="Calibri" w:eastAsia="標楷體"/>
                <w:b/>
                <w:sz w:val="18"/>
              </w:rPr>
              <w:t>2 複核 Reviewed By</w:t>
            </w:r>
          </w:p>
          <w:p/>
          <w:p>
            <w:r>
              <w:rPr>
                <w:rFonts w:ascii="Calibri" w:hAnsi="Calibri" w:eastAsia="標楷體"/>
                <w:sz w:val="17"/>
              </w:rPr>
              <w:t>姓名：____________</w:t>
            </w:r>
          </w:p>
          <w:p>
            <w:r>
              <w:rPr>
                <w:rFonts w:ascii="Calibri" w:hAnsi="Calibri" w:eastAsia="標楷體"/>
                <w:sz w:val="17"/>
              </w:rPr>
              <w:t>日期：____________</w:t>
            </w:r>
          </w:p>
          <w:p>
            <w:r>
              <w:rPr>
                <w:rFonts w:ascii="Calibri" w:hAnsi="Calibri" w:eastAsia="標楷體"/>
                <w:sz w:val="17"/>
              </w:rPr>
              <w:t>單位 Company：____________</w:t>
            </w:r>
          </w:p>
        </w:tc>
        <w:tc>
          <w:tcPr>
            <w:tcW w:type="dxa" w:w="3400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vAlign w:val="center"/>
          </w:tcPr>
          <w:p>
            <w:r>
              <w:rPr>
                <w:rFonts w:ascii="Calibri" w:hAnsi="Calibri" w:eastAsia="標楷體"/>
                <w:b/>
                <w:sz w:val="18"/>
              </w:rPr>
              <w:t>3 核准 Approved By</w:t>
            </w:r>
          </w:p>
          <w:p/>
          <w:p>
            <w:r>
              <w:rPr>
                <w:rFonts w:ascii="Calibri" w:hAnsi="Calibri" w:eastAsia="標楷體"/>
                <w:sz w:val="17"/>
              </w:rPr>
              <w:t>姓名：____________</w:t>
            </w:r>
          </w:p>
          <w:p>
            <w:r>
              <w:rPr>
                <w:rFonts w:ascii="Calibri" w:hAnsi="Calibri" w:eastAsia="標楷體"/>
                <w:sz w:val="17"/>
              </w:rPr>
              <w:t>日期：____________</w:t>
            </w:r>
          </w:p>
          <w:p>
            <w:r>
              <w:rPr>
                <w:rFonts w:ascii="Calibri" w:hAnsi="Calibri" w:eastAsia="標楷體"/>
                <w:sz w:val="17"/>
              </w:rPr>
              <w:t>單位 Company：____________</w:t>
            </w:r>
          </w:p>
        </w:tc>
      </w:tr>
    </w:tbl>
    <w:p/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標楷體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標楷體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標楷體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標楷體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 w:eastAsia="標楷體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