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9612A" w14:textId="16632682" w:rsidR="00C75157" w:rsidRPr="003507D0" w:rsidRDefault="00C75157" w:rsidP="00C75157">
      <w:pPr>
        <w:shd w:val="clear" w:color="auto" w:fill="1F3864" w:themeFill="accent1" w:themeFillShade="80"/>
        <w:jc w:val="center"/>
        <w:rPr>
          <w:rFonts w:cstheme="minorHAnsi"/>
          <w:b/>
          <w:color w:val="FFFFFF" w:themeColor="background1"/>
          <w:sz w:val="22"/>
          <w:szCs w:val="22"/>
        </w:rPr>
      </w:pPr>
      <w:r w:rsidRPr="003507D0">
        <w:rPr>
          <w:rFonts w:cstheme="minorHAnsi"/>
          <w:b/>
          <w:color w:val="FFFFFF" w:themeColor="background1"/>
          <w:sz w:val="22"/>
          <w:szCs w:val="22"/>
        </w:rPr>
        <w:t>CONVENTION DE RECEPTION ET TRANSMISSION D’ORDRES</w:t>
      </w:r>
    </w:p>
    <w:p w14:paraId="2AD1C1BA" w14:textId="77777777" w:rsidR="00C13ABA" w:rsidRPr="003507D0" w:rsidRDefault="00C13ABA" w:rsidP="00C13ABA">
      <w:pPr>
        <w:contextualSpacing/>
        <w:rPr>
          <w:rFonts w:cstheme="minorHAnsi"/>
          <w:sz w:val="22"/>
          <w:szCs w:val="22"/>
        </w:rPr>
      </w:pPr>
    </w:p>
    <w:p w14:paraId="7DB669DF" w14:textId="77777777" w:rsidR="00C13ABA" w:rsidRPr="003507D0" w:rsidRDefault="00C13ABA" w:rsidP="00C13ABA">
      <w:pPr>
        <w:contextualSpacing/>
        <w:rPr>
          <w:rFonts w:cstheme="minorHAnsi"/>
          <w:sz w:val="22"/>
          <w:szCs w:val="22"/>
        </w:rPr>
      </w:pPr>
      <w:r w:rsidRPr="003507D0">
        <w:rPr>
          <w:rFonts w:cstheme="minorHAnsi"/>
          <w:sz w:val="22"/>
          <w:szCs w:val="22"/>
        </w:rPr>
        <w:t xml:space="preserve">Entre : </w:t>
      </w:r>
    </w:p>
    <w:p w14:paraId="282537F5" w14:textId="60FD7868" w:rsidR="00C13ABA" w:rsidRPr="003507D0" w:rsidRDefault="00C13ABA" w:rsidP="00C13ABA">
      <w:pPr>
        <w:contextualSpacing/>
        <w:rPr>
          <w:rFonts w:cstheme="minorHAnsi"/>
          <w:b/>
          <w:bCs/>
          <w:color w:val="FF5050"/>
          <w:sz w:val="22"/>
          <w:szCs w:val="22"/>
        </w:rPr>
      </w:pPr>
    </w:p>
    <w:p w14:paraId="36E07BCF" w14:textId="1A8EA7B3" w:rsidR="00C13ABA" w:rsidRPr="00471375" w:rsidRDefault="003507D0" w:rsidP="00C13ABA">
      <w:pPr>
        <w:contextualSpacing/>
        <w:rPr>
          <w:rFonts w:cstheme="minorHAnsi"/>
          <w:i/>
          <w:color w:val="FF7C80"/>
          <w:sz w:val="22"/>
          <w:szCs w:val="22"/>
        </w:rPr>
      </w:pPr>
      <w:r w:rsidRPr="00471375">
        <w:rPr>
          <w:rFonts w:cstheme="minorHAnsi"/>
          <w:i/>
          <w:color w:val="FF7C80"/>
          <w:sz w:val="22"/>
          <w:szCs w:val="22"/>
        </w:rPr>
        <w:t>(</w:t>
      </w:r>
      <w:r w:rsidR="00C13ABA" w:rsidRPr="00471375">
        <w:rPr>
          <w:rFonts w:cstheme="minorHAnsi"/>
          <w:i/>
          <w:color w:val="FF7C80"/>
          <w:sz w:val="22"/>
          <w:szCs w:val="22"/>
        </w:rPr>
        <w:t>S’il s’agit d’une personne physique</w:t>
      </w:r>
      <w:r w:rsidRPr="00471375">
        <w:rPr>
          <w:rFonts w:cstheme="minorHAnsi"/>
          <w:i/>
          <w:color w:val="FF7C80"/>
          <w:sz w:val="22"/>
          <w:szCs w:val="22"/>
        </w:rPr>
        <w:t>)</w:t>
      </w:r>
      <w:r w:rsidR="00C13ABA" w:rsidRPr="00471375">
        <w:rPr>
          <w:rFonts w:cstheme="minorHAnsi"/>
          <w:i/>
          <w:color w:val="FF7C80"/>
          <w:sz w:val="22"/>
          <w:szCs w:val="22"/>
        </w:rPr>
        <w:t xml:space="preserve"> </w:t>
      </w:r>
    </w:p>
    <w:p w14:paraId="5CFA8AD1" w14:textId="77777777" w:rsidR="00C13ABA" w:rsidRPr="003507D0" w:rsidRDefault="00C13ABA" w:rsidP="00C13ABA">
      <w:pPr>
        <w:contextualSpacing/>
        <w:rPr>
          <w:rFonts w:cstheme="minorHAnsi"/>
          <w:i/>
          <w:sz w:val="22"/>
          <w:szCs w:val="22"/>
        </w:rPr>
      </w:pPr>
      <w:r w:rsidRPr="003507D0">
        <w:rPr>
          <w:rFonts w:cstheme="minorHAnsi"/>
          <w:i/>
          <w:sz w:val="22"/>
          <w:szCs w:val="22"/>
        </w:rPr>
        <w:t>État civil complet, adresse, profession, nationalité, régime matrimonial</w:t>
      </w:r>
    </w:p>
    <w:p w14:paraId="12AC4CDE" w14:textId="77777777" w:rsidR="00C13ABA" w:rsidRPr="003507D0" w:rsidRDefault="00C13ABA" w:rsidP="00C13ABA">
      <w:pPr>
        <w:contextualSpacing/>
        <w:rPr>
          <w:rFonts w:cstheme="minorHAnsi"/>
          <w:iCs/>
          <w:sz w:val="22"/>
          <w:szCs w:val="22"/>
        </w:rPr>
      </w:pPr>
    </w:p>
    <w:p w14:paraId="770DAB6D" w14:textId="63FAA84C" w:rsidR="00C13ABA" w:rsidRPr="00471375" w:rsidRDefault="00FB1367" w:rsidP="00C13ABA">
      <w:pPr>
        <w:contextualSpacing/>
        <w:rPr>
          <w:rFonts w:cstheme="minorHAnsi"/>
          <w:i/>
          <w:color w:val="FF7C80"/>
          <w:sz w:val="22"/>
          <w:szCs w:val="22"/>
        </w:rPr>
      </w:pPr>
      <w:r w:rsidRPr="00471375">
        <w:rPr>
          <w:rFonts w:cstheme="minorHAnsi"/>
          <w:i/>
          <w:color w:val="FF7C80"/>
          <w:sz w:val="22"/>
          <w:szCs w:val="22"/>
        </w:rPr>
        <w:t>(</w:t>
      </w:r>
      <w:r w:rsidR="00C13ABA" w:rsidRPr="00471375">
        <w:rPr>
          <w:rFonts w:cstheme="minorHAnsi"/>
          <w:i/>
          <w:color w:val="FF7C80"/>
          <w:sz w:val="22"/>
          <w:szCs w:val="22"/>
        </w:rPr>
        <w:t>S’il s’agit d’une société ou/et d’un commerçant</w:t>
      </w:r>
      <w:r w:rsidRPr="00471375">
        <w:rPr>
          <w:rFonts w:cstheme="minorHAnsi"/>
          <w:i/>
          <w:color w:val="FF7C80"/>
          <w:sz w:val="22"/>
          <w:szCs w:val="22"/>
        </w:rPr>
        <w:t>)</w:t>
      </w:r>
    </w:p>
    <w:p w14:paraId="62765913" w14:textId="77777777" w:rsidR="00C13ABA" w:rsidRPr="003507D0" w:rsidRDefault="00C13ABA" w:rsidP="00C13ABA">
      <w:pPr>
        <w:contextualSpacing/>
        <w:rPr>
          <w:rFonts w:cstheme="minorHAnsi"/>
          <w:i/>
          <w:sz w:val="22"/>
          <w:szCs w:val="22"/>
        </w:rPr>
      </w:pPr>
      <w:r w:rsidRPr="003507D0">
        <w:rPr>
          <w:rFonts w:cstheme="minorHAnsi"/>
          <w:i/>
          <w:sz w:val="22"/>
          <w:szCs w:val="22"/>
        </w:rPr>
        <w:t>Raison sociale, objet, N° RCS de …</w:t>
      </w:r>
      <w:proofErr w:type="gramStart"/>
      <w:r w:rsidRPr="003507D0">
        <w:rPr>
          <w:rFonts w:cstheme="minorHAnsi"/>
          <w:i/>
          <w:sz w:val="22"/>
          <w:szCs w:val="22"/>
        </w:rPr>
        <w:t>…….</w:t>
      </w:r>
      <w:proofErr w:type="gramEnd"/>
      <w:r w:rsidRPr="003507D0">
        <w:rPr>
          <w:rFonts w:cstheme="minorHAnsi"/>
          <w:i/>
          <w:sz w:val="22"/>
          <w:szCs w:val="22"/>
        </w:rPr>
        <w:t>., adresse siège (et éventuellement établissement), représentée par M…………………en qualité de (PDG, gérant, associé majoritaire, commerçant, par exemple)</w:t>
      </w:r>
    </w:p>
    <w:p w14:paraId="71441E11" w14:textId="77777777" w:rsidR="00C13ABA" w:rsidRPr="00471375" w:rsidRDefault="00C13ABA" w:rsidP="00C13ABA">
      <w:pPr>
        <w:contextualSpacing/>
        <w:rPr>
          <w:rFonts w:cstheme="minorHAnsi"/>
          <w:i/>
          <w:sz w:val="22"/>
          <w:szCs w:val="22"/>
        </w:rPr>
      </w:pPr>
    </w:p>
    <w:p w14:paraId="5D426F28" w14:textId="1DDE3807" w:rsidR="00C13ABA" w:rsidRPr="00471375" w:rsidRDefault="00FB1367" w:rsidP="00C13ABA">
      <w:pPr>
        <w:contextualSpacing/>
        <w:rPr>
          <w:rFonts w:cstheme="minorHAnsi"/>
          <w:i/>
          <w:color w:val="FF7C80"/>
          <w:sz w:val="22"/>
          <w:szCs w:val="22"/>
        </w:rPr>
      </w:pPr>
      <w:r w:rsidRPr="00471375">
        <w:rPr>
          <w:rFonts w:cstheme="minorHAnsi"/>
          <w:i/>
          <w:color w:val="FF7C80"/>
          <w:sz w:val="22"/>
          <w:szCs w:val="22"/>
        </w:rPr>
        <w:t>(</w:t>
      </w:r>
      <w:r w:rsidR="00C13ABA" w:rsidRPr="00471375">
        <w:rPr>
          <w:rFonts w:cstheme="minorHAnsi"/>
          <w:i/>
          <w:color w:val="FF7C80"/>
          <w:sz w:val="22"/>
          <w:szCs w:val="22"/>
        </w:rPr>
        <w:t>S’il s’agit d’une entreprise individuelle ou profession libérale</w:t>
      </w:r>
      <w:r w:rsidRPr="00471375">
        <w:rPr>
          <w:rFonts w:cstheme="minorHAnsi"/>
          <w:i/>
          <w:color w:val="FF7C80"/>
          <w:sz w:val="22"/>
          <w:szCs w:val="22"/>
        </w:rPr>
        <w:t>)</w:t>
      </w:r>
    </w:p>
    <w:p w14:paraId="58AF2A78" w14:textId="77777777" w:rsidR="00C13ABA" w:rsidRPr="003507D0" w:rsidRDefault="00C13ABA" w:rsidP="00C13ABA">
      <w:pPr>
        <w:contextualSpacing/>
        <w:rPr>
          <w:rFonts w:cstheme="minorHAnsi"/>
          <w:i/>
          <w:sz w:val="22"/>
          <w:szCs w:val="22"/>
        </w:rPr>
      </w:pPr>
      <w:r w:rsidRPr="00131729">
        <w:rPr>
          <w:rFonts w:cstheme="minorHAnsi"/>
          <w:i/>
          <w:color w:val="FF7C80"/>
          <w:sz w:val="22"/>
          <w:szCs w:val="22"/>
        </w:rPr>
        <w:t>Exemples</w:t>
      </w:r>
      <w:r w:rsidRPr="003507D0">
        <w:rPr>
          <w:rFonts w:cstheme="minorHAnsi"/>
          <w:b/>
          <w:bCs/>
          <w:i/>
          <w:sz w:val="22"/>
          <w:szCs w:val="22"/>
        </w:rPr>
        <w:t xml:space="preserve">, </w:t>
      </w:r>
      <w:r w:rsidRPr="003507D0">
        <w:rPr>
          <w:rFonts w:cstheme="minorHAnsi"/>
          <w:i/>
          <w:sz w:val="22"/>
          <w:szCs w:val="22"/>
        </w:rPr>
        <w:t>M</w:t>
      </w:r>
      <w:proofErr w:type="gramStart"/>
      <w:r w:rsidRPr="003507D0">
        <w:rPr>
          <w:rFonts w:cstheme="minorHAnsi"/>
          <w:i/>
          <w:sz w:val="22"/>
          <w:szCs w:val="22"/>
        </w:rPr>
        <w:t>…….</w:t>
      </w:r>
      <w:proofErr w:type="gramEnd"/>
      <w:r w:rsidRPr="003507D0">
        <w:rPr>
          <w:rFonts w:cstheme="minorHAnsi"/>
          <w:i/>
          <w:sz w:val="22"/>
          <w:szCs w:val="22"/>
        </w:rPr>
        <w:t>électricien inscrit au registre des métiers…..adresse professionnelle, N° SIRET</w:t>
      </w:r>
    </w:p>
    <w:p w14:paraId="52FD2EBC" w14:textId="77777777" w:rsidR="00C13ABA" w:rsidRPr="003507D0" w:rsidRDefault="00C13ABA" w:rsidP="00C13ABA">
      <w:pPr>
        <w:contextualSpacing/>
        <w:rPr>
          <w:rFonts w:cstheme="minorHAnsi"/>
          <w:i/>
          <w:sz w:val="22"/>
          <w:szCs w:val="22"/>
        </w:rPr>
      </w:pPr>
      <w:r w:rsidRPr="003507D0">
        <w:rPr>
          <w:rFonts w:cstheme="minorHAnsi"/>
          <w:i/>
          <w:sz w:val="22"/>
          <w:szCs w:val="22"/>
        </w:rPr>
        <w:t xml:space="preserve">                  M……. </w:t>
      </w:r>
      <w:proofErr w:type="gramStart"/>
      <w:r w:rsidRPr="003507D0">
        <w:rPr>
          <w:rFonts w:cstheme="minorHAnsi"/>
          <w:i/>
          <w:sz w:val="22"/>
          <w:szCs w:val="22"/>
        </w:rPr>
        <w:t>avocat</w:t>
      </w:r>
      <w:proofErr w:type="gramEnd"/>
      <w:r w:rsidRPr="003507D0">
        <w:rPr>
          <w:rFonts w:cstheme="minorHAnsi"/>
          <w:i/>
          <w:sz w:val="22"/>
          <w:szCs w:val="22"/>
        </w:rPr>
        <w:t xml:space="preserve"> au barreau de ……, adresse professionnelle,</w:t>
      </w:r>
    </w:p>
    <w:p w14:paraId="55F6C6C6" w14:textId="77777777" w:rsidR="00C13ABA" w:rsidRPr="003507D0" w:rsidRDefault="00C13ABA" w:rsidP="00C13ABA">
      <w:pPr>
        <w:contextualSpacing/>
        <w:rPr>
          <w:rFonts w:cstheme="minorHAnsi"/>
          <w:i/>
          <w:sz w:val="22"/>
          <w:szCs w:val="22"/>
        </w:rPr>
      </w:pPr>
      <w:r w:rsidRPr="003507D0">
        <w:rPr>
          <w:rFonts w:cstheme="minorHAnsi"/>
          <w:i/>
          <w:sz w:val="22"/>
          <w:szCs w:val="22"/>
        </w:rPr>
        <w:t xml:space="preserve">                  M……. </w:t>
      </w:r>
      <w:proofErr w:type="gramStart"/>
      <w:r w:rsidRPr="003507D0">
        <w:rPr>
          <w:rFonts w:cstheme="minorHAnsi"/>
          <w:i/>
          <w:sz w:val="22"/>
          <w:szCs w:val="22"/>
        </w:rPr>
        <w:t>consultant</w:t>
      </w:r>
      <w:proofErr w:type="gramEnd"/>
      <w:r w:rsidRPr="003507D0">
        <w:rPr>
          <w:rFonts w:cstheme="minorHAnsi"/>
          <w:i/>
          <w:sz w:val="22"/>
          <w:szCs w:val="22"/>
        </w:rPr>
        <w:t>, expert, adresse professionnelle, N° SIRET</w:t>
      </w:r>
    </w:p>
    <w:p w14:paraId="77348A05" w14:textId="77777777" w:rsidR="00C13ABA" w:rsidRPr="003507D0" w:rsidRDefault="00C13ABA" w:rsidP="00C13ABA">
      <w:pPr>
        <w:contextualSpacing/>
        <w:rPr>
          <w:rFonts w:cstheme="minorHAnsi"/>
          <w:sz w:val="22"/>
          <w:szCs w:val="22"/>
        </w:rPr>
      </w:pPr>
    </w:p>
    <w:p w14:paraId="359FD7D4" w14:textId="549E2063" w:rsidR="00C13ABA" w:rsidRPr="003507D0" w:rsidRDefault="002E239F" w:rsidP="00C13ABA">
      <w:pPr>
        <w:contextualSpacing/>
        <w:rPr>
          <w:rFonts w:cstheme="minorHAnsi"/>
          <w:sz w:val="22"/>
          <w:szCs w:val="22"/>
        </w:rPr>
      </w:pPr>
      <w:proofErr w:type="gramStart"/>
      <w:r w:rsidRPr="003507D0">
        <w:rPr>
          <w:rFonts w:cstheme="minorHAnsi"/>
          <w:sz w:val="22"/>
          <w:szCs w:val="22"/>
        </w:rPr>
        <w:t>ci</w:t>
      </w:r>
      <w:proofErr w:type="gramEnd"/>
      <w:r w:rsidRPr="003507D0">
        <w:rPr>
          <w:rFonts w:cstheme="minorHAnsi"/>
          <w:sz w:val="22"/>
          <w:szCs w:val="22"/>
        </w:rPr>
        <w:t xml:space="preserve">-après désigné </w:t>
      </w:r>
      <w:r w:rsidR="00301557" w:rsidRPr="003507D0">
        <w:rPr>
          <w:rFonts w:cstheme="minorHAnsi"/>
          <w:sz w:val="22"/>
          <w:szCs w:val="22"/>
        </w:rPr>
        <w:t xml:space="preserve">« le client », </w:t>
      </w:r>
      <w:r w:rsidR="00C13ABA" w:rsidRPr="003507D0">
        <w:rPr>
          <w:rFonts w:cstheme="minorHAnsi"/>
          <w:sz w:val="22"/>
          <w:szCs w:val="22"/>
        </w:rPr>
        <w:t>d’une part</w:t>
      </w:r>
      <w:r w:rsidR="003D0C29" w:rsidRPr="003507D0">
        <w:rPr>
          <w:rFonts w:cstheme="minorHAnsi"/>
          <w:sz w:val="22"/>
          <w:szCs w:val="22"/>
        </w:rPr>
        <w:t> ;</w:t>
      </w:r>
    </w:p>
    <w:p w14:paraId="5027BD27" w14:textId="77777777" w:rsidR="00C13ABA" w:rsidRPr="003507D0" w:rsidRDefault="00C13ABA" w:rsidP="00C13ABA">
      <w:pPr>
        <w:contextualSpacing/>
        <w:rPr>
          <w:rFonts w:cstheme="minorHAnsi"/>
          <w:sz w:val="22"/>
          <w:szCs w:val="22"/>
        </w:rPr>
      </w:pPr>
    </w:p>
    <w:p w14:paraId="1F90528B" w14:textId="1A1095DB" w:rsidR="00C13ABA" w:rsidRPr="003507D0" w:rsidRDefault="00C13ABA" w:rsidP="00C13ABA">
      <w:pPr>
        <w:contextualSpacing/>
        <w:rPr>
          <w:rFonts w:cstheme="minorHAnsi"/>
          <w:sz w:val="22"/>
          <w:szCs w:val="22"/>
        </w:rPr>
      </w:pPr>
      <w:proofErr w:type="gramStart"/>
      <w:r w:rsidRPr="003507D0">
        <w:rPr>
          <w:rFonts w:cstheme="minorHAnsi"/>
          <w:sz w:val="22"/>
          <w:szCs w:val="22"/>
        </w:rPr>
        <w:t>et</w:t>
      </w:r>
      <w:proofErr w:type="gramEnd"/>
      <w:r w:rsidR="003D0C29" w:rsidRPr="003507D0">
        <w:rPr>
          <w:rFonts w:cstheme="minorHAnsi"/>
          <w:sz w:val="22"/>
          <w:szCs w:val="22"/>
        </w:rPr>
        <w:t>,</w:t>
      </w:r>
    </w:p>
    <w:p w14:paraId="7EBB5C02" w14:textId="77777777" w:rsidR="00C13ABA" w:rsidRPr="003507D0" w:rsidRDefault="00C13ABA" w:rsidP="00C13ABA">
      <w:pPr>
        <w:contextualSpacing/>
        <w:rPr>
          <w:rFonts w:cstheme="minorHAnsi"/>
          <w:sz w:val="22"/>
          <w:szCs w:val="22"/>
        </w:rPr>
      </w:pPr>
    </w:p>
    <w:p w14:paraId="74C5BDCC" w14:textId="68CDC7F7" w:rsidR="00C13ABA" w:rsidRPr="003507D0" w:rsidRDefault="00C13ABA" w:rsidP="00C13ABA">
      <w:pPr>
        <w:contextualSpacing/>
        <w:rPr>
          <w:rFonts w:cstheme="minorHAnsi"/>
          <w:sz w:val="22"/>
          <w:szCs w:val="22"/>
        </w:rPr>
      </w:pPr>
      <w:r w:rsidRPr="003507D0">
        <w:rPr>
          <w:rFonts w:cstheme="minorHAnsi"/>
          <w:sz w:val="22"/>
          <w:szCs w:val="22"/>
        </w:rPr>
        <w:t xml:space="preserve">Le Cabinet, </w:t>
      </w:r>
      <w:r w:rsidR="003D0C29" w:rsidRPr="00131729">
        <w:rPr>
          <w:rFonts w:cstheme="minorHAnsi"/>
          <w:color w:val="70AD47" w:themeColor="accent6"/>
          <w:sz w:val="22"/>
          <w:szCs w:val="22"/>
        </w:rPr>
        <w:t>[</w:t>
      </w:r>
      <w:r w:rsidR="00131729" w:rsidRPr="00131729">
        <w:rPr>
          <w:rFonts w:cstheme="minorHAnsi"/>
          <w:color w:val="FF7C80"/>
          <w:sz w:val="22"/>
          <w:szCs w:val="22"/>
        </w:rPr>
        <w:t>N</w:t>
      </w:r>
      <w:r w:rsidR="003D0C29" w:rsidRPr="00131729">
        <w:rPr>
          <w:rFonts w:cstheme="minorHAnsi"/>
          <w:color w:val="FF7C80"/>
          <w:sz w:val="22"/>
          <w:szCs w:val="22"/>
        </w:rPr>
        <w:t>om du cabinet</w:t>
      </w:r>
      <w:r w:rsidR="003D0C29" w:rsidRPr="00131729">
        <w:rPr>
          <w:rFonts w:cstheme="minorHAnsi"/>
          <w:color w:val="70AD47" w:themeColor="accent6"/>
          <w:sz w:val="22"/>
          <w:szCs w:val="22"/>
        </w:rPr>
        <w:t>]</w:t>
      </w:r>
      <w:r w:rsidR="003D0C29" w:rsidRPr="003507D0">
        <w:rPr>
          <w:rFonts w:cstheme="minorHAnsi"/>
          <w:sz w:val="22"/>
          <w:szCs w:val="22"/>
        </w:rPr>
        <w:t xml:space="preserve">, </w:t>
      </w:r>
      <w:r w:rsidR="003D0C29" w:rsidRPr="00131729">
        <w:rPr>
          <w:rFonts w:cstheme="minorHAnsi"/>
          <w:color w:val="70AD47" w:themeColor="accent6"/>
          <w:sz w:val="22"/>
          <w:szCs w:val="22"/>
        </w:rPr>
        <w:t>[</w:t>
      </w:r>
      <w:r w:rsidR="003D0C29" w:rsidRPr="003507D0">
        <w:rPr>
          <w:rFonts w:cstheme="minorHAnsi"/>
          <w:color w:val="FF7C80"/>
          <w:sz w:val="22"/>
          <w:szCs w:val="22"/>
        </w:rPr>
        <w:t>forme de la société</w:t>
      </w:r>
      <w:r w:rsidR="003D0C29" w:rsidRPr="00131729">
        <w:rPr>
          <w:rFonts w:cstheme="minorHAnsi"/>
          <w:color w:val="70AD47" w:themeColor="accent6"/>
          <w:sz w:val="22"/>
          <w:szCs w:val="22"/>
        </w:rPr>
        <w:t>]</w:t>
      </w:r>
      <w:r w:rsidR="003D0C29" w:rsidRPr="003507D0">
        <w:rPr>
          <w:rFonts w:cstheme="minorHAnsi"/>
          <w:sz w:val="22"/>
          <w:szCs w:val="22"/>
        </w:rPr>
        <w:t xml:space="preserve">, enregistré au RCS sous le n° </w:t>
      </w:r>
      <w:r w:rsidR="002970A9" w:rsidRPr="002970A9">
        <w:rPr>
          <w:rFonts w:cstheme="minorHAnsi"/>
          <w:color w:val="FF7C80"/>
          <w:sz w:val="22"/>
          <w:szCs w:val="22"/>
        </w:rPr>
        <w:t>[</w:t>
      </w:r>
      <w:proofErr w:type="spellStart"/>
      <w:r w:rsidR="003D0C29" w:rsidRPr="003507D0">
        <w:rPr>
          <w:rFonts w:cstheme="minorHAnsi"/>
          <w:color w:val="70AD47" w:themeColor="accent6"/>
          <w:sz w:val="22"/>
          <w:szCs w:val="22"/>
        </w:rPr>
        <w:t>xxxxxx</w:t>
      </w:r>
      <w:r w:rsidR="0043638B">
        <w:rPr>
          <w:rFonts w:cstheme="minorHAnsi"/>
          <w:color w:val="70AD47" w:themeColor="accent6"/>
          <w:sz w:val="22"/>
          <w:szCs w:val="22"/>
        </w:rPr>
        <w:t>xx</w:t>
      </w:r>
      <w:proofErr w:type="spellEnd"/>
      <w:r w:rsidR="002970A9" w:rsidRPr="002970A9">
        <w:rPr>
          <w:rFonts w:cstheme="minorHAnsi"/>
          <w:color w:val="FF7C80"/>
          <w:sz w:val="22"/>
          <w:szCs w:val="22"/>
        </w:rPr>
        <w:t>]</w:t>
      </w:r>
      <w:r w:rsidR="003D0C29" w:rsidRPr="003507D0">
        <w:rPr>
          <w:rFonts w:cstheme="minorHAnsi"/>
          <w:sz w:val="22"/>
          <w:szCs w:val="22"/>
        </w:rPr>
        <w:t>, à l’</w:t>
      </w:r>
      <w:r w:rsidR="00F02D12" w:rsidRPr="003507D0">
        <w:rPr>
          <w:rFonts w:cstheme="minorHAnsi"/>
          <w:sz w:val="22"/>
          <w:szCs w:val="22"/>
        </w:rPr>
        <w:t>O</w:t>
      </w:r>
      <w:r w:rsidR="003D0C29" w:rsidRPr="003507D0">
        <w:rPr>
          <w:rFonts w:cstheme="minorHAnsi"/>
          <w:sz w:val="22"/>
          <w:szCs w:val="22"/>
        </w:rPr>
        <w:t xml:space="preserve">rias sous le numéro </w:t>
      </w:r>
      <w:r w:rsidR="002970A9" w:rsidRPr="002970A9">
        <w:rPr>
          <w:rFonts w:cstheme="minorHAnsi"/>
          <w:color w:val="FF7C80"/>
          <w:sz w:val="22"/>
          <w:szCs w:val="22"/>
        </w:rPr>
        <w:t>[</w:t>
      </w:r>
      <w:proofErr w:type="spellStart"/>
      <w:r w:rsidR="003D0C29" w:rsidRPr="003507D0">
        <w:rPr>
          <w:rFonts w:cstheme="minorHAnsi"/>
          <w:color w:val="70AD47" w:themeColor="accent6"/>
          <w:sz w:val="22"/>
          <w:szCs w:val="22"/>
        </w:rPr>
        <w:t>xxxxxx</w:t>
      </w:r>
      <w:r w:rsidR="00D9340F">
        <w:rPr>
          <w:rFonts w:cstheme="minorHAnsi"/>
          <w:color w:val="70AD47" w:themeColor="accent6"/>
          <w:sz w:val="22"/>
          <w:szCs w:val="22"/>
        </w:rPr>
        <w:t>x</w:t>
      </w:r>
      <w:r w:rsidR="003D0C29" w:rsidRPr="003507D0">
        <w:rPr>
          <w:rFonts w:cstheme="minorHAnsi"/>
          <w:color w:val="70AD47" w:themeColor="accent6"/>
          <w:sz w:val="22"/>
          <w:szCs w:val="22"/>
        </w:rPr>
        <w:t>x</w:t>
      </w:r>
      <w:proofErr w:type="spellEnd"/>
      <w:r w:rsidR="002970A9" w:rsidRPr="002970A9">
        <w:rPr>
          <w:rFonts w:cstheme="minorHAnsi"/>
          <w:color w:val="FF7C80"/>
          <w:sz w:val="22"/>
          <w:szCs w:val="22"/>
        </w:rPr>
        <w:t>]</w:t>
      </w:r>
      <w:r w:rsidR="003D0C29" w:rsidRPr="003507D0">
        <w:rPr>
          <w:rFonts w:cstheme="minorHAnsi"/>
          <w:color w:val="70AD47" w:themeColor="accent6"/>
          <w:sz w:val="22"/>
          <w:szCs w:val="22"/>
        </w:rPr>
        <w:t xml:space="preserve"> </w:t>
      </w:r>
      <w:r w:rsidR="003D0C29" w:rsidRPr="003507D0">
        <w:rPr>
          <w:rFonts w:cstheme="minorHAnsi"/>
          <w:sz w:val="22"/>
          <w:szCs w:val="22"/>
        </w:rPr>
        <w:t xml:space="preserve">en sa qualité de conseil en investissements financiers et </w:t>
      </w:r>
      <w:r w:rsidRPr="003507D0">
        <w:rPr>
          <w:rFonts w:cstheme="minorHAnsi"/>
          <w:sz w:val="22"/>
          <w:szCs w:val="22"/>
        </w:rPr>
        <w:t>enregistré par La Compagnie</w:t>
      </w:r>
      <w:r w:rsidR="003D0C29" w:rsidRPr="003507D0">
        <w:rPr>
          <w:rFonts w:cstheme="minorHAnsi"/>
          <w:sz w:val="22"/>
          <w:szCs w:val="22"/>
        </w:rPr>
        <w:t xml:space="preserve"> CIF</w:t>
      </w:r>
      <w:r w:rsidRPr="003507D0">
        <w:rPr>
          <w:rFonts w:cstheme="minorHAnsi"/>
          <w:sz w:val="22"/>
          <w:szCs w:val="22"/>
        </w:rPr>
        <w:t>, association agréée par l’Autorité des Marchés Financiers, sous le N° F</w:t>
      </w:r>
      <w:r w:rsidR="00D9340F">
        <w:rPr>
          <w:rFonts w:cstheme="minorHAnsi"/>
          <w:sz w:val="22"/>
          <w:szCs w:val="22"/>
        </w:rPr>
        <w:t xml:space="preserve"> </w:t>
      </w:r>
      <w:r w:rsidR="00D9340F" w:rsidRPr="00D9340F">
        <w:rPr>
          <w:rFonts w:cstheme="minorHAnsi"/>
          <w:color w:val="FF7C80"/>
          <w:sz w:val="22"/>
          <w:szCs w:val="22"/>
        </w:rPr>
        <w:t>[</w:t>
      </w:r>
      <w:proofErr w:type="gramStart"/>
      <w:r w:rsidRPr="00D9340F">
        <w:rPr>
          <w:rFonts w:cstheme="minorHAnsi"/>
          <w:color w:val="70AD47" w:themeColor="accent6"/>
          <w:sz w:val="22"/>
          <w:szCs w:val="22"/>
        </w:rPr>
        <w:t>…….</w:t>
      </w:r>
      <w:proofErr w:type="gramEnd"/>
      <w:r w:rsidR="00D9340F" w:rsidRPr="00D9340F">
        <w:rPr>
          <w:rFonts w:cstheme="minorHAnsi"/>
          <w:color w:val="FF7C80"/>
          <w:sz w:val="22"/>
          <w:szCs w:val="22"/>
        </w:rPr>
        <w:t>]</w:t>
      </w:r>
    </w:p>
    <w:p w14:paraId="610F2BBA" w14:textId="77777777" w:rsidR="00C13ABA" w:rsidRPr="003507D0" w:rsidRDefault="00C13ABA" w:rsidP="00C13ABA">
      <w:pPr>
        <w:contextualSpacing/>
        <w:rPr>
          <w:rFonts w:cstheme="minorHAnsi"/>
          <w:sz w:val="22"/>
          <w:szCs w:val="22"/>
        </w:rPr>
      </w:pPr>
    </w:p>
    <w:p w14:paraId="16F90749" w14:textId="5460B46D" w:rsidR="00301557" w:rsidRPr="003507D0" w:rsidRDefault="00301557" w:rsidP="00C13ABA">
      <w:pPr>
        <w:contextualSpacing/>
        <w:rPr>
          <w:rFonts w:cstheme="minorHAnsi"/>
          <w:sz w:val="22"/>
          <w:szCs w:val="22"/>
        </w:rPr>
      </w:pPr>
      <w:r w:rsidRPr="003507D0">
        <w:rPr>
          <w:rFonts w:cstheme="minorHAnsi"/>
          <w:sz w:val="22"/>
          <w:szCs w:val="22"/>
        </w:rPr>
        <w:t>Ci-après désigné « le CIF »,</w:t>
      </w:r>
      <w:r w:rsidR="00905E99" w:rsidRPr="003507D0">
        <w:rPr>
          <w:rFonts w:cstheme="minorHAnsi"/>
          <w:sz w:val="22"/>
          <w:szCs w:val="22"/>
        </w:rPr>
        <w:t xml:space="preserve"> </w:t>
      </w:r>
      <w:r w:rsidR="00C13ABA" w:rsidRPr="003507D0">
        <w:rPr>
          <w:rFonts w:cstheme="minorHAnsi"/>
          <w:sz w:val="22"/>
          <w:szCs w:val="22"/>
        </w:rPr>
        <w:t>d’autre part</w:t>
      </w:r>
      <w:r w:rsidRPr="003507D0">
        <w:rPr>
          <w:rFonts w:cstheme="minorHAnsi"/>
          <w:sz w:val="22"/>
          <w:szCs w:val="22"/>
        </w:rPr>
        <w:t xml:space="preserve">, </w:t>
      </w:r>
    </w:p>
    <w:p w14:paraId="1E0D58B6" w14:textId="77011914" w:rsidR="00C13ABA" w:rsidRPr="003507D0" w:rsidRDefault="00301557" w:rsidP="00C13ABA">
      <w:pPr>
        <w:contextualSpacing/>
        <w:rPr>
          <w:rFonts w:cstheme="minorHAnsi"/>
          <w:sz w:val="22"/>
          <w:szCs w:val="22"/>
        </w:rPr>
      </w:pPr>
      <w:r w:rsidRPr="003507D0">
        <w:rPr>
          <w:rFonts w:cstheme="minorHAnsi"/>
          <w:sz w:val="22"/>
          <w:szCs w:val="22"/>
        </w:rPr>
        <w:t>Et désigné ensemble « les Parties ».</w:t>
      </w:r>
    </w:p>
    <w:p w14:paraId="0111054E" w14:textId="77777777" w:rsidR="00C13ABA" w:rsidRPr="003507D0" w:rsidRDefault="00C13ABA" w:rsidP="00C13ABA">
      <w:pPr>
        <w:contextualSpacing/>
        <w:rPr>
          <w:rFonts w:cstheme="minorHAnsi"/>
          <w:sz w:val="22"/>
          <w:szCs w:val="22"/>
        </w:rPr>
      </w:pPr>
    </w:p>
    <w:p w14:paraId="313E3E77" w14:textId="3CE87BD0" w:rsidR="00C13ABA" w:rsidRDefault="00C13ABA" w:rsidP="00C13ABA">
      <w:pPr>
        <w:contextualSpacing/>
        <w:rPr>
          <w:rFonts w:cstheme="minorHAnsi"/>
          <w:b/>
          <w:bCs/>
          <w:sz w:val="22"/>
          <w:szCs w:val="22"/>
        </w:rPr>
      </w:pPr>
      <w:r w:rsidRPr="003507D0">
        <w:rPr>
          <w:rFonts w:cstheme="minorHAnsi"/>
          <w:b/>
          <w:bCs/>
          <w:sz w:val="22"/>
          <w:szCs w:val="22"/>
        </w:rPr>
        <w:t>Nature et modalités de la prestation de conseil :</w:t>
      </w:r>
    </w:p>
    <w:p w14:paraId="3DE2B05B" w14:textId="77777777" w:rsidR="00471375" w:rsidRPr="003507D0" w:rsidRDefault="00471375" w:rsidP="00C13ABA">
      <w:pPr>
        <w:contextualSpacing/>
        <w:rPr>
          <w:rFonts w:cstheme="minorHAnsi"/>
          <w:b/>
          <w:bCs/>
          <w:sz w:val="22"/>
          <w:szCs w:val="22"/>
        </w:rPr>
      </w:pPr>
    </w:p>
    <w:p w14:paraId="3BEF2465" w14:textId="77777777" w:rsidR="00C13ABA" w:rsidRPr="003507D0" w:rsidRDefault="00C13ABA" w:rsidP="00C13ABA">
      <w:pPr>
        <w:contextualSpacing/>
        <w:rPr>
          <w:rFonts w:cstheme="minorHAnsi"/>
          <w:sz w:val="22"/>
          <w:szCs w:val="22"/>
        </w:rPr>
      </w:pPr>
      <w:r w:rsidRPr="003507D0">
        <w:rPr>
          <w:rFonts w:cstheme="minorHAnsi"/>
          <w:sz w:val="22"/>
          <w:szCs w:val="22"/>
        </w:rPr>
        <w:t>Les parties soussignées définissent comme suit l’objet de la convention de transmission d’ordres :</w:t>
      </w:r>
    </w:p>
    <w:p w14:paraId="605403FA" w14:textId="77777777" w:rsidR="00C13ABA" w:rsidRPr="003507D0" w:rsidRDefault="00C13ABA" w:rsidP="00C13ABA">
      <w:pPr>
        <w:contextualSpacing/>
        <w:rPr>
          <w:rFonts w:cstheme="minorHAnsi"/>
          <w:sz w:val="22"/>
          <w:szCs w:val="22"/>
        </w:rPr>
      </w:pPr>
    </w:p>
    <w:p w14:paraId="122988B5" w14:textId="3C946C13" w:rsidR="00C13ABA" w:rsidRDefault="00C13ABA" w:rsidP="00C13ABA">
      <w:pPr>
        <w:contextualSpacing/>
        <w:rPr>
          <w:rFonts w:cstheme="minorHAnsi"/>
          <w:b/>
          <w:sz w:val="22"/>
          <w:szCs w:val="22"/>
        </w:rPr>
      </w:pPr>
      <w:r w:rsidRPr="003507D0">
        <w:rPr>
          <w:rFonts w:cstheme="minorHAnsi"/>
          <w:b/>
          <w:sz w:val="22"/>
          <w:szCs w:val="22"/>
        </w:rPr>
        <w:t>Article 1 : Règles de fonctionnement et responsabilité du compte titres :</w:t>
      </w:r>
    </w:p>
    <w:p w14:paraId="2502E6A7" w14:textId="77777777" w:rsidR="00471375" w:rsidRPr="003507D0" w:rsidRDefault="00471375" w:rsidP="00C13ABA">
      <w:pPr>
        <w:contextualSpacing/>
        <w:rPr>
          <w:rFonts w:cstheme="minorHAnsi"/>
          <w:b/>
          <w:sz w:val="22"/>
          <w:szCs w:val="22"/>
        </w:rPr>
      </w:pPr>
    </w:p>
    <w:p w14:paraId="5E6E3708" w14:textId="507AED8B" w:rsidR="00C13ABA" w:rsidRPr="003507D0" w:rsidRDefault="00C13ABA" w:rsidP="00C13ABA">
      <w:pPr>
        <w:contextualSpacing/>
        <w:rPr>
          <w:rFonts w:cstheme="minorHAnsi"/>
          <w:sz w:val="22"/>
          <w:szCs w:val="22"/>
        </w:rPr>
      </w:pPr>
      <w:r w:rsidRPr="003507D0">
        <w:rPr>
          <w:rFonts w:cstheme="minorHAnsi"/>
          <w:sz w:val="22"/>
          <w:szCs w:val="22"/>
        </w:rPr>
        <w:t>En application de l’article 325-13 du Règlement général de l’AMF relatif à la réception et transmission d’ordres OPC par les CIF et conformément aux procédures préconisées par</w:t>
      </w:r>
      <w:r w:rsidR="00604460" w:rsidRPr="003507D0">
        <w:rPr>
          <w:rFonts w:cstheme="minorHAnsi"/>
          <w:sz w:val="22"/>
          <w:szCs w:val="22"/>
        </w:rPr>
        <w:t xml:space="preserve"> LA COMPAGNIE CIF</w:t>
      </w:r>
      <w:r w:rsidRPr="003507D0">
        <w:rPr>
          <w:rFonts w:cstheme="minorHAnsi"/>
          <w:sz w:val="22"/>
          <w:szCs w:val="22"/>
        </w:rPr>
        <w:t xml:space="preserve">, association professionnelle agréée par l’Autorité des Marchés Financiers, à laquelle j’ai adhéré et au titre de laquelle le cabinet a été inscrit sur la liste des Conseillers en Investissements Financiers (N° d’enregistrement </w:t>
      </w:r>
      <w:r w:rsidR="00750D0C" w:rsidRPr="00750D0C">
        <w:rPr>
          <w:rFonts w:cstheme="minorHAnsi"/>
          <w:color w:val="FF7C80"/>
          <w:sz w:val="22"/>
          <w:szCs w:val="22"/>
        </w:rPr>
        <w:t>[</w:t>
      </w:r>
      <w:r w:rsidRPr="008B4285">
        <w:rPr>
          <w:rFonts w:cstheme="minorHAnsi"/>
          <w:color w:val="70AD47" w:themeColor="accent6"/>
          <w:sz w:val="22"/>
          <w:szCs w:val="22"/>
        </w:rPr>
        <w:t>…</w:t>
      </w:r>
      <w:proofErr w:type="gramStart"/>
      <w:r w:rsidRPr="008B4285">
        <w:rPr>
          <w:rFonts w:cstheme="minorHAnsi"/>
          <w:color w:val="70AD47" w:themeColor="accent6"/>
          <w:sz w:val="22"/>
          <w:szCs w:val="22"/>
        </w:rPr>
        <w:t>…….</w:t>
      </w:r>
      <w:proofErr w:type="gramEnd"/>
      <w:r w:rsidR="00750D0C" w:rsidRPr="00750D0C">
        <w:rPr>
          <w:rFonts w:cstheme="minorHAnsi"/>
          <w:color w:val="FF7C80"/>
          <w:sz w:val="22"/>
          <w:szCs w:val="22"/>
        </w:rPr>
        <w:t>]</w:t>
      </w:r>
      <w:r w:rsidRPr="003507D0">
        <w:rPr>
          <w:rFonts w:cstheme="minorHAnsi"/>
          <w:sz w:val="22"/>
          <w:szCs w:val="22"/>
        </w:rPr>
        <w:t>), il est convenu ce qui suit :</w:t>
      </w:r>
    </w:p>
    <w:p w14:paraId="45421F59" w14:textId="77777777" w:rsidR="00C13ABA" w:rsidRPr="003507D0" w:rsidRDefault="00C13ABA" w:rsidP="00C13ABA">
      <w:pPr>
        <w:contextualSpacing/>
        <w:rPr>
          <w:rFonts w:cstheme="minorHAnsi"/>
          <w:sz w:val="22"/>
          <w:szCs w:val="22"/>
        </w:rPr>
      </w:pPr>
    </w:p>
    <w:p w14:paraId="14B97353" w14:textId="77777777" w:rsidR="00C13ABA" w:rsidRPr="003507D0" w:rsidRDefault="00C13ABA" w:rsidP="00C13ABA">
      <w:pPr>
        <w:contextualSpacing/>
        <w:rPr>
          <w:rFonts w:cstheme="minorHAnsi"/>
          <w:sz w:val="22"/>
          <w:szCs w:val="22"/>
        </w:rPr>
      </w:pPr>
      <w:r w:rsidRPr="003507D0">
        <w:rPr>
          <w:rFonts w:cstheme="minorHAnsi"/>
          <w:sz w:val="22"/>
          <w:szCs w:val="22"/>
        </w:rPr>
        <w:t xml:space="preserve">Le client est titulaire d’un compte de titres </w:t>
      </w:r>
      <w:r w:rsidRPr="003507D0">
        <w:rPr>
          <w:rFonts w:cstheme="minorHAnsi"/>
          <w:i/>
          <w:sz w:val="22"/>
          <w:szCs w:val="22"/>
        </w:rPr>
        <w:t xml:space="preserve">(préciser PEA s’il y a lieu, lister en cas de multiplicité de comptes). </w:t>
      </w:r>
      <w:r w:rsidRPr="003507D0">
        <w:rPr>
          <w:rFonts w:cstheme="minorHAnsi"/>
          <w:sz w:val="22"/>
          <w:szCs w:val="22"/>
        </w:rPr>
        <w:t>Seul le client est habilité à mouvementer ce(s) portefeuille(s). Le CIF ne bénéficie d’aucun mandat de gestion et ne peut procéder à aucune opération de gestion ou d’arbitrage à son initiative, ces opérations relevant du seul pouvoir du client.</w:t>
      </w:r>
    </w:p>
    <w:p w14:paraId="2989F066" w14:textId="77777777" w:rsidR="00C13ABA" w:rsidRPr="003507D0" w:rsidRDefault="00C13ABA" w:rsidP="00C13ABA">
      <w:pPr>
        <w:contextualSpacing/>
        <w:rPr>
          <w:rFonts w:cstheme="minorHAnsi"/>
          <w:sz w:val="22"/>
          <w:szCs w:val="22"/>
        </w:rPr>
      </w:pPr>
    </w:p>
    <w:p w14:paraId="2BD84A34" w14:textId="77777777" w:rsidR="00C13ABA" w:rsidRPr="003507D0" w:rsidRDefault="00C13ABA" w:rsidP="00C13ABA">
      <w:pPr>
        <w:contextualSpacing/>
        <w:rPr>
          <w:rFonts w:cstheme="minorHAnsi"/>
          <w:sz w:val="22"/>
          <w:szCs w:val="22"/>
        </w:rPr>
      </w:pPr>
      <w:r w:rsidRPr="003507D0">
        <w:rPr>
          <w:rFonts w:cstheme="minorHAnsi"/>
          <w:sz w:val="22"/>
          <w:szCs w:val="22"/>
        </w:rPr>
        <w:t>Le Client déclare avoir les connaissances et l’aptitude à réaliser les opérations pour lesquelles il donnera un ordre. Il pourra néanmoins recueillir les conseils du CIF.</w:t>
      </w:r>
    </w:p>
    <w:p w14:paraId="23A37BDE" w14:textId="77777777" w:rsidR="00C13ABA" w:rsidRPr="003507D0" w:rsidRDefault="00C13ABA" w:rsidP="00C13ABA">
      <w:pPr>
        <w:contextualSpacing/>
        <w:rPr>
          <w:rFonts w:cstheme="minorHAnsi"/>
          <w:sz w:val="22"/>
          <w:szCs w:val="22"/>
        </w:rPr>
      </w:pPr>
      <w:r w:rsidRPr="003507D0">
        <w:rPr>
          <w:rFonts w:cstheme="minorHAnsi"/>
          <w:sz w:val="22"/>
          <w:szCs w:val="22"/>
        </w:rPr>
        <w:lastRenderedPageBreak/>
        <w:t>Le client s’engage à informer le CIF de toute modification de patrimoine ou personnelle pouvant influer le conseil qui lui serait habituellement donné et notamment de tout engagement risqué pris par ailleurs.</w:t>
      </w:r>
    </w:p>
    <w:p w14:paraId="51D3B85B" w14:textId="77777777" w:rsidR="00C13ABA" w:rsidRPr="003507D0" w:rsidRDefault="00C13ABA" w:rsidP="00C13ABA">
      <w:pPr>
        <w:contextualSpacing/>
        <w:rPr>
          <w:rFonts w:cstheme="minorHAnsi"/>
          <w:sz w:val="22"/>
          <w:szCs w:val="22"/>
        </w:rPr>
      </w:pPr>
    </w:p>
    <w:p w14:paraId="42546A8D" w14:textId="7B574EA9" w:rsidR="00C13ABA" w:rsidRDefault="00C13ABA" w:rsidP="00C13ABA">
      <w:pPr>
        <w:contextualSpacing/>
        <w:rPr>
          <w:rFonts w:cstheme="minorHAnsi"/>
          <w:b/>
          <w:sz w:val="22"/>
          <w:szCs w:val="22"/>
        </w:rPr>
      </w:pPr>
      <w:r w:rsidRPr="003507D0">
        <w:rPr>
          <w:rFonts w:cstheme="minorHAnsi"/>
          <w:b/>
          <w:sz w:val="22"/>
          <w:szCs w:val="22"/>
        </w:rPr>
        <w:t>Article 2 : Rédaction des ordres</w:t>
      </w:r>
    </w:p>
    <w:p w14:paraId="5F7199DC" w14:textId="77777777" w:rsidR="00471375" w:rsidRPr="003507D0" w:rsidRDefault="00471375" w:rsidP="00C13ABA">
      <w:pPr>
        <w:contextualSpacing/>
        <w:rPr>
          <w:rFonts w:cstheme="minorHAnsi"/>
          <w:sz w:val="22"/>
          <w:szCs w:val="22"/>
        </w:rPr>
      </w:pPr>
    </w:p>
    <w:p w14:paraId="7FD08DDC" w14:textId="77777777" w:rsidR="00C13ABA" w:rsidRPr="003507D0" w:rsidRDefault="00C13ABA" w:rsidP="00C13ABA">
      <w:pPr>
        <w:contextualSpacing/>
        <w:rPr>
          <w:rFonts w:cstheme="minorHAnsi"/>
          <w:sz w:val="22"/>
          <w:szCs w:val="22"/>
        </w:rPr>
      </w:pPr>
      <w:r w:rsidRPr="003507D0">
        <w:rPr>
          <w:rFonts w:cstheme="minorHAnsi"/>
          <w:sz w:val="22"/>
          <w:szCs w:val="22"/>
        </w:rPr>
        <w:t xml:space="preserve">De préférence le client devra utiliser les modèles d’ordres qui lui auront été confiés par le CIF. A défaut la rédaction de son ordre sur papier libre devra clairement indiquer son identité, celle de son compte, l’opération achat ou vente au regard du nom de chaque titre, accompagné de son code ISIN, et être adressée exclusivement au Cabinet par courrier poste, télécopie ou courrier </w:t>
      </w:r>
      <w:proofErr w:type="gramStart"/>
      <w:r w:rsidRPr="003507D0">
        <w:rPr>
          <w:rFonts w:cstheme="minorHAnsi"/>
          <w:sz w:val="22"/>
          <w:szCs w:val="22"/>
        </w:rPr>
        <w:t>e-mail</w:t>
      </w:r>
      <w:proofErr w:type="gramEnd"/>
      <w:r w:rsidRPr="003507D0">
        <w:rPr>
          <w:rFonts w:cstheme="minorHAnsi"/>
          <w:sz w:val="22"/>
          <w:szCs w:val="22"/>
        </w:rPr>
        <w:t>. Dans ces deux derniers cas, l’original du document sera expédié le même jour, à défaut dès le premier jour ouvrable suivant au cabinet par courrier postal.</w:t>
      </w:r>
    </w:p>
    <w:p w14:paraId="7EDF1EB0" w14:textId="77777777" w:rsidR="00C13ABA" w:rsidRPr="003507D0" w:rsidRDefault="00C13ABA" w:rsidP="00C13ABA">
      <w:pPr>
        <w:contextualSpacing/>
        <w:rPr>
          <w:rFonts w:cstheme="minorHAnsi"/>
          <w:sz w:val="22"/>
          <w:szCs w:val="22"/>
        </w:rPr>
      </w:pPr>
    </w:p>
    <w:p w14:paraId="50A94A2F" w14:textId="77777777" w:rsidR="00C13ABA" w:rsidRPr="003507D0" w:rsidRDefault="00C13ABA" w:rsidP="00C13ABA">
      <w:pPr>
        <w:contextualSpacing/>
        <w:rPr>
          <w:rFonts w:cstheme="minorHAnsi"/>
          <w:sz w:val="22"/>
          <w:szCs w:val="22"/>
        </w:rPr>
      </w:pPr>
      <w:r w:rsidRPr="003507D0">
        <w:rPr>
          <w:rFonts w:cstheme="minorHAnsi"/>
          <w:sz w:val="22"/>
          <w:szCs w:val="22"/>
        </w:rPr>
        <w:t>Dans l’intérêt du client, en cas de doute, le Cabinet CIF pourra se faire confirmer l’ordre qui lui sera parvenu.</w:t>
      </w:r>
    </w:p>
    <w:p w14:paraId="098FDDD8" w14:textId="77777777" w:rsidR="00C13ABA" w:rsidRPr="003507D0" w:rsidRDefault="00C13ABA" w:rsidP="00C13ABA">
      <w:pPr>
        <w:contextualSpacing/>
        <w:rPr>
          <w:rFonts w:cstheme="minorHAnsi"/>
          <w:sz w:val="22"/>
          <w:szCs w:val="22"/>
        </w:rPr>
      </w:pPr>
    </w:p>
    <w:p w14:paraId="6F3E691A" w14:textId="24287F7D" w:rsidR="00C13ABA" w:rsidRDefault="00C13ABA" w:rsidP="00C13ABA">
      <w:pPr>
        <w:contextualSpacing/>
        <w:rPr>
          <w:rFonts w:cstheme="minorHAnsi"/>
          <w:b/>
          <w:sz w:val="22"/>
          <w:szCs w:val="22"/>
        </w:rPr>
      </w:pPr>
      <w:r w:rsidRPr="003507D0">
        <w:rPr>
          <w:rFonts w:cstheme="minorHAnsi"/>
          <w:b/>
          <w:sz w:val="22"/>
          <w:szCs w:val="22"/>
        </w:rPr>
        <w:t>Article 3 : Réception de l’ordre</w:t>
      </w:r>
    </w:p>
    <w:p w14:paraId="40AFADD6" w14:textId="77777777" w:rsidR="00471375" w:rsidRPr="003507D0" w:rsidRDefault="00471375" w:rsidP="00C13ABA">
      <w:pPr>
        <w:contextualSpacing/>
        <w:rPr>
          <w:rFonts w:cstheme="minorHAnsi"/>
          <w:b/>
          <w:sz w:val="22"/>
          <w:szCs w:val="22"/>
        </w:rPr>
      </w:pPr>
    </w:p>
    <w:p w14:paraId="3578CC4B" w14:textId="77DEB2A6" w:rsidR="00C13ABA" w:rsidRPr="003507D0" w:rsidRDefault="00C13ABA" w:rsidP="00C13ABA">
      <w:pPr>
        <w:contextualSpacing/>
        <w:rPr>
          <w:rFonts w:cstheme="minorHAnsi"/>
          <w:sz w:val="22"/>
          <w:szCs w:val="22"/>
        </w:rPr>
      </w:pPr>
      <w:r w:rsidRPr="003507D0">
        <w:rPr>
          <w:rFonts w:cstheme="minorHAnsi"/>
          <w:sz w:val="22"/>
          <w:szCs w:val="22"/>
        </w:rPr>
        <w:t>Cette prestation, exclusivement réservée aux ordres d’OPC (organismes de placements collectifs listés à l’article 214-1 du Code monétaire et financier</w:t>
      </w:r>
      <w:r w:rsidR="007377D1" w:rsidRPr="003507D0">
        <w:rPr>
          <w:rFonts w:cstheme="minorHAnsi"/>
          <w:sz w:val="22"/>
          <w:szCs w:val="22"/>
        </w:rPr>
        <w:t xml:space="preserve"> </w:t>
      </w:r>
      <w:r w:rsidRPr="003507D0">
        <w:rPr>
          <w:rFonts w:cstheme="minorHAnsi"/>
          <w:sz w:val="22"/>
          <w:szCs w:val="22"/>
        </w:rPr>
        <w:t>: OPCVM, SICAF, SCPI, OPCI, etc.), est partie intégrante de la seule activité de conseil réalisée par le CIF au profit du client.</w:t>
      </w:r>
    </w:p>
    <w:p w14:paraId="76422884" w14:textId="77777777" w:rsidR="00C13ABA" w:rsidRPr="003507D0" w:rsidRDefault="00C13ABA" w:rsidP="00C13ABA">
      <w:pPr>
        <w:contextualSpacing/>
        <w:rPr>
          <w:rFonts w:cstheme="minorHAnsi"/>
          <w:sz w:val="22"/>
          <w:szCs w:val="22"/>
        </w:rPr>
      </w:pPr>
    </w:p>
    <w:p w14:paraId="631956E6" w14:textId="77777777" w:rsidR="00C13ABA" w:rsidRPr="003507D0" w:rsidRDefault="00C13ABA" w:rsidP="00C13ABA">
      <w:pPr>
        <w:contextualSpacing/>
        <w:rPr>
          <w:rFonts w:cstheme="minorHAnsi"/>
          <w:sz w:val="22"/>
          <w:szCs w:val="22"/>
        </w:rPr>
      </w:pPr>
      <w:r w:rsidRPr="003507D0">
        <w:rPr>
          <w:rFonts w:cstheme="minorHAnsi"/>
          <w:sz w:val="22"/>
          <w:szCs w:val="22"/>
        </w:rPr>
        <w:t xml:space="preserve">Le Cabinet CIF horodatera l’ordre dès sa réception pour confirmer la prise en compte de l’ordre du client : remise du courrier par la Poste, ouverture des bureaux pour les fax, ouverture du courrier </w:t>
      </w:r>
      <w:proofErr w:type="gramStart"/>
      <w:r w:rsidRPr="003507D0">
        <w:rPr>
          <w:rFonts w:cstheme="minorHAnsi"/>
          <w:sz w:val="22"/>
          <w:szCs w:val="22"/>
        </w:rPr>
        <w:t>e-mail</w:t>
      </w:r>
      <w:proofErr w:type="gramEnd"/>
      <w:r w:rsidRPr="003507D0">
        <w:rPr>
          <w:rFonts w:cstheme="minorHAnsi"/>
          <w:sz w:val="22"/>
          <w:szCs w:val="22"/>
        </w:rPr>
        <w:t>.</w:t>
      </w:r>
    </w:p>
    <w:p w14:paraId="5E2794A3" w14:textId="77777777" w:rsidR="00C13ABA" w:rsidRPr="003507D0" w:rsidRDefault="00C13ABA" w:rsidP="00C13ABA">
      <w:pPr>
        <w:contextualSpacing/>
        <w:rPr>
          <w:rFonts w:cstheme="minorHAnsi"/>
          <w:sz w:val="22"/>
          <w:szCs w:val="22"/>
        </w:rPr>
      </w:pPr>
    </w:p>
    <w:p w14:paraId="2F7E1E50" w14:textId="2EACB2E6" w:rsidR="00C13ABA" w:rsidRDefault="00C13ABA" w:rsidP="00C13ABA">
      <w:pPr>
        <w:contextualSpacing/>
        <w:rPr>
          <w:rFonts w:cstheme="minorHAnsi"/>
          <w:b/>
          <w:sz w:val="22"/>
          <w:szCs w:val="22"/>
        </w:rPr>
      </w:pPr>
      <w:r w:rsidRPr="003507D0">
        <w:rPr>
          <w:rFonts w:cstheme="minorHAnsi"/>
          <w:b/>
          <w:sz w:val="22"/>
          <w:szCs w:val="22"/>
        </w:rPr>
        <w:t>Article 4 : Transmission de l’ordre</w:t>
      </w:r>
    </w:p>
    <w:p w14:paraId="3257F853" w14:textId="77777777" w:rsidR="00471375" w:rsidRPr="003507D0" w:rsidRDefault="00471375" w:rsidP="00C13ABA">
      <w:pPr>
        <w:contextualSpacing/>
        <w:rPr>
          <w:rFonts w:cstheme="minorHAnsi"/>
          <w:b/>
          <w:sz w:val="22"/>
          <w:szCs w:val="22"/>
        </w:rPr>
      </w:pPr>
    </w:p>
    <w:p w14:paraId="6816DEC4" w14:textId="532FC6FB" w:rsidR="00C13ABA" w:rsidRPr="003507D0" w:rsidRDefault="00C13ABA" w:rsidP="00C13ABA">
      <w:pPr>
        <w:contextualSpacing/>
        <w:rPr>
          <w:rFonts w:cstheme="minorHAnsi"/>
          <w:sz w:val="22"/>
          <w:szCs w:val="22"/>
        </w:rPr>
      </w:pPr>
      <w:r w:rsidRPr="003507D0">
        <w:rPr>
          <w:rFonts w:cstheme="minorHAnsi"/>
          <w:sz w:val="22"/>
          <w:szCs w:val="22"/>
        </w:rPr>
        <w:t>A réception de l’ordre émis par le Client</w:t>
      </w:r>
      <w:r w:rsidR="00604460" w:rsidRPr="003507D0">
        <w:rPr>
          <w:rFonts w:cstheme="minorHAnsi"/>
          <w:sz w:val="22"/>
          <w:szCs w:val="22"/>
        </w:rPr>
        <w:t xml:space="preserve"> dans un délai maximal de</w:t>
      </w:r>
      <w:r w:rsidR="00C42507" w:rsidRPr="003507D0">
        <w:rPr>
          <w:rFonts w:cstheme="minorHAnsi"/>
          <w:sz w:val="22"/>
          <w:szCs w:val="22"/>
        </w:rPr>
        <w:t xml:space="preserve"> 3 </w:t>
      </w:r>
      <w:r w:rsidR="000E3586" w:rsidRPr="003507D0">
        <w:rPr>
          <w:rFonts w:cstheme="minorHAnsi"/>
          <w:sz w:val="22"/>
          <w:szCs w:val="22"/>
        </w:rPr>
        <w:t>jours</w:t>
      </w:r>
      <w:r w:rsidR="000E3586" w:rsidRPr="003507D0">
        <w:rPr>
          <w:rStyle w:val="Marquedecommentaire"/>
          <w:sz w:val="22"/>
          <w:szCs w:val="22"/>
        </w:rPr>
        <w:t xml:space="preserve"> </w:t>
      </w:r>
      <w:r w:rsidR="000E3586" w:rsidRPr="003507D0">
        <w:rPr>
          <w:rFonts w:cstheme="minorHAnsi"/>
          <w:sz w:val="22"/>
          <w:szCs w:val="22"/>
        </w:rPr>
        <w:t>ouvrables</w:t>
      </w:r>
      <w:r w:rsidRPr="003507D0">
        <w:rPr>
          <w:rFonts w:cstheme="minorHAnsi"/>
          <w:sz w:val="22"/>
          <w:szCs w:val="22"/>
        </w:rPr>
        <w:t>, le Cabinet CIF transmettra l’ordre à l’établissement teneur de compte, selon les modalités de l’établissement qui sont les suivantes (</w:t>
      </w:r>
      <w:r w:rsidRPr="003507D0">
        <w:rPr>
          <w:rFonts w:cstheme="minorHAnsi"/>
          <w:i/>
          <w:sz w:val="22"/>
          <w:szCs w:val="22"/>
        </w:rPr>
        <w:t xml:space="preserve">courrier, fax, </w:t>
      </w:r>
      <w:proofErr w:type="gramStart"/>
      <w:r w:rsidRPr="003507D0">
        <w:rPr>
          <w:rFonts w:cstheme="minorHAnsi"/>
          <w:i/>
          <w:sz w:val="22"/>
          <w:szCs w:val="22"/>
        </w:rPr>
        <w:t>e-mail</w:t>
      </w:r>
      <w:proofErr w:type="gramEnd"/>
      <w:r w:rsidRPr="003507D0">
        <w:rPr>
          <w:rFonts w:cstheme="minorHAnsi"/>
          <w:i/>
          <w:sz w:val="22"/>
          <w:szCs w:val="22"/>
        </w:rPr>
        <w:t xml:space="preserve">, etc. </w:t>
      </w:r>
      <w:r w:rsidR="0043638B" w:rsidRPr="00BD5FFA">
        <w:rPr>
          <w:rFonts w:cstheme="minorHAnsi"/>
          <w:i/>
          <w:iCs/>
          <w:color w:val="FF7C80"/>
          <w:sz w:val="22"/>
          <w:szCs w:val="22"/>
        </w:rPr>
        <w:t>(</w:t>
      </w:r>
      <w:r w:rsidRPr="00BD5FFA">
        <w:rPr>
          <w:rFonts w:cstheme="minorHAnsi"/>
          <w:i/>
          <w:iCs/>
          <w:color w:val="FF7C80"/>
          <w:sz w:val="22"/>
          <w:szCs w:val="22"/>
        </w:rPr>
        <w:t>Lister en cas de multiplicité</w:t>
      </w:r>
      <w:r w:rsidR="0043638B" w:rsidRPr="00BD5FFA">
        <w:rPr>
          <w:rFonts w:cstheme="minorHAnsi"/>
          <w:i/>
          <w:iCs/>
          <w:color w:val="FF7C80"/>
          <w:sz w:val="22"/>
          <w:szCs w:val="22"/>
        </w:rPr>
        <w:t>)</w:t>
      </w:r>
      <w:r w:rsidRPr="003507D0">
        <w:rPr>
          <w:rFonts w:cstheme="minorHAnsi"/>
          <w:sz w:val="22"/>
          <w:szCs w:val="22"/>
        </w:rPr>
        <w:t>).</w:t>
      </w:r>
    </w:p>
    <w:p w14:paraId="506CE6FC" w14:textId="77777777" w:rsidR="00C13ABA" w:rsidRPr="003507D0" w:rsidRDefault="00C13ABA" w:rsidP="00C13ABA">
      <w:pPr>
        <w:contextualSpacing/>
        <w:rPr>
          <w:rFonts w:cstheme="minorHAnsi"/>
          <w:sz w:val="22"/>
          <w:szCs w:val="22"/>
        </w:rPr>
      </w:pPr>
    </w:p>
    <w:p w14:paraId="7CE62CF5" w14:textId="77777777" w:rsidR="00C13ABA" w:rsidRPr="003507D0" w:rsidRDefault="00C13ABA" w:rsidP="00C13ABA">
      <w:pPr>
        <w:contextualSpacing/>
        <w:rPr>
          <w:rFonts w:cstheme="minorHAnsi"/>
          <w:sz w:val="22"/>
          <w:szCs w:val="22"/>
        </w:rPr>
      </w:pPr>
      <w:r w:rsidRPr="003507D0">
        <w:rPr>
          <w:rFonts w:cstheme="minorHAnsi"/>
          <w:sz w:val="22"/>
          <w:szCs w:val="22"/>
        </w:rPr>
        <w:t xml:space="preserve">Le Cabinet CIF ne peut être tenu responsable de toute erreur ou manquement d’exécution commis par l’établissement teneur du compte dans l’exécution de l’ordre. </w:t>
      </w:r>
      <w:proofErr w:type="gramStart"/>
      <w:r w:rsidRPr="003507D0">
        <w:rPr>
          <w:rFonts w:cstheme="minorHAnsi"/>
          <w:sz w:val="22"/>
          <w:szCs w:val="22"/>
        </w:rPr>
        <w:t>Par contre</w:t>
      </w:r>
      <w:proofErr w:type="gramEnd"/>
      <w:r w:rsidRPr="003507D0">
        <w:rPr>
          <w:rFonts w:cstheme="minorHAnsi"/>
          <w:sz w:val="22"/>
          <w:szCs w:val="22"/>
        </w:rPr>
        <w:t>, il veillera à s’assurer de la correction au mieux des intérêts du client, dès qu’il aura eu connaissance de l’erreur ou du défaut d’exécution.</w:t>
      </w:r>
    </w:p>
    <w:p w14:paraId="2557A3EC" w14:textId="77777777" w:rsidR="00C13ABA" w:rsidRPr="003507D0" w:rsidRDefault="00C13ABA" w:rsidP="00C13ABA">
      <w:pPr>
        <w:contextualSpacing/>
        <w:rPr>
          <w:rFonts w:cstheme="minorHAnsi"/>
          <w:sz w:val="22"/>
          <w:szCs w:val="22"/>
        </w:rPr>
      </w:pPr>
    </w:p>
    <w:p w14:paraId="2E386462" w14:textId="77777777" w:rsidR="00C13ABA" w:rsidRPr="003507D0" w:rsidRDefault="00C13ABA" w:rsidP="00C13ABA">
      <w:pPr>
        <w:contextualSpacing/>
        <w:rPr>
          <w:rFonts w:cstheme="minorHAnsi"/>
          <w:sz w:val="22"/>
          <w:szCs w:val="22"/>
        </w:rPr>
      </w:pPr>
      <w:r w:rsidRPr="003507D0">
        <w:rPr>
          <w:rFonts w:cstheme="minorHAnsi"/>
          <w:sz w:val="22"/>
          <w:szCs w:val="22"/>
        </w:rPr>
        <w:t>Le Cabinet CIF ne peut être tenu responsable en cas d’interruption humaine ou mécanique dans les moyens de transmission.</w:t>
      </w:r>
    </w:p>
    <w:p w14:paraId="446FE0AA" w14:textId="77777777" w:rsidR="00C13ABA" w:rsidRPr="003507D0" w:rsidRDefault="00C13ABA" w:rsidP="00C13ABA">
      <w:pPr>
        <w:contextualSpacing/>
        <w:rPr>
          <w:rFonts w:cstheme="minorHAnsi"/>
          <w:sz w:val="22"/>
          <w:szCs w:val="22"/>
        </w:rPr>
      </w:pPr>
    </w:p>
    <w:p w14:paraId="130AA42A" w14:textId="6BC57637" w:rsidR="00C13ABA" w:rsidRPr="003507D0" w:rsidRDefault="00C13ABA" w:rsidP="00C13ABA">
      <w:pPr>
        <w:contextualSpacing/>
        <w:rPr>
          <w:rFonts w:cstheme="minorHAnsi"/>
          <w:sz w:val="22"/>
          <w:szCs w:val="22"/>
        </w:rPr>
      </w:pPr>
      <w:r w:rsidRPr="003507D0">
        <w:rPr>
          <w:rFonts w:cstheme="minorHAnsi"/>
          <w:sz w:val="22"/>
          <w:szCs w:val="22"/>
        </w:rPr>
        <w:t xml:space="preserve">Le Cabinet CIF ne peut être tenu pour responsable d’éventuelles difficultés à exécuter l’ordre si les conditions de marché ou les conditions légales, réglementaires ou conventionnelles ne s’y prêtent pas. La passation de l’ordre par le client ne préjuge donc pas avec certitude de son exécution. Dès qu’il en a connaissance ou parce qu’il le décide, le cabinet CIF informe le client par téléphone et confirme par courrier. En cas de difficulté à joindre le client, celui-ci </w:t>
      </w:r>
      <w:r w:rsidR="007377D1" w:rsidRPr="003507D0">
        <w:rPr>
          <w:rFonts w:cstheme="minorHAnsi"/>
          <w:sz w:val="22"/>
          <w:szCs w:val="22"/>
        </w:rPr>
        <w:t>peut être</w:t>
      </w:r>
      <w:r w:rsidRPr="003507D0">
        <w:rPr>
          <w:rFonts w:cstheme="minorHAnsi"/>
          <w:sz w:val="22"/>
          <w:szCs w:val="22"/>
        </w:rPr>
        <w:t xml:space="preserve"> informé par fax, </w:t>
      </w:r>
      <w:proofErr w:type="gramStart"/>
      <w:r w:rsidRPr="003507D0">
        <w:rPr>
          <w:rFonts w:cstheme="minorHAnsi"/>
          <w:sz w:val="22"/>
          <w:szCs w:val="22"/>
        </w:rPr>
        <w:t>e-mail</w:t>
      </w:r>
      <w:proofErr w:type="gramEnd"/>
      <w:r w:rsidRPr="003507D0">
        <w:rPr>
          <w:rFonts w:cstheme="minorHAnsi"/>
          <w:sz w:val="22"/>
          <w:szCs w:val="22"/>
        </w:rPr>
        <w:t xml:space="preserve"> ou courrier. Même corrigé l’ancien ordre signé par le client ne peut être utilisé. Si besoin est, ce dernier devra émettre un nouvel ordre signé de lui.</w:t>
      </w:r>
    </w:p>
    <w:p w14:paraId="1D64BBD2" w14:textId="77777777" w:rsidR="00C13ABA" w:rsidRPr="003507D0" w:rsidRDefault="00C13ABA" w:rsidP="00C13ABA">
      <w:pPr>
        <w:contextualSpacing/>
        <w:rPr>
          <w:rFonts w:cstheme="minorHAnsi"/>
          <w:b/>
          <w:sz w:val="22"/>
          <w:szCs w:val="22"/>
        </w:rPr>
      </w:pPr>
    </w:p>
    <w:p w14:paraId="3C862FBF" w14:textId="77523442" w:rsidR="00C13ABA" w:rsidRDefault="00C13ABA" w:rsidP="00C13ABA">
      <w:pPr>
        <w:contextualSpacing/>
        <w:rPr>
          <w:rFonts w:cstheme="minorHAnsi"/>
          <w:b/>
          <w:sz w:val="22"/>
          <w:szCs w:val="22"/>
        </w:rPr>
      </w:pPr>
      <w:r w:rsidRPr="003507D0">
        <w:rPr>
          <w:rFonts w:cstheme="minorHAnsi"/>
          <w:b/>
          <w:sz w:val="22"/>
          <w:szCs w:val="22"/>
        </w:rPr>
        <w:t xml:space="preserve">Article 5 : </w:t>
      </w:r>
      <w:r w:rsidR="00B237C6" w:rsidRPr="003507D0">
        <w:rPr>
          <w:rFonts w:cstheme="minorHAnsi"/>
          <w:b/>
          <w:sz w:val="22"/>
          <w:szCs w:val="22"/>
        </w:rPr>
        <w:t>C</w:t>
      </w:r>
      <w:r w:rsidRPr="003507D0">
        <w:rPr>
          <w:rFonts w:cstheme="minorHAnsi"/>
          <w:b/>
          <w:sz w:val="22"/>
          <w:szCs w:val="22"/>
        </w:rPr>
        <w:t>onfirm</w:t>
      </w:r>
      <w:r w:rsidR="00B237C6" w:rsidRPr="003507D0">
        <w:rPr>
          <w:rFonts w:cstheme="minorHAnsi"/>
          <w:b/>
          <w:sz w:val="22"/>
          <w:szCs w:val="22"/>
        </w:rPr>
        <w:t>ation</w:t>
      </w:r>
      <w:r w:rsidRPr="003507D0">
        <w:rPr>
          <w:rFonts w:cstheme="minorHAnsi"/>
          <w:b/>
          <w:sz w:val="22"/>
          <w:szCs w:val="22"/>
        </w:rPr>
        <w:t xml:space="preserve"> l’exécution de l’ordre</w:t>
      </w:r>
    </w:p>
    <w:p w14:paraId="31968AA9" w14:textId="77777777" w:rsidR="00471375" w:rsidRPr="003507D0" w:rsidRDefault="00471375" w:rsidP="00C13ABA">
      <w:pPr>
        <w:contextualSpacing/>
        <w:rPr>
          <w:rFonts w:cstheme="minorHAnsi"/>
          <w:b/>
          <w:sz w:val="22"/>
          <w:szCs w:val="22"/>
        </w:rPr>
      </w:pPr>
    </w:p>
    <w:p w14:paraId="46221626" w14:textId="655210A7" w:rsidR="00C13ABA" w:rsidRPr="003507D0" w:rsidRDefault="00B237C6" w:rsidP="00C13ABA">
      <w:pPr>
        <w:contextualSpacing/>
        <w:rPr>
          <w:rFonts w:cstheme="minorHAnsi"/>
          <w:sz w:val="22"/>
          <w:szCs w:val="22"/>
        </w:rPr>
      </w:pPr>
      <w:r w:rsidRPr="003507D0">
        <w:rPr>
          <w:rFonts w:cstheme="minorHAnsi"/>
          <w:sz w:val="22"/>
          <w:szCs w:val="22"/>
        </w:rPr>
        <w:t xml:space="preserve">L’avis d’opéré </w:t>
      </w:r>
      <w:r w:rsidR="00C13ABA" w:rsidRPr="003507D0">
        <w:rPr>
          <w:rFonts w:cstheme="minorHAnsi"/>
          <w:sz w:val="22"/>
          <w:szCs w:val="22"/>
        </w:rPr>
        <w:t>est adressé directement dès exécution de l’ordre par l’établissement teneur de compte</w:t>
      </w:r>
      <w:r w:rsidRPr="003507D0">
        <w:rPr>
          <w:rFonts w:cstheme="minorHAnsi"/>
          <w:sz w:val="22"/>
          <w:szCs w:val="22"/>
        </w:rPr>
        <w:t xml:space="preserve"> ou la société de gestion de portefeuilles</w:t>
      </w:r>
      <w:r w:rsidR="00C13ABA" w:rsidRPr="003507D0">
        <w:rPr>
          <w:rFonts w:cstheme="minorHAnsi"/>
          <w:sz w:val="22"/>
          <w:szCs w:val="22"/>
        </w:rPr>
        <w:t>. Il fait foi de l’exécution de l’ordre.</w:t>
      </w:r>
    </w:p>
    <w:p w14:paraId="24B89A35" w14:textId="77777777" w:rsidR="00C13ABA" w:rsidRPr="003507D0" w:rsidRDefault="00C13ABA" w:rsidP="00C13ABA">
      <w:pPr>
        <w:contextualSpacing/>
        <w:rPr>
          <w:rFonts w:cstheme="minorHAnsi"/>
          <w:sz w:val="22"/>
          <w:szCs w:val="22"/>
        </w:rPr>
      </w:pPr>
    </w:p>
    <w:p w14:paraId="08109A7E" w14:textId="505FC3B2" w:rsidR="00097526" w:rsidRPr="003507D0" w:rsidRDefault="00097526" w:rsidP="00C13ABA">
      <w:pPr>
        <w:contextualSpacing/>
        <w:rPr>
          <w:rFonts w:cstheme="minorHAnsi"/>
          <w:sz w:val="22"/>
          <w:szCs w:val="22"/>
        </w:rPr>
      </w:pPr>
      <w:r w:rsidRPr="003507D0">
        <w:rPr>
          <w:rFonts w:cstheme="minorHAnsi"/>
          <w:sz w:val="22"/>
          <w:szCs w:val="22"/>
        </w:rPr>
        <w:t>Si dans un délai de six jours ouvrables, le client n’a pas de reçu d’avis d’opéré, il peut se manifester auprès du CIF qui pourra lui confirmer ou infirmer que son ordre a bien été transmis.</w:t>
      </w:r>
    </w:p>
    <w:p w14:paraId="06DC2C35" w14:textId="77777777" w:rsidR="00C13ABA" w:rsidRPr="003507D0" w:rsidRDefault="00C13ABA" w:rsidP="00C13ABA">
      <w:pPr>
        <w:contextualSpacing/>
        <w:rPr>
          <w:rFonts w:cstheme="minorHAnsi"/>
          <w:sz w:val="22"/>
          <w:szCs w:val="22"/>
        </w:rPr>
      </w:pPr>
    </w:p>
    <w:p w14:paraId="47989770" w14:textId="27ABB107" w:rsidR="00C13ABA" w:rsidRDefault="00C13ABA" w:rsidP="00C13ABA">
      <w:pPr>
        <w:contextualSpacing/>
        <w:rPr>
          <w:rFonts w:cstheme="minorHAnsi"/>
          <w:b/>
          <w:sz w:val="22"/>
          <w:szCs w:val="22"/>
        </w:rPr>
      </w:pPr>
      <w:r w:rsidRPr="003507D0">
        <w:rPr>
          <w:rFonts w:cstheme="minorHAnsi"/>
          <w:b/>
          <w:sz w:val="22"/>
          <w:szCs w:val="22"/>
        </w:rPr>
        <w:t>Article 6 : Rémunération</w:t>
      </w:r>
    </w:p>
    <w:p w14:paraId="00B32680" w14:textId="77777777" w:rsidR="00471375" w:rsidRPr="003507D0" w:rsidRDefault="00471375" w:rsidP="00C13ABA">
      <w:pPr>
        <w:contextualSpacing/>
        <w:rPr>
          <w:rFonts w:cstheme="minorHAnsi"/>
          <w:sz w:val="22"/>
          <w:szCs w:val="22"/>
        </w:rPr>
      </w:pPr>
    </w:p>
    <w:p w14:paraId="63BE8441" w14:textId="77777777" w:rsidR="00C13ABA" w:rsidRPr="003507D0" w:rsidRDefault="00C13ABA" w:rsidP="00C13ABA">
      <w:pPr>
        <w:contextualSpacing/>
        <w:rPr>
          <w:rFonts w:cstheme="minorHAnsi"/>
          <w:sz w:val="22"/>
          <w:szCs w:val="22"/>
        </w:rPr>
      </w:pPr>
      <w:r w:rsidRPr="003507D0">
        <w:rPr>
          <w:rFonts w:cstheme="minorHAnsi"/>
          <w:sz w:val="22"/>
          <w:szCs w:val="22"/>
        </w:rPr>
        <w:t>En aucun cas le Client n’a à s’acquitter de droits d’entrée supérieurs ou de frais supplémentaires à ce qui figure dans la fiche technique qui lui aura été remise par le CIF.</w:t>
      </w:r>
    </w:p>
    <w:p w14:paraId="1EE49E1D" w14:textId="77777777" w:rsidR="00C13ABA" w:rsidRPr="003507D0" w:rsidRDefault="00C13ABA" w:rsidP="00C13ABA">
      <w:pPr>
        <w:contextualSpacing/>
        <w:rPr>
          <w:rFonts w:cstheme="minorHAnsi"/>
          <w:sz w:val="22"/>
          <w:szCs w:val="22"/>
        </w:rPr>
      </w:pPr>
    </w:p>
    <w:p w14:paraId="4392729C" w14:textId="73D89E84" w:rsidR="00C13ABA" w:rsidRDefault="00C13ABA" w:rsidP="00C13ABA">
      <w:pPr>
        <w:contextualSpacing/>
        <w:rPr>
          <w:rFonts w:cstheme="minorHAnsi"/>
          <w:b/>
          <w:sz w:val="22"/>
          <w:szCs w:val="22"/>
        </w:rPr>
      </w:pPr>
      <w:r w:rsidRPr="003507D0">
        <w:rPr>
          <w:rFonts w:cstheme="minorHAnsi"/>
          <w:b/>
          <w:sz w:val="22"/>
          <w:szCs w:val="22"/>
        </w:rPr>
        <w:t>Article 7 : Condition de résiliation de la convention</w:t>
      </w:r>
    </w:p>
    <w:p w14:paraId="584619A0" w14:textId="77777777" w:rsidR="00471375" w:rsidRPr="003507D0" w:rsidRDefault="00471375" w:rsidP="00C13ABA">
      <w:pPr>
        <w:contextualSpacing/>
        <w:rPr>
          <w:rFonts w:cstheme="minorHAnsi"/>
          <w:b/>
          <w:sz w:val="22"/>
          <w:szCs w:val="22"/>
        </w:rPr>
      </w:pPr>
    </w:p>
    <w:p w14:paraId="136C975C" w14:textId="085BEF35" w:rsidR="00C13ABA" w:rsidRPr="003507D0" w:rsidRDefault="00C13ABA" w:rsidP="00C13ABA">
      <w:pPr>
        <w:contextualSpacing/>
        <w:rPr>
          <w:rFonts w:cstheme="minorHAnsi"/>
          <w:sz w:val="22"/>
          <w:szCs w:val="22"/>
        </w:rPr>
      </w:pPr>
      <w:r w:rsidRPr="003507D0">
        <w:rPr>
          <w:rFonts w:cstheme="minorHAnsi"/>
          <w:sz w:val="22"/>
          <w:szCs w:val="22"/>
        </w:rPr>
        <w:t>La convention est conclue pour une durée d’une année. Elle est prorogée chaque année par tacite reconduction. Elle peut être résiliée à tout moment par le client, en adressant une lettre recommandée avec accusé de réception</w:t>
      </w:r>
      <w:r w:rsidR="00BD5FFA">
        <w:rPr>
          <w:rFonts w:cstheme="minorHAnsi"/>
          <w:sz w:val="22"/>
          <w:szCs w:val="22"/>
        </w:rPr>
        <w:t xml:space="preserve">. </w:t>
      </w:r>
      <w:r w:rsidRPr="003507D0">
        <w:rPr>
          <w:rFonts w:cstheme="minorHAnsi"/>
          <w:sz w:val="22"/>
          <w:szCs w:val="22"/>
        </w:rPr>
        <w:t xml:space="preserve">Une copie est adressée par le client à l’établissement teneur du compte. </w:t>
      </w:r>
    </w:p>
    <w:p w14:paraId="47F74F48" w14:textId="77777777" w:rsidR="00C13ABA" w:rsidRPr="003507D0" w:rsidRDefault="00C13ABA" w:rsidP="00C13ABA">
      <w:pPr>
        <w:contextualSpacing/>
        <w:rPr>
          <w:rFonts w:cstheme="minorHAnsi"/>
          <w:sz w:val="22"/>
          <w:szCs w:val="22"/>
        </w:rPr>
      </w:pPr>
    </w:p>
    <w:p w14:paraId="75A95319" w14:textId="1451F541" w:rsidR="00C13ABA" w:rsidRDefault="00C13ABA" w:rsidP="00C13ABA">
      <w:pPr>
        <w:contextualSpacing/>
        <w:rPr>
          <w:rFonts w:cstheme="minorHAnsi"/>
          <w:b/>
          <w:sz w:val="22"/>
          <w:szCs w:val="22"/>
        </w:rPr>
      </w:pPr>
      <w:r w:rsidRPr="003507D0">
        <w:rPr>
          <w:rFonts w:cstheme="minorHAnsi"/>
          <w:b/>
          <w:sz w:val="22"/>
          <w:szCs w:val="22"/>
        </w:rPr>
        <w:t>Article 8 : Droit applicable</w:t>
      </w:r>
    </w:p>
    <w:p w14:paraId="273A8832" w14:textId="77777777" w:rsidR="00471375" w:rsidRPr="003507D0" w:rsidRDefault="00471375" w:rsidP="00C13ABA">
      <w:pPr>
        <w:contextualSpacing/>
        <w:rPr>
          <w:rFonts w:cstheme="minorHAnsi"/>
          <w:b/>
          <w:sz w:val="22"/>
          <w:szCs w:val="22"/>
        </w:rPr>
      </w:pPr>
    </w:p>
    <w:p w14:paraId="39F79BED" w14:textId="77777777" w:rsidR="00C13ABA" w:rsidRPr="003507D0" w:rsidRDefault="00C13ABA" w:rsidP="00C13ABA">
      <w:pPr>
        <w:contextualSpacing/>
        <w:rPr>
          <w:rFonts w:cstheme="minorHAnsi"/>
          <w:sz w:val="22"/>
          <w:szCs w:val="22"/>
        </w:rPr>
      </w:pPr>
      <w:r w:rsidRPr="003507D0">
        <w:rPr>
          <w:rFonts w:cstheme="minorHAnsi"/>
          <w:sz w:val="22"/>
          <w:szCs w:val="22"/>
        </w:rPr>
        <w:t>La présente convention est soumise au droit français.</w:t>
      </w:r>
    </w:p>
    <w:p w14:paraId="6B259BDA" w14:textId="77777777" w:rsidR="00C13ABA" w:rsidRPr="003507D0" w:rsidRDefault="00C13ABA" w:rsidP="00C13ABA">
      <w:pPr>
        <w:contextualSpacing/>
        <w:rPr>
          <w:rFonts w:cstheme="minorHAnsi"/>
          <w:sz w:val="22"/>
          <w:szCs w:val="22"/>
        </w:rPr>
      </w:pPr>
    </w:p>
    <w:p w14:paraId="1CD8E259" w14:textId="77777777" w:rsidR="00C13ABA" w:rsidRPr="003507D0" w:rsidRDefault="00C13ABA" w:rsidP="00C13ABA">
      <w:pPr>
        <w:contextualSpacing/>
        <w:rPr>
          <w:rFonts w:cstheme="minorHAnsi"/>
          <w:sz w:val="22"/>
          <w:szCs w:val="22"/>
        </w:rPr>
      </w:pPr>
    </w:p>
    <w:p w14:paraId="47703664" w14:textId="77777777" w:rsidR="00C13ABA" w:rsidRPr="003507D0" w:rsidRDefault="00C13ABA" w:rsidP="00C13ABA">
      <w:pPr>
        <w:contextualSpacing/>
        <w:rPr>
          <w:rFonts w:cstheme="minorHAnsi"/>
          <w:sz w:val="22"/>
          <w:szCs w:val="22"/>
        </w:rPr>
      </w:pPr>
    </w:p>
    <w:p w14:paraId="6B6E64FE" w14:textId="69D75B66" w:rsidR="00777BC8" w:rsidRPr="003507D0" w:rsidRDefault="00777BC8" w:rsidP="00777BC8">
      <w:pPr>
        <w:contextualSpacing/>
        <w:rPr>
          <w:rFonts w:cstheme="minorHAnsi"/>
          <w:iCs/>
          <w:sz w:val="22"/>
          <w:szCs w:val="22"/>
        </w:rPr>
      </w:pPr>
      <w:r w:rsidRPr="003507D0">
        <w:rPr>
          <w:rFonts w:cstheme="minorHAnsi"/>
          <w:iCs/>
          <w:sz w:val="22"/>
          <w:szCs w:val="22"/>
        </w:rPr>
        <w:t xml:space="preserve">Fait à …………………………………………, le </w:t>
      </w:r>
      <w:r w:rsidRPr="003507D0">
        <w:rPr>
          <w:rFonts w:cstheme="minorHAnsi"/>
          <w:iCs/>
          <w:color w:val="70AD47" w:themeColor="accent6"/>
          <w:sz w:val="22"/>
          <w:szCs w:val="22"/>
        </w:rPr>
        <w:t xml:space="preserve">00/00/0000 </w:t>
      </w:r>
      <w:r w:rsidRPr="003507D0">
        <w:rPr>
          <w:rFonts w:cstheme="minorHAnsi"/>
          <w:iCs/>
          <w:sz w:val="22"/>
          <w:szCs w:val="22"/>
        </w:rPr>
        <w:t xml:space="preserve">en </w:t>
      </w:r>
      <w:r w:rsidRPr="003507D0">
        <w:rPr>
          <w:rFonts w:cstheme="minorHAnsi"/>
          <w:iCs/>
          <w:color w:val="70AD47" w:themeColor="accent6"/>
          <w:sz w:val="22"/>
          <w:szCs w:val="22"/>
        </w:rPr>
        <w:t xml:space="preserve">DEUX (2) </w:t>
      </w:r>
      <w:r w:rsidRPr="003507D0">
        <w:rPr>
          <w:rFonts w:cstheme="minorHAnsi"/>
          <w:iCs/>
          <w:sz w:val="22"/>
          <w:szCs w:val="22"/>
        </w:rPr>
        <w:t>exemplaires</w:t>
      </w:r>
    </w:p>
    <w:p w14:paraId="0525454F" w14:textId="77777777" w:rsidR="00777BC8" w:rsidRPr="003507D0" w:rsidRDefault="00777BC8" w:rsidP="00777BC8">
      <w:pPr>
        <w:contextualSpacing/>
        <w:rPr>
          <w:rFonts w:cstheme="minorHAnsi"/>
          <w:iCs/>
          <w:sz w:val="22"/>
          <w:szCs w:val="22"/>
        </w:rPr>
      </w:pPr>
    </w:p>
    <w:p w14:paraId="01E0A3DF" w14:textId="77777777" w:rsidR="00777BC8" w:rsidRPr="003507D0" w:rsidRDefault="00777BC8" w:rsidP="00777BC8">
      <w:pPr>
        <w:contextualSpacing/>
        <w:rPr>
          <w:rFonts w:cstheme="minorHAnsi"/>
          <w:iCs/>
          <w:sz w:val="22"/>
          <w:szCs w:val="22"/>
        </w:rPr>
      </w:pPr>
      <w:r w:rsidRPr="003507D0">
        <w:rPr>
          <w:rFonts w:cstheme="minorHAnsi"/>
          <w:b/>
          <w:iCs/>
          <w:sz w:val="22"/>
          <w:szCs w:val="22"/>
        </w:rPr>
        <w:t>Le Client</w:t>
      </w:r>
      <w:r w:rsidRPr="003507D0">
        <w:rPr>
          <w:rFonts w:cstheme="minorHAnsi"/>
          <w:b/>
          <w:iCs/>
          <w:sz w:val="22"/>
          <w:szCs w:val="22"/>
        </w:rPr>
        <w:tab/>
      </w:r>
      <w:r w:rsidRPr="003507D0">
        <w:rPr>
          <w:rFonts w:cstheme="minorHAnsi"/>
          <w:b/>
          <w:iCs/>
          <w:sz w:val="22"/>
          <w:szCs w:val="22"/>
        </w:rPr>
        <w:tab/>
      </w:r>
      <w:r w:rsidRPr="003507D0">
        <w:rPr>
          <w:rFonts w:cstheme="minorHAnsi"/>
          <w:b/>
          <w:iCs/>
          <w:sz w:val="22"/>
          <w:szCs w:val="22"/>
        </w:rPr>
        <w:tab/>
      </w:r>
      <w:r w:rsidRPr="003507D0">
        <w:rPr>
          <w:rFonts w:cstheme="minorHAnsi"/>
          <w:b/>
          <w:iCs/>
          <w:sz w:val="22"/>
          <w:szCs w:val="22"/>
        </w:rPr>
        <w:tab/>
        <w:t xml:space="preserve">                           Le Conseil</w:t>
      </w:r>
    </w:p>
    <w:p w14:paraId="40E258EE" w14:textId="77777777" w:rsidR="00DD2803" w:rsidRPr="003507D0" w:rsidRDefault="00DD2803">
      <w:pPr>
        <w:rPr>
          <w:rFonts w:cstheme="minorHAnsi"/>
          <w:sz w:val="22"/>
          <w:szCs w:val="22"/>
        </w:rPr>
      </w:pPr>
    </w:p>
    <w:sectPr w:rsidR="00DD2803" w:rsidRPr="003507D0" w:rsidSect="00A07D35">
      <w:headerReference w:type="default" r:id="rId6"/>
      <w:footerReference w:type="default" r:id="rId7"/>
      <w:headerReference w:type="first" r:id="rId8"/>
      <w:foot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976EF" w14:textId="77777777" w:rsidR="00BB5A5C" w:rsidRDefault="00BB5A5C" w:rsidP="0042766B">
      <w:r>
        <w:separator/>
      </w:r>
    </w:p>
  </w:endnote>
  <w:endnote w:type="continuationSeparator" w:id="0">
    <w:p w14:paraId="361EF4B9" w14:textId="77777777" w:rsidR="00BB5A5C" w:rsidRDefault="00BB5A5C" w:rsidP="00427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307419"/>
      <w:docPartObj>
        <w:docPartGallery w:val="Page Numbers (Bottom of Page)"/>
        <w:docPartUnique/>
      </w:docPartObj>
    </w:sdtPr>
    <w:sdtContent>
      <w:sdt>
        <w:sdtPr>
          <w:id w:val="1141004354"/>
          <w:docPartObj>
            <w:docPartGallery w:val="Page Numbers (Top of Page)"/>
            <w:docPartUnique/>
          </w:docPartObj>
        </w:sdtPr>
        <w:sdtContent>
          <w:p w14:paraId="2AB3ED24" w14:textId="3CF19DA5" w:rsidR="00777BC8" w:rsidRDefault="00777BC8" w:rsidP="00777BC8">
            <w:pPr>
              <w:pStyle w:val="Pieddepage"/>
              <w:jc w:val="right"/>
            </w:pPr>
            <w:r>
              <w:t xml:space="preserve">Paraphes        </w:t>
            </w:r>
            <w:r>
              <w:rPr>
                <w:b/>
                <w:bCs/>
              </w:rPr>
              <w:fldChar w:fldCharType="begin"/>
            </w:r>
            <w:r>
              <w:rPr>
                <w:b/>
                <w:bCs/>
              </w:rPr>
              <w:instrText>PAGE</w:instrText>
            </w:r>
            <w:r>
              <w:rPr>
                <w:b/>
                <w:bCs/>
              </w:rPr>
              <w:fldChar w:fldCharType="separate"/>
            </w:r>
            <w:r>
              <w:rPr>
                <w:b/>
                <w:bCs/>
              </w:rPr>
              <w:t>6</w:t>
            </w:r>
            <w:r>
              <w:rPr>
                <w:b/>
                <w:bCs/>
              </w:rPr>
              <w:fldChar w:fldCharType="end"/>
            </w:r>
            <w:r>
              <w:t xml:space="preserve"> / </w:t>
            </w:r>
            <w:r>
              <w:rPr>
                <w:b/>
                <w:bCs/>
              </w:rPr>
              <w:fldChar w:fldCharType="begin"/>
            </w:r>
            <w:r>
              <w:rPr>
                <w:b/>
                <w:bCs/>
              </w:rPr>
              <w:instrText>NUMPAGES</w:instrText>
            </w:r>
            <w:r>
              <w:rPr>
                <w:b/>
                <w:bCs/>
              </w:rPr>
              <w:fldChar w:fldCharType="separate"/>
            </w:r>
            <w:r>
              <w:rPr>
                <w:b/>
                <w:bCs/>
              </w:rPr>
              <w:t>8</w:t>
            </w:r>
            <w:r>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560139"/>
      <w:docPartObj>
        <w:docPartGallery w:val="Page Numbers (Bottom of Page)"/>
        <w:docPartUnique/>
      </w:docPartObj>
    </w:sdtPr>
    <w:sdtContent>
      <w:sdt>
        <w:sdtPr>
          <w:id w:val="2141998714"/>
          <w:docPartObj>
            <w:docPartGallery w:val="Page Numbers (Top of Page)"/>
            <w:docPartUnique/>
          </w:docPartObj>
        </w:sdtPr>
        <w:sdtContent>
          <w:p w14:paraId="522C531E" w14:textId="2F871E93" w:rsidR="00777BC8" w:rsidRDefault="00777BC8" w:rsidP="00777BC8">
            <w:pPr>
              <w:pStyle w:val="Pieddepage"/>
              <w:jc w:val="right"/>
            </w:pPr>
            <w:r>
              <w:t xml:space="preserve">Paraphes        </w:t>
            </w:r>
            <w:r>
              <w:rPr>
                <w:b/>
                <w:bCs/>
              </w:rPr>
              <w:fldChar w:fldCharType="begin"/>
            </w:r>
            <w:r>
              <w:rPr>
                <w:b/>
                <w:bCs/>
              </w:rPr>
              <w:instrText>PAGE</w:instrText>
            </w:r>
            <w:r>
              <w:rPr>
                <w:b/>
                <w:bCs/>
              </w:rPr>
              <w:fldChar w:fldCharType="separate"/>
            </w:r>
            <w:r>
              <w:rPr>
                <w:b/>
                <w:bCs/>
              </w:rPr>
              <w:t>6</w:t>
            </w:r>
            <w:r>
              <w:rPr>
                <w:b/>
                <w:bCs/>
              </w:rPr>
              <w:fldChar w:fldCharType="end"/>
            </w:r>
            <w:r>
              <w:t xml:space="preserve"> / </w:t>
            </w:r>
            <w:r>
              <w:rPr>
                <w:b/>
                <w:bCs/>
              </w:rPr>
              <w:fldChar w:fldCharType="begin"/>
            </w:r>
            <w:r>
              <w:rPr>
                <w:b/>
                <w:bCs/>
              </w:rPr>
              <w:instrText>NUMPAGES</w:instrText>
            </w:r>
            <w:r>
              <w:rPr>
                <w:b/>
                <w:bCs/>
              </w:rPr>
              <w:fldChar w:fldCharType="separate"/>
            </w:r>
            <w:r>
              <w:rPr>
                <w:b/>
                <w:bCs/>
              </w:rPr>
              <w:t>8</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D36CF" w14:textId="77777777" w:rsidR="00BB5A5C" w:rsidRDefault="00BB5A5C" w:rsidP="0042766B">
      <w:r>
        <w:separator/>
      </w:r>
    </w:p>
  </w:footnote>
  <w:footnote w:type="continuationSeparator" w:id="0">
    <w:p w14:paraId="3B51950F" w14:textId="77777777" w:rsidR="00BB5A5C" w:rsidRDefault="00BB5A5C" w:rsidP="00427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9E93A" w14:textId="31797B21" w:rsidR="0042766B" w:rsidRPr="00200103" w:rsidRDefault="00C75157" w:rsidP="00C75157">
    <w:pPr>
      <w:pStyle w:val="En-tte"/>
      <w:ind w:left="-851"/>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5B329" w14:textId="0179EE8E" w:rsidR="000948F7" w:rsidRPr="0048227A" w:rsidRDefault="000948F7" w:rsidP="000948F7">
    <w:pPr>
      <w:pStyle w:val="En-tte"/>
      <w:pBdr>
        <w:top w:val="single" w:sz="4" w:space="1" w:color="auto"/>
        <w:left w:val="single" w:sz="4" w:space="4" w:color="auto"/>
        <w:bottom w:val="single" w:sz="4" w:space="1" w:color="auto"/>
        <w:right w:val="single" w:sz="4" w:space="4" w:color="auto"/>
      </w:pBdr>
      <w:tabs>
        <w:tab w:val="left" w:pos="0"/>
      </w:tabs>
      <w:rPr>
        <w:rFonts w:cstheme="minorHAnsi"/>
        <w:noProof/>
        <w:color w:val="FF7C80"/>
        <w:sz w:val="22"/>
        <w:szCs w:val="22"/>
      </w:rPr>
    </w:pPr>
    <w:r w:rsidRPr="0048227A">
      <w:rPr>
        <w:rFonts w:cstheme="minorHAnsi"/>
        <w:noProof/>
        <w:color w:val="FF7C80"/>
        <w:sz w:val="22"/>
        <w:szCs w:val="22"/>
      </w:rPr>
      <w:t xml:space="preserve">PROCEDURE CIF </w:t>
    </w:r>
  </w:p>
  <w:p w14:paraId="1826E358" w14:textId="77777777" w:rsidR="000948F7" w:rsidRPr="00EC4884" w:rsidRDefault="000948F7" w:rsidP="000948F7">
    <w:pPr>
      <w:pStyle w:val="En-tte"/>
      <w:pBdr>
        <w:top w:val="single" w:sz="4" w:space="1" w:color="auto"/>
        <w:left w:val="single" w:sz="4" w:space="4" w:color="auto"/>
        <w:bottom w:val="single" w:sz="4" w:space="1" w:color="auto"/>
        <w:right w:val="single" w:sz="4" w:space="4" w:color="auto"/>
      </w:pBdr>
      <w:jc w:val="center"/>
      <w:rPr>
        <w:rFonts w:cstheme="minorHAnsi"/>
        <w:sz w:val="20"/>
        <w:szCs w:val="20"/>
      </w:rPr>
    </w:pPr>
  </w:p>
  <w:p w14:paraId="26EC75D5" w14:textId="77777777" w:rsidR="000948F7" w:rsidRPr="00EC4884" w:rsidRDefault="000948F7" w:rsidP="000948F7">
    <w:pPr>
      <w:pStyle w:val="En-tte"/>
      <w:pBdr>
        <w:top w:val="single" w:sz="4" w:space="1" w:color="auto"/>
        <w:left w:val="single" w:sz="4" w:space="4" w:color="auto"/>
        <w:bottom w:val="single" w:sz="4" w:space="1" w:color="auto"/>
        <w:right w:val="single" w:sz="4" w:space="4" w:color="auto"/>
      </w:pBdr>
      <w:jc w:val="center"/>
      <w:rPr>
        <w:rFonts w:cstheme="minorHAnsi"/>
        <w:i/>
        <w:iCs/>
      </w:rPr>
    </w:pPr>
    <w:r w:rsidRPr="00EC4884">
      <w:rPr>
        <w:rFonts w:cstheme="minorHAnsi"/>
        <w:i/>
        <w:iCs/>
      </w:rPr>
      <w:t>Modèle de document édité par LA COMPAGNIE CIF</w:t>
    </w:r>
  </w:p>
  <w:p w14:paraId="587139D1" w14:textId="77777777" w:rsidR="000948F7" w:rsidRPr="00EC4884" w:rsidRDefault="000948F7" w:rsidP="000948F7">
    <w:pPr>
      <w:pStyle w:val="En-tte"/>
      <w:pBdr>
        <w:top w:val="single" w:sz="4" w:space="1" w:color="auto"/>
        <w:left w:val="single" w:sz="4" w:space="4" w:color="auto"/>
        <w:bottom w:val="single" w:sz="4" w:space="1" w:color="auto"/>
        <w:right w:val="single" w:sz="4" w:space="4" w:color="auto"/>
      </w:pBdr>
      <w:jc w:val="center"/>
      <w:rPr>
        <w:rFonts w:cstheme="minorHAnsi"/>
      </w:rPr>
    </w:pPr>
    <w:r>
      <w:rPr>
        <w:rFonts w:cstheme="minorHAnsi"/>
      </w:rPr>
      <w:t xml:space="preserve">Document à reproduire sur votre papier en-tête et à personnaliser avec les caractéristiques de votre cabinet </w:t>
    </w:r>
  </w:p>
  <w:p w14:paraId="0AC3E96C" w14:textId="42139BFF" w:rsidR="000948F7" w:rsidRPr="00EC4884" w:rsidRDefault="00BE695A" w:rsidP="00BE695A">
    <w:pPr>
      <w:pStyle w:val="En-tte"/>
      <w:pBdr>
        <w:top w:val="single" w:sz="4" w:space="1" w:color="auto"/>
        <w:left w:val="single" w:sz="4" w:space="4" w:color="auto"/>
        <w:bottom w:val="single" w:sz="4" w:space="1" w:color="auto"/>
        <w:right w:val="single" w:sz="4" w:space="4" w:color="auto"/>
      </w:pBdr>
      <w:jc w:val="right"/>
      <w:rPr>
        <w:rFonts w:cstheme="minorHAnsi"/>
      </w:rPr>
    </w:pPr>
    <w:r>
      <w:rPr>
        <w:rFonts w:cstheme="minorHAnsi"/>
      </w:rPr>
      <w:t>v.2022</w:t>
    </w:r>
    <w:r w:rsidR="00EA1388">
      <w:rPr>
        <w:rFonts w:cstheme="minorHAnsi"/>
      </w:rPr>
      <w:t>.</w:t>
    </w:r>
    <w:r>
      <w:rPr>
        <w:rFonts w:cstheme="minorHAnsi"/>
      </w:rPr>
      <w:t>08</w:t>
    </w:r>
  </w:p>
  <w:p w14:paraId="6FFECE1A" w14:textId="11CE5706" w:rsidR="00925452" w:rsidRPr="00A07D35" w:rsidRDefault="00925452" w:rsidP="00A07D3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BA"/>
    <w:rsid w:val="000948F7"/>
    <w:rsid w:val="00097526"/>
    <w:rsid w:val="000E3586"/>
    <w:rsid w:val="000E4CC5"/>
    <w:rsid w:val="00131729"/>
    <w:rsid w:val="00200103"/>
    <w:rsid w:val="002970A9"/>
    <w:rsid w:val="002E239F"/>
    <w:rsid w:val="002F2542"/>
    <w:rsid w:val="00301557"/>
    <w:rsid w:val="003507D0"/>
    <w:rsid w:val="003D0C29"/>
    <w:rsid w:val="0042766B"/>
    <w:rsid w:val="0043638B"/>
    <w:rsid w:val="00453070"/>
    <w:rsid w:val="00471375"/>
    <w:rsid w:val="0048227A"/>
    <w:rsid w:val="00552D1C"/>
    <w:rsid w:val="00604460"/>
    <w:rsid w:val="00611A80"/>
    <w:rsid w:val="006E4527"/>
    <w:rsid w:val="007377D1"/>
    <w:rsid w:val="00750D0C"/>
    <w:rsid w:val="00777BC8"/>
    <w:rsid w:val="0079195B"/>
    <w:rsid w:val="008A166C"/>
    <w:rsid w:val="008B4285"/>
    <w:rsid w:val="008F1948"/>
    <w:rsid w:val="00905E99"/>
    <w:rsid w:val="00925452"/>
    <w:rsid w:val="00945B54"/>
    <w:rsid w:val="00A07D35"/>
    <w:rsid w:val="00A3601B"/>
    <w:rsid w:val="00A44ED6"/>
    <w:rsid w:val="00B20168"/>
    <w:rsid w:val="00B237C6"/>
    <w:rsid w:val="00B84F87"/>
    <w:rsid w:val="00BB5A5C"/>
    <w:rsid w:val="00BC4353"/>
    <w:rsid w:val="00BD5FFA"/>
    <w:rsid w:val="00BE695A"/>
    <w:rsid w:val="00C13ABA"/>
    <w:rsid w:val="00C42507"/>
    <w:rsid w:val="00C458EB"/>
    <w:rsid w:val="00C75157"/>
    <w:rsid w:val="00CE28CC"/>
    <w:rsid w:val="00CE7FFC"/>
    <w:rsid w:val="00D20930"/>
    <w:rsid w:val="00D9340F"/>
    <w:rsid w:val="00DD2803"/>
    <w:rsid w:val="00E95ADB"/>
    <w:rsid w:val="00EA1388"/>
    <w:rsid w:val="00F02D12"/>
    <w:rsid w:val="00F86A62"/>
    <w:rsid w:val="00FB13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0706B"/>
  <w15:chartTrackingRefBased/>
  <w15:docId w15:val="{96F02DCE-3FED-45A2-AD3D-0259F191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C8"/>
    <w:pPr>
      <w:spacing w:after="0" w:line="240" w:lineRule="auto"/>
      <w:jc w:val="both"/>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2766B"/>
    <w:pPr>
      <w:tabs>
        <w:tab w:val="center" w:pos="4536"/>
        <w:tab w:val="right" w:pos="9072"/>
      </w:tabs>
    </w:pPr>
  </w:style>
  <w:style w:type="character" w:customStyle="1" w:styleId="En-tteCar">
    <w:name w:val="En-tête Car"/>
    <w:basedOn w:val="Policepardfaut"/>
    <w:link w:val="En-tte"/>
    <w:uiPriority w:val="99"/>
    <w:rsid w:val="0042766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42766B"/>
    <w:pPr>
      <w:tabs>
        <w:tab w:val="center" w:pos="4536"/>
        <w:tab w:val="right" w:pos="9072"/>
      </w:tabs>
    </w:pPr>
  </w:style>
  <w:style w:type="character" w:customStyle="1" w:styleId="PieddepageCar">
    <w:name w:val="Pied de page Car"/>
    <w:basedOn w:val="Policepardfaut"/>
    <w:link w:val="Pieddepage"/>
    <w:uiPriority w:val="99"/>
    <w:rsid w:val="0042766B"/>
    <w:rPr>
      <w:rFonts w:ascii="Times New Roman" w:eastAsia="Times New Roman" w:hAnsi="Times New Roman" w:cs="Times New Roman"/>
      <w:sz w:val="24"/>
      <w:szCs w:val="24"/>
      <w:lang w:eastAsia="fr-FR"/>
    </w:rPr>
  </w:style>
  <w:style w:type="paragraph" w:styleId="Rvision">
    <w:name w:val="Revision"/>
    <w:hidden/>
    <w:uiPriority w:val="99"/>
    <w:semiHidden/>
    <w:rsid w:val="00777BC8"/>
    <w:pPr>
      <w:spacing w:after="0"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777BC8"/>
    <w:pPr>
      <w:spacing w:after="0" w:line="240" w:lineRule="auto"/>
      <w:jc w:val="both"/>
    </w:pPr>
    <w:rPr>
      <w:rFonts w:eastAsia="Times New Roman" w:cs="Times New Roman"/>
      <w:sz w:val="24"/>
      <w:szCs w:val="24"/>
      <w:lang w:eastAsia="fr-FR"/>
    </w:rPr>
  </w:style>
  <w:style w:type="character" w:styleId="Marquedecommentaire">
    <w:name w:val="annotation reference"/>
    <w:basedOn w:val="Policepardfaut"/>
    <w:uiPriority w:val="99"/>
    <w:semiHidden/>
    <w:unhideWhenUsed/>
    <w:rsid w:val="003D0C29"/>
    <w:rPr>
      <w:sz w:val="16"/>
      <w:szCs w:val="16"/>
    </w:rPr>
  </w:style>
  <w:style w:type="paragraph" w:styleId="Commentaire">
    <w:name w:val="annotation text"/>
    <w:basedOn w:val="Normal"/>
    <w:link w:val="CommentaireCar"/>
    <w:uiPriority w:val="99"/>
    <w:unhideWhenUsed/>
    <w:rsid w:val="003D0C29"/>
    <w:rPr>
      <w:sz w:val="20"/>
      <w:szCs w:val="20"/>
    </w:rPr>
  </w:style>
  <w:style w:type="character" w:customStyle="1" w:styleId="CommentaireCar">
    <w:name w:val="Commentaire Car"/>
    <w:basedOn w:val="Policepardfaut"/>
    <w:link w:val="Commentaire"/>
    <w:uiPriority w:val="99"/>
    <w:rsid w:val="003D0C29"/>
    <w:rPr>
      <w:rFonts w:eastAsia="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3D0C29"/>
    <w:rPr>
      <w:b/>
      <w:bCs/>
    </w:rPr>
  </w:style>
  <w:style w:type="character" w:customStyle="1" w:styleId="ObjetducommentaireCar">
    <w:name w:val="Objet du commentaire Car"/>
    <w:basedOn w:val="CommentaireCar"/>
    <w:link w:val="Objetducommentaire"/>
    <w:uiPriority w:val="99"/>
    <w:semiHidden/>
    <w:rsid w:val="003D0C29"/>
    <w:rPr>
      <w:rFonts w:eastAsia="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986</Words>
  <Characters>5428</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Manuela RAFAMATANANTSOA</cp:lastModifiedBy>
  <cp:revision>32</cp:revision>
  <dcterms:created xsi:type="dcterms:W3CDTF">2021-03-17T14:11:00Z</dcterms:created>
  <dcterms:modified xsi:type="dcterms:W3CDTF">2022-09-01T13:38:00Z</dcterms:modified>
</cp:coreProperties>
</file>