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Ödev</w:t>
      </w:r>
      <w:r>
        <w:rPr>
          <w:rStyle w:val="Appleconvertedspace"/>
          <w:rFonts w:cs="Arial" w:ascii="Arial" w:hAnsi="Arial"/>
          <w:b/>
          <w:color w:val="000000"/>
          <w:sz w:val="20"/>
          <w:szCs w:val="20"/>
        </w:rPr>
        <w:t> </w:t>
      </w:r>
      <w:r>
        <w:rPr>
          <w:rFonts w:cs="Arial" w:ascii="Arial" w:hAnsi="Arial"/>
          <w:b/>
          <w:color w:val="000000"/>
          <w:sz w:val="20"/>
          <w:szCs w:val="20"/>
        </w:rPr>
        <w:t>1:</w:t>
      </w:r>
      <w:r>
        <w:rPr>
          <w:rFonts w:cs="Arial" w:ascii="Arial" w:hAnsi="Arial"/>
          <w:color w:val="000000"/>
          <w:sz w:val="20"/>
          <w:szCs w:val="20"/>
        </w:rPr>
        <w:t xml:space="preserve"> Tek bağlantılı liste ödev</w:t>
      </w:r>
    </w:p>
    <w:p>
      <w:pPr>
        <w:pStyle w:val="Normal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Hazırlayan:</w:t>
      </w:r>
      <w:r>
        <w:rPr>
          <w:rFonts w:cs="Arial" w:ascii="Arial" w:hAnsi="Arial"/>
          <w:color w:val="000000"/>
          <w:sz w:val="20"/>
          <w:szCs w:val="20"/>
        </w:rPr>
        <w:t xml:space="preserve"> Yusuf Kocaman - 152025003</w:t>
      </w:r>
    </w:p>
    <w:p>
      <w:pPr>
        <w:pStyle w:val="Normal"/>
        <w:rPr>
          <w:rFonts w:cs="Arial" w:ascii="Arial" w:hAnsi="Arial"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Tarih:</w:t>
      </w:r>
      <w:r>
        <w:rPr>
          <w:rFonts w:cs="Arial" w:ascii="Arial" w:hAnsi="Arial"/>
          <w:color w:val="000000"/>
          <w:sz w:val="20"/>
          <w:szCs w:val="20"/>
        </w:rPr>
        <w:t xml:space="preserve"> 14.03.2015</w:t>
      </w:r>
      <w:bookmarkStart w:id="0" w:name="_GoBack"/>
      <w:bookmarkEnd w:id="0"/>
      <w:r>
        <w:rPr>
          <w:rFonts w:cs="Arial" w:ascii="Arial" w:hAnsi="Arial"/>
          <w:color w:val="000000"/>
          <w:sz w:val="20"/>
          <w:szCs w:val="20"/>
        </w:rPr>
        <w:br/>
        <w:br/>
      </w:r>
      <w:r>
        <w:rPr>
          <w:rFonts w:cs="Arial" w:ascii="Arial" w:hAnsi="Arial"/>
          <w:b/>
          <w:color w:val="000000"/>
          <w:sz w:val="20"/>
          <w:szCs w:val="20"/>
        </w:rPr>
        <w:t>Program Çevre Bileşen Bilgileri</w:t>
      </w:r>
    </w:p>
    <w:p>
      <w:pPr>
        <w:pStyle w:val="Normal"/>
        <w:ind w:left="708" w:right="0" w:hanging="0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Kullanılan Dil: Java</w:t>
        <w:br/>
        <w:t>IDE: Eclipse</w:t>
        <w:br/>
        <w:t>Derleyici: Java Compiler</w:t>
        <w:br/>
        <w:t>Derlenen İşletim Sistemi: Ubuntu</w:t>
        <w:br/>
        <w:t>Derlenen Dosya: bin/Main.class</w:t>
        <w:br/>
        <w:t>Kaynak Kodu: src/Main.java</w:t>
      </w:r>
    </w:p>
    <w:p>
      <w:pPr>
        <w:pStyle w:val="Normal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br/>
        <w:br/>
      </w:r>
      <w:r>
        <w:rPr>
          <w:rFonts w:cs="Arial" w:ascii="Arial" w:hAnsi="Arial"/>
          <w:b/>
          <w:color w:val="000000"/>
          <w:sz w:val="20"/>
          <w:szCs w:val="20"/>
        </w:rPr>
        <w:t>Tanıtım:</w:t>
        <w:br/>
        <w:br/>
      </w:r>
      <w:r>
        <w:rPr>
          <w:rFonts w:cs="Arial" w:ascii="Arial" w:hAnsi="Arial"/>
          <w:color w:val="000000"/>
          <w:sz w:val="20"/>
          <w:szCs w:val="20"/>
        </w:rPr>
        <w:t xml:space="preserve">Programda STUDENT sınıfı ile oluşturulan </w:t>
      </w:r>
      <w:r>
        <w:rPr>
          <w:rFonts w:cs="Arial" w:ascii="Arial" w:hAnsi="Arial"/>
          <w:color w:val="000000"/>
          <w:sz w:val="20"/>
          <w:szCs w:val="20"/>
        </w:rPr>
        <w:t>veriler studentList dizisinde, interger türünde pointerList de ise verilerin bulunduğu dizi indisi tutulmuştur. web ve algoritma değişkenlerinde ise balangıç dizi indis numaraları tutulup erişimler pointer mantığı ile yapılmaktadır.</w:t>
      </w:r>
    </w:p>
    <w:p>
      <w:pPr>
        <w:pStyle w:val="Normal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-1 sonlandırıcı, -2 null olarak belirlenmiştir.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AddStudentTo </w:t>
      </w:r>
      <w:r>
        <w:rPr>
          <w:rFonts w:ascii="Monospace" w:hAnsi="Monospace"/>
          <w:color w:val="000000"/>
          <w:sz w:val="20"/>
        </w:rPr>
        <w:t>fonksiyonu sıralı olarak dolu,boş durum kontrolu yaparken,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addStudent</w:t>
      </w:r>
      <w:r>
        <w:rPr>
          <w:rFonts w:ascii="Monospace" w:hAnsi="Monospace"/>
          <w:color w:val="000000"/>
          <w:sz w:val="20"/>
        </w:rPr>
        <w:t>Random</w:t>
      </w:r>
      <w:r>
        <w:rPr>
          <w:rFonts w:ascii="Monospace" w:hAnsi="Monospace"/>
          <w:color w:val="000000"/>
          <w:sz w:val="20"/>
        </w:rPr>
        <w:t xml:space="preserve">To </w:t>
      </w:r>
      <w:r>
        <w:rPr>
          <w:rFonts w:ascii="Monospace" w:hAnsi="Monospace"/>
          <w:color w:val="000000"/>
          <w:sz w:val="20"/>
        </w:rPr>
        <w:t>fonksiyonu ise rastgele bellekte yer aramaktadır.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tr-T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a95b94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alTablo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2015-03-04T20:58:00Z</dcterms:created>
  <dc:creator>yusuf kocaman</dc:creator>
  <dc:language>en-US</dc:language>
  <cp:lastModifiedBy>yusuf kocaman</cp:lastModifiedBy>
  <dcterms:modified xsi:type="dcterms:W3CDTF">2015-03-14T16:38:00Z</dcterms:modified>
  <cp:revision>3</cp:revision>
</cp:coreProperties>
</file>