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D40D" w14:textId="1A611CBC" w:rsidR="003833BF" w:rsidRDefault="003833BF">
      <w:r>
        <w:rPr>
          <w:noProof/>
        </w:rPr>
        <w:drawing>
          <wp:inline distT="0" distB="0" distL="0" distR="0" wp14:anchorId="2B401326" wp14:editId="6B9DA8C9">
            <wp:extent cx="1905000" cy="501487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768" cy="5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90" w14:textId="586BA5ED" w:rsidR="003833BF" w:rsidRDefault="003833BF">
      <w:r>
        <w:t>This is the formula for the back-emf volta</w:t>
      </w:r>
      <w:r w:rsidR="00491EDA">
        <w:t>ge</w:t>
      </w:r>
      <w:r w:rsidR="009A506E">
        <w:t xml:space="preserve">; we can use this formula to find the </w:t>
      </w:r>
      <w:proofErr w:type="spellStart"/>
      <w:r w:rsidR="009A506E">
        <w:t>kbemf</w:t>
      </w:r>
      <w:proofErr w:type="spellEnd"/>
      <w:r w:rsidR="009A506E">
        <w:t xml:space="preserve"> by plotting </w:t>
      </w:r>
      <w:proofErr w:type="spellStart"/>
      <w:r w:rsidR="009A506E">
        <w:t>Vbemf</w:t>
      </w:r>
      <w:proofErr w:type="spellEnd"/>
      <w:r w:rsidR="009A506E">
        <w:t xml:space="preserve"> versus the angular frequency </w:t>
      </w:r>
      <w:r w:rsidR="009A506E" w:rsidRPr="00D77E09">
        <w:rPr>
          <w:rFonts w:eastAsia="Times New Roman" w:cstheme="minorHAnsi"/>
          <w:color w:val="000000"/>
        </w:rPr>
        <w:t>(which was derived by using 1/12th the frequency of the encoder)</w:t>
      </w:r>
      <w:r w:rsidR="009A506E">
        <w:rPr>
          <w:rFonts w:eastAsia="Times New Roman" w:cstheme="minorHAnsi"/>
          <w:color w:val="000000"/>
        </w:rPr>
        <w:t>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77E09" w:rsidRPr="00D77E09" w14:paraId="5B083C9F" w14:textId="77777777" w:rsidTr="00D77E09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B38" w14:textId="4988D409" w:rsidR="00D77E09" w:rsidRPr="00D77E09" w:rsidRDefault="00D77E09" w:rsidP="00D77E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71ED91B" wp14:editId="0A658064">
                  <wp:simplePos x="914400" y="914400"/>
                  <wp:positionH relativeFrom="column">
                    <wp:posOffset>-4382135</wp:posOffset>
                  </wp:positionH>
                  <wp:positionV relativeFrom="paragraph">
                    <wp:posOffset>-1905</wp:posOffset>
                  </wp:positionV>
                  <wp:extent cx="4265930" cy="2585720"/>
                  <wp:effectExtent l="0" t="0" r="1270" b="5080"/>
                  <wp:wrapSquare wrapText="bothSides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40D8927-4416-4A3F-B1B2-2505C827A5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33BF">
              <w:br w:type="textWrapping" w:clear="all"/>
            </w:r>
          </w:p>
        </w:tc>
      </w:tr>
      <w:tr w:rsidR="00D77E09" w:rsidRPr="00D77E09" w14:paraId="3E9C6FF1" w14:textId="77777777" w:rsidTr="00D77E09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9253" w14:textId="1AD9DFB4" w:rsidR="00D77E09" w:rsidRPr="00D77E09" w:rsidRDefault="00D77E09" w:rsidP="00D77E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E09">
              <w:rPr>
                <w:rFonts w:eastAsia="Times New Roman" w:cstheme="minorHAnsi"/>
                <w:color w:val="000000"/>
              </w:rPr>
              <w:t xml:space="preserve">The slope for this graph corresponds to the </w:t>
            </w:r>
            <w:proofErr w:type="spellStart"/>
            <w:r w:rsidRPr="00D77E09">
              <w:rPr>
                <w:rFonts w:eastAsia="Times New Roman" w:cstheme="minorHAnsi"/>
                <w:color w:val="000000"/>
              </w:rPr>
              <w:t>kbemf</w:t>
            </w:r>
            <w:proofErr w:type="spellEnd"/>
            <w:r w:rsidRPr="00D77E09">
              <w:rPr>
                <w:rFonts w:eastAsia="Times New Roman" w:cstheme="minorHAnsi"/>
                <w:color w:val="000000"/>
              </w:rPr>
              <w:t xml:space="preserve"> value, which was derived to be 0.0183 V/(rad/s).</w:t>
            </w:r>
          </w:p>
        </w:tc>
      </w:tr>
      <w:tr w:rsidR="00D77E09" w:rsidRPr="00D77E09" w14:paraId="35AF4E86" w14:textId="77777777" w:rsidTr="00D77E09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95AA" w14:textId="77777777" w:rsidR="00D77E09" w:rsidRPr="00D77E09" w:rsidRDefault="00D77E09" w:rsidP="00D77E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E09">
              <w:rPr>
                <w:rFonts w:eastAsia="Times New Roman" w:cstheme="minorHAnsi"/>
                <w:color w:val="000000"/>
              </w:rPr>
              <w:t xml:space="preserve">This equates to the </w:t>
            </w:r>
            <w:proofErr w:type="spellStart"/>
            <w:r w:rsidRPr="00D77E09">
              <w:rPr>
                <w:rFonts w:eastAsia="Times New Roman" w:cstheme="minorHAnsi"/>
                <w:color w:val="000000"/>
              </w:rPr>
              <w:t>kT</w:t>
            </w:r>
            <w:proofErr w:type="spellEnd"/>
            <w:r w:rsidRPr="00D77E09">
              <w:rPr>
                <w:rFonts w:eastAsia="Times New Roman" w:cstheme="minorHAnsi"/>
                <w:color w:val="000000"/>
              </w:rPr>
              <w:t xml:space="preserve"> value in consistent units.</w:t>
            </w:r>
          </w:p>
          <w:p w14:paraId="29E2B9C2" w14:textId="77777777" w:rsidR="00D77E09" w:rsidRPr="00D77E09" w:rsidRDefault="00D77E09" w:rsidP="00D77E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433EEB43" w14:textId="77777777" w:rsidR="00D77E09" w:rsidRPr="009A506E" w:rsidRDefault="00D77E09" w:rsidP="00D77E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</w:rPr>
                  <m:t>kT=0.0183 V/(rad/s)</m:t>
                </m:r>
              </m:oMath>
            </m:oMathPara>
          </w:p>
          <w:p w14:paraId="127F38B6" w14:textId="727F3CD1" w:rsidR="009A506E" w:rsidRPr="00D77E09" w:rsidRDefault="009A506E" w:rsidP="00D77E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4D1716" wp14:editId="3A701FA9">
                  <wp:extent cx="1943098" cy="469582"/>
                  <wp:effectExtent l="0" t="0" r="63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07" cy="48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2FB9E" w14:textId="7E48B878" w:rsidR="00D77E09" w:rsidRDefault="009A506E">
      <w:r>
        <w:t xml:space="preserve">This is the formula for the motor torque; we can use this formula to find </w:t>
      </w:r>
      <w:proofErr w:type="spellStart"/>
      <w:r>
        <w:t>kT</w:t>
      </w:r>
      <w:proofErr w:type="spellEnd"/>
      <w:r>
        <w:t xml:space="preserve"> by plotting Tm versus the motor current.</w:t>
      </w:r>
    </w:p>
    <w:p w14:paraId="67D80F4E" w14:textId="6C5696FE" w:rsidR="00D77E09" w:rsidRDefault="00D77E09">
      <w:r>
        <w:rPr>
          <w:noProof/>
        </w:rPr>
        <w:drawing>
          <wp:inline distT="0" distB="0" distL="0" distR="0" wp14:anchorId="6A1B448C" wp14:editId="4D3E77D9">
            <wp:extent cx="4314825" cy="2588771"/>
            <wp:effectExtent l="0" t="0" r="9525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ADCAF6-0F86-45BC-B4FF-477643C658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1880"/>
        <w:gridCol w:w="1320"/>
        <w:gridCol w:w="1320"/>
      </w:tblGrid>
      <w:tr w:rsidR="00D77E09" w:rsidRPr="00D77E09" w14:paraId="5A50D993" w14:textId="77777777" w:rsidTr="00D77E09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B812" w14:textId="77777777" w:rsidR="00D77E09" w:rsidRPr="00D77E09" w:rsidRDefault="00D77E09" w:rsidP="00D77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kD</w:t>
            </w:r>
            <w:proofErr w:type="spellEnd"/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3E50" w14:textId="77777777" w:rsidR="00D77E09" w:rsidRPr="00D77E09" w:rsidRDefault="00D77E09" w:rsidP="00D77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709C" w14:textId="77777777" w:rsidR="00D77E09" w:rsidRPr="00D77E09" w:rsidRDefault="00D77E09" w:rsidP="00D77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Nm/(rad/s)</w:t>
            </w:r>
          </w:p>
        </w:tc>
      </w:tr>
      <w:tr w:rsidR="00D77E09" w:rsidRPr="00D77E09" w14:paraId="6AA05740" w14:textId="77777777" w:rsidTr="00D77E09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D27D" w14:textId="77777777" w:rsidR="00D77E09" w:rsidRPr="00D77E09" w:rsidRDefault="00D77E09" w:rsidP="00D77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kC</w:t>
            </w:r>
            <w:proofErr w:type="spellEnd"/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E971" w14:textId="77777777" w:rsidR="00D77E09" w:rsidRPr="00D77E09" w:rsidRDefault="00D77E09" w:rsidP="00D77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5A55" w14:textId="77777777" w:rsidR="00D77E09" w:rsidRPr="00D77E09" w:rsidRDefault="00D77E09" w:rsidP="00D77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7E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</w:t>
            </w:r>
          </w:p>
        </w:tc>
      </w:tr>
    </w:tbl>
    <w:p w14:paraId="50EB8FD3" w14:textId="2440336E" w:rsidR="00D77E09" w:rsidRDefault="00D77E09"/>
    <w:p w14:paraId="4E01BC21" w14:textId="41F2C474" w:rsidR="00D77E09" w:rsidRDefault="009A506E">
      <w:r>
        <w:t xml:space="preserve">These graphs match those derived in the class/lab. </w:t>
      </w:r>
      <w:r w:rsidR="00D77E09">
        <w:t xml:space="preserve">The slope of this graph is </w:t>
      </w:r>
      <w:proofErr w:type="spellStart"/>
      <w:r w:rsidR="00D77E09">
        <w:t>kD</w:t>
      </w:r>
      <w:proofErr w:type="spellEnd"/>
      <w:r w:rsidR="00D77E09">
        <w:t xml:space="preserve"> and the y-intercept is </w:t>
      </w:r>
      <w:proofErr w:type="spellStart"/>
      <w:r w:rsidR="00D77E09">
        <w:t>kC.</w:t>
      </w:r>
      <w:proofErr w:type="spellEnd"/>
      <w:r w:rsidR="006B614D">
        <w:t xml:space="preserve"> Assuming the load torque is zero in this instance</w:t>
      </w:r>
      <w:r>
        <w:t xml:space="preserve"> and the system is in steady-state </w:t>
      </w:r>
      <w:proofErr w:type="gramStart"/>
      <w:r>
        <w:t>conditions</w:t>
      </w:r>
      <w:r w:rsidR="005E332F">
        <w:t xml:space="preserve"> </w:t>
      </w:r>
      <w:r w:rsidR="006B614D">
        <w:t>,</w:t>
      </w:r>
      <w:proofErr w:type="gramEnd"/>
      <w:r w:rsidR="006B614D">
        <w:t xml:space="preserve"> the motor torque is equal to the frictional torque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6B614D">
        <w:rPr>
          <w:rFonts w:eastAsiaTheme="minorEastAsia"/>
        </w:rPr>
        <w:t xml:space="preserve"> becomes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B614D">
        <w:rPr>
          <w:rFonts w:eastAsiaTheme="minorEastAsia"/>
        </w:rPr>
        <w:t>.</w:t>
      </w:r>
    </w:p>
    <w:sectPr w:rsidR="00D7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09"/>
    <w:rsid w:val="0013466F"/>
    <w:rsid w:val="002406F8"/>
    <w:rsid w:val="003833BF"/>
    <w:rsid w:val="00491EDA"/>
    <w:rsid w:val="004E1BC5"/>
    <w:rsid w:val="005E332F"/>
    <w:rsid w:val="006B614D"/>
    <w:rsid w:val="009A506E"/>
    <w:rsid w:val="00D77E09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8D63"/>
  <w15:chartTrackingRefBased/>
  <w15:docId w15:val="{2206CAA1-7989-4D74-94EE-66D8934E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red\Downloads\HW%20(Lab%202)%20Motor%20fric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red\Downloads\HW%20(Lab%202)%20Motor%20friction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Vbemf vs</a:t>
            </a:r>
            <a:r>
              <a:rPr lang="en-US" baseline="0"/>
              <a:t> Angular Velocity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991603237095363"/>
                  <c:y val="-1.89351851851852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Sheet1!$C$2:$C$6</c:f>
              <c:numCache>
                <c:formatCode>General</c:formatCode>
                <c:ptCount val="5"/>
                <c:pt idx="0" formatCode="0.0E+00">
                  <c:v>235</c:v>
                </c:pt>
                <c:pt idx="1">
                  <c:v>470</c:v>
                </c:pt>
                <c:pt idx="2">
                  <c:v>647</c:v>
                </c:pt>
                <c:pt idx="3">
                  <c:v>188</c:v>
                </c:pt>
                <c:pt idx="4">
                  <c:v>47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4.3499999999999996</c:v>
                </c:pt>
                <c:pt idx="1">
                  <c:v>8.48</c:v>
                </c:pt>
                <c:pt idx="2">
                  <c:v>11.93</c:v>
                </c:pt>
                <c:pt idx="3">
                  <c:v>3.46</c:v>
                </c:pt>
                <c:pt idx="4">
                  <c:v>0.86199999999999999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A4-474C-94DF-D8DCAAEFC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567263"/>
        <c:axId val="325568095"/>
      </c:scatterChart>
      <c:valAx>
        <c:axId val="325567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Angular Velocity</a:t>
                </a:r>
                <a:r>
                  <a:rPr lang="en-US" baseline="0"/>
                  <a:t> (rad/s)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568095"/>
        <c:crosses val="autoZero"/>
        <c:crossBetween val="midCat"/>
      </c:valAx>
      <c:valAx>
        <c:axId val="32556809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Back</a:t>
                </a:r>
                <a:r>
                  <a:rPr lang="en-US" baseline="0"/>
                  <a:t> EMF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567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Torque</a:t>
            </a:r>
            <a:r>
              <a:rPr lang="en-US" baseline="0"/>
              <a:t> vs Angular Velocity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515756722462674"/>
                  <c:y val="-3.56610232356872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Sheet1!$B$37:$B$43</c:f>
              <c:numCache>
                <c:formatCode>General</c:formatCode>
                <c:ptCount val="7"/>
                <c:pt idx="0" formatCode="0.0E+00">
                  <c:v>198</c:v>
                </c:pt>
                <c:pt idx="1">
                  <c:v>178</c:v>
                </c:pt>
                <c:pt idx="2">
                  <c:v>186</c:v>
                </c:pt>
                <c:pt idx="3">
                  <c:v>128</c:v>
                </c:pt>
                <c:pt idx="4">
                  <c:v>157</c:v>
                </c:pt>
                <c:pt idx="5">
                  <c:v>84</c:v>
                </c:pt>
                <c:pt idx="6">
                  <c:v>119</c:v>
                </c:pt>
              </c:numCache>
            </c:numRef>
          </c:xVal>
          <c:yVal>
            <c:numRef>
              <c:f>Sheet1!$D$37:$D$43</c:f>
              <c:numCache>
                <c:formatCode>General</c:formatCode>
                <c:ptCount val="7"/>
                <c:pt idx="0">
                  <c:v>6.6978000000000003E-4</c:v>
                </c:pt>
                <c:pt idx="1">
                  <c:v>6.2403000000000014E-4</c:v>
                </c:pt>
                <c:pt idx="2">
                  <c:v>6.3501000000000009E-4</c:v>
                </c:pt>
                <c:pt idx="3">
                  <c:v>5.2521000000000002E-4</c:v>
                </c:pt>
                <c:pt idx="4">
                  <c:v>5.7571800000000002E-4</c:v>
                </c:pt>
                <c:pt idx="5">
                  <c:v>4.2822000000000004E-4</c:v>
                </c:pt>
                <c:pt idx="6">
                  <c:v>4.9593E-4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46-41DF-9D5A-0F23D7090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998399"/>
        <c:axId val="689998815"/>
      </c:scatterChart>
      <c:valAx>
        <c:axId val="689998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Angular Velocity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998815"/>
        <c:crosses val="autoZero"/>
        <c:crossBetween val="midCat"/>
      </c:valAx>
      <c:valAx>
        <c:axId val="6899988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998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4</cp:revision>
  <cp:lastPrinted>2021-09-27T17:31:00Z</cp:lastPrinted>
  <dcterms:created xsi:type="dcterms:W3CDTF">2021-09-26T03:32:00Z</dcterms:created>
  <dcterms:modified xsi:type="dcterms:W3CDTF">2021-09-27T21:18:00Z</dcterms:modified>
</cp:coreProperties>
</file>