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152" w:rsidRDefault="00184152" w:rsidP="00D671E8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</w:t>
      </w:r>
      <w:r w:rsidR="00F8459E">
        <w:rPr>
          <w:rFonts w:eastAsia="MS Mincho"/>
        </w:rPr>
        <w:t xml:space="preserve"> </w:t>
      </w:r>
      <w:r>
        <w:rPr>
          <w:rFonts w:eastAsia="MS Mincho"/>
        </w:rPr>
        <w:t>Exam</w:t>
      </w:r>
      <w:r w:rsidR="00F8459E">
        <w:rPr>
          <w:rFonts w:eastAsia="MS Mincho"/>
        </w:rPr>
        <w:t xml:space="preserve"> – April 6, 2015</w:t>
      </w:r>
    </w:p>
    <w:p w:rsidR="00C41E75" w:rsidRDefault="00F8459E" w:rsidP="00D671E8">
      <w:pPr>
        <w:pStyle w:val="Heading2"/>
        <w:jc w:val="center"/>
        <w:rPr>
          <w:rFonts w:eastAsia="MS Mincho"/>
        </w:rPr>
      </w:pPr>
      <w:r>
        <w:rPr>
          <w:rFonts w:eastAsia="MS Mincho"/>
        </w:rPr>
        <w:t>Problem 2</w:t>
      </w:r>
      <w:r w:rsidR="00C41E75">
        <w:rPr>
          <w:rFonts w:eastAsia="MS Mincho"/>
        </w:rPr>
        <w:t xml:space="preserve"> – </w:t>
      </w:r>
      <w:r w:rsidR="009468F7">
        <w:rPr>
          <w:rFonts w:eastAsia="MS Mincho"/>
        </w:rPr>
        <w:t>A</w:t>
      </w:r>
      <w:r w:rsidR="009468F7" w:rsidRPr="009468F7">
        <w:rPr>
          <w:rFonts w:eastAsia="MS Mincho"/>
        </w:rPr>
        <w:t xml:space="preserve">rmy of </w:t>
      </w:r>
      <w:r w:rsidR="009468F7">
        <w:rPr>
          <w:rFonts w:eastAsia="MS Mincho"/>
        </w:rPr>
        <w:t>C</w:t>
      </w:r>
      <w:r w:rsidR="009468F7" w:rsidRPr="009468F7">
        <w:rPr>
          <w:rFonts w:eastAsia="MS Mincho"/>
        </w:rPr>
        <w:t>reatures</w:t>
      </w:r>
    </w:p>
    <w:p w:rsidR="00267246" w:rsidRDefault="0083222F" w:rsidP="00055F62">
      <w:pPr>
        <w:rPr>
          <w:rFonts w:eastAsia="MS Mincho"/>
        </w:rPr>
      </w:pPr>
      <w:r>
        <w:rPr>
          <w:rFonts w:eastAsia="MS Mincho"/>
        </w:rPr>
        <w:t>Few</w:t>
      </w:r>
      <w:r w:rsidR="008557D8">
        <w:rPr>
          <w:rFonts w:eastAsia="MS Mincho"/>
        </w:rPr>
        <w:t xml:space="preserve"> </w:t>
      </w:r>
      <w:r w:rsidR="008557D8" w:rsidRPr="009E0F0B">
        <w:rPr>
          <w:rFonts w:eastAsia="MS Mincho"/>
          <w:b/>
        </w:rPr>
        <w:t>armies</w:t>
      </w:r>
      <w:r w:rsidR="008557D8">
        <w:rPr>
          <w:rFonts w:eastAsia="MS Mincho"/>
        </w:rPr>
        <w:t xml:space="preserve"> are fighting with their ancient mythology creatures.</w:t>
      </w:r>
    </w:p>
    <w:p w:rsidR="000F37E5" w:rsidRDefault="009E0F0B" w:rsidP="00267246">
      <w:pPr>
        <w:pStyle w:val="ListParagraph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267246">
        <w:rPr>
          <w:rFonts w:eastAsia="MS Mincho"/>
          <w:b/>
        </w:rPr>
        <w:t>creature</w:t>
      </w:r>
      <w:r w:rsidRPr="00267246">
        <w:rPr>
          <w:rFonts w:eastAsia="MS Mincho"/>
        </w:rPr>
        <w:t xml:space="preserve"> has</w:t>
      </w:r>
      <w:r w:rsidR="001858BC">
        <w:rPr>
          <w:rFonts w:eastAsia="MS Mincho"/>
        </w:rPr>
        <w:t xml:space="preserve"> properties:</w:t>
      </w:r>
      <w:r w:rsidRPr="00267246">
        <w:rPr>
          <w:rFonts w:eastAsia="MS Mincho"/>
        </w:rPr>
        <w:t xml:space="preserve"> </w:t>
      </w:r>
      <w:r w:rsidRPr="00267246">
        <w:rPr>
          <w:rFonts w:eastAsia="MS Mincho"/>
          <w:b/>
        </w:rPr>
        <w:t>attack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defense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health points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damage</w:t>
      </w:r>
      <w:r w:rsidRPr="00267246">
        <w:rPr>
          <w:rFonts w:eastAsia="MS Mincho"/>
        </w:rPr>
        <w:t xml:space="preserve"> and </w:t>
      </w:r>
      <w:r w:rsidRPr="00267246">
        <w:rPr>
          <w:rFonts w:eastAsia="MS Mincho"/>
          <w:b/>
        </w:rPr>
        <w:t>list of specialties</w:t>
      </w:r>
      <w:r w:rsidRPr="00267246">
        <w:rPr>
          <w:rFonts w:eastAsia="MS Mincho"/>
        </w:rPr>
        <w:t>.</w:t>
      </w:r>
    </w:p>
    <w:p w:rsidR="009E0F0B" w:rsidRDefault="00B336D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0F37E5">
        <w:rPr>
          <w:rFonts w:eastAsia="MS Mincho"/>
          <w:b/>
        </w:rPr>
        <w:t>specialty</w:t>
      </w:r>
      <w:r w:rsidRPr="00267246">
        <w:rPr>
          <w:rFonts w:eastAsia="MS Mincho"/>
        </w:rPr>
        <w:t xml:space="preserve"> can apply special rules (changing </w:t>
      </w:r>
      <w:r w:rsidR="007273C9" w:rsidRPr="00267246">
        <w:rPr>
          <w:rFonts w:eastAsia="MS Mincho"/>
        </w:rPr>
        <w:t>creature</w:t>
      </w:r>
      <w:r w:rsidR="000F37E5">
        <w:rPr>
          <w:rFonts w:eastAsia="MS Mincho"/>
        </w:rPr>
        <w:t>s</w:t>
      </w:r>
      <w:r w:rsidRPr="00267246">
        <w:rPr>
          <w:rFonts w:eastAsia="MS Mincho"/>
        </w:rPr>
        <w:t xml:space="preserve"> properties) during the </w:t>
      </w:r>
      <w:r w:rsidR="00E816F4">
        <w:rPr>
          <w:rFonts w:eastAsia="MS Mincho"/>
        </w:rPr>
        <w:t>battle</w:t>
      </w:r>
      <w:r w:rsidR="008D2E52">
        <w:rPr>
          <w:rFonts w:eastAsia="MS Mincho"/>
        </w:rPr>
        <w:t>.</w:t>
      </w:r>
    </w:p>
    <w:p w:rsidR="00E816F4" w:rsidRDefault="00E816F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>
        <w:rPr>
          <w:rFonts w:eastAsia="MS Mincho"/>
        </w:rPr>
        <w:t xml:space="preserve">The battle consists of turns. </w:t>
      </w:r>
      <w:r w:rsidR="00253732">
        <w:rPr>
          <w:rFonts w:eastAsia="MS Mincho"/>
        </w:rPr>
        <w:t>Each turn can be on</w:t>
      </w:r>
      <w:r w:rsidR="005C28D6">
        <w:rPr>
          <w:rFonts w:eastAsia="MS Mincho"/>
        </w:rPr>
        <w:t>e</w:t>
      </w:r>
      <w:r w:rsidR="00253732">
        <w:rPr>
          <w:rFonts w:eastAsia="MS Mincho"/>
        </w:rPr>
        <w:t xml:space="preserve"> of </w:t>
      </w:r>
      <w:r>
        <w:rPr>
          <w:rFonts w:eastAsia="MS Mincho"/>
        </w:rPr>
        <w:t>3</w:t>
      </w:r>
      <w:r w:rsidR="00253732">
        <w:rPr>
          <w:rFonts w:eastAsia="MS Mincho"/>
        </w:rPr>
        <w:t xml:space="preserve"> possible actions:</w:t>
      </w:r>
    </w:p>
    <w:p w:rsidR="00E816F4" w:rsidRDefault="00E816F4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Adding</w:t>
      </w:r>
      <w:r>
        <w:rPr>
          <w:rFonts w:eastAsia="MS Mincho"/>
        </w:rPr>
        <w:t xml:space="preserve"> new creatures to one of the armies</w:t>
      </w:r>
    </w:p>
    <w:p w:rsid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Attacking</w:t>
      </w:r>
      <w:r>
        <w:rPr>
          <w:rFonts w:eastAsia="MS Mincho"/>
        </w:rPr>
        <w:t xml:space="preserve"> one creature </w:t>
      </w:r>
      <w:r w:rsidR="003841C7">
        <w:rPr>
          <w:rFonts w:eastAsia="MS Mincho"/>
        </w:rPr>
        <w:t>from one army</w:t>
      </w:r>
      <w:r>
        <w:rPr>
          <w:rFonts w:eastAsia="MS Mincho"/>
        </w:rPr>
        <w:t xml:space="preserve"> </w:t>
      </w:r>
      <w:r w:rsidR="00775AE9">
        <w:rPr>
          <w:rFonts w:eastAsia="MS Mincho"/>
        </w:rPr>
        <w:t>to</w:t>
      </w:r>
      <w:r>
        <w:rPr>
          <w:rFonts w:eastAsia="MS Mincho"/>
        </w:rPr>
        <w:t xml:space="preserve"> </w:t>
      </w:r>
      <w:r w:rsidR="003841C7">
        <w:rPr>
          <w:rFonts w:eastAsia="MS Mincho"/>
        </w:rPr>
        <w:t>other creature from another army</w:t>
      </w:r>
    </w:p>
    <w:p w:rsidR="00253732" w:rsidRP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Skipping</w:t>
      </w:r>
      <w:r>
        <w:rPr>
          <w:rFonts w:eastAsia="MS Mincho"/>
        </w:rPr>
        <w:t xml:space="preserve"> turn. In this action the creature </w:t>
      </w:r>
      <w:r w:rsidR="00AA5451">
        <w:rPr>
          <w:rFonts w:eastAsia="MS Mincho"/>
        </w:rPr>
        <w:t xml:space="preserve">does not </w:t>
      </w:r>
      <w:r>
        <w:rPr>
          <w:rFonts w:eastAsia="MS Mincho"/>
        </w:rPr>
        <w:t>attack, but can receive some bonuses to its properties</w:t>
      </w:r>
    </w:p>
    <w:p w:rsidR="007028E4" w:rsidRDefault="009E7746" w:rsidP="00055F62">
      <w:pPr>
        <w:rPr>
          <w:rFonts w:eastAsia="MS Mincho"/>
        </w:rPr>
      </w:pPr>
      <w:r>
        <w:rPr>
          <w:rFonts w:eastAsia="MS Mincho"/>
        </w:rPr>
        <w:t>You are given</w:t>
      </w:r>
      <w:r w:rsidR="008A6108">
        <w:rPr>
          <w:rFonts w:eastAsia="MS Mincho"/>
        </w:rPr>
        <w:t xml:space="preserve"> an</w:t>
      </w:r>
      <w:r>
        <w:rPr>
          <w:rFonts w:eastAsia="MS Mincho"/>
        </w:rPr>
        <w:t xml:space="preserve"> </w:t>
      </w:r>
      <w:r w:rsidR="004424F6">
        <w:rPr>
          <w:rFonts w:eastAsia="MS Mincho"/>
        </w:rPr>
        <w:t>o</w:t>
      </w:r>
      <w:r>
        <w:rPr>
          <w:rFonts w:eastAsia="MS Mincho"/>
        </w:rPr>
        <w:t xml:space="preserve">bject-oriented </w:t>
      </w:r>
      <w:r w:rsidR="008A6108">
        <w:rPr>
          <w:rFonts w:eastAsia="MS Mincho"/>
        </w:rPr>
        <w:t xml:space="preserve">implementation </w:t>
      </w:r>
      <w:r>
        <w:rPr>
          <w:rFonts w:eastAsia="MS Mincho"/>
        </w:rPr>
        <w:t xml:space="preserve">of the </w:t>
      </w:r>
      <w:r w:rsidR="007028E4">
        <w:rPr>
          <w:rFonts w:eastAsia="MS Mincho"/>
        </w:rPr>
        <w:t xml:space="preserve">creatures, specialties and </w:t>
      </w:r>
      <w:r>
        <w:rPr>
          <w:rFonts w:eastAsia="MS Mincho"/>
        </w:rPr>
        <w:t>battles between the armies.</w:t>
      </w:r>
    </w:p>
    <w:p w:rsidR="00517A6A" w:rsidRDefault="008A6108" w:rsidP="00601BDB">
      <w:pPr>
        <w:spacing w:before="0" w:after="240"/>
        <w:contextualSpacing/>
        <w:jc w:val="left"/>
        <w:rPr>
          <w:rFonts w:eastAsia="MS Mincho"/>
        </w:rPr>
      </w:pPr>
      <w:r>
        <w:rPr>
          <w:rFonts w:eastAsia="MS Mincho"/>
        </w:rPr>
        <w:t>You task is to</w:t>
      </w:r>
      <w:r w:rsidR="00E642E9">
        <w:rPr>
          <w:rFonts w:eastAsia="MS Mincho"/>
        </w:rPr>
        <w:t xml:space="preserve"> </w:t>
      </w:r>
      <w:r w:rsidRPr="00253732">
        <w:rPr>
          <w:rFonts w:eastAsia="MS Mincho"/>
          <w:b/>
        </w:rPr>
        <w:t xml:space="preserve">extend </w:t>
      </w:r>
      <w:r w:rsidR="007028E4" w:rsidRPr="00253732">
        <w:rPr>
          <w:rFonts w:eastAsia="MS Mincho"/>
          <w:b/>
        </w:rPr>
        <w:t>the existing code</w:t>
      </w:r>
      <w:r>
        <w:rPr>
          <w:rFonts w:eastAsia="MS Mincho"/>
        </w:rPr>
        <w:t xml:space="preserve"> follow</w:t>
      </w:r>
      <w:r w:rsidR="007028E4">
        <w:rPr>
          <w:rFonts w:eastAsia="MS Mincho"/>
        </w:rPr>
        <w:t>ing</w:t>
      </w:r>
      <w:r>
        <w:rPr>
          <w:rFonts w:eastAsia="MS Mincho"/>
        </w:rPr>
        <w:t xml:space="preserve"> all the requirements described in this document.</w:t>
      </w:r>
    </w:p>
    <w:p w:rsidR="002B12C4" w:rsidRDefault="00517A6A" w:rsidP="00601BDB">
      <w:pPr>
        <w:spacing w:after="200"/>
        <w:contextualSpacing/>
        <w:jc w:val="left"/>
        <w:rPr>
          <w:rFonts w:eastAsia="MS Mincho"/>
        </w:rPr>
      </w:pPr>
      <w:r>
        <w:rPr>
          <w:rFonts w:eastAsia="MS Mincho"/>
        </w:rPr>
        <w:t xml:space="preserve">Examine </w:t>
      </w:r>
      <w:r w:rsidR="00E642E9">
        <w:rPr>
          <w:rFonts w:eastAsia="MS Mincho"/>
        </w:rPr>
        <w:t xml:space="preserve">the existing code for hints and to </w:t>
      </w:r>
      <w:r>
        <w:rPr>
          <w:rFonts w:eastAsia="MS Mincho"/>
        </w:rPr>
        <w:t>better understand</w:t>
      </w:r>
      <w:r w:rsidR="00E642E9">
        <w:rPr>
          <w:rFonts w:eastAsia="MS Mincho"/>
        </w:rPr>
        <w:t xml:space="preserve"> how </w:t>
      </w:r>
      <w:r>
        <w:rPr>
          <w:rFonts w:eastAsia="MS Mincho"/>
        </w:rPr>
        <w:t>the code</w:t>
      </w:r>
      <w:r w:rsidR="001E2DA5">
        <w:rPr>
          <w:rFonts w:eastAsia="MS Mincho"/>
        </w:rPr>
        <w:t xml:space="preserve"> works. Pay special attention to where the specialty methods are called</w:t>
      </w:r>
      <w:r w:rsidR="00AA5451">
        <w:rPr>
          <w:rFonts w:eastAsia="MS Mincho"/>
        </w:rPr>
        <w:t xml:space="preserve"> (</w:t>
      </w:r>
      <w:proofErr w:type="spellStart"/>
      <w:r w:rsidR="00AA5451" w:rsidRPr="00AA5451">
        <w:rPr>
          <w:rFonts w:eastAsia="MS Mincho"/>
          <w:b/>
        </w:rPr>
        <w:t>ApplyWhenAttacking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ApplyWhenDefending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ApplyAfterDefending</w:t>
      </w:r>
      <w:proofErr w:type="spellEnd"/>
      <w:r w:rsidR="00AA5451">
        <w:rPr>
          <w:rFonts w:eastAsia="MS Mincho"/>
        </w:rPr>
        <w:t xml:space="preserve">, </w:t>
      </w:r>
      <w:proofErr w:type="spellStart"/>
      <w:r w:rsidR="00AA5451" w:rsidRPr="00AA5451">
        <w:rPr>
          <w:rFonts w:eastAsia="MS Mincho"/>
          <w:b/>
        </w:rPr>
        <w:t>ChangeDamageWhenAttacking</w:t>
      </w:r>
      <w:proofErr w:type="spellEnd"/>
      <w:r w:rsidR="00AA5451">
        <w:rPr>
          <w:rFonts w:eastAsia="MS Mincho"/>
        </w:rPr>
        <w:t xml:space="preserve">, </w:t>
      </w:r>
      <w:proofErr w:type="spellStart"/>
      <w:proofErr w:type="gramStart"/>
      <w:r w:rsidR="00AA5451" w:rsidRPr="00AA5451">
        <w:rPr>
          <w:rFonts w:eastAsia="MS Mincho"/>
          <w:b/>
        </w:rPr>
        <w:t>ApplyOnSkip</w:t>
      </w:r>
      <w:proofErr w:type="spellEnd"/>
      <w:proofErr w:type="gramEnd"/>
      <w:r w:rsidR="00AA5451">
        <w:rPr>
          <w:rFonts w:eastAsia="MS Mincho"/>
        </w:rPr>
        <w:t>)</w:t>
      </w:r>
      <w:r w:rsidR="001E2DA5">
        <w:rPr>
          <w:rFonts w:eastAsia="MS Mincho"/>
        </w:rPr>
        <w:t>.</w:t>
      </w:r>
    </w:p>
    <w:p w:rsidR="004424F6" w:rsidRDefault="007028E4" w:rsidP="002B12C4">
      <w:pPr>
        <w:spacing w:before="240" w:after="0"/>
        <w:contextualSpacing/>
        <w:jc w:val="left"/>
        <w:rPr>
          <w:rFonts w:eastAsia="MS Mincho"/>
        </w:rPr>
      </w:pPr>
      <w:r>
        <w:rPr>
          <w:rFonts w:eastAsia="MS Mincho"/>
        </w:rPr>
        <w:t>To give you an overview of the code</w:t>
      </w:r>
      <w:r w:rsidR="001D695D">
        <w:rPr>
          <w:rFonts w:eastAsia="MS Mincho"/>
        </w:rPr>
        <w:t>:</w:t>
      </w:r>
      <w:r>
        <w:rPr>
          <w:rFonts w:eastAsia="MS Mincho"/>
        </w:rPr>
        <w:t xml:space="preserve"> </w:t>
      </w:r>
      <w:r w:rsidR="001D695D">
        <w:rPr>
          <w:rFonts w:eastAsia="MS Mincho"/>
        </w:rPr>
        <w:t>T</w:t>
      </w:r>
      <w:r w:rsidR="004424F6">
        <w:rPr>
          <w:rFonts w:eastAsia="MS Mincho"/>
        </w:rPr>
        <w:t xml:space="preserve">here are </w:t>
      </w:r>
      <w:r w:rsidR="004424F6" w:rsidRPr="002B12C4">
        <w:rPr>
          <w:rFonts w:eastAsia="MS Mincho"/>
          <w:b/>
        </w:rPr>
        <w:t xml:space="preserve">3 </w:t>
      </w:r>
      <w:r w:rsidR="008366B6">
        <w:rPr>
          <w:rFonts w:eastAsia="MS Mincho"/>
          <w:b/>
        </w:rPr>
        <w:t>folders</w:t>
      </w:r>
      <w:r w:rsidR="003162CC" w:rsidRPr="003162CC">
        <w:rPr>
          <w:rFonts w:eastAsia="MS Mincho"/>
        </w:rPr>
        <w:t xml:space="preserve"> </w:t>
      </w:r>
      <w:r w:rsidR="003162CC">
        <w:rPr>
          <w:rFonts w:eastAsia="MS Mincho"/>
        </w:rPr>
        <w:t xml:space="preserve">in the given </w:t>
      </w:r>
      <w:r w:rsidR="002A2100">
        <w:rPr>
          <w:rFonts w:eastAsia="MS Mincho"/>
        </w:rPr>
        <w:t>project</w:t>
      </w:r>
      <w:r w:rsidR="004424F6">
        <w:rPr>
          <w:rFonts w:eastAsia="MS Mincho"/>
        </w:rPr>
        <w:t>:</w:t>
      </w:r>
    </w:p>
    <w:p w:rsidR="009E7746" w:rsidRDefault="009E7746" w:rsidP="008A6108">
      <w:pPr>
        <w:pStyle w:val="ListParagraph"/>
        <w:numPr>
          <w:ilvl w:val="0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Some of the code is already implemented in </w:t>
      </w:r>
      <w:r w:rsidRPr="008A6108">
        <w:rPr>
          <w:rStyle w:val="Code"/>
          <w:rFonts w:asciiTheme="minorHAnsi" w:hAnsiTheme="minorHAnsi"/>
        </w:rPr>
        <w:t>ArmyOfCreatures.Logic</w:t>
      </w:r>
      <w:r w:rsidRPr="008A6108">
        <w:rPr>
          <w:rFonts w:eastAsia="MS Mincho"/>
        </w:rPr>
        <w:t xml:space="preserve"> </w:t>
      </w:r>
      <w:r w:rsidR="008366B6">
        <w:rPr>
          <w:rFonts w:eastAsia="MS Mincho"/>
        </w:rPr>
        <w:t>namespace (/</w:t>
      </w:r>
      <w:r w:rsidR="008366B6" w:rsidRPr="008366B6">
        <w:rPr>
          <w:rFonts w:eastAsia="MS Mincho"/>
          <w:b/>
        </w:rPr>
        <w:t>Logic</w:t>
      </w:r>
      <w:r w:rsidR="008366B6">
        <w:rPr>
          <w:rFonts w:eastAsia="MS Mincho"/>
          <w:b/>
        </w:rPr>
        <w:t>/</w:t>
      </w:r>
      <w:r w:rsidR="008366B6" w:rsidRPr="008366B6">
        <w:rPr>
          <w:rFonts w:eastAsia="MS Mincho"/>
          <w:b/>
        </w:rPr>
        <w:t xml:space="preserve"> folder</w:t>
      </w:r>
      <w:r w:rsidR="008366B6">
        <w:rPr>
          <w:rFonts w:eastAsia="MS Mincho"/>
        </w:rPr>
        <w:t>)</w:t>
      </w:r>
      <w:r w:rsidRPr="008A6108">
        <w:rPr>
          <w:rFonts w:eastAsia="MS Mincho"/>
        </w:rPr>
        <w:t xml:space="preserve">. </w:t>
      </w:r>
      <w:r w:rsidR="002139D4">
        <w:rPr>
          <w:rFonts w:eastAsia="MS Mincho"/>
          <w:b/>
          <w:color w:val="FF0000"/>
        </w:rPr>
        <w:t>Y</w:t>
      </w:r>
      <w:r w:rsidRPr="008A6108">
        <w:rPr>
          <w:rFonts w:eastAsia="MS Mincho"/>
          <w:b/>
          <w:color w:val="FF0000"/>
        </w:rPr>
        <w:t xml:space="preserve">ou are not allowed to change, add or remove code in this </w:t>
      </w:r>
      <w:r w:rsidR="008366B6">
        <w:rPr>
          <w:rFonts w:eastAsia="MS Mincho"/>
          <w:b/>
          <w:color w:val="FF0000"/>
        </w:rPr>
        <w:t>folder</w:t>
      </w:r>
      <w:r w:rsidRPr="008A6108">
        <w:rPr>
          <w:rFonts w:eastAsia="MS Mincho"/>
        </w:rPr>
        <w:t>.</w:t>
      </w:r>
      <w:r w:rsidR="008A6108">
        <w:rPr>
          <w:rFonts w:eastAsia="MS Mincho"/>
        </w:rPr>
        <w:t xml:space="preserve"> The important classes in </w:t>
      </w:r>
      <w:r w:rsidR="00030EC2">
        <w:rPr>
          <w:rFonts w:eastAsia="MS Mincho"/>
        </w:rPr>
        <w:t xml:space="preserve">this folder </w:t>
      </w:r>
      <w:r w:rsidR="008A6108">
        <w:rPr>
          <w:rFonts w:eastAsia="MS Mincho"/>
        </w:rPr>
        <w:t>are:</w:t>
      </w:r>
    </w:p>
    <w:p w:rsidR="008A6108" w:rsidRDefault="008A6108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8A6108">
        <w:rPr>
          <w:rFonts w:eastAsia="MS Mincho"/>
          <w:b/>
        </w:rPr>
        <w:t>BattleManager</w:t>
      </w:r>
      <w:r>
        <w:rPr>
          <w:rFonts w:eastAsia="MS Mincho"/>
        </w:rPr>
        <w:t xml:space="preserve"> class which</w:t>
      </w:r>
      <w:r w:rsidR="00AA106C">
        <w:rPr>
          <w:rFonts w:eastAsia="MS Mincho"/>
        </w:rPr>
        <w:t xml:space="preserve"> is responsible for simulating a</w:t>
      </w:r>
      <w:r>
        <w:rPr>
          <w:rFonts w:eastAsia="MS Mincho"/>
        </w:rPr>
        <w:t xml:space="preserve"> battle between two armies of creatures</w:t>
      </w:r>
      <w:r w:rsidR="0010078D">
        <w:rPr>
          <w:rFonts w:eastAsia="MS Mincho"/>
        </w:rPr>
        <w:t xml:space="preserve">. It contains the logic of the </w:t>
      </w:r>
      <w:r w:rsidR="0010078D" w:rsidRPr="009E0F0B">
        <w:rPr>
          <w:rFonts w:eastAsia="MS Mincho"/>
          <w:b/>
        </w:rPr>
        <w:t>Add</w:t>
      </w:r>
      <w:r w:rsidR="0010078D">
        <w:rPr>
          <w:rFonts w:eastAsia="MS Mincho"/>
        </w:rPr>
        <w:t xml:space="preserve">, </w:t>
      </w:r>
      <w:r w:rsidR="0010078D" w:rsidRPr="009E0F0B">
        <w:rPr>
          <w:rFonts w:eastAsia="MS Mincho"/>
          <w:b/>
        </w:rPr>
        <w:t>Attack</w:t>
      </w:r>
      <w:r w:rsidR="0010078D">
        <w:rPr>
          <w:rFonts w:eastAsia="MS Mincho"/>
        </w:rPr>
        <w:t xml:space="preserve"> and </w:t>
      </w:r>
      <w:r w:rsidR="0010078D" w:rsidRPr="009E0F0B">
        <w:rPr>
          <w:rFonts w:eastAsia="MS Mincho"/>
          <w:b/>
        </w:rPr>
        <w:t>Skip</w:t>
      </w:r>
      <w:r w:rsidR="0010078D">
        <w:rPr>
          <w:rFonts w:eastAsia="MS Mincho"/>
        </w:rPr>
        <w:t xml:space="preserve"> actions during a battle.</w:t>
      </w:r>
    </w:p>
    <w:p w:rsidR="001D695D" w:rsidRPr="001D695D" w:rsidRDefault="00AA106C" w:rsidP="00AA106C">
      <w:pPr>
        <w:pStyle w:val="ListParagraph"/>
        <w:numPr>
          <w:ilvl w:val="1"/>
          <w:numId w:val="30"/>
        </w:numPr>
        <w:rPr>
          <w:rFonts w:eastAsia="MS Mincho"/>
        </w:rPr>
      </w:pPr>
      <w:r w:rsidRPr="00AA106C">
        <w:rPr>
          <w:rFonts w:eastAsia="MS Mincho"/>
        </w:rPr>
        <w:t>The</w:t>
      </w:r>
      <w:r>
        <w:rPr>
          <w:rFonts w:eastAsia="MS Mincho"/>
          <w:b/>
        </w:rPr>
        <w:t xml:space="preserve"> </w:t>
      </w:r>
      <w:r w:rsidR="001D695D" w:rsidRPr="001D695D">
        <w:rPr>
          <w:rFonts w:eastAsia="MS Mincho"/>
          <w:b/>
        </w:rPr>
        <w:t>CreaturesInBattle</w:t>
      </w:r>
      <w:r w:rsidR="001D695D" w:rsidRPr="001D695D">
        <w:rPr>
          <w:rFonts w:eastAsia="MS Mincho"/>
        </w:rPr>
        <w:t xml:space="preserve"> contains the current properties for one type of creatures in the battle. It has 3 important methods: </w:t>
      </w:r>
      <w:r w:rsidR="001D695D" w:rsidRPr="001D695D">
        <w:rPr>
          <w:rFonts w:eastAsia="MS Mincho"/>
          <w:b/>
        </w:rPr>
        <w:t>DealDamage</w:t>
      </w:r>
      <w:r w:rsidR="001D695D" w:rsidRPr="001D695D">
        <w:rPr>
          <w:rFonts w:eastAsia="MS Mincho"/>
        </w:rPr>
        <w:t xml:space="preserve">, </w:t>
      </w:r>
      <w:r w:rsidR="001D695D" w:rsidRPr="001D695D">
        <w:rPr>
          <w:rFonts w:eastAsia="MS Mincho"/>
          <w:b/>
        </w:rPr>
        <w:t>Skip</w:t>
      </w:r>
      <w:r w:rsidR="001D695D" w:rsidRPr="001D695D">
        <w:rPr>
          <w:rFonts w:eastAsia="MS Mincho"/>
        </w:rPr>
        <w:t xml:space="preserve"> and </w:t>
      </w:r>
      <w:r w:rsidR="001D695D">
        <w:rPr>
          <w:rFonts w:eastAsia="MS Mincho"/>
          <w:b/>
        </w:rPr>
        <w:t>StartNewTurn</w:t>
      </w:r>
      <w:r w:rsidR="001D695D" w:rsidRPr="001D695D">
        <w:rPr>
          <w:rFonts w:eastAsia="MS Mincho"/>
          <w:lang w:val="bg-BG"/>
        </w:rPr>
        <w:t>.</w:t>
      </w:r>
    </w:p>
    <w:p w:rsidR="008A6108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Creature</w:t>
      </w:r>
      <w:r>
        <w:rPr>
          <w:rFonts w:eastAsia="MS Mincho"/>
        </w:rPr>
        <w:t xml:space="preserve"> and few creature implementations</w:t>
      </w:r>
    </w:p>
    <w:p w:rsidR="00267246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Specialty</w:t>
      </w:r>
      <w:r>
        <w:rPr>
          <w:rFonts w:eastAsia="MS Mincho"/>
        </w:rPr>
        <w:t xml:space="preserve"> and few specialty implementations</w:t>
      </w:r>
    </w:p>
    <w:p w:rsidR="005D3671" w:rsidRPr="008A6108" w:rsidRDefault="005D3671" w:rsidP="005D3671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5D3671">
        <w:rPr>
          <w:rFonts w:eastAsia="MS Mincho"/>
          <w:b/>
        </w:rPr>
        <w:t>CreaturesFactory</w:t>
      </w:r>
      <w:r>
        <w:rPr>
          <w:rFonts w:eastAsia="MS Mincho"/>
        </w:rPr>
        <w:t xml:space="preserve"> class is responsible for creating creatures fro</w:t>
      </w:r>
      <w:r w:rsidR="00557672">
        <w:rPr>
          <w:rFonts w:eastAsia="MS Mincho"/>
        </w:rPr>
        <w:t xml:space="preserve">m given </w:t>
      </w:r>
      <w:r w:rsidR="006F222E">
        <w:rPr>
          <w:rFonts w:eastAsia="MS Mincho"/>
        </w:rPr>
        <w:t>type name</w:t>
      </w:r>
      <w:r w:rsidR="009D7F47">
        <w:rPr>
          <w:rFonts w:eastAsia="MS Mincho"/>
        </w:rPr>
        <w:t xml:space="preserve"> as string</w:t>
      </w:r>
      <w:r w:rsidR="00557672">
        <w:rPr>
          <w:rFonts w:eastAsia="MS Mincho"/>
        </w:rPr>
        <w:t>.</w:t>
      </w:r>
    </w:p>
    <w:p w:rsidR="00F342F1" w:rsidRDefault="00AA106C" w:rsidP="008A6108">
      <w:pPr>
        <w:pStyle w:val="ListParagraph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>T</w:t>
      </w:r>
      <w:r w:rsidR="009E7746" w:rsidRPr="008A6108">
        <w:rPr>
          <w:rFonts w:eastAsia="MS Mincho"/>
        </w:rPr>
        <w:t xml:space="preserve">here is </w:t>
      </w:r>
      <w:r w:rsidR="009E7746" w:rsidRPr="008A6108">
        <w:rPr>
          <w:rStyle w:val="Code"/>
          <w:rFonts w:asciiTheme="minorHAnsi" w:hAnsiTheme="minorHAnsi"/>
        </w:rPr>
        <w:t>ArmyOfCreatures.Console</w:t>
      </w:r>
      <w:r>
        <w:rPr>
          <w:rFonts w:eastAsia="MS Mincho"/>
        </w:rPr>
        <w:t xml:space="preserve"> </w:t>
      </w:r>
      <w:r w:rsidR="00EA22F5">
        <w:rPr>
          <w:rFonts w:eastAsia="MS Mincho"/>
        </w:rPr>
        <w:t>namespace (</w:t>
      </w:r>
      <w:r w:rsidR="00EA22F5" w:rsidRPr="00EA22F5">
        <w:rPr>
          <w:rFonts w:eastAsia="MS Mincho"/>
          <w:b/>
        </w:rPr>
        <w:t>/Console/ folder</w:t>
      </w:r>
      <w:r w:rsidR="00EA22F5">
        <w:rPr>
          <w:rFonts w:eastAsia="MS Mincho"/>
        </w:rPr>
        <w:t>)</w:t>
      </w:r>
      <w:r w:rsidR="009E7746" w:rsidRPr="008A6108">
        <w:rPr>
          <w:rFonts w:eastAsia="MS Mincho"/>
        </w:rPr>
        <w:t xml:space="preserve"> </w:t>
      </w:r>
      <w:r w:rsidR="00EA22F5">
        <w:rPr>
          <w:rFonts w:eastAsia="MS Mincho"/>
        </w:rPr>
        <w:t>which is responsible for</w:t>
      </w:r>
      <w:r w:rsidR="00F342F1">
        <w:rPr>
          <w:rFonts w:eastAsia="MS Mincho"/>
        </w:rPr>
        <w:t xml:space="preserve"> reading and writing to the console and</w:t>
      </w:r>
      <w:r w:rsidR="00611C9A">
        <w:rPr>
          <w:rFonts w:eastAsia="MS Mincho"/>
        </w:rPr>
        <w:t xml:space="preserve"> command</w:t>
      </w:r>
      <w:r w:rsidR="00F342F1">
        <w:rPr>
          <w:rFonts w:eastAsia="MS Mincho"/>
        </w:rPr>
        <w:t xml:space="preserve"> parser for the </w:t>
      </w:r>
      <w:r w:rsidR="009E7746" w:rsidRPr="008A6108">
        <w:rPr>
          <w:rFonts w:eastAsia="MS Mincho"/>
        </w:rPr>
        <w:t>4 commands controlling the battles between the armies.</w:t>
      </w:r>
    </w:p>
    <w:p w:rsidR="00F342F1" w:rsidRDefault="009E7746" w:rsidP="00F342F1">
      <w:pPr>
        <w:pStyle w:val="ListParagraph"/>
        <w:numPr>
          <w:ilvl w:val="1"/>
          <w:numId w:val="30"/>
        </w:numPr>
        <w:rPr>
          <w:rFonts w:eastAsia="MS Mincho"/>
        </w:rPr>
      </w:pPr>
      <w:r w:rsidRPr="008A6108">
        <w:rPr>
          <w:rFonts w:eastAsia="MS Mincho"/>
          <w:b/>
          <w:color w:val="FF0000"/>
        </w:rPr>
        <w:t>You are not allowed to change</w:t>
      </w:r>
      <w:r w:rsidR="000A1D9D" w:rsidRPr="008A6108">
        <w:rPr>
          <w:rFonts w:eastAsia="MS Mincho"/>
          <w:b/>
          <w:color w:val="FF0000"/>
        </w:rPr>
        <w:t xml:space="preserve">, add or remove code from this </w:t>
      </w:r>
      <w:r w:rsidR="00384CAE">
        <w:rPr>
          <w:rFonts w:eastAsia="MS Mincho"/>
          <w:b/>
          <w:color w:val="FF0000"/>
        </w:rPr>
        <w:t>folder</w:t>
      </w:r>
      <w:r w:rsidR="000A1D9D" w:rsidRPr="008A6108">
        <w:rPr>
          <w:rFonts w:eastAsia="MS Mincho"/>
          <w:b/>
          <w:color w:val="FF0000"/>
        </w:rPr>
        <w:t>, too.</w:t>
      </w:r>
    </w:p>
    <w:p w:rsidR="00531919" w:rsidRDefault="000A1D9D" w:rsidP="003519AB">
      <w:pPr>
        <w:pStyle w:val="ListParagraph"/>
        <w:numPr>
          <w:ilvl w:val="2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The only </w:t>
      </w:r>
      <w:r w:rsidR="00F342F1">
        <w:rPr>
          <w:rFonts w:eastAsia="MS Mincho"/>
        </w:rPr>
        <w:t>method</w:t>
      </w:r>
      <w:r w:rsidR="00531919">
        <w:rPr>
          <w:rFonts w:eastAsia="MS Mincho"/>
        </w:rPr>
        <w:t>s</w:t>
      </w:r>
      <w:r w:rsidR="00F342F1">
        <w:rPr>
          <w:rFonts w:eastAsia="MS Mincho"/>
        </w:rPr>
        <w:t xml:space="preserve"> </w:t>
      </w:r>
      <w:r w:rsidR="00F342F1" w:rsidRPr="00120F5C">
        <w:rPr>
          <w:rFonts w:eastAsia="MS Mincho"/>
          <w:b/>
        </w:rPr>
        <w:t xml:space="preserve">you </w:t>
      </w:r>
      <w:r w:rsidR="00120F5C" w:rsidRPr="00120F5C">
        <w:rPr>
          <w:rFonts w:eastAsia="MS Mincho"/>
          <w:b/>
        </w:rPr>
        <w:t>are allowed</w:t>
      </w:r>
      <w:r w:rsidR="00F342F1" w:rsidRPr="00120F5C">
        <w:rPr>
          <w:rFonts w:eastAsia="MS Mincho"/>
          <w:b/>
        </w:rPr>
        <w:t xml:space="preserve"> </w:t>
      </w:r>
      <w:r w:rsidR="00120F5C">
        <w:rPr>
          <w:rFonts w:eastAsia="MS Mincho"/>
          <w:b/>
        </w:rPr>
        <w:t xml:space="preserve">to </w:t>
      </w:r>
      <w:r w:rsidR="00F342F1" w:rsidRPr="00120F5C">
        <w:rPr>
          <w:rFonts w:eastAsia="MS Mincho"/>
          <w:b/>
        </w:rPr>
        <w:t>change</w:t>
      </w:r>
      <w:r w:rsidR="00CF6966" w:rsidRPr="00CF6966">
        <w:rPr>
          <w:rFonts w:eastAsia="MS Mincho"/>
        </w:rPr>
        <w:t xml:space="preserve"> in </w:t>
      </w:r>
      <w:r w:rsidR="00CF6966" w:rsidRPr="008A6108">
        <w:rPr>
          <w:rStyle w:val="Code"/>
          <w:rFonts w:asciiTheme="minorHAnsi" w:hAnsiTheme="minorHAnsi"/>
        </w:rPr>
        <w:t>ArmyOfCreatures.Console</w:t>
      </w:r>
      <w:r w:rsidRPr="008A6108">
        <w:rPr>
          <w:rFonts w:eastAsia="MS Mincho"/>
        </w:rPr>
        <w:t xml:space="preserve"> </w:t>
      </w:r>
      <w:r w:rsidR="00E148E7">
        <w:rPr>
          <w:rFonts w:eastAsia="MS Mincho"/>
        </w:rPr>
        <w:t xml:space="preserve">namespace </w:t>
      </w:r>
      <w:r w:rsidR="00531919">
        <w:rPr>
          <w:rFonts w:eastAsia="MS Mincho"/>
        </w:rPr>
        <w:t>are:</w:t>
      </w:r>
    </w:p>
    <w:p w:rsidR="00C41E75" w:rsidRPr="008B3EF5" w:rsidRDefault="00531919" w:rsidP="00531919">
      <w:pPr>
        <w:pStyle w:val="ListParagraph"/>
        <w:numPr>
          <w:ilvl w:val="3"/>
          <w:numId w:val="30"/>
        </w:numPr>
        <w:rPr>
          <w:rFonts w:eastAsia="MS Mincho"/>
          <w:highlight w:val="yellow"/>
        </w:rPr>
      </w:pPr>
      <w:r w:rsidRPr="008B3EF5">
        <w:rPr>
          <w:rFonts w:eastAsia="MS Mincho"/>
          <w:highlight w:val="yellow"/>
        </w:rPr>
        <w:t>T</w:t>
      </w:r>
      <w:r w:rsidR="000A1D9D" w:rsidRPr="008B3EF5">
        <w:rPr>
          <w:rFonts w:eastAsia="MS Mincho"/>
          <w:highlight w:val="yellow"/>
        </w:rPr>
        <w:t xml:space="preserve">he static method </w:t>
      </w:r>
      <w:r w:rsidR="000A1D9D" w:rsidRPr="008B3EF5">
        <w:rPr>
          <w:rFonts w:eastAsia="MS Mincho"/>
          <w:b/>
          <w:highlight w:val="yellow"/>
        </w:rPr>
        <w:t>GetCreaturesFactory</w:t>
      </w:r>
      <w:r w:rsidR="000A1D9D" w:rsidRPr="008B3EF5">
        <w:rPr>
          <w:rFonts w:eastAsia="MS Mincho"/>
          <w:highlight w:val="yellow"/>
        </w:rPr>
        <w:t xml:space="preserve"> in the </w:t>
      </w:r>
      <w:r w:rsidR="000A1D9D" w:rsidRPr="008B3EF5">
        <w:rPr>
          <w:rFonts w:eastAsia="MS Mincho"/>
          <w:b/>
          <w:highlight w:val="yellow"/>
        </w:rPr>
        <w:t>Program</w:t>
      </w:r>
      <w:r w:rsidR="000A1D9D" w:rsidRPr="008B3EF5">
        <w:rPr>
          <w:rFonts w:eastAsia="MS Mincho"/>
          <w:highlight w:val="yellow"/>
        </w:rPr>
        <w:t xml:space="preserve"> class.</w:t>
      </w:r>
    </w:p>
    <w:p w:rsidR="00531919" w:rsidRPr="008B3EF5" w:rsidRDefault="00531919" w:rsidP="00531919">
      <w:pPr>
        <w:pStyle w:val="ListParagraph"/>
        <w:numPr>
          <w:ilvl w:val="3"/>
          <w:numId w:val="30"/>
        </w:numPr>
        <w:rPr>
          <w:rFonts w:eastAsia="MS Mincho"/>
          <w:highlight w:val="yellow"/>
        </w:rPr>
      </w:pPr>
      <w:r w:rsidRPr="008B3EF5">
        <w:rPr>
          <w:rFonts w:eastAsia="MS Mincho"/>
          <w:highlight w:val="yellow"/>
        </w:rPr>
        <w:t xml:space="preserve">The static method </w:t>
      </w:r>
      <w:r w:rsidRPr="008B3EF5">
        <w:rPr>
          <w:rFonts w:eastAsia="MS Mincho"/>
          <w:b/>
          <w:highlight w:val="yellow"/>
        </w:rPr>
        <w:t>GetBattleManager</w:t>
      </w:r>
      <w:r w:rsidRPr="008B3EF5">
        <w:rPr>
          <w:rFonts w:eastAsia="MS Mincho"/>
          <w:highlight w:val="yellow"/>
        </w:rPr>
        <w:t xml:space="preserve"> in the </w:t>
      </w:r>
      <w:r w:rsidRPr="008B3EF5">
        <w:rPr>
          <w:rFonts w:eastAsia="MS Mincho"/>
          <w:b/>
          <w:highlight w:val="yellow"/>
        </w:rPr>
        <w:t>Program</w:t>
      </w:r>
      <w:r w:rsidRPr="008B3EF5">
        <w:rPr>
          <w:rFonts w:eastAsia="MS Mincho"/>
          <w:highlight w:val="yellow"/>
        </w:rPr>
        <w:t xml:space="preserve"> class.</w:t>
      </w:r>
    </w:p>
    <w:p w:rsidR="00F7366B" w:rsidRPr="008A6108" w:rsidRDefault="00F7366B" w:rsidP="00F342F1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>You should not concern yourself with handling input and output data – the engine does it for you.</w:t>
      </w:r>
    </w:p>
    <w:p w:rsidR="000A1D9D" w:rsidRPr="00156ECB" w:rsidRDefault="000A1D9D" w:rsidP="008A6108">
      <w:pPr>
        <w:pStyle w:val="ListParagraph"/>
        <w:numPr>
          <w:ilvl w:val="0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8A6108">
        <w:rPr>
          <w:rFonts w:eastAsia="MS Mincho"/>
        </w:rPr>
        <w:t xml:space="preserve">There is an empty </w:t>
      </w:r>
      <w:r w:rsidR="00E148E7">
        <w:rPr>
          <w:rFonts w:eastAsia="MS Mincho"/>
        </w:rPr>
        <w:t>namespace</w:t>
      </w:r>
      <w:r w:rsidRPr="008A6108">
        <w:rPr>
          <w:rFonts w:eastAsia="MS Mincho"/>
        </w:rPr>
        <w:t xml:space="preserve"> </w:t>
      </w:r>
      <w:r w:rsidRPr="008A6108">
        <w:rPr>
          <w:rStyle w:val="Code"/>
          <w:rFonts w:asciiTheme="minorHAnsi" w:hAnsiTheme="minorHAnsi"/>
        </w:rPr>
        <w:t>ArmyOfCreatures.Extended</w:t>
      </w:r>
      <w:r w:rsidRPr="008A6108">
        <w:rPr>
          <w:rStyle w:val="Code"/>
          <w:rFonts w:asciiTheme="minorHAnsi" w:hAnsiTheme="minorHAnsi"/>
          <w:b w:val="0"/>
        </w:rPr>
        <w:t xml:space="preserve"> </w:t>
      </w:r>
      <w:r w:rsidR="00E148E7">
        <w:rPr>
          <w:rStyle w:val="Code"/>
          <w:rFonts w:asciiTheme="minorHAnsi" w:hAnsiTheme="minorHAnsi"/>
          <w:b w:val="0"/>
        </w:rPr>
        <w:t>(</w:t>
      </w:r>
      <w:r w:rsidR="00E148E7" w:rsidRPr="00E148E7">
        <w:rPr>
          <w:rStyle w:val="Code"/>
          <w:rFonts w:asciiTheme="minorHAnsi" w:hAnsiTheme="minorHAnsi"/>
        </w:rPr>
        <w:t>/Extended/ folder</w:t>
      </w:r>
      <w:r w:rsidR="00E148E7">
        <w:rPr>
          <w:rStyle w:val="Code"/>
          <w:rFonts w:asciiTheme="minorHAnsi" w:hAnsiTheme="minorHAnsi"/>
          <w:b w:val="0"/>
        </w:rPr>
        <w:t xml:space="preserve">) </w:t>
      </w:r>
      <w:r w:rsidRPr="008A6108">
        <w:rPr>
          <w:rStyle w:val="Code"/>
          <w:rFonts w:asciiTheme="minorHAnsi" w:hAnsiTheme="minorHAnsi"/>
          <w:b w:val="0"/>
        </w:rPr>
        <w:t xml:space="preserve">in which you should put </w:t>
      </w:r>
      <w:r w:rsidR="003A7FD0">
        <w:rPr>
          <w:rStyle w:val="Code"/>
          <w:rFonts w:asciiTheme="minorHAnsi" w:hAnsiTheme="minorHAnsi"/>
          <w:b w:val="0"/>
        </w:rPr>
        <w:t xml:space="preserve">all of </w:t>
      </w:r>
      <w:r w:rsidRPr="008A6108">
        <w:rPr>
          <w:rStyle w:val="Code"/>
          <w:rFonts w:asciiTheme="minorHAnsi" w:hAnsiTheme="minorHAnsi"/>
          <w:b w:val="0"/>
        </w:rPr>
        <w:t>your code.</w:t>
      </w:r>
    </w:p>
    <w:p w:rsidR="00156ECB" w:rsidRPr="00156EC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hAnsiTheme="minorHAnsi"/>
          <w:b w:val="0"/>
        </w:rPr>
        <w:t xml:space="preserve">In the folder named </w:t>
      </w:r>
      <w:r w:rsidRPr="00156ECB">
        <w:rPr>
          <w:rStyle w:val="Code"/>
          <w:rFonts w:asciiTheme="minorHAnsi" w:hAnsiTheme="minorHAnsi"/>
        </w:rPr>
        <w:t>Creatures</w:t>
      </w:r>
      <w:r>
        <w:rPr>
          <w:rStyle w:val="Code"/>
          <w:rFonts w:asciiTheme="minorHAnsi" w:hAnsiTheme="minorHAnsi"/>
          <w:b w:val="0"/>
        </w:rPr>
        <w:t xml:space="preserve"> in</w:t>
      </w:r>
      <w:r w:rsidR="00E321E3">
        <w:rPr>
          <w:rStyle w:val="Code"/>
          <w:rFonts w:asciiTheme="minorHAnsi" w:hAnsiTheme="minorHAnsi"/>
          <w:b w:val="0"/>
        </w:rPr>
        <w:t xml:space="preserve"> the </w:t>
      </w:r>
      <w:r w:rsidRPr="008A6108">
        <w:rPr>
          <w:rStyle w:val="Code"/>
          <w:rFonts w:asciiTheme="minorHAnsi" w:hAnsiTheme="minorHAnsi"/>
        </w:rPr>
        <w:t>Extended</w:t>
      </w:r>
      <w:r>
        <w:rPr>
          <w:rStyle w:val="Code"/>
          <w:rFonts w:asciiTheme="minorHAnsi" w:hAnsiTheme="minorHAnsi"/>
        </w:rPr>
        <w:t xml:space="preserve"> </w:t>
      </w:r>
      <w:r w:rsidR="00E321E3" w:rsidRPr="00E321E3">
        <w:rPr>
          <w:rStyle w:val="Code"/>
          <w:rFonts w:asciiTheme="minorHAnsi" w:hAnsiTheme="minorHAnsi"/>
          <w:b w:val="0"/>
        </w:rPr>
        <w:t>folder</w:t>
      </w:r>
      <w:r w:rsidR="00E321E3">
        <w:rPr>
          <w:rStyle w:val="Code"/>
          <w:rFonts w:asciiTheme="minorHAnsi" w:hAnsiTheme="minorHAnsi"/>
        </w:rPr>
        <w:t xml:space="preserve"> </w:t>
      </w:r>
      <w:r w:rsidRPr="00156ECB">
        <w:rPr>
          <w:rStyle w:val="Code"/>
          <w:rFonts w:asciiTheme="minorHAnsi" w:hAnsiTheme="minorHAnsi"/>
          <w:b w:val="0"/>
        </w:rPr>
        <w:t>put your implement</w:t>
      </w:r>
      <w:r>
        <w:rPr>
          <w:rStyle w:val="Code"/>
          <w:rFonts w:asciiTheme="minorHAnsi" w:hAnsiTheme="minorHAnsi"/>
          <w:b w:val="0"/>
        </w:rPr>
        <w:t xml:space="preserve">ations of the </w:t>
      </w:r>
      <w:r w:rsidRPr="00156ECB">
        <w:rPr>
          <w:rStyle w:val="Code"/>
          <w:rFonts w:asciiTheme="minorHAnsi" w:hAnsiTheme="minorHAnsi"/>
        </w:rPr>
        <w:t>Creature</w:t>
      </w:r>
      <w:r>
        <w:rPr>
          <w:rStyle w:val="Code"/>
          <w:rFonts w:asciiTheme="minorHAnsi" w:hAnsiTheme="minorHAnsi"/>
          <w:b w:val="0"/>
        </w:rPr>
        <w:t xml:space="preserve"> class</w:t>
      </w:r>
    </w:p>
    <w:p w:rsidR="00156ECB" w:rsidRPr="00156EC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hAnsiTheme="minorHAnsi"/>
          <w:b w:val="0"/>
        </w:rPr>
        <w:lastRenderedPageBreak/>
        <w:t xml:space="preserve">In the folder </w:t>
      </w:r>
      <w:r w:rsidRPr="00156ECB">
        <w:rPr>
          <w:rStyle w:val="Code"/>
          <w:rFonts w:asciiTheme="minorHAnsi" w:hAnsiTheme="minorHAnsi"/>
        </w:rPr>
        <w:t>Specialties</w:t>
      </w:r>
      <w:r>
        <w:rPr>
          <w:rStyle w:val="Code"/>
          <w:rFonts w:asciiTheme="minorHAnsi" w:hAnsiTheme="minorHAnsi"/>
          <w:b w:val="0"/>
        </w:rPr>
        <w:t xml:space="preserve"> put your implementations of the </w:t>
      </w:r>
      <w:r w:rsidRPr="00156ECB">
        <w:rPr>
          <w:rStyle w:val="Code"/>
          <w:rFonts w:asciiTheme="minorHAnsi" w:hAnsiTheme="minorHAnsi"/>
        </w:rPr>
        <w:t>Specialty</w:t>
      </w:r>
      <w:r>
        <w:rPr>
          <w:rStyle w:val="Code"/>
          <w:rFonts w:asciiTheme="minorHAnsi" w:hAnsiTheme="minorHAnsi"/>
          <w:b w:val="0"/>
        </w:rPr>
        <w:t xml:space="preserve"> class</w:t>
      </w:r>
    </w:p>
    <w:p w:rsidR="00156ECB" w:rsidRPr="00395DD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631D8">
        <w:rPr>
          <w:rStyle w:val="Code"/>
          <w:rFonts w:asciiTheme="minorHAnsi" w:hAnsiTheme="minorHAnsi"/>
        </w:rPr>
        <w:t>All other c</w:t>
      </w:r>
      <w:r w:rsidR="0055750A" w:rsidRPr="004631D8">
        <w:rPr>
          <w:rStyle w:val="Code"/>
          <w:rFonts w:asciiTheme="minorHAnsi" w:hAnsiTheme="minorHAnsi"/>
        </w:rPr>
        <w:t xml:space="preserve">ode </w:t>
      </w:r>
      <w:r w:rsidR="00972FBC">
        <w:rPr>
          <w:rStyle w:val="Code"/>
          <w:rFonts w:asciiTheme="minorHAnsi" w:hAnsiTheme="minorHAnsi"/>
        </w:rPr>
        <w:t xml:space="preserve">files </w:t>
      </w:r>
      <w:r w:rsidR="0055750A" w:rsidRPr="004631D8">
        <w:rPr>
          <w:rStyle w:val="Code"/>
          <w:rFonts w:asciiTheme="minorHAnsi" w:hAnsiTheme="minorHAnsi"/>
        </w:rPr>
        <w:t xml:space="preserve">put directly in the </w:t>
      </w:r>
      <w:r w:rsidR="00071C0B">
        <w:rPr>
          <w:rStyle w:val="Code"/>
          <w:rFonts w:asciiTheme="minorHAnsi" w:hAnsiTheme="minorHAnsi"/>
        </w:rPr>
        <w:t>folder Extended</w:t>
      </w:r>
    </w:p>
    <w:p w:rsidR="00395DDB" w:rsidRPr="00395DDB" w:rsidRDefault="00395DDB" w:rsidP="00156ECB">
      <w:pPr>
        <w:pStyle w:val="ListParagraph"/>
        <w:numPr>
          <w:ilvl w:val="1"/>
          <w:numId w:val="30"/>
        </w:numPr>
        <w:rPr>
          <w:rFonts w:eastAsia="MS Mincho"/>
          <w:b/>
        </w:rPr>
      </w:pPr>
      <w:r w:rsidRPr="00395DDB">
        <w:rPr>
          <w:rStyle w:val="Code"/>
          <w:rFonts w:asciiTheme="minorHAnsi" w:hAnsiTheme="minorHAnsi"/>
          <w:b w:val="0"/>
        </w:rPr>
        <w:t>You can safely delete the DeleteMe.cs file</w:t>
      </w:r>
    </w:p>
    <w:p w:rsidR="00F8459E" w:rsidRPr="003A5CB1" w:rsidRDefault="00F8459E" w:rsidP="00F8459E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F8459E" w:rsidRDefault="00F8459E" w:rsidP="00F8459E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There are </w:t>
      </w:r>
      <w:r w:rsidR="00463018">
        <w:rPr>
          <w:rStyle w:val="Code"/>
          <w:rFonts w:asciiTheme="minorHAnsi" w:eastAsia="MS Mincho" w:hAnsiTheme="minorHAnsi"/>
          <w:b w:val="0"/>
          <w:bCs w:val="0"/>
        </w:rPr>
        <w:t>4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commands </w:t>
      </w:r>
      <w:r w:rsidR="004C04AA">
        <w:rPr>
          <w:rStyle w:val="Code"/>
          <w:rFonts w:asciiTheme="minorHAnsi" w:eastAsia="MS Mincho" w:hAnsiTheme="minorHAnsi"/>
          <w:b w:val="0"/>
          <w:bCs w:val="0"/>
        </w:rPr>
        <w:t xml:space="preserve">that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the </w:t>
      </w:r>
      <w:r w:rsidR="00071C0B" w:rsidRPr="00071C0B">
        <w:rPr>
          <w:rStyle w:val="Code"/>
          <w:rFonts w:asciiTheme="minorHAnsi" w:eastAsia="MS Mincho" w:hAnsiTheme="minorHAnsi"/>
          <w:b w:val="0"/>
          <w:bCs w:val="0"/>
        </w:rPr>
        <w:t>application</w:t>
      </w:r>
      <w:r w:rsidR="001F302F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supports:</w:t>
      </w:r>
      <w:r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F8459E" w:rsidRDefault="00463018" w:rsidP="00F8459E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</w:t>
      </w:r>
      <w:r w:rsidR="001B08D7" w:rsidRPr="00EE154E">
        <w:rPr>
          <w:rStyle w:val="Code"/>
        </w:rPr>
        <w:t>dd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Count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number of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9E0F0B">
        <w:rPr>
          <w:rStyle w:val="Code"/>
          <w:rFonts w:asciiTheme="minorHAnsi" w:eastAsia="MS Mincho" w:hAnsiTheme="minorHAnsi"/>
          <w:b w:val="0"/>
          <w:bCs w:val="0"/>
        </w:rPr>
        <w:t xml:space="preserve">creatures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>to one of the two armies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(with number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>)</w:t>
      </w:r>
    </w:p>
    <w:p w:rsidR="00F8459E" w:rsidRPr="00131822" w:rsidRDefault="00F8459E" w:rsidP="001B08D7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B08D7" w:rsidRPr="001B08D7">
        <w:rPr>
          <w:rStyle w:val="Code"/>
        </w:rPr>
        <w:t xml:space="preserve">add </w:t>
      </w:r>
      <w:r w:rsidR="001B08D7" w:rsidRPr="001B08D7">
        <w:rPr>
          <w:rStyle w:val="Code"/>
          <w:i/>
        </w:rPr>
        <w:t xml:space="preserve">Count </w:t>
      </w:r>
      <w:r w:rsidR="001B08D7">
        <w:rPr>
          <w:rStyle w:val="Code"/>
          <w:i/>
        </w:rPr>
        <w:t>CreatureT</w:t>
      </w:r>
      <w:r w:rsidR="001B08D7" w:rsidRPr="001B08D7">
        <w:rPr>
          <w:rStyle w:val="Code"/>
          <w:i/>
        </w:rPr>
        <w:t>ype</w:t>
      </w:r>
      <w:r w:rsidR="001B08D7">
        <w:rPr>
          <w:rStyle w:val="Code"/>
          <w:i/>
        </w:rPr>
        <w:t>(ArmyId)</w:t>
      </w:r>
    </w:p>
    <w:p w:rsidR="00F8459E" w:rsidRDefault="001B08D7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Example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6F701F" w:rsidRPr="006F701F">
        <w:rPr>
          <w:rStyle w:val="Code"/>
        </w:rPr>
        <w:t>add 10 Archangel(2)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>–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10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 xml:space="preserve">archangels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to the </w:t>
      </w:r>
      <w:r w:rsidR="009E5E28">
        <w:rPr>
          <w:rStyle w:val="Code"/>
          <w:rFonts w:asciiTheme="minorHAnsi" w:eastAsia="MS Mincho" w:hAnsiTheme="minorHAnsi"/>
          <w:b w:val="0"/>
          <w:bCs w:val="0"/>
        </w:rPr>
        <w:t>second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E816F4" w:rsidRDefault="00E816F4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Note: no two creatures with both the same creature type and army id will be added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attack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executes an attack between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AttackerArmyId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and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DefenderArmyId</w:t>
      </w:r>
    </w:p>
    <w:p w:rsidR="004D7F8F" w:rsidRPr="00EE154E" w:rsidRDefault="004D7F8F" w:rsidP="00EE154E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>: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26F0D" w:rsidRPr="000A54C9">
        <w:rPr>
          <w:rStyle w:val="Code"/>
        </w:rPr>
        <w:t xml:space="preserve">attack </w:t>
      </w:r>
      <w:r w:rsidR="000A54C9" w:rsidRPr="009E0F0B">
        <w:rPr>
          <w:rStyle w:val="Code"/>
          <w:i/>
        </w:rPr>
        <w:t>AttackerType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AttackerArmyId</w:t>
      </w:r>
      <w:r w:rsidR="000A54C9" w:rsidRPr="000A54C9">
        <w:rPr>
          <w:rStyle w:val="Code"/>
        </w:rPr>
        <w:t xml:space="preserve">) </w:t>
      </w:r>
      <w:r w:rsidR="000A54C9" w:rsidRPr="009E0F0B">
        <w:rPr>
          <w:rStyle w:val="Code"/>
          <w:i/>
        </w:rPr>
        <w:t>DefenderType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DefenderArmyId</w:t>
      </w:r>
      <w:r w:rsidR="000A54C9" w:rsidRPr="000A54C9">
        <w:rPr>
          <w:rStyle w:val="Code"/>
        </w:rPr>
        <w:t>)</w:t>
      </w:r>
    </w:p>
    <w:p w:rsidR="004D7F8F" w:rsidRPr="004D7F8F" w:rsidRDefault="004D7F8F" w:rsidP="003608C4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3608C4" w:rsidRPr="003608C4">
        <w:rPr>
          <w:rStyle w:val="Code"/>
        </w:rPr>
        <w:t>attack Angel(2) Goblin(1)</w:t>
      </w:r>
      <w:r w:rsidR="00826F0D" w:rsidRPr="00826F0D">
        <w:rPr>
          <w:rStyle w:val="Code"/>
          <w:rFonts w:asciiTheme="minorHAnsi" w:eastAsia="MS Mincho" w:hAnsiTheme="minorHAnsi"/>
          <w:b w:val="0"/>
          <w:bCs w:val="0"/>
        </w:rPr>
        <w:t xml:space="preserve"> –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the angels from the second army attack the goblins from the firs</w:t>
      </w:r>
      <w:r w:rsidR="00D861F0">
        <w:rPr>
          <w:rStyle w:val="Code"/>
          <w:rFonts w:asciiTheme="minorHAnsi" w:eastAsia="MS Mincho" w:hAnsiTheme="minorHAnsi"/>
          <w:b w:val="0"/>
          <w:bCs w:val="0"/>
        </w:rPr>
        <w:t>t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skip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0F43">
        <w:rPr>
          <w:rStyle w:val="Code"/>
          <w:rFonts w:asciiTheme="minorHAnsi" w:eastAsia="MS Mincho" w:hAnsiTheme="minorHAnsi"/>
          <w:b w:val="0"/>
          <w:bCs w:val="0"/>
        </w:rPr>
        <w:t>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kips the turn of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from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</w:p>
    <w:p w:rsidR="004D7F8F" w:rsidRDefault="004D7F8F" w:rsidP="004D7F8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D02EE6">
        <w:rPr>
          <w:rStyle w:val="Code"/>
        </w:rPr>
        <w:t>s</w:t>
      </w:r>
      <w:r w:rsidR="002D23BC">
        <w:rPr>
          <w:rStyle w:val="Code"/>
        </w:rPr>
        <w:t>kip</w:t>
      </w:r>
      <w:r w:rsidR="002D23BC" w:rsidRPr="001B08D7">
        <w:rPr>
          <w:rStyle w:val="Code"/>
          <w:i/>
        </w:rPr>
        <w:t xml:space="preserve"> </w:t>
      </w:r>
      <w:r w:rsidR="002D23BC">
        <w:rPr>
          <w:rStyle w:val="Code"/>
          <w:i/>
        </w:rPr>
        <w:t>CreatureT</w:t>
      </w:r>
      <w:r w:rsidR="002D23BC" w:rsidRPr="001B08D7">
        <w:rPr>
          <w:rStyle w:val="Code"/>
          <w:i/>
        </w:rPr>
        <w:t>ype</w:t>
      </w:r>
      <w:r w:rsidR="002D23BC">
        <w:rPr>
          <w:rStyle w:val="Code"/>
          <w:i/>
        </w:rPr>
        <w:t>(ArmyId)</w:t>
      </w:r>
    </w:p>
    <w:p w:rsidR="004D7F8F" w:rsidRPr="004D7F8F" w:rsidRDefault="004D7F8F" w:rsidP="00A30541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A30541" w:rsidRPr="00A30541">
        <w:rPr>
          <w:rStyle w:val="Code"/>
        </w:rPr>
        <w:t>skip Griffin(2</w:t>
      </w:r>
      <w:r w:rsidR="00A30541" w:rsidRPr="00521539">
        <w:rPr>
          <w:rStyle w:val="Code"/>
        </w:rPr>
        <w:t>)</w:t>
      </w:r>
      <w:r w:rsidR="00521539" w:rsidRPr="00521539">
        <w:rPr>
          <w:rStyle w:val="Code"/>
          <w:rFonts w:asciiTheme="minorHAnsi" w:eastAsia="MS Mincho" w:hAnsiTheme="minorHAnsi"/>
          <w:b w:val="0"/>
          <w:bCs w:val="0"/>
        </w:rPr>
        <w:t xml:space="preserve"> – skips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the turn of the griffins from the second army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exit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Immediate</w:t>
      </w:r>
      <w:r w:rsidR="00EA1270">
        <w:rPr>
          <w:rStyle w:val="Code"/>
          <w:rFonts w:asciiTheme="minorHAnsi" w:eastAsia="MS Mincho" w:hAnsiTheme="minorHAnsi"/>
          <w:b w:val="0"/>
          <w:bCs w:val="0"/>
        </w:rPr>
        <w:t>ly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exits the console application</w:t>
      </w:r>
    </w:p>
    <w:p w:rsidR="00EA1270" w:rsidRPr="00EA1270" w:rsidRDefault="00EA1270" w:rsidP="00EA1270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EA1270">
        <w:rPr>
          <w:rStyle w:val="Code"/>
          <w:rFonts w:eastAsia="MS Mincho" w:cs="Consolas"/>
          <w:bCs w:val="0"/>
        </w:rPr>
        <w:t>exit</w:t>
      </w:r>
    </w:p>
    <w:p w:rsidR="00F8459E" w:rsidRDefault="00F8459E" w:rsidP="00F8459E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EC7ABC" w:rsidRPr="001E4D0B" w:rsidRDefault="00EC7ABC" w:rsidP="00EC7ABC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1E4D0B">
        <w:rPr>
          <w:highlight w:val="green"/>
        </w:rPr>
        <w:t xml:space="preserve">Add class </w:t>
      </w:r>
      <w:r w:rsidRPr="001E4D0B">
        <w:rPr>
          <w:b/>
          <w:highlight w:val="green"/>
        </w:rPr>
        <w:t>Goblin</w:t>
      </w:r>
      <w:r w:rsidRPr="001E4D0B">
        <w:rPr>
          <w:highlight w:val="green"/>
        </w:rPr>
        <w:t xml:space="preserve">. The </w:t>
      </w:r>
      <w:r w:rsidRPr="001E4D0B">
        <w:rPr>
          <w:b/>
          <w:highlight w:val="green"/>
        </w:rPr>
        <w:t>Goblin</w:t>
      </w:r>
      <w:r w:rsidRPr="001E4D0B">
        <w:rPr>
          <w:highlight w:val="green"/>
        </w:rPr>
        <w:t xml:space="preserve"> is a creature with attack </w:t>
      </w:r>
      <w:r w:rsidRPr="001E4D0B">
        <w:rPr>
          <w:b/>
          <w:highlight w:val="green"/>
        </w:rPr>
        <w:t>4</w:t>
      </w:r>
      <w:r w:rsidRPr="001E4D0B">
        <w:rPr>
          <w:highlight w:val="green"/>
        </w:rPr>
        <w:t xml:space="preserve">, defence </w:t>
      </w:r>
      <w:r w:rsidRPr="001E4D0B">
        <w:rPr>
          <w:b/>
          <w:highlight w:val="green"/>
        </w:rPr>
        <w:t>2</w:t>
      </w:r>
      <w:r w:rsidRPr="001E4D0B">
        <w:rPr>
          <w:highlight w:val="green"/>
        </w:rPr>
        <w:t xml:space="preserve">, health points </w:t>
      </w:r>
      <w:r w:rsidRPr="001E4D0B">
        <w:rPr>
          <w:b/>
          <w:highlight w:val="green"/>
        </w:rPr>
        <w:t>5</w:t>
      </w:r>
      <w:r w:rsidRPr="001E4D0B">
        <w:rPr>
          <w:highlight w:val="green"/>
        </w:rPr>
        <w:t xml:space="preserve"> and damage </w:t>
      </w:r>
      <w:r w:rsidRPr="001E4D0B">
        <w:rPr>
          <w:b/>
          <w:highlight w:val="green"/>
        </w:rPr>
        <w:t>1.5</w:t>
      </w:r>
      <w:r w:rsidRPr="001E4D0B">
        <w:rPr>
          <w:highlight w:val="green"/>
        </w:rPr>
        <w:t xml:space="preserve"> and</w:t>
      </w:r>
      <w:r w:rsidR="003B7876" w:rsidRPr="001E4D0B">
        <w:rPr>
          <w:highlight w:val="green"/>
        </w:rPr>
        <w:t xml:space="preserve"> has</w:t>
      </w:r>
      <w:r w:rsidRPr="001E4D0B">
        <w:rPr>
          <w:highlight w:val="green"/>
        </w:rPr>
        <w:t xml:space="preserve"> </w:t>
      </w:r>
      <w:r w:rsidRPr="001E4D0B">
        <w:rPr>
          <w:b/>
          <w:highlight w:val="green"/>
        </w:rPr>
        <w:t>no specialties</w:t>
      </w:r>
      <w:r w:rsidRPr="001E4D0B">
        <w:rPr>
          <w:highlight w:val="green"/>
        </w:rPr>
        <w:t>.</w:t>
      </w:r>
    </w:p>
    <w:p w:rsidR="001F0A4C" w:rsidRPr="001F0A4C" w:rsidRDefault="001F0A4C" w:rsidP="001F0A4C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1F0A4C">
        <w:rPr>
          <w:i/>
        </w:rPr>
        <w:t xml:space="preserve">Hint: Examine other successors of the </w:t>
      </w:r>
      <w:r w:rsidRPr="001F0A4C">
        <w:rPr>
          <w:b/>
          <w:i/>
        </w:rPr>
        <w:t>Creature</w:t>
      </w:r>
      <w:r w:rsidRPr="001F0A4C">
        <w:rPr>
          <w:i/>
        </w:rPr>
        <w:t xml:space="preserve"> class</w:t>
      </w:r>
    </w:p>
    <w:p w:rsidR="00D83363" w:rsidRPr="001E4D0B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1E4D0B">
        <w:rPr>
          <w:highlight w:val="green"/>
        </w:rPr>
        <w:t xml:space="preserve">Add class </w:t>
      </w:r>
      <w:r w:rsidRPr="001E4D0B">
        <w:rPr>
          <w:b/>
          <w:highlight w:val="green"/>
        </w:rPr>
        <w:t>AncientBehemoth</w:t>
      </w:r>
      <w:r w:rsidRPr="001E4D0B">
        <w:rPr>
          <w:highlight w:val="green"/>
        </w:rPr>
        <w:t xml:space="preserve">. The </w:t>
      </w:r>
      <w:r w:rsidRPr="001E4D0B">
        <w:rPr>
          <w:b/>
          <w:highlight w:val="green"/>
        </w:rPr>
        <w:t>AncientBehemoth</w:t>
      </w:r>
      <w:r w:rsidRPr="001E4D0B">
        <w:rPr>
          <w:highlight w:val="green"/>
        </w:rPr>
        <w:t xml:space="preserve"> is a creature with attack </w:t>
      </w:r>
      <w:r w:rsidRPr="001E4D0B">
        <w:rPr>
          <w:b/>
          <w:highlight w:val="green"/>
        </w:rPr>
        <w:t>19</w:t>
      </w:r>
      <w:r w:rsidRPr="001E4D0B">
        <w:rPr>
          <w:highlight w:val="green"/>
        </w:rPr>
        <w:t xml:space="preserve">, defense </w:t>
      </w:r>
      <w:r w:rsidRPr="001E4D0B">
        <w:rPr>
          <w:b/>
          <w:highlight w:val="green"/>
        </w:rPr>
        <w:t>19</w:t>
      </w:r>
      <w:r w:rsidRPr="001E4D0B">
        <w:rPr>
          <w:highlight w:val="green"/>
        </w:rPr>
        <w:t xml:space="preserve">, damage </w:t>
      </w:r>
      <w:r w:rsidRPr="001E4D0B">
        <w:rPr>
          <w:b/>
          <w:highlight w:val="green"/>
        </w:rPr>
        <w:t>40</w:t>
      </w:r>
      <w:r w:rsidRPr="001E4D0B">
        <w:rPr>
          <w:highlight w:val="green"/>
        </w:rPr>
        <w:t xml:space="preserve">, health points </w:t>
      </w:r>
      <w:r w:rsidRPr="001E4D0B">
        <w:rPr>
          <w:b/>
          <w:highlight w:val="green"/>
        </w:rPr>
        <w:t>300</w:t>
      </w:r>
      <w:r w:rsidRPr="001E4D0B">
        <w:rPr>
          <w:highlight w:val="green"/>
        </w:rPr>
        <w:t xml:space="preserve"> and</w:t>
      </w:r>
      <w:r w:rsidR="00E61FCD" w:rsidRPr="001E4D0B">
        <w:rPr>
          <w:highlight w:val="green"/>
        </w:rPr>
        <w:t xml:space="preserve"> has the following specialties</w:t>
      </w:r>
      <w:r w:rsidRPr="001E4D0B">
        <w:rPr>
          <w:highlight w:val="green"/>
        </w:rPr>
        <w:t>:</w:t>
      </w:r>
    </w:p>
    <w:p w:rsidR="00D83363" w:rsidRPr="001E4D0B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1E4D0B">
        <w:rPr>
          <w:b/>
          <w:highlight w:val="green"/>
        </w:rPr>
        <w:t>ReduceEnemyDefenseByPercentage</w:t>
      </w:r>
      <w:r w:rsidRPr="001E4D0B">
        <w:rPr>
          <w:highlight w:val="green"/>
        </w:rPr>
        <w:t xml:space="preserve"> specialty with 80% damage reduction</w:t>
      </w:r>
    </w:p>
    <w:p w:rsidR="00AF1DD9" w:rsidRPr="001E4D0B" w:rsidRDefault="00AF1DD9" w:rsidP="00AF1DD9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1E4D0B">
        <w:rPr>
          <w:b/>
          <w:highlight w:val="green"/>
        </w:rPr>
        <w:t>DoubleDefenseWhenDefending</w:t>
      </w:r>
      <w:r w:rsidRPr="001E4D0B">
        <w:rPr>
          <w:highlight w:val="green"/>
        </w:rPr>
        <w:t xml:space="preserve"> specialty for 5 rounds</w:t>
      </w:r>
    </w:p>
    <w:p w:rsidR="00D83363" w:rsidRPr="001E4D0B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highlight w:val="green"/>
        </w:rPr>
      </w:pPr>
      <w:r w:rsidRPr="001E4D0B">
        <w:rPr>
          <w:i/>
          <w:highlight w:val="green"/>
        </w:rPr>
        <w:t xml:space="preserve">Hint: The class </w:t>
      </w:r>
      <w:r w:rsidRPr="001E4D0B">
        <w:rPr>
          <w:b/>
          <w:i/>
          <w:highlight w:val="green"/>
        </w:rPr>
        <w:t>AncientBehemoth</w:t>
      </w:r>
      <w:r w:rsidRPr="001E4D0B">
        <w:rPr>
          <w:i/>
          <w:highlight w:val="green"/>
        </w:rPr>
        <w:t xml:space="preserve"> is similar to </w:t>
      </w:r>
      <w:r w:rsidRPr="001E4D0B">
        <w:rPr>
          <w:b/>
          <w:i/>
          <w:highlight w:val="green"/>
        </w:rPr>
        <w:t>Behemoth</w:t>
      </w:r>
      <w:r w:rsidR="00C0028D" w:rsidRPr="001E4D0B">
        <w:rPr>
          <w:i/>
          <w:highlight w:val="green"/>
        </w:rPr>
        <w:t xml:space="preserve"> creature class</w:t>
      </w:r>
      <w:r w:rsidRPr="001E4D0B">
        <w:rPr>
          <w:i/>
          <w:highlight w:val="green"/>
        </w:rPr>
        <w:t>.</w:t>
      </w:r>
    </w:p>
    <w:p w:rsidR="00C0028D" w:rsidRPr="00C63B8E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C63B8E">
        <w:rPr>
          <w:highlight w:val="green"/>
        </w:rPr>
        <w:t xml:space="preserve">Add class </w:t>
      </w:r>
      <w:r w:rsidRPr="00C63B8E">
        <w:rPr>
          <w:b/>
          <w:highlight w:val="green"/>
        </w:rPr>
        <w:t>DoubleDamage</w:t>
      </w:r>
      <w:r w:rsidRPr="00C63B8E">
        <w:rPr>
          <w:highlight w:val="green"/>
        </w:rPr>
        <w:t xml:space="preserve">. The </w:t>
      </w:r>
      <w:r w:rsidRPr="00C63B8E">
        <w:rPr>
          <w:b/>
          <w:highlight w:val="green"/>
        </w:rPr>
        <w:t>DoubleDamage</w:t>
      </w:r>
      <w:r w:rsidRPr="00C63B8E">
        <w:rPr>
          <w:highlight w:val="green"/>
        </w:rPr>
        <w:t xml:space="preserve"> is a specialty that </w:t>
      </w:r>
      <w:r w:rsidRPr="00C63B8E">
        <w:rPr>
          <w:b/>
          <w:highlight w:val="green"/>
        </w:rPr>
        <w:t>doubles th</w:t>
      </w:r>
      <w:r w:rsidR="00C0028D" w:rsidRPr="00C63B8E">
        <w:rPr>
          <w:b/>
          <w:highlight w:val="green"/>
        </w:rPr>
        <w:t>e current damage</w:t>
      </w:r>
      <w:r w:rsidR="00C0028D" w:rsidRPr="00C63B8E">
        <w:rPr>
          <w:highlight w:val="green"/>
        </w:rPr>
        <w:t xml:space="preserve"> during battle.</w:t>
      </w:r>
    </w:p>
    <w:p w:rsidR="00B42A92" w:rsidRPr="00C63B8E" w:rsidRDefault="002D730B" w:rsidP="00C0028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C63B8E">
        <w:rPr>
          <w:highlight w:val="green"/>
        </w:rPr>
        <w:t xml:space="preserve">The </w:t>
      </w:r>
      <w:r w:rsidRPr="00C63B8E">
        <w:rPr>
          <w:b/>
          <w:highlight w:val="green"/>
        </w:rPr>
        <w:t>DoubleDamage</w:t>
      </w:r>
      <w:r w:rsidRPr="00C63B8E">
        <w:rPr>
          <w:highlight w:val="green"/>
        </w:rPr>
        <w:t xml:space="preserve"> </w:t>
      </w:r>
      <w:r w:rsidR="00C0028D" w:rsidRPr="00C63B8E">
        <w:rPr>
          <w:highlight w:val="green"/>
        </w:rPr>
        <w:t>class</w:t>
      </w:r>
      <w:r w:rsidR="009C5B33" w:rsidRPr="00C63B8E">
        <w:rPr>
          <w:highlight w:val="green"/>
        </w:rPr>
        <w:t xml:space="preserve"> should</w:t>
      </w:r>
      <w:r w:rsidR="00C0028D" w:rsidRPr="00C63B8E">
        <w:rPr>
          <w:highlight w:val="green"/>
        </w:rPr>
        <w:t xml:space="preserve"> </w:t>
      </w:r>
      <w:r w:rsidRPr="00C63B8E">
        <w:rPr>
          <w:highlight w:val="green"/>
        </w:rPr>
        <w:t>ha</w:t>
      </w:r>
      <w:r w:rsidR="00463D23" w:rsidRPr="00C63B8E">
        <w:rPr>
          <w:highlight w:val="green"/>
        </w:rPr>
        <w:t>ve</w:t>
      </w:r>
      <w:r w:rsidR="0046028A" w:rsidRPr="00C63B8E">
        <w:rPr>
          <w:highlight w:val="green"/>
        </w:rPr>
        <w:t xml:space="preserve"> only one</w:t>
      </w:r>
      <w:r w:rsidRPr="00C63B8E">
        <w:rPr>
          <w:highlight w:val="green"/>
        </w:rPr>
        <w:t xml:space="preserve"> </w:t>
      </w:r>
      <w:r w:rsidRPr="00C63B8E">
        <w:rPr>
          <w:b/>
          <w:highlight w:val="green"/>
        </w:rPr>
        <w:t>constructor</w:t>
      </w:r>
      <w:r w:rsidRPr="00C63B8E">
        <w:rPr>
          <w:highlight w:val="green"/>
        </w:rPr>
        <w:t xml:space="preserve"> that accepts one argument – the number of rounds </w:t>
      </w:r>
      <w:r w:rsidR="00C0028D" w:rsidRPr="00C63B8E">
        <w:rPr>
          <w:highlight w:val="green"/>
        </w:rPr>
        <w:t xml:space="preserve">for the specialty to has effect. After these rounds </w:t>
      </w:r>
      <w:r w:rsidR="007A7618" w:rsidRPr="00C63B8E">
        <w:rPr>
          <w:highlight w:val="green"/>
        </w:rPr>
        <w:t xml:space="preserve">(attacks) </w:t>
      </w:r>
      <w:r w:rsidR="00C0028D" w:rsidRPr="00C63B8E">
        <w:rPr>
          <w:highlight w:val="green"/>
        </w:rPr>
        <w:t>the effect of this specialty stops.</w:t>
      </w:r>
    </w:p>
    <w:p w:rsidR="00B42A92" w:rsidRPr="00C63B8E" w:rsidRDefault="00BD1FB3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C63B8E">
        <w:rPr>
          <w:highlight w:val="green"/>
        </w:rPr>
        <w:t>The number of rounds in the constructor should be greater than 0</w:t>
      </w:r>
    </w:p>
    <w:p w:rsidR="00002406" w:rsidRPr="00C63B8E" w:rsidRDefault="00002406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C63B8E">
        <w:rPr>
          <w:highlight w:val="green"/>
        </w:rPr>
        <w:t>The number of rounds in the constructor should be less than or equal to 10</w:t>
      </w:r>
    </w:p>
    <w:p w:rsidR="00001476" w:rsidRPr="00C63B8E" w:rsidRDefault="00001476" w:rsidP="0000147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C63B8E">
        <w:rPr>
          <w:highlight w:val="green"/>
        </w:rPr>
        <w:t xml:space="preserve">Override the default </w:t>
      </w:r>
      <w:r w:rsidRPr="00C63B8E">
        <w:rPr>
          <w:b/>
          <w:highlight w:val="green"/>
        </w:rPr>
        <w:t>ToString()</w:t>
      </w:r>
      <w:r w:rsidRPr="00C63B8E">
        <w:rPr>
          <w:highlight w:val="green"/>
        </w:rPr>
        <w:t xml:space="preserve"> implementation to return the name of the specialty with the number of </w:t>
      </w:r>
      <w:r w:rsidR="0010068C" w:rsidRPr="00C63B8E">
        <w:rPr>
          <w:highlight w:val="green"/>
        </w:rPr>
        <w:t xml:space="preserve">rounds </w:t>
      </w:r>
      <w:r w:rsidR="00CD71D8" w:rsidRPr="00C63B8E">
        <w:rPr>
          <w:highlight w:val="green"/>
        </w:rPr>
        <w:t xml:space="preserve">remaning </w:t>
      </w:r>
      <w:r w:rsidRPr="00C63B8E">
        <w:rPr>
          <w:highlight w:val="green"/>
        </w:rPr>
        <w:t>in parentesis. Example: “</w:t>
      </w:r>
      <w:r w:rsidRPr="00C63B8E">
        <w:rPr>
          <w:rFonts w:ascii="Consolas" w:hAnsi="Consolas" w:cs="Consolas"/>
          <w:b/>
          <w:highlight w:val="green"/>
        </w:rPr>
        <w:t>DoubleDamage(7)</w:t>
      </w:r>
      <w:r w:rsidRPr="00C63B8E">
        <w:rPr>
          <w:highlight w:val="green"/>
        </w:rPr>
        <w:t>”</w:t>
      </w:r>
    </w:p>
    <w:p w:rsidR="00B42A92" w:rsidRPr="00C63B8E" w:rsidRDefault="00B42A92" w:rsidP="00B42A9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highlight w:val="green"/>
        </w:rPr>
      </w:pPr>
      <w:r w:rsidRPr="00C63B8E">
        <w:rPr>
          <w:i/>
          <w:highlight w:val="green"/>
        </w:rPr>
        <w:t xml:space="preserve">Hint: The class </w:t>
      </w:r>
      <w:r w:rsidRPr="00C63B8E">
        <w:rPr>
          <w:b/>
          <w:i/>
          <w:highlight w:val="green"/>
        </w:rPr>
        <w:t>Hate</w:t>
      </w:r>
      <w:r w:rsidRPr="00C63B8E">
        <w:rPr>
          <w:i/>
          <w:highlight w:val="green"/>
        </w:rPr>
        <w:t xml:space="preserve"> (specialty) also changes the damage during the battle.</w:t>
      </w:r>
    </w:p>
    <w:p w:rsidR="002D730B" w:rsidRPr="00C63B8E" w:rsidRDefault="002D730B" w:rsidP="002D730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highlight w:val="green"/>
        </w:rPr>
      </w:pPr>
      <w:r w:rsidRPr="00C63B8E">
        <w:rPr>
          <w:i/>
          <w:highlight w:val="green"/>
        </w:rPr>
        <w:lastRenderedPageBreak/>
        <w:t xml:space="preserve">Hint: The class </w:t>
      </w:r>
      <w:r w:rsidRPr="00C63B8E">
        <w:rPr>
          <w:b/>
          <w:i/>
          <w:highlight w:val="green"/>
        </w:rPr>
        <w:t>DoubleDefenseWhenDefending</w:t>
      </w:r>
      <w:r w:rsidRPr="00C63B8E">
        <w:rPr>
          <w:i/>
          <w:highlight w:val="green"/>
        </w:rPr>
        <w:t xml:space="preserve"> also has fixed rounds of effectiveness.</w:t>
      </w:r>
    </w:p>
    <w:p w:rsidR="00B42A92" w:rsidRPr="001E4D0B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1E4D0B">
        <w:rPr>
          <w:highlight w:val="green"/>
        </w:rPr>
        <w:t xml:space="preserve">Add class </w:t>
      </w:r>
      <w:r w:rsidRPr="001E4D0B">
        <w:rPr>
          <w:b/>
          <w:highlight w:val="green"/>
        </w:rPr>
        <w:t>WolfRaider</w:t>
      </w:r>
      <w:r w:rsidRPr="001E4D0B">
        <w:rPr>
          <w:highlight w:val="green"/>
        </w:rPr>
        <w:t xml:space="preserve">. The </w:t>
      </w:r>
      <w:r w:rsidRPr="001E4D0B">
        <w:rPr>
          <w:b/>
          <w:highlight w:val="green"/>
        </w:rPr>
        <w:t>WolfRaider</w:t>
      </w:r>
      <w:r w:rsidRPr="001E4D0B">
        <w:rPr>
          <w:highlight w:val="green"/>
        </w:rPr>
        <w:t xml:space="preserve"> is a creature with attack </w:t>
      </w:r>
      <w:r w:rsidRPr="001E4D0B">
        <w:rPr>
          <w:b/>
          <w:highlight w:val="green"/>
        </w:rPr>
        <w:t>8</w:t>
      </w:r>
      <w:r w:rsidRPr="001E4D0B">
        <w:rPr>
          <w:highlight w:val="green"/>
        </w:rPr>
        <w:t xml:space="preserve">, defense </w:t>
      </w:r>
      <w:r w:rsidRPr="001E4D0B">
        <w:rPr>
          <w:b/>
          <w:highlight w:val="green"/>
        </w:rPr>
        <w:t>5</w:t>
      </w:r>
      <w:r w:rsidRPr="001E4D0B">
        <w:rPr>
          <w:highlight w:val="green"/>
        </w:rPr>
        <w:t xml:space="preserve">, health points </w:t>
      </w:r>
      <w:r w:rsidRPr="001E4D0B">
        <w:rPr>
          <w:b/>
          <w:highlight w:val="green"/>
        </w:rPr>
        <w:t>10</w:t>
      </w:r>
      <w:r w:rsidRPr="001E4D0B">
        <w:rPr>
          <w:highlight w:val="green"/>
        </w:rPr>
        <w:t xml:space="preserve">, damage </w:t>
      </w:r>
      <w:r w:rsidRPr="001E4D0B">
        <w:rPr>
          <w:b/>
          <w:highlight w:val="green"/>
        </w:rPr>
        <w:t>3.5</w:t>
      </w:r>
      <w:r w:rsidRPr="001E4D0B">
        <w:rPr>
          <w:highlight w:val="green"/>
        </w:rPr>
        <w:t xml:space="preserve"> and:</w:t>
      </w:r>
    </w:p>
    <w:p w:rsidR="00B42A92" w:rsidRPr="001E4D0B" w:rsidRDefault="00B42A92" w:rsidP="00B42A9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1E4D0B">
        <w:rPr>
          <w:b/>
          <w:highlight w:val="green"/>
        </w:rPr>
        <w:t>DoubleDamage</w:t>
      </w:r>
      <w:r w:rsidRPr="001E4D0B">
        <w:rPr>
          <w:highlight w:val="green"/>
        </w:rPr>
        <w:t xml:space="preserve"> specialty for 7 round</w:t>
      </w:r>
      <w:r w:rsidR="00A11CA9" w:rsidRPr="001E4D0B">
        <w:rPr>
          <w:highlight w:val="green"/>
        </w:rPr>
        <w:t>s</w:t>
      </w:r>
    </w:p>
    <w:p w:rsidR="00925708" w:rsidRPr="008052B0" w:rsidRDefault="00925708" w:rsidP="00925708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8052B0">
        <w:rPr>
          <w:highlight w:val="green"/>
        </w:rPr>
        <w:t xml:space="preserve">Add class </w:t>
      </w:r>
      <w:r w:rsidRPr="008052B0">
        <w:rPr>
          <w:b/>
          <w:highlight w:val="green"/>
        </w:rPr>
        <w:t xml:space="preserve">Griffin. </w:t>
      </w:r>
      <w:r w:rsidRPr="008052B0">
        <w:rPr>
          <w:highlight w:val="green"/>
        </w:rPr>
        <w:t>The</w:t>
      </w:r>
      <w:r w:rsidRPr="008052B0">
        <w:rPr>
          <w:b/>
          <w:highlight w:val="green"/>
        </w:rPr>
        <w:t xml:space="preserve"> Griffin</w:t>
      </w:r>
      <w:r w:rsidRPr="008052B0">
        <w:rPr>
          <w:highlight w:val="green"/>
        </w:rPr>
        <w:t xml:space="preserve"> is a creature with attack </w:t>
      </w:r>
      <w:r w:rsidRPr="008052B0">
        <w:rPr>
          <w:b/>
          <w:highlight w:val="green"/>
        </w:rPr>
        <w:t>8</w:t>
      </w:r>
      <w:r w:rsidRPr="008052B0">
        <w:rPr>
          <w:highlight w:val="green"/>
        </w:rPr>
        <w:t xml:space="preserve">, defense </w:t>
      </w:r>
      <w:r w:rsidRPr="008052B0">
        <w:rPr>
          <w:b/>
          <w:highlight w:val="green"/>
        </w:rPr>
        <w:t>8</w:t>
      </w:r>
      <w:r w:rsidRPr="008052B0">
        <w:rPr>
          <w:highlight w:val="green"/>
        </w:rPr>
        <w:t xml:space="preserve">, damage </w:t>
      </w:r>
      <w:r w:rsidRPr="008052B0">
        <w:rPr>
          <w:b/>
          <w:highlight w:val="green"/>
        </w:rPr>
        <w:t>4.5</w:t>
      </w:r>
      <w:r w:rsidRPr="008052B0">
        <w:rPr>
          <w:highlight w:val="green"/>
        </w:rPr>
        <w:t xml:space="preserve"> and health points </w:t>
      </w:r>
      <w:r w:rsidRPr="008052B0">
        <w:rPr>
          <w:b/>
          <w:highlight w:val="green"/>
        </w:rPr>
        <w:t>25</w:t>
      </w:r>
      <w:r w:rsidRPr="008052B0">
        <w:rPr>
          <w:highlight w:val="green"/>
        </w:rPr>
        <w:t>. It also has the following specialties:</w:t>
      </w:r>
    </w:p>
    <w:p w:rsidR="00925708" w:rsidRPr="008052B0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8052B0">
        <w:rPr>
          <w:b/>
          <w:highlight w:val="green"/>
        </w:rPr>
        <w:t>DoubleDefenseWhenDefending</w:t>
      </w:r>
      <w:r w:rsidRPr="008052B0">
        <w:rPr>
          <w:highlight w:val="green"/>
        </w:rPr>
        <w:t xml:space="preserve"> for 5 rounds</w:t>
      </w:r>
    </w:p>
    <w:p w:rsidR="00925708" w:rsidRPr="008052B0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8052B0">
        <w:rPr>
          <w:b/>
          <w:highlight w:val="green"/>
        </w:rPr>
        <w:t>AddDefenseWhenSkip</w:t>
      </w:r>
      <w:r w:rsidRPr="008052B0">
        <w:rPr>
          <w:highlight w:val="green"/>
        </w:rPr>
        <w:t xml:space="preserve"> with 3 defense points</w:t>
      </w:r>
    </w:p>
    <w:p w:rsidR="00925708" w:rsidRPr="008052B0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8052B0">
        <w:rPr>
          <w:b/>
          <w:highlight w:val="green"/>
        </w:rPr>
        <w:t xml:space="preserve">Hate </w:t>
      </w:r>
      <w:r w:rsidR="0038188B" w:rsidRPr="008052B0">
        <w:rPr>
          <w:highlight w:val="green"/>
        </w:rPr>
        <w:t>specialty</w:t>
      </w:r>
      <w:r w:rsidR="0038188B" w:rsidRPr="008052B0">
        <w:rPr>
          <w:b/>
          <w:highlight w:val="green"/>
        </w:rPr>
        <w:t xml:space="preserve"> </w:t>
      </w:r>
      <w:r w:rsidR="0038188B" w:rsidRPr="008052B0">
        <w:rPr>
          <w:highlight w:val="green"/>
        </w:rPr>
        <w:t>to</w:t>
      </w:r>
      <w:r w:rsidRPr="008052B0">
        <w:rPr>
          <w:b/>
          <w:highlight w:val="green"/>
        </w:rPr>
        <w:t xml:space="preserve"> WolfRaider</w:t>
      </w:r>
      <w:r w:rsidRPr="008052B0">
        <w:rPr>
          <w:highlight w:val="green"/>
        </w:rPr>
        <w:t xml:space="preserve"> creatures</w:t>
      </w:r>
    </w:p>
    <w:p w:rsidR="00925708" w:rsidRPr="008052B0" w:rsidRDefault="00925708" w:rsidP="00925708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i/>
          <w:highlight w:val="green"/>
        </w:rPr>
      </w:pPr>
      <w:r w:rsidRPr="008052B0">
        <w:rPr>
          <w:i/>
          <w:highlight w:val="green"/>
        </w:rPr>
        <w:t xml:space="preserve">Hint: The </w:t>
      </w:r>
      <w:r w:rsidRPr="008052B0">
        <w:rPr>
          <w:b/>
          <w:i/>
          <w:highlight w:val="green"/>
        </w:rPr>
        <w:t>Angel</w:t>
      </w:r>
      <w:r w:rsidRPr="008052B0">
        <w:rPr>
          <w:i/>
          <w:highlight w:val="green"/>
        </w:rPr>
        <w:t xml:space="preserve">, </w:t>
      </w:r>
      <w:r w:rsidRPr="008052B0">
        <w:rPr>
          <w:b/>
          <w:i/>
          <w:highlight w:val="green"/>
        </w:rPr>
        <w:t>Archangel</w:t>
      </w:r>
      <w:r w:rsidRPr="008052B0">
        <w:rPr>
          <w:i/>
          <w:highlight w:val="green"/>
        </w:rPr>
        <w:t xml:space="preserve">, </w:t>
      </w:r>
      <w:r w:rsidRPr="008052B0">
        <w:rPr>
          <w:b/>
          <w:i/>
          <w:highlight w:val="green"/>
        </w:rPr>
        <w:t>Devil</w:t>
      </w:r>
      <w:r w:rsidRPr="008052B0">
        <w:rPr>
          <w:i/>
          <w:highlight w:val="green"/>
        </w:rPr>
        <w:t xml:space="preserve"> and </w:t>
      </w:r>
      <w:r w:rsidRPr="008052B0">
        <w:rPr>
          <w:b/>
          <w:i/>
          <w:highlight w:val="green"/>
        </w:rPr>
        <w:t>ArchDevil</w:t>
      </w:r>
      <w:r w:rsidRPr="008052B0">
        <w:rPr>
          <w:i/>
          <w:highlight w:val="green"/>
        </w:rPr>
        <w:t xml:space="preserve"> </w:t>
      </w:r>
      <w:r w:rsidR="004439D1" w:rsidRPr="008052B0">
        <w:rPr>
          <w:i/>
          <w:highlight w:val="green"/>
        </w:rPr>
        <w:t xml:space="preserve">creatures </w:t>
      </w:r>
      <w:r w:rsidRPr="008052B0">
        <w:rPr>
          <w:i/>
          <w:highlight w:val="green"/>
        </w:rPr>
        <w:t xml:space="preserve">also have </w:t>
      </w:r>
      <w:r w:rsidRPr="008052B0">
        <w:rPr>
          <w:b/>
          <w:i/>
          <w:highlight w:val="green"/>
        </w:rPr>
        <w:t>Hate</w:t>
      </w:r>
      <w:r w:rsidRPr="008052B0">
        <w:rPr>
          <w:i/>
          <w:highlight w:val="green"/>
        </w:rPr>
        <w:t xml:space="preserve"> speci</w:t>
      </w:r>
      <w:r w:rsidR="00972BEC" w:rsidRPr="008052B0">
        <w:rPr>
          <w:i/>
          <w:highlight w:val="green"/>
        </w:rPr>
        <w:t>a</w:t>
      </w:r>
      <w:r w:rsidRPr="008052B0">
        <w:rPr>
          <w:i/>
          <w:highlight w:val="green"/>
        </w:rPr>
        <w:t>lty.</w:t>
      </w:r>
    </w:p>
    <w:p w:rsidR="00903C22" w:rsidRPr="009C147D" w:rsidRDefault="00903C2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9C147D">
        <w:rPr>
          <w:highlight w:val="green"/>
        </w:rPr>
        <w:t xml:space="preserve">Add class </w:t>
      </w:r>
      <w:r w:rsidRPr="009C147D">
        <w:rPr>
          <w:b/>
          <w:highlight w:val="green"/>
        </w:rPr>
        <w:t xml:space="preserve">AddAttackWhenSkip. </w:t>
      </w:r>
      <w:r w:rsidRPr="009C147D">
        <w:rPr>
          <w:highlight w:val="green"/>
        </w:rPr>
        <w:t xml:space="preserve">The </w:t>
      </w:r>
      <w:r w:rsidRPr="009C147D">
        <w:rPr>
          <w:b/>
          <w:highlight w:val="green"/>
        </w:rPr>
        <w:t>AddAttackWhenSkip</w:t>
      </w:r>
      <w:r w:rsidRPr="009C147D">
        <w:rPr>
          <w:highlight w:val="green"/>
        </w:rPr>
        <w:t xml:space="preserve"> is a specialty that </w:t>
      </w:r>
      <w:r w:rsidRPr="009C147D">
        <w:rPr>
          <w:b/>
          <w:highlight w:val="green"/>
        </w:rPr>
        <w:t>adds attack points</w:t>
      </w:r>
      <w:r w:rsidRPr="009C147D">
        <w:rPr>
          <w:highlight w:val="green"/>
        </w:rPr>
        <w:t xml:space="preserve"> to the permanent attack points of the creature and is applied </w:t>
      </w:r>
      <w:r w:rsidRPr="009C147D">
        <w:rPr>
          <w:b/>
          <w:highlight w:val="green"/>
        </w:rPr>
        <w:t>when creature skips</w:t>
      </w:r>
      <w:r w:rsidRPr="009C147D">
        <w:rPr>
          <w:highlight w:val="green"/>
        </w:rPr>
        <w:t xml:space="preserve"> its turn.</w:t>
      </w:r>
    </w:p>
    <w:p w:rsidR="00903C22" w:rsidRPr="009C147D" w:rsidRDefault="00903C22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9C147D">
        <w:rPr>
          <w:highlight w:val="green"/>
        </w:rPr>
        <w:t xml:space="preserve">The class </w:t>
      </w:r>
      <w:r w:rsidR="0046028A" w:rsidRPr="009C147D">
        <w:rPr>
          <w:highlight w:val="green"/>
        </w:rPr>
        <w:t>should have onl</w:t>
      </w:r>
      <w:r w:rsidR="00AB1613" w:rsidRPr="009C147D">
        <w:rPr>
          <w:highlight w:val="green"/>
        </w:rPr>
        <w:t>y</w:t>
      </w:r>
      <w:r w:rsidR="0046028A" w:rsidRPr="009C147D">
        <w:rPr>
          <w:highlight w:val="green"/>
        </w:rPr>
        <w:t xml:space="preserve"> one</w:t>
      </w:r>
      <w:r w:rsidRPr="009C147D">
        <w:rPr>
          <w:highlight w:val="green"/>
        </w:rPr>
        <w:t xml:space="preserve"> </w:t>
      </w:r>
      <w:r w:rsidRPr="009C147D">
        <w:rPr>
          <w:b/>
          <w:highlight w:val="green"/>
        </w:rPr>
        <w:t>constructor</w:t>
      </w:r>
      <w:r w:rsidRPr="009C147D">
        <w:rPr>
          <w:highlight w:val="green"/>
        </w:rPr>
        <w:t xml:space="preserve"> which accepts integer argument (between 1 and 10, inclusive) – the value to add to the permanent attack of the creature during skip action in battle.</w:t>
      </w:r>
    </w:p>
    <w:p w:rsidR="0073595B" w:rsidRPr="009C147D" w:rsidRDefault="0073595B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9C147D">
        <w:rPr>
          <w:highlight w:val="green"/>
        </w:rPr>
        <w:t xml:space="preserve">Override the default </w:t>
      </w:r>
      <w:r w:rsidRPr="009C147D">
        <w:rPr>
          <w:b/>
          <w:highlight w:val="green"/>
        </w:rPr>
        <w:t>ToString()</w:t>
      </w:r>
      <w:r w:rsidRPr="009C147D">
        <w:rPr>
          <w:highlight w:val="green"/>
        </w:rPr>
        <w:t xml:space="preserve"> implementation to return the name of the specialty with the number of attack to add in parentesis. Example: </w:t>
      </w:r>
      <w:r w:rsidR="00166979" w:rsidRPr="009C147D">
        <w:rPr>
          <w:highlight w:val="green"/>
        </w:rPr>
        <w:t>“</w:t>
      </w:r>
      <w:r w:rsidRPr="009C147D">
        <w:rPr>
          <w:rFonts w:ascii="Consolas" w:hAnsi="Consolas" w:cs="Consolas"/>
          <w:b/>
          <w:highlight w:val="green"/>
        </w:rPr>
        <w:t>AddAttackWhenSkip(3)</w:t>
      </w:r>
      <w:r w:rsidR="00166979" w:rsidRPr="009C147D">
        <w:rPr>
          <w:highlight w:val="green"/>
        </w:rPr>
        <w:t>”</w:t>
      </w:r>
    </w:p>
    <w:p w:rsidR="0079329D" w:rsidRPr="009C147D" w:rsidRDefault="0079329D" w:rsidP="0079329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highlight w:val="green"/>
        </w:rPr>
      </w:pPr>
      <w:r w:rsidRPr="009C147D">
        <w:rPr>
          <w:i/>
          <w:highlight w:val="green"/>
        </w:rPr>
        <w:t xml:space="preserve">Hint: The class </w:t>
      </w:r>
      <w:r w:rsidRPr="009C147D">
        <w:rPr>
          <w:b/>
          <w:i/>
          <w:highlight w:val="green"/>
        </w:rPr>
        <w:t>AddAttackWhenSkip</w:t>
      </w:r>
      <w:r w:rsidRPr="009C147D">
        <w:rPr>
          <w:i/>
          <w:highlight w:val="green"/>
        </w:rPr>
        <w:t xml:space="preserve"> is similar to </w:t>
      </w:r>
      <w:r w:rsidRPr="009C147D">
        <w:rPr>
          <w:b/>
          <w:i/>
          <w:highlight w:val="green"/>
        </w:rPr>
        <w:t>AddDefenseWhenSkip</w:t>
      </w:r>
      <w:r w:rsidRPr="009C147D">
        <w:rPr>
          <w:i/>
          <w:highlight w:val="green"/>
        </w:rPr>
        <w:t>.</w:t>
      </w:r>
    </w:p>
    <w:p w:rsidR="00D83363" w:rsidRPr="004D033D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bookmarkStart w:id="0" w:name="_GoBack"/>
      <w:bookmarkEnd w:id="0"/>
      <w:r w:rsidRPr="004D033D">
        <w:rPr>
          <w:highlight w:val="green"/>
        </w:rPr>
        <w:t xml:space="preserve">Add class </w:t>
      </w:r>
      <w:r w:rsidRPr="004D033D">
        <w:rPr>
          <w:b/>
          <w:highlight w:val="green"/>
        </w:rPr>
        <w:t>DoubleAttackWhenAttacking</w:t>
      </w:r>
      <w:r w:rsidR="000212EE" w:rsidRPr="004D033D">
        <w:rPr>
          <w:highlight w:val="green"/>
        </w:rPr>
        <w:t xml:space="preserve">. The </w:t>
      </w:r>
      <w:r w:rsidR="000212EE" w:rsidRPr="004D033D">
        <w:rPr>
          <w:b/>
          <w:highlight w:val="green"/>
        </w:rPr>
        <w:t>DoubleAttackWhenAttacking</w:t>
      </w:r>
      <w:r w:rsidR="00500C5E" w:rsidRPr="004D033D">
        <w:rPr>
          <w:highlight w:val="green"/>
        </w:rPr>
        <w:t xml:space="preserve"> is a </w:t>
      </w:r>
      <w:r w:rsidR="000212EE" w:rsidRPr="004D033D">
        <w:rPr>
          <w:highlight w:val="green"/>
        </w:rPr>
        <w:t>specialty</w:t>
      </w:r>
      <w:r w:rsidR="00500C5E" w:rsidRPr="004D033D">
        <w:rPr>
          <w:highlight w:val="green"/>
        </w:rPr>
        <w:t>. It doubles the current attack when creature is attacking.</w:t>
      </w:r>
    </w:p>
    <w:p w:rsidR="00634041" w:rsidRPr="004D033D" w:rsidRDefault="00634041" w:rsidP="004A2F0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4D033D">
        <w:rPr>
          <w:highlight w:val="green"/>
        </w:rPr>
        <w:t xml:space="preserve">The class should have only one </w:t>
      </w:r>
      <w:r w:rsidRPr="004D033D">
        <w:rPr>
          <w:b/>
          <w:highlight w:val="green"/>
        </w:rPr>
        <w:t>constructor</w:t>
      </w:r>
      <w:r w:rsidRPr="004D033D">
        <w:rPr>
          <w:highlight w:val="green"/>
        </w:rPr>
        <w:t xml:space="preserve"> that accepts one argument – the number of rounds for the specialty to has effect. After these rounds the effect of this specialty stops.</w:t>
      </w:r>
    </w:p>
    <w:p w:rsidR="00634041" w:rsidRPr="004D033D" w:rsidRDefault="00634041" w:rsidP="0063404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4D033D">
        <w:rPr>
          <w:highlight w:val="green"/>
        </w:rPr>
        <w:t>The number of rounds in the constructor should be greater than 0</w:t>
      </w:r>
    </w:p>
    <w:p w:rsidR="00634041" w:rsidRPr="004D033D" w:rsidRDefault="00634041" w:rsidP="00634041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4D033D">
        <w:rPr>
          <w:highlight w:val="green"/>
        </w:rPr>
        <w:t xml:space="preserve">Override the default </w:t>
      </w:r>
      <w:r w:rsidRPr="004D033D">
        <w:rPr>
          <w:b/>
          <w:highlight w:val="green"/>
        </w:rPr>
        <w:t>ToString()</w:t>
      </w:r>
      <w:r w:rsidRPr="004D033D">
        <w:rPr>
          <w:highlight w:val="green"/>
        </w:rPr>
        <w:t xml:space="preserve"> implementation to return the name of the specialty with the number of rounds </w:t>
      </w:r>
      <w:r w:rsidR="00D65D9F" w:rsidRPr="004D033D">
        <w:rPr>
          <w:highlight w:val="green"/>
        </w:rPr>
        <w:t xml:space="preserve">left </w:t>
      </w:r>
      <w:r w:rsidRPr="004D033D">
        <w:rPr>
          <w:highlight w:val="green"/>
        </w:rPr>
        <w:t>in parentesis. Example: “</w:t>
      </w:r>
      <w:r w:rsidRPr="004D033D">
        <w:rPr>
          <w:rFonts w:ascii="Consolas" w:hAnsi="Consolas" w:cs="Consolas"/>
          <w:b/>
          <w:highlight w:val="green"/>
        </w:rPr>
        <w:t>DoubleAttackWhenAttacking(4)</w:t>
      </w:r>
      <w:r w:rsidRPr="004D033D">
        <w:rPr>
          <w:highlight w:val="green"/>
        </w:rPr>
        <w:t>”</w:t>
      </w:r>
    </w:p>
    <w:p w:rsidR="008D2E52" w:rsidRPr="00C21608" w:rsidRDefault="008D2E5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C21608">
        <w:rPr>
          <w:highlight w:val="green"/>
        </w:rPr>
        <w:t xml:space="preserve">Add class </w:t>
      </w:r>
      <w:r w:rsidRPr="00C21608">
        <w:rPr>
          <w:b/>
          <w:highlight w:val="green"/>
        </w:rPr>
        <w:t>CyclopsKing</w:t>
      </w:r>
      <w:r w:rsidRPr="00C21608">
        <w:rPr>
          <w:highlight w:val="green"/>
        </w:rPr>
        <w:t xml:space="preserve">. The </w:t>
      </w:r>
      <w:r w:rsidRPr="00C21608">
        <w:rPr>
          <w:b/>
          <w:highlight w:val="green"/>
        </w:rPr>
        <w:t>CyclopsKing</w:t>
      </w:r>
      <w:r w:rsidRPr="00C21608">
        <w:rPr>
          <w:highlight w:val="green"/>
        </w:rPr>
        <w:t xml:space="preserve"> is a creature with attack </w:t>
      </w:r>
      <w:r w:rsidRPr="00C21608">
        <w:rPr>
          <w:b/>
          <w:highlight w:val="green"/>
        </w:rPr>
        <w:t>17</w:t>
      </w:r>
      <w:r w:rsidRPr="00C21608">
        <w:rPr>
          <w:highlight w:val="green"/>
        </w:rPr>
        <w:t xml:space="preserve">, defense </w:t>
      </w:r>
      <w:r w:rsidRPr="00C21608">
        <w:rPr>
          <w:b/>
          <w:highlight w:val="green"/>
        </w:rPr>
        <w:t>13</w:t>
      </w:r>
      <w:r w:rsidRPr="00C21608">
        <w:rPr>
          <w:highlight w:val="green"/>
        </w:rPr>
        <w:t xml:space="preserve">, damage </w:t>
      </w:r>
      <w:r w:rsidRPr="00C21608">
        <w:rPr>
          <w:b/>
          <w:highlight w:val="green"/>
        </w:rPr>
        <w:t>18</w:t>
      </w:r>
      <w:r w:rsidRPr="00C21608">
        <w:rPr>
          <w:highlight w:val="green"/>
        </w:rPr>
        <w:t xml:space="preserve">, health points </w:t>
      </w:r>
      <w:r w:rsidRPr="00C21608">
        <w:rPr>
          <w:b/>
          <w:highlight w:val="green"/>
        </w:rPr>
        <w:t>70</w:t>
      </w:r>
      <w:r w:rsidRPr="00C21608">
        <w:rPr>
          <w:highlight w:val="green"/>
        </w:rPr>
        <w:t xml:space="preserve"> and the following specialties:</w:t>
      </w:r>
    </w:p>
    <w:p w:rsidR="008D2E52" w:rsidRPr="00C21608" w:rsidRDefault="008D2E52" w:rsidP="008D2E5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highlight w:val="green"/>
        </w:rPr>
      </w:pPr>
      <w:r w:rsidRPr="00C21608">
        <w:rPr>
          <w:b/>
          <w:highlight w:val="green"/>
        </w:rPr>
        <w:t>AddAttackWhenSkip</w:t>
      </w:r>
      <w:r w:rsidRPr="00C21608">
        <w:rPr>
          <w:highlight w:val="green"/>
        </w:rPr>
        <w:t xml:space="preserve"> </w:t>
      </w:r>
      <w:r w:rsidR="00903C22" w:rsidRPr="00C21608">
        <w:rPr>
          <w:highlight w:val="green"/>
        </w:rPr>
        <w:t>with 3 attack</w:t>
      </w:r>
      <w:r w:rsidR="0079329D" w:rsidRPr="00C21608">
        <w:rPr>
          <w:highlight w:val="green"/>
        </w:rPr>
        <w:t xml:space="preserve"> points </w:t>
      </w:r>
      <w:r w:rsidR="00903C22" w:rsidRPr="00C21608">
        <w:rPr>
          <w:highlight w:val="green"/>
        </w:rPr>
        <w:t>for each skip</w:t>
      </w:r>
      <w:r w:rsidR="007119A7" w:rsidRPr="00C21608">
        <w:rPr>
          <w:highlight w:val="green"/>
        </w:rPr>
        <w:t xml:space="preserve"> action.</w:t>
      </w:r>
    </w:p>
    <w:p w:rsidR="007119A7" w:rsidRPr="00C21608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  <w:highlight w:val="green"/>
        </w:rPr>
      </w:pPr>
      <w:r w:rsidRPr="00C21608">
        <w:rPr>
          <w:b/>
          <w:highlight w:val="green"/>
        </w:rPr>
        <w:t>DoubleAttackWhenAttacking</w:t>
      </w:r>
      <w:r w:rsidR="00330232" w:rsidRPr="00C21608">
        <w:rPr>
          <w:highlight w:val="green"/>
        </w:rPr>
        <w:t xml:space="preserve"> for 4 rounds</w:t>
      </w:r>
    </w:p>
    <w:p w:rsidR="00931C6B" w:rsidRPr="00C21608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  <w:highlight w:val="green"/>
        </w:rPr>
      </w:pPr>
      <w:r w:rsidRPr="00C21608">
        <w:rPr>
          <w:b/>
          <w:highlight w:val="green"/>
        </w:rPr>
        <w:t>DoubleDamage</w:t>
      </w:r>
      <w:r w:rsidRPr="00C21608">
        <w:rPr>
          <w:highlight w:val="green"/>
        </w:rPr>
        <w:t xml:space="preserve"> for </w:t>
      </w:r>
      <w:r w:rsidR="00A11CA9" w:rsidRPr="00C21608">
        <w:rPr>
          <w:highlight w:val="green"/>
        </w:rPr>
        <w:t>1 round</w:t>
      </w:r>
    </w:p>
    <w:p w:rsidR="004A5FB6" w:rsidRDefault="00D65D9F" w:rsidP="00291271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b/>
        </w:rPr>
      </w:pPr>
      <w:r>
        <w:rPr>
          <w:b/>
        </w:rPr>
        <w:t>Implement</w:t>
      </w:r>
      <w:r w:rsidR="004A5FB6">
        <w:rPr>
          <w:b/>
        </w:rPr>
        <w:t xml:space="preserve"> </w:t>
      </w:r>
      <w:r w:rsidR="00291271">
        <w:rPr>
          <w:b/>
        </w:rPr>
        <w:t>support</w:t>
      </w:r>
      <w:r w:rsidR="004A4275">
        <w:rPr>
          <w:b/>
        </w:rPr>
        <w:t xml:space="preserve"> for working with</w:t>
      </w:r>
      <w:r w:rsidR="00291271">
        <w:rPr>
          <w:b/>
        </w:rPr>
        <w:t xml:space="preserve"> </w:t>
      </w:r>
      <w:r w:rsidR="004A4275">
        <w:rPr>
          <w:b/>
        </w:rPr>
        <w:t>3 armies</w:t>
      </w:r>
      <w:r w:rsidR="00F813C9">
        <w:rPr>
          <w:b/>
        </w:rPr>
        <w:t xml:space="preserve"> (instead of only 2</w:t>
      </w:r>
      <w:r w:rsidR="006318DB">
        <w:rPr>
          <w:b/>
        </w:rPr>
        <w:t xml:space="preserve"> in the current implementation</w:t>
      </w:r>
      <w:r w:rsidR="00F813C9">
        <w:rPr>
          <w:b/>
        </w:rPr>
        <w:t>)</w:t>
      </w:r>
    </w:p>
    <w:p w:rsidR="004A5FB6" w:rsidRPr="004A5FB6" w:rsidRDefault="004A5FB6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4A5FB6">
        <w:t xml:space="preserve">The console application should be able to process commands where the </w:t>
      </w:r>
      <w:r w:rsidRPr="004A5FB6">
        <w:rPr>
          <w:i/>
        </w:rPr>
        <w:t>ArmyId</w:t>
      </w:r>
      <w:r w:rsidRPr="004A5FB6">
        <w:t xml:space="preserve"> is equal to 3</w:t>
      </w:r>
    </w:p>
    <w:p w:rsidR="007C1720" w:rsidRDefault="007C1720" w:rsidP="007C1720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7C1720">
        <w:rPr>
          <w:rFonts w:ascii="Consolas" w:hAnsi="Consolas" w:cs="Consolas"/>
          <w:b/>
        </w:rPr>
        <w:t>add 10 ArchDevil(3)</w:t>
      </w:r>
      <w:r>
        <w:t xml:space="preserve"> should be valid command</w:t>
      </w:r>
    </w:p>
    <w:p w:rsidR="007E7321" w:rsidRDefault="007E7321" w:rsidP="007E732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7E7321">
        <w:rPr>
          <w:rFonts w:ascii="Consolas" w:hAnsi="Consolas" w:cs="Consolas"/>
          <w:b/>
        </w:rPr>
        <w:t>attack Angel(1) ArchDevil(3)</w:t>
      </w:r>
      <w:r>
        <w:t xml:space="preserve"> should also be a valid command</w:t>
      </w:r>
    </w:p>
    <w:p w:rsidR="00291271" w:rsidRDefault="00291271" w:rsidP="004A5FB6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291271">
        <w:t xml:space="preserve">See the </w:t>
      </w:r>
      <w:r w:rsidRPr="00D71397">
        <w:rPr>
          <w:b/>
        </w:rPr>
        <w:t>second example</w:t>
      </w:r>
      <w:r w:rsidR="004A5FB6">
        <w:t xml:space="preserve"> below</w:t>
      </w:r>
    </w:p>
    <w:p w:rsidR="004A5FB6" w:rsidRPr="00291271" w:rsidRDefault="00C01083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t xml:space="preserve">Remember: </w:t>
      </w:r>
      <w:r w:rsidR="004A5FB6">
        <w:t xml:space="preserve">You are </w:t>
      </w:r>
      <w:r w:rsidR="00774E49">
        <w:t>NOT</w:t>
      </w:r>
      <w:r w:rsidR="004A5FB6">
        <w:t xml:space="preserve"> allowed to edit the </w:t>
      </w:r>
      <w:r w:rsidR="004A5FB6" w:rsidRPr="004A5FB6">
        <w:rPr>
          <w:b/>
        </w:rPr>
        <w:t>BattleManager</w:t>
      </w:r>
      <w:r w:rsidR="004A5FB6">
        <w:t xml:space="preserve"> class</w:t>
      </w:r>
      <w:r w:rsidR="007C1720">
        <w:t xml:space="preserve"> neither the commands classes in the </w:t>
      </w:r>
      <w:r w:rsidR="007C1720" w:rsidRPr="007C1720">
        <w:rPr>
          <w:b/>
        </w:rPr>
        <w:t>Console</w:t>
      </w:r>
      <w:r w:rsidR="00557001">
        <w:rPr>
          <w:b/>
        </w:rPr>
        <w:t xml:space="preserve"> </w:t>
      </w:r>
      <w:r w:rsidR="00557001" w:rsidRPr="00557001">
        <w:t>folder</w:t>
      </w:r>
      <w:r w:rsidR="007C1720">
        <w:t>.</w:t>
      </w:r>
    </w:p>
    <w:p w:rsidR="001B08D7" w:rsidRDefault="001B08D7" w:rsidP="001B08D7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Additional Requirements</w:t>
      </w:r>
    </w:p>
    <w:p w:rsidR="003A7FD0" w:rsidRDefault="003A7FD0" w:rsidP="003A7FD0">
      <w:pPr>
        <w:spacing w:before="0" w:after="200"/>
        <w:contextualSpacing/>
        <w:jc w:val="left"/>
      </w:pPr>
      <w:r>
        <w:t xml:space="preserve">As you know </w:t>
      </w:r>
      <w:r w:rsidRPr="00F90D09">
        <w:rPr>
          <w:b/>
        </w:rPr>
        <w:t>100 of the points</w:t>
      </w:r>
      <w:r>
        <w:t xml:space="preserve"> for this task are given by </w:t>
      </w:r>
      <w:hyperlink r:id="rId9" w:history="1">
        <w:r w:rsidRPr="00584E39">
          <w:rPr>
            <w:rStyle w:val="Hyperlink"/>
          </w:rPr>
          <w:t>http://bgcoder.com</w:t>
        </w:r>
      </w:hyperlink>
      <w:r w:rsidR="00F90D09">
        <w:t xml:space="preserve"> </w:t>
      </w:r>
      <w:r>
        <w:t xml:space="preserve">and the other 100 points will be awarded after </w:t>
      </w:r>
      <w:r w:rsidR="008D2E52">
        <w:t xml:space="preserve">we </w:t>
      </w:r>
      <w:r w:rsidR="00E9216C">
        <w:t>manual</w:t>
      </w:r>
      <w:r w:rsidR="008D2E52">
        <w:t>ly</w:t>
      </w:r>
      <w:r w:rsidR="00E9216C">
        <w:t xml:space="preserve"> </w:t>
      </w:r>
      <w:r>
        <w:t>test your code.</w:t>
      </w:r>
      <w:r w:rsidRPr="003A7FD0">
        <w:t xml:space="preserve"> </w:t>
      </w:r>
      <w:r>
        <w:t>Each of these requirements will affect your final exam points:</w:t>
      </w:r>
    </w:p>
    <w:p w:rsidR="008D2E52" w:rsidRDefault="008D2E52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Name all classes exactly as </w:t>
      </w:r>
      <w:r w:rsidR="00522DBA">
        <w:t>explained above</w:t>
      </w:r>
    </w:p>
    <w:p w:rsidR="00522DBA" w:rsidRDefault="00522DBA" w:rsidP="00522DBA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 the class containing </w:t>
      </w:r>
      <w:r w:rsidRPr="00522DBA">
        <w:rPr>
          <w:b/>
        </w:rPr>
        <w:t>AddAttackWhenSkip</w:t>
      </w:r>
      <w:r>
        <w:t xml:space="preserve"> speciallity should be called exactly </w:t>
      </w:r>
      <w:r w:rsidRPr="00522DBA">
        <w:rPr>
          <w:b/>
        </w:rPr>
        <w:t>AddAttackWhenSkip</w:t>
      </w:r>
    </w:p>
    <w:p w:rsidR="001B08D7" w:rsidRDefault="001B08D7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 w:rsidRPr="001B08D7">
        <w:t xml:space="preserve">All reference arguments that are passed to externally visible methods </w:t>
      </w:r>
      <w:r w:rsidRPr="00BD1FB3">
        <w:rPr>
          <w:b/>
        </w:rPr>
        <w:t>should be checked against</w:t>
      </w:r>
      <w:r w:rsidRPr="001B08D7">
        <w:t xml:space="preserve"> </w:t>
      </w:r>
      <w:r w:rsidRPr="001B08D7">
        <w:rPr>
          <w:b/>
        </w:rPr>
        <w:t>null</w:t>
      </w:r>
      <w:r>
        <w:t>.</w:t>
      </w:r>
    </w:p>
    <w:p w:rsidR="00742B57" w:rsidRDefault="001B08D7" w:rsidP="001B08D7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lastRenderedPageBreak/>
        <w:t>T</w:t>
      </w:r>
      <w:r w:rsidRPr="001B08D7">
        <w:t>hrow a</w:t>
      </w:r>
      <w:r w:rsidR="001858BC">
        <w:t>n</w:t>
      </w:r>
      <w:r w:rsidRPr="001B08D7">
        <w:t xml:space="preserve"> </w:t>
      </w:r>
      <w:r w:rsidRPr="001B08D7">
        <w:rPr>
          <w:b/>
        </w:rPr>
        <w:t>ArgumentNullException</w:t>
      </w:r>
      <w:r w:rsidRPr="001B08D7">
        <w:t xml:space="preserve"> when the argument is </w:t>
      </w:r>
      <w:r w:rsidRPr="001B08D7">
        <w:rPr>
          <w:b/>
        </w:rPr>
        <w:t>null</w:t>
      </w:r>
      <w:r w:rsidRPr="001B08D7">
        <w:t>.</w:t>
      </w:r>
    </w:p>
    <w:p w:rsidR="00DC3E41" w:rsidRDefault="00DC3E41" w:rsidP="00DC3E41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Implement all described data validations</w:t>
      </w:r>
    </w:p>
    <w:p w:rsidR="00DC3E41" w:rsidRDefault="00DC3E41" w:rsidP="00DC3E41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example: As described above </w:t>
      </w:r>
      <w:r>
        <w:rPr>
          <w:b/>
        </w:rPr>
        <w:t>AddAttack</w:t>
      </w:r>
      <w:r w:rsidRPr="00DC3E41">
        <w:rPr>
          <w:b/>
        </w:rPr>
        <w:t>WhenSkip</w:t>
      </w:r>
      <w:r>
        <w:t xml:space="preserve"> constructor should accept only positive values betwee</w:t>
      </w:r>
      <w:r w:rsidR="003858D4">
        <w:t>n 1 and 10</w:t>
      </w:r>
      <w:r w:rsidR="00662E09">
        <w:t>, inclusive</w:t>
      </w:r>
      <w:r w:rsidR="00734A4D">
        <w:t>.</w:t>
      </w:r>
    </w:p>
    <w:p w:rsidR="00710320" w:rsidRDefault="00710320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Your code should compile without any warnings</w:t>
      </w:r>
      <w:r w:rsidR="009A1C67">
        <w:t>.</w:t>
      </w:r>
    </w:p>
    <w:p w:rsidR="003B3742" w:rsidRPr="005F6E16" w:rsidRDefault="003B3742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  <w:rPr>
          <w:highlight w:val="yellow"/>
        </w:rPr>
      </w:pPr>
      <w:r w:rsidRPr="005F6E16">
        <w:rPr>
          <w:highlight w:val="yellow"/>
        </w:rPr>
        <w:t xml:space="preserve">Do not hide existing methods with the </w:t>
      </w:r>
      <w:r w:rsidRPr="005F6E16">
        <w:rPr>
          <w:b/>
          <w:highlight w:val="yellow"/>
        </w:rPr>
        <w:t>new</w:t>
      </w:r>
      <w:r w:rsidRPr="005F6E16">
        <w:rPr>
          <w:highlight w:val="yellow"/>
        </w:rPr>
        <w:t xml:space="preserve"> keyword.</w:t>
      </w:r>
    </w:p>
    <w:p w:rsidR="001B08D7" w:rsidRDefault="003A7FD0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Follow </w:t>
      </w:r>
      <w:r w:rsidR="00B0238E">
        <w:t xml:space="preserve">all </w:t>
      </w:r>
      <w:r>
        <w:t xml:space="preserve">the </w:t>
      </w:r>
      <w:r w:rsidR="00B0238E">
        <w:t xml:space="preserve">described </w:t>
      </w:r>
      <w:r>
        <w:t>rules and DO NOT change the existing code as described above.</w:t>
      </w:r>
    </w:p>
    <w:p w:rsidR="00B0238E" w:rsidRPr="00671FAB" w:rsidRDefault="00B0238E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etc.</w:t>
      </w:r>
    </w:p>
    <w:p w:rsidR="00F8459E" w:rsidRDefault="00BB51E1" w:rsidP="00BB51E1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Example Input and Output</w:t>
      </w:r>
    </w:p>
    <w:p w:rsidR="00F90D09" w:rsidRDefault="00F90D09" w:rsidP="00F90D09">
      <w:pPr>
        <w:rPr>
          <w:b/>
        </w:rPr>
      </w:pPr>
      <w:r w:rsidRPr="00147F90">
        <w:rPr>
          <w:b/>
        </w:rPr>
        <w:t xml:space="preserve">In the </w:t>
      </w:r>
      <w:r w:rsidR="00BD6C44">
        <w:rPr>
          <w:b/>
        </w:rPr>
        <w:t xml:space="preserve">given </w:t>
      </w:r>
      <w:r w:rsidRPr="00147F90">
        <w:rPr>
          <w:b/>
        </w:rPr>
        <w:t xml:space="preserve">skeleton you will find the </w:t>
      </w:r>
      <w:r w:rsidR="00B0238E">
        <w:rPr>
          <w:b/>
        </w:rPr>
        <w:t xml:space="preserve">input and output </w:t>
      </w:r>
      <w:r w:rsidR="00BD6C44">
        <w:rPr>
          <w:b/>
        </w:rPr>
        <w:t xml:space="preserve">files </w:t>
      </w:r>
      <w:r w:rsidR="00B0238E">
        <w:rPr>
          <w:b/>
        </w:rPr>
        <w:t>for the two examples given bellow</w:t>
      </w:r>
      <w:r w:rsidRPr="00147F90">
        <w:rPr>
          <w:b/>
        </w:rPr>
        <w:t>.</w:t>
      </w:r>
    </w:p>
    <w:p w:rsidR="00BD6C44" w:rsidRPr="00147F90" w:rsidRDefault="00BD6C44" w:rsidP="00F90D09">
      <w:pPr>
        <w:rPr>
          <w:b/>
        </w:rPr>
      </w:pPr>
      <w:r>
        <w:rPr>
          <w:b/>
        </w:rPr>
        <w:t xml:space="preserve">If you pass </w:t>
      </w:r>
      <w:r w:rsidR="00D44E60">
        <w:rPr>
          <w:b/>
        </w:rPr>
        <w:t xml:space="preserve">only </w:t>
      </w:r>
      <w:r>
        <w:rPr>
          <w:b/>
        </w:rPr>
        <w:t xml:space="preserve">the first example test you are most likely to have 70 points in the </w:t>
      </w:r>
      <w:r w:rsidR="00561343">
        <w:rPr>
          <w:b/>
        </w:rPr>
        <w:t>j</w:t>
      </w:r>
      <w:r>
        <w:rPr>
          <w:b/>
        </w:rPr>
        <w:t>udge</w:t>
      </w:r>
      <w:r w:rsidR="00561343">
        <w:rPr>
          <w:b/>
        </w:rPr>
        <w:t xml:space="preserve"> s</w:t>
      </w:r>
      <w:r>
        <w:rPr>
          <w:b/>
        </w:rPr>
        <w:t>ystem</w:t>
      </w:r>
      <w:r w:rsidR="00561343">
        <w:rPr>
          <w:b/>
        </w:rPr>
        <w:t xml:space="preserve"> (bgcoder.com)</w:t>
      </w:r>
      <w:r>
        <w:rPr>
          <w:b/>
        </w:rPr>
        <w:t>.</w:t>
      </w:r>
    </w:p>
    <w:tbl>
      <w:tblPr>
        <w:tblW w:w="1036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444"/>
        <w:gridCol w:w="7920"/>
      </w:tblGrid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Input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Output</w:t>
            </w:r>
          </w:p>
        </w:tc>
      </w:tr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100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100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CyclopsKing(2)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50 Griffin(2)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AncientBehemoth(1)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Griffin(2) WolfRaider(1)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WolfRaider(1) Griffin(2)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skip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Archangel(2)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attack AncientBehemoth(1)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CyclopsKing(2)</w:t>
            </w:r>
          </w:p>
          <w:p w:rsidR="00F8459E" w:rsidRPr="00657E9E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lastRenderedPageBreak/>
              <w:t>--- Creature added to army 1 - AncientBehemoth (ATT:19; DEF:19; HP:300; DMG:40) [ReduceEnemyDefenseByPercentage(80),DoubleDefenseWhenDefending(5)]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1 - WolfRaider (ATT:8; DEF:5; HP:10; DMG:3.5) [DoubleDamage(7)]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1 - Goblin (ATT:4; DEF:2; HP:5; DMG:1.5) []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CyclopsKing (ATT:17; DEF:13; HP:70; DMG:18) [AddAttackWhenSkip(3),DoubleAttackWhenAttacking(4),DoubleDamage(1)]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2 - Griffin (ATT:8; DEF:8; HP:25; DMG:4.5) [DoubleDefenseWhenDefending(5),AddDefenseWhenSkip(3),Hate(WolfRaider)]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Archangel (ATT:30; DEF:30; HP:250; DMG:50) [Hate(Devil),Hate(ArchDevil),Resurrection]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Archangel (ATT:30; DEF:30; THP:2500;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Goblin (ATT:4; DEF:2; THP:500;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Archangel (ATT:30; DEF:30; THP:2500; LDMG:1200)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Goblin (ATT:4; DEF:2; THP:0;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Archangel (ATT:30; DEF:30; THP:2500;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Archangel (ATT:30; DEF:6;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- 50 Griffin (ATT:8; DEF:8; THP:1250;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WolfRaider (ATT:8; DEF:5; THP:1000;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- 50 Griffin (ATT:8; DEF:8; THP:1250; LDMG:388.125)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- 50 Griffin (ATT:8; DEF:8; THP:1250;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- 62 WolfRaider (ATT:8; DEF:5; THP:612; LDMG:347.2)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- 37 Griffin (ATT:8; DEF:16; THP:903;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Before skip - 10 CyclopsKing (ATT:17; DEF:13;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After skip - 10 CyclopsKing (ATT:20; DEF:16; THP:700;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--- Attacker before - 8 Archangel (ATT:30; DEF:30; THP:2000;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- 8 Archangel (ATT:30; DEF:30; THP:2000; LDMG:900)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- 0 WolfRaider (ATT:8; DEF:5; THP:0;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Archangel (ATT:30; DEF:30;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 Archangel (ATT:30; DEF:6;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- 10 AncientBehemoth (ATT:19; DEF:38;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AncientBehemoth (ATT:19; DEF:19;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CyclopsKing (ATT:40; DEF:16; THP:700; LDMG:396)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- 9 AncientBehemoth (ATT:19; DEF:38;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- 9 AncientBehemoth (ATT:19; DEF:19;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 Archangel (ATT:30; DEF:30; THP:1500; LDMG:240)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- 8 AncientBehemoth (ATT:19; DEF:19;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- 8 AncientBehemoth (ATT:19; DEF:19; THP:2315; LDMG:560)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- 2 CyclopsKing (ATT:20; DEF:4; THP:140;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- 8 AncientBehemoth (ATT:19; DEF:19; THP:2315;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AncientBehemoth (ATT:19; DEF:19;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- 2 CyclopsKing (ATT:40; DEF:16; THP:140; LDMG:39.6)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- 8 AncientBehemoth (ATT:19; DEF:38; THP:2227;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 xml:space="preserve">--- Defender before - 8 AncientBehemoth (ATT:19; DEF:19; THP:2227; </w:t>
            </w: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 Archangel (ATT:30; DEF:30; THP:1500; LDMG:465)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- 6 AncientBehemoth (ATT:19; DEF:19; THP:1762; LDMG:420)</w:t>
            </w:r>
          </w:p>
          <w:p w:rsidR="00F8459E" w:rsidRPr="00657E9E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CyclopsKing (ATT:20; DEF:4; THP:0; LDMG:0)</w:t>
            </w:r>
          </w:p>
        </w:tc>
      </w:tr>
      <w:tr w:rsidR="0083222F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add 10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Angel(1)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Devil(1)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BD675D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1 - Angel (ATT:20; DEF:20; HP:200; DMG:50) [Hate(Devil),Hate(ArchDevil)]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1 - Devil (ATT:19; DEF:26; HP:160;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2 - Archangel (ATT:30; DEF:30; HP:250; DMG:50) [Hate(Devil),Hate(ArchDevil),Resurrection]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3 - ArchDevil (ATT:21; DEF:28; HP:200;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Devil (ATT:19; DEF:26; THP:1600;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- 10 Archangel (ATT:30; DEF:30; THP:2500; LDMG:900)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Angel (ATT:20; DEF:20;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- 10 ArchDevil (ATT:21; DEF:28; THP:2000; LDMG:1076.25)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Angel (ATT:20; DEF:0;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Angel (ATT:20; DEF:20; THP:924; LDMG:300)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- 5 Devil (ATT:19; DEF:26; THP:700; LDMG:511.875)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- 8 Archangel (ATT:30; DEF:0;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LDMG:720)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Devil (ATT:19; DEF:26;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- 9 ArchDevil (ATT:21; DEF:28; THP:1700; LDMG:968.625)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- 0 Angel (ATT:20; DEF:0;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LDMG:660)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--- Defender after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- 6 ArchDevil (ATT:21; DEF:28; THP:1040; LDMG:645.75)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- 6 Archangel (ATT:30; DEF:0;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- 6 Archangel (ATT:30; DEF:30; THP:1500; LDMG:495)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- 3 ArchDevil (ATT:21; DEF:28; THP:545; LDMG:322.875)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 ArchDevil (ATT:21; DEF:28; THP:133; LDMG:107.625)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83222F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ArchDevil (ATT:21; DEF:28; THP:0; LDMG:0)</w:t>
            </w:r>
          </w:p>
        </w:tc>
      </w:tr>
    </w:tbl>
    <w:p w:rsidR="000B511A" w:rsidRPr="002110E8" w:rsidRDefault="000B511A" w:rsidP="003608C4">
      <w:pPr>
        <w:pStyle w:val="Heading2"/>
      </w:pPr>
    </w:p>
    <w:p w:rsidR="00D861F0" w:rsidRPr="002110E8" w:rsidRDefault="00D861F0">
      <w:pPr>
        <w:pStyle w:val="Heading2"/>
      </w:pPr>
    </w:p>
    <w:sectPr w:rsidR="00D861F0" w:rsidRPr="002110E8" w:rsidSect="00510F4E">
      <w:headerReference w:type="default" r:id="rId10"/>
      <w:footerReference w:type="default" r:id="rId11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8E3" w:rsidRDefault="006738E3" w:rsidP="008068A2">
      <w:pPr>
        <w:spacing w:after="0" w:line="240" w:lineRule="auto"/>
      </w:pPr>
      <w:r>
        <w:separator/>
      </w:r>
    </w:p>
  </w:endnote>
  <w:endnote w:type="continuationSeparator" w:id="0">
    <w:p w:rsidR="006738E3" w:rsidRDefault="006738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F8459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5168" behindDoc="0" locked="0" layoutInCell="1" allowOverlap="1" wp14:anchorId="3A4CB8B4" wp14:editId="2C569940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1312" behindDoc="0" locked="0" layoutInCell="1" allowOverlap="1" wp14:anchorId="77043C49" wp14:editId="7889B048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67456" behindDoc="0" locked="0" layoutInCell="1" allowOverlap="1" wp14:anchorId="553CAC6C" wp14:editId="13AF853A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B2F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F96BB51" wp14:editId="649CE392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D033D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D033D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D033D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4D033D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8E3" w:rsidRDefault="006738E3" w:rsidP="008068A2">
      <w:pPr>
        <w:spacing w:after="0" w:line="240" w:lineRule="auto"/>
      </w:pPr>
      <w:r>
        <w:separator/>
      </w:r>
    </w:p>
  </w:footnote>
  <w:footnote w:type="continuationSeparator" w:id="0">
    <w:p w:rsidR="006738E3" w:rsidRDefault="006738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Default="006738E3" w:rsidP="00F8459E">
          <w:pPr>
            <w:pStyle w:val="Header"/>
            <w:spacing w:line="240" w:lineRule="exact"/>
            <w:jc w:val="right"/>
          </w:pPr>
          <w:hyperlink r:id="rId3" w:history="1">
            <w:r w:rsidR="00F8459E" w:rsidRPr="00004B2D">
              <w:rPr>
                <w:rStyle w:val="Hyperlink"/>
              </w:rPr>
              <w:t>http://academy.telerik.com</w:t>
            </w:r>
          </w:hyperlink>
        </w:p>
        <w:p w:rsidR="00F8459E" w:rsidRPr="008758B8" w:rsidRDefault="006738E3" w:rsidP="00F8459E">
          <w:pPr>
            <w:pStyle w:val="Header"/>
            <w:spacing w:line="240" w:lineRule="exact"/>
            <w:jc w:val="right"/>
          </w:pPr>
          <w:hyperlink r:id="rId4" w:history="1">
            <w:r w:rsidR="00F8459E" w:rsidRPr="00004B2D">
              <w:rPr>
                <w:rStyle w:val="Hyperlink"/>
              </w:rPr>
              <w:t>http://telerikacademy.com</w:t>
            </w:r>
          </w:hyperlink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Header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Header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71B9A"/>
    <w:multiLevelType w:val="hybridMultilevel"/>
    <w:tmpl w:val="20E4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85532"/>
    <w:multiLevelType w:val="hybridMultilevel"/>
    <w:tmpl w:val="2F7C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80613"/>
    <w:multiLevelType w:val="hybridMultilevel"/>
    <w:tmpl w:val="6CFE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21"/>
  </w:num>
  <w:num w:numId="4">
    <w:abstractNumId w:val="12"/>
  </w:num>
  <w:num w:numId="5">
    <w:abstractNumId w:val="0"/>
  </w:num>
  <w:num w:numId="6">
    <w:abstractNumId w:val="28"/>
  </w:num>
  <w:num w:numId="7">
    <w:abstractNumId w:val="27"/>
  </w:num>
  <w:num w:numId="8">
    <w:abstractNumId w:val="16"/>
  </w:num>
  <w:num w:numId="9">
    <w:abstractNumId w:val="16"/>
  </w:num>
  <w:num w:numId="10">
    <w:abstractNumId w:val="23"/>
  </w:num>
  <w:num w:numId="11">
    <w:abstractNumId w:val="3"/>
  </w:num>
  <w:num w:numId="12">
    <w:abstractNumId w:val="9"/>
  </w:num>
  <w:num w:numId="13">
    <w:abstractNumId w:val="15"/>
  </w:num>
  <w:num w:numId="14">
    <w:abstractNumId w:val="24"/>
  </w:num>
  <w:num w:numId="15">
    <w:abstractNumId w:val="22"/>
  </w:num>
  <w:num w:numId="16">
    <w:abstractNumId w:val="26"/>
  </w:num>
  <w:num w:numId="17">
    <w:abstractNumId w:val="1"/>
  </w:num>
  <w:num w:numId="18">
    <w:abstractNumId w:val="13"/>
  </w:num>
  <w:num w:numId="19">
    <w:abstractNumId w:val="4"/>
  </w:num>
  <w:num w:numId="20">
    <w:abstractNumId w:val="25"/>
  </w:num>
  <w:num w:numId="21">
    <w:abstractNumId w:val="5"/>
  </w:num>
  <w:num w:numId="22">
    <w:abstractNumId w:val="19"/>
  </w:num>
  <w:num w:numId="23">
    <w:abstractNumId w:val="17"/>
  </w:num>
  <w:num w:numId="24">
    <w:abstractNumId w:val="16"/>
  </w:num>
  <w:num w:numId="25">
    <w:abstractNumId w:val="20"/>
  </w:num>
  <w:num w:numId="26">
    <w:abstractNumId w:val="18"/>
  </w:num>
  <w:num w:numId="27">
    <w:abstractNumId w:val="11"/>
  </w:num>
  <w:num w:numId="28">
    <w:abstractNumId w:val="2"/>
  </w:num>
  <w:num w:numId="29">
    <w:abstractNumId w:val="7"/>
  </w:num>
  <w:num w:numId="30">
    <w:abstractNumId w:val="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476"/>
    <w:rsid w:val="0000173F"/>
    <w:rsid w:val="00002406"/>
    <w:rsid w:val="00002546"/>
    <w:rsid w:val="00002C1C"/>
    <w:rsid w:val="000167EE"/>
    <w:rsid w:val="000212EE"/>
    <w:rsid w:val="00021F5C"/>
    <w:rsid w:val="00023942"/>
    <w:rsid w:val="000239EE"/>
    <w:rsid w:val="0002542A"/>
    <w:rsid w:val="000258CB"/>
    <w:rsid w:val="00030EC2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62E9"/>
    <w:rsid w:val="00066667"/>
    <w:rsid w:val="0007056F"/>
    <w:rsid w:val="00070C46"/>
    <w:rsid w:val="00071C0B"/>
    <w:rsid w:val="00072F07"/>
    <w:rsid w:val="00074D5D"/>
    <w:rsid w:val="00075550"/>
    <w:rsid w:val="000771B4"/>
    <w:rsid w:val="000808B7"/>
    <w:rsid w:val="00082210"/>
    <w:rsid w:val="00083828"/>
    <w:rsid w:val="00084158"/>
    <w:rsid w:val="0009187D"/>
    <w:rsid w:val="00091D08"/>
    <w:rsid w:val="000A11DA"/>
    <w:rsid w:val="000A1D9D"/>
    <w:rsid w:val="000A54C9"/>
    <w:rsid w:val="000A632C"/>
    <w:rsid w:val="000B075F"/>
    <w:rsid w:val="000B511A"/>
    <w:rsid w:val="000C2EF8"/>
    <w:rsid w:val="000C748F"/>
    <w:rsid w:val="000D09A6"/>
    <w:rsid w:val="000D1D0A"/>
    <w:rsid w:val="000D725F"/>
    <w:rsid w:val="000E7ACF"/>
    <w:rsid w:val="000F1D2D"/>
    <w:rsid w:val="000F2115"/>
    <w:rsid w:val="000F37E5"/>
    <w:rsid w:val="000F7507"/>
    <w:rsid w:val="000F7566"/>
    <w:rsid w:val="0010068C"/>
    <w:rsid w:val="0010078D"/>
    <w:rsid w:val="00102CC8"/>
    <w:rsid w:val="00103906"/>
    <w:rsid w:val="00104258"/>
    <w:rsid w:val="0011643E"/>
    <w:rsid w:val="00120F5C"/>
    <w:rsid w:val="0012141D"/>
    <w:rsid w:val="00122A6D"/>
    <w:rsid w:val="0012598C"/>
    <w:rsid w:val="00127338"/>
    <w:rsid w:val="00127752"/>
    <w:rsid w:val="00131C87"/>
    <w:rsid w:val="001322F7"/>
    <w:rsid w:val="00132F64"/>
    <w:rsid w:val="001370FC"/>
    <w:rsid w:val="0014020F"/>
    <w:rsid w:val="00147F90"/>
    <w:rsid w:val="00150420"/>
    <w:rsid w:val="00151660"/>
    <w:rsid w:val="00151F2E"/>
    <w:rsid w:val="00152E36"/>
    <w:rsid w:val="00154777"/>
    <w:rsid w:val="00156ECB"/>
    <w:rsid w:val="00164FAC"/>
    <w:rsid w:val="00166979"/>
    <w:rsid w:val="00167AF0"/>
    <w:rsid w:val="00175F66"/>
    <w:rsid w:val="00176E5D"/>
    <w:rsid w:val="00183A2C"/>
    <w:rsid w:val="00184152"/>
    <w:rsid w:val="001858BC"/>
    <w:rsid w:val="001901B5"/>
    <w:rsid w:val="00190A55"/>
    <w:rsid w:val="001A1266"/>
    <w:rsid w:val="001B08D7"/>
    <w:rsid w:val="001B0BA7"/>
    <w:rsid w:val="001B4047"/>
    <w:rsid w:val="001B4175"/>
    <w:rsid w:val="001B49A0"/>
    <w:rsid w:val="001B4B1F"/>
    <w:rsid w:val="001B5E35"/>
    <w:rsid w:val="001C0E89"/>
    <w:rsid w:val="001C102F"/>
    <w:rsid w:val="001C20DB"/>
    <w:rsid w:val="001C23FA"/>
    <w:rsid w:val="001C284A"/>
    <w:rsid w:val="001C28C5"/>
    <w:rsid w:val="001C4333"/>
    <w:rsid w:val="001D02BA"/>
    <w:rsid w:val="001D2B86"/>
    <w:rsid w:val="001D695D"/>
    <w:rsid w:val="001E0F99"/>
    <w:rsid w:val="001E2DA5"/>
    <w:rsid w:val="001E4D0B"/>
    <w:rsid w:val="001E7748"/>
    <w:rsid w:val="001F0A4C"/>
    <w:rsid w:val="001F302F"/>
    <w:rsid w:val="002046FE"/>
    <w:rsid w:val="002110E8"/>
    <w:rsid w:val="00211A0D"/>
    <w:rsid w:val="002139D4"/>
    <w:rsid w:val="0022558D"/>
    <w:rsid w:val="00227B2F"/>
    <w:rsid w:val="00231E35"/>
    <w:rsid w:val="00233B43"/>
    <w:rsid w:val="00234A7B"/>
    <w:rsid w:val="00247B1E"/>
    <w:rsid w:val="0025163B"/>
    <w:rsid w:val="00253732"/>
    <w:rsid w:val="00257AA0"/>
    <w:rsid w:val="0026589D"/>
    <w:rsid w:val="00265F8A"/>
    <w:rsid w:val="00267246"/>
    <w:rsid w:val="00274E71"/>
    <w:rsid w:val="0028291A"/>
    <w:rsid w:val="00291271"/>
    <w:rsid w:val="00294F63"/>
    <w:rsid w:val="0029543B"/>
    <w:rsid w:val="002954E9"/>
    <w:rsid w:val="002A0688"/>
    <w:rsid w:val="002A113B"/>
    <w:rsid w:val="002A2100"/>
    <w:rsid w:val="002A29B1"/>
    <w:rsid w:val="002A5783"/>
    <w:rsid w:val="002B12C4"/>
    <w:rsid w:val="002B512C"/>
    <w:rsid w:val="002C387F"/>
    <w:rsid w:val="002C7F6F"/>
    <w:rsid w:val="002D23BC"/>
    <w:rsid w:val="002D730B"/>
    <w:rsid w:val="002E1596"/>
    <w:rsid w:val="002E291D"/>
    <w:rsid w:val="002F38CA"/>
    <w:rsid w:val="002F3E18"/>
    <w:rsid w:val="0030492D"/>
    <w:rsid w:val="003076BE"/>
    <w:rsid w:val="003135C7"/>
    <w:rsid w:val="00313724"/>
    <w:rsid w:val="00313854"/>
    <w:rsid w:val="003155BE"/>
    <w:rsid w:val="003162CC"/>
    <w:rsid w:val="00317CCF"/>
    <w:rsid w:val="00320835"/>
    <w:rsid w:val="00320A7C"/>
    <w:rsid w:val="00325E05"/>
    <w:rsid w:val="00330232"/>
    <w:rsid w:val="00331179"/>
    <w:rsid w:val="00331DE9"/>
    <w:rsid w:val="00342054"/>
    <w:rsid w:val="00344134"/>
    <w:rsid w:val="00346D48"/>
    <w:rsid w:val="00346FBB"/>
    <w:rsid w:val="00347F96"/>
    <w:rsid w:val="003519AB"/>
    <w:rsid w:val="003525CC"/>
    <w:rsid w:val="003608C4"/>
    <w:rsid w:val="00363DA2"/>
    <w:rsid w:val="00365CD0"/>
    <w:rsid w:val="003711D5"/>
    <w:rsid w:val="0037597F"/>
    <w:rsid w:val="00375B4A"/>
    <w:rsid w:val="003813A6"/>
    <w:rsid w:val="003817EF"/>
    <w:rsid w:val="0038188B"/>
    <w:rsid w:val="00382A45"/>
    <w:rsid w:val="00382C3A"/>
    <w:rsid w:val="003841C7"/>
    <w:rsid w:val="00384C38"/>
    <w:rsid w:val="00384CAE"/>
    <w:rsid w:val="003858D4"/>
    <w:rsid w:val="00395DDB"/>
    <w:rsid w:val="003A1601"/>
    <w:rsid w:val="003A1882"/>
    <w:rsid w:val="003A41D0"/>
    <w:rsid w:val="003A6689"/>
    <w:rsid w:val="003A7FD0"/>
    <w:rsid w:val="003B3742"/>
    <w:rsid w:val="003B3756"/>
    <w:rsid w:val="003B7876"/>
    <w:rsid w:val="003B7D4F"/>
    <w:rsid w:val="003C3562"/>
    <w:rsid w:val="003C4419"/>
    <w:rsid w:val="003C5311"/>
    <w:rsid w:val="003C73A5"/>
    <w:rsid w:val="003D3DB3"/>
    <w:rsid w:val="003E0456"/>
    <w:rsid w:val="003E167F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DDC"/>
    <w:rsid w:val="004306AA"/>
    <w:rsid w:val="00432596"/>
    <w:rsid w:val="004424F6"/>
    <w:rsid w:val="00443514"/>
    <w:rsid w:val="004439D1"/>
    <w:rsid w:val="00445BE4"/>
    <w:rsid w:val="00446430"/>
    <w:rsid w:val="0045502B"/>
    <w:rsid w:val="00456FFE"/>
    <w:rsid w:val="004576B3"/>
    <w:rsid w:val="0046028A"/>
    <w:rsid w:val="00461B1A"/>
    <w:rsid w:val="00463018"/>
    <w:rsid w:val="004631D8"/>
    <w:rsid w:val="00463D23"/>
    <w:rsid w:val="0047331A"/>
    <w:rsid w:val="0047548F"/>
    <w:rsid w:val="004773E9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0ED6"/>
    <w:rsid w:val="004A1F45"/>
    <w:rsid w:val="004A4275"/>
    <w:rsid w:val="004A5FB6"/>
    <w:rsid w:val="004A7E60"/>
    <w:rsid w:val="004A7E77"/>
    <w:rsid w:val="004B43CB"/>
    <w:rsid w:val="004B5637"/>
    <w:rsid w:val="004B7A42"/>
    <w:rsid w:val="004C04AA"/>
    <w:rsid w:val="004C2065"/>
    <w:rsid w:val="004C2874"/>
    <w:rsid w:val="004D033D"/>
    <w:rsid w:val="004D0C17"/>
    <w:rsid w:val="004D29A9"/>
    <w:rsid w:val="004D32E5"/>
    <w:rsid w:val="004D4BBF"/>
    <w:rsid w:val="004D51ED"/>
    <w:rsid w:val="004D7F8F"/>
    <w:rsid w:val="004E0258"/>
    <w:rsid w:val="004E33C2"/>
    <w:rsid w:val="004E474B"/>
    <w:rsid w:val="004F226C"/>
    <w:rsid w:val="004F5D66"/>
    <w:rsid w:val="00500C5E"/>
    <w:rsid w:val="00503F85"/>
    <w:rsid w:val="005100E8"/>
    <w:rsid w:val="00510F4E"/>
    <w:rsid w:val="00511B00"/>
    <w:rsid w:val="00513CF3"/>
    <w:rsid w:val="00517A6A"/>
    <w:rsid w:val="00521539"/>
    <w:rsid w:val="00522D9F"/>
    <w:rsid w:val="00522DBA"/>
    <w:rsid w:val="00524789"/>
    <w:rsid w:val="00524D53"/>
    <w:rsid w:val="005265DB"/>
    <w:rsid w:val="00530ACD"/>
    <w:rsid w:val="00531919"/>
    <w:rsid w:val="00532667"/>
    <w:rsid w:val="00540612"/>
    <w:rsid w:val="00541268"/>
    <w:rsid w:val="00543572"/>
    <w:rsid w:val="00547C5E"/>
    <w:rsid w:val="005535F3"/>
    <w:rsid w:val="00557001"/>
    <w:rsid w:val="0055750A"/>
    <w:rsid w:val="00557672"/>
    <w:rsid w:val="00560385"/>
    <w:rsid w:val="00560B67"/>
    <w:rsid w:val="00560F43"/>
    <w:rsid w:val="00561343"/>
    <w:rsid w:val="00564876"/>
    <w:rsid w:val="00564D7B"/>
    <w:rsid w:val="0056544E"/>
    <w:rsid w:val="00567752"/>
    <w:rsid w:val="00586886"/>
    <w:rsid w:val="00587E1A"/>
    <w:rsid w:val="00591988"/>
    <w:rsid w:val="005A0837"/>
    <w:rsid w:val="005A20D1"/>
    <w:rsid w:val="005A318C"/>
    <w:rsid w:val="005C131C"/>
    <w:rsid w:val="005C28D6"/>
    <w:rsid w:val="005D3671"/>
    <w:rsid w:val="005D5E22"/>
    <w:rsid w:val="005E04CE"/>
    <w:rsid w:val="005E2AEA"/>
    <w:rsid w:val="005E42CD"/>
    <w:rsid w:val="005E6404"/>
    <w:rsid w:val="005F08DE"/>
    <w:rsid w:val="005F257D"/>
    <w:rsid w:val="005F3168"/>
    <w:rsid w:val="005F6725"/>
    <w:rsid w:val="005F6E16"/>
    <w:rsid w:val="006009A6"/>
    <w:rsid w:val="00601BDB"/>
    <w:rsid w:val="0060469D"/>
    <w:rsid w:val="00611C9A"/>
    <w:rsid w:val="0062174D"/>
    <w:rsid w:val="00624DCF"/>
    <w:rsid w:val="006250AD"/>
    <w:rsid w:val="006314BA"/>
    <w:rsid w:val="006318DB"/>
    <w:rsid w:val="00634041"/>
    <w:rsid w:val="00644EB8"/>
    <w:rsid w:val="0064507B"/>
    <w:rsid w:val="00651D7B"/>
    <w:rsid w:val="00656916"/>
    <w:rsid w:val="00657E9E"/>
    <w:rsid w:val="00662E09"/>
    <w:rsid w:val="00663D4E"/>
    <w:rsid w:val="00666C86"/>
    <w:rsid w:val="00667515"/>
    <w:rsid w:val="00670041"/>
    <w:rsid w:val="00670D64"/>
    <w:rsid w:val="00672462"/>
    <w:rsid w:val="006738E3"/>
    <w:rsid w:val="006834F4"/>
    <w:rsid w:val="00690022"/>
    <w:rsid w:val="0069350D"/>
    <w:rsid w:val="00697C78"/>
    <w:rsid w:val="006A2DCE"/>
    <w:rsid w:val="006A47AD"/>
    <w:rsid w:val="006A529B"/>
    <w:rsid w:val="006A544B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E38A3"/>
    <w:rsid w:val="006E7DC9"/>
    <w:rsid w:val="006F05E9"/>
    <w:rsid w:val="006F0925"/>
    <w:rsid w:val="006F222E"/>
    <w:rsid w:val="006F5F1C"/>
    <w:rsid w:val="006F6C86"/>
    <w:rsid w:val="006F701F"/>
    <w:rsid w:val="006F79F1"/>
    <w:rsid w:val="007028E4"/>
    <w:rsid w:val="007057AC"/>
    <w:rsid w:val="00705D78"/>
    <w:rsid w:val="00710320"/>
    <w:rsid w:val="007119A7"/>
    <w:rsid w:val="007156CD"/>
    <w:rsid w:val="007160FC"/>
    <w:rsid w:val="007250B7"/>
    <w:rsid w:val="00726947"/>
    <w:rsid w:val="007273C9"/>
    <w:rsid w:val="0073364B"/>
    <w:rsid w:val="00733976"/>
    <w:rsid w:val="00734A4D"/>
    <w:rsid w:val="0073595B"/>
    <w:rsid w:val="007367A5"/>
    <w:rsid w:val="00742B57"/>
    <w:rsid w:val="00747445"/>
    <w:rsid w:val="00747B94"/>
    <w:rsid w:val="00751A86"/>
    <w:rsid w:val="007536B1"/>
    <w:rsid w:val="0075386E"/>
    <w:rsid w:val="00757B8D"/>
    <w:rsid w:val="00763BAB"/>
    <w:rsid w:val="00767809"/>
    <w:rsid w:val="00767943"/>
    <w:rsid w:val="00773EFA"/>
    <w:rsid w:val="00774BD0"/>
    <w:rsid w:val="00774E49"/>
    <w:rsid w:val="00775AE9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329D"/>
    <w:rsid w:val="0079732F"/>
    <w:rsid w:val="007A0F45"/>
    <w:rsid w:val="007A23E1"/>
    <w:rsid w:val="007A274A"/>
    <w:rsid w:val="007A4202"/>
    <w:rsid w:val="007A635E"/>
    <w:rsid w:val="007A721B"/>
    <w:rsid w:val="007A7618"/>
    <w:rsid w:val="007B51DD"/>
    <w:rsid w:val="007B7472"/>
    <w:rsid w:val="007C1720"/>
    <w:rsid w:val="007C18CB"/>
    <w:rsid w:val="007D00C2"/>
    <w:rsid w:val="007D4B78"/>
    <w:rsid w:val="007D765A"/>
    <w:rsid w:val="007E0960"/>
    <w:rsid w:val="007E37F1"/>
    <w:rsid w:val="007E38FD"/>
    <w:rsid w:val="007E722A"/>
    <w:rsid w:val="007E7321"/>
    <w:rsid w:val="007F4A1E"/>
    <w:rsid w:val="007F4F35"/>
    <w:rsid w:val="008052B0"/>
    <w:rsid w:val="00805E39"/>
    <w:rsid w:val="008068A2"/>
    <w:rsid w:val="0081125F"/>
    <w:rsid w:val="00826F0D"/>
    <w:rsid w:val="00831B97"/>
    <w:rsid w:val="0083222F"/>
    <w:rsid w:val="008351A1"/>
    <w:rsid w:val="00835354"/>
    <w:rsid w:val="008366B6"/>
    <w:rsid w:val="008408A7"/>
    <w:rsid w:val="0084410C"/>
    <w:rsid w:val="00844538"/>
    <w:rsid w:val="00847AFC"/>
    <w:rsid w:val="00852CA8"/>
    <w:rsid w:val="00853CD4"/>
    <w:rsid w:val="0085412A"/>
    <w:rsid w:val="008554D8"/>
    <w:rsid w:val="008557D8"/>
    <w:rsid w:val="00867838"/>
    <w:rsid w:val="0086794C"/>
    <w:rsid w:val="008737FE"/>
    <w:rsid w:val="008738AF"/>
    <w:rsid w:val="00874D6D"/>
    <w:rsid w:val="00875B7E"/>
    <w:rsid w:val="00876C8D"/>
    <w:rsid w:val="0088256D"/>
    <w:rsid w:val="00883F8D"/>
    <w:rsid w:val="00884C4C"/>
    <w:rsid w:val="008856C7"/>
    <w:rsid w:val="00892D2C"/>
    <w:rsid w:val="008A05C7"/>
    <w:rsid w:val="008A23C5"/>
    <w:rsid w:val="008A4DBA"/>
    <w:rsid w:val="008A6108"/>
    <w:rsid w:val="008A73F4"/>
    <w:rsid w:val="008B3EF5"/>
    <w:rsid w:val="008C0136"/>
    <w:rsid w:val="008C3681"/>
    <w:rsid w:val="008C5BC6"/>
    <w:rsid w:val="008D03E3"/>
    <w:rsid w:val="008D0492"/>
    <w:rsid w:val="008D18E7"/>
    <w:rsid w:val="008D2E52"/>
    <w:rsid w:val="008D34ED"/>
    <w:rsid w:val="008E1AEF"/>
    <w:rsid w:val="008E2C23"/>
    <w:rsid w:val="008E4AA5"/>
    <w:rsid w:val="008E6B9C"/>
    <w:rsid w:val="008F3020"/>
    <w:rsid w:val="008F3312"/>
    <w:rsid w:val="008F4AD7"/>
    <w:rsid w:val="0090090B"/>
    <w:rsid w:val="00900A27"/>
    <w:rsid w:val="009015F5"/>
    <w:rsid w:val="00902BCD"/>
    <w:rsid w:val="0090317D"/>
    <w:rsid w:val="00903C22"/>
    <w:rsid w:val="0090612E"/>
    <w:rsid w:val="00911DA6"/>
    <w:rsid w:val="009121E4"/>
    <w:rsid w:val="0092050B"/>
    <w:rsid w:val="00925539"/>
    <w:rsid w:val="00925708"/>
    <w:rsid w:val="0093030D"/>
    <w:rsid w:val="00931C6B"/>
    <w:rsid w:val="00932B45"/>
    <w:rsid w:val="00941D0B"/>
    <w:rsid w:val="00944038"/>
    <w:rsid w:val="009468F7"/>
    <w:rsid w:val="00972BEC"/>
    <w:rsid w:val="00972FBC"/>
    <w:rsid w:val="009830F5"/>
    <w:rsid w:val="00987321"/>
    <w:rsid w:val="009A1C67"/>
    <w:rsid w:val="009A1E54"/>
    <w:rsid w:val="009A6200"/>
    <w:rsid w:val="009B6258"/>
    <w:rsid w:val="009C147D"/>
    <w:rsid w:val="009C2957"/>
    <w:rsid w:val="009C3FDA"/>
    <w:rsid w:val="009C5B33"/>
    <w:rsid w:val="009C60A9"/>
    <w:rsid w:val="009D150C"/>
    <w:rsid w:val="009D2209"/>
    <w:rsid w:val="009D6D34"/>
    <w:rsid w:val="009D7F47"/>
    <w:rsid w:val="009E0F0B"/>
    <w:rsid w:val="009E5E28"/>
    <w:rsid w:val="009E7746"/>
    <w:rsid w:val="009E78C9"/>
    <w:rsid w:val="009F3072"/>
    <w:rsid w:val="009F5C98"/>
    <w:rsid w:val="009F7290"/>
    <w:rsid w:val="00A04A9B"/>
    <w:rsid w:val="00A06093"/>
    <w:rsid w:val="00A11797"/>
    <w:rsid w:val="00A11CA9"/>
    <w:rsid w:val="00A11CB7"/>
    <w:rsid w:val="00A1434A"/>
    <w:rsid w:val="00A20166"/>
    <w:rsid w:val="00A20BEB"/>
    <w:rsid w:val="00A23490"/>
    <w:rsid w:val="00A30541"/>
    <w:rsid w:val="00A322E7"/>
    <w:rsid w:val="00A32B2D"/>
    <w:rsid w:val="00A45A89"/>
    <w:rsid w:val="00A51B3A"/>
    <w:rsid w:val="00A52FE5"/>
    <w:rsid w:val="00A54E47"/>
    <w:rsid w:val="00A70227"/>
    <w:rsid w:val="00A70367"/>
    <w:rsid w:val="00A747C2"/>
    <w:rsid w:val="00A77411"/>
    <w:rsid w:val="00A82B89"/>
    <w:rsid w:val="00A83979"/>
    <w:rsid w:val="00A8438C"/>
    <w:rsid w:val="00A90190"/>
    <w:rsid w:val="00A92089"/>
    <w:rsid w:val="00A933E8"/>
    <w:rsid w:val="00AA106C"/>
    <w:rsid w:val="00AA213F"/>
    <w:rsid w:val="00AA4654"/>
    <w:rsid w:val="00AA5451"/>
    <w:rsid w:val="00AA6F46"/>
    <w:rsid w:val="00AB1613"/>
    <w:rsid w:val="00AB1DC4"/>
    <w:rsid w:val="00AB2408"/>
    <w:rsid w:val="00AB733F"/>
    <w:rsid w:val="00AC5FE5"/>
    <w:rsid w:val="00AC6BA2"/>
    <w:rsid w:val="00AC7D64"/>
    <w:rsid w:val="00AD241F"/>
    <w:rsid w:val="00AD4E6B"/>
    <w:rsid w:val="00AE1CC3"/>
    <w:rsid w:val="00AE6E87"/>
    <w:rsid w:val="00AF1DD9"/>
    <w:rsid w:val="00AF47FF"/>
    <w:rsid w:val="00AF60BE"/>
    <w:rsid w:val="00B0238E"/>
    <w:rsid w:val="00B02D73"/>
    <w:rsid w:val="00B0357A"/>
    <w:rsid w:val="00B03D94"/>
    <w:rsid w:val="00B05A20"/>
    <w:rsid w:val="00B05A5C"/>
    <w:rsid w:val="00B101DD"/>
    <w:rsid w:val="00B108BD"/>
    <w:rsid w:val="00B11BA0"/>
    <w:rsid w:val="00B147FC"/>
    <w:rsid w:val="00B148DD"/>
    <w:rsid w:val="00B14C1C"/>
    <w:rsid w:val="00B15FF1"/>
    <w:rsid w:val="00B175BE"/>
    <w:rsid w:val="00B2383A"/>
    <w:rsid w:val="00B265F3"/>
    <w:rsid w:val="00B3037A"/>
    <w:rsid w:val="00B336D4"/>
    <w:rsid w:val="00B35170"/>
    <w:rsid w:val="00B36198"/>
    <w:rsid w:val="00B3642B"/>
    <w:rsid w:val="00B4097F"/>
    <w:rsid w:val="00B42A92"/>
    <w:rsid w:val="00B43962"/>
    <w:rsid w:val="00B5014F"/>
    <w:rsid w:val="00B55659"/>
    <w:rsid w:val="00B56430"/>
    <w:rsid w:val="00B60228"/>
    <w:rsid w:val="00B60EA6"/>
    <w:rsid w:val="00B631DD"/>
    <w:rsid w:val="00B64468"/>
    <w:rsid w:val="00B84BE3"/>
    <w:rsid w:val="00B87CFA"/>
    <w:rsid w:val="00B919CE"/>
    <w:rsid w:val="00B93283"/>
    <w:rsid w:val="00B94588"/>
    <w:rsid w:val="00B97054"/>
    <w:rsid w:val="00B976D1"/>
    <w:rsid w:val="00BA1651"/>
    <w:rsid w:val="00BA543A"/>
    <w:rsid w:val="00BA7B73"/>
    <w:rsid w:val="00BA7E01"/>
    <w:rsid w:val="00BB01D2"/>
    <w:rsid w:val="00BB29BA"/>
    <w:rsid w:val="00BB51E1"/>
    <w:rsid w:val="00BB6592"/>
    <w:rsid w:val="00BC4CA8"/>
    <w:rsid w:val="00BC70CC"/>
    <w:rsid w:val="00BD1FB3"/>
    <w:rsid w:val="00BD2BB8"/>
    <w:rsid w:val="00BD4D49"/>
    <w:rsid w:val="00BD5DFC"/>
    <w:rsid w:val="00BD675D"/>
    <w:rsid w:val="00BD6C44"/>
    <w:rsid w:val="00BE3054"/>
    <w:rsid w:val="00BE5F3C"/>
    <w:rsid w:val="00BF2D33"/>
    <w:rsid w:val="00C0028D"/>
    <w:rsid w:val="00C01083"/>
    <w:rsid w:val="00C027F4"/>
    <w:rsid w:val="00C0280F"/>
    <w:rsid w:val="00C05569"/>
    <w:rsid w:val="00C07904"/>
    <w:rsid w:val="00C14CB4"/>
    <w:rsid w:val="00C15297"/>
    <w:rsid w:val="00C1648E"/>
    <w:rsid w:val="00C21608"/>
    <w:rsid w:val="00C22979"/>
    <w:rsid w:val="00C22A10"/>
    <w:rsid w:val="00C24A91"/>
    <w:rsid w:val="00C255AF"/>
    <w:rsid w:val="00C31C7B"/>
    <w:rsid w:val="00C33EE1"/>
    <w:rsid w:val="00C37B19"/>
    <w:rsid w:val="00C406F1"/>
    <w:rsid w:val="00C41E75"/>
    <w:rsid w:val="00C421AA"/>
    <w:rsid w:val="00C46D40"/>
    <w:rsid w:val="00C635A9"/>
    <w:rsid w:val="00C638B3"/>
    <w:rsid w:val="00C63B8E"/>
    <w:rsid w:val="00C6639A"/>
    <w:rsid w:val="00C70DB2"/>
    <w:rsid w:val="00C72049"/>
    <w:rsid w:val="00C723A4"/>
    <w:rsid w:val="00C72B64"/>
    <w:rsid w:val="00C73693"/>
    <w:rsid w:val="00C8072F"/>
    <w:rsid w:val="00C82862"/>
    <w:rsid w:val="00C83B18"/>
    <w:rsid w:val="00C8720B"/>
    <w:rsid w:val="00C94E9B"/>
    <w:rsid w:val="00CA5D7C"/>
    <w:rsid w:val="00CB0A5B"/>
    <w:rsid w:val="00CC0199"/>
    <w:rsid w:val="00CC15FB"/>
    <w:rsid w:val="00CC1CBF"/>
    <w:rsid w:val="00CC6450"/>
    <w:rsid w:val="00CC740C"/>
    <w:rsid w:val="00CD13DC"/>
    <w:rsid w:val="00CD181D"/>
    <w:rsid w:val="00CD603A"/>
    <w:rsid w:val="00CD71D8"/>
    <w:rsid w:val="00CE2070"/>
    <w:rsid w:val="00CE2AFB"/>
    <w:rsid w:val="00CE4587"/>
    <w:rsid w:val="00CE67B5"/>
    <w:rsid w:val="00CF3B74"/>
    <w:rsid w:val="00CF6966"/>
    <w:rsid w:val="00D02EE6"/>
    <w:rsid w:val="00D06A54"/>
    <w:rsid w:val="00D070B4"/>
    <w:rsid w:val="00D122EE"/>
    <w:rsid w:val="00D21456"/>
    <w:rsid w:val="00D3415B"/>
    <w:rsid w:val="00D34D65"/>
    <w:rsid w:val="00D43BA6"/>
    <w:rsid w:val="00D445E1"/>
    <w:rsid w:val="00D44E60"/>
    <w:rsid w:val="00D47312"/>
    <w:rsid w:val="00D5386C"/>
    <w:rsid w:val="00D540C3"/>
    <w:rsid w:val="00D61663"/>
    <w:rsid w:val="00D62256"/>
    <w:rsid w:val="00D636BD"/>
    <w:rsid w:val="00D639F9"/>
    <w:rsid w:val="00D64976"/>
    <w:rsid w:val="00D65D9F"/>
    <w:rsid w:val="00D66F8E"/>
    <w:rsid w:val="00D671E8"/>
    <w:rsid w:val="00D71397"/>
    <w:rsid w:val="00D73BEA"/>
    <w:rsid w:val="00D74484"/>
    <w:rsid w:val="00D80FEA"/>
    <w:rsid w:val="00D81126"/>
    <w:rsid w:val="00D826EE"/>
    <w:rsid w:val="00D83363"/>
    <w:rsid w:val="00D861F0"/>
    <w:rsid w:val="00D910AA"/>
    <w:rsid w:val="00D9154F"/>
    <w:rsid w:val="00D95A0B"/>
    <w:rsid w:val="00D96BED"/>
    <w:rsid w:val="00D979E8"/>
    <w:rsid w:val="00DA033B"/>
    <w:rsid w:val="00DA11BF"/>
    <w:rsid w:val="00DA12CE"/>
    <w:rsid w:val="00DB48F4"/>
    <w:rsid w:val="00DC07AB"/>
    <w:rsid w:val="00DC3315"/>
    <w:rsid w:val="00DC3867"/>
    <w:rsid w:val="00DC3E41"/>
    <w:rsid w:val="00DD1806"/>
    <w:rsid w:val="00DD245E"/>
    <w:rsid w:val="00DD34EC"/>
    <w:rsid w:val="00DD651E"/>
    <w:rsid w:val="00DF02E4"/>
    <w:rsid w:val="00DF144A"/>
    <w:rsid w:val="00DF5A67"/>
    <w:rsid w:val="00DF5D45"/>
    <w:rsid w:val="00DF6468"/>
    <w:rsid w:val="00E03651"/>
    <w:rsid w:val="00E03A56"/>
    <w:rsid w:val="00E04435"/>
    <w:rsid w:val="00E0495D"/>
    <w:rsid w:val="00E04A61"/>
    <w:rsid w:val="00E05F06"/>
    <w:rsid w:val="00E13954"/>
    <w:rsid w:val="00E148E7"/>
    <w:rsid w:val="00E20F31"/>
    <w:rsid w:val="00E321E3"/>
    <w:rsid w:val="00E3250B"/>
    <w:rsid w:val="00E32697"/>
    <w:rsid w:val="00E36C55"/>
    <w:rsid w:val="00E36EE9"/>
    <w:rsid w:val="00E3789F"/>
    <w:rsid w:val="00E451C0"/>
    <w:rsid w:val="00E465C4"/>
    <w:rsid w:val="00E473D5"/>
    <w:rsid w:val="00E61497"/>
    <w:rsid w:val="00E61FCD"/>
    <w:rsid w:val="00E61FF6"/>
    <w:rsid w:val="00E642E9"/>
    <w:rsid w:val="00E66F98"/>
    <w:rsid w:val="00E67783"/>
    <w:rsid w:val="00E713B1"/>
    <w:rsid w:val="00E76F33"/>
    <w:rsid w:val="00E80194"/>
    <w:rsid w:val="00E816F4"/>
    <w:rsid w:val="00E819D5"/>
    <w:rsid w:val="00E83205"/>
    <w:rsid w:val="00E855F9"/>
    <w:rsid w:val="00E85CB4"/>
    <w:rsid w:val="00E86E70"/>
    <w:rsid w:val="00E8789E"/>
    <w:rsid w:val="00E9216C"/>
    <w:rsid w:val="00E94E6E"/>
    <w:rsid w:val="00EA0DF2"/>
    <w:rsid w:val="00EA119A"/>
    <w:rsid w:val="00EA1270"/>
    <w:rsid w:val="00EA22F5"/>
    <w:rsid w:val="00EA3B29"/>
    <w:rsid w:val="00EB0E2D"/>
    <w:rsid w:val="00EB194E"/>
    <w:rsid w:val="00EB3DB2"/>
    <w:rsid w:val="00EB4EDC"/>
    <w:rsid w:val="00EB5997"/>
    <w:rsid w:val="00EC7ABC"/>
    <w:rsid w:val="00EE0C94"/>
    <w:rsid w:val="00EE154E"/>
    <w:rsid w:val="00EE3EBD"/>
    <w:rsid w:val="00EE6493"/>
    <w:rsid w:val="00EE7EC8"/>
    <w:rsid w:val="00EF0ED7"/>
    <w:rsid w:val="00EF51C2"/>
    <w:rsid w:val="00F02D6D"/>
    <w:rsid w:val="00F0601D"/>
    <w:rsid w:val="00F102B9"/>
    <w:rsid w:val="00F12E42"/>
    <w:rsid w:val="00F160C0"/>
    <w:rsid w:val="00F24EC8"/>
    <w:rsid w:val="00F268A8"/>
    <w:rsid w:val="00F33C09"/>
    <w:rsid w:val="00F342F1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366B"/>
    <w:rsid w:val="00F74AF9"/>
    <w:rsid w:val="00F76DB4"/>
    <w:rsid w:val="00F77B07"/>
    <w:rsid w:val="00F813C9"/>
    <w:rsid w:val="00F842D5"/>
    <w:rsid w:val="00F8459E"/>
    <w:rsid w:val="00F8760B"/>
    <w:rsid w:val="00F87881"/>
    <w:rsid w:val="00F90D09"/>
    <w:rsid w:val="00F91F37"/>
    <w:rsid w:val="00F961A5"/>
    <w:rsid w:val="00FA00A6"/>
    <w:rsid w:val="00FA1669"/>
    <w:rsid w:val="00FA7F7C"/>
    <w:rsid w:val="00FB23B3"/>
    <w:rsid w:val="00FB6AFB"/>
    <w:rsid w:val="00FC5372"/>
    <w:rsid w:val="00FC71A8"/>
    <w:rsid w:val="00FD2B7B"/>
    <w:rsid w:val="00FD492D"/>
    <w:rsid w:val="00FD5947"/>
    <w:rsid w:val="00FE0B30"/>
    <w:rsid w:val="00FE16F3"/>
    <w:rsid w:val="00FE205B"/>
    <w:rsid w:val="00FE2B38"/>
    <w:rsid w:val="00FE33FB"/>
    <w:rsid w:val="00FE6614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bgcoder.com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A3A3D-BDB8-4750-8EF4-3E9BD2882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7</Pages>
  <Words>2793</Words>
  <Characters>15922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18678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yzk</cp:lastModifiedBy>
  <cp:revision>247</cp:revision>
  <cp:lastPrinted>2015-04-05T22:41:00Z</cp:lastPrinted>
  <dcterms:created xsi:type="dcterms:W3CDTF">2015-04-03T12:33:00Z</dcterms:created>
  <dcterms:modified xsi:type="dcterms:W3CDTF">2015-04-06T18:33:00Z</dcterms:modified>
</cp:coreProperties>
</file>