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BEC9" w14:textId="509948EB" w:rsidR="00AF7F3D" w:rsidRPr="006F5FD7" w:rsidRDefault="006F5FD7" w:rsidP="003B0F6E">
      <w:pPr>
        <w:spacing w:before="120" w:after="0"/>
        <w:ind w:firstLine="709"/>
        <w:rPr>
          <w:rFonts w:ascii="Times New Roman" w:hAnsi="Times New Roman" w:cs="Times New Roman"/>
          <w:sz w:val="24"/>
          <w:szCs w:val="24"/>
        </w:rPr>
      </w:pPr>
      <w:r>
        <w:rPr>
          <w:rFonts w:ascii="Times New Roman" w:hAnsi="Times New Roman" w:cs="Times New Roman"/>
          <w:sz w:val="24"/>
          <w:szCs w:val="24"/>
        </w:rPr>
        <w:t xml:space="preserve">1. </w:t>
      </w:r>
      <w:r w:rsidR="00B04B59" w:rsidRPr="006F5FD7">
        <w:rPr>
          <w:rFonts w:ascii="Times New Roman" w:hAnsi="Times New Roman" w:cs="Times New Roman"/>
          <w:sz w:val="24"/>
          <w:szCs w:val="24"/>
        </w:rPr>
        <w:t>Анализ предметной области</w:t>
      </w:r>
    </w:p>
    <w:p w14:paraId="7865B9D4" w14:textId="4A9C1373" w:rsidR="006F5FD7" w:rsidRDefault="006F5FD7" w:rsidP="003B0F6E">
      <w:pPr>
        <w:pStyle w:val="a3"/>
        <w:spacing w:before="120" w:after="0"/>
        <w:ind w:left="0" w:firstLine="709"/>
        <w:rPr>
          <w:rFonts w:ascii="Times New Roman" w:hAnsi="Times New Roman" w:cs="Times New Roman"/>
          <w:sz w:val="24"/>
          <w:szCs w:val="24"/>
        </w:rPr>
      </w:pPr>
      <w:r>
        <w:rPr>
          <w:rFonts w:ascii="Times New Roman" w:hAnsi="Times New Roman" w:cs="Times New Roman"/>
          <w:sz w:val="24"/>
          <w:szCs w:val="24"/>
        </w:rPr>
        <w:t xml:space="preserve">1.1. </w:t>
      </w:r>
      <w:r w:rsidR="00B04B59" w:rsidRPr="006F5FD7">
        <w:rPr>
          <w:rFonts w:ascii="Times New Roman" w:hAnsi="Times New Roman" w:cs="Times New Roman"/>
          <w:sz w:val="24"/>
          <w:szCs w:val="24"/>
        </w:rPr>
        <w:t xml:space="preserve">В данной предметной области решается задача оценки стоимости квартиры в городе Владивосток. Объектом задачи является квартира. Результатом решения является </w:t>
      </w:r>
      <w:r w:rsidR="0053047D">
        <w:rPr>
          <w:rFonts w:ascii="Times New Roman" w:hAnsi="Times New Roman" w:cs="Times New Roman"/>
          <w:sz w:val="24"/>
          <w:szCs w:val="24"/>
        </w:rPr>
        <w:t>стоимость квартиры</w:t>
      </w:r>
      <w:r w:rsidR="00B04B59" w:rsidRPr="006F5FD7">
        <w:rPr>
          <w:rFonts w:ascii="Times New Roman" w:hAnsi="Times New Roman" w:cs="Times New Roman"/>
          <w:sz w:val="24"/>
          <w:szCs w:val="24"/>
        </w:rPr>
        <w:t>. При определении стоимости</w:t>
      </w:r>
      <w:r w:rsidR="0053047D">
        <w:rPr>
          <w:rFonts w:ascii="Times New Roman" w:hAnsi="Times New Roman" w:cs="Times New Roman"/>
          <w:sz w:val="24"/>
          <w:szCs w:val="24"/>
        </w:rPr>
        <w:t xml:space="preserve"> квартиры</w:t>
      </w:r>
      <w:r w:rsidR="00B04B59" w:rsidRPr="006F5FD7">
        <w:rPr>
          <w:rFonts w:ascii="Times New Roman" w:hAnsi="Times New Roman" w:cs="Times New Roman"/>
          <w:sz w:val="24"/>
          <w:szCs w:val="24"/>
        </w:rPr>
        <w:t xml:space="preserve"> учитываются такие признаки как район расположения, тип дома</w:t>
      </w:r>
      <w:r w:rsidR="00BB2AF2" w:rsidRPr="006F5FD7">
        <w:rPr>
          <w:rFonts w:ascii="Times New Roman" w:hAnsi="Times New Roman" w:cs="Times New Roman"/>
          <w:sz w:val="24"/>
          <w:szCs w:val="24"/>
        </w:rPr>
        <w:t>, тип объекта</w:t>
      </w:r>
      <w:r w:rsidR="00B04B59" w:rsidRPr="006F5FD7">
        <w:rPr>
          <w:rFonts w:ascii="Times New Roman" w:hAnsi="Times New Roman" w:cs="Times New Roman"/>
          <w:sz w:val="24"/>
          <w:szCs w:val="24"/>
        </w:rPr>
        <w:t>, год постройки, этажей в доме, этаж, тип планировки, число комнат, площадь, количество балконов/лоджий, общая площадь балконов/лоджий, состояние ремонта в квартире, наличие мебели и бытовой техники, наличие благоустроенной придомовой территории, количество детских садов в радиусе 1км, количество школ в радиусе 1км, количество парковок в радиусе 500м.</w:t>
      </w:r>
      <w:r w:rsidR="00D95D4A" w:rsidRPr="006F5FD7">
        <w:rPr>
          <w:rFonts w:ascii="Times New Roman" w:hAnsi="Times New Roman" w:cs="Times New Roman"/>
          <w:sz w:val="24"/>
          <w:szCs w:val="24"/>
        </w:rPr>
        <w:t xml:space="preserve"> Для кодирования свойства «</w:t>
      </w:r>
      <w:r w:rsidR="004E7119" w:rsidRPr="006F5FD7">
        <w:rPr>
          <w:rFonts w:ascii="Times New Roman" w:hAnsi="Times New Roman" w:cs="Times New Roman"/>
          <w:sz w:val="24"/>
          <w:szCs w:val="24"/>
        </w:rPr>
        <w:t>С</w:t>
      </w:r>
      <w:r w:rsidR="00D95D4A" w:rsidRPr="006F5FD7">
        <w:rPr>
          <w:rFonts w:ascii="Times New Roman" w:hAnsi="Times New Roman" w:cs="Times New Roman"/>
          <w:sz w:val="24"/>
          <w:szCs w:val="24"/>
        </w:rPr>
        <w:t xml:space="preserve">тоимость» используются скалярные значения «менее 3млн», «от 3млн до 5млн», «от 5млн до 7млн», «от 7млн до 9млн», «от 9млн до 11млн», «более 11 млн». </w:t>
      </w:r>
    </w:p>
    <w:p w14:paraId="19A05D69" w14:textId="109D2A20" w:rsidR="00B04B59" w:rsidRPr="006F5FD7" w:rsidRDefault="00D95D4A" w:rsidP="003B0F6E">
      <w:pPr>
        <w:pStyle w:val="a3"/>
        <w:spacing w:before="120" w:after="0"/>
        <w:ind w:left="0" w:firstLine="709"/>
        <w:rPr>
          <w:rFonts w:ascii="Times New Roman" w:hAnsi="Times New Roman" w:cs="Times New Roman"/>
          <w:sz w:val="24"/>
          <w:szCs w:val="24"/>
        </w:rPr>
      </w:pPr>
      <w:r w:rsidRPr="006F5FD7">
        <w:rPr>
          <w:rFonts w:ascii="Times New Roman" w:hAnsi="Times New Roman" w:cs="Times New Roman"/>
          <w:sz w:val="24"/>
          <w:szCs w:val="24"/>
        </w:rPr>
        <w:t>Для кодирования значени</w:t>
      </w:r>
      <w:r w:rsidR="004E7119" w:rsidRPr="006F5FD7">
        <w:rPr>
          <w:rFonts w:ascii="Times New Roman" w:hAnsi="Times New Roman" w:cs="Times New Roman"/>
          <w:sz w:val="24"/>
          <w:szCs w:val="24"/>
        </w:rPr>
        <w:t>я свойства «Район расположения» используются скалярные значения «Ленинский», «Первомайский», «Первореченский», «Советский», «Фрунзенский». Для кодирования значения свойства «Тип дома» использу</w:t>
      </w:r>
      <w:r w:rsidR="00BB2AF2" w:rsidRPr="006F5FD7">
        <w:rPr>
          <w:rFonts w:ascii="Times New Roman" w:hAnsi="Times New Roman" w:cs="Times New Roman"/>
          <w:sz w:val="24"/>
          <w:szCs w:val="24"/>
        </w:rPr>
        <w:t>ю</w:t>
      </w:r>
      <w:r w:rsidR="004E7119" w:rsidRPr="006F5FD7">
        <w:rPr>
          <w:rFonts w:ascii="Times New Roman" w:hAnsi="Times New Roman" w:cs="Times New Roman"/>
          <w:sz w:val="24"/>
          <w:szCs w:val="24"/>
        </w:rPr>
        <w:t>тся скалярные значения «Кирпичный», «Блочный», «Панельный», «Монолитный».</w:t>
      </w:r>
      <w:r w:rsidR="00BB2AF2" w:rsidRPr="006F5FD7">
        <w:rPr>
          <w:rFonts w:ascii="Times New Roman" w:hAnsi="Times New Roman" w:cs="Times New Roman"/>
          <w:sz w:val="24"/>
          <w:szCs w:val="24"/>
        </w:rPr>
        <w:t xml:space="preserve"> </w:t>
      </w:r>
      <w:r w:rsidR="00BB2AF2" w:rsidRPr="006F5FD7">
        <w:rPr>
          <w:rFonts w:ascii="Times New Roman" w:hAnsi="Times New Roman" w:cs="Times New Roman"/>
          <w:sz w:val="24"/>
          <w:szCs w:val="24"/>
        </w:rPr>
        <w:t>Для кодирования значения свойства</w:t>
      </w:r>
      <w:r w:rsidR="00BB2AF2" w:rsidRPr="006F5FD7">
        <w:rPr>
          <w:rFonts w:ascii="Times New Roman" w:hAnsi="Times New Roman" w:cs="Times New Roman"/>
          <w:sz w:val="24"/>
          <w:szCs w:val="24"/>
        </w:rPr>
        <w:t xml:space="preserve"> «Тип объекта»</w:t>
      </w:r>
      <w:r w:rsidR="004E7119" w:rsidRPr="006F5FD7">
        <w:rPr>
          <w:rFonts w:ascii="Times New Roman" w:hAnsi="Times New Roman" w:cs="Times New Roman"/>
          <w:sz w:val="24"/>
          <w:szCs w:val="24"/>
        </w:rPr>
        <w:t xml:space="preserve"> </w:t>
      </w:r>
      <w:r w:rsidR="00BB2AF2" w:rsidRPr="006F5FD7">
        <w:rPr>
          <w:rFonts w:ascii="Times New Roman" w:hAnsi="Times New Roman" w:cs="Times New Roman"/>
          <w:sz w:val="24"/>
          <w:szCs w:val="24"/>
        </w:rPr>
        <w:t xml:space="preserve">используются скалярные значения «Новостройка», «Вторичка».  </w:t>
      </w:r>
      <w:r w:rsidR="004E7119" w:rsidRPr="006F5FD7">
        <w:rPr>
          <w:rFonts w:ascii="Times New Roman" w:hAnsi="Times New Roman" w:cs="Times New Roman"/>
          <w:sz w:val="24"/>
          <w:szCs w:val="24"/>
        </w:rPr>
        <w:t>Для кодирования значения свойства «Год постройки»</w:t>
      </w:r>
      <w:r w:rsidR="00E0037E" w:rsidRPr="006F5FD7">
        <w:rPr>
          <w:rFonts w:ascii="Times New Roman" w:hAnsi="Times New Roman" w:cs="Times New Roman"/>
          <w:sz w:val="24"/>
          <w:szCs w:val="24"/>
        </w:rPr>
        <w:t xml:space="preserve"> используется размерное значение с размерностью «Год». Для кодирования значения свойства «Этажей в доме» используется размерное значение с размерностью «</w:t>
      </w:r>
      <w:r w:rsidR="00574E8D" w:rsidRPr="006F5FD7">
        <w:rPr>
          <w:rFonts w:ascii="Times New Roman" w:hAnsi="Times New Roman" w:cs="Times New Roman"/>
          <w:sz w:val="24"/>
          <w:szCs w:val="24"/>
        </w:rPr>
        <w:t>Количество э</w:t>
      </w:r>
      <w:r w:rsidR="00E0037E" w:rsidRPr="006F5FD7">
        <w:rPr>
          <w:rFonts w:ascii="Times New Roman" w:hAnsi="Times New Roman" w:cs="Times New Roman"/>
          <w:sz w:val="24"/>
          <w:szCs w:val="24"/>
        </w:rPr>
        <w:t>тажей». Для кодирования значения свойства «Этаж» используется размерное значение с размерностью «</w:t>
      </w:r>
      <w:r w:rsidR="00574E8D" w:rsidRPr="006F5FD7">
        <w:rPr>
          <w:rFonts w:ascii="Times New Roman" w:hAnsi="Times New Roman" w:cs="Times New Roman"/>
          <w:sz w:val="24"/>
          <w:szCs w:val="24"/>
        </w:rPr>
        <w:t>Номер э</w:t>
      </w:r>
      <w:r w:rsidR="00E0037E" w:rsidRPr="006F5FD7">
        <w:rPr>
          <w:rFonts w:ascii="Times New Roman" w:hAnsi="Times New Roman" w:cs="Times New Roman"/>
          <w:sz w:val="24"/>
          <w:szCs w:val="24"/>
        </w:rPr>
        <w:t>таж</w:t>
      </w:r>
      <w:r w:rsidR="00574E8D" w:rsidRPr="006F5FD7">
        <w:rPr>
          <w:rFonts w:ascii="Times New Roman" w:hAnsi="Times New Roman" w:cs="Times New Roman"/>
          <w:sz w:val="24"/>
          <w:szCs w:val="24"/>
        </w:rPr>
        <w:t>а</w:t>
      </w:r>
      <w:r w:rsidR="00E0037E" w:rsidRPr="006F5FD7">
        <w:rPr>
          <w:rFonts w:ascii="Times New Roman" w:hAnsi="Times New Roman" w:cs="Times New Roman"/>
          <w:sz w:val="24"/>
          <w:szCs w:val="24"/>
        </w:rPr>
        <w:t>». Для кодирования значения свойства «Тип планировки» использу</w:t>
      </w:r>
      <w:r w:rsidR="00BB2AF2" w:rsidRPr="006F5FD7">
        <w:rPr>
          <w:rFonts w:ascii="Times New Roman" w:hAnsi="Times New Roman" w:cs="Times New Roman"/>
          <w:sz w:val="24"/>
          <w:szCs w:val="24"/>
        </w:rPr>
        <w:t>ю</w:t>
      </w:r>
      <w:r w:rsidR="00E0037E" w:rsidRPr="006F5FD7">
        <w:rPr>
          <w:rFonts w:ascii="Times New Roman" w:hAnsi="Times New Roman" w:cs="Times New Roman"/>
          <w:sz w:val="24"/>
          <w:szCs w:val="24"/>
        </w:rPr>
        <w:t>тся скалярные значения «Студия», «Свободная планировка», «Фиксированная». Для кодирования значения свойства «Число комнат»</w:t>
      </w:r>
      <w:r w:rsidR="00BB2AF2" w:rsidRPr="006F5FD7">
        <w:rPr>
          <w:rFonts w:ascii="Times New Roman" w:hAnsi="Times New Roman" w:cs="Times New Roman"/>
          <w:sz w:val="24"/>
          <w:szCs w:val="24"/>
        </w:rPr>
        <w:t xml:space="preserve"> используются скалярные значения «–», «1», «2», «3», «4», «5 и более». </w:t>
      </w:r>
      <w:r w:rsidR="00BB2AF2" w:rsidRPr="006F5FD7">
        <w:rPr>
          <w:rFonts w:ascii="Times New Roman" w:hAnsi="Times New Roman" w:cs="Times New Roman"/>
          <w:sz w:val="24"/>
          <w:szCs w:val="24"/>
        </w:rPr>
        <w:t>Для кодирования значения свойства</w:t>
      </w:r>
      <w:r w:rsidR="00BB2AF2" w:rsidRPr="006F5FD7">
        <w:rPr>
          <w:rFonts w:ascii="Times New Roman" w:hAnsi="Times New Roman" w:cs="Times New Roman"/>
          <w:sz w:val="24"/>
          <w:szCs w:val="24"/>
        </w:rPr>
        <w:t xml:space="preserve"> «Площадь» используется размерное значение с размерностью «Квадратные метры». Для кодирования значения свойства «Количество балконов и лоджий» используется </w:t>
      </w:r>
      <w:r w:rsidR="006F5FD7" w:rsidRPr="006F5FD7">
        <w:rPr>
          <w:rFonts w:ascii="Times New Roman" w:hAnsi="Times New Roman" w:cs="Times New Roman"/>
          <w:sz w:val="24"/>
          <w:szCs w:val="24"/>
        </w:rPr>
        <w:t>размерное значение с размерностью «Штук». Для кодирования значения свойства «Общая площадь балконов и лоджий» используется размерное значение с размерностью «Квадратные метры». Для кодирования значения свойства «Состояние ремонта» используется размерное значение с размерностью «Балл». Для кодирования значения свойства «Наличие мебели и бытовой техники» используются скалярные значения «Отсутствует», «Минимальное количество», «Среднее наполнение», «Полный комплект». Для кодирования значения свойства «Наличие благоустроенной придомовой территории» используются скалярные значения «Да», «Нет». Для кодирования значения свойства «Количество детских садов в радиусе 1км» используется размерное значение с размерностью «Штук». Для кодирования значения свойства «Количество школ в радиусе 1км» используется размерное значение с размерностью «Штук». Для кодирования значения свойства «Количество парковок в радиусе 500м» используется размерное значение с размерностью «Штук».</w:t>
      </w:r>
    </w:p>
    <w:p w14:paraId="43BB131B" w14:textId="5879B5E8" w:rsidR="002A5CA2" w:rsidRDefault="006F5FD7" w:rsidP="006F5FD7">
      <w:pPr>
        <w:spacing w:after="0"/>
        <w:ind w:firstLine="709"/>
        <w:rPr>
          <w:rFonts w:ascii="Times New Roman" w:hAnsi="Times New Roman" w:cs="Times New Roman"/>
          <w:sz w:val="24"/>
          <w:szCs w:val="24"/>
        </w:rPr>
      </w:pPr>
      <w:r>
        <w:rPr>
          <w:rFonts w:ascii="Times New Roman" w:hAnsi="Times New Roman" w:cs="Times New Roman"/>
          <w:sz w:val="24"/>
          <w:szCs w:val="24"/>
        </w:rPr>
        <w:t xml:space="preserve">1.2. </w:t>
      </w:r>
      <w:r w:rsidR="002A5CA2" w:rsidRPr="006F5FD7">
        <w:rPr>
          <w:rFonts w:ascii="Times New Roman" w:hAnsi="Times New Roman" w:cs="Times New Roman"/>
          <w:sz w:val="24"/>
          <w:szCs w:val="24"/>
        </w:rPr>
        <w:t xml:space="preserve">Ситуация </w:t>
      </w:r>
      <w:r w:rsidR="001243CB">
        <w:rPr>
          <w:rFonts w:ascii="Times New Roman" w:hAnsi="Times New Roman" w:cs="Times New Roman"/>
          <w:sz w:val="24"/>
          <w:szCs w:val="24"/>
        </w:rPr>
        <w:t>–</w:t>
      </w:r>
      <w:r w:rsidR="002A5CA2" w:rsidRPr="006F5FD7">
        <w:rPr>
          <w:rFonts w:ascii="Times New Roman" w:hAnsi="Times New Roman" w:cs="Times New Roman"/>
          <w:sz w:val="24"/>
          <w:szCs w:val="24"/>
        </w:rPr>
        <w:t xml:space="preserve"> </w:t>
      </w:r>
      <w:r w:rsidR="001243CB">
        <w:rPr>
          <w:rFonts w:ascii="Times New Roman" w:hAnsi="Times New Roman" w:cs="Times New Roman"/>
          <w:sz w:val="24"/>
          <w:szCs w:val="24"/>
        </w:rPr>
        <w:t>это оценка стоимости квартиры.</w:t>
      </w:r>
    </w:p>
    <w:p w14:paraId="504462B7" w14:textId="26EE40D0" w:rsidR="001243CB" w:rsidRDefault="001243CB" w:rsidP="006F5FD7">
      <w:pPr>
        <w:spacing w:after="0"/>
        <w:ind w:firstLine="709"/>
        <w:rPr>
          <w:rFonts w:ascii="Times New Roman" w:hAnsi="Times New Roman" w:cs="Times New Roman"/>
          <w:sz w:val="24"/>
          <w:szCs w:val="24"/>
        </w:rPr>
      </w:pPr>
      <w:r>
        <w:rPr>
          <w:rFonts w:ascii="Times New Roman" w:hAnsi="Times New Roman" w:cs="Times New Roman"/>
          <w:sz w:val="24"/>
          <w:szCs w:val="24"/>
        </w:rPr>
        <w:t>Пример ситуации.</w:t>
      </w:r>
    </w:p>
    <w:p w14:paraId="1D393106" w14:textId="6495A96F" w:rsidR="001243CB" w:rsidRDefault="0053047D" w:rsidP="006F5FD7">
      <w:pPr>
        <w:spacing w:after="0"/>
        <w:ind w:firstLine="709"/>
        <w:rPr>
          <w:rFonts w:ascii="Times New Roman" w:hAnsi="Times New Roman" w:cs="Times New Roman"/>
          <w:sz w:val="24"/>
          <w:szCs w:val="24"/>
        </w:rPr>
      </w:pPr>
      <w:r>
        <w:rPr>
          <w:rFonts w:ascii="Times New Roman" w:hAnsi="Times New Roman" w:cs="Times New Roman"/>
          <w:sz w:val="24"/>
          <w:szCs w:val="24"/>
        </w:rPr>
        <w:t>Стоимость квартиры «от 5 млн до 7 млн»</w:t>
      </w:r>
    </w:p>
    <w:p w14:paraId="45249C0D" w14:textId="50FB7806"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Район расположения</w:t>
      </w:r>
      <w:r>
        <w:rPr>
          <w:rFonts w:ascii="Times New Roman" w:hAnsi="Times New Roman" w:cs="Times New Roman"/>
          <w:sz w:val="24"/>
          <w:szCs w:val="24"/>
        </w:rPr>
        <w:t xml:space="preserve"> – Советский</w:t>
      </w:r>
    </w:p>
    <w:p w14:paraId="28837B69" w14:textId="7755A3D1"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Тип дома</w:t>
      </w:r>
      <w:r>
        <w:rPr>
          <w:rFonts w:ascii="Times New Roman" w:hAnsi="Times New Roman" w:cs="Times New Roman"/>
          <w:sz w:val="24"/>
          <w:szCs w:val="24"/>
        </w:rPr>
        <w:t xml:space="preserve"> - Панельный</w:t>
      </w:r>
    </w:p>
    <w:p w14:paraId="57223912" w14:textId="4D8E5A3C"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Тип объекта</w:t>
      </w:r>
      <w:r>
        <w:rPr>
          <w:rFonts w:ascii="Times New Roman" w:hAnsi="Times New Roman" w:cs="Times New Roman"/>
          <w:sz w:val="24"/>
          <w:szCs w:val="24"/>
        </w:rPr>
        <w:t xml:space="preserve"> - Вторичка</w:t>
      </w:r>
    </w:p>
    <w:p w14:paraId="56F43DC8" w14:textId="0C15A51F"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Год постройки</w:t>
      </w:r>
      <w:r>
        <w:rPr>
          <w:rFonts w:ascii="Times New Roman" w:hAnsi="Times New Roman" w:cs="Times New Roman"/>
          <w:sz w:val="24"/>
          <w:szCs w:val="24"/>
        </w:rPr>
        <w:t xml:space="preserve"> </w:t>
      </w:r>
      <w:r w:rsidR="003B0F6E">
        <w:rPr>
          <w:rFonts w:ascii="Times New Roman" w:hAnsi="Times New Roman" w:cs="Times New Roman"/>
          <w:sz w:val="24"/>
          <w:szCs w:val="24"/>
        </w:rPr>
        <w:t>–</w:t>
      </w:r>
      <w:r>
        <w:rPr>
          <w:rFonts w:ascii="Times New Roman" w:hAnsi="Times New Roman" w:cs="Times New Roman"/>
          <w:sz w:val="24"/>
          <w:szCs w:val="24"/>
        </w:rPr>
        <w:t xml:space="preserve"> </w:t>
      </w:r>
      <w:r w:rsidR="003B0F6E">
        <w:rPr>
          <w:rFonts w:ascii="Times New Roman" w:hAnsi="Times New Roman" w:cs="Times New Roman"/>
          <w:sz w:val="24"/>
          <w:szCs w:val="24"/>
        </w:rPr>
        <w:t>2020 год</w:t>
      </w:r>
    </w:p>
    <w:p w14:paraId="72F2FE1D" w14:textId="456DB5B1"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Этажей в доме</w:t>
      </w:r>
      <w:r>
        <w:rPr>
          <w:rFonts w:ascii="Times New Roman" w:hAnsi="Times New Roman" w:cs="Times New Roman"/>
          <w:sz w:val="24"/>
          <w:szCs w:val="24"/>
        </w:rPr>
        <w:t xml:space="preserve"> – 10 этажей</w:t>
      </w:r>
    </w:p>
    <w:p w14:paraId="6F0BA448" w14:textId="18914846"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Этаж</w:t>
      </w:r>
      <w:r>
        <w:rPr>
          <w:rFonts w:ascii="Times New Roman" w:hAnsi="Times New Roman" w:cs="Times New Roman"/>
          <w:sz w:val="24"/>
          <w:szCs w:val="24"/>
        </w:rPr>
        <w:t xml:space="preserve"> – 7 этаж</w:t>
      </w:r>
    </w:p>
    <w:p w14:paraId="2CAA40D7" w14:textId="30E2F47C"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lastRenderedPageBreak/>
        <w:t>Тип планировки</w:t>
      </w:r>
      <w:r>
        <w:rPr>
          <w:rFonts w:ascii="Times New Roman" w:hAnsi="Times New Roman" w:cs="Times New Roman"/>
          <w:sz w:val="24"/>
          <w:szCs w:val="24"/>
        </w:rPr>
        <w:t xml:space="preserve"> – Фиксированная </w:t>
      </w:r>
    </w:p>
    <w:p w14:paraId="1A863420" w14:textId="12502921"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Число комнат</w:t>
      </w:r>
      <w:r>
        <w:rPr>
          <w:rFonts w:ascii="Times New Roman" w:hAnsi="Times New Roman" w:cs="Times New Roman"/>
          <w:sz w:val="24"/>
          <w:szCs w:val="24"/>
        </w:rPr>
        <w:t xml:space="preserve"> – 2 штуки</w:t>
      </w:r>
    </w:p>
    <w:p w14:paraId="298A760F" w14:textId="0BD1E6B2"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Площадь</w:t>
      </w:r>
      <w:r>
        <w:rPr>
          <w:rFonts w:ascii="Times New Roman" w:hAnsi="Times New Roman" w:cs="Times New Roman"/>
          <w:sz w:val="24"/>
          <w:szCs w:val="24"/>
        </w:rPr>
        <w:t xml:space="preserve"> – 35 кв.м</w:t>
      </w:r>
    </w:p>
    <w:p w14:paraId="3FDFED66" w14:textId="3F914F18"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Количество балконов/лоджий</w:t>
      </w:r>
      <w:r>
        <w:rPr>
          <w:rFonts w:ascii="Times New Roman" w:hAnsi="Times New Roman" w:cs="Times New Roman"/>
          <w:sz w:val="24"/>
          <w:szCs w:val="24"/>
        </w:rPr>
        <w:t xml:space="preserve"> – 1 штука</w:t>
      </w:r>
    </w:p>
    <w:p w14:paraId="0CA334A1" w14:textId="2BD1F306"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Общая площадь балконов/лоджий</w:t>
      </w:r>
      <w:r>
        <w:rPr>
          <w:rFonts w:ascii="Times New Roman" w:hAnsi="Times New Roman" w:cs="Times New Roman"/>
          <w:sz w:val="24"/>
          <w:szCs w:val="24"/>
        </w:rPr>
        <w:t xml:space="preserve"> – 7 кв.м</w:t>
      </w:r>
    </w:p>
    <w:p w14:paraId="6C26BE68" w14:textId="1AB8442D"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Состояние ремонта в квартире</w:t>
      </w:r>
      <w:r>
        <w:rPr>
          <w:rFonts w:ascii="Times New Roman" w:hAnsi="Times New Roman" w:cs="Times New Roman"/>
          <w:sz w:val="24"/>
          <w:szCs w:val="24"/>
        </w:rPr>
        <w:t xml:space="preserve"> – 10 баллов</w:t>
      </w:r>
    </w:p>
    <w:p w14:paraId="25638548" w14:textId="52D4F958"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Наличие мебели и бытовой техники</w:t>
      </w:r>
      <w:r>
        <w:rPr>
          <w:rFonts w:ascii="Times New Roman" w:hAnsi="Times New Roman" w:cs="Times New Roman"/>
          <w:sz w:val="24"/>
          <w:szCs w:val="24"/>
        </w:rPr>
        <w:t xml:space="preserve"> – Минимальное количество</w:t>
      </w:r>
    </w:p>
    <w:p w14:paraId="75FCEB67" w14:textId="19D3C9FC"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Наличие благоустроенной придомовой территории</w:t>
      </w:r>
      <w:r>
        <w:rPr>
          <w:rFonts w:ascii="Times New Roman" w:hAnsi="Times New Roman" w:cs="Times New Roman"/>
          <w:sz w:val="24"/>
          <w:szCs w:val="24"/>
        </w:rPr>
        <w:t xml:space="preserve"> - </w:t>
      </w:r>
    </w:p>
    <w:p w14:paraId="02DFBCDE" w14:textId="4075CC2D"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Количество детских садов в радиусе 1км</w:t>
      </w:r>
      <w:r w:rsidR="003B0F6E">
        <w:rPr>
          <w:rFonts w:ascii="Times New Roman" w:hAnsi="Times New Roman" w:cs="Times New Roman"/>
          <w:sz w:val="24"/>
          <w:szCs w:val="24"/>
        </w:rPr>
        <w:t xml:space="preserve"> – 2штуки </w:t>
      </w:r>
    </w:p>
    <w:p w14:paraId="5C5D3A3B" w14:textId="69585EC8" w:rsidR="0053047D" w:rsidRP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Количество школ в радиусе 1км</w:t>
      </w:r>
      <w:r w:rsidR="003B0F6E">
        <w:rPr>
          <w:rFonts w:ascii="Times New Roman" w:hAnsi="Times New Roman" w:cs="Times New Roman"/>
          <w:sz w:val="24"/>
          <w:szCs w:val="24"/>
        </w:rPr>
        <w:t xml:space="preserve"> – 1 штука</w:t>
      </w:r>
    </w:p>
    <w:p w14:paraId="5C9204D4" w14:textId="356C59FF" w:rsidR="0053047D" w:rsidRDefault="0053047D" w:rsidP="0053047D">
      <w:pPr>
        <w:spacing w:after="0"/>
        <w:ind w:firstLine="709"/>
        <w:rPr>
          <w:rFonts w:ascii="Times New Roman" w:hAnsi="Times New Roman" w:cs="Times New Roman"/>
          <w:sz w:val="24"/>
          <w:szCs w:val="24"/>
        </w:rPr>
      </w:pPr>
      <w:r w:rsidRPr="0053047D">
        <w:rPr>
          <w:rFonts w:ascii="Times New Roman" w:hAnsi="Times New Roman" w:cs="Times New Roman"/>
          <w:sz w:val="24"/>
          <w:szCs w:val="24"/>
        </w:rPr>
        <w:t>Количество парковок в радиусе 500м</w:t>
      </w:r>
      <w:r w:rsidR="003B0F6E">
        <w:rPr>
          <w:rFonts w:ascii="Times New Roman" w:hAnsi="Times New Roman" w:cs="Times New Roman"/>
          <w:sz w:val="24"/>
          <w:szCs w:val="24"/>
        </w:rPr>
        <w:t xml:space="preserve"> – 4 штуки</w:t>
      </w:r>
    </w:p>
    <w:p w14:paraId="30ABA9B0" w14:textId="2D6A039D" w:rsidR="003B0F6E" w:rsidRDefault="003B0F6E" w:rsidP="003B0F6E">
      <w:pPr>
        <w:spacing w:before="120" w:after="0"/>
        <w:ind w:firstLine="709"/>
        <w:rPr>
          <w:rFonts w:ascii="Times New Roman" w:hAnsi="Times New Roman" w:cs="Times New Roman"/>
          <w:sz w:val="24"/>
          <w:szCs w:val="24"/>
        </w:rPr>
      </w:pPr>
      <w:r>
        <w:rPr>
          <w:rFonts w:ascii="Times New Roman" w:hAnsi="Times New Roman" w:cs="Times New Roman"/>
          <w:sz w:val="24"/>
          <w:szCs w:val="24"/>
        </w:rPr>
        <w:t>1.3. Анализ знаний предметной области</w:t>
      </w:r>
    </w:p>
    <w:p w14:paraId="571960CC" w14:textId="19F12AB0" w:rsidR="003B0F6E" w:rsidRPr="00154B9C" w:rsidRDefault="003B0F6E" w:rsidP="003B0F6E">
      <w:pPr>
        <w:spacing w:before="120" w:after="0"/>
        <w:ind w:firstLine="709"/>
        <w:rPr>
          <w:rFonts w:ascii="Times New Roman" w:hAnsi="Times New Roman" w:cs="Times New Roman"/>
          <w:sz w:val="24"/>
          <w:szCs w:val="24"/>
          <w:lang w:val="en-US"/>
        </w:rPr>
      </w:pPr>
      <w:r>
        <w:rPr>
          <w:rFonts w:ascii="Times New Roman" w:hAnsi="Times New Roman" w:cs="Times New Roman"/>
          <w:sz w:val="24"/>
          <w:szCs w:val="24"/>
        </w:rPr>
        <w:t xml:space="preserve">Считается, что если квартира имеет свободную планировку, то </w:t>
      </w:r>
      <w:r w:rsidR="00154B9C">
        <w:rPr>
          <w:rFonts w:ascii="Times New Roman" w:hAnsi="Times New Roman" w:cs="Times New Roman"/>
          <w:sz w:val="24"/>
          <w:szCs w:val="24"/>
        </w:rPr>
        <w:t>свойство «Число комнат» имеет значение «</w:t>
      </w:r>
      <w:r w:rsidR="00154B9C" w:rsidRPr="006F5FD7">
        <w:rPr>
          <w:rFonts w:ascii="Times New Roman" w:hAnsi="Times New Roman" w:cs="Times New Roman"/>
          <w:sz w:val="24"/>
          <w:szCs w:val="24"/>
        </w:rPr>
        <w:t>–</w:t>
      </w:r>
      <w:r w:rsidR="00154B9C">
        <w:rPr>
          <w:rFonts w:ascii="Times New Roman" w:hAnsi="Times New Roman" w:cs="Times New Roman"/>
          <w:sz w:val="24"/>
          <w:szCs w:val="24"/>
        </w:rPr>
        <w:t>».</w:t>
      </w:r>
    </w:p>
    <w:sectPr w:rsidR="003B0F6E" w:rsidRPr="00154B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25D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CB0B66"/>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6549797F"/>
    <w:multiLevelType w:val="hybridMultilevel"/>
    <w:tmpl w:val="925076C2"/>
    <w:lvl w:ilvl="0" w:tplc="A21CB1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88"/>
    <w:rsid w:val="001243CB"/>
    <w:rsid w:val="00154B9C"/>
    <w:rsid w:val="002A5CA2"/>
    <w:rsid w:val="00376B88"/>
    <w:rsid w:val="003B0F6E"/>
    <w:rsid w:val="00423E03"/>
    <w:rsid w:val="004E7119"/>
    <w:rsid w:val="0053047D"/>
    <w:rsid w:val="00574E8D"/>
    <w:rsid w:val="006F5FD7"/>
    <w:rsid w:val="00AF7F3D"/>
    <w:rsid w:val="00B04B59"/>
    <w:rsid w:val="00BB2AF2"/>
    <w:rsid w:val="00C16D25"/>
    <w:rsid w:val="00D95D4A"/>
    <w:rsid w:val="00E0037E"/>
    <w:rsid w:val="00F93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8BF3"/>
  <w15:chartTrackingRefBased/>
  <w15:docId w15:val="{FD7B9B66-CB3E-40BA-83A9-44259D0C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567</Words>
  <Characters>3235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Zykov</dc:creator>
  <cp:keywords/>
  <dc:description/>
  <cp:lastModifiedBy>Mikhail Zykov</cp:lastModifiedBy>
  <cp:revision>3</cp:revision>
  <dcterms:created xsi:type="dcterms:W3CDTF">2021-10-21T00:44:00Z</dcterms:created>
  <dcterms:modified xsi:type="dcterms:W3CDTF">2021-11-01T02:47:00Z</dcterms:modified>
</cp:coreProperties>
</file>