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Exploring</w:t>
      </w:r>
      <w:r>
        <w:rPr>
          <w:spacing w:val="-2"/>
        </w:rPr>
        <w:t> </w:t>
      </w:r>
      <w:r>
        <w:rPr/>
        <w:t>Car Data</w:t>
      </w:r>
      <w:r>
        <w:rPr>
          <w:spacing w:val="1"/>
        </w:rPr>
        <w:t> </w:t>
      </w:r>
      <w:r>
        <w:rPr/>
        <w:t>Report</w:t>
      </w:r>
    </w:p>
    <w:p>
      <w:pPr>
        <w:pStyle w:val="BodyText"/>
        <w:rPr>
          <w:sz w:val="20"/>
        </w:rPr>
      </w:pPr>
    </w:p>
    <w:p>
      <w:pPr>
        <w:pStyle w:val="Heading1"/>
        <w:spacing w:before="251"/>
      </w:pPr>
      <w:r>
        <w:rPr/>
        <w:t>Introduction:</w:t>
      </w:r>
    </w:p>
    <w:p>
      <w:pPr>
        <w:pStyle w:val="BodyText"/>
        <w:spacing w:before="11"/>
        <w:rPr>
          <w:sz w:val="35"/>
        </w:rPr>
      </w:pPr>
    </w:p>
    <w:p>
      <w:pPr>
        <w:pStyle w:val="Heading2"/>
        <w:spacing w:before="0"/>
      </w:pPr>
      <w:r>
        <w:rPr/>
        <w:t>Dataset</w:t>
      </w:r>
      <w:r>
        <w:rPr>
          <w:spacing w:val="-3"/>
        </w:rPr>
        <w:t> </w:t>
      </w:r>
      <w:r>
        <w:rPr/>
        <w:t>Overview:</w:t>
      </w:r>
    </w:p>
    <w:p>
      <w:pPr>
        <w:pStyle w:val="BodyText"/>
        <w:spacing w:before="276"/>
        <w:ind w:left="120" w:right="1274"/>
      </w:pPr>
      <w:r>
        <w:rPr/>
        <w:t>This dataset comprises a blend of categorical and numerical data, each offering unique</w:t>
      </w:r>
      <w:r>
        <w:rPr>
          <w:spacing w:val="1"/>
        </w:rPr>
        <w:t> </w:t>
      </w:r>
      <w:r>
        <w:rPr/>
        <w:t>perspectives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industry.</w:t>
      </w:r>
      <w:r>
        <w:rPr>
          <w:spacing w:val="-1"/>
        </w:rPr>
        <w:t> </w:t>
      </w:r>
      <w:r>
        <w:rPr/>
        <w:t>Categorical</w:t>
      </w:r>
      <w:r>
        <w:rPr>
          <w:spacing w:val="-1"/>
        </w:rPr>
        <w:t> </w:t>
      </w:r>
      <w:r>
        <w:rPr/>
        <w:t>data,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make,</w:t>
      </w:r>
      <w:r>
        <w:rPr>
          <w:spacing w:val="-1"/>
        </w:rPr>
        <w:t> </w:t>
      </w:r>
      <w:r>
        <w:rPr/>
        <w:t>model,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color,</w:t>
      </w:r>
      <w:r>
        <w:rPr>
          <w:spacing w:val="-1"/>
        </w:rPr>
        <w:t> </w:t>
      </w:r>
      <w:r>
        <w:rPr/>
        <w:t>encapsulates the</w:t>
      </w:r>
      <w:r>
        <w:rPr>
          <w:spacing w:val="-57"/>
        </w:rPr>
        <w:t> </w:t>
      </w:r>
      <w:r>
        <w:rPr/>
        <w:t>diversity of vehicles and consumer preferences. Meanwhile, numerical attributes like mileage,</w:t>
      </w:r>
      <w:r>
        <w:rPr>
          <w:spacing w:val="1"/>
        </w:rPr>
        <w:t> </w:t>
      </w:r>
      <w:r>
        <w:rPr/>
        <w:t>price, and cost provide quantifiable metrics essential for analyzing market trends and pricing</w:t>
      </w:r>
      <w:r>
        <w:rPr>
          <w:spacing w:val="1"/>
        </w:rPr>
        <w:t> </w:t>
      </w:r>
      <w:r>
        <w:rPr/>
        <w:t>dynamics.</w:t>
      </w:r>
    </w:p>
    <w:p>
      <w:pPr>
        <w:pStyle w:val="BodyText"/>
      </w:pPr>
    </w:p>
    <w:p>
      <w:pPr>
        <w:pStyle w:val="Heading2"/>
        <w:spacing w:before="0"/>
      </w:pPr>
      <w:r>
        <w:rPr/>
        <w:t>Key</w:t>
      </w:r>
      <w:r>
        <w:rPr>
          <w:spacing w:val="-3"/>
        </w:rPr>
        <w:t> </w:t>
      </w:r>
      <w:r>
        <w:rPr/>
        <w:t>Attributes: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78" w:after="0"/>
        <w:ind w:left="840" w:right="1381" w:hanging="360"/>
        <w:jc w:val="left"/>
        <w:rPr>
          <w:sz w:val="24"/>
        </w:rPr>
      </w:pPr>
      <w:r>
        <w:rPr>
          <w:sz w:val="24"/>
        </w:rPr>
        <w:t>Make:</w:t>
      </w:r>
      <w:r>
        <w:rPr>
          <w:spacing w:val="-1"/>
          <w:sz w:val="24"/>
        </w:rPr>
        <w:t> </w:t>
      </w:r>
      <w:r>
        <w:rPr>
          <w:sz w:val="24"/>
        </w:rPr>
        <w:t>This attribute</w:t>
      </w:r>
      <w:r>
        <w:rPr>
          <w:spacing w:val="-1"/>
          <w:sz w:val="24"/>
        </w:rPr>
        <w:t> </w:t>
      </w:r>
      <w:r>
        <w:rPr>
          <w:sz w:val="24"/>
        </w:rPr>
        <w:t>denotes the</w:t>
      </w:r>
      <w:r>
        <w:rPr>
          <w:spacing w:val="-2"/>
          <w:sz w:val="24"/>
        </w:rPr>
        <w:t> </w:t>
      </w:r>
      <w:r>
        <w:rPr>
          <w:sz w:val="24"/>
        </w:rPr>
        <w:t>brand or</w:t>
      </w:r>
      <w:r>
        <w:rPr>
          <w:spacing w:val="-1"/>
          <w:sz w:val="24"/>
        </w:rPr>
        <w:t> </w:t>
      </w:r>
      <w:r>
        <w:rPr>
          <w:sz w:val="24"/>
        </w:rPr>
        <w:t>manufacturer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vehicle, offering</w:t>
      </w:r>
      <w:r>
        <w:rPr>
          <w:spacing w:val="-1"/>
          <w:sz w:val="24"/>
        </w:rPr>
        <w:t> </w:t>
      </w:r>
      <w:r>
        <w:rPr>
          <w:sz w:val="24"/>
        </w:rPr>
        <w:t>insights</w:t>
      </w:r>
      <w:r>
        <w:rPr>
          <w:spacing w:val="-57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brand preferences and market share.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1376" w:hanging="360"/>
        <w:jc w:val="left"/>
        <w:rPr>
          <w:sz w:val="24"/>
        </w:rPr>
      </w:pPr>
      <w:r>
        <w:rPr>
          <w:sz w:val="24"/>
        </w:rPr>
        <w:t>Model: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model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car, providing</w:t>
      </w:r>
      <w:r>
        <w:rPr>
          <w:spacing w:val="-1"/>
          <w:sz w:val="24"/>
        </w:rPr>
        <w:t> </w:t>
      </w:r>
      <w:r>
        <w:rPr>
          <w:sz w:val="24"/>
        </w:rPr>
        <w:t>granularity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understanding consumer</w:t>
      </w:r>
      <w:r>
        <w:rPr>
          <w:spacing w:val="-57"/>
          <w:sz w:val="24"/>
        </w:rPr>
        <w:t> </w:t>
      </w:r>
      <w:r>
        <w:rPr>
          <w:sz w:val="24"/>
        </w:rPr>
        <w:t>choices</w:t>
      </w:r>
      <w:r>
        <w:rPr>
          <w:spacing w:val="-1"/>
          <w:sz w:val="24"/>
        </w:rPr>
        <w:t> </w:t>
      </w:r>
      <w:r>
        <w:rPr>
          <w:sz w:val="24"/>
        </w:rPr>
        <w:t>and preferences</w:t>
      </w:r>
      <w:r>
        <w:rPr>
          <w:spacing w:val="2"/>
          <w:sz w:val="24"/>
        </w:rPr>
        <w:t> </w:t>
      </w:r>
      <w:r>
        <w:rPr>
          <w:sz w:val="24"/>
        </w:rPr>
        <w:t>within each brand.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1504" w:hanging="360"/>
        <w:jc w:val="left"/>
        <w:rPr>
          <w:sz w:val="24"/>
        </w:rPr>
      </w:pPr>
      <w:r>
        <w:rPr>
          <w:sz w:val="24"/>
        </w:rPr>
        <w:t>Color:</w:t>
      </w:r>
      <w:r>
        <w:rPr>
          <w:spacing w:val="-1"/>
          <w:sz w:val="24"/>
        </w:rPr>
        <w:t> </w:t>
      </w:r>
      <w:r>
        <w:rPr>
          <w:sz w:val="24"/>
        </w:rPr>
        <w:t>Reflects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color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vehicle,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influence</w:t>
      </w:r>
      <w:r>
        <w:rPr>
          <w:spacing w:val="-2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perception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aesthetic</w:t>
      </w:r>
      <w:r>
        <w:rPr>
          <w:spacing w:val="-1"/>
          <w:sz w:val="24"/>
        </w:rPr>
        <w:t> </w:t>
      </w:r>
      <w:r>
        <w:rPr>
          <w:sz w:val="24"/>
        </w:rPr>
        <w:t>preferences.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1543" w:hanging="360"/>
        <w:jc w:val="left"/>
        <w:rPr>
          <w:sz w:val="24"/>
        </w:rPr>
      </w:pPr>
      <w:r>
        <w:rPr>
          <w:sz w:val="24"/>
        </w:rPr>
        <w:t>Mileage:</w:t>
      </w:r>
      <w:r>
        <w:rPr>
          <w:spacing w:val="1"/>
          <w:sz w:val="24"/>
        </w:rPr>
        <w:t> </w:t>
      </w:r>
      <w:r>
        <w:rPr>
          <w:sz w:val="24"/>
        </w:rPr>
        <w:t>Indicates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distance</w:t>
      </w:r>
      <w:r>
        <w:rPr>
          <w:spacing w:val="-2"/>
          <w:sz w:val="24"/>
        </w:rPr>
        <w:t> </w:t>
      </w:r>
      <w:r>
        <w:rPr>
          <w:sz w:val="24"/>
        </w:rPr>
        <w:t>traveled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2"/>
          <w:sz w:val="24"/>
        </w:rPr>
        <w:t> </w:t>
      </w:r>
      <w:r>
        <w:rPr>
          <w:sz w:val="24"/>
        </w:rPr>
        <w:t>vehicle,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crucial</w:t>
      </w:r>
      <w:r>
        <w:rPr>
          <w:spacing w:val="-1"/>
          <w:sz w:val="24"/>
        </w:rPr>
        <w:t> </w:t>
      </w:r>
      <w:r>
        <w:rPr>
          <w:sz w:val="24"/>
        </w:rPr>
        <w:t>factor</w:t>
      </w:r>
      <w:r>
        <w:rPr>
          <w:spacing w:val="-1"/>
          <w:sz w:val="24"/>
        </w:rPr>
        <w:t> </w:t>
      </w:r>
      <w:r>
        <w:rPr>
          <w:sz w:val="24"/>
        </w:rPr>
        <w:t>influencing its</w:t>
      </w:r>
      <w:r>
        <w:rPr>
          <w:spacing w:val="-57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and pricing.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1142" w:hanging="360"/>
        <w:jc w:val="left"/>
        <w:rPr>
          <w:sz w:val="24"/>
        </w:rPr>
      </w:pPr>
      <w:r>
        <w:rPr>
          <w:sz w:val="24"/>
        </w:rPr>
        <w:t>Price:</w:t>
      </w:r>
      <w:r>
        <w:rPr>
          <w:spacing w:val="-1"/>
          <w:sz w:val="24"/>
        </w:rPr>
        <w:t> </w:t>
      </w:r>
      <w:r>
        <w:rPr>
          <w:sz w:val="24"/>
        </w:rPr>
        <w:t>Represents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listed</w:t>
      </w:r>
      <w:r>
        <w:rPr>
          <w:spacing w:val="-1"/>
          <w:sz w:val="24"/>
        </w:rPr>
        <w:t> </w:t>
      </w:r>
      <w:r>
        <w:rPr>
          <w:sz w:val="24"/>
        </w:rPr>
        <w:t>price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vehicle,</w:t>
      </w:r>
      <w:r>
        <w:rPr>
          <w:spacing w:val="1"/>
          <w:sz w:val="24"/>
        </w:rPr>
        <w:t> </w:t>
      </w:r>
      <w:r>
        <w:rPr>
          <w:sz w:val="24"/>
        </w:rPr>
        <w:t>serving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determinant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consumer</w:t>
      </w:r>
      <w:r>
        <w:rPr>
          <w:spacing w:val="-57"/>
          <w:sz w:val="24"/>
        </w:rPr>
        <w:t> </w:t>
      </w:r>
      <w:r>
        <w:rPr>
          <w:sz w:val="24"/>
        </w:rPr>
        <w:t>purchasing</w:t>
      </w:r>
      <w:r>
        <w:rPr>
          <w:spacing w:val="-1"/>
          <w:sz w:val="24"/>
        </w:rPr>
        <w:t> </w:t>
      </w:r>
      <w:r>
        <w:rPr>
          <w:sz w:val="24"/>
        </w:rPr>
        <w:t>decisions and market competitiveness.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1225" w:hanging="360"/>
        <w:jc w:val="left"/>
        <w:rPr>
          <w:sz w:val="24"/>
        </w:rPr>
      </w:pPr>
      <w:r>
        <w:rPr>
          <w:sz w:val="24"/>
        </w:rPr>
        <w:t>Cost:</w:t>
      </w:r>
      <w:r>
        <w:rPr>
          <w:spacing w:val="-2"/>
          <w:sz w:val="24"/>
        </w:rPr>
        <w:t> </w:t>
      </w:r>
      <w:r>
        <w:rPr>
          <w:sz w:val="24"/>
        </w:rPr>
        <w:t>Denotes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associated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acquiring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vehicle,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includes</w:t>
      </w:r>
      <w:r>
        <w:rPr>
          <w:spacing w:val="-2"/>
          <w:sz w:val="24"/>
        </w:rPr>
        <w:t> </w:t>
      </w:r>
      <w:r>
        <w:rPr>
          <w:sz w:val="24"/>
        </w:rPr>
        <w:t>factors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57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production costs, dealer margins, and other</w:t>
      </w:r>
      <w:r>
        <w:rPr>
          <w:spacing w:val="-1"/>
          <w:sz w:val="24"/>
        </w:rPr>
        <w:t> </w:t>
      </w:r>
      <w:r>
        <w:rPr>
          <w:sz w:val="24"/>
        </w:rPr>
        <w:t>expenses.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3"/>
        </w:rPr>
      </w:pPr>
    </w:p>
    <w:p>
      <w:pPr>
        <w:pStyle w:val="Heading1"/>
      </w:pPr>
      <w:r>
        <w:rPr/>
        <w:t>Questionnaire:</w:t>
      </w:r>
    </w:p>
    <w:p>
      <w:pPr>
        <w:pStyle w:val="BodyText"/>
        <w:spacing w:before="8"/>
        <w:rPr>
          <w:sz w:val="49"/>
        </w:rPr>
      </w:pPr>
    </w:p>
    <w:p>
      <w:pPr>
        <w:spacing w:before="1"/>
        <w:ind w:left="840" w:right="1162" w:firstLine="0"/>
        <w:jc w:val="left"/>
        <w:rPr>
          <w:sz w:val="22"/>
        </w:rPr>
      </w:pPr>
      <w:r>
        <w:rPr>
          <w:sz w:val="22"/>
        </w:rPr>
        <w:t>Q1. Compare the mileage of Chevrolet Impala to Toyota Corolla. Which of the two is giving best</w:t>
      </w:r>
      <w:r>
        <w:rPr>
          <w:spacing w:val="-53"/>
          <w:sz w:val="22"/>
        </w:rPr>
        <w:t> </w:t>
      </w:r>
      <w:r>
        <w:rPr>
          <w:sz w:val="22"/>
        </w:rPr>
        <w:t>mileage?</w:t>
      </w:r>
    </w:p>
    <w:p>
      <w:pPr>
        <w:spacing w:before="0"/>
        <w:ind w:left="840" w:right="0" w:firstLine="0"/>
        <w:jc w:val="left"/>
        <w:rPr>
          <w:sz w:val="22"/>
        </w:rPr>
      </w:pPr>
      <w:r>
        <w:rPr>
          <w:sz w:val="22"/>
        </w:rPr>
        <w:t>Q2.</w:t>
      </w:r>
      <w:r>
        <w:rPr>
          <w:spacing w:val="-1"/>
          <w:sz w:val="22"/>
        </w:rPr>
        <w:t> </w:t>
      </w:r>
      <w:r>
        <w:rPr>
          <w:sz w:val="22"/>
        </w:rPr>
        <w:t>Justify,</w:t>
      </w:r>
      <w:r>
        <w:rPr>
          <w:spacing w:val="-1"/>
          <w:sz w:val="22"/>
        </w:rPr>
        <w:t> </w:t>
      </w:r>
      <w:r>
        <w:rPr>
          <w:sz w:val="22"/>
        </w:rPr>
        <w:t>Buying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Ford</w:t>
      </w:r>
      <w:r>
        <w:rPr>
          <w:spacing w:val="-1"/>
          <w:sz w:val="22"/>
        </w:rPr>
        <w:t> </w:t>
      </w:r>
      <w:r>
        <w:rPr>
          <w:sz w:val="22"/>
        </w:rPr>
        <w:t>car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better</w:t>
      </w:r>
      <w:r>
        <w:rPr>
          <w:spacing w:val="-3"/>
          <w:sz w:val="22"/>
        </w:rPr>
        <w:t> </w:t>
      </w:r>
      <w:r>
        <w:rPr>
          <w:sz w:val="22"/>
        </w:rPr>
        <w:t>than Honda</w:t>
      </w:r>
    </w:p>
    <w:p>
      <w:pPr>
        <w:spacing w:line="252" w:lineRule="exact" w:before="1"/>
        <w:ind w:left="840" w:right="0" w:firstLine="0"/>
        <w:jc w:val="left"/>
        <w:rPr>
          <w:sz w:val="22"/>
        </w:rPr>
      </w:pPr>
      <w:r>
        <w:rPr>
          <w:sz w:val="22"/>
        </w:rPr>
        <w:t>Q3.</w:t>
      </w:r>
      <w:r>
        <w:rPr>
          <w:spacing w:val="-2"/>
          <w:sz w:val="22"/>
        </w:rPr>
        <w:t> </w:t>
      </w:r>
      <w:r>
        <w:rPr>
          <w:sz w:val="22"/>
        </w:rPr>
        <w:t>Among</w:t>
      </w:r>
      <w:r>
        <w:rPr>
          <w:spacing w:val="-1"/>
          <w:sz w:val="22"/>
        </w:rPr>
        <w:t> </w:t>
      </w:r>
      <w:r>
        <w:rPr>
          <w:sz w:val="22"/>
        </w:rPr>
        <w:t>all the</w:t>
      </w:r>
      <w:r>
        <w:rPr>
          <w:spacing w:val="-1"/>
          <w:sz w:val="22"/>
        </w:rPr>
        <w:t> </w:t>
      </w:r>
      <w:r>
        <w:rPr>
          <w:sz w:val="22"/>
        </w:rPr>
        <w:t>cars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car</w:t>
      </w:r>
      <w:r>
        <w:rPr>
          <w:spacing w:val="-1"/>
          <w:sz w:val="22"/>
        </w:rPr>
        <w:t> </w:t>
      </w:r>
      <w:r>
        <w:rPr>
          <w:sz w:val="22"/>
        </w:rPr>
        <w:t>color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most popular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least popular?</w:t>
      </w:r>
    </w:p>
    <w:p>
      <w:pPr>
        <w:spacing w:before="0"/>
        <w:ind w:left="840" w:right="1894" w:firstLine="0"/>
        <w:jc w:val="left"/>
        <w:rPr>
          <w:sz w:val="22"/>
        </w:rPr>
      </w:pPr>
      <w:r>
        <w:rPr>
          <w:sz w:val="22"/>
        </w:rPr>
        <w:t>Q4.</w:t>
      </w:r>
      <w:r>
        <w:rPr>
          <w:spacing w:val="-1"/>
          <w:sz w:val="22"/>
        </w:rPr>
        <w:t> </w:t>
      </w:r>
      <w:r>
        <w:rPr>
          <w:sz w:val="22"/>
        </w:rPr>
        <w:t>Compare</w:t>
      </w:r>
      <w:r>
        <w:rPr>
          <w:spacing w:val="-1"/>
          <w:sz w:val="22"/>
        </w:rPr>
        <w:t> </w:t>
      </w:r>
      <w:r>
        <w:rPr>
          <w:sz w:val="22"/>
        </w:rPr>
        <w:t>all the</w:t>
      </w:r>
      <w:r>
        <w:rPr>
          <w:spacing w:val="-1"/>
          <w:sz w:val="22"/>
        </w:rPr>
        <w:t> </w:t>
      </w:r>
      <w:r>
        <w:rPr>
          <w:sz w:val="22"/>
        </w:rPr>
        <w:t>cars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of silver</w:t>
      </w:r>
      <w:r>
        <w:rPr>
          <w:spacing w:val="-2"/>
          <w:sz w:val="22"/>
        </w:rPr>
        <w:t> </w:t>
      </w:r>
      <w:r>
        <w:rPr>
          <w:sz w:val="22"/>
        </w:rPr>
        <w:t>color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green</w:t>
      </w:r>
      <w:r>
        <w:rPr>
          <w:spacing w:val="-1"/>
          <w:sz w:val="22"/>
        </w:rPr>
        <w:t> </w:t>
      </w:r>
      <w:r>
        <w:rPr>
          <w:sz w:val="22"/>
        </w:rPr>
        <w:t>color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terms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Mileage.</w:t>
      </w:r>
      <w:r>
        <w:rPr>
          <w:spacing w:val="-52"/>
          <w:sz w:val="22"/>
        </w:rPr>
        <w:t> </w:t>
      </w:r>
      <w:r>
        <w:rPr>
          <w:sz w:val="22"/>
        </w:rPr>
        <w:t>Q5.</w:t>
      </w:r>
      <w:r>
        <w:rPr>
          <w:spacing w:val="-1"/>
          <w:sz w:val="22"/>
        </w:rPr>
        <w:t> </w:t>
      </w:r>
      <w:r>
        <w:rPr>
          <w:sz w:val="22"/>
        </w:rPr>
        <w:t>Find out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cars, and their</w:t>
      </w:r>
      <w:r>
        <w:rPr>
          <w:spacing w:val="-2"/>
          <w:sz w:val="22"/>
        </w:rPr>
        <w:t> </w:t>
      </w:r>
      <w:r>
        <w:rPr>
          <w:sz w:val="22"/>
        </w:rPr>
        <w:t>total</w:t>
      </w:r>
      <w:r>
        <w:rPr>
          <w:spacing w:val="-3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which is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than $2000?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80" w:bottom="280" w:left="1320" w:right="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06.950348pt;margin-top:470.969147pt;width:169.95pt;height:226.65pt;mso-position-horizontal-relative:page;mso-position-vertical-relative:page;z-index:-16708096" coordorigin="4139,9419" coordsize="3399,4533">
            <v:shape style="position:absolute;left:4139;top:9419;width:3399;height:4533" type="#_x0000_t75" stroked="false">
              <v:imagedata r:id="rId5" o:title=""/>
            </v:shape>
            <v:shape style="position:absolute;left:4139;top:9419;width:3399;height:473" type="#_x0000_t75" stroked="false">
              <v:imagedata r:id="rId6" o:title=""/>
            </v:shape>
            <v:shape style="position:absolute;left:7136;top:9962;width:260;height:3825" type="#_x0000_t75" stroked="false">
              <v:imagedata r:id="rId7" o:title=""/>
            </v:shape>
            <v:shape style="position:absolute;left:4316;top:13279;width:2738;height:402" coordorigin="4316,13279" coordsize="2738,402" path="m6983,13279l4387,13279,4359,13285,4337,13300,4322,13322,4316,13350,4316,13610,4322,13637,4337,13660,4359,13675,4387,13680,6983,13680,7011,13675,7033,13660,7048,13637,7054,13610,7054,13350,7048,13322,7033,13300,7011,13285,6983,13279xe" filled="true" fillcolor="#d9e0f1" stroked="false">
              <v:path arrowok="t"/>
              <v:fill type="solid"/>
            </v:shape>
            <v:line style="position:absolute" from="4304,13763" to="7066,13763" stroked="true" strokeweight="7.081972pt" strokecolor="#cccccc">
              <v:stroke dashstyle="solid"/>
            </v:line>
            <v:shape style="position:absolute;left:7042;top:9513;width:307;height:307" type="#_x0000_t75" stroked="false">
              <v:imagedata r:id="rId8" o:title=""/>
            </v:shape>
            <v:shape style="position:absolute;left:6499;top:9513;width:284;height:307" type="#_x0000_t75" stroked="false">
              <v:imagedata r:id="rId9" o:title=""/>
            </v:shape>
            <w10:wrap type="none"/>
          </v:group>
        </w:pict>
      </w:r>
      <w:r>
        <w:rPr/>
        <w:pict>
          <v:shape style="position:absolute;margin-left:215.801163pt;margin-top:498.707977pt;width:136.9pt;height:20.1pt;mso-position-horizontal-relative:page;mso-position-vertical-relative:page;z-index:-16707584" coordorigin="4316,9974" coordsize="2738,402" path="m6983,9974l4387,9974,4359,9980,4337,9995,4322,10017,4316,10045,4316,10305,4322,10332,4337,10355,4359,10370,4387,10375,6983,10375,7011,10370,7033,10355,7048,10332,7054,10305,7054,10045,7048,10017,7033,9995,7011,9980,6983,9974xe" filled="true" fillcolor="#b4c5e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801163pt;margin-top:522.314514pt;width:136.9pt;height:20.1pt;mso-position-horizontal-relative:page;mso-position-vertical-relative:page;z-index:-16707072" coordorigin="4316,10446" coordsize="2738,402" path="m6983,10446l4387,10446,4359,10452,4337,10467,4322,10490,4316,10517,4316,10777,4322,10804,4337,10827,4359,10842,4387,10848,6983,10848,7011,10842,7033,10827,7048,10804,7054,10777,7054,10517,7048,10490,7033,10467,7011,10452,6983,10446xe" filled="true" fillcolor="#b4c5e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801163pt;margin-top:545.921143pt;width:136.9pt;height:20.1pt;mso-position-horizontal-relative:page;mso-position-vertical-relative:page;z-index:-16706560" coordorigin="4316,10918" coordsize="2738,402" path="m6983,10918l4387,10918,4359,10924,4337,10939,4322,10962,4316,10989,4316,11249,4322,11276,4337,11299,4359,11314,4387,11320,6983,11320,7011,11314,7033,11299,7048,11276,7054,11249,7054,10989,7048,10962,7033,10939,7011,10924,6983,10918xe" filled="true" fillcolor="#b4c5e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801163pt;margin-top:569.527710pt;width:136.9pt;height:20.1pt;mso-position-horizontal-relative:page;mso-position-vertical-relative:page;z-index:-16706048" coordorigin="4316,11391" coordsize="2738,402" path="m6983,11391l4387,11391,4359,11396,4337,11411,4322,11434,4316,11461,4316,11721,4322,11749,4337,11771,4359,11786,4387,11792,6983,11792,7011,11786,7033,11771,7048,11749,7054,11721,7054,11461,7048,11434,7033,11411,7011,11396,6983,11391xe" filled="true" fillcolor="#b4c5e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801163pt;margin-top:593.134277pt;width:136.9pt;height:20.1pt;mso-position-horizontal-relative:page;mso-position-vertical-relative:page;z-index:-16705536" coordorigin="4316,11863" coordsize="2738,402" path="m6983,11863l4387,11863,4359,11868,4337,11883,4322,11906,4316,11934,4316,12193,4322,12221,4337,12243,4359,12258,4387,12264,6983,12264,7011,12258,7033,12243,7048,12221,7054,12193,7054,11934,7048,11906,7033,11883,7011,11868,6983,11863xe" filled="true" fillcolor="#b4c5e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801163pt;margin-top:616.740845pt;width:136.9pt;height:20.1pt;mso-position-horizontal-relative:page;mso-position-vertical-relative:page;z-index:-16705024" coordorigin="4316,12335" coordsize="2738,402" path="m6983,12335l4387,12335,4359,12340,4337,12356,4322,12378,4316,12406,4316,12665,4322,12693,4337,12715,4359,12731,4387,12736,6983,12736,7011,12731,7033,12715,7048,12693,7054,12665,7054,12406,7048,12378,7033,12356,7011,12340,6983,12335xe" filled="true" fillcolor="#d9e0f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801163pt;margin-top:640.347412pt;width:136.9pt;height:20.1pt;mso-position-horizontal-relative:page;mso-position-vertical-relative:page;z-index:-16704512" coordorigin="4316,12807" coordsize="2738,402" path="m6983,12807l4387,12807,4359,12813,4337,12828,4322,12850,4316,12878,4316,13137,4322,13165,4337,13187,4359,13203,4387,13208,6983,13208,7011,13203,7033,13187,7048,13165,7054,13137,7054,12878,7048,12850,7033,12828,7011,12813,6983,12807xe" filled="true" fillcolor="#d9e0f1" stroked="false">
            <v:path arrowok="t"/>
            <v:fill type="solid"/>
            <w10:wrap type="none"/>
          </v:shape>
        </w:pict>
      </w:r>
    </w:p>
    <w:p>
      <w:pPr>
        <w:pStyle w:val="BodyText"/>
        <w:spacing w:before="11"/>
        <w:rPr>
          <w:sz w:val="22"/>
        </w:rPr>
      </w:pPr>
    </w:p>
    <w:p>
      <w:pPr>
        <w:pStyle w:val="Heading1"/>
        <w:spacing w:before="84"/>
      </w:pPr>
      <w:r>
        <w:rPr/>
        <w:t>Analytics:</w:t>
      </w:r>
    </w:p>
    <w:p>
      <w:pPr>
        <w:pStyle w:val="BodyText"/>
        <w:spacing w:before="227"/>
        <w:ind w:left="120" w:right="1114"/>
      </w:pPr>
      <w:r>
        <w:rPr/>
        <w:t>Q1.</w:t>
      </w:r>
      <w:r>
        <w:rPr>
          <w:spacing w:val="-1"/>
        </w:rPr>
        <w:t> </w:t>
      </w:r>
      <w:r>
        <w:rPr/>
        <w:t>Compare</w:t>
      </w:r>
      <w:r>
        <w:rPr>
          <w:spacing w:val="-3"/>
        </w:rPr>
        <w:t> </w:t>
      </w:r>
      <w:r>
        <w:rPr/>
        <w:t>the mileage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Chevrolet</w:t>
      </w:r>
      <w:r>
        <w:rPr>
          <w:spacing w:val="2"/>
        </w:rPr>
        <w:t> </w:t>
      </w:r>
      <w:r>
        <w:rPr/>
        <w:t>Impala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Toyota Corolla.</w:t>
      </w:r>
      <w:r>
        <w:rPr>
          <w:spacing w:val="-1"/>
        </w:rPr>
        <w:t> </w:t>
      </w:r>
      <w:r>
        <w:rPr/>
        <w:t>Which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two is</w:t>
      </w:r>
      <w:r>
        <w:rPr>
          <w:spacing w:val="-1"/>
        </w:rPr>
        <w:t> </w:t>
      </w:r>
      <w:r>
        <w:rPr/>
        <w:t>giving</w:t>
      </w:r>
      <w:r>
        <w:rPr>
          <w:spacing w:val="-1"/>
        </w:rPr>
        <w:t> </w:t>
      </w:r>
      <w:r>
        <w:rPr/>
        <w:t>best</w:t>
      </w:r>
      <w:r>
        <w:rPr>
          <w:spacing w:val="-57"/>
        </w:rPr>
        <w:t> </w:t>
      </w:r>
      <w:r>
        <w:rPr/>
        <w:t>mileage?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20"/>
      </w:pPr>
      <w:r>
        <w:rPr/>
        <w:t>Ans.</w:t>
      </w:r>
      <w:r>
        <w:rPr>
          <w:spacing w:val="-1"/>
        </w:rPr>
        <w:t> </w:t>
      </w:r>
      <w:r>
        <w:rPr/>
        <w:t>Toyota</w:t>
      </w:r>
      <w:r>
        <w:rPr>
          <w:spacing w:val="-2"/>
        </w:rPr>
        <w:t> </w:t>
      </w:r>
      <w:r>
        <w:rPr/>
        <w:t>Corolla</w:t>
      </w:r>
      <w:r>
        <w:rPr>
          <w:spacing w:val="-2"/>
        </w:rPr>
        <w:t> </w:t>
      </w:r>
      <w:r>
        <w:rPr/>
        <w:t>gives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mileage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Chevrolet</w:t>
      </w:r>
      <w:r>
        <w:rPr>
          <w:spacing w:val="1"/>
        </w:rPr>
        <w:t> </w:t>
      </w:r>
      <w:r>
        <w:rPr/>
        <w:t>Impala.</w:t>
      </w: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72.565498pt;margin-top:13.24695pt;width:466.45pt;height:255.85pt;mso-position-horizontal-relative:page;mso-position-vertical-relative:paragraph;z-index:-15728640;mso-wrap-distance-left:0;mso-wrap-distance-right:0" coordorigin="1451,265" coordsize="9329,5117">
            <v:shape style="position:absolute;left:2498;top:1938;width:5394;height:1559" coordorigin="2499,1938" coordsize="5394,1559" path="m2499,3496l3879,3496m5130,3496l7892,3496m2499,3107l3879,3107m5130,3107l7892,3107m2499,2717l3879,2717m5130,2717l7892,2717m2499,2328l3879,2328m5130,2328l7892,2328m2499,1938l3879,1938e" filled="false" stroked="true" strokeweight=".885247pt" strokecolor="#d9d9d9">
              <v:path arrowok="t"/>
              <v:stroke dashstyle="solid"/>
            </v:shape>
            <v:rect style="position:absolute;left:3879;top:1725;width:1251;height:2160" filled="true" fillcolor="#4471c4" stroked="false">
              <v:fill type="solid"/>
            </v:rect>
            <v:shape style="position:absolute;left:9142;top:2327;width:1381;height:1169" coordorigin="9143,2328" coordsize="1381,1169" path="m9143,3496l10523,3496m9143,3107l10523,3107m9143,2717l10523,2717m9143,2328l10523,2328e" filled="false" stroked="true" strokeweight=".885247pt" strokecolor="#d9d9d9">
              <v:path arrowok="t"/>
              <v:stroke dashstyle="solid"/>
            </v:shape>
            <v:rect style="position:absolute;left:7891;top:2115;width:1251;height:1771" filled="true" fillcolor="#4471c4" stroked="false">
              <v:fill type="solid"/>
            </v:rect>
            <v:shape style="position:absolute;left:2498;top:3885;width:8025;height:827" coordorigin="2499,3886" coordsize="8025,827" path="m2499,3886l10523,3886m2499,3886l2499,4299m6511,3886l6511,4299m10523,3886l10523,4299m2499,4299l2499,4712m6511,4299l6511,4712m10523,4299l10523,4712e" filled="false" stroked="true" strokeweight=".885164pt" strokecolor="#d9d9d9">
              <v:path arrowok="t"/>
              <v:stroke dashstyle="solid"/>
            </v:shape>
            <v:rect style="position:absolute;left:5861;top:4971;width:107;height:119" filled="true" fillcolor="#4471c4" stroked="false">
              <v:fill type="solid"/>
            </v:rect>
            <v:rect style="position:absolute;left:1460;top:273;width:9312;height:5100" filled="false" stroked="true" strokeweight=".885209pt" strokecolor="#d9d9d9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05;top:1458;width:705;height:994" type="#_x0000_t202" filled="false" stroked="false">
              <v:textbox inset="0,0,0,0">
                <w:txbxContent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585858"/>
                        <w:sz w:val="21"/>
                      </w:rPr>
                      <w:t>300,000</w:t>
                    </w:r>
                  </w:p>
                  <w:p>
                    <w:pPr>
                      <w:spacing w:before="133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585858"/>
                        <w:sz w:val="21"/>
                      </w:rPr>
                      <w:t>250,000</w:t>
                    </w:r>
                  </w:p>
                  <w:p>
                    <w:pPr>
                      <w:spacing w:line="253" w:lineRule="exact" w:before="135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585858"/>
                        <w:sz w:val="21"/>
                      </w:rPr>
                      <w:t>200,000</w:t>
                    </w:r>
                  </w:p>
                </w:txbxContent>
              </v:textbox>
              <w10:wrap type="none"/>
            </v:shape>
            <v:shape style="position:absolute;left:2498;top:508;width:8045;height:1506" type="#_x0000_t202" filled="false" stroked="false">
              <v:textbox inset="0,0,0,0">
                <w:txbxContent>
                  <w:p>
                    <w:pPr>
                      <w:spacing w:line="336" w:lineRule="exact" w:before="0"/>
                      <w:ind w:left="355" w:right="1200" w:firstLine="0"/>
                      <w:jc w:val="center"/>
                      <w:rPr>
                        <w:rFonts w:ascii="Calibri"/>
                        <w:sz w:val="33"/>
                      </w:rPr>
                    </w:pPr>
                    <w:r>
                      <w:rPr>
                        <w:rFonts w:ascii="Calibri"/>
                        <w:color w:val="585858"/>
                        <w:sz w:val="33"/>
                      </w:rPr>
                      <w:t>Comparesion</w:t>
                    </w:r>
                    <w:r>
                      <w:rPr>
                        <w:rFonts w:ascii="Calibri"/>
                        <w:color w:val="585858"/>
                        <w:spacing w:val="-7"/>
                        <w:sz w:val="33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33"/>
                      </w:rPr>
                      <w:t>the</w:t>
                    </w:r>
                    <w:r>
                      <w:rPr>
                        <w:rFonts w:ascii="Calibri"/>
                        <w:color w:val="585858"/>
                        <w:spacing w:val="-8"/>
                        <w:sz w:val="33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33"/>
                      </w:rPr>
                      <w:t>mileage</w:t>
                    </w:r>
                    <w:r>
                      <w:rPr>
                        <w:rFonts w:ascii="Calibri"/>
                        <w:color w:val="585858"/>
                        <w:spacing w:val="-8"/>
                        <w:sz w:val="33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33"/>
                      </w:rPr>
                      <w:t>of</w:t>
                    </w:r>
                    <w:r>
                      <w:rPr>
                        <w:rFonts w:ascii="Calibri"/>
                        <w:color w:val="585858"/>
                        <w:spacing w:val="-4"/>
                        <w:sz w:val="33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33"/>
                      </w:rPr>
                      <w:t>Chevrolet</w:t>
                    </w:r>
                    <w:r>
                      <w:rPr>
                        <w:rFonts w:ascii="Calibri"/>
                        <w:color w:val="585858"/>
                        <w:spacing w:val="-12"/>
                        <w:sz w:val="33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33"/>
                      </w:rPr>
                      <w:t>Impala</w:t>
                    </w:r>
                    <w:r>
                      <w:rPr>
                        <w:rFonts w:ascii="Calibri"/>
                        <w:color w:val="585858"/>
                        <w:spacing w:val="-14"/>
                        <w:sz w:val="33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33"/>
                      </w:rPr>
                      <w:t>to</w:t>
                    </w:r>
                  </w:p>
                  <w:p>
                    <w:pPr>
                      <w:spacing w:line="402" w:lineRule="exact" w:before="0"/>
                      <w:ind w:left="355" w:right="1114" w:firstLine="0"/>
                      <w:jc w:val="center"/>
                      <w:rPr>
                        <w:rFonts w:ascii="Calibri"/>
                        <w:sz w:val="33"/>
                      </w:rPr>
                    </w:pPr>
                    <w:r>
                      <w:rPr>
                        <w:rFonts w:ascii="Calibri"/>
                        <w:color w:val="585858"/>
                        <w:sz w:val="33"/>
                      </w:rPr>
                      <w:t>Toyota</w:t>
                    </w:r>
                    <w:r>
                      <w:rPr>
                        <w:rFonts w:ascii="Calibri"/>
                        <w:color w:val="585858"/>
                        <w:spacing w:val="-4"/>
                        <w:sz w:val="33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33"/>
                      </w:rPr>
                      <w:t>Corolla</w:t>
                    </w:r>
                  </w:p>
                  <w:p>
                    <w:pPr>
                      <w:tabs>
                        <w:tab w:pos="1660" w:val="left" w:leader="none"/>
                        <w:tab w:pos="8024" w:val="left" w:leader="none"/>
                      </w:tabs>
                      <w:spacing w:before="124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color w:val="404040"/>
                        <w:w w:val="101"/>
                        <w:sz w:val="21"/>
                        <w:u w:val="single" w:color="D9D9D9"/>
                      </w:rPr>
                      <w:t> </w:t>
                    </w:r>
                    <w:r>
                      <w:rPr>
                        <w:color w:val="404040"/>
                        <w:sz w:val="21"/>
                        <w:u w:val="single" w:color="D9D9D9"/>
                      </w:rPr>
                      <w:tab/>
                    </w:r>
                    <w:r>
                      <w:rPr>
                        <w:rFonts w:ascii="Calibri"/>
                        <w:color w:val="404040"/>
                        <w:sz w:val="21"/>
                        <w:u w:val="single" w:color="D9D9D9"/>
                      </w:rPr>
                      <w:t>277,131</w:t>
                      <w:tab/>
                    </w:r>
                  </w:p>
                  <w:p>
                    <w:pPr>
                      <w:tabs>
                        <w:tab w:pos="5670" w:val="left" w:leader="none"/>
                        <w:tab w:pos="8024" w:val="left" w:leader="none"/>
                      </w:tabs>
                      <w:spacing w:line="254" w:lineRule="exact" w:before="133"/>
                      <w:ind w:left="2631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color w:val="404040"/>
                        <w:w w:val="102"/>
                        <w:sz w:val="21"/>
                        <w:u w:val="single" w:color="D9D9D9"/>
                      </w:rPr>
                      <w:t> </w:t>
                    </w:r>
                    <w:r>
                      <w:rPr>
                        <w:color w:val="404040"/>
                        <w:sz w:val="21"/>
                        <w:u w:val="single" w:color="D9D9D9"/>
                      </w:rPr>
                      <w:tab/>
                    </w:r>
                    <w:r>
                      <w:rPr>
                        <w:rFonts w:ascii="Calibri"/>
                        <w:color w:val="404040"/>
                        <w:sz w:val="21"/>
                        <w:u w:val="single" w:color="D9D9D9"/>
                      </w:rPr>
                      <w:t>228,486</w:t>
                      <w:tab/>
                    </w:r>
                  </w:p>
                </w:txbxContent>
              </v:textbox>
              <w10:wrap type="none"/>
            </v:shape>
            <v:shape style="position:absolute;left:1605;top:2629;width:721;height:1381" type="#_x0000_t202" filled="false" stroked="false">
              <v:textbox inset="0,0,0,0">
                <w:txbxContent>
                  <w:p>
                    <w:pPr>
                      <w:spacing w:line="216" w:lineRule="exact" w:before="0"/>
                      <w:ind w:left="0" w:right="33" w:firstLine="0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585858"/>
                        <w:spacing w:val="-1"/>
                        <w:sz w:val="21"/>
                      </w:rPr>
                      <w:t>150,000</w:t>
                    </w:r>
                  </w:p>
                  <w:p>
                    <w:pPr>
                      <w:spacing w:before="133"/>
                      <w:ind w:left="0" w:right="33" w:firstLine="0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585858"/>
                        <w:spacing w:val="-1"/>
                        <w:sz w:val="21"/>
                      </w:rPr>
                      <w:t>100,000</w:t>
                    </w:r>
                  </w:p>
                  <w:p>
                    <w:pPr>
                      <w:spacing w:before="133"/>
                      <w:ind w:left="0" w:right="31" w:firstLine="0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585858"/>
                        <w:sz w:val="21"/>
                      </w:rPr>
                      <w:t>50,000</w:t>
                    </w:r>
                  </w:p>
                  <w:p>
                    <w:pPr>
                      <w:spacing w:line="253" w:lineRule="exact" w:before="133"/>
                      <w:ind w:left="0" w:right="18" w:firstLine="0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2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208;top:4079;width:607;height:215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585858"/>
                        <w:sz w:val="21"/>
                      </w:rPr>
                      <w:t>Toyota</w:t>
                    </w:r>
                  </w:p>
                </w:txbxContent>
              </v:textbox>
              <w10:wrap type="none"/>
            </v:shape>
            <v:shape style="position:absolute;left:8100;top:4079;width:859;height:215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585858"/>
                        <w:sz w:val="21"/>
                      </w:rPr>
                      <w:t>Chevrolet</w:t>
                    </w:r>
                  </w:p>
                </w:txbxContent>
              </v:textbox>
              <w10:wrap type="none"/>
            </v:shape>
            <v:shape style="position:absolute;left:4201;top:4496;width:641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585858"/>
                        <w:sz w:val="21"/>
                      </w:rPr>
                      <w:t>Corolla</w:t>
                    </w:r>
                  </w:p>
                </w:txbxContent>
              </v:textbox>
              <w10:wrap type="none"/>
            </v:shape>
            <v:shape style="position:absolute;left:8225;top:4496;width:606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585858"/>
                        <w:sz w:val="21"/>
                      </w:rPr>
                      <w:t>Impala</w:t>
                    </w:r>
                  </w:p>
                </w:txbxContent>
              </v:textbox>
              <w10:wrap type="none"/>
            </v:shape>
            <v:shape style="position:absolute;left:6025;top:4933;width:447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585858"/>
                        <w:sz w:val="21"/>
                      </w:rPr>
                      <w:t>Total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3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3"/>
      </w:tblGrid>
      <w:tr>
        <w:trPr>
          <w:trHeight w:val="2196" w:hRule="atLeast"/>
        </w:trPr>
        <w:tc>
          <w:tcPr>
            <w:tcW w:w="2723" w:type="dxa"/>
            <w:tcBorders>
              <w:top w:val="single" w:sz="18" w:space="0" w:color="999999"/>
            </w:tcBorders>
          </w:tcPr>
          <w:p>
            <w:pPr>
              <w:pStyle w:val="TableParagraph"/>
              <w:spacing w:before="19"/>
              <w:ind w:left="170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59,169</w:t>
            </w:r>
          </w:p>
          <w:p>
            <w:pPr>
              <w:pStyle w:val="TableParagraph"/>
              <w:spacing w:before="154"/>
              <w:ind w:left="170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87,278</w:t>
            </w:r>
          </w:p>
          <w:p>
            <w:pPr>
              <w:pStyle w:val="TableParagraph"/>
              <w:spacing w:before="155"/>
              <w:ind w:left="170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87,675</w:t>
            </w:r>
          </w:p>
          <w:p>
            <w:pPr>
              <w:pStyle w:val="TableParagraph"/>
              <w:spacing w:before="155"/>
              <w:ind w:left="170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130,684</w:t>
            </w:r>
          </w:p>
          <w:p>
            <w:pPr>
              <w:pStyle w:val="TableParagraph"/>
              <w:spacing w:line="269" w:lineRule="exact" w:before="155"/>
              <w:ind w:left="170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140,811</w:t>
            </w:r>
          </w:p>
        </w:tc>
      </w:tr>
      <w:tr>
        <w:trPr>
          <w:trHeight w:val="141" w:hRule="atLeast"/>
        </w:trPr>
        <w:tc>
          <w:tcPr>
            <w:tcW w:w="2723" w:type="dxa"/>
            <w:tcBorders>
              <w:left w:val="single" w:sz="18" w:space="0" w:color="999999"/>
              <w:right w:val="single" w:sz="18" w:space="0" w:color="999999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436" w:hRule="atLeast"/>
        </w:trPr>
        <w:tc>
          <w:tcPr>
            <w:tcW w:w="2723" w:type="dxa"/>
          </w:tcPr>
          <w:p>
            <w:pPr>
              <w:pStyle w:val="TableParagraph"/>
              <w:spacing w:before="44"/>
              <w:ind w:left="170"/>
              <w:rPr>
                <w:rFonts w:ascii="Calibri"/>
                <w:sz w:val="26"/>
              </w:rPr>
            </w:pPr>
            <w:r>
              <w:rPr>
                <w:rFonts w:ascii="Calibri"/>
                <w:color w:val="828282"/>
                <w:sz w:val="26"/>
              </w:rPr>
              <w:t>40,826</w:t>
            </w:r>
          </w:p>
        </w:tc>
      </w:tr>
      <w:tr>
        <w:trPr>
          <w:trHeight w:val="472" w:hRule="atLeast"/>
        </w:trPr>
        <w:tc>
          <w:tcPr>
            <w:tcW w:w="2723" w:type="dxa"/>
          </w:tcPr>
          <w:p>
            <w:pPr>
              <w:pStyle w:val="TableParagraph"/>
              <w:spacing w:before="79"/>
              <w:ind w:left="170"/>
              <w:rPr>
                <w:rFonts w:ascii="Calibri"/>
                <w:sz w:val="26"/>
              </w:rPr>
            </w:pPr>
            <w:r>
              <w:rPr>
                <w:rFonts w:ascii="Calibri"/>
                <w:color w:val="828282"/>
                <w:sz w:val="26"/>
              </w:rPr>
              <w:t>41,560</w:t>
            </w:r>
          </w:p>
        </w:tc>
      </w:tr>
      <w:tr>
        <w:trPr>
          <w:trHeight w:val="436" w:hRule="atLeast"/>
        </w:trPr>
        <w:tc>
          <w:tcPr>
            <w:tcW w:w="2723" w:type="dxa"/>
          </w:tcPr>
          <w:p>
            <w:pPr>
              <w:pStyle w:val="TableParagraph"/>
              <w:spacing w:before="79"/>
              <w:ind w:left="170"/>
              <w:rPr>
                <w:rFonts w:ascii="Calibri"/>
                <w:sz w:val="26"/>
              </w:rPr>
            </w:pPr>
            <w:r>
              <w:rPr>
                <w:rFonts w:ascii="Calibri"/>
                <w:color w:val="828282"/>
                <w:sz w:val="26"/>
              </w:rPr>
              <w:t>42,542</w:t>
            </w:r>
          </w:p>
        </w:tc>
      </w:tr>
    </w:tbl>
    <w:p>
      <w:pPr>
        <w:spacing w:after="0"/>
        <w:rPr>
          <w:rFonts w:ascii="Calibri"/>
          <w:sz w:val="26"/>
        </w:rPr>
        <w:sectPr>
          <w:pgSz w:w="12240" w:h="15840"/>
          <w:pgMar w:top="1500" w:bottom="280" w:left="1320" w:right="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98.24678pt;margin-top:436.321289pt;width:93.7pt;height:124.85pt;mso-position-horizontal-relative:page;mso-position-vertical-relative:page;z-index:-16702976" coordorigin="1965,8726" coordsize="1874,2497">
            <v:shape style="position:absolute;left:1964;top:8726;width:1874;height:2497" type="#_x0000_t75" stroked="false">
              <v:imagedata r:id="rId5" o:title=""/>
            </v:shape>
            <v:shape style="position:absolute;left:1964;top:8726;width:1874;height:261" type="#_x0000_t75" stroked="false">
              <v:imagedata r:id="rId6" o:title=""/>
            </v:shape>
            <v:shape style="position:absolute;left:3616;top:9025;width:144;height:2107" type="#_x0000_t75" stroked="false">
              <v:imagedata r:id="rId10" o:title=""/>
            </v:shape>
            <v:shape style="position:absolute;left:3564;top:8778;width:170;height:170" type="#_x0000_t75" stroked="false">
              <v:imagedata r:id="rId8" o:title=""/>
            </v:shape>
            <v:shape style="position:absolute;left:3265;top:8778;width:157;height:170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103.124863pt;margin-top:451.59964pt;width:75.45pt;height:102.1pt;mso-position-horizontal-relative:page;mso-position-vertical-relative:page;z-index:-16702464" coordorigin="2062,9032" coordsize="1509,2042">
            <v:shape style="position:absolute;left:2062;top:9032;width:1509;height:222" coordorigin="2062,9032" coordsize="1509,222" path="m3532,9032l2101,9032,2086,9035,2074,9043,2066,9056,2062,9071,2062,9214,2066,9229,2074,9242,2086,9250,2102,9253,3532,9253,3548,9250,3560,9242,3568,9229,3571,9214,3571,9071,3568,9056,3560,9043,3548,9035,3532,9032xe" filled="true" fillcolor="#b4c5e7" stroked="false">
              <v:path arrowok="t"/>
              <v:fill type="solid"/>
            </v:shape>
            <v:shape style="position:absolute;left:2062;top:9292;width:1509;height:1782" coordorigin="2062,9292" coordsize="1509,1782" path="m3571,10891l3568,10876,3560,10864,3548,10855,3532,10852,2101,10852,2086,10855,2074,10864,2066,10876,2062,10891,2062,11034,2066,11050,2074,11062,2086,11070,2102,11073,3532,11073,3548,11070,3560,11062,3568,11050,3571,11034,3571,10891xm3571,10631l3568,10616,3560,10604,3548,10595,3532,10592,2101,10592,2086,10595,2074,10604,2066,10616,2062,10631,2062,10774,2066,10790,2074,10802,2086,10810,2102,10813,3532,10813,3548,10810,3560,10802,3568,10790,3571,10774,3571,10631xm3571,10371l3568,10356,3560,10344,3548,10335,3532,10332,2101,10332,2086,10335,2074,10344,2066,10356,2062,10371,2062,10514,2066,10529,2074,10542,2086,10550,2102,10553,3532,10553,3548,10550,3560,10542,3568,10529,3571,10514,3571,10371xm3571,10111l3568,10096,3560,10084,3548,10075,3532,10072,2101,10072,2086,10075,2074,10084,2066,10096,2062,10111,2062,10254,2066,10269,2074,10282,2086,10290,2102,10293,3532,10293,3548,10290,3560,10282,3568,10269,3571,10254,3571,10111xm3571,9851l3568,9836,3560,9824,3548,9815,3532,9812,2101,9812,2086,9815,2074,9824,2066,9836,2062,9851,2062,9994,2066,10009,2074,10022,2086,10030,2102,10033,3532,10033,3548,10030,3560,10022,3568,10009,3571,9994,3571,9851xm3571,9591l3568,9576,3560,9564,3548,9555,3532,9552,2101,9552,2086,9555,2074,9564,2066,9576,2062,9591,2062,9734,2066,9749,2074,9762,2086,9770,2102,9773,3532,9773,3548,9770,3560,9762,3568,9749,3571,9734,3571,9591xm3571,9331l3568,9316,3560,9303,3548,9295,3532,9292,2101,9292,2086,9295,2074,9304,2066,9316,2062,9331,2062,9474,2066,9489,2074,9502,2086,9510,2102,9513,3532,9513,3548,9510,3560,9502,3568,9489,3571,9474,3571,9331xe" filled="true" fillcolor="#b4c5e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385925pt;margin-top:436.321289pt;width:93.7pt;height:124.85pt;mso-position-horizontal-relative:page;mso-position-vertical-relative:page;z-index:-16701952" coordorigin="4788,8726" coordsize="1874,2497">
            <v:shape style="position:absolute;left:4787;top:8726;width:1874;height:2497" type="#_x0000_t75" stroked="false">
              <v:imagedata r:id="rId5" o:title=""/>
            </v:shape>
            <v:shape style="position:absolute;left:4787;top:8726;width:1874;height:261" type="#_x0000_t75" stroked="false">
              <v:imagedata r:id="rId11" o:title=""/>
            </v:shape>
            <v:shape style="position:absolute;left:6439;top:9025;width:144;height:2107" type="#_x0000_t75" stroked="false">
              <v:imagedata r:id="rId10" o:title=""/>
            </v:shape>
            <v:shape style="position:absolute;left:6387;top:8778;width:170;height:170" type="#_x0000_t75" stroked="false">
              <v:imagedata r:id="rId8" o:title=""/>
            </v:shape>
            <v:shape style="position:absolute;left:6088;top:8778;width:157;height:170" type="#_x0000_t75" stroked="false">
              <v:imagedata r:id="rId9" o:title=""/>
            </v:shape>
            <w10:wrap type="none"/>
          </v:group>
        </w:pict>
      </w:r>
      <w:r>
        <w:rPr/>
        <w:pict>
          <v:shape style="position:absolute;margin-left:244.263016pt;margin-top:451.599976pt;width:75.45pt;height:102.1pt;mso-position-horizontal-relative:page;mso-position-vertical-relative:page;z-index:-16701440" coordorigin="4885,9032" coordsize="1509,2042" path="m6394,10891l6391,10876,6383,10864,6370,10855,6355,10852,4924,10852,4909,10855,4897,10864,4888,10876,4885,10891,4885,11034,4888,11050,4897,11062,4909,11070,4924,11073,6355,11073,6370,11070,6383,11062,6391,11050,6394,11034,6394,10891xm6394,10631l6391,10616,6383,10604,6370,10595,6355,10592,4924,10592,4909,10595,4897,10604,4888,10616,4885,10631,4885,10774,4888,10790,4897,10802,4909,10810,4924,10813,6355,10813,6370,10810,6383,10802,6391,10790,6394,10774,6394,10631xm6394,10371l6391,10356,6383,10344,6370,10335,6355,10332,4924,10332,4909,10335,4897,10344,4888,10356,4885,10371,4885,10514,4888,10529,4897,10542,4909,10550,4924,10553,6355,10553,6370,10550,6383,10542,6391,10529,6394,10514,6394,10371xm6394,10111l6391,10096,6383,10084,6370,10075,6355,10072,4924,10072,4909,10075,4897,10084,4888,10096,4885,10111,4885,10254,4888,10269,4897,10282,4909,10290,4924,10293,6355,10293,6370,10290,6383,10282,6391,10269,6394,10254,6394,10111xm6394,9851l6391,9836,6383,9824,6370,9815,6355,9812,4924,9812,4909,9815,4897,9824,4888,9836,4885,9851,4885,9994,4888,10009,4897,10022,4909,10030,4924,10033,6355,10033,6370,10030,6383,10022,6391,10009,6394,9994,6394,9851xm6394,9591l6391,9576,6383,9564,6370,9555,6355,9552,4924,9552,4909,9555,4897,9564,4888,9576,4885,9591,4885,9734,4888,9749,4897,9762,4909,9770,4924,9773,6355,9773,6370,9770,6383,9762,6391,9749,6394,9734,6394,9591xm6394,9331l6391,9316,6383,9303,6370,9295,6355,9292,4924,9292,4909,9295,4897,9304,4888,9316,4885,9331,4885,9474,4888,9489,4897,9502,4909,9510,4924,9513,6355,9513,6370,9510,6383,9502,6391,9489,6394,9474,6394,9331xm6394,9071l6391,9056,6383,9043,6370,9035,6355,9032,4924,9032,4909,9035,4897,9043,4888,9056,4885,9071,4885,9214,4888,9229,4897,9242,4909,9250,4924,9253,6355,9253,6370,9250,6383,9242,6391,9229,6394,9214,6394,9071xe" filled="true" fillcolor="#b4c5e7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90"/>
        <w:ind w:left="120"/>
      </w:pPr>
      <w:r>
        <w:rPr/>
        <w:t>Q2.</w:t>
      </w:r>
      <w:r>
        <w:rPr>
          <w:spacing w:val="-1"/>
        </w:rPr>
        <w:t> </w:t>
      </w:r>
      <w:r>
        <w:rPr/>
        <w:t>Justify,</w:t>
      </w:r>
      <w:r>
        <w:rPr>
          <w:spacing w:val="-1"/>
        </w:rPr>
        <w:t> </w:t>
      </w:r>
      <w:r>
        <w:rPr/>
        <w:t>Buying of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Ford car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better than</w:t>
      </w:r>
      <w:r>
        <w:rPr>
          <w:spacing w:val="1"/>
        </w:rPr>
        <w:t> </w:t>
      </w:r>
      <w:r>
        <w:rPr/>
        <w:t>Honda.</w:t>
      </w:r>
    </w:p>
    <w:p>
      <w:pPr>
        <w:pStyle w:val="BodyText"/>
      </w:pPr>
    </w:p>
    <w:p>
      <w:pPr>
        <w:pStyle w:val="BodyText"/>
        <w:ind w:left="120" w:right="1193"/>
      </w:pPr>
      <w:r>
        <w:rPr/>
        <w:t>Ans. Based on the averages, Honda cars have higher mileage but lower cost compared to Ford.</w:t>
      </w:r>
      <w:r>
        <w:rPr>
          <w:spacing w:val="1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the choice</w:t>
      </w:r>
      <w:r>
        <w:rPr>
          <w:spacing w:val="-2"/>
        </w:rPr>
        <w:t> </w:t>
      </w:r>
      <w:r>
        <w:rPr/>
        <w:t>depends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buyer values</w:t>
      </w:r>
      <w:r>
        <w:rPr>
          <w:spacing w:val="-1"/>
        </w:rPr>
        <w:t> </w:t>
      </w:r>
      <w:r>
        <w:rPr/>
        <w:t>mileage</w:t>
      </w:r>
      <w:r>
        <w:rPr>
          <w:spacing w:val="-2"/>
        </w:rPr>
        <w:t> </w:t>
      </w:r>
      <w:r>
        <w:rPr/>
        <w:t>or cost</w:t>
      </w:r>
      <w:r>
        <w:rPr>
          <w:spacing w:val="1"/>
        </w:rPr>
        <w:t> </w:t>
      </w:r>
      <w:r>
        <w:rPr/>
        <w:t>but</w:t>
      </w:r>
      <w:r>
        <w:rPr>
          <w:spacing w:val="-1"/>
        </w:rPr>
        <w:t> </w:t>
      </w:r>
      <w:r>
        <w:rPr/>
        <w:t>if we</w:t>
      </w:r>
      <w:r>
        <w:rPr>
          <w:spacing w:val="-2"/>
        </w:rPr>
        <w:t> </w:t>
      </w:r>
      <w:r>
        <w:rPr/>
        <w:t>compare</w:t>
      </w:r>
      <w:r>
        <w:rPr>
          <w:spacing w:val="-2"/>
        </w:rPr>
        <w:t> </w:t>
      </w:r>
      <w:r>
        <w:rPr/>
        <w:t>on</w:t>
      </w:r>
      <w:r>
        <w:rPr>
          <w:spacing w:val="-57"/>
        </w:rPr>
        <w:t> </w:t>
      </w:r>
      <w:r>
        <w:rPr/>
        <w:t>mileage</w:t>
      </w:r>
      <w:r>
        <w:rPr>
          <w:spacing w:val="-2"/>
        </w:rPr>
        <w:t> </w:t>
      </w:r>
      <w:r>
        <w:rPr/>
        <w:t>ford</w:t>
      </w:r>
      <w:r>
        <w:rPr>
          <w:spacing w:val="2"/>
        </w:rPr>
        <w:t> </w:t>
      </w:r>
      <w:r>
        <w:rPr/>
        <w:t>car</w:t>
      </w:r>
      <w:r>
        <w:rPr>
          <w:spacing w:val="-1"/>
        </w:rPr>
        <w:t> </w:t>
      </w:r>
      <w:r>
        <w:rPr/>
        <w:t>has low</w:t>
      </w:r>
      <w:r>
        <w:rPr>
          <w:spacing w:val="1"/>
        </w:rPr>
        <w:t> </w:t>
      </w:r>
      <w:r>
        <w:rPr/>
        <w:t>mileage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cost so</w:t>
      </w:r>
      <w:r>
        <w:rPr>
          <w:spacing w:val="1"/>
        </w:rPr>
        <w:t> </w:t>
      </w:r>
      <w:r>
        <w:rPr/>
        <w:t>Buying ford</w:t>
      </w:r>
      <w:r>
        <w:rPr>
          <w:spacing w:val="-1"/>
        </w:rPr>
        <w:t> </w:t>
      </w:r>
      <w:r>
        <w:rPr/>
        <w:t>car is</w:t>
      </w:r>
      <w:r>
        <w:rPr>
          <w:spacing w:val="-1"/>
        </w:rPr>
        <w:t> </w:t>
      </w:r>
      <w:r>
        <w:rPr/>
        <w:t>better then</w:t>
      </w:r>
      <w:r>
        <w:rPr>
          <w:spacing w:val="2"/>
        </w:rPr>
        <w:t> </w:t>
      </w:r>
      <w:r>
        <w:rPr/>
        <w:t>Honda.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72.636963pt;margin-top:14.488862pt;width:466.85pt;height:230pt;mso-position-horizontal-relative:page;mso-position-vertical-relative:paragraph;z-index:-15724032;mso-wrap-distance-left:0;mso-wrap-distance-right:0" coordorigin="1453,290" coordsize="9337,4600">
            <v:shape style="position:absolute;left:2003;top:2973;width:5692;height:547" coordorigin="2004,2973" coordsize="5692,547" path="m2004,3519l2758,3519m3032,3519l3994,3519m2004,2973l2758,2973m3032,2973l7695,2973e" filled="false" stroked="true" strokeweight=".487597pt" strokecolor="#d9d9d9">
              <v:path arrowok="t"/>
              <v:stroke dashstyle="solid"/>
            </v:shape>
            <v:rect style="position:absolute;left:2212;top:3987;width:274;height:79" filled="true" fillcolor="#4471c4" stroked="false">
              <v:fill type="solid"/>
            </v:rect>
            <v:rect style="position:absolute;left:2485;top:3993;width:274;height:72" filled="true" fillcolor="#ec7c30" stroked="false">
              <v:fill type="solid"/>
            </v:rect>
            <v:rect style="position:absolute;left:2758;top:2927;width:274;height:1138" filled="true" fillcolor="#a4a4a4" stroked="false">
              <v:fill type="solid"/>
            </v:rect>
            <v:line style="position:absolute" from="4267,3519" to="7695,3519" stroked="true" strokeweight=".487597pt" strokecolor="#d9d9d9">
              <v:stroke dashstyle="solid"/>
            </v:line>
            <v:rect style="position:absolute;left:3447;top:4026;width:274;height:39" filled="true" fillcolor="#4471c4" stroked="false">
              <v:fill type="solid"/>
            </v:rect>
            <v:rect style="position:absolute;left:3721;top:4032;width:274;height:33" filled="true" fillcolor="#ec7c30" stroked="false">
              <v:fill type="solid"/>
            </v:rect>
            <v:rect style="position:absolute;left:3994;top:3090;width:274;height:976" filled="true" fillcolor="#a4a4a4" stroked="false">
              <v:fill type="solid"/>
            </v:rect>
            <v:rect style="position:absolute;left:4677;top:4039;width:274;height:26" filled="true" fillcolor="#4471c4" stroked="false">
              <v:fill type="solid"/>
            </v:rect>
            <v:rect style="position:absolute;left:4950;top:4045;width:280;height:20" filled="true" fillcolor="#ec7c30" stroked="false">
              <v:fill type="solid"/>
            </v:rect>
            <v:rect style="position:absolute;left:5230;top:3603;width:274;height:462" filled="true" fillcolor="#a4a4a4" stroked="false">
              <v:fill type="solid"/>
            </v:rect>
            <v:rect style="position:absolute;left:5912;top:4026;width:274;height:39" filled="true" fillcolor="#4471c4" stroked="false">
              <v:fill type="solid"/>
            </v:rect>
            <v:rect style="position:absolute;left:6186;top:4032;width:274;height:33" filled="true" fillcolor="#ec7c30" stroked="false">
              <v:fill type="solid"/>
            </v:rect>
            <v:rect style="position:absolute;left:6459;top:3610;width:274;height:456" filled="true" fillcolor="#a4a4a4" stroked="false">
              <v:fill type="solid"/>
            </v:rect>
            <v:shape style="position:absolute;left:2003;top:1874;width:8638;height:1645" coordorigin="2004,1875" coordsize="8638,1645" path="m7968,3519l8931,3519m7968,2973l8931,2973m2004,2427l7695,2427m2004,1875l7695,1875m7968,1875l10641,1875e" filled="false" stroked="true" strokeweight=".487597pt" strokecolor="#d9d9d9">
              <v:path arrowok="t"/>
              <v:stroke dashstyle="solid"/>
            </v:shape>
            <v:rect style="position:absolute;left:7148;top:3974;width:273;height:92" filled="true" fillcolor="#4471c4" stroked="false">
              <v:fill type="solid"/>
            </v:rect>
            <v:rect style="position:absolute;left:7421;top:3993;width:274;height:72" filled="true" fillcolor="#ec7c30" stroked="false">
              <v:fill type="solid"/>
            </v:rect>
            <v:rect style="position:absolute;left:7695;top:1218;width:273;height:2848" filled="true" fillcolor="#a4a4a4" stroked="false">
              <v:fill type="solid"/>
            </v:rect>
            <v:shape style="position:absolute;left:9204;top:2973;width:1437;height:547" coordorigin="9204,2973" coordsize="1437,547" path="m9204,3519l10641,3519m9204,2973l10641,2973e" filled="false" stroked="true" strokeweight=".487597pt" strokecolor="#d9d9d9">
              <v:path arrowok="t"/>
              <v:stroke dashstyle="solid"/>
            </v:shape>
            <v:rect style="position:absolute;left:8378;top:4039;width:274;height:26" filled="true" fillcolor="#4471c4" stroked="false">
              <v:fill type="solid"/>
            </v:rect>
            <v:rect style="position:absolute;left:8651;top:4045;width:280;height:20" filled="true" fillcolor="#ec7c30" stroked="false">
              <v:fill type="solid"/>
            </v:rect>
            <v:rect style="position:absolute;left:8930;top:2544;width:274;height:1522" filled="true" fillcolor="#a4a4a4" stroked="false">
              <v:fill type="solid"/>
            </v:rect>
            <v:rect style="position:absolute;left:9613;top:4013;width:274;height:53" filled="true" fillcolor="#4471c4" stroked="false">
              <v:fill type="solid"/>
            </v:rect>
            <v:rect style="position:absolute;left:9887;top:4026;width:274;height:39" filled="true" fillcolor="#ec7c30" stroked="false">
              <v:fill type="solid"/>
            </v:rect>
            <v:rect style="position:absolute;left:10160;top:3525;width:273;height:540" filled="true" fillcolor="#a4a4a4" stroked="false">
              <v:fill type="solid"/>
            </v:rect>
            <v:shape style="position:absolute;left:2003;top:4065;width:8638;height:456" coordorigin="2004,4065" coordsize="8638,456" path="m2004,4065l10641,4065m2004,4065l2004,4293m6941,4065l6941,4293m10641,4065l10641,4293m2004,4293l2004,4520m6941,4293l6941,4520m10641,4293l10641,4520e" filled="false" stroked="true" strokeweight=".487703pt" strokecolor="#d9d9d9">
              <v:path arrowok="t"/>
              <v:stroke dashstyle="solid"/>
            </v:shape>
            <v:rect style="position:absolute;left:4904;top:4663;width:66;height:66" filled="true" fillcolor="#4471c4" stroked="false">
              <v:fill type="solid"/>
            </v:rect>
            <v:rect style="position:absolute;left:5743;top:4663;width:66;height:66" filled="true" fillcolor="#ec7c30" stroked="false">
              <v:fill type="solid"/>
            </v:rect>
            <v:rect style="position:absolute;left:6550;top:4663;width:66;height:66" filled="true" fillcolor="#a4a4a4" stroked="false">
              <v:fill type="solid"/>
            </v:rect>
            <v:rect style="position:absolute;left:1457;top:294;width:9327;height:4590" filled="false" stroked="true" strokeweight=".487638pt" strokecolor="#d9d9d9">
              <v:stroke dashstyle="solid"/>
            </v:rect>
            <v:shape style="position:absolute;left:1541;top:423;width:9136;height:966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42" w:right="18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Ford</w:t>
                    </w:r>
                    <w:r>
                      <w:rPr>
                        <w:rFonts w:ascii="Calibri"/>
                        <w:color w:val="585858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vs</w:t>
                    </w:r>
                    <w:r>
                      <w:rPr>
                        <w:rFonts w:ascii="Calibri"/>
                        <w:color w:val="585858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Honda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Car</w:t>
                    </w:r>
                    <w:r>
                      <w:rPr>
                        <w:rFonts w:ascii="Calibri"/>
                        <w:color w:val="585858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Comparision</w:t>
                    </w:r>
                  </w:p>
                  <w:p>
                    <w:pPr>
                      <w:tabs>
                        <w:tab w:pos="9115" w:val="left" w:leader="none"/>
                      </w:tabs>
                      <w:spacing w:before="100"/>
                      <w:ind w:left="0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300000</w:t>
                    </w:r>
                    <w:r>
                      <w:rPr>
                        <w:rFonts w:ascii="Calibri"/>
                        <w:color w:val="585858"/>
                        <w:sz w:val="11"/>
                      </w:rPr>
                      <w:t>   </w:t>
                    </w:r>
                    <w:r>
                      <w:rPr>
                        <w:rFonts w:ascii="Calibri"/>
                        <w:color w:val="585858"/>
                        <w:spacing w:val="11"/>
                        <w:sz w:val="11"/>
                      </w:rPr>
                      <w:t> </w:t>
                    </w:r>
                    <w:r>
                      <w:rPr>
                        <w:color w:val="585858"/>
                        <w:w w:val="106"/>
                        <w:sz w:val="11"/>
                        <w:u w:val="single" w:color="D9D9D9"/>
                      </w:rPr>
                      <w:t> </w:t>
                    </w:r>
                    <w:r>
                      <w:rPr>
                        <w:color w:val="585858"/>
                        <w:sz w:val="11"/>
                        <w:u w:val="single" w:color="D9D9D9"/>
                      </w:rPr>
                      <w:tab/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2666" w:firstLine="0"/>
                      <w:jc w:val="righ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04040"/>
                        <w:w w:val="105"/>
                        <w:sz w:val="11"/>
                      </w:rPr>
                      <w:t>260001</w:t>
                    </w:r>
                  </w:p>
                  <w:p>
                    <w:pPr>
                      <w:tabs>
                        <w:tab w:pos="6169" w:val="left" w:leader="none"/>
                        <w:tab w:pos="6426" w:val="left" w:leader="none"/>
                        <w:tab w:pos="9115" w:val="left" w:leader="none"/>
                      </w:tabs>
                      <w:spacing w:line="134" w:lineRule="exact" w:before="94"/>
                      <w:ind w:left="0" w:right="19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250000</w:t>
                    </w:r>
                    <w:r>
                      <w:rPr>
                        <w:rFonts w:ascii="Calibri"/>
                        <w:color w:val="585858"/>
                        <w:sz w:val="11"/>
                      </w:rPr>
                      <w:t>   </w:t>
                    </w:r>
                    <w:r>
                      <w:rPr>
                        <w:rFonts w:ascii="Calibri"/>
                        <w:color w:val="585858"/>
                        <w:spacing w:val="11"/>
                        <w:sz w:val="11"/>
                      </w:rPr>
                      <w:t> </w:t>
                    </w:r>
                    <w:r>
                      <w:rPr>
                        <w:color w:val="585858"/>
                        <w:w w:val="106"/>
                        <w:sz w:val="11"/>
                        <w:u w:val="single" w:color="D9D9D9"/>
                      </w:rPr>
                      <w:t> </w:t>
                    </w:r>
                    <w:r>
                      <w:rPr>
                        <w:color w:val="585858"/>
                        <w:sz w:val="11"/>
                        <w:u w:val="single" w:color="D9D9D9"/>
                      </w:rPr>
                      <w:tab/>
                    </w:r>
                    <w:r>
                      <w:rPr>
                        <w:color w:val="585858"/>
                        <w:sz w:val="11"/>
                      </w:rPr>
                      <w:tab/>
                    </w:r>
                    <w:r>
                      <w:rPr>
                        <w:color w:val="585858"/>
                        <w:w w:val="106"/>
                        <w:sz w:val="11"/>
                        <w:u w:val="single" w:color="D9D9D9"/>
                      </w:rPr>
                      <w:t> </w:t>
                    </w:r>
                    <w:r>
                      <w:rPr>
                        <w:color w:val="585858"/>
                        <w:sz w:val="11"/>
                        <w:u w:val="single" w:color="D9D9D9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541;top:1826;width:372;height:118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200000</w:t>
                    </w:r>
                  </w:p>
                </w:txbxContent>
              </v:textbox>
              <w10:wrap type="none"/>
            </v:shape>
            <v:shape style="position:absolute;left:1541;top:2372;width:372;height:118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150000</w:t>
                    </w:r>
                  </w:p>
                </w:txbxContent>
              </v:textbox>
              <w10:wrap type="none"/>
            </v:shape>
            <v:shape style="position:absolute;left:7967;top:2355;width:2694;height:134" type="#_x0000_t202" filled="false" stroked="false">
              <v:textbox inset="0,0,0,0">
                <w:txbxContent>
                  <w:p>
                    <w:pPr>
                      <w:tabs>
                        <w:tab w:pos="922" w:val="left" w:leader="none"/>
                        <w:tab w:pos="2673" w:val="left" w:leader="none"/>
                      </w:tabs>
                      <w:spacing w:line="134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strike/>
                        <w:color w:val="404040"/>
                        <w:w w:val="106"/>
                        <w:sz w:val="11"/>
                      </w:rPr>
                      <w:t> </w:t>
                    </w:r>
                    <w:r>
                      <w:rPr>
                        <w:strike/>
                        <w:color w:val="404040"/>
                        <w:sz w:val="11"/>
                      </w:rPr>
                      <w:tab/>
                    </w:r>
                    <w:r>
                      <w:rPr>
                        <w:rFonts w:ascii="Calibri"/>
                        <w:strike/>
                        <w:color w:val="404040"/>
                        <w:w w:val="105"/>
                        <w:sz w:val="11"/>
                      </w:rPr>
                      <w:t>138789</w:t>
                    </w:r>
                    <w:r>
                      <w:rPr>
                        <w:rFonts w:ascii="Calibri"/>
                        <w:strike/>
                        <w:color w:val="404040"/>
                        <w:sz w:val="11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2718;top:2755;width:372;height:118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04040"/>
                        <w:w w:val="105"/>
                        <w:sz w:val="11"/>
                      </w:rPr>
                      <w:t>104085</w:t>
                    </w:r>
                  </w:p>
                </w:txbxContent>
              </v:textbox>
              <w10:wrap type="none"/>
            </v:shape>
            <v:shape style="position:absolute;left:1541;top:2918;width:372;height:118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100000</w:t>
                    </w:r>
                  </w:p>
                </w:txbxContent>
              </v:textbox>
              <w10:wrap type="none"/>
            </v:shape>
            <v:shape style="position:absolute;left:3983;top:2918;width:313;height:118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04040"/>
                        <w:w w:val="105"/>
                        <w:sz w:val="11"/>
                      </w:rPr>
                      <w:t>89073</w:t>
                    </w:r>
                  </w:p>
                </w:txbxContent>
              </v:textbox>
              <w10:wrap type="none"/>
            </v:shape>
            <v:shape style="position:absolute;left:10154;top:3354;width:313;height:118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04040"/>
                        <w:w w:val="105"/>
                        <w:sz w:val="11"/>
                      </w:rPr>
                      <w:t>49326</w:t>
                    </w:r>
                  </w:p>
                </w:txbxContent>
              </v:textbox>
              <w10:wrap type="none"/>
            </v:shape>
            <v:shape style="position:absolute;left:1600;top:3470;width:313;height:119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585858"/>
                        <w:sz w:val="12"/>
                      </w:rPr>
                      <w:t>50000</w:t>
                    </w:r>
                  </w:p>
                </w:txbxContent>
              </v:textbox>
              <w10:wrap type="none"/>
            </v:shape>
            <v:shape style="position:absolute;left:5217;top:3431;width:313;height:119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404040"/>
                        <w:sz w:val="12"/>
                      </w:rPr>
                      <w:t>42542</w:t>
                    </w:r>
                  </w:p>
                </w:txbxContent>
              </v:textbox>
              <w10:wrap type="none"/>
            </v:shape>
            <v:shape style="position:absolute;left:6452;top:3437;width:313;height:119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404040"/>
                        <w:sz w:val="12"/>
                      </w:rPr>
                      <w:t>41560</w:t>
                    </w:r>
                  </w:p>
                </w:txbxContent>
              </v:textbox>
              <w10:wrap type="none"/>
            </v:shape>
            <v:shape style="position:absolute;left:2229;top:3817;width:529;height:124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04040"/>
                        <w:w w:val="105"/>
                        <w:position w:val="1"/>
                        <w:sz w:val="11"/>
                      </w:rPr>
                      <w:t>7593</w:t>
                    </w:r>
                    <w:r>
                      <w:rPr>
                        <w:rFonts w:ascii="Calibri"/>
                        <w:color w:val="404040"/>
                        <w:spacing w:val="12"/>
                        <w:w w:val="10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404040"/>
                        <w:w w:val="105"/>
                        <w:sz w:val="11"/>
                      </w:rPr>
                      <w:t>6950</w:t>
                    </w:r>
                  </w:p>
                </w:txbxContent>
              </v:textbox>
              <w10:wrap type="none"/>
            </v:shape>
            <v:shape style="position:absolute;left:3464;top:3856;width:529;height:124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04040"/>
                        <w:w w:val="105"/>
                        <w:position w:val="1"/>
                        <w:sz w:val="11"/>
                      </w:rPr>
                      <w:t>3950</w:t>
                    </w:r>
                    <w:r>
                      <w:rPr>
                        <w:rFonts w:ascii="Calibri"/>
                        <w:color w:val="404040"/>
                        <w:spacing w:val="12"/>
                        <w:w w:val="10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404040"/>
                        <w:w w:val="105"/>
                        <w:sz w:val="11"/>
                      </w:rPr>
                      <w:t>3000</w:t>
                    </w:r>
                  </w:p>
                </w:txbxContent>
              </v:textbox>
              <w10:wrap type="none"/>
            </v:shape>
            <v:shape style="position:absolute;left:4698;top:3869;width:529;height:124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04040"/>
                        <w:w w:val="105"/>
                        <w:position w:val="1"/>
                        <w:sz w:val="11"/>
                      </w:rPr>
                      <w:t>2659</w:t>
                    </w:r>
                    <w:r>
                      <w:rPr>
                        <w:rFonts w:ascii="Calibri"/>
                        <w:color w:val="404040"/>
                        <w:spacing w:val="12"/>
                        <w:w w:val="10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404040"/>
                        <w:w w:val="105"/>
                        <w:sz w:val="11"/>
                      </w:rPr>
                      <w:t>2100</w:t>
                    </w:r>
                  </w:p>
                </w:txbxContent>
              </v:textbox>
              <w10:wrap type="none"/>
            </v:shape>
            <v:shape style="position:absolute;left:5933;top:3856;width:529;height:124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04040"/>
                        <w:w w:val="105"/>
                        <w:position w:val="1"/>
                        <w:sz w:val="11"/>
                      </w:rPr>
                      <w:t>3706</w:t>
                    </w:r>
                    <w:r>
                      <w:rPr>
                        <w:rFonts w:ascii="Calibri"/>
                        <w:color w:val="404040"/>
                        <w:spacing w:val="12"/>
                        <w:w w:val="10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404040"/>
                        <w:w w:val="105"/>
                        <w:sz w:val="11"/>
                      </w:rPr>
                      <w:t>3100</w:t>
                    </w:r>
                  </w:p>
                </w:txbxContent>
              </v:textbox>
              <w10:wrap type="none"/>
            </v:shape>
            <v:shape style="position:absolute;left:7167;top:3804;width:529;height:144" type="#_x0000_t202" filled="false" stroked="false">
              <v:textbox inset="0,0,0,0">
                <w:txbxContent>
                  <w:p>
                    <w:pPr>
                      <w:spacing w:line="199" w:lineRule="auto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04040"/>
                        <w:w w:val="105"/>
                        <w:sz w:val="11"/>
                      </w:rPr>
                      <w:t>8500</w:t>
                    </w:r>
                    <w:r>
                      <w:rPr>
                        <w:rFonts w:ascii="Calibri"/>
                        <w:color w:val="404040"/>
                        <w:spacing w:val="1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404040"/>
                        <w:w w:val="105"/>
                        <w:position w:val="-2"/>
                        <w:sz w:val="11"/>
                      </w:rPr>
                      <w:t>6500</w:t>
                    </w:r>
                  </w:p>
                </w:txbxContent>
              </v:textbox>
              <w10:wrap type="none"/>
            </v:shape>
            <v:shape style="position:absolute;left:8402;top:3869;width:528;height:124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04040"/>
                        <w:w w:val="105"/>
                        <w:position w:val="1"/>
                        <w:sz w:val="11"/>
                      </w:rPr>
                      <w:t>2723</w:t>
                    </w:r>
                    <w:r>
                      <w:rPr>
                        <w:rFonts w:ascii="Calibri"/>
                        <w:color w:val="404040"/>
                        <w:spacing w:val="11"/>
                        <w:w w:val="10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404040"/>
                        <w:w w:val="105"/>
                        <w:sz w:val="11"/>
                      </w:rPr>
                      <w:t>1900</w:t>
                    </w:r>
                  </w:p>
                </w:txbxContent>
              </v:textbox>
              <w10:wrap type="none"/>
            </v:shape>
            <v:shape style="position:absolute;left:9635;top:3843;width:529;height:131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04040"/>
                        <w:w w:val="105"/>
                        <w:position w:val="1"/>
                        <w:sz w:val="11"/>
                      </w:rPr>
                      <w:t>4745</w:t>
                    </w:r>
                    <w:r>
                      <w:rPr>
                        <w:rFonts w:ascii="Calibri"/>
                        <w:color w:val="404040"/>
                        <w:spacing w:val="12"/>
                        <w:w w:val="10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404040"/>
                        <w:w w:val="105"/>
                        <w:sz w:val="11"/>
                      </w:rPr>
                      <w:t>4100</w:t>
                    </w:r>
                  </w:p>
                </w:txbxContent>
              </v:textbox>
              <w10:wrap type="none"/>
            </v:shape>
            <v:shape style="position:absolute;left:1838;top:4018;width:80;height:118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585858"/>
                        <w:w w:val="106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458;top:4174;width:351;height:118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Escape</w:t>
                    </w:r>
                  </w:p>
                </w:txbxContent>
              </v:textbox>
              <w10:wrap type="none"/>
            </v:shape>
            <v:shape style="position:absolute;left:3722;top:4174;width:287;height:118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1"/>
                      </w:rPr>
                    </w:pPr>
                    <w:r>
                      <w:rPr>
                        <w:rFonts w:ascii="Calibri" w:hAnsi="Calibri"/>
                        <w:color w:val="585858"/>
                        <w:sz w:val="11"/>
                      </w:rPr>
                      <w:t>F−150</w:t>
                    </w:r>
                  </w:p>
                </w:txbxContent>
              </v:textbox>
              <w10:wrap type="none"/>
            </v:shape>
            <v:shape style="position:absolute;left:4935;top:4174;width:329;height:118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Fusion</w:t>
                    </w:r>
                  </w:p>
                </w:txbxContent>
              </v:textbox>
              <w10:wrap type="none"/>
            </v:shape>
            <v:shape style="position:absolute;left:6116;top:4174;width:433;height:118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Mustang</w:t>
                    </w:r>
                  </w:p>
                </w:txbxContent>
              </v:textbox>
              <w10:wrap type="none"/>
            </v:shape>
            <v:shape style="position:absolute;left:7395;top:4174;width:355;height:118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Accord</w:t>
                    </w:r>
                  </w:p>
                </w:txbxContent>
              </v:textbox>
              <w10:wrap type="none"/>
            </v:shape>
            <v:shape style="position:absolute;left:8637;top:4174;width:330;height:345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48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Civic</w:t>
                    </w:r>
                  </w:p>
                  <w:p>
                    <w:pPr>
                      <w:spacing w:line="134" w:lineRule="exact" w:before="93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Honda</w:t>
                    </w:r>
                  </w:p>
                </w:txbxContent>
              </v:textbox>
              <w10:wrap type="none"/>
            </v:shape>
            <v:shape style="position:absolute;left:9933;top:4174;width:217;height:118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CRV</w:t>
                    </w:r>
                  </w:p>
                </w:txbxContent>
              </v:textbox>
              <w10:wrap type="none"/>
            </v:shape>
            <v:shape style="position:absolute;left:4365;top:4402;width:238;height:118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Ford</w:t>
                    </w:r>
                  </w:p>
                </w:txbxContent>
              </v:textbox>
              <w10:wrap type="none"/>
            </v:shape>
            <v:shape style="position:absolute;left:4996;top:4642;width:2405;height:118" type="#_x0000_t202" filled="false" stroked="false">
              <v:textbox inset="0,0,0,0">
                <w:txbxContent>
                  <w:p>
                    <w:pPr>
                      <w:tabs>
                        <w:tab w:pos="837" w:val="left" w:leader="none"/>
                        <w:tab w:pos="1650" w:val="left" w:leader="none"/>
                      </w:tabs>
                      <w:spacing w:line="117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Sum</w:t>
                    </w:r>
                    <w:r>
                      <w:rPr>
                        <w:rFonts w:ascii="Calibri"/>
                        <w:color w:val="585858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of</w:t>
                    </w:r>
                    <w:r>
                      <w:rPr>
                        <w:rFonts w:ascii="Calibri"/>
                        <w:color w:val="585858"/>
                        <w:spacing w:val="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Price</w:t>
                      <w:tab/>
                      <w:t>Sum</w:t>
                    </w:r>
                    <w:r>
                      <w:rPr>
                        <w:rFonts w:ascii="Calibri"/>
                        <w:color w:val="585858"/>
                        <w:spacing w:val="-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of</w:t>
                    </w:r>
                    <w:r>
                      <w:rPr>
                        <w:rFonts w:ascii="Calibri"/>
                        <w:color w:val="585858"/>
                        <w:spacing w:val="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Cost</w:t>
                      <w:tab/>
                      <w:t>Sum</w:t>
                    </w:r>
                    <w:r>
                      <w:rPr>
                        <w:rFonts w:ascii="Calibri"/>
                        <w:color w:val="585858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of</w:t>
                    </w:r>
                    <w:r>
                      <w:rPr>
                        <w:rFonts w:ascii="Calibri"/>
                        <w:color w:val="585858"/>
                        <w:spacing w:val="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w w:val="105"/>
                        <w:sz w:val="11"/>
                      </w:rPr>
                      <w:t>Mileage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02.20414pt;margin-top:268.47287pt;width:78.25pt;height:107.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999999"/>
                      <w:left w:val="single" w:sz="18" w:space="0" w:color="999999"/>
                      <w:bottom w:val="single" w:sz="18" w:space="0" w:color="999999"/>
                      <w:right w:val="single" w:sz="18" w:space="0" w:color="999999"/>
                      <w:insideH w:val="single" w:sz="18" w:space="0" w:color="999999"/>
                      <w:insideV w:val="single" w:sz="18" w:space="0" w:color="999999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8"/>
                  </w:tblGrid>
                  <w:tr>
                    <w:trPr>
                      <w:trHeight w:val="150" w:hRule="atLeast"/>
                    </w:trPr>
                    <w:tc>
                      <w:tcPr>
                        <w:tcW w:w="1508" w:type="dxa"/>
                        <w:tcBorders>
                          <w:bottom w:val="double" w:sz="6" w:space="0" w:color="999999"/>
                        </w:tcBorders>
                      </w:tcPr>
                      <w:p>
                        <w:pPr>
                          <w:pStyle w:val="TableParagraph"/>
                          <w:spacing w:line="127" w:lineRule="exact" w:before="3"/>
                          <w:ind w:left="79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40826</w:t>
                        </w:r>
                      </w:p>
                    </w:tc>
                  </w:tr>
                  <w:tr>
                    <w:trPr>
                      <w:trHeight w:val="125" w:hRule="atLeast"/>
                    </w:trPr>
                    <w:tc>
                      <w:tcPr>
                        <w:tcW w:w="1508" w:type="dxa"/>
                        <w:tcBorders>
                          <w:top w:val="double" w:sz="6" w:space="0" w:color="999999"/>
                          <w:bottom w:val="double" w:sz="6" w:space="0" w:color="999999"/>
                        </w:tcBorders>
                      </w:tcPr>
                      <w:p>
                        <w:pPr>
                          <w:pStyle w:val="TableParagraph"/>
                          <w:spacing w:line="105" w:lineRule="exact"/>
                          <w:ind w:left="79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41560</w:t>
                        </w:r>
                      </w:p>
                    </w:tc>
                  </w:tr>
                  <w:tr>
                    <w:trPr>
                      <w:trHeight w:val="125" w:hRule="atLeast"/>
                    </w:trPr>
                    <w:tc>
                      <w:tcPr>
                        <w:tcW w:w="1508" w:type="dxa"/>
                        <w:tcBorders>
                          <w:top w:val="double" w:sz="6" w:space="0" w:color="999999"/>
                          <w:bottom w:val="double" w:sz="6" w:space="0" w:color="999999"/>
                        </w:tcBorders>
                      </w:tcPr>
                      <w:p>
                        <w:pPr>
                          <w:pStyle w:val="TableParagraph"/>
                          <w:spacing w:line="105" w:lineRule="exact"/>
                          <w:ind w:left="79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42542</w:t>
                        </w:r>
                      </w:p>
                    </w:tc>
                  </w:tr>
                  <w:tr>
                    <w:trPr>
                      <w:trHeight w:val="125" w:hRule="atLeast"/>
                    </w:trPr>
                    <w:tc>
                      <w:tcPr>
                        <w:tcW w:w="1508" w:type="dxa"/>
                        <w:tcBorders>
                          <w:top w:val="double" w:sz="6" w:space="0" w:color="999999"/>
                          <w:bottom w:val="double" w:sz="6" w:space="0" w:color="999999"/>
                        </w:tcBorders>
                      </w:tcPr>
                      <w:p>
                        <w:pPr>
                          <w:pStyle w:val="TableParagraph"/>
                          <w:spacing w:line="105" w:lineRule="exact"/>
                          <w:ind w:left="79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49326</w:t>
                        </w:r>
                      </w:p>
                    </w:tc>
                  </w:tr>
                  <w:tr>
                    <w:trPr>
                      <w:trHeight w:val="125" w:hRule="atLeast"/>
                    </w:trPr>
                    <w:tc>
                      <w:tcPr>
                        <w:tcW w:w="1508" w:type="dxa"/>
                        <w:tcBorders>
                          <w:top w:val="double" w:sz="6" w:space="0" w:color="999999"/>
                          <w:bottom w:val="double" w:sz="6" w:space="0" w:color="999999"/>
                        </w:tcBorders>
                      </w:tcPr>
                      <w:p>
                        <w:pPr>
                          <w:pStyle w:val="TableParagraph"/>
                          <w:spacing w:line="105" w:lineRule="exact"/>
                          <w:ind w:left="79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63259</w:t>
                        </w:r>
                      </w:p>
                    </w:tc>
                  </w:tr>
                  <w:tr>
                    <w:trPr>
                      <w:trHeight w:val="125" w:hRule="atLeast"/>
                    </w:trPr>
                    <w:tc>
                      <w:tcPr>
                        <w:tcW w:w="1508" w:type="dxa"/>
                        <w:tcBorders>
                          <w:top w:val="double" w:sz="6" w:space="0" w:color="999999"/>
                          <w:bottom w:val="double" w:sz="6" w:space="0" w:color="999999"/>
                        </w:tcBorders>
                      </w:tcPr>
                      <w:p>
                        <w:pPr>
                          <w:pStyle w:val="TableParagraph"/>
                          <w:spacing w:line="105" w:lineRule="exact"/>
                          <w:ind w:left="79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63512</w:t>
                        </w:r>
                      </w:p>
                    </w:tc>
                  </w:tr>
                  <w:tr>
                    <w:trPr>
                      <w:trHeight w:val="125" w:hRule="atLeast"/>
                    </w:trPr>
                    <w:tc>
                      <w:tcPr>
                        <w:tcW w:w="1508" w:type="dxa"/>
                        <w:tcBorders>
                          <w:top w:val="double" w:sz="6" w:space="0" w:color="999999"/>
                          <w:bottom w:val="double" w:sz="6" w:space="0" w:color="999999"/>
                        </w:tcBorders>
                      </w:tcPr>
                      <w:p>
                        <w:pPr>
                          <w:pStyle w:val="TableParagraph"/>
                          <w:spacing w:line="105" w:lineRule="exact"/>
                          <w:ind w:left="79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89073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1508" w:type="dxa"/>
                        <w:tcBorders>
                          <w:top w:val="double" w:sz="6" w:space="0" w:color="999999"/>
                          <w:bottom w:val="single" w:sz="48" w:space="0" w:color="999999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79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95135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43.404465pt;margin-top:268.47287pt;width:78.150pt;height:107.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18" w:space="0" w:color="999999"/>
                      <w:left w:val="single" w:sz="18" w:space="0" w:color="999999"/>
                      <w:bottom w:val="single" w:sz="18" w:space="0" w:color="999999"/>
                      <w:right w:val="single" w:sz="18" w:space="0" w:color="999999"/>
                      <w:insideH w:val="single" w:sz="18" w:space="0" w:color="999999"/>
                      <w:insideV w:val="single" w:sz="18" w:space="0" w:color="999999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0"/>
                  </w:tblGrid>
                  <w:tr>
                    <w:trPr>
                      <w:trHeight w:val="150" w:hRule="atLeast"/>
                    </w:trPr>
                    <w:tc>
                      <w:tcPr>
                        <w:tcW w:w="1500" w:type="dxa"/>
                        <w:tcBorders>
                          <w:left w:val="single" w:sz="24" w:space="0" w:color="999999"/>
                          <w:bottom w:val="double" w:sz="6" w:space="0" w:color="999999"/>
                        </w:tcBorders>
                      </w:tcPr>
                      <w:p>
                        <w:pPr>
                          <w:pStyle w:val="TableParagraph"/>
                          <w:spacing w:line="127" w:lineRule="exact" w:before="3"/>
                          <w:ind w:left="72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2000</w:t>
                        </w:r>
                      </w:p>
                    </w:tc>
                  </w:tr>
                  <w:tr>
                    <w:trPr>
                      <w:trHeight w:val="125" w:hRule="atLeast"/>
                    </w:trPr>
                    <w:tc>
                      <w:tcPr>
                        <w:tcW w:w="1500" w:type="dxa"/>
                        <w:tcBorders>
                          <w:top w:val="double" w:sz="6" w:space="0" w:color="999999"/>
                          <w:left w:val="single" w:sz="24" w:space="0" w:color="999999"/>
                          <w:bottom w:val="double" w:sz="6" w:space="0" w:color="999999"/>
                        </w:tcBorders>
                      </w:tcPr>
                      <w:p>
                        <w:pPr>
                          <w:pStyle w:val="TableParagraph"/>
                          <w:spacing w:line="105" w:lineRule="exact"/>
                          <w:ind w:left="72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2500</w:t>
                        </w:r>
                      </w:p>
                    </w:tc>
                  </w:tr>
                  <w:tr>
                    <w:trPr>
                      <w:trHeight w:val="125" w:hRule="atLeast"/>
                    </w:trPr>
                    <w:tc>
                      <w:tcPr>
                        <w:tcW w:w="1500" w:type="dxa"/>
                        <w:tcBorders>
                          <w:top w:val="double" w:sz="6" w:space="0" w:color="999999"/>
                          <w:left w:val="single" w:sz="24" w:space="0" w:color="999999"/>
                          <w:bottom w:val="double" w:sz="6" w:space="0" w:color="999999"/>
                        </w:tcBorders>
                      </w:tcPr>
                      <w:p>
                        <w:pPr>
                          <w:pStyle w:val="TableParagraph"/>
                          <w:spacing w:line="105" w:lineRule="exact"/>
                          <w:ind w:left="72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2659</w:t>
                        </w:r>
                      </w:p>
                    </w:tc>
                  </w:tr>
                  <w:tr>
                    <w:trPr>
                      <w:trHeight w:val="125" w:hRule="atLeast"/>
                    </w:trPr>
                    <w:tc>
                      <w:tcPr>
                        <w:tcW w:w="1500" w:type="dxa"/>
                        <w:tcBorders>
                          <w:top w:val="double" w:sz="6" w:space="0" w:color="999999"/>
                          <w:left w:val="single" w:sz="24" w:space="0" w:color="999999"/>
                          <w:bottom w:val="double" w:sz="6" w:space="0" w:color="999999"/>
                        </w:tcBorders>
                      </w:tcPr>
                      <w:p>
                        <w:pPr>
                          <w:pStyle w:val="TableParagraph"/>
                          <w:spacing w:line="105" w:lineRule="exact"/>
                          <w:ind w:left="72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2723</w:t>
                        </w:r>
                      </w:p>
                    </w:tc>
                  </w:tr>
                  <w:tr>
                    <w:trPr>
                      <w:trHeight w:val="125" w:hRule="atLeast"/>
                    </w:trPr>
                    <w:tc>
                      <w:tcPr>
                        <w:tcW w:w="1500" w:type="dxa"/>
                        <w:tcBorders>
                          <w:top w:val="double" w:sz="6" w:space="0" w:color="999999"/>
                          <w:left w:val="single" w:sz="24" w:space="0" w:color="999999"/>
                          <w:bottom w:val="double" w:sz="6" w:space="0" w:color="999999"/>
                        </w:tcBorders>
                      </w:tcPr>
                      <w:p>
                        <w:pPr>
                          <w:pStyle w:val="TableParagraph"/>
                          <w:spacing w:line="105" w:lineRule="exact"/>
                          <w:ind w:left="72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3196</w:t>
                        </w:r>
                      </w:p>
                    </w:tc>
                  </w:tr>
                  <w:tr>
                    <w:trPr>
                      <w:trHeight w:val="125" w:hRule="atLeast"/>
                    </w:trPr>
                    <w:tc>
                      <w:tcPr>
                        <w:tcW w:w="1500" w:type="dxa"/>
                        <w:tcBorders>
                          <w:top w:val="double" w:sz="6" w:space="0" w:color="999999"/>
                          <w:left w:val="single" w:sz="24" w:space="0" w:color="999999"/>
                          <w:bottom w:val="double" w:sz="6" w:space="0" w:color="999999"/>
                        </w:tcBorders>
                      </w:tcPr>
                      <w:p>
                        <w:pPr>
                          <w:pStyle w:val="TableParagraph"/>
                          <w:spacing w:line="105" w:lineRule="exact"/>
                          <w:ind w:left="72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3706</w:t>
                        </w:r>
                      </w:p>
                    </w:tc>
                  </w:tr>
                  <w:tr>
                    <w:trPr>
                      <w:trHeight w:val="125" w:hRule="atLeast"/>
                    </w:trPr>
                    <w:tc>
                      <w:tcPr>
                        <w:tcW w:w="1500" w:type="dxa"/>
                        <w:tcBorders>
                          <w:top w:val="double" w:sz="6" w:space="0" w:color="999999"/>
                          <w:left w:val="single" w:sz="24" w:space="0" w:color="999999"/>
                          <w:bottom w:val="double" w:sz="6" w:space="0" w:color="999999"/>
                        </w:tcBorders>
                      </w:tcPr>
                      <w:p>
                        <w:pPr>
                          <w:pStyle w:val="TableParagraph"/>
                          <w:spacing w:line="105" w:lineRule="exact"/>
                          <w:ind w:left="72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3950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1500" w:type="dxa"/>
                        <w:tcBorders>
                          <w:top w:val="double" w:sz="6" w:space="0" w:color="999999"/>
                          <w:left w:val="single" w:sz="24" w:space="0" w:color="999999"/>
                          <w:bottom w:val="single" w:sz="48" w:space="0" w:color="999999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72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4000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372.083282pt;margin-top:253.302902pt;width:93.65pt;height:124.85pt;mso-position-horizontal-relative:page;mso-position-vertical-relative:paragraph;z-index:-15723520;mso-wrap-distance-left:0;mso-wrap-distance-right:0" coordorigin="7442,5066" coordsize="1873,2497">
            <v:shape style="position:absolute;left:7441;top:5066;width:1873;height:2497" type="#_x0000_t75" stroked="false">
              <v:imagedata r:id="rId5" o:title=""/>
            </v:shape>
            <v:shape style="position:absolute;left:7441;top:5066;width:1873;height:261" type="#_x0000_t75" stroked="false">
              <v:imagedata r:id="rId12" o:title=""/>
            </v:shape>
            <v:shape style="position:absolute;left:9093;top:5365;width:144;height:2107" type="#_x0000_t75" stroked="false">
              <v:imagedata r:id="rId13" o:title=""/>
            </v:shape>
            <v:shape style="position:absolute;left:7538;top:5371;width:1509;height:222" coordorigin="7539,5372" coordsize="1509,222" path="m9009,5372l7578,5372,7563,5375,7550,5383,7542,5395,7539,5411,7539,5554,7542,5569,7550,5581,7563,5590,7578,5593,9009,5593,9024,5590,9036,5581,9045,5569,9048,5554,9048,5411,9045,5395,9036,5383,9024,5375,9009,5372xe" filled="true" fillcolor="#b4c5e7" stroked="false">
              <v:path arrowok="t"/>
              <v:fill type="solid"/>
            </v:shape>
            <v:shape style="position:absolute;left:7538;top:5371;width:1509;height:222" coordorigin="7539,5372" coordsize="1509,222" path="m9009,5372l9048,5554,9045,5569,9036,5581,9024,5590,9009,5593,7578,5593,7539,5411,7542,5395,7550,5383,7563,5375,7578,5372,9009,5372xe" filled="false" stroked="true" strokeweight=".650135pt" strokecolor="#999999">
              <v:path arrowok="t"/>
              <v:stroke dashstyle="solid"/>
            </v:shape>
            <v:shape style="position:absolute;left:7538;top:5631;width:1509;height:222" coordorigin="7539,5632" coordsize="1509,222" path="m9009,5632l7578,5632,7563,5635,7550,5643,7542,5656,7539,5671,7539,5814,7542,5829,7550,5841,7563,5850,7578,5853,9009,5853,9024,5850,9036,5841,9045,5829,9048,5814,9048,5671,9045,5656,9036,5643,9024,5635,9009,5632xe" filled="true" fillcolor="#b4c5e7" stroked="false">
              <v:path arrowok="t"/>
              <v:fill type="solid"/>
            </v:shape>
            <v:shape style="position:absolute;left:7538;top:5631;width:1509;height:222" coordorigin="7539,5632" coordsize="1509,222" path="m9009,5632l9048,5814,9045,5829,9036,5841,9024,5850,9009,5853,7578,5853,7539,5671,7542,5656,7550,5643,7563,5635,7578,5632,9009,5632xe" filled="false" stroked="true" strokeweight=".650135pt" strokecolor="#999999">
              <v:path arrowok="t"/>
              <v:stroke dashstyle="solid"/>
            </v:shape>
            <v:shape style="position:absolute;left:7538;top:5891;width:1509;height:222" coordorigin="7539,5892" coordsize="1509,222" path="m9009,5892l7578,5892,7563,5895,7550,5903,7542,5916,7539,5931,7539,6074,7542,6089,7550,6101,7563,6110,7578,6113,9009,6113,9024,6110,9036,6101,9045,6089,9048,6074,9048,5931,9045,5916,9036,5903,9024,5895,9009,5892xe" filled="true" fillcolor="#b4c5e7" stroked="false">
              <v:path arrowok="t"/>
              <v:fill type="solid"/>
            </v:shape>
            <v:shape style="position:absolute;left:7538;top:5891;width:1509;height:222" coordorigin="7539,5892" coordsize="1509,222" path="m9009,5892l9048,6074,9045,6089,9036,6101,9024,6110,9009,6113,7578,6113,7539,5931,7542,5916,7550,5903,7563,5895,7578,5892,9009,5892xe" filled="false" stroked="true" strokeweight=".650135pt" strokecolor="#999999">
              <v:path arrowok="t"/>
              <v:stroke dashstyle="solid"/>
            </v:shape>
            <v:shape style="position:absolute;left:7538;top:6151;width:1509;height:222" coordorigin="7539,6152" coordsize="1509,222" path="m9009,6152l7578,6152,7563,6155,7550,6163,7542,6176,7539,6191,7539,6334,7542,6349,7550,6361,7563,6370,7578,6373,9009,6373,9024,6370,9036,6361,9045,6349,9048,6334,9048,6191,9045,6176,9036,6163,9024,6155,9009,6152xe" filled="true" fillcolor="#b4c5e7" stroked="false">
              <v:path arrowok="t"/>
              <v:fill type="solid"/>
            </v:shape>
            <v:shape style="position:absolute;left:7538;top:6151;width:1509;height:222" coordorigin="7539,6152" coordsize="1509,222" path="m9009,6152l9048,6334,9045,6349,9036,6361,9024,6370,9009,6373,7578,6373,7539,6191,7542,6176,7550,6163,7563,6155,7578,6152,9009,6152xe" filled="false" stroked="true" strokeweight=".650135pt" strokecolor="#999999">
              <v:path arrowok="t"/>
              <v:stroke dashstyle="solid"/>
            </v:shape>
            <v:shape style="position:absolute;left:7538;top:6411;width:1509;height:222" coordorigin="7539,6412" coordsize="1509,222" path="m9009,6412l7578,6412,7563,6415,7550,6423,7542,6436,7539,6451,7539,6594,7542,6609,7550,6621,7563,6630,7578,6633,9009,6633,9024,6630,9036,6621,9045,6609,9048,6594,9048,6451,9045,6436,9036,6423,9024,6415,9009,6412xe" filled="true" fillcolor="#b4c5e7" stroked="false">
              <v:path arrowok="t"/>
              <v:fill type="solid"/>
            </v:shape>
            <v:shape style="position:absolute;left:7538;top:6411;width:1509;height:222" coordorigin="7539,6412" coordsize="1509,222" path="m9009,6412l9048,6594,9045,6609,9036,6621,9024,6630,9009,6633,7578,6633,7539,6451,7542,6436,7550,6423,7563,6415,7578,6412,9009,6412xe" filled="false" stroked="true" strokeweight=".650135pt" strokecolor="#999999">
              <v:path arrowok="t"/>
              <v:stroke dashstyle="solid"/>
            </v:shape>
            <v:shape style="position:absolute;left:7538;top:6671;width:1509;height:222" coordorigin="7539,6672" coordsize="1509,222" path="m9009,6672l7578,6672,7563,6675,7550,6683,7542,6696,7539,6711,7539,6854,7542,6869,7550,6881,7563,6890,7578,6893,9009,6893,9024,6890,9036,6881,9045,6869,9048,6854,9048,6711,9045,6696,9036,6683,9024,6675,9009,6672xe" filled="true" fillcolor="#b4c5e7" stroked="false">
              <v:path arrowok="t"/>
              <v:fill type="solid"/>
            </v:shape>
            <v:shape style="position:absolute;left:7538;top:6671;width:1509;height:222" coordorigin="7539,6672" coordsize="1509,222" path="m9009,6672l9048,6854,9045,6869,9036,6881,9024,6890,9009,6893,7578,6893,7539,6711,7542,6696,7550,6683,7563,6675,7578,6672,9009,6672xe" filled="false" stroked="true" strokeweight=".650135pt" strokecolor="#999999">
              <v:path arrowok="t"/>
              <v:stroke dashstyle="solid"/>
            </v:shape>
            <v:shape style="position:absolute;left:7538;top:6931;width:1509;height:222" coordorigin="7539,6932" coordsize="1509,222" path="m9009,6932l7578,6932,7563,6935,7550,6943,7542,6956,7539,6971,7539,7114,7542,7129,7550,7142,7563,7150,7578,7153,9009,7153,9024,7150,9036,7142,9045,7129,9048,7114,9048,6971,9045,6956,9036,6943,9024,6935,9009,6932xe" filled="true" fillcolor="#b4c5e7" stroked="false">
              <v:path arrowok="t"/>
              <v:fill type="solid"/>
            </v:shape>
            <v:shape style="position:absolute;left:7538;top:6931;width:1509;height:222" coordorigin="7539,6932" coordsize="1509,222" path="m9009,6932l9048,7114,9045,7129,9036,7142,9024,7150,9009,7153,7578,7153,7539,6971,7542,6956,7550,6943,7563,6935,7578,6932,9009,6932xe" filled="false" stroked="true" strokeweight=".650135pt" strokecolor="#999999">
              <v:path arrowok="t"/>
              <v:stroke dashstyle="solid"/>
            </v:shape>
            <v:shape style="position:absolute;left:7538;top:7191;width:1509;height:222" coordorigin="7539,7192" coordsize="1509,222" path="m9009,7192l7578,7192,7563,7195,7550,7203,7542,7216,7539,7231,7539,7374,7542,7389,7550,7402,7563,7410,7578,7413,9009,7413,9024,7410,9036,7402,9045,7389,9048,7374,9048,7231,9045,7216,9036,7203,9024,7195,9009,7192xe" filled="true" fillcolor="#b4c5e7" stroked="false">
              <v:path arrowok="t"/>
              <v:fill type="solid"/>
            </v:shape>
            <v:shape style="position:absolute;left:7538;top:7191;width:1509;height:222" coordorigin="7539,7192" coordsize="1509,222" path="m9009,7192l9048,7374,9045,7389,9036,7402,9024,7410,9009,7413,7578,7413,7539,7231,7542,7216,7550,7203,7563,7195,7578,7192,9009,7192xe" filled="false" stroked="true" strokeweight=".650135pt" strokecolor="#999999">
              <v:path arrowok="t"/>
              <v:stroke dashstyle="solid"/>
            </v:shape>
            <v:shape style="position:absolute;left:7538;top:7439;width:1509;height:26" coordorigin="7539,7440" coordsize="1509,26" path="m9017,7452l7570,7452,7563,7454,7557,7459,7563,7463,7570,7465,9017,7465,9024,7463,9030,7459,9024,7454,9017,7452xm7539,7452l7539,7465,7543,7459,7539,7452xm9044,7459l9044,7459,9048,7464,9044,7459xm9038,7454l9030,7459,9038,7464,9043,7460,9044,7459,9038,7454xm7549,7454l7544,7457,7543,7459,7544,7460,7549,7463,7557,7459,7549,7454xm9048,7440l9041,7452,9038,7453,9038,7454,9043,7457,9044,7459,9048,7454,9048,7440xe" filled="true" fillcolor="#b4c5e7" stroked="false">
              <v:path arrowok="t"/>
              <v:fill type="solid"/>
            </v:shape>
            <v:shape style="position:absolute;left:7538;top:7426;width:1509;height:66" coordorigin="7539,7426" coordsize="1509,66" path="m9009,7452l9024,7455,9036,7463,9045,7476,9048,7491,9048,7426,9045,7441,9036,7454,9024,7462,9009,7465,7578,7465,7563,7462,7550,7454,7542,7441,7539,7426,7539,7491,7542,7476,7550,7463,7563,7455,7578,7452,9009,7452xe" filled="false" stroked="true" strokeweight=".65013pt" strokecolor="#999999">
              <v:path arrowok="t"/>
              <v:stroke dashstyle="solid"/>
            </v:shape>
            <v:shape style="position:absolute;left:9041;top:5118;width:169;height:170" type="#_x0000_t75" stroked="false">
              <v:imagedata r:id="rId8" o:title=""/>
            </v:shape>
            <v:shape style="position:absolute;left:8741;top:5118;width:157;height:170" type="#_x0000_t75" stroked="false">
              <v:imagedata r:id="rId9" o:title=""/>
            </v:shape>
            <v:shape style="position:absolute;left:7441;top:5066;width:1873;height:249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184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1500</w:t>
                    </w:r>
                  </w:p>
                  <w:p>
                    <w:pPr>
                      <w:spacing w:before="89"/>
                      <w:ind w:left="184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1900</w:t>
                    </w:r>
                  </w:p>
                  <w:p>
                    <w:pPr>
                      <w:spacing w:before="90"/>
                      <w:ind w:left="184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2000</w:t>
                    </w:r>
                  </w:p>
                  <w:p>
                    <w:pPr>
                      <w:spacing w:before="89"/>
                      <w:ind w:left="184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2100</w:t>
                    </w:r>
                  </w:p>
                  <w:p>
                    <w:pPr>
                      <w:spacing w:before="89"/>
                      <w:ind w:left="184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3000</w:t>
                    </w:r>
                  </w:p>
                  <w:p>
                    <w:pPr>
                      <w:spacing w:before="89"/>
                      <w:ind w:left="184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3050</w:t>
                    </w:r>
                  </w:p>
                  <w:p>
                    <w:pPr>
                      <w:spacing w:before="90"/>
                      <w:ind w:left="184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3100</w:t>
                    </w:r>
                  </w:p>
                  <w:p>
                    <w:pPr>
                      <w:spacing w:before="90"/>
                      <w:ind w:left="184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3900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1500" w:bottom="280" w:left="132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90"/>
        <w:ind w:left="120"/>
      </w:pPr>
      <w:r>
        <w:rPr/>
        <w:t>Q3.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all the</w:t>
      </w:r>
      <w:r>
        <w:rPr>
          <w:spacing w:val="-2"/>
        </w:rPr>
        <w:t> </w:t>
      </w:r>
      <w:r>
        <w:rPr/>
        <w:t>cars</w:t>
      </w:r>
      <w:r>
        <w:rPr>
          <w:spacing w:val="1"/>
        </w:rPr>
        <w:t> </w:t>
      </w:r>
      <w:r>
        <w:rPr/>
        <w:t>which car</w:t>
      </w:r>
      <w:r>
        <w:rPr>
          <w:spacing w:val="1"/>
        </w:rPr>
        <w:t> </w:t>
      </w:r>
      <w:r>
        <w:rPr/>
        <w:t>color</w:t>
      </w:r>
      <w:r>
        <w:rPr>
          <w:spacing w:val="-1"/>
        </w:rPr>
        <w:t> </w:t>
      </w:r>
      <w:r>
        <w:rPr/>
        <w:t>is the</w:t>
      </w:r>
      <w:r>
        <w:rPr>
          <w:spacing w:val="-2"/>
        </w:rPr>
        <w:t> </w:t>
      </w:r>
      <w:r>
        <w:rPr/>
        <w:t>most popular</w:t>
      </w:r>
      <w:r>
        <w:rPr>
          <w:spacing w:val="-3"/>
        </w:rPr>
        <w:t> </w:t>
      </w:r>
      <w:r>
        <w:rPr/>
        <w:t>and is</w:t>
      </w:r>
      <w:r>
        <w:rPr>
          <w:spacing w:val="-1"/>
        </w:rPr>
        <w:t> </w:t>
      </w:r>
      <w:r>
        <w:rPr/>
        <w:t>least popular?</w:t>
      </w:r>
    </w:p>
    <w:p>
      <w:pPr>
        <w:pStyle w:val="BodyText"/>
      </w:pPr>
    </w:p>
    <w:p>
      <w:pPr>
        <w:pStyle w:val="BodyText"/>
        <w:ind w:left="120"/>
      </w:pPr>
      <w:r>
        <w:rPr/>
        <w:t>Ans.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popular</w:t>
      </w:r>
      <w:r>
        <w:rPr>
          <w:spacing w:val="-3"/>
        </w:rPr>
        <w:t> </w:t>
      </w:r>
      <w:r>
        <w:rPr/>
        <w:t>color is</w:t>
      </w:r>
      <w:r>
        <w:rPr>
          <w:spacing w:val="-1"/>
        </w:rPr>
        <w:t> </w:t>
      </w:r>
      <w:r>
        <w:rPr/>
        <w:t>Silver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Black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appear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times</w:t>
      </w:r>
    </w:p>
    <w:p>
      <w:pPr>
        <w:pStyle w:val="BodyText"/>
        <w:ind w:left="600"/>
      </w:pPr>
      <w:r>
        <w:rPr/>
        <w:pict>
          <v:group style="position:absolute;margin-left:73.263802pt;margin-top:28.292555pt;width:465.7pt;height:279.9pt;mso-position-horizontal-relative:page;mso-position-vertical-relative:paragraph;z-index:-16699904" coordorigin="1465,566" coordsize="9314,5598">
            <v:line style="position:absolute" from="1978,1531" to="9401,1531" stroked="true" strokeweight=".968404pt" strokecolor="#d9d9d9">
              <v:stroke dashstyle="solid"/>
            </v:line>
            <v:rect style="position:absolute;left:9813;top:3648;width:130;height:130" filled="true" fillcolor="#4471c4" stroked="false">
              <v:fill type="solid"/>
            </v:rect>
            <v:rect style="position:absolute;left:1474;top:575;width:9294;height:5578" filled="false" stroked="true" strokeweight=".968325pt" strokecolor="#d9d9d9">
              <v:stroke dashstyle="solid"/>
            </v:rect>
            <v:shape style="position:absolute;left:5273;top:832;width:1740;height:362" type="#_x0000_t202" filled="false" stroked="false">
              <v:textbox inset="0,0,0,0">
                <w:txbxContent>
                  <w:p>
                    <w:pPr>
                      <w:spacing w:line="362" w:lineRule="exact" w:before="0"/>
                      <w:ind w:left="0" w:right="0" w:firstLine="0"/>
                      <w:jc w:val="left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color w:val="585858"/>
                        <w:sz w:val="36"/>
                      </w:rPr>
                      <w:t>Color</w:t>
                    </w:r>
                    <w:r>
                      <w:rPr>
                        <w:rFonts w:ascii="Calibri"/>
                        <w:color w:val="585858"/>
                        <w:spacing w:val="8"/>
                        <w:sz w:val="36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36"/>
                      </w:rPr>
                      <w:t>count</w:t>
                    </w:r>
                  </w:p>
                </w:txbxContent>
              </v:textbox>
              <w10:wrap type="none"/>
            </v:shape>
            <v:shape style="position:absolute;left:1641;top:1432;width:138;height:233" type="#_x0000_t202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23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534;top:1768;width:138;height:233" type="#_x0000_t202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404040"/>
                        <w:w w:val="101"/>
                        <w:sz w:val="23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7491;top:1768;width:138;height:233" type="#_x0000_t202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404040"/>
                        <w:w w:val="101"/>
                        <w:sz w:val="23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641;top:2000;width:8843;height:3995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23"/>
                      </w:rPr>
                      <w:t>6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23"/>
                      </w:rPr>
                      <w:t>5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23"/>
                      </w:rPr>
                      <w:t>4</w:t>
                    </w:r>
                  </w:p>
                  <w:p>
                    <w:pPr>
                      <w:tabs>
                        <w:tab w:pos="8356" w:val="left" w:leader="none"/>
                      </w:tabs>
                      <w:spacing w:line="484" w:lineRule="auto" w:before="171"/>
                      <w:ind w:left="0" w:right="18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585858"/>
                        <w:position w:val="-12"/>
                        <w:sz w:val="23"/>
                      </w:rPr>
                      <w:t>3</w:t>
                      <w:tab/>
                    </w:r>
                    <w:r>
                      <w:rPr>
                        <w:rFonts w:ascii="Calibri"/>
                        <w:color w:val="585858"/>
                        <w:spacing w:val="-3"/>
                        <w:sz w:val="23"/>
                      </w:rPr>
                      <w:t>Total</w:t>
                    </w:r>
                    <w:r>
                      <w:rPr>
                        <w:rFonts w:ascii="Calibri"/>
                        <w:color w:val="585858"/>
                        <w:spacing w:val="-49"/>
                        <w:sz w:val="23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23"/>
                      </w:rPr>
                      <w:t>2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585858"/>
                        <w:w w:val="102"/>
                        <w:sz w:val="23"/>
                      </w:rPr>
                      <w:t>1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23"/>
                      </w:rPr>
                      <w:t>0</w:t>
                    </w:r>
                  </w:p>
                  <w:p>
                    <w:pPr>
                      <w:tabs>
                        <w:tab w:pos="1982" w:val="left" w:leader="none"/>
                        <w:tab w:pos="3139" w:val="left" w:leader="none"/>
                        <w:tab w:pos="4489" w:val="left" w:leader="none"/>
                        <w:tab w:pos="5651" w:val="left" w:leader="none"/>
                        <w:tab w:pos="6861" w:val="left" w:leader="none"/>
                      </w:tabs>
                      <w:spacing w:line="277" w:lineRule="exact" w:before="29"/>
                      <w:ind w:left="704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585858"/>
                        <w:sz w:val="23"/>
                      </w:rPr>
                      <w:t>Black</w:t>
                      <w:tab/>
                      <w:t>Blue</w:t>
                      <w:tab/>
                      <w:t>Green</w:t>
                      <w:tab/>
                      <w:t>Red</w:t>
                      <w:tab/>
                      <w:t>Silver</w:t>
                      <w:tab/>
                      <w:t>White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and</w:t>
      </w:r>
      <w:r>
        <w:rPr>
          <w:spacing w:val="-1"/>
        </w:rPr>
        <w:t> </w:t>
      </w:r>
      <w:r>
        <w:rPr/>
        <w:t>least</w:t>
      </w:r>
      <w:r>
        <w:rPr>
          <w:spacing w:val="-2"/>
        </w:rPr>
        <w:t> </w:t>
      </w:r>
      <w:r>
        <w:rPr/>
        <w:t>appearing colour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Blue</w:t>
      </w:r>
      <w:r>
        <w:rPr>
          <w:spacing w:val="-2"/>
        </w:rPr>
        <w:t> </w:t>
      </w:r>
      <w:r>
        <w:rPr/>
        <w:t>,Green</w:t>
      </w:r>
      <w:r>
        <w:rPr>
          <w:spacing w:val="-1"/>
        </w:rPr>
        <w:t> </w:t>
      </w:r>
      <w:r>
        <w:rPr/>
        <w:t>,Red</w:t>
      </w:r>
      <w:r>
        <w:rPr>
          <w:spacing w:val="-1"/>
        </w:rPr>
        <w:t> </w:t>
      </w:r>
      <w:r>
        <w:rPr/>
        <w:t>,White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apper</w:t>
      </w:r>
      <w:r>
        <w:rPr>
          <w:spacing w:val="-1"/>
        </w:rPr>
        <w:t> </w:t>
      </w:r>
      <w:r>
        <w:rPr/>
        <w:t>3 times.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387"/>
        <w:gridCol w:w="852"/>
        <w:gridCol w:w="387"/>
        <w:gridCol w:w="852"/>
        <w:gridCol w:w="387"/>
        <w:gridCol w:w="839"/>
        <w:gridCol w:w="387"/>
        <w:gridCol w:w="852"/>
        <w:gridCol w:w="387"/>
        <w:gridCol w:w="852"/>
        <w:gridCol w:w="387"/>
        <w:gridCol w:w="426"/>
      </w:tblGrid>
      <w:tr>
        <w:trPr>
          <w:trHeight w:val="548" w:hRule="atLeast"/>
        </w:trPr>
        <w:tc>
          <w:tcPr>
            <w:tcW w:w="42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 w:val="restart"/>
            <w:tcBorders>
              <w:top w:val="single" w:sz="8" w:space="0" w:color="D9D9D9"/>
              <w:bottom w:val="single" w:sz="8" w:space="0" w:color="D9D9D9"/>
            </w:tcBorders>
            <w:shd w:val="clear" w:color="auto" w:fill="4471C4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56" w:type="dxa"/>
            <w:gridSpan w:val="7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 w:val="restart"/>
            <w:tcBorders>
              <w:top w:val="single" w:sz="4" w:space="0" w:color="D9D9D9"/>
              <w:bottom w:val="single" w:sz="8" w:space="0" w:color="D9D9D9"/>
            </w:tcBorders>
            <w:shd w:val="clear" w:color="auto" w:fill="4471C4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65" w:type="dxa"/>
            <w:gridSpan w:val="3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1" w:hRule="atLeast"/>
        </w:trPr>
        <w:tc>
          <w:tcPr>
            <w:tcW w:w="42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/>
            <w:tcBorders>
              <w:top w:val="nil"/>
              <w:bottom w:val="single" w:sz="8" w:space="0" w:color="D9D9D9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6" w:type="dxa"/>
            <w:gridSpan w:val="7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/>
            <w:tcBorders>
              <w:top w:val="nil"/>
              <w:bottom w:val="single" w:sz="8" w:space="0" w:color="D9D9D9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gridSpan w:val="3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3" w:hRule="atLeast"/>
        </w:trPr>
        <w:tc>
          <w:tcPr>
            <w:tcW w:w="42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/>
            <w:tcBorders>
              <w:top w:val="nil"/>
              <w:bottom w:val="single" w:sz="8" w:space="0" w:color="D9D9D9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6" w:type="dxa"/>
            <w:gridSpan w:val="7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tabs>
                <w:tab w:pos="2231" w:val="left" w:leader="none"/>
                <w:tab w:pos="3470" w:val="left" w:leader="none"/>
              </w:tabs>
              <w:spacing w:before="172"/>
              <w:ind w:left="992"/>
              <w:rPr>
                <w:rFonts w:ascii="Calibri"/>
                <w:sz w:val="23"/>
              </w:rPr>
            </w:pPr>
            <w:r>
              <w:rPr>
                <w:rFonts w:ascii="Calibri"/>
                <w:color w:val="404040"/>
                <w:sz w:val="23"/>
              </w:rPr>
              <w:t>3</w:t>
              <w:tab/>
              <w:t>3</w:t>
              <w:tab/>
              <w:t>3</w:t>
            </w:r>
          </w:p>
        </w:tc>
        <w:tc>
          <w:tcPr>
            <w:tcW w:w="387" w:type="dxa"/>
            <w:vMerge/>
            <w:tcBorders>
              <w:top w:val="nil"/>
              <w:bottom w:val="single" w:sz="8" w:space="0" w:color="D9D9D9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gridSpan w:val="3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72"/>
              <w:ind w:left="1005"/>
              <w:rPr>
                <w:rFonts w:ascii="Calibri"/>
                <w:sz w:val="23"/>
              </w:rPr>
            </w:pPr>
            <w:r>
              <w:rPr>
                <w:rFonts w:ascii="Calibri"/>
                <w:color w:val="404040"/>
                <w:w w:val="101"/>
                <w:sz w:val="23"/>
              </w:rPr>
              <w:t>3</w:t>
            </w:r>
          </w:p>
        </w:tc>
      </w:tr>
      <w:tr>
        <w:trPr>
          <w:trHeight w:val="565" w:hRule="atLeast"/>
        </w:trPr>
        <w:tc>
          <w:tcPr>
            <w:tcW w:w="42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/>
            <w:tcBorders>
              <w:top w:val="nil"/>
              <w:bottom w:val="single" w:sz="8" w:space="0" w:color="D9D9D9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 w:val="restart"/>
            <w:tcBorders>
              <w:top w:val="single" w:sz="8" w:space="0" w:color="D9D9D9"/>
              <w:bottom w:val="single" w:sz="8" w:space="0" w:color="D9D9D9"/>
            </w:tcBorders>
            <w:shd w:val="clear" w:color="auto" w:fill="4471C4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 w:val="restart"/>
            <w:tcBorders>
              <w:top w:val="single" w:sz="4" w:space="0" w:color="D9D9D9"/>
              <w:bottom w:val="single" w:sz="8" w:space="0" w:color="D9D9D9"/>
            </w:tcBorders>
            <w:shd w:val="clear" w:color="auto" w:fill="4471C4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39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 w:val="restart"/>
            <w:tcBorders>
              <w:top w:val="single" w:sz="4" w:space="0" w:color="D9D9D9"/>
              <w:bottom w:val="single" w:sz="8" w:space="0" w:color="D9D9D9"/>
            </w:tcBorders>
            <w:shd w:val="clear" w:color="auto" w:fill="4471C4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/>
            <w:tcBorders>
              <w:top w:val="nil"/>
              <w:bottom w:val="single" w:sz="8" w:space="0" w:color="D9D9D9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 w:val="restart"/>
            <w:tcBorders>
              <w:top w:val="single" w:sz="4" w:space="0" w:color="D9D9D9"/>
              <w:bottom w:val="single" w:sz="8" w:space="0" w:color="D9D9D9"/>
            </w:tcBorders>
            <w:shd w:val="clear" w:color="auto" w:fill="4471C4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8" w:hRule="atLeast"/>
        </w:trPr>
        <w:tc>
          <w:tcPr>
            <w:tcW w:w="42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/>
            <w:tcBorders>
              <w:top w:val="nil"/>
              <w:bottom w:val="single" w:sz="8" w:space="0" w:color="D9D9D9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/>
            <w:tcBorders>
              <w:top w:val="nil"/>
              <w:bottom w:val="single" w:sz="8" w:space="0" w:color="D9D9D9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/>
            <w:tcBorders>
              <w:top w:val="nil"/>
              <w:bottom w:val="single" w:sz="8" w:space="0" w:color="D9D9D9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/>
            <w:tcBorders>
              <w:top w:val="nil"/>
              <w:bottom w:val="single" w:sz="8" w:space="0" w:color="D9D9D9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/>
            <w:tcBorders>
              <w:top w:val="nil"/>
              <w:bottom w:val="single" w:sz="8" w:space="0" w:color="D9D9D9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/>
            <w:tcBorders>
              <w:top w:val="nil"/>
              <w:bottom w:val="single" w:sz="8" w:space="0" w:color="D9D9D9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1" w:hRule="atLeast"/>
        </w:trPr>
        <w:tc>
          <w:tcPr>
            <w:tcW w:w="42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/>
            <w:tcBorders>
              <w:top w:val="nil"/>
              <w:bottom w:val="single" w:sz="8" w:space="0" w:color="D9D9D9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/>
            <w:tcBorders>
              <w:top w:val="nil"/>
              <w:bottom w:val="single" w:sz="8" w:space="0" w:color="D9D9D9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/>
            <w:tcBorders>
              <w:top w:val="nil"/>
              <w:bottom w:val="single" w:sz="8" w:space="0" w:color="D9D9D9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/>
            <w:tcBorders>
              <w:top w:val="nil"/>
              <w:bottom w:val="single" w:sz="8" w:space="0" w:color="D9D9D9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/>
            <w:tcBorders>
              <w:top w:val="nil"/>
              <w:bottom w:val="single" w:sz="8" w:space="0" w:color="D9D9D9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" w:type="dxa"/>
            <w:vMerge/>
            <w:tcBorders>
              <w:top w:val="nil"/>
              <w:bottom w:val="single" w:sz="8" w:space="0" w:color="D9D9D9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121.507805pt;margin-top:9.524365pt;width:185.9pt;height:247.95pt;mso-position-horizontal-relative:page;mso-position-vertical-relative:paragraph;z-index:-15720960;mso-wrap-distance-left:0;mso-wrap-distance-right:0" coordorigin="2430,190" coordsize="3718,4959">
            <v:shape style="position:absolute;left:2430;top:190;width:3718;height:4959" type="#_x0000_t75" stroked="false">
              <v:imagedata r:id="rId5" o:title=""/>
            </v:shape>
            <v:shape style="position:absolute;left:2430;top:190;width:3718;height:517" type="#_x0000_t75" stroked="false">
              <v:imagedata r:id="rId14" o:title=""/>
            </v:shape>
            <v:shape style="position:absolute;left:5708;top:784;width:284;height:4184" type="#_x0000_t75" stroked="false">
              <v:imagedata r:id="rId15" o:title=""/>
            </v:shape>
            <v:shape style="position:absolute;left:2623;top:797;width:2995;height:439" coordorigin="2624,797" coordsize="2995,439" path="m5541,797l2701,797,2671,803,2646,820,2630,845,2624,875,2624,1159,2630,1189,2646,1214,2671,1230,2701,1236,5541,1236,5571,1230,5596,1214,5612,1189,5618,1159,5618,875,5612,845,5596,820,5571,803,5541,797xe" filled="true" fillcolor="#b4c5e7" stroked="false">
              <v:path arrowok="t"/>
              <v:fill type="solid"/>
            </v:shape>
            <v:shape style="position:absolute;left:2623;top:797;width:2995;height:439" coordorigin="2624,797" coordsize="2995,439" path="m5541,797l5612,845,5618,1159,5612,1189,5596,1214,5571,1230,5541,1236,2701,1236,2630,1189,2624,875,2630,845,2646,820,2671,803,2701,797,5541,797xe" filled="false" stroked="true" strokeweight="1.291197pt" strokecolor="#999999">
              <v:path arrowok="t"/>
              <v:stroke dashstyle="solid"/>
            </v:shape>
            <v:shape style="position:absolute;left:2623;top:1313;width:2995;height:439" coordorigin="2624,1314" coordsize="2995,439" path="m5541,1314l2701,1314,2671,1320,2646,1337,2630,1361,2624,1391,2624,1675,2630,1706,2646,1730,2671,1747,2701,1753,5541,1753,5571,1747,5596,1730,5612,1706,5618,1675,5618,1391,5612,1361,5596,1337,5571,1320,5541,1314xe" filled="true" fillcolor="#b4c5e7" stroked="false">
              <v:path arrowok="t"/>
              <v:fill type="solid"/>
            </v:shape>
            <v:shape style="position:absolute;left:2623;top:1313;width:2995;height:439" coordorigin="2624,1314" coordsize="2995,439" path="m5541,1314l5612,1361,5618,1675,5612,1706,5596,1730,5571,1747,5541,1753,2701,1753,2630,1706,2624,1391,2630,1361,2646,1337,2671,1320,2701,1314,5541,1314xe" filled="false" stroked="true" strokeweight="1.291197pt" strokecolor="#999999">
              <v:path arrowok="t"/>
              <v:stroke dashstyle="solid"/>
            </v:shape>
            <v:shape style="position:absolute;left:2623;top:1830;width:2995;height:439" coordorigin="2624,1830" coordsize="2995,439" path="m5541,1830l2701,1830,2671,1836,2646,1853,2630,1878,2624,1908,2624,2192,2630,2222,2646,2247,2671,2263,2701,2269,5541,2269,5571,2263,5596,2247,5612,2222,5618,2192,5618,1908,5612,1878,5596,1853,5571,1836,5541,1830xe" filled="true" fillcolor="#b4c5e7" stroked="false">
              <v:path arrowok="t"/>
              <v:fill type="solid"/>
            </v:shape>
            <v:shape style="position:absolute;left:2623;top:1830;width:2995;height:439" coordorigin="2624,1830" coordsize="2995,439" path="m5541,1830l5612,1878,5618,2192,5612,2222,5596,2247,5571,2263,5541,2269,2701,2269,2630,2222,2624,1908,2630,1878,2646,1853,2671,1836,2701,1830,5541,1830xe" filled="false" stroked="true" strokeweight="1.291197pt" strokecolor="#999999">
              <v:path arrowok="t"/>
              <v:stroke dashstyle="solid"/>
            </v:shape>
            <v:shape style="position:absolute;left:2623;top:2346;width:2995;height:439" coordorigin="2624,2347" coordsize="2995,439" path="m5541,2347l2701,2347,2671,2353,2646,2369,2630,2394,2624,2424,2624,2708,2630,2739,2646,2763,2671,2780,2701,2786,5541,2786,5571,2780,5596,2763,5612,2739,5618,2708,5618,2424,5612,2394,5596,2369,5571,2353,5541,2347xe" filled="true" fillcolor="#b4c5e7" stroked="false">
              <v:path arrowok="t"/>
              <v:fill type="solid"/>
            </v:shape>
            <v:shape style="position:absolute;left:2623;top:2346;width:2995;height:439" coordorigin="2624,2347" coordsize="2995,439" path="m5541,2347l5612,2394,5618,2708,5612,2739,5596,2763,5571,2780,5541,2786,2701,2786,2630,2739,2624,2424,2630,2394,2646,2369,2671,2353,2701,2347,5541,2347xe" filled="false" stroked="true" strokeweight="1.291197pt" strokecolor="#999999">
              <v:path arrowok="t"/>
              <v:stroke dashstyle="solid"/>
            </v:shape>
            <v:shape style="position:absolute;left:2623;top:2863;width:2995;height:439" coordorigin="2624,2863" coordsize="2995,439" path="m5541,2863l2701,2863,2671,2869,2646,2886,2630,2911,2624,2941,2624,3225,2630,3255,2646,3280,2671,3296,2701,3302,5541,3302,5571,3296,5596,3280,5612,3255,5618,3225,5618,2941,5612,2911,5596,2886,5571,2869,5541,2863xe" filled="true" fillcolor="#b4c5e7" stroked="false">
              <v:path arrowok="t"/>
              <v:fill type="solid"/>
            </v:shape>
            <v:shape style="position:absolute;left:2623;top:2863;width:2995;height:439" coordorigin="2624,2863" coordsize="2995,439" path="m5541,2863l5612,2911,5618,3225,5612,3255,5596,3280,5571,3296,5541,3302,2701,3302,2630,3255,2624,2941,2630,2911,2646,2886,2671,2869,2701,2863,5541,2863xe" filled="false" stroked="true" strokeweight="1.291197pt" strokecolor="#999999">
              <v:path arrowok="t"/>
              <v:stroke dashstyle="solid"/>
            </v:shape>
            <v:shape style="position:absolute;left:2623;top:3379;width:2995;height:439" coordorigin="2624,3380" coordsize="2995,439" path="m5541,3380l2701,3380,2671,3386,2646,3402,2630,3427,2624,3457,2624,3741,2630,3771,2646,3796,2671,3813,2701,3819,5541,3819,5571,3813,5596,3796,5612,3771,5618,3741,5618,3457,5612,3427,5596,3402,5571,3386,5541,3380xe" filled="true" fillcolor="#b4c5e7" stroked="false">
              <v:path arrowok="t"/>
              <v:fill type="solid"/>
            </v:shape>
            <v:shape style="position:absolute;left:2623;top:3379;width:2995;height:439" coordorigin="2624,3380" coordsize="2995,439" path="m5541,3380l5612,3427,5618,3741,5612,3771,5596,3796,5571,3813,5541,3819,2701,3819,2630,3771,2624,3457,2630,3427,2646,3402,2671,3386,2701,3380,5541,3380xe" filled="false" stroked="true" strokeweight="1.291197pt" strokecolor="#999999">
              <v:path arrowok="t"/>
              <v:stroke dashstyle="solid"/>
            </v:shape>
            <v:shape style="position:absolute;left:2623;top:3896;width:2995;height:439" coordorigin="2624,3896" coordsize="2995,439" path="m5541,3896l2701,3896,2671,3902,2646,3919,2630,3944,2624,3974,2624,4258,2630,4288,2646,4313,2671,4329,2701,4335,5541,4335,5571,4329,5596,4313,5612,4288,5618,4258,5618,3974,5612,3944,5596,3919,5571,3902,5541,3896xe" filled="true" fillcolor="#b4c5e7" stroked="false">
              <v:path arrowok="t"/>
              <v:fill type="solid"/>
            </v:shape>
            <v:shape style="position:absolute;left:2623;top:3896;width:2995;height:439" coordorigin="2624,3896" coordsize="2995,439" path="m5541,3896l5612,3944,5618,4258,5612,4288,5596,4313,5571,4329,5541,4335,2701,4335,2630,4288,2624,3974,2630,3944,2646,3919,2671,3902,2701,3896,5541,3896xe" filled="false" stroked="true" strokeweight="1.291197pt" strokecolor="#999999">
              <v:path arrowok="t"/>
              <v:stroke dashstyle="solid"/>
            </v:shape>
            <v:shape style="position:absolute;left:2623;top:4412;width:2995;height:439" coordorigin="2624,4413" coordsize="2995,439" path="m5541,4413l2701,4413,2671,4419,2646,4435,2630,4460,2624,4490,2624,4774,2630,4804,2646,4829,2671,4846,2701,4852,5541,4852,5571,4846,5596,4829,5612,4804,5618,4774,5618,4490,5612,4460,5596,4435,5571,4419,5541,4413xe" filled="true" fillcolor="#b4c5e7" stroked="false">
              <v:path arrowok="t"/>
              <v:fill type="solid"/>
            </v:shape>
            <v:shape style="position:absolute;left:2623;top:4412;width:2995;height:439" coordorigin="2624,4413" coordsize="2995,439" path="m5541,4413l5612,4460,5618,4774,5612,4804,5596,4829,5571,4846,5541,4852,2701,4852,2630,4804,2624,4490,2630,4460,2646,4435,2671,4419,2701,4413,5541,4413xe" filled="false" stroked="true" strokeweight="1.291197pt" strokecolor="#999999">
              <v:path arrowok="t"/>
              <v:stroke dashstyle="solid"/>
            </v:shape>
            <v:line style="position:absolute" from="2611,4942" to="5631,4942" stroked="true" strokeweight="7.747232pt" strokecolor="#999999">
              <v:stroke dashstyle="solid"/>
            </v:line>
            <v:shape style="position:absolute;left:5605;top:293;width:336;height:336" type="#_x0000_t75" stroked="false">
              <v:imagedata r:id="rId8" o:title=""/>
            </v:shape>
            <v:shape style="position:absolute;left:5011;top:293;width:310;height:336" type="#_x0000_t75" stroked="false">
              <v:imagedata r:id="rId9" o:title=""/>
            </v:shape>
            <v:shape style="position:absolute;left:2630;top:4412;width:2981;height:439" type="#_x0000_t202" filled="false" stroked="false">
              <v:textbox inset="0,0,0,0">
                <w:txbxContent>
                  <w:p>
                    <w:pPr>
                      <w:spacing w:before="52"/>
                      <w:ind w:left="159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Escape</w:t>
                    </w:r>
                  </w:p>
                </w:txbxContent>
              </v:textbox>
              <w10:wrap type="none"/>
            </v:shape>
            <v:shape style="position:absolute;left:2630;top:3896;width:2981;height:439" type="#_x0000_t202" filled="false" stroked="false">
              <v:textbox inset="0,0,0,0">
                <w:txbxContent>
                  <w:p>
                    <w:pPr>
                      <w:spacing w:before="52"/>
                      <w:ind w:left="159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CRV</w:t>
                    </w:r>
                  </w:p>
                </w:txbxContent>
              </v:textbox>
              <w10:wrap type="none"/>
            </v:shape>
            <v:shape style="position:absolute;left:2630;top:3379;width:2981;height:439" type="#_x0000_t202" filled="false" stroked="false">
              <v:textbox inset="0,0,0,0">
                <w:txbxContent>
                  <w:p>
                    <w:pPr>
                      <w:spacing w:before="52"/>
                      <w:ind w:left="159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Corolla</w:t>
                    </w:r>
                  </w:p>
                </w:txbxContent>
              </v:textbox>
              <w10:wrap type="none"/>
            </v:shape>
            <v:shape style="position:absolute;left:2630;top:2863;width:2981;height:439" type="#_x0000_t202" filled="false" stroked="false">
              <v:textbox inset="0,0,0,0">
                <w:txbxContent>
                  <w:p>
                    <w:pPr>
                      <w:spacing w:before="49"/>
                      <w:ind w:left="159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Civic</w:t>
                    </w:r>
                  </w:p>
                </w:txbxContent>
              </v:textbox>
              <w10:wrap type="none"/>
            </v:shape>
            <v:shape style="position:absolute;left:2630;top:2346;width:2981;height:439" type="#_x0000_t202" filled="false" stroked="false">
              <v:textbox inset="0,0,0,0">
                <w:txbxContent>
                  <w:p>
                    <w:pPr>
                      <w:spacing w:before="49"/>
                      <w:ind w:left="159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Charger</w:t>
                    </w:r>
                  </w:p>
                </w:txbxContent>
              </v:textbox>
              <w10:wrap type="none"/>
            </v:shape>
            <v:shape style="position:absolute;left:2630;top:1830;width:2981;height:439" type="#_x0000_t202" filled="false" stroked="false">
              <v:textbox inset="0,0,0,0">
                <w:txbxContent>
                  <w:p>
                    <w:pPr>
                      <w:spacing w:before="49"/>
                      <w:ind w:left="159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Camry</w:t>
                    </w:r>
                  </w:p>
                </w:txbxContent>
              </v:textbox>
              <w10:wrap type="none"/>
            </v:shape>
            <v:shape style="position:absolute;left:2630;top:1313;width:2981;height:439" type="#_x0000_t202" filled="false" stroked="false">
              <v:textbox inset="0,0,0,0">
                <w:txbxContent>
                  <w:p>
                    <w:pPr>
                      <w:spacing w:before="49"/>
                      <w:ind w:left="159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Altima</w:t>
                    </w:r>
                  </w:p>
                </w:txbxContent>
              </v:textbox>
              <w10:wrap type="none"/>
            </v:shape>
            <v:shape style="position:absolute;left:2630;top:797;width:2981;height:439" type="#_x0000_t202" filled="false" stroked="false">
              <v:textbox inset="0,0,0,0">
                <w:txbxContent>
                  <w:p>
                    <w:pPr>
                      <w:spacing w:before="47"/>
                      <w:ind w:left="159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Accord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3.52652pt;margin-top:9.524365pt;width:185.9pt;height:247.95pt;mso-position-horizontal-relative:page;mso-position-vertical-relative:paragraph;z-index:-15720448;mso-wrap-distance-left:0;mso-wrap-distance-right:0" coordorigin="6871,190" coordsize="3718,4959">
            <v:shape style="position:absolute;left:6870;top:190;width:3718;height:4959" type="#_x0000_t75" stroked="false">
              <v:imagedata r:id="rId5" o:title=""/>
            </v:shape>
            <v:shape style="position:absolute;left:6870;top:190;width:3718;height:517" type="#_x0000_t75" stroked="false">
              <v:imagedata r:id="rId16" o:title=""/>
            </v:shape>
            <v:shape style="position:absolute;left:7064;top:797;width:3357;height:439" coordorigin="7064,797" coordsize="3357,439" path="m10343,797l7142,797,7111,803,7087,820,7070,845,7064,875,7064,1159,7070,1189,7087,1214,7111,1230,7142,1236,10343,1236,10373,1230,10398,1214,10414,1189,10420,1159,10420,875,10414,845,10398,820,10373,803,10343,797xe" filled="true" fillcolor="#b4c5e7" stroked="false">
              <v:path arrowok="t"/>
              <v:fill type="solid"/>
            </v:shape>
            <v:shape style="position:absolute;left:7064;top:797;width:3357;height:439" coordorigin="7064,797" coordsize="3357,439" path="m10343,797l10414,845,10420,1159,10414,1189,10398,1214,10373,1230,10343,1236,7142,1236,7070,1189,7064,875,7070,845,7087,820,7111,803,7142,797,10343,797xe" filled="false" stroked="true" strokeweight="1.291199pt" strokecolor="#999999">
              <v:path arrowok="t"/>
              <v:stroke dashstyle="solid"/>
            </v:shape>
            <v:shape style="position:absolute;left:7064;top:1313;width:3357;height:439" coordorigin="7064,1314" coordsize="3357,439" path="m10343,1314l7142,1314,7111,1320,7087,1337,7070,1361,7064,1391,7064,1675,7070,1706,7087,1730,7111,1747,7142,1753,10343,1753,10373,1747,10398,1730,10414,1706,10420,1675,10420,1391,10414,1361,10398,1337,10373,1320,10343,1314xe" filled="true" fillcolor="#b4c5e7" stroked="false">
              <v:path arrowok="t"/>
              <v:fill type="solid"/>
            </v:shape>
            <v:shape style="position:absolute;left:7064;top:1313;width:3357;height:439" coordorigin="7064,1314" coordsize="3357,439" path="m10343,1314l10414,1361,10420,1675,10414,1706,10398,1730,10373,1747,10343,1753,7142,1753,7070,1706,7064,1391,7070,1361,7087,1337,7111,1320,7142,1314,10343,1314xe" filled="false" stroked="true" strokeweight="1.291199pt" strokecolor="#999999">
              <v:path arrowok="t"/>
              <v:stroke dashstyle="solid"/>
            </v:shape>
            <v:shape style="position:absolute;left:7064;top:1830;width:3357;height:439" coordorigin="7064,1830" coordsize="3357,439" path="m10343,1830l7142,1830,7111,1836,7087,1853,7070,1878,7064,1908,7064,2192,7070,2222,7087,2247,7111,2263,7142,2269,10343,2269,10373,2263,10398,2247,10414,2222,10420,2192,10420,1908,10414,1878,10398,1853,10373,1836,10343,1830xe" filled="true" fillcolor="#b4c5e7" stroked="false">
              <v:path arrowok="t"/>
              <v:fill type="solid"/>
            </v:shape>
            <v:shape style="position:absolute;left:7064;top:1830;width:3357;height:439" coordorigin="7064,1830" coordsize="3357,439" path="m10343,1830l10414,1878,10420,2192,10414,2222,10398,2247,10373,2263,10343,2269,7142,2269,7070,2222,7064,1908,7070,1878,7087,1853,7111,1836,7142,1830,10343,1830xe" filled="false" stroked="true" strokeweight="1.291199pt" strokecolor="#999999">
              <v:path arrowok="t"/>
              <v:stroke dashstyle="solid"/>
            </v:shape>
            <v:shape style="position:absolute;left:7064;top:2346;width:3357;height:439" coordorigin="7064,2347" coordsize="3357,439" path="m10343,2347l7142,2347,7111,2353,7087,2369,7070,2394,7064,2424,7064,2708,7070,2739,7087,2763,7111,2780,7142,2786,10343,2786,10373,2780,10398,2763,10414,2739,10420,2708,10420,2424,10414,2394,10398,2369,10373,2353,10343,2347xe" filled="true" fillcolor="#b4c5e7" stroked="false">
              <v:path arrowok="t"/>
              <v:fill type="solid"/>
            </v:shape>
            <v:shape style="position:absolute;left:7064;top:2346;width:3357;height:439" coordorigin="7064,2347" coordsize="3357,439" path="m10343,2347l10414,2394,10420,2708,10414,2739,10398,2763,10373,2780,10343,2786,7142,2786,7070,2739,7064,2424,7070,2394,7087,2369,7111,2353,7142,2347,10343,2347xe" filled="false" stroked="true" strokeweight="1.291199pt" strokecolor="#999999">
              <v:path arrowok="t"/>
              <v:stroke dashstyle="solid"/>
            </v:shape>
            <v:shape style="position:absolute;left:7064;top:2863;width:3357;height:439" coordorigin="7064,2863" coordsize="3357,439" path="m10343,2863l7142,2863,7111,2869,7087,2886,7070,2911,7064,2941,7064,3225,7070,3255,7087,3280,7111,3296,7142,3302,10343,3302,10373,3296,10398,3280,10414,3255,10420,3225,10420,2941,10414,2911,10398,2886,10373,2869,10343,2863xe" filled="true" fillcolor="#b4c5e7" stroked="false">
              <v:path arrowok="t"/>
              <v:fill type="solid"/>
            </v:shape>
            <v:shape style="position:absolute;left:7064;top:2863;width:3357;height:439" coordorigin="7064,2863" coordsize="3357,439" path="m10343,2863l10414,2911,10420,3225,10414,3255,10398,3280,10373,3296,10343,3302,7142,3302,7070,3255,7064,2941,7070,2911,7087,2886,7111,2869,7142,2863,10343,2863xe" filled="false" stroked="true" strokeweight="1.291199pt" strokecolor="#999999">
              <v:path arrowok="t"/>
              <v:stroke dashstyle="solid"/>
            </v:shape>
            <v:shape style="position:absolute;left:7064;top:3379;width:3357;height:439" coordorigin="7064,3380" coordsize="3357,439" path="m10343,3380l7142,3380,7111,3386,7087,3402,7070,3427,7064,3457,7064,3741,7070,3771,7087,3796,7111,3813,7142,3819,10343,3819,10373,3813,10398,3796,10414,3771,10420,3741,10420,3457,10414,3427,10398,3402,10373,3386,10343,3380xe" filled="true" fillcolor="#b4c5e7" stroked="false">
              <v:path arrowok="t"/>
              <v:fill type="solid"/>
            </v:shape>
            <v:shape style="position:absolute;left:7064;top:3379;width:3357;height:439" coordorigin="7064,3380" coordsize="3357,439" path="m10343,3380l10414,3427,10420,3741,10414,3771,10398,3796,10373,3813,10343,3819,7142,3819,7070,3771,7064,3457,7070,3427,7087,3402,7111,3386,7142,3380,10343,3380xe" filled="false" stroked="true" strokeweight="1.291199pt" strokecolor="#999999">
              <v:path arrowok="t"/>
              <v:stroke dashstyle="solid"/>
            </v:shape>
            <v:shape style="position:absolute;left:10045;top:293;width:336;height:336" type="#_x0000_t75" stroked="false">
              <v:imagedata r:id="rId8" o:title=""/>
            </v:shape>
            <v:shape style="position:absolute;left:9452;top:293;width:310;height:336" type="#_x0000_t75" stroked="false">
              <v:imagedata r:id="rId9" o:title=""/>
            </v:shape>
            <v:shape style="position:absolute;left:7071;top:3379;width:3342;height:439" type="#_x0000_t202" filled="false" stroked="false">
              <v:textbox inset="0,0,0,0">
                <w:txbxContent>
                  <w:p>
                    <w:pPr>
                      <w:spacing w:before="52"/>
                      <w:ind w:left="164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White</w:t>
                    </w:r>
                  </w:p>
                </w:txbxContent>
              </v:textbox>
              <w10:wrap type="none"/>
            </v:shape>
            <v:shape style="position:absolute;left:7071;top:2863;width:3342;height:439" type="#_x0000_t202" filled="false" stroked="false">
              <v:textbox inset="0,0,0,0">
                <w:txbxContent>
                  <w:p>
                    <w:pPr>
                      <w:spacing w:before="49"/>
                      <w:ind w:left="164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Silver</w:t>
                    </w:r>
                  </w:p>
                </w:txbxContent>
              </v:textbox>
              <w10:wrap type="none"/>
            </v:shape>
            <v:shape style="position:absolute;left:7071;top:2346;width:3342;height:439" type="#_x0000_t202" filled="false" stroked="false">
              <v:textbox inset="0,0,0,0">
                <w:txbxContent>
                  <w:p>
                    <w:pPr>
                      <w:spacing w:before="49"/>
                      <w:ind w:left="164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Red</w:t>
                    </w:r>
                  </w:p>
                </w:txbxContent>
              </v:textbox>
              <w10:wrap type="none"/>
            </v:shape>
            <v:shape style="position:absolute;left:7071;top:1830;width:3342;height:439" type="#_x0000_t202" filled="false" stroked="false">
              <v:textbox inset="0,0,0,0">
                <w:txbxContent>
                  <w:p>
                    <w:pPr>
                      <w:spacing w:before="49"/>
                      <w:ind w:left="164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Green</w:t>
                    </w:r>
                  </w:p>
                </w:txbxContent>
              </v:textbox>
              <w10:wrap type="none"/>
            </v:shape>
            <v:shape style="position:absolute;left:7071;top:1313;width:3342;height:439" type="#_x0000_t202" filled="false" stroked="false">
              <v:textbox inset="0,0,0,0">
                <w:txbxContent>
                  <w:p>
                    <w:pPr>
                      <w:spacing w:before="49"/>
                      <w:ind w:left="164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Blue</w:t>
                    </w:r>
                  </w:p>
                </w:txbxContent>
              </v:textbox>
              <w10:wrap type="none"/>
            </v:shape>
            <v:shape style="position:absolute;left:7071;top:797;width:3342;height:439" type="#_x0000_t202" filled="false" stroked="false">
              <v:textbox inset="0,0,0,0">
                <w:txbxContent>
                  <w:p>
                    <w:pPr>
                      <w:spacing w:before="47"/>
                      <w:ind w:left="164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Black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2240" w:h="15840"/>
          <w:pgMar w:top="1500" w:bottom="280" w:left="1320" w:right="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0.334595pt;margin-top:449.432465pt;width:166.2pt;height:221.65pt;mso-position-horizontal-relative:page;mso-position-vertical-relative:page;z-index:-16698368" coordorigin="2607,8989" coordsize="3324,4433">
            <v:shape style="position:absolute;left:2606;top:8988;width:3324;height:4433" type="#_x0000_t75" stroked="false">
              <v:imagedata r:id="rId5" o:title=""/>
            </v:shape>
            <v:shape style="position:absolute;left:2606;top:8988;width:3324;height:462" type="#_x0000_t75" stroked="false">
              <v:imagedata r:id="rId6" o:title=""/>
            </v:shape>
            <v:shape style="position:absolute;left:5537;top:9519;width:254;height:3740" type="#_x0000_t75" stroked="false">
              <v:imagedata r:id="rId10" o:title=""/>
            </v:shape>
            <v:shape style="position:absolute;left:2779;top:9531;width:2678;height:2701" coordorigin="2780,9531" coordsize="2678,2701" path="m5457,11909l5452,11882,5437,11860,5415,11845,5388,11840,2849,11840,2822,11845,2800,11860,2785,11882,2780,11909,2780,12163,2785,12190,2800,12212,2822,12227,2849,12232,5388,12232,5415,12227,5437,12212,5452,12190,5457,12163,5457,11909xm5457,11447l5452,11420,5437,11398,5415,11383,5388,11378,2849,11378,2822,11383,2800,11398,2785,11420,2780,11447,2780,11701,2785,11728,2800,11750,2822,11765,2849,11770,5388,11770,5415,11765,5437,11750,5452,11728,5457,11701,5457,11447xm5457,10986l5452,10959,5437,10937,5415,10922,5388,10916,2849,10916,2822,10922,2800,10937,2785,10959,2780,10986,2780,11239,2785,11266,2800,11288,2822,11303,2849,11309,5388,11309,5415,11303,5437,11288,5452,11266,5457,11239,5457,10986xm5457,10524l5452,10497,5437,10475,5415,10460,5388,10455,2849,10455,2822,10460,2800,10475,2785,10497,2780,10524,2780,10778,2785,10805,2800,10827,2822,10842,2849,10847,5388,10847,5415,10842,5437,10827,5452,10805,5457,10778,5457,10524xm5457,10062l5452,10035,5437,10013,5415,9998,5388,9993,2849,9993,2822,9998,2800,10013,2785,10035,2780,10062,2780,10316,2785,10343,2800,10365,2822,10380,2849,10385,5388,10385,5415,10380,5437,10365,5452,10343,5457,10316,5457,10062xm5457,9600l5452,9573,5437,9551,5415,9537,5388,9531,2849,9531,2822,9537,2800,9551,2785,9573,2780,9600,2780,9854,2785,9881,2800,9903,2822,9918,2849,9924,5388,9924,5415,9918,5437,9903,5452,9881,5457,9854,5457,9600xe" filled="true" fillcolor="#b4c5e7" stroked="false">
              <v:path arrowok="t"/>
              <v:fill type="solid"/>
            </v:shape>
            <v:shape style="position:absolute;left:2779;top:11839;width:2678;height:393" coordorigin="2780,11840" coordsize="2678,393" path="m5388,11840l5452,11882,5457,12163,5452,12190,5437,12212,5415,12227,5388,12232,2849,12232,2785,12190,2780,11909,2785,11882,2800,11860,2822,11845,2849,11840,5388,11840xe" filled="false" stroked="true" strokeweight="1.154212pt" strokecolor="#999999">
              <v:path arrowok="t"/>
              <v:stroke dashstyle="solid"/>
            </v:shape>
            <v:shape style="position:absolute;left:2779;top:12301;width:2678;height:393" coordorigin="2780,12301" coordsize="2678,393" path="m5388,12301l2849,12301,2822,12307,2800,12322,2785,12344,2780,12371,2780,12624,2785,12651,2800,12673,2822,12688,2849,12694,5388,12694,5415,12688,5437,12673,5452,12651,5457,12624,5457,12371,5452,12344,5437,12322,5415,12307,5388,12301xe" filled="true" fillcolor="#b4c5e7" stroked="false">
              <v:path arrowok="t"/>
              <v:fill type="solid"/>
            </v:shape>
            <v:shape style="position:absolute;left:2779;top:12301;width:2678;height:393" coordorigin="2780,12301" coordsize="2678,393" path="m5388,12301l5452,12344,5457,12624,5452,12651,5437,12673,5415,12688,5388,12694,2849,12694,2785,12651,2780,12371,2785,12344,2800,12322,2822,12307,2849,12301,5388,12301xe" filled="false" stroked="true" strokeweight="1.154212pt" strokecolor="#999999">
              <v:path arrowok="t"/>
              <v:stroke dashstyle="solid"/>
            </v:shape>
            <v:shape style="position:absolute;left:2779;top:12762;width:2678;height:393" coordorigin="2780,12763" coordsize="2678,393" path="m5388,12763l2849,12763,2822,12768,2800,12783,2785,12805,2780,12832,2780,13086,2785,13113,2800,13135,2822,13150,2849,13155,5388,13155,5415,13150,5437,13135,5452,13113,5457,13086,5457,12832,5452,12805,5437,12783,5415,12768,5388,12763xe" filled="true" fillcolor="#b4c5e7" stroked="false">
              <v:path arrowok="t"/>
              <v:fill type="solid"/>
            </v:shape>
            <v:shape style="position:absolute;left:2779;top:12762;width:2678;height:393" coordorigin="2780,12763" coordsize="2678,393" path="m5388,12763l5452,12805,5457,13086,5452,13113,5437,13135,5415,13150,5388,13155,2849,13155,2785,13113,2780,12832,2785,12805,2800,12783,2822,12768,2849,12763,5388,12763xe" filled="false" stroked="true" strokeweight="1.154212pt" strokecolor="#999999">
              <v:path arrowok="t"/>
              <v:stroke dashstyle="solid"/>
            </v:shape>
            <v:line style="position:absolute" from="2768,13236" to="5469,13236" stroked="true" strokeweight="6.925302pt" strokecolor="#999999">
              <v:stroke dashstyle="solid"/>
            </v:line>
            <v:shape style="position:absolute;left:5445;top:9081;width:301;height:301" type="#_x0000_t75" stroked="false">
              <v:imagedata r:id="rId8" o:title=""/>
            </v:shape>
            <v:shape style="position:absolute;left:4914;top:9080;width:277;height:301" type="#_x0000_t75" stroked="false">
              <v:imagedata r:id="rId9" o:title=""/>
            </v:shape>
            <v:shape style="position:absolute;left:2928;top:11934;width:655;height:254" type="#_x0000_t202" filled="false" stroked="false">
              <v:textbox inset="0,0,0,0">
                <w:txbxContent>
                  <w:p>
                    <w:pPr>
                      <w:spacing w:line="254" w:lineRule="exact" w:before="0"/>
                      <w:ind w:left="0" w:right="0" w:firstLine="0"/>
                      <w:jc w:val="left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sz w:val="25"/>
                      </w:rPr>
                      <w:t>69847</w:t>
                    </w:r>
                  </w:p>
                </w:txbxContent>
              </v:textbox>
              <w10:wrap type="none"/>
            </v:shape>
            <v:shape style="position:absolute;left:2820;top:12744;width:2616;height:396" type="#_x0000_t202" filled="false" stroked="false">
              <v:textbox inset="0,0,0,0">
                <w:txbxContent>
                  <w:p>
                    <w:pPr>
                      <w:spacing w:before="65"/>
                      <w:ind w:left="108" w:right="0" w:firstLine="0"/>
                      <w:jc w:val="left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sz w:val="25"/>
                      </w:rPr>
                      <w:t>101354</w:t>
                    </w:r>
                  </w:p>
                </w:txbxContent>
              </v:textbox>
              <w10:wrap type="none"/>
            </v:shape>
            <v:shape style="position:absolute;left:2820;top:12282;width:2616;height:430" type="#_x0000_t202" filled="false" stroked="false">
              <v:textbox inset="0,0,0,0">
                <w:txbxContent>
                  <w:p>
                    <w:pPr>
                      <w:spacing w:before="65"/>
                      <w:ind w:left="108" w:right="0" w:firstLine="0"/>
                      <w:jc w:val="left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sz w:val="25"/>
                      </w:rPr>
                      <w:t>87675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840"/>
      </w:pPr>
      <w:r>
        <w:rPr/>
        <w:t>Q4.</w:t>
      </w:r>
      <w:r>
        <w:rPr>
          <w:spacing w:val="-1"/>
        </w:rPr>
        <w:t> </w:t>
      </w:r>
      <w:r>
        <w:rPr/>
        <w:t>Compare</w:t>
      </w:r>
      <w:r>
        <w:rPr>
          <w:spacing w:val="-3"/>
        </w:rPr>
        <w:t> </w:t>
      </w:r>
      <w:r>
        <w:rPr/>
        <w:t>all the</w:t>
      </w:r>
      <w:r>
        <w:rPr>
          <w:spacing w:val="-1"/>
        </w:rPr>
        <w:t> </w:t>
      </w:r>
      <w:r>
        <w:rPr/>
        <w:t>cars which are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silver</w:t>
      </w:r>
      <w:r>
        <w:rPr>
          <w:spacing w:val="-1"/>
        </w:rPr>
        <w:t> </w:t>
      </w:r>
      <w:r>
        <w:rPr/>
        <w:t>color to the</w:t>
      </w:r>
      <w:r>
        <w:rPr>
          <w:spacing w:val="-2"/>
        </w:rPr>
        <w:t> </w:t>
      </w:r>
      <w:r>
        <w:rPr/>
        <w:t>green color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 of</w:t>
      </w:r>
      <w:r>
        <w:rPr>
          <w:spacing w:val="-1"/>
        </w:rPr>
        <w:t> </w:t>
      </w:r>
      <w:r>
        <w:rPr/>
        <w:t>Mileage.</w:t>
      </w:r>
    </w:p>
    <w:p>
      <w:pPr>
        <w:pStyle w:val="BodyText"/>
      </w:pPr>
    </w:p>
    <w:p>
      <w:pPr>
        <w:pStyle w:val="BodyText"/>
        <w:ind w:left="840" w:right="1559"/>
      </w:pPr>
      <w:r>
        <w:rPr/>
        <w:t>Ans.</w:t>
      </w:r>
      <w:r>
        <w:rPr>
          <w:spacing w:val="-1"/>
        </w:rPr>
        <w:t> </w:t>
      </w:r>
      <w:r>
        <w:rPr/>
        <w:t>Silver</w:t>
      </w:r>
      <w:r>
        <w:rPr>
          <w:spacing w:val="-1"/>
        </w:rPr>
        <w:t> </w:t>
      </w:r>
      <w:r>
        <w:rPr/>
        <w:t>color</w:t>
      </w:r>
      <w:r>
        <w:rPr>
          <w:spacing w:val="-1"/>
        </w:rPr>
        <w:t> </w:t>
      </w:r>
      <w:r>
        <w:rPr/>
        <w:t>car millage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green</w:t>
      </w:r>
      <w:r>
        <w:rPr>
          <w:spacing w:val="1"/>
        </w:rPr>
        <w:t> </w:t>
      </w:r>
      <w:r>
        <w:rPr/>
        <w:t>color car</w:t>
      </w:r>
      <w:r>
        <w:rPr>
          <w:spacing w:val="-1"/>
        </w:rPr>
        <w:t> </w:t>
      </w:r>
      <w:r>
        <w:rPr/>
        <w:t>milage</w:t>
      </w:r>
      <w:r>
        <w:rPr>
          <w:spacing w:val="-3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compare</w:t>
      </w:r>
      <w:r>
        <w:rPr>
          <w:spacing w:val="-2"/>
        </w:rPr>
        <w:t> </w:t>
      </w:r>
      <w:r>
        <w:rPr/>
        <w:t>there</w:t>
      </w:r>
      <w:r>
        <w:rPr>
          <w:spacing w:val="-57"/>
        </w:rPr>
        <w:t> </w:t>
      </w:r>
      <w:r>
        <w:rPr/>
        <w:t>average.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  <w:r>
        <w:rPr/>
        <w:pict>
          <v:group style="position:absolute;margin-left:109.129929pt;margin-top:14.403745pt;width:466.55pt;height:250.2pt;mso-position-horizontal-relative:page;mso-position-vertical-relative:paragraph;z-index:-15719424;mso-wrap-distance-left:0;mso-wrap-distance-right:0" coordorigin="2183,288" coordsize="9331,5004">
            <v:shape style="position:absolute;left:3160;top:2859;width:4293;height:1016" coordorigin="3161,2859" coordsize="4293,1016" path="m3161,3875l5145,3875m6957,3875l7453,3875m3161,3540l5145,3540m6957,3540l7453,3540m3161,3194l5145,3194m6957,3194l7453,3194m3161,2859l5145,2859m6957,2859l7453,2859e" filled="false" stroked="true" strokeweight=".865663pt" strokecolor="#d9d9d9">
              <v:path arrowok="t"/>
              <v:stroke dashstyle="solid"/>
            </v:shape>
            <v:rect style="position:absolute;left:5145;top:2628;width:1812;height:1593" filled="true" fillcolor="#4471c4" stroked="false">
              <v:fill type="solid"/>
            </v:rect>
            <v:shape style="position:absolute;left:3160;top:1831;width:8102;height:2043" coordorigin="3161,1832" coordsize="8102,2043" path="m9265,3875l11262,3875m9265,3540l11262,3540m9265,3194l11262,3194m9265,2859l11262,2859m9265,2513l11262,2513m3161,2178l7453,2178m9265,2178l11262,2178m3161,1832l7453,1832m9265,1832l11262,1832e" filled="false" stroked="true" strokeweight=".865663pt" strokecolor="#d9d9d9">
              <v:path arrowok="t"/>
              <v:stroke dashstyle="solid"/>
            </v:shape>
            <v:rect style="position:absolute;left:7453;top:1612;width:1812;height:2609" filled="true" fillcolor="#ec7c30" stroked="false">
              <v:fill type="solid"/>
            </v:rect>
            <v:shape style="position:absolute;left:3160;top:1150;width:8102;height:3071" coordorigin="3161,1151" coordsize="8102,3071" path="m3161,4221l11262,4221m3161,1151l11262,1151e" filled="false" stroked="true" strokeweight=".865579pt" strokecolor="#d9d9d9">
              <v:path arrowok="t"/>
              <v:stroke dashstyle="solid"/>
            </v:shape>
            <v:rect style="position:absolute;left:6161;top:4890;width:104;height:116" filled="true" fillcolor="#4471c4" stroked="false">
              <v:fill type="solid"/>
            </v:rect>
            <v:rect style="position:absolute;left:7003;top:4890;width:116;height:116" filled="true" fillcolor="#ec7c30" stroked="false">
              <v:fill type="solid"/>
            </v:rect>
            <v:rect style="position:absolute;left:2191;top:296;width:9313;height:4987" filled="false" stroked="true" strokeweight=".865626pt" strokecolor="#d9d9d9">
              <v:stroke dashstyle="solid"/>
            </v:rect>
            <v:shape style="position:absolute;left:4200;top:526;width:5297;height:324" type="#_x0000_t202" filled="false" stroked="false">
              <v:textbox inset="0,0,0,0">
                <w:txbxContent>
                  <w:p>
                    <w:pPr>
                      <w:spacing w:line="323" w:lineRule="exact" w:before="0"/>
                      <w:ind w:left="0" w:right="0" w:firstLine="0"/>
                      <w:jc w:val="left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585858"/>
                        <w:sz w:val="32"/>
                      </w:rPr>
                      <w:t>Silver</w:t>
                    </w:r>
                    <w:r>
                      <w:rPr>
                        <w:rFonts w:ascii="Calibri"/>
                        <w:color w:val="585858"/>
                        <w:spacing w:val="1"/>
                        <w:sz w:val="32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32"/>
                      </w:rPr>
                      <w:t>vs Green</w:t>
                    </w:r>
                    <w:r>
                      <w:rPr>
                        <w:rFonts w:ascii="Calibri"/>
                        <w:color w:val="585858"/>
                        <w:spacing w:val="2"/>
                        <w:sz w:val="32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32"/>
                      </w:rPr>
                      <w:t>Car</w:t>
                    </w:r>
                    <w:r>
                      <w:rPr>
                        <w:rFonts w:ascii="Calibri"/>
                        <w:color w:val="585858"/>
                        <w:spacing w:val="2"/>
                        <w:sz w:val="32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32"/>
                      </w:rPr>
                      <w:t>Mileage Comparision</w:t>
                    </w:r>
                  </w:p>
                </w:txbxContent>
              </v:textbox>
              <w10:wrap type="none"/>
            </v:shape>
            <v:shape style="position:absolute;left:2333;top:1062;width:652;height:327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26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450000</w:t>
                    </w:r>
                  </w:p>
                  <w:p>
                    <w:pPr>
                      <w:spacing w:before="90"/>
                      <w:ind w:left="0" w:right="26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400000</w:t>
                    </w:r>
                  </w:p>
                  <w:p>
                    <w:pPr>
                      <w:spacing w:before="102"/>
                      <w:ind w:left="0" w:right="26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350000</w:t>
                    </w:r>
                  </w:p>
                  <w:p>
                    <w:pPr>
                      <w:spacing w:before="93"/>
                      <w:ind w:left="0" w:right="26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300000</w:t>
                    </w:r>
                  </w:p>
                  <w:p>
                    <w:pPr>
                      <w:spacing w:before="102"/>
                      <w:ind w:left="0" w:right="26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250000</w:t>
                    </w:r>
                  </w:p>
                  <w:p>
                    <w:pPr>
                      <w:spacing w:before="91"/>
                      <w:ind w:left="0" w:right="26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200000</w:t>
                    </w:r>
                  </w:p>
                  <w:p>
                    <w:pPr>
                      <w:spacing w:before="102"/>
                      <w:ind w:left="0" w:right="26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150000</w:t>
                    </w:r>
                  </w:p>
                  <w:p>
                    <w:pPr>
                      <w:spacing w:before="91"/>
                      <w:ind w:left="0" w:right="26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100000</w:t>
                    </w:r>
                  </w:p>
                  <w:p>
                    <w:pPr>
                      <w:spacing w:before="102"/>
                      <w:ind w:left="0" w:right="24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w w:val="105"/>
                        <w:sz w:val="20"/>
                      </w:rPr>
                      <w:t>50000</w:t>
                    </w:r>
                  </w:p>
                  <w:p>
                    <w:pPr>
                      <w:spacing w:line="242" w:lineRule="exact" w:before="93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w w:val="103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160;top:1276;width:8122;height:238" type="#_x0000_t202" filled="false" stroked="false">
              <v:textbox inset="0,0,0,0">
                <w:txbxContent>
                  <w:p>
                    <w:pPr>
                      <w:tabs>
                        <w:tab w:pos="4889" w:val="left" w:leader="none"/>
                        <w:tab w:pos="8100" w:val="left" w:leader="none"/>
                      </w:tabs>
                      <w:spacing w:line="237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color w:val="404040"/>
                        <w:w w:val="103"/>
                        <w:sz w:val="20"/>
                        <w:u w:val="single" w:color="D9D9D9"/>
                      </w:rPr>
                      <w:t> </w:t>
                    </w:r>
                    <w:r>
                      <w:rPr>
                        <w:color w:val="404040"/>
                        <w:sz w:val="20"/>
                        <w:u w:val="single" w:color="D9D9D9"/>
                      </w:rPr>
                      <w:tab/>
                    </w:r>
                    <w:r>
                      <w:rPr>
                        <w:rFonts w:ascii="Calibri"/>
                        <w:color w:val="404040"/>
                        <w:w w:val="105"/>
                        <w:sz w:val="20"/>
                        <w:u w:val="single" w:color="D9D9D9"/>
                      </w:rPr>
                      <w:t>382784</w:t>
                    </w:r>
                    <w:r>
                      <w:rPr>
                        <w:rFonts w:ascii="Calibri"/>
                        <w:color w:val="404040"/>
                        <w:sz w:val="20"/>
                        <w:u w:val="single" w:color="D9D9D9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3160;top:2294;width:4313;height:238" type="#_x0000_t202" filled="false" stroked="false">
              <v:textbox inset="0,0,0,0">
                <w:txbxContent>
                  <w:p>
                    <w:pPr>
                      <w:tabs>
                        <w:tab w:pos="2581" w:val="left" w:leader="none"/>
                        <w:tab w:pos="4292" w:val="left" w:leader="none"/>
                      </w:tabs>
                      <w:spacing w:line="237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color w:val="404040"/>
                        <w:w w:val="103"/>
                        <w:sz w:val="20"/>
                        <w:u w:val="single" w:color="D9D9D9"/>
                      </w:rPr>
                      <w:t> </w:t>
                    </w:r>
                    <w:r>
                      <w:rPr>
                        <w:color w:val="404040"/>
                        <w:sz w:val="20"/>
                        <w:u w:val="single" w:color="D9D9D9"/>
                      </w:rPr>
                      <w:tab/>
                    </w:r>
                    <w:r>
                      <w:rPr>
                        <w:rFonts w:ascii="Calibri"/>
                        <w:color w:val="404040"/>
                        <w:w w:val="105"/>
                        <w:sz w:val="20"/>
                        <w:u w:val="single" w:color="D9D9D9"/>
                      </w:rPr>
                      <w:t>234311</w:t>
                    </w:r>
                    <w:r>
                      <w:rPr>
                        <w:rFonts w:ascii="Calibri"/>
                        <w:color w:val="404040"/>
                        <w:sz w:val="20"/>
                        <w:u w:val="single" w:color="D9D9D9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6321;top:4403;width:1318;height:65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7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w w:val="105"/>
                        <w:sz w:val="20"/>
                      </w:rPr>
                      <w:t>Total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tabs>
                        <w:tab w:pos="844" w:val="left" w:leader="none"/>
                      </w:tabs>
                      <w:spacing w:line="24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w w:val="105"/>
                        <w:sz w:val="20"/>
                      </w:rPr>
                      <w:t>Green</w:t>
                      <w:tab/>
                      <w:t>Silver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137.905502pt;margin-top:31.974335pt;width:137.15pt;height:115.3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999999"/>
                      <w:left w:val="single" w:sz="18" w:space="0" w:color="999999"/>
                      <w:bottom w:val="single" w:sz="18" w:space="0" w:color="999999"/>
                      <w:right w:val="single" w:sz="18" w:space="0" w:color="999999"/>
                      <w:insideH w:val="single" w:sz="18" w:space="0" w:color="999999"/>
                      <w:insideV w:val="single" w:sz="18" w:space="0" w:color="999999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5"/>
                  </w:tblGrid>
                  <w:tr>
                    <w:trPr>
                      <w:trHeight w:val="337" w:hRule="atLeast"/>
                    </w:trPr>
                    <w:tc>
                      <w:tcPr>
                        <w:tcW w:w="2675" w:type="dxa"/>
                        <w:tcBorders>
                          <w:bottom w:val="double" w:sz="6" w:space="0" w:color="999999"/>
                        </w:tcBorders>
                      </w:tcPr>
                      <w:p>
                        <w:pPr>
                          <w:pStyle w:val="TableParagraph"/>
                          <w:spacing w:line="295" w:lineRule="exact" w:before="22"/>
                          <w:ind w:left="147"/>
                          <w:rPr>
                            <w:rFonts w:ascii="Calibri"/>
                            <w:sz w:val="25"/>
                          </w:rPr>
                        </w:pPr>
                        <w:r>
                          <w:rPr>
                            <w:rFonts w:ascii="Calibri"/>
                            <w:sz w:val="25"/>
                          </w:rPr>
                          <w:t>34853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2675" w:type="dxa"/>
                        <w:tcBorders>
                          <w:top w:val="double" w:sz="6" w:space="0" w:color="999999"/>
                          <w:bottom w:val="double" w:sz="6" w:space="0" w:color="999999"/>
                        </w:tcBorders>
                      </w:tcPr>
                      <w:p>
                        <w:pPr>
                          <w:pStyle w:val="TableParagraph"/>
                          <w:spacing w:line="295" w:lineRule="exact" w:before="11"/>
                          <w:ind w:left="147"/>
                          <w:rPr>
                            <w:rFonts w:ascii="Calibri"/>
                            <w:sz w:val="25"/>
                          </w:rPr>
                        </w:pPr>
                        <w:r>
                          <w:rPr>
                            <w:rFonts w:ascii="Calibri"/>
                            <w:sz w:val="25"/>
                          </w:rPr>
                          <w:t>41560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2675" w:type="dxa"/>
                        <w:tcBorders>
                          <w:top w:val="double" w:sz="6" w:space="0" w:color="999999"/>
                          <w:bottom w:val="double" w:sz="6" w:space="0" w:color="999999"/>
                        </w:tcBorders>
                      </w:tcPr>
                      <w:p>
                        <w:pPr>
                          <w:pStyle w:val="TableParagraph"/>
                          <w:spacing w:line="295" w:lineRule="exact" w:before="11"/>
                          <w:ind w:left="147"/>
                          <w:rPr>
                            <w:rFonts w:ascii="Calibri"/>
                            <w:sz w:val="25"/>
                          </w:rPr>
                        </w:pPr>
                        <w:r>
                          <w:rPr>
                            <w:rFonts w:ascii="Calibri"/>
                            <w:sz w:val="25"/>
                          </w:rPr>
                          <w:t>55233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2675" w:type="dxa"/>
                        <w:tcBorders>
                          <w:top w:val="double" w:sz="6" w:space="0" w:color="999999"/>
                          <w:bottom w:val="double" w:sz="6" w:space="0" w:color="999999"/>
                        </w:tcBorders>
                      </w:tcPr>
                      <w:p>
                        <w:pPr>
                          <w:pStyle w:val="TableParagraph"/>
                          <w:spacing w:line="295" w:lineRule="exact" w:before="11"/>
                          <w:ind w:left="147"/>
                          <w:rPr>
                            <w:rFonts w:ascii="Calibri"/>
                            <w:sz w:val="25"/>
                          </w:rPr>
                        </w:pPr>
                        <w:r>
                          <w:rPr>
                            <w:rFonts w:ascii="Calibri"/>
                            <w:sz w:val="25"/>
                          </w:rPr>
                          <w:t>58173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2675" w:type="dxa"/>
                        <w:tcBorders>
                          <w:top w:val="double" w:sz="6" w:space="0" w:color="999999"/>
                          <w:bottom w:val="double" w:sz="6" w:space="0" w:color="999999"/>
                        </w:tcBorders>
                      </w:tcPr>
                      <w:p>
                        <w:pPr>
                          <w:pStyle w:val="TableParagraph"/>
                          <w:spacing w:line="293" w:lineRule="exact" w:before="14"/>
                          <w:ind w:left="147"/>
                          <w:rPr>
                            <w:rFonts w:ascii="Calibri"/>
                            <w:sz w:val="25"/>
                          </w:rPr>
                        </w:pPr>
                        <w:r>
                          <w:rPr>
                            <w:rFonts w:ascii="Calibri"/>
                            <w:sz w:val="25"/>
                          </w:rPr>
                          <w:t>59169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338.053589pt;margin-top:7.952117pt;width:166.2pt;height:221.65pt;mso-position-horizontal-relative:page;mso-position-vertical-relative:paragraph;z-index:-15718912;mso-wrap-distance-left:0;mso-wrap-distance-right:0" coordorigin="6761,159" coordsize="3324,4433">
            <v:shape style="position:absolute;left:6761;top:159;width:3324;height:4433" type="#_x0000_t75" stroked="false">
              <v:imagedata r:id="rId5" o:title=""/>
            </v:shape>
            <v:shape style="position:absolute;left:6761;top:159;width:3324;height:462" type="#_x0000_t75" stroked="false">
              <v:imagedata r:id="rId16" o:title=""/>
            </v:shape>
            <v:shape style="position:absolute;left:6934;top:701;width:3001;height:393" coordorigin="6934,702" coordsize="3001,393" path="m9865,702l7003,702,6976,707,6954,722,6940,744,6934,771,6934,1025,6940,1052,6954,1074,6976,1089,7003,1094,9865,1094,9892,1089,9914,1074,9929,1052,9935,1025,9935,771,9929,744,9914,722,9892,707,9865,702xe" filled="true" fillcolor="#ffffff" stroked="false">
              <v:path arrowok="t"/>
              <v:fill type="solid"/>
            </v:shape>
            <v:shape style="position:absolute;left:6934;top:701;width:3001;height:393" coordorigin="6934,702" coordsize="3001,393" path="m9865,702l9929,744,9935,1025,9929,1052,9914,1074,9892,1089,9865,1094,7003,1094,6940,1052,6934,771,6940,744,6954,722,6976,707,7003,702,9865,702xe" filled="false" stroked="true" strokeweight="1.154213pt" strokecolor="#cccccc">
              <v:path arrowok="t"/>
              <v:stroke dashstyle="solid"/>
            </v:shape>
            <v:shape style="position:absolute;left:6934;top:1163;width:3001;height:393" coordorigin="6934,1163" coordsize="3001,393" path="m9865,1163l7003,1163,6976,1169,6954,1184,6940,1206,6934,1233,6934,1486,6940,1513,6954,1535,6976,1550,7003,1556,9865,1556,9892,1550,9914,1535,9929,1513,9935,1486,9935,1233,9929,1206,9914,1184,9892,1169,9865,1163xe" filled="true" fillcolor="#ffffff" stroked="false">
              <v:path arrowok="t"/>
              <v:fill type="solid"/>
            </v:shape>
            <v:shape style="position:absolute;left:6934;top:1163;width:3001;height:393" coordorigin="6934,1163" coordsize="3001,393" path="m9865,1163l9929,1206,9935,1486,9929,1513,9914,1535,9892,1550,9865,1556,7003,1556,6940,1513,6934,1233,6940,1206,6954,1184,6976,1169,7003,1163,9865,1163xe" filled="false" stroked="true" strokeweight="1.154213pt" strokecolor="#cccccc">
              <v:path arrowok="t"/>
              <v:stroke dashstyle="solid"/>
            </v:shape>
            <v:shape style="position:absolute;left:6934;top:1624;width:3001;height:393" coordorigin="6934,1625" coordsize="3001,393" path="m9865,1625l7003,1625,6976,1630,6954,1645,6940,1667,6934,1694,6934,1948,6940,1975,6954,1997,6976,2012,7003,2017,9865,2017,9892,2012,9914,1997,9929,1975,9935,1948,9935,1694,9929,1667,9914,1645,9892,1630,9865,1625xe" filled="true" fillcolor="#b4c5e7" stroked="false">
              <v:path arrowok="t"/>
              <v:fill type="solid"/>
            </v:shape>
            <v:shape style="position:absolute;left:6934;top:1624;width:3001;height:393" coordorigin="6934,1625" coordsize="3001,393" path="m9865,1625l9929,1667,9935,1948,9929,1975,9914,1997,9892,2012,9865,2017,7003,2017,6940,1975,6934,1694,6940,1667,6954,1645,6976,1630,7003,1625,9865,1625xe" filled="false" stroked="true" strokeweight="1.154213pt" strokecolor="#999999">
              <v:path arrowok="t"/>
              <v:stroke dashstyle="solid"/>
            </v:shape>
            <v:shape style="position:absolute;left:6934;top:2086;width:3001;height:393" coordorigin="6934,2087" coordsize="3001,393" path="m9865,2087l7003,2087,6976,2092,6954,2107,6940,2129,6934,2156,6934,2410,6940,2437,6954,2459,6976,2474,7003,2479,9865,2479,9892,2474,9914,2459,9929,2437,9935,2410,9935,2156,9929,2129,9914,2107,9892,2092,9865,2087xe" filled="true" fillcolor="#ffffff" stroked="false">
              <v:path arrowok="t"/>
              <v:fill type="solid"/>
            </v:shape>
            <v:shape style="position:absolute;left:6934;top:2086;width:3001;height:393" coordorigin="6934,2087" coordsize="3001,393" path="m9865,2087l9929,2129,9935,2410,9929,2437,9914,2459,9892,2474,9865,2479,7003,2479,6940,2437,6934,2156,6940,2129,6954,2107,6976,2092,7003,2087,9865,2087xe" filled="false" stroked="true" strokeweight="1.154213pt" strokecolor="#cccccc">
              <v:path arrowok="t"/>
              <v:stroke dashstyle="solid"/>
            </v:shape>
            <v:shape style="position:absolute;left:6934;top:2548;width:3001;height:393" coordorigin="6934,2548" coordsize="3001,393" path="m9865,2548l7003,2548,6976,2554,6954,2569,6940,2591,6934,2618,6934,2871,6940,2898,6954,2920,6976,2935,7003,2941,9865,2941,9892,2935,9914,2920,9929,2898,9935,2871,9935,2618,9929,2591,9914,2569,9892,2554,9865,2548xe" filled="true" fillcolor="#b4c5e7" stroked="false">
              <v:path arrowok="t"/>
              <v:fill type="solid"/>
            </v:shape>
            <v:shape style="position:absolute;left:6934;top:2548;width:3001;height:393" coordorigin="6934,2548" coordsize="3001,393" path="m9865,2548l9929,2591,9935,2871,9929,2898,9914,2920,9892,2935,9865,2941,7003,2941,6940,2898,6934,2618,6940,2591,6954,2569,6976,2554,7003,2548,9865,2548xe" filled="false" stroked="true" strokeweight="1.154213pt" strokecolor="#999999">
              <v:path arrowok="t"/>
              <v:stroke dashstyle="solid"/>
            </v:shape>
            <v:shape style="position:absolute;left:6934;top:3010;width:3001;height:393" coordorigin="6934,3010" coordsize="3001,393" path="m9865,3010l7003,3010,6976,3015,6954,3030,6940,3052,6934,3079,6934,3333,6940,3360,6954,3382,6976,3397,7003,3402,9865,3402,9892,3397,9914,3382,9929,3360,9935,3333,9935,3079,9929,3052,9914,3030,9892,3015,9865,3010xe" filled="true" fillcolor="#ffffff" stroked="false">
              <v:path arrowok="t"/>
              <v:fill type="solid"/>
            </v:shape>
            <v:shape style="position:absolute;left:6934;top:3010;width:3001;height:393" coordorigin="6934,3010" coordsize="3001,393" path="m9865,3010l9929,3052,9935,3333,9929,3360,9914,3382,9892,3397,9865,3402,7003,3402,6940,3360,6934,3079,6940,3052,6954,3030,6976,3015,7003,3010,9865,3010xe" filled="false" stroked="true" strokeweight="1.154213pt" strokecolor="#cccccc">
              <v:path arrowok="t"/>
              <v:stroke dashstyle="solid"/>
            </v:shape>
            <v:shape style="position:absolute;left:6934;top:3471;width:3001;height:393" coordorigin="6934,3472" coordsize="3001,393" path="m9865,3472l7003,3472,6976,3477,6954,3492,6940,3514,6934,3541,6934,3795,6940,3822,6954,3844,6976,3859,7003,3864,9865,3864,9892,3859,9914,3844,9929,3822,9935,3795,9935,3541,9929,3514,9914,3492,9892,3477,9865,3472xe" filled="true" fillcolor="#ffffff" stroked="false">
              <v:path arrowok="t"/>
              <v:fill type="solid"/>
            </v:shape>
            <v:shape style="position:absolute;left:6934;top:3471;width:3001;height:393" coordorigin="6934,3472" coordsize="3001,393" path="m9865,3472l9929,3514,9935,3795,9929,3822,9914,3844,9892,3859,9865,3864,7003,3864,6940,3822,6934,3541,6940,3514,6954,3492,6976,3477,7003,3472,9865,3472xe" filled="false" stroked="true" strokeweight="1.154213pt" strokecolor="#dfdfdf">
              <v:path arrowok="t"/>
              <v:stroke dashstyle="solid"/>
            </v:shape>
            <v:shape style="position:absolute;left:9599;top:251;width:301;height:301" type="#_x0000_t75" stroked="false">
              <v:imagedata r:id="rId17" o:title=""/>
            </v:shape>
            <v:shape style="position:absolute;left:9069;top:251;width:277;height:301" type="#_x0000_t75" stroked="false">
              <v:imagedata r:id="rId9" o:title=""/>
            </v:shape>
            <v:shape style="position:absolute;left:7087;top:793;width:563;height:254" type="#_x0000_t202" filled="false" stroked="false">
              <v:textbox inset="0,0,0,0">
                <w:txbxContent>
                  <w:p>
                    <w:pPr>
                      <w:spacing w:line="254" w:lineRule="exact" w:before="0"/>
                      <w:ind w:left="0" w:right="0" w:firstLine="0"/>
                      <w:jc w:val="left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sz w:val="25"/>
                      </w:rPr>
                      <w:t>Black</w:t>
                    </w:r>
                  </w:p>
                </w:txbxContent>
              </v:textbox>
              <w10:wrap type="none"/>
            </v:shape>
            <v:shape style="position:absolute;left:7087;top:2642;width:582;height:254" type="#_x0000_t202" filled="false" stroked="false">
              <v:textbox inset="0,0,0,0">
                <w:txbxContent>
                  <w:p>
                    <w:pPr>
                      <w:spacing w:line="254" w:lineRule="exact" w:before="0"/>
                      <w:ind w:left="0" w:right="0" w:firstLine="0"/>
                      <w:jc w:val="left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sz w:val="25"/>
                      </w:rPr>
                      <w:t>Silver</w:t>
                    </w:r>
                  </w:p>
                </w:txbxContent>
              </v:textbox>
              <w10:wrap type="none"/>
            </v:shape>
            <v:shape style="position:absolute;left:6974;top:3487;width:2939;height:361" type="#_x0000_t202" filled="false" stroked="false">
              <v:textbox inset="0,0,0,0">
                <w:txbxContent>
                  <w:p>
                    <w:pPr>
                      <w:spacing w:before="31"/>
                      <w:ind w:left="112" w:right="0" w:firstLine="0"/>
                      <w:jc w:val="left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color w:val="828282"/>
                        <w:sz w:val="25"/>
                      </w:rPr>
                      <w:t>(blank)</w:t>
                    </w:r>
                  </w:p>
                </w:txbxContent>
              </v:textbox>
              <w10:wrap type="none"/>
            </v:shape>
            <v:shape style="position:absolute;left:6974;top:3025;width:2939;height:361" type="#_x0000_t202" filled="false" stroked="false">
              <v:textbox inset="0,0,0,0">
                <w:txbxContent>
                  <w:p>
                    <w:pPr>
                      <w:spacing w:before="31"/>
                      <w:ind w:left="112" w:right="0" w:firstLine="0"/>
                      <w:jc w:val="left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sz w:val="25"/>
                      </w:rPr>
                      <w:t>White</w:t>
                    </w:r>
                  </w:p>
                </w:txbxContent>
              </v:textbox>
              <w10:wrap type="none"/>
            </v:shape>
            <v:shape style="position:absolute;left:6974;top:2102;width:2939;height:361" type="#_x0000_t202" filled="false" stroked="false">
              <v:textbox inset="0,0,0,0">
                <w:txbxContent>
                  <w:p>
                    <w:pPr>
                      <w:spacing w:before="28"/>
                      <w:ind w:left="112" w:right="0" w:firstLine="0"/>
                      <w:jc w:val="left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sz w:val="25"/>
                      </w:rPr>
                      <w:t>Red</w:t>
                    </w:r>
                  </w:p>
                </w:txbxContent>
              </v:textbox>
              <w10:wrap type="none"/>
            </v:shape>
            <v:shape style="position:absolute;left:6974;top:1640;width:2939;height:361" type="#_x0000_t202" filled="false" stroked="false">
              <v:textbox inset="0,0,0,0">
                <w:txbxContent>
                  <w:p>
                    <w:pPr>
                      <w:spacing w:before="28"/>
                      <w:ind w:left="112" w:right="0" w:firstLine="0"/>
                      <w:jc w:val="left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sz w:val="25"/>
                      </w:rPr>
                      <w:t>Green</w:t>
                    </w:r>
                  </w:p>
                </w:txbxContent>
              </v:textbox>
              <w10:wrap type="none"/>
            </v:shape>
            <v:shape style="position:absolute;left:6974;top:1144;width:2939;height:396" type="#_x0000_t202" filled="false" stroked="false">
              <v:textbox inset="0,0,0,0">
                <w:txbxContent>
                  <w:p>
                    <w:pPr>
                      <w:spacing w:before="63"/>
                      <w:ind w:left="112" w:right="0" w:firstLine="0"/>
                      <w:jc w:val="left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sz w:val="25"/>
                      </w:rPr>
                      <w:t>Blue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2240" w:h="15840"/>
          <w:pgMar w:top="1500" w:bottom="280" w:left="1320" w:right="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56.821869pt;margin-top:457.864105pt;width:162.2pt;height:216.3pt;mso-position-horizontal-relative:page;mso-position-vertical-relative:page;z-index:-16697344" coordorigin="3136,9157" coordsize="3244,4326">
            <v:shape style="position:absolute;left:3136;top:9157;width:3244;height:4326" type="#_x0000_t75" stroked="false">
              <v:imagedata r:id="rId5" o:title=""/>
            </v:shape>
            <v:shape style="position:absolute;left:3136;top:9157;width:3244;height:451" type="#_x0000_t75" stroked="false">
              <v:imagedata r:id="rId14" o:title=""/>
            </v:shape>
            <v:shape style="position:absolute;left:5996;top:9675;width:248;height:3650" type="#_x0000_t75" stroked="false">
              <v:imagedata r:id="rId15" o:title=""/>
            </v:shape>
            <v:shape style="position:absolute;left:3305;top:9686;width:2613;height:383" coordorigin="3305,9687" coordsize="2613,383" path="m5850,9687l3373,9687,3347,9692,3325,9706,3311,9728,3305,9754,3305,10002,3311,10028,3325,10050,3347,10064,3373,10070,5850,10070,5877,10064,5898,10050,5913,10028,5918,10002,5918,9754,5913,9728,5898,9706,5877,9692,5850,9687xe" filled="true" fillcolor="#b4c5e7" stroked="false">
              <v:path arrowok="t"/>
              <v:fill type="solid"/>
            </v:shape>
            <v:shape style="position:absolute;left:3305;top:10137;width:2613;height:3087" coordorigin="3305,10137" coordsize="2613,3087" path="m5918,12908l5913,12882,5898,12860,5877,12846,5850,12841,3373,12841,3347,12846,3325,12860,3311,12882,3305,12908,3305,13156,3311,13182,3325,13204,3347,13218,3373,13224,5850,13224,5877,13218,5898,13204,5913,13182,5918,13156,5918,12908xm5918,12458l5913,12431,5898,12410,5877,12395,5850,12390,3373,12390,3347,12395,3325,12410,3311,12431,3305,12458,3305,12705,3311,12732,3325,12753,3347,12768,3373,12773,5850,12773,5877,12768,5898,12753,5913,12732,5918,12705,5918,12458xm5918,12007l5913,11981,5898,11959,5877,11945,5850,11939,3373,11939,3347,11945,3325,11959,3311,11981,3305,12007,3305,12255,3311,12281,3325,12303,3347,12317,3373,12322,5850,12322,5877,12317,5898,12303,5913,12281,5918,12255,5918,12007xm5918,11557l5913,11530,5898,11509,5877,11494,5850,11489,3373,11489,3347,11494,3325,11509,3311,11530,3305,11557,3305,11804,3311,11831,3325,11852,3347,11867,3373,11872,5850,11872,5877,11867,5898,11852,5913,11831,5918,11804,5918,11557xm5918,11106l5913,11080,5898,11058,5877,11044,5850,11038,3373,11038,3347,11044,3325,11058,3311,11080,3305,11106,3305,11354,3311,11380,3325,11402,3347,11416,3373,11421,5850,11421,5877,11416,5898,11402,5913,11380,5918,11354,5918,11106xm5918,10655l5913,10629,5898,10608,5877,10593,5850,10588,3373,10588,3347,10593,3325,10608,3311,10629,3305,10655,3305,10903,3311,10930,3325,10951,3347,10965,3373,10971,5850,10971,5877,10965,5898,10951,5913,10930,5918,10903,5918,10655xm5918,10205l5913,10179,5898,10157,5877,10143,5850,10137,3373,10137,3347,10143,3325,10157,3311,10179,3305,10205,3305,10453,3311,10479,3325,10500,3347,10515,3373,10520,5850,10520,5877,10515,5898,10500,5913,10479,5918,10453,5918,10205xe" filled="true" fillcolor="#b4c5e7" stroked="false">
              <v:path arrowok="t"/>
              <v:fill type="solid"/>
            </v:shape>
            <v:line style="position:absolute" from="3294,13302" to="5929,13302" stroked="true" strokeweight="6.75827pt" strokecolor="#999999">
              <v:stroke dashstyle="solid"/>
            </v:line>
            <v:shape style="position:absolute;left:5906;top:9247;width:293;height:293" type="#_x0000_t75" stroked="false">
              <v:imagedata r:id="rId8" o:title=""/>
            </v:shape>
            <v:shape style="position:absolute;left:5388;top:9247;width:271;height:293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355.018494pt;margin-top:458.990479pt;width:162.2pt;height:216.3pt;mso-position-horizontal-relative:page;mso-position-vertical-relative:page;z-index:-16696832" coordorigin="7100,9180" coordsize="3244,4326">
            <v:shape style="position:absolute;left:7100;top:9179;width:3244;height:4326" type="#_x0000_t75" stroked="false">
              <v:imagedata r:id="rId5" o:title=""/>
            </v:shape>
            <v:shape style="position:absolute;left:7100;top:9179;width:3244;height:451" type="#_x0000_t75" stroked="false">
              <v:imagedata r:id="rId12" o:title=""/>
            </v:shape>
            <v:shape style="position:absolute;left:9960;top:9697;width:248;height:3650" type="#_x0000_t75" stroked="false">
              <v:imagedata r:id="rId15" o:title=""/>
            </v:shape>
            <v:shape style="position:absolute;left:7269;top:9709;width:2613;height:3537" coordorigin="7269,9709" coordsize="2613,3537" path="m9882,12931l9877,12904,9862,12883,9841,12868,9814,12863,7337,12863,7311,12868,7289,12883,7275,12904,7269,12931,7269,13178,7275,13205,7289,13226,7311,13241,7337,13246,9814,13246,9841,13241,9862,13226,9877,13205,9882,13178,9882,12931xm9882,12480l9877,12454,9862,12432,9841,12418,9814,12413,7337,12413,7311,12418,7289,12432,7275,12454,7269,12480,7269,12728,7275,12754,7289,12776,7311,12790,7337,12796,9814,12796,9841,12790,9862,12776,9877,12754,9882,12728,9882,12480xm9882,12030l9877,12003,9862,11982,9841,11967,9814,11962,7337,11962,7311,11967,7289,11982,7275,12003,7269,12030,7269,12277,7275,12304,7289,12325,7311,12340,7337,12345,9814,12345,9841,12340,9862,12325,9877,12304,9882,12277,9882,12030xm9882,11579l9877,11553,9862,11531,9841,11517,9814,11511,7337,11511,7311,11517,7289,11531,7275,11553,7269,11579,7269,11827,7275,11853,7289,11875,7311,11889,7337,11894,9814,11894,9841,11889,9862,11875,9877,11853,9882,11827,9882,11579xm9882,11129l9877,11102,9862,11081,9841,11066,9814,11061,7337,11061,7311,11066,7289,11081,7275,11102,7269,11129,7269,11376,7275,11403,7289,11424,7311,11439,7337,11444,9814,11444,9841,11439,9862,11424,9877,11403,9882,11376,9882,11129xm9882,10678l9877,10652,9862,10630,9841,10616,9814,10610,7337,10610,7311,10616,7289,10630,7275,10652,7269,10678,7269,10926,7275,10952,7289,10974,7311,10988,7337,10993,9814,10993,9841,10988,9862,10974,9877,10952,9882,10926,9882,10678xm9882,10227l9877,10201,9862,10180,9841,10165,9814,10160,7337,10160,7311,10165,7289,10180,7275,10201,7269,10227,7269,10475,7275,10501,7289,10523,7311,10537,7337,10543,9814,10543,9841,10537,9862,10523,9877,10501,9882,10475,9882,10227xm9882,9777l9877,9751,9862,9729,9841,9715,9814,9709,7337,9709,7311,9715,7289,9729,7275,9751,7269,9777,7269,10025,7275,10051,7289,10072,7311,10087,7337,10092,9814,10092,9841,10087,9862,10072,9877,10051,9882,10025,9882,9777xe" filled="true" fillcolor="#b4c5e7" stroked="false">
              <v:path arrowok="t"/>
              <v:fill type="solid"/>
            </v:shape>
            <v:line style="position:absolute" from="7258,13325" to="9893,13325" stroked="true" strokeweight="6.75827pt" strokecolor="#999999">
              <v:stroke dashstyle="solid"/>
            </v:line>
            <v:shape style="position:absolute;left:9870;top:9269;width:293;height:293" type="#_x0000_t75" stroked="false">
              <v:imagedata r:id="rId8" o:title=""/>
            </v:shape>
            <v:shape style="position:absolute;left:9352;top:9269;width:271;height:293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480" w:lineRule="auto"/>
        <w:ind w:left="120" w:right="3581"/>
      </w:pPr>
      <w:r>
        <w:rPr/>
        <w:t>Q5. Find out all the cars, and their total cost which is more than $2000?</w:t>
      </w:r>
      <w:r>
        <w:rPr>
          <w:spacing w:val="-58"/>
        </w:rPr>
        <w:t> </w:t>
      </w:r>
      <w:r>
        <w:rPr/>
        <w:t>Ans.</w:t>
      </w:r>
      <w:r>
        <w:rPr>
          <w:spacing w:val="-1"/>
        </w:rPr>
        <w:t> </w:t>
      </w:r>
      <w:r>
        <w:rPr/>
        <w:t>All the car mention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cost is more</w:t>
      </w:r>
      <w:r>
        <w:rPr>
          <w:spacing w:val="-2"/>
        </w:rPr>
        <w:t> </w:t>
      </w:r>
      <w:r>
        <w:rPr/>
        <w:t>than</w:t>
      </w:r>
      <w:r>
        <w:rPr>
          <w:spacing w:val="1"/>
        </w:rPr>
        <w:t> </w:t>
      </w:r>
      <w:r>
        <w:rPr/>
        <w:t>$2000</w:t>
      </w:r>
    </w:p>
    <w:p>
      <w:pPr>
        <w:pStyle w:val="BodyText"/>
        <w:ind w:left="120" w:right="1894"/>
      </w:pPr>
      <w:r>
        <w:rPr/>
        <w:t>Accord, Altima, Charger, Corolla, CRV, EscapeF-150, Fusion, Impala, Malibu, Maxima,</w:t>
      </w:r>
      <w:r>
        <w:rPr>
          <w:spacing w:val="-58"/>
        </w:rPr>
        <w:t> </w:t>
      </w:r>
      <w:r>
        <w:rPr/>
        <w:t>Mustang,</w:t>
      </w:r>
      <w:r>
        <w:rPr>
          <w:spacing w:val="-1"/>
        </w:rPr>
        <w:t> </w:t>
      </w:r>
      <w:r>
        <w:rPr/>
        <w:t>Silverado</w:t>
      </w: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109.102669pt;margin-top:13.293172pt;width:465.95pt;height:244.15pt;mso-position-horizontal-relative:page;mso-position-vertical-relative:paragraph;z-index:-15717888;mso-wrap-distance-left:0;mso-wrap-distance-right:0" coordorigin="2182,266" coordsize="9319,4883">
            <v:shape style="position:absolute;left:3035;top:1366;width:8221;height:2017" coordorigin="3035,1367" coordsize="8221,2017" path="m3035,3383l11256,3383m3035,3135l11256,3135m3035,2876l11256,2876m3035,2628l11256,2628m3035,2369l11256,2369m3035,2122l11256,2122m3035,1863l11256,1863m3035,1615l11256,1615m3035,1367l11256,1367e" filled="false" stroked="true" strokeweight=".844686pt" strokecolor="#d9d9d9">
              <v:path arrowok="t"/>
              <v:stroke dashstyle="solid"/>
            </v:shape>
            <v:shape style="position:absolute;left:3344;top:1282;width:7591;height:1825" coordorigin="3345,1282" coordsize="7591,1825" path="m3345,1992l3975,2251,4617,1282,5248,2048,5879,2600,6509,1879,7140,2882,7770,3107,8401,2251,9043,2882,9674,3006,10304,2859,10935,2499e" filled="false" stroked="true" strokeweight="2.534319pt" strokecolor="#4471c4">
              <v:path arrowok="t"/>
              <v:stroke dashstyle="solid"/>
            </v:shape>
            <v:shape style="position:absolute;left:3280;top:1932;width:130;height:130" type="#_x0000_t75" stroked="false">
              <v:imagedata r:id="rId18" o:title=""/>
            </v:shape>
            <v:shape style="position:absolute;left:3910;top:2180;width:130;height:130" type="#_x0000_t75" stroked="false">
              <v:imagedata r:id="rId18" o:title=""/>
            </v:shape>
            <v:shape style="position:absolute;left:4541;top:1223;width:130;height:130" type="#_x0000_t75" stroked="false">
              <v:imagedata r:id="rId19" o:title=""/>
            </v:shape>
            <v:shape style="position:absolute;left:5171;top:1977;width:130;height:130" type="#_x0000_t75" stroked="false">
              <v:imagedata r:id="rId19" o:title=""/>
            </v:shape>
            <v:shape style="position:absolute;left:5802;top:2541;width:130;height:130" type="#_x0000_t75" stroked="false">
              <v:imagedata r:id="rId19" o:title=""/>
            </v:shape>
            <v:shape style="position:absolute;left:6444;top:1820;width:130;height:130" type="#_x0000_t75" stroked="false">
              <v:imagedata r:id="rId18" o:title=""/>
            </v:shape>
            <v:shape style="position:absolute;left:7075;top:2811;width:130;height:130" type="#_x0000_t75" stroked="false">
              <v:imagedata r:id="rId18" o:title=""/>
            </v:shape>
            <v:shape style="position:absolute;left:7705;top:3036;width:130;height:130" type="#_x0000_t75" stroked="false">
              <v:imagedata r:id="rId18" o:title=""/>
            </v:shape>
            <v:shape style="position:absolute;left:8336;top:2180;width:130;height:130" type="#_x0000_t75" stroked="false">
              <v:imagedata r:id="rId19" o:title=""/>
            </v:shape>
            <v:shape style="position:absolute;left:8966;top:2811;width:130;height:130" type="#_x0000_t75" stroked="false">
              <v:imagedata r:id="rId19" o:title=""/>
            </v:shape>
            <v:shape style="position:absolute;left:9597;top:2935;width:130;height:130" type="#_x0000_t75" stroked="false">
              <v:imagedata r:id="rId20" o:title=""/>
            </v:shape>
            <v:shape style="position:absolute;left:10228;top:2788;width:130;height:130" type="#_x0000_t75" stroked="false">
              <v:imagedata r:id="rId19" o:title=""/>
            </v:shape>
            <v:shape style="position:absolute;left:10858;top:2439;width:130;height:130" type="#_x0000_t75" stroked="false">
              <v:imagedata r:id="rId20" o:title=""/>
            </v:shape>
            <v:shape style="position:absolute;left:3035;top:1107;width:8221;height:2535" coordorigin="3035,1108" coordsize="8221,2535" path="m3035,1108l11256,1108m3035,3642l11256,3642e" filled="false" stroked="true" strokeweight=".844686pt" strokecolor="#d9d9d9">
              <v:path arrowok="t"/>
              <v:stroke dashstyle="solid"/>
            </v:shape>
            <v:shape style="position:absolute;left:2944;top:3824;width:454;height:490" type="#_x0000_t75" stroked="false">
              <v:imagedata r:id="rId21" o:title=""/>
            </v:shape>
            <v:shape style="position:absolute;left:3601;top:3868;width:416;height:412" coordorigin="3601,3869" coordsize="416,412" path="m3618,4147l3613,4147,3612,4149,3611,4149,3609,4151,3605,4155,3604,4157,3603,4157,3602,4159,3602,4161,3601,4163,3602,4163,3656,4277,3657,4281,3661,4281,3664,4279,3667,4277,3668,4275,3669,4275,3670,4273,3670,4271,3670,4271,3670,4269,3670,4269,3655,4239,3667,4227,3649,4227,3619,4165,3656,4165,3618,4147xm3656,4165l3619,4165,3680,4195,3649,4227,3667,4227,3693,4201,3733,4201,3656,4165xm3734,4201l3693,4201,3723,4217,3725,4217,3727,4215,3728,4215,3730,4213,3733,4209,3734,4209,3735,4207,3736,4207,3736,4205,3737,4205,3736,4203,3735,4203,3734,4201xm3748,4193l3746,4193,3747,4195,3748,4193xm3663,4087l3660,4087,3659,4089,3658,4089,3657,4091,3655,4091,3654,4093,3654,4093,3652,4095,3652,4097,3651,4097,3651,4099,3652,4099,3746,4193,3750,4193,3751,4191,3752,4191,3755,4189,3756,4187,3757,4185,3757,4185,3758,4183,3757,4183,3757,4181,3663,4087xm3789,4151l3779,4151,3785,4153,3789,4151xm3712,4067l3708,4067,3705,4069,3703,4073,3702,4073,3701,4075,3700,4075,3700,4077,3700,4079,3700,4079,3715,4093,3706,4103,3725,4103,3765,4143,3769,4147,3772,4149,3776,4151,3792,4151,3798,4147,3801,4143,3803,4143,3804,4139,3805,4139,3806,4137,3807,4137,3808,4135,3787,4135,3780,4133,3776,4131,3736,4091,3745,4083,3727,4083,3712,4067xm3802,4121l3799,4121,3799,4123,3797,4127,3795,4129,3795,4131,3790,4135,3808,4135,3808,4133,3809,4133,3809,4131,3809,4131,3809,4129,3809,4129,3808,4127,3808,4127,3807,4125,3805,4123,3804,4123,3802,4121xm3792,4059l3769,4059,3825,4115,3828,4115,3830,4113,3831,4113,3833,4109,3834,4109,3835,4107,3836,4107,3836,4105,3837,4105,3836,4103,3836,4103,3792,4059xm3725,4103l3706,4103,3706,4105,3706,4105,3706,4107,3707,4107,3707,4109,3708,4109,3711,4111,3712,4113,3716,4113,3725,4103xm3772,4039l3770,4039,3769,4041,3767,4041,3727,4083,3745,4083,3769,4059,3792,4059,3773,4041,3772,4039xm3891,3935l3875,3935,3867,3939,3861,3945,3859,3947,3857,3951,3856,3953,3855,3959,3854,3965,3854,3977,3832,3977,3827,3981,3824,3983,3818,3989,3816,3993,3813,4003,3812,4007,3812,4011,3813,4017,3793,4017,3794,4019,3857,4083,3860,4083,3860,4081,3863,4081,3864,4079,3866,4077,3867,4075,3868,4075,3869,4073,3869,4073,3869,4071,3869,4071,3824,4027,3824,4019,3824,4013,3825,4003,3827,3999,3831,3995,3834,3993,3873,3993,3865,3985,3865,3977,3865,3973,3865,3967,3866,3963,3868,3959,3870,3957,3872,3955,3875,3953,3879,3951,3913,3951,3907,3945,3903,3941,3891,3935xm3873,3993l3846,3993,3849,3995,3854,3997,3857,3999,3860,4003,3898,4041,3902,4041,3904,4039,3905,4039,3907,4037,3908,4035,3909,4033,3910,4033,3910,4031,3910,4031,3910,4029,3910,4029,3873,3993xm3748,4013l3744,4013,3742,4015,3739,4017,3736,4021,3735,4023,3735,4027,3736,4029,3741,4035,3750,4035,3755,4029,3757,4027,3757,4023,3756,4021,3753,4017,3750,4015,3748,4013xm3804,4007l3801,4007,3800,4009,3798,4011,3796,4013,3795,4015,3793,4015,3793,4017,3813,4017,3804,4007xm3913,3951l3882,3951,3887,3953,3890,3953,3895,3957,3898,3959,3901,3961,3939,4001,3942,4001,3943,3999,3945,3999,3946,3997,3947,3997,3948,3995,3949,3995,3950,3993,3951,3991,3951,3991,3951,3989,3950,3989,3913,3951xm3848,3975l3840,3975,3835,3977,3851,3977,3848,3975xm3978,3885l3953,3885,3958,3887,3960,3889,3963,3893,3967,3897,3959,3905,3954,3911,3950,3915,3947,3921,3944,3925,3942,3929,3941,3935,3940,3939,3940,3943,3941,3947,3942,3951,3945,3955,3948,3959,3951,3961,3954,3963,3961,3967,3972,3967,3975,3965,3986,3959,3993,3951,3966,3951,3963,3949,3957,3945,3956,3943,3955,3937,3954,3935,3955,3933,3955,3931,3957,3927,3958,3925,3960,3921,3963,3919,3966,3915,3976,3905,3998,3905,3978,3885xm3998,3905l3976,3905,3989,3919,3989,3921,3989,3927,3989,3931,3988,3935,3987,3939,3985,3941,3982,3945,3978,3949,3974,3951,3993,3951,3996,3947,3997,3943,3999,3937,4000,3933,4000,3927,4016,3927,4017,3925,4017,3923,4016,3923,3998,3905xm4015,3927l4000,3927,4007,3933,4010,3933,4012,3931,4013,3929,4014,3929,4015,3927xm3958,3869l3942,3869,3934,3873,3930,3877,3925,3881,3922,3883,3920,3887,3918,3889,3916,3893,3915,3895,3913,3897,3912,3901,3911,3903,3910,3905,3910,3907,3909,3909,3909,3911,3909,3911,3910,3913,3910,3913,3911,3915,3911,3915,3913,3917,3914,3917,3915,3919,3920,3919,3921,3913,3922,3911,3923,3909,3924,3907,3925,3903,3927,3901,3928,3897,3930,3895,3936,3889,3939,3887,3941,3887,3943,3885,3978,3885,3970,3877,3966,3873,3958,3869xe" filled="true" fillcolor="#585858" stroked="false">
              <v:path arrowok="t"/>
              <v:fill type="solid"/>
            </v:shape>
            <v:shape style="position:absolute;left:4147;top:3857;width:490;height:490" type="#_x0000_t75" stroked="false">
              <v:imagedata r:id="rId22" o:title=""/>
            </v:shape>
            <v:shape style="position:absolute;left:4827;top:3854;width:470;height:436" type="#_x0000_t75" stroked="false">
              <v:imagedata r:id="rId23" o:title=""/>
            </v:shape>
            <v:shape style="position:absolute;left:5635;top:3821;width:268;height:300" type="#_x0000_t75" stroked="false">
              <v:imagedata r:id="rId24" o:title=""/>
            </v:shape>
            <v:shape style="position:absolute;left:6087;top:3856;width:468;height:436" type="#_x0000_t75" stroked="false">
              <v:imagedata r:id="rId25" o:title=""/>
            </v:shape>
            <v:shape style="position:absolute;left:6793;top:3843;width:382;height:383" type="#_x0000_t75" stroked="false">
              <v:imagedata r:id="rId26" o:title=""/>
            </v:shape>
            <v:shape style="position:absolute;left:7372;top:3872;width:443;height:410" type="#_x0000_t75" stroked="false">
              <v:imagedata r:id="rId27" o:title=""/>
            </v:shape>
            <v:shape style="position:absolute;left:7987;top:3867;width:462;height:426" type="#_x0000_t75" stroked="false">
              <v:imagedata r:id="rId28" o:title=""/>
            </v:shape>
            <v:shape style="position:absolute;left:8610;top:3862;width:467;height:442" coordorigin="8610,3863" coordsize="467,442" path="m8636,4199l8626,4199,8623,4201,8621,4203,8620,4203,8613,4211,8611,4213,8610,4215,8610,4217,8611,4219,8696,4305,8701,4305,8702,4303,8703,4303,8706,4301,8706,4299,8707,4299,8708,4297,8709,4297,8709,4295,8709,4295,8709,4293,8709,4293,8629,4215,8670,4215,8638,4201,8636,4199xm8670,4215l8629,4215,8739,4263,8743,4263,8745,4261,8746,4259,8748,4257,8749,4257,8750,4255,8751,4255,8751,4253,8751,4253,8751,4251,8747,4241,8729,4241,8670,4215xm8704,4139l8689,4139,8689,4141,8690,4143,8690,4145,8691,4147,8730,4241,8747,4241,8704,4139xm8709,4121l8702,4121,8701,4123,8693,4131,8692,4133,8691,4133,8690,4135,8690,4135,8689,4137,8689,4139,8704,4139,8783,4219,8787,4219,8788,4217,8790,4217,8792,4213,8793,4213,8794,4211,8794,4211,8795,4209,8795,4209,8795,4207,8795,4207,8710,4123,8709,4121xm8824,4101l8796,4101,8799,4103,8804,4105,8806,4107,8808,4109,8813,4115,8800,4127,8796,4133,8793,4137,8790,4143,8788,4147,8787,4151,8786,4155,8786,4159,8787,4163,8788,4167,8790,4171,8797,4179,8800,4181,8807,4183,8821,4183,8828,4179,8832,4175,8835,4173,8839,4169,8840,4167,8809,4167,8803,4161,8802,4159,8801,4155,8800,4153,8801,4149,8801,4147,8803,4145,8804,4141,8806,4139,8809,4135,8822,4123,8846,4123,8824,4101xm8846,4123l8822,4123,8835,4135,8835,4143,8835,4147,8833,4155,8831,4159,8824,4165,8820,4167,8840,4167,8842,4165,8843,4159,8845,4155,8846,4149,8846,4143,8863,4143,8863,4141,8862,4141,8862,4139,8846,4123xm8862,4143l8846,4143,8853,4151,8854,4151,8855,4149,8857,4149,8859,4147,8861,4145,8862,4143xm8800,4085l8792,4085,8788,4087,8784,4089,8780,4091,8775,4093,8768,4101,8766,4103,8764,4107,8762,4109,8761,4111,8759,4115,8758,4117,8757,4119,8756,4123,8756,4125,8755,4127,8755,4129,8755,4129,8757,4131,8757,4133,8758,4133,8759,4135,8761,4135,8762,4137,8765,4137,8766,4135,8766,4133,8767,4131,8768,4129,8769,4125,8770,4123,8771,4121,8776,4111,8779,4109,8782,4107,8784,4105,8787,4103,8789,4101,8824,4101,8816,4093,8800,4085xm8804,4009l8801,4009,8801,4011,8798,4011,8796,4013,8795,4015,8794,4015,8793,4017,8792,4019,8792,4019,8792,4021,8792,4021,8886,4115,8887,4117,8888,4117,8889,4115,8891,4115,8892,4113,8893,4113,8895,4111,8896,4109,8898,4107,8898,4107,8898,4105,8898,4105,8898,4103,8804,4009xm8866,4009l8862,4009,8861,4011,8860,4011,8859,4013,8857,4013,8856,4015,8855,4017,8854,4019,8854,4019,8855,4021,8918,4083,8919,4085,8920,4085,8921,4083,8922,4083,8924,4081,8925,4081,8926,4079,8927,4079,8928,4077,8929,4077,8930,4075,8930,4075,8930,4073,8930,4073,8929,4071,8866,4009xm8867,3947l8864,3947,8862,3949,8861,3949,8860,3951,8859,3951,8857,3953,8856,3953,8856,3955,8856,3955,8855,3957,8856,3957,8950,4053,8952,4053,8954,4051,8955,4051,8956,4049,8957,4049,8958,4047,8959,4047,8960,4045,8960,4045,8961,4043,8961,4043,8960,4041,8952,4033,8968,4033,8973,4031,8975,4031,8978,4029,8980,4027,8982,4025,8984,4023,8950,4023,8943,4021,8917,3997,8917,3993,8917,3985,8906,3985,8867,3947xm8973,3959l8940,3959,8948,3961,8951,3963,8955,3967,8958,3969,8962,3971,8965,3975,8968,3977,8970,3981,8975,3987,8976,3991,8979,3999,8979,4001,8977,4009,8976,4013,8970,4019,8966,4021,8956,4021,8950,4023,8984,4023,8988,4019,8991,4015,8994,4005,8995,3999,8994,3995,8993,3989,8991,3983,8988,3977,8985,3973,8981,3967,8975,3961,8973,3959xm8844,3983l8835,3983,8830,3989,8828,3991,8828,3995,8830,3999,8832,4001,8835,4003,8837,4005,8841,4005,8844,4003,8849,3997,8850,3995,8851,3991,8849,3989,8847,3987,8844,3983xm8941,3943l8936,3943,8926,3945,8921,3949,8914,3955,8913,3957,8910,3961,8909,3963,8907,3969,8907,3971,8906,3975,8906,3977,8906,3985,8917,3985,8917,3983,8917,3979,8918,3977,8918,3975,8919,3973,8921,3969,8922,3967,8927,3963,8930,3961,8934,3959,8973,3959,8971,3957,8966,3953,8961,3949,8951,3945,8941,3943xm8969,3905l8966,3905,8965,3907,8964,3907,8963,3909,8961,3911,8959,3913,8958,3913,8958,3915,8958,3917,8958,3917,8996,3955,9001,3961,9005,3963,9009,3967,9013,3969,9017,3971,9030,3971,9043,3965,9047,3961,9050,3957,9052,3955,9027,3955,9024,3953,9019,3953,9016,3951,9013,3949,9010,3947,9006,3943,8969,3905xm9012,3863l9007,3863,9007,3865,9006,3865,9004,3867,9003,3867,9002,3869,9002,3869,9001,3871,9001,3871,9000,3873,9000,3873,9000,3875,9045,3919,9046,3925,9046,3931,9044,3941,9042,3945,9037,3951,9034,3953,9029,3955,9052,3955,9053,3953,9055,3947,9056,3943,9057,3937,9057,3931,9057,3929,9076,3929,9076,3927,9075,3927,9012,3863xm8866,3945l8866,3945,8865,3947,8867,3947,8866,3945xm9076,3929l9057,3929,9065,3937,9069,3937,9070,3935,9071,3935,9072,3933,9073,3933,9074,3931,9075,3931,9076,3929xe" filled="true" fillcolor="#585858" stroked="false">
              <v:path arrowok="t"/>
              <v:fill type="solid"/>
            </v:shape>
            <v:shape style="position:absolute;left:9180;top:3863;width:532;height:498" type="#_x0000_t75" stroked="false">
              <v:imagedata r:id="rId29" o:title=""/>
            </v:shape>
            <v:shape style="position:absolute;left:9768;top:3854;width:1192;height:576" type="#_x0000_t75" stroked="false">
              <v:imagedata r:id="rId30" o:title=""/>
            </v:shape>
            <v:line style="position:absolute" from="6430,4819" to="6870,4819" stroked="true" strokeweight="2.534351pt" strokecolor="#4471c4">
              <v:stroke dashstyle="solid"/>
            </v:line>
            <v:shape style="position:absolute;left:6573;top:4748;width:130;height:130" type="#_x0000_t75" stroked="false">
              <v:imagedata r:id="rId19" o:title=""/>
            </v:shape>
            <v:rect style="position:absolute;left:2190;top:274;width:9302;height:4866" filled="false" stroked="true" strokeweight=".844742pt" strokecolor="#d9d9d9">
              <v:stroke dashstyle="solid"/>
            </v:rect>
            <v:shape style="position:absolute;left:4806;top:498;width:4079;height:316" type="#_x0000_t202" filled="false" stroked="false">
              <v:textbox inset="0,0,0,0">
                <w:txbxContent>
                  <w:p>
                    <w:pPr>
                      <w:spacing w:line="315" w:lineRule="exact" w:before="0"/>
                      <w:ind w:left="0" w:right="0" w:firstLine="0"/>
                      <w:jc w:val="left"/>
                      <w:rPr>
                        <w:rFonts w:ascii="Calibri"/>
                        <w:sz w:val="31"/>
                      </w:rPr>
                    </w:pPr>
                    <w:r>
                      <w:rPr>
                        <w:rFonts w:ascii="Calibri"/>
                        <w:color w:val="585858"/>
                        <w:sz w:val="31"/>
                      </w:rPr>
                      <w:t>Cars</w:t>
                    </w:r>
                    <w:r>
                      <w:rPr>
                        <w:rFonts w:ascii="Calibri"/>
                        <w:color w:val="585858"/>
                        <w:spacing w:val="11"/>
                        <w:sz w:val="31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31"/>
                      </w:rPr>
                      <w:t>with</w:t>
                    </w:r>
                    <w:r>
                      <w:rPr>
                        <w:rFonts w:ascii="Calibri"/>
                        <w:color w:val="585858"/>
                        <w:spacing w:val="16"/>
                        <w:sz w:val="31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31"/>
                      </w:rPr>
                      <w:t>cost</w:t>
                    </w:r>
                    <w:r>
                      <w:rPr>
                        <w:rFonts w:ascii="Calibri"/>
                        <w:color w:val="585858"/>
                        <w:spacing w:val="7"/>
                        <w:sz w:val="31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31"/>
                      </w:rPr>
                      <w:t>more</w:t>
                    </w:r>
                    <w:r>
                      <w:rPr>
                        <w:rFonts w:ascii="Calibri"/>
                        <w:color w:val="585858"/>
                        <w:spacing w:val="13"/>
                        <w:sz w:val="31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31"/>
                      </w:rPr>
                      <w:t>then</w:t>
                    </w:r>
                    <w:r>
                      <w:rPr>
                        <w:rFonts w:ascii="Calibri"/>
                        <w:color w:val="585858"/>
                        <w:spacing w:val="-24"/>
                        <w:sz w:val="31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31"/>
                      </w:rPr>
                      <w:t>$2000</w:t>
                    </w:r>
                  </w:p>
                </w:txbxContent>
              </v:textbox>
              <w10:wrap type="none"/>
            </v:shape>
            <v:shape style="position:absolute;left:2328;top:1022;width:535;height:2729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26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10000</w:t>
                    </w:r>
                  </w:p>
                  <w:p>
                    <w:pPr>
                      <w:spacing w:before="3"/>
                      <w:ind w:left="0" w:right="2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9000</w:t>
                    </w:r>
                  </w:p>
                  <w:p>
                    <w:pPr>
                      <w:spacing w:before="4"/>
                      <w:ind w:left="0" w:right="2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8000</w:t>
                    </w:r>
                  </w:p>
                  <w:p>
                    <w:pPr>
                      <w:spacing w:before="15"/>
                      <w:ind w:left="0" w:right="2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7000</w:t>
                    </w:r>
                  </w:p>
                  <w:p>
                    <w:pPr>
                      <w:spacing w:before="6"/>
                      <w:ind w:left="0" w:right="2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6000</w:t>
                    </w:r>
                  </w:p>
                  <w:p>
                    <w:pPr>
                      <w:spacing w:before="15"/>
                      <w:ind w:left="0" w:right="2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5000</w:t>
                    </w:r>
                  </w:p>
                  <w:p>
                    <w:pPr>
                      <w:spacing w:before="3"/>
                      <w:ind w:left="0" w:right="2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4000</w:t>
                    </w:r>
                  </w:p>
                  <w:p>
                    <w:pPr>
                      <w:spacing w:before="15"/>
                      <w:ind w:left="0" w:right="2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3000</w:t>
                    </w:r>
                  </w:p>
                  <w:p>
                    <w:pPr>
                      <w:spacing w:before="4"/>
                      <w:ind w:left="0" w:right="2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2000</w:t>
                    </w:r>
                  </w:p>
                  <w:p>
                    <w:pPr>
                      <w:spacing w:before="15"/>
                      <w:ind w:left="0" w:right="2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1000</w:t>
                    </w:r>
                  </w:p>
                  <w:p>
                    <w:pPr>
                      <w:spacing w:line="241" w:lineRule="exact" w:before="4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w w:val="101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804;top:1213;width:426;height:2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404040"/>
                        <w:sz w:val="20"/>
                      </w:rPr>
                      <w:t>9300</w:t>
                    </w:r>
                  </w:p>
                </w:txbxContent>
              </v:textbox>
              <w10:wrap type="none"/>
            </v:shape>
            <v:shape style="position:absolute;left:3540;top:1921;width:426;height:205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404040"/>
                        <w:sz w:val="20"/>
                      </w:rPr>
                      <w:t>6500</w:t>
                    </w:r>
                  </w:p>
                </w:txbxContent>
              </v:textbox>
              <w10:wrap type="none"/>
            </v:shape>
            <v:shape style="position:absolute;left:5437;top:1970;width:426;height:2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404040"/>
                        <w:sz w:val="20"/>
                      </w:rPr>
                      <w:t>6300</w:t>
                    </w:r>
                  </w:p>
                </w:txbxContent>
              </v:textbox>
              <w10:wrap type="none"/>
            </v:shape>
            <v:shape style="position:absolute;left:6702;top:1808;width:426;height:205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404040"/>
                        <w:sz w:val="20"/>
                      </w:rPr>
                      <w:t>6950</w:t>
                    </w:r>
                  </w:p>
                </w:txbxContent>
              </v:textbox>
              <w10:wrap type="none"/>
            </v:shape>
            <v:shape style="position:absolute;left:4171;top:2173;width:426;height:2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404040"/>
                        <w:sz w:val="20"/>
                      </w:rPr>
                      <w:t>5500</w:t>
                    </w:r>
                  </w:p>
                </w:txbxContent>
              </v:textbox>
              <w10:wrap type="none"/>
            </v:shape>
            <v:shape style="position:absolute;left:8601;top:2173;width:426;height:2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404040"/>
                        <w:sz w:val="20"/>
                      </w:rPr>
                      <w:t>5500</w:t>
                    </w:r>
                  </w:p>
                </w:txbxContent>
              </v:textbox>
              <w10:wrap type="none"/>
            </v:shape>
            <v:shape style="position:absolute;left:6069;top:2533;width:426;height:2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404040"/>
                        <w:sz w:val="20"/>
                      </w:rPr>
                      <w:t>4100</w:t>
                    </w:r>
                  </w:p>
                </w:txbxContent>
              </v:textbox>
              <w10:wrap type="none"/>
            </v:shape>
            <v:shape style="position:absolute;left:11027;top:2432;width:426;height:2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404040"/>
                        <w:sz w:val="20"/>
                      </w:rPr>
                      <w:t>4500</w:t>
                    </w:r>
                  </w:p>
                </w:txbxContent>
              </v:textbox>
              <w10:wrap type="none"/>
            </v:shape>
            <v:shape style="position:absolute;left:7335;top:2803;width:426;height:2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404040"/>
                        <w:sz w:val="20"/>
                      </w:rPr>
                      <w:t>3000</w:t>
                    </w:r>
                  </w:p>
                </w:txbxContent>
              </v:textbox>
              <w10:wrap type="none"/>
            </v:shape>
            <v:shape style="position:absolute;left:9234;top:2803;width:426;height:2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404040"/>
                        <w:sz w:val="20"/>
                      </w:rPr>
                      <w:t>3000</w:t>
                    </w:r>
                  </w:p>
                </w:txbxContent>
              </v:textbox>
              <w10:wrap type="none"/>
            </v:shape>
            <v:shape style="position:absolute;left:10500;top:2781;width:426;height:2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404040"/>
                        <w:sz w:val="20"/>
                      </w:rPr>
                      <w:t>3100</w:t>
                    </w:r>
                  </w:p>
                </w:txbxContent>
              </v:textbox>
              <w10:wrap type="none"/>
            </v:shape>
            <v:shape style="position:absolute;left:7968;top:3029;width:426;height:2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404040"/>
                        <w:sz w:val="20"/>
                      </w:rPr>
                      <w:t>2100</w:t>
                    </w:r>
                  </w:p>
                </w:txbxContent>
              </v:textbox>
              <w10:wrap type="none"/>
            </v:shape>
            <v:shape style="position:absolute;left:9867;top:2927;width:426;height:2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404040"/>
                        <w:sz w:val="20"/>
                      </w:rPr>
                      <w:t>2500</w:t>
                    </w:r>
                  </w:p>
                </w:txbxContent>
              </v:textbox>
              <w10:wrap type="none"/>
            </v:shape>
            <v:shape style="position:absolute;left:6914;top:4721;width:427;height:2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Total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166.030624pt;margin-top:9.784446pt;width:129.15pt;height:176.8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82"/>
                  </w:tblGrid>
                  <w:tr>
                    <w:trPr>
                      <w:trHeight w:val="416" w:hRule="atLeast"/>
                    </w:trPr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before="47"/>
                          <w:ind w:left="129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4"/>
                          </w:rPr>
                          <w:t>Accord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before="81"/>
                          <w:ind w:left="129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4"/>
                          </w:rPr>
                          <w:t>Altima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before="81"/>
                          <w:ind w:left="129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4"/>
                          </w:rPr>
                          <w:t>Camry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before="81"/>
                          <w:ind w:left="129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4"/>
                          </w:rPr>
                          <w:t>Charger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before="83"/>
                          <w:ind w:left="129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4"/>
                          </w:rPr>
                          <w:t>Civic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before="83"/>
                          <w:ind w:left="129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4"/>
                          </w:rPr>
                          <w:t>Corolla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before="83"/>
                          <w:ind w:left="129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4"/>
                          </w:rPr>
                          <w:t>CRV</w:t>
                        </w:r>
                      </w:p>
                    </w:tc>
                  </w:tr>
                  <w:tr>
                    <w:trPr>
                      <w:trHeight w:val="416" w:hRule="atLeast"/>
                    </w:trPr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before="83"/>
                          <w:ind w:left="129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4"/>
                          </w:rPr>
                          <w:t>Escape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4.227234pt;margin-top:10.910824pt;width:129.15pt;height:176.8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82"/>
                  </w:tblGrid>
                  <w:tr>
                    <w:trPr>
                      <w:trHeight w:val="416" w:hRule="atLeast"/>
                    </w:trPr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before="47"/>
                          <w:ind w:left="134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4"/>
                          </w:rPr>
                          <w:t>$1,500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before="81"/>
                          <w:ind w:left="134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4"/>
                          </w:rPr>
                          <w:t>$1,800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before="81"/>
                          <w:ind w:left="134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4"/>
                          </w:rPr>
                          <w:t>$1,900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before="81"/>
                          <w:ind w:left="134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4"/>
                          </w:rPr>
                          <w:t>$2,000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before="83"/>
                          <w:ind w:left="134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4"/>
                          </w:rPr>
                          <w:t>$2,100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before="83"/>
                          <w:ind w:left="134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4"/>
                          </w:rPr>
                          <w:t>$2,200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before="83"/>
                          <w:ind w:left="134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4"/>
                          </w:rPr>
                          <w:t>$2,500</w:t>
                        </w:r>
                      </w:p>
                    </w:tc>
                  </w:tr>
                  <w:tr>
                    <w:trPr>
                      <w:trHeight w:val="416" w:hRule="atLeast"/>
                    </w:trPr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before="83"/>
                          <w:ind w:left="134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4"/>
                          </w:rPr>
                          <w:t>$3,000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top="1500" w:bottom="280" w:left="1320" w:right="320"/>
        </w:sectPr>
      </w:pPr>
    </w:p>
    <w:p>
      <w:pPr>
        <w:pStyle w:val="Heading2"/>
      </w:pPr>
      <w:r>
        <w:rPr/>
        <w:t>Regression</w:t>
      </w:r>
    </w:p>
    <w:p>
      <w:pPr>
        <w:pStyle w:val="BodyText"/>
        <w:spacing w:before="11"/>
        <w:rPr>
          <w:sz w:val="42"/>
        </w:rPr>
      </w:pPr>
    </w:p>
    <w:p>
      <w:pPr>
        <w:pStyle w:val="BodyText"/>
        <w:ind w:left="120" w:right="1229"/>
      </w:pPr>
      <w:r>
        <w:rPr/>
        <w:t>The regression analysis suggests a moderate positive relationship between the predictor variable</w:t>
      </w:r>
      <w:r>
        <w:rPr>
          <w:spacing w:val="-57"/>
        </w:rPr>
        <w:t> </w:t>
      </w:r>
      <w:r>
        <w:rPr/>
        <w:t>and the response variable, indicated by the correlation coefficient of approximately 0.40. The</w:t>
      </w:r>
      <w:r>
        <w:rPr>
          <w:spacing w:val="1"/>
        </w:rPr>
        <w:t> </w:t>
      </w:r>
      <w:r>
        <w:rPr/>
        <w:t>model explains about 16% of the variance in the response variable, as indicated by the R Square</w:t>
      </w:r>
      <w:r>
        <w:rPr>
          <w:spacing w:val="-57"/>
        </w:rPr>
        <w:t> </w:t>
      </w:r>
      <w:r>
        <w:rPr/>
        <w:t>value. The coefficient estimates show that for every unit increase in the predictor variable, there</w:t>
      </w:r>
      <w:r>
        <w:rPr>
          <w:spacing w:val="-57"/>
        </w:rPr>
        <w:t> </w:t>
      </w:r>
      <w:r>
        <w:rPr/>
        <w:t>is a corresponding decrease of approximately 16.66 in the response variable, with a p-value of</w:t>
      </w:r>
      <w:r>
        <w:rPr>
          <w:spacing w:val="1"/>
        </w:rPr>
        <w:t> </w:t>
      </w:r>
      <w:r>
        <w:rPr/>
        <w:t>0.056,</w:t>
      </w:r>
      <w:r>
        <w:rPr>
          <w:spacing w:val="-1"/>
        </w:rPr>
        <w:t> </w:t>
      </w:r>
      <w:r>
        <w:rPr/>
        <w:t>indicating a</w:t>
      </w:r>
      <w:r>
        <w:rPr>
          <w:spacing w:val="-1"/>
        </w:rPr>
        <w:t> </w:t>
      </w:r>
      <w:r>
        <w:rPr/>
        <w:t>marginally significant effect.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914400</wp:posOffset>
            </wp:positionH>
            <wp:positionV relativeFrom="paragraph">
              <wp:posOffset>205252</wp:posOffset>
            </wp:positionV>
            <wp:extent cx="5913492" cy="4140708"/>
            <wp:effectExtent l="0" t="0" r="0" b="0"/>
            <wp:wrapTopAndBottom/>
            <wp:docPr id="1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492" cy="4140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top="1380" w:bottom="280" w:left="1320" w:right="320"/>
        </w:sectPr>
      </w:pPr>
    </w:p>
    <w:p>
      <w:pPr>
        <w:pStyle w:val="Heading2"/>
      </w:pPr>
      <w:r>
        <w:rPr/>
        <w:t>Co-relational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20" w:right="1358"/>
      </w:pPr>
      <w:r>
        <w:rPr/>
        <w:t>The</w:t>
      </w:r>
      <w:r>
        <w:rPr>
          <w:spacing w:val="-3"/>
        </w:rPr>
        <w:t> </w:t>
      </w:r>
      <w:r>
        <w:rPr/>
        <w:t>correlation</w:t>
      </w:r>
      <w:r>
        <w:rPr>
          <w:spacing w:val="-1"/>
        </w:rPr>
        <w:t> </w:t>
      </w:r>
      <w:r>
        <w:rPr/>
        <w:t>matrix</w:t>
      </w:r>
      <w:r>
        <w:rPr>
          <w:spacing w:val="-1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moderate</w:t>
      </w:r>
      <w:r>
        <w:rPr>
          <w:spacing w:val="-1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correlation</w:t>
      </w:r>
      <w:r>
        <w:rPr>
          <w:spacing w:val="-1"/>
        </w:rPr>
        <w:t> </w:t>
      </w:r>
      <w:r>
        <w:rPr/>
        <w:t>(-0.411)</w:t>
      </w:r>
      <w:r>
        <w:rPr>
          <w:spacing w:val="-2"/>
        </w:rPr>
        <w:t> </w:t>
      </w:r>
      <w:r>
        <w:rPr/>
        <w:t>between Mileage and</w:t>
      </w:r>
      <w:r>
        <w:rPr>
          <w:spacing w:val="-57"/>
        </w:rPr>
        <w:t> </w:t>
      </w:r>
      <w:r>
        <w:rPr/>
        <w:t>Price.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suggests that</w:t>
      </w:r>
      <w:r>
        <w:rPr>
          <w:spacing w:val="-1"/>
        </w:rPr>
        <w:t> </w:t>
      </w:r>
      <w:r>
        <w:rPr/>
        <w:t>as Mileage</w:t>
      </w:r>
      <w:r>
        <w:rPr>
          <w:spacing w:val="-2"/>
        </w:rPr>
        <w:t> </w:t>
      </w:r>
      <w:r>
        <w:rPr/>
        <w:t>increases, Price</w:t>
      </w:r>
      <w:r>
        <w:rPr>
          <w:spacing w:val="-2"/>
        </w:rPr>
        <w:t> </w:t>
      </w:r>
      <w:r>
        <w:rPr/>
        <w:t>tends to</w:t>
      </w:r>
      <w:r>
        <w:rPr>
          <w:spacing w:val="-1"/>
        </w:rPr>
        <w:t> </w:t>
      </w:r>
      <w:r>
        <w:rPr/>
        <w:t>decrease, and</w:t>
      </w:r>
      <w:r>
        <w:rPr>
          <w:spacing w:val="1"/>
        </w:rPr>
        <w:t> </w:t>
      </w:r>
      <w:r>
        <w:rPr/>
        <w:t>vice</w:t>
      </w:r>
      <w:r>
        <w:rPr>
          <w:spacing w:val="-2"/>
        </w:rPr>
        <w:t> </w:t>
      </w:r>
      <w:r>
        <w:rPr/>
        <w:t>versa.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7"/>
        <w:gridCol w:w="1595"/>
        <w:gridCol w:w="1147"/>
      </w:tblGrid>
      <w:tr>
        <w:trPr>
          <w:trHeight w:val="331" w:hRule="atLeast"/>
        </w:trPr>
        <w:tc>
          <w:tcPr>
            <w:tcW w:w="11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95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1853" w:val="left" w:leader="none"/>
              </w:tabs>
              <w:spacing w:before="46"/>
              <w:ind w:left="-1157" w:right="-260"/>
              <w:rPr>
                <w:i/>
                <w:sz w:val="22"/>
              </w:rPr>
            </w:pPr>
            <w:r>
              <w:rPr>
                <w:i/>
                <w:w w:val="100"/>
                <w:sz w:val="22"/>
                <w:u w:val="single"/>
              </w:rPr>
              <w:t> </w:t>
            </w:r>
            <w:r>
              <w:rPr>
                <w:i/>
                <w:sz w:val="22"/>
                <w:u w:val="single"/>
              </w:rPr>
              <w:t>                           </w:t>
            </w:r>
            <w:r>
              <w:rPr>
                <w:i/>
                <w:spacing w:val="-5"/>
                <w:sz w:val="22"/>
                <w:u w:val="single"/>
              </w:rPr>
              <w:t> </w:t>
            </w:r>
            <w:r>
              <w:rPr>
                <w:i/>
                <w:sz w:val="22"/>
                <w:u w:val="single"/>
              </w:rPr>
              <w:t>Mileage</w:t>
              <w:tab/>
            </w:r>
          </w:p>
        </w:tc>
        <w:tc>
          <w:tcPr>
            <w:tcW w:w="1147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890" w:val="left" w:leader="none"/>
              </w:tabs>
              <w:spacing w:before="46"/>
              <w:ind w:right="-15"/>
              <w:jc w:val="right"/>
              <w:rPr>
                <w:i/>
                <w:sz w:val="22"/>
              </w:rPr>
            </w:pPr>
            <w:r>
              <w:rPr>
                <w:i/>
                <w:sz w:val="22"/>
                <w:u w:val="single"/>
              </w:rPr>
              <w:t>Price</w:t>
              <w:tab/>
            </w:r>
          </w:p>
        </w:tc>
      </w:tr>
      <w:tr>
        <w:trPr>
          <w:trHeight w:val="314" w:hRule="atLeast"/>
        </w:trPr>
        <w:tc>
          <w:tcPr>
            <w:tcW w:w="1157" w:type="dxa"/>
          </w:tcPr>
          <w:p>
            <w:pPr>
              <w:pStyle w:val="TableParagraph"/>
              <w:spacing w:before="24"/>
              <w:ind w:left="108"/>
              <w:rPr>
                <w:sz w:val="22"/>
              </w:rPr>
            </w:pPr>
            <w:r>
              <w:rPr>
                <w:sz w:val="22"/>
              </w:rPr>
              <w:t>Mileage</w:t>
            </w:r>
          </w:p>
        </w:tc>
        <w:tc>
          <w:tcPr>
            <w:tcW w:w="1595" w:type="dxa"/>
          </w:tcPr>
          <w:p>
            <w:pPr>
              <w:pStyle w:val="TableParagraph"/>
              <w:spacing w:before="24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81" w:hRule="atLeast"/>
        </w:trPr>
        <w:tc>
          <w:tcPr>
            <w:tcW w:w="1157" w:type="dxa"/>
          </w:tcPr>
          <w:p>
            <w:pPr>
              <w:pStyle w:val="TableParagraph"/>
              <w:tabs>
                <w:tab w:pos="1485" w:val="left" w:leader="none"/>
              </w:tabs>
              <w:spacing w:line="233" w:lineRule="exact" w:before="28"/>
              <w:ind w:left="-15" w:right="-332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Price</w:t>
              <w:tab/>
            </w:r>
          </w:p>
        </w:tc>
        <w:tc>
          <w:tcPr>
            <w:tcW w:w="1595" w:type="dxa"/>
          </w:tcPr>
          <w:p>
            <w:pPr>
              <w:pStyle w:val="TableParagraph"/>
              <w:tabs>
                <w:tab w:pos="2525" w:val="left" w:leader="none"/>
              </w:tabs>
              <w:spacing w:line="233" w:lineRule="exact" w:before="28"/>
              <w:ind w:left="328" w:right="-936"/>
              <w:rPr>
                <w:sz w:val="22"/>
              </w:rPr>
            </w:pPr>
            <w:r>
              <w:rPr>
                <w:sz w:val="22"/>
                <w:u w:val="single"/>
              </w:rPr>
              <w:t>-0.4110586</w:t>
              <w:tab/>
            </w:r>
          </w:p>
        </w:tc>
        <w:tc>
          <w:tcPr>
            <w:tcW w:w="1147" w:type="dxa"/>
          </w:tcPr>
          <w:p>
            <w:pPr>
              <w:pStyle w:val="TableParagraph"/>
              <w:spacing w:line="233" w:lineRule="exact" w:before="28"/>
              <w:ind w:right="-15"/>
              <w:jc w:val="right"/>
              <w:rPr>
                <w:sz w:val="22"/>
              </w:rPr>
            </w:pPr>
            <w:r>
              <w:rPr>
                <w:sz w:val="22"/>
                <w:u w:val="single"/>
              </w:rPr>
              <w:t>1 </w:t>
            </w:r>
            <w:r>
              <w:rPr>
                <w:spacing w:val="-2"/>
                <w:sz w:val="22"/>
                <w:u w:val="single"/>
              </w:rPr>
              <w:t> </w:t>
            </w:r>
          </w:p>
        </w:tc>
      </w:tr>
    </w:tbl>
    <w:p>
      <w:pPr>
        <w:spacing w:after="0" w:line="233" w:lineRule="exact"/>
        <w:jc w:val="right"/>
        <w:rPr>
          <w:sz w:val="22"/>
        </w:rPr>
        <w:sectPr>
          <w:pgSz w:w="12240" w:h="15840"/>
          <w:pgMar w:top="1380" w:bottom="280" w:left="1320" w:right="320"/>
        </w:sectPr>
      </w:pPr>
    </w:p>
    <w:p>
      <w:pPr>
        <w:pStyle w:val="Heading2"/>
      </w:pPr>
      <w:r>
        <w:rPr/>
        <w:t>Anova: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Factor</w:t>
      </w:r>
    </w:p>
    <w:p>
      <w:pPr>
        <w:pStyle w:val="BodyText"/>
        <w:spacing w:before="275"/>
        <w:ind w:left="120" w:right="1124"/>
      </w:pPr>
      <w:r>
        <w:rPr/>
        <w:t>The</w:t>
      </w:r>
      <w:r>
        <w:rPr>
          <w:spacing w:val="-4"/>
        </w:rPr>
        <w:t> </w:t>
      </w:r>
      <w:r>
        <w:rPr/>
        <w:t>ANOVA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differences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groups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Mileage,</w:t>
      </w:r>
      <w:r>
        <w:rPr>
          <w:spacing w:val="-2"/>
        </w:rPr>
        <w:t> </w:t>
      </w:r>
      <w:r>
        <w:rPr/>
        <w:t>Price,</w:t>
      </w:r>
      <w:r>
        <w:rPr>
          <w:spacing w:val="-57"/>
        </w:rPr>
        <w:t> </w:t>
      </w:r>
      <w:r>
        <w:rPr/>
        <w:t>and Cost. The F-statistic is large (128.88), with a very low p-value (5.00264E-24), suggesting</w:t>
      </w:r>
      <w:r>
        <w:rPr>
          <w:spacing w:val="1"/>
        </w:rPr>
        <w:t> </w:t>
      </w:r>
      <w:r>
        <w:rPr/>
        <w:t>that the variation between groups is significant compared to the variation within groups. This</w:t>
      </w:r>
      <w:r>
        <w:rPr>
          <w:spacing w:val="1"/>
        </w:rPr>
        <w:t> </w:t>
      </w:r>
      <w:r>
        <w:rPr/>
        <w:t>implies that at least one of the variables (Mileage, Price, or Cost) has a significant effect on the</w:t>
      </w:r>
      <w:r>
        <w:rPr>
          <w:spacing w:val="1"/>
        </w:rPr>
        <w:t> </w:t>
      </w:r>
      <w:r>
        <w:rPr/>
        <w:t>outcome being measured. In simpler terms, there are statistically significant differences in the</w:t>
      </w:r>
      <w:r>
        <w:rPr>
          <w:spacing w:val="1"/>
        </w:rPr>
        <w:t> </w:t>
      </w:r>
      <w:r>
        <w:rPr/>
        <w:t>means of Mileage, Price, and Cost across the groups, indicating that these variables play a</w:t>
      </w:r>
      <w:r>
        <w:rPr>
          <w:spacing w:val="1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role in influencing the</w:t>
      </w:r>
      <w:r>
        <w:rPr>
          <w:spacing w:val="-1"/>
        </w:rPr>
        <w:t> </w:t>
      </w:r>
      <w:r>
        <w:rPr/>
        <w:t>outcome</w:t>
      </w:r>
      <w:r>
        <w:rPr>
          <w:spacing w:val="-1"/>
        </w:rPr>
        <w:t> </w:t>
      </w:r>
      <w:r>
        <w:rPr/>
        <w:t>being analyzed.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3"/>
        <w:gridCol w:w="1534"/>
        <w:gridCol w:w="1144"/>
        <w:gridCol w:w="1300"/>
        <w:gridCol w:w="1315"/>
        <w:gridCol w:w="1323"/>
        <w:gridCol w:w="1277"/>
      </w:tblGrid>
      <w:tr>
        <w:trPr>
          <w:trHeight w:val="910" w:hRule="atLeast"/>
        </w:trPr>
        <w:tc>
          <w:tcPr>
            <w:tcW w:w="2193" w:type="dxa"/>
          </w:tcPr>
          <w:p>
            <w:pPr>
              <w:pStyle w:val="TableParagraph"/>
              <w:spacing w:line="354" w:lineRule="exact"/>
              <w:ind w:left="116"/>
              <w:rPr>
                <w:sz w:val="32"/>
              </w:rPr>
            </w:pPr>
            <w:r>
              <w:rPr>
                <w:sz w:val="32"/>
              </w:rPr>
              <w:t>Anova: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Single</w:t>
            </w:r>
          </w:p>
          <w:p>
            <w:pPr>
              <w:pStyle w:val="TableParagraph"/>
              <w:spacing w:before="1"/>
              <w:ind w:left="116"/>
              <w:rPr>
                <w:sz w:val="32"/>
              </w:rPr>
            </w:pPr>
            <w:r>
              <w:rPr>
                <w:sz w:val="32"/>
              </w:rPr>
              <w:t>Factor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7486" w:type="dxa"/>
            <w:gridSpan w:val="5"/>
          </w:tcPr>
          <w:p>
            <w:pPr>
              <w:pStyle w:val="TableParagraph"/>
              <w:tabs>
                <w:tab w:pos="7485" w:val="left" w:leader="none"/>
              </w:tabs>
              <w:spacing w:before="179"/>
              <w:ind w:left="8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pacing w:val="-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SUMMARY</w:t>
              <w:tab/>
            </w:r>
          </w:p>
        </w:tc>
        <w:tc>
          <w:tcPr>
            <w:tcW w:w="13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84" w:hRule="atLeast"/>
        </w:trPr>
        <w:tc>
          <w:tcPr>
            <w:tcW w:w="21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6" w:lineRule="exact" w:before="28"/>
              <w:ind w:left="807"/>
              <w:rPr>
                <w:i/>
                <w:sz w:val="22"/>
              </w:rPr>
            </w:pPr>
            <w:r>
              <w:rPr>
                <w:i/>
                <w:sz w:val="22"/>
              </w:rPr>
              <w:t>Groups</w:t>
            </w:r>
          </w:p>
        </w:tc>
        <w:tc>
          <w:tcPr>
            <w:tcW w:w="15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6" w:lineRule="exact" w:before="28"/>
              <w:ind w:left="458"/>
              <w:rPr>
                <w:i/>
                <w:sz w:val="22"/>
              </w:rPr>
            </w:pPr>
            <w:r>
              <w:rPr>
                <w:i/>
                <w:sz w:val="22"/>
              </w:rPr>
              <w:t>Count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6" w:lineRule="exact" w:before="28"/>
              <w:ind w:left="301"/>
              <w:rPr>
                <w:i/>
                <w:sz w:val="22"/>
              </w:rPr>
            </w:pPr>
            <w:r>
              <w:rPr>
                <w:i/>
                <w:sz w:val="22"/>
              </w:rPr>
              <w:t>Sum</w:t>
            </w:r>
          </w:p>
        </w:tc>
        <w:tc>
          <w:tcPr>
            <w:tcW w:w="13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6" w:lineRule="exact" w:before="28"/>
              <w:ind w:left="281"/>
              <w:rPr>
                <w:i/>
                <w:sz w:val="22"/>
              </w:rPr>
            </w:pPr>
            <w:r>
              <w:rPr>
                <w:i/>
                <w:sz w:val="22"/>
              </w:rPr>
              <w:t>Average</w:t>
            </w:r>
          </w:p>
        </w:tc>
        <w:tc>
          <w:tcPr>
            <w:tcW w:w="13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6" w:lineRule="exact" w:before="28"/>
              <w:ind w:left="87" w:right="8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Variance</w:t>
            </w:r>
          </w:p>
        </w:tc>
        <w:tc>
          <w:tcPr>
            <w:tcW w:w="13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24" w:hRule="atLeast"/>
        </w:trPr>
        <w:tc>
          <w:tcPr>
            <w:tcW w:w="21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116"/>
              <w:rPr>
                <w:sz w:val="22"/>
              </w:rPr>
            </w:pPr>
            <w:r>
              <w:rPr>
                <w:sz w:val="22"/>
              </w:rPr>
              <w:t>Mileage</w:t>
            </w:r>
          </w:p>
        </w:tc>
        <w:tc>
          <w:tcPr>
            <w:tcW w:w="15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2011267</w:t>
            </w:r>
          </w:p>
        </w:tc>
        <w:tc>
          <w:tcPr>
            <w:tcW w:w="13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83802.7917</w:t>
            </w:r>
          </w:p>
        </w:tc>
        <w:tc>
          <w:tcPr>
            <w:tcW w:w="13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87" w:right="87"/>
              <w:jc w:val="center"/>
              <w:rPr>
                <w:sz w:val="22"/>
              </w:rPr>
            </w:pPr>
            <w:r>
              <w:rPr>
                <w:sz w:val="22"/>
              </w:rPr>
              <w:t>1214155660</w:t>
            </w:r>
          </w:p>
        </w:tc>
        <w:tc>
          <w:tcPr>
            <w:tcW w:w="13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2193" w:type="dxa"/>
          </w:tcPr>
          <w:p>
            <w:pPr>
              <w:pStyle w:val="TableParagraph"/>
              <w:spacing w:before="19"/>
              <w:ind w:left="116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1534" w:type="dxa"/>
          </w:tcPr>
          <w:p>
            <w:pPr>
              <w:pStyle w:val="TableParagraph"/>
              <w:spacing w:before="19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144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78108</w:t>
            </w:r>
          </w:p>
        </w:tc>
        <w:tc>
          <w:tcPr>
            <w:tcW w:w="1300" w:type="dxa"/>
          </w:tcPr>
          <w:p>
            <w:pPr>
              <w:pStyle w:val="TableParagraph"/>
              <w:spacing w:before="19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3254.5</w:t>
            </w:r>
          </w:p>
        </w:tc>
        <w:tc>
          <w:tcPr>
            <w:tcW w:w="1315" w:type="dxa"/>
          </w:tcPr>
          <w:p>
            <w:pPr>
              <w:pStyle w:val="TableParagraph"/>
              <w:spacing w:before="19"/>
              <w:ind w:left="87" w:right="32"/>
              <w:jc w:val="center"/>
              <w:rPr>
                <w:sz w:val="22"/>
              </w:rPr>
            </w:pPr>
            <w:r>
              <w:rPr>
                <w:sz w:val="22"/>
              </w:rPr>
              <w:t>837024.087</w:t>
            </w:r>
          </w:p>
        </w:tc>
        <w:tc>
          <w:tcPr>
            <w:tcW w:w="13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82" w:hRule="atLeast"/>
        </w:trPr>
        <w:tc>
          <w:tcPr>
            <w:tcW w:w="219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3" w:lineRule="exact" w:before="30"/>
              <w:ind w:left="116"/>
              <w:rPr>
                <w:sz w:val="22"/>
              </w:rPr>
            </w:pPr>
            <w:r>
              <w:rPr>
                <w:sz w:val="22"/>
              </w:rPr>
              <w:t>Cost</w:t>
            </w:r>
          </w:p>
        </w:tc>
        <w:tc>
          <w:tcPr>
            <w:tcW w:w="153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3" w:lineRule="exact" w:before="30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14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3" w:lineRule="exact" w:before="30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66150</w:t>
            </w:r>
          </w:p>
        </w:tc>
        <w:tc>
          <w:tcPr>
            <w:tcW w:w="13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3" w:lineRule="exact" w:before="30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2756.25</w:t>
            </w:r>
          </w:p>
        </w:tc>
        <w:tc>
          <w:tcPr>
            <w:tcW w:w="131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3" w:lineRule="exact" w:before="30"/>
              <w:ind w:left="87" w:right="32"/>
              <w:jc w:val="center"/>
              <w:rPr>
                <w:sz w:val="22"/>
              </w:rPr>
            </w:pPr>
            <w:r>
              <w:rPr>
                <w:sz w:val="22"/>
              </w:rPr>
              <w:t>705502.717</w:t>
            </w:r>
          </w:p>
        </w:tc>
        <w:tc>
          <w:tcPr>
            <w:tcW w:w="13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57" w:hRule="atLeast"/>
        </w:trPr>
        <w:tc>
          <w:tcPr>
            <w:tcW w:w="10086" w:type="dxa"/>
            <w:gridSpan w:val="7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tabs>
                <w:tab w:pos="10085" w:val="left" w:leader="none"/>
              </w:tabs>
              <w:ind w:left="8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pacing w:val="-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ANOVA</w:t>
              <w:tab/>
            </w:r>
          </w:p>
        </w:tc>
      </w:tr>
      <w:tr>
        <w:trPr>
          <w:trHeight w:val="283" w:hRule="atLeast"/>
        </w:trPr>
        <w:tc>
          <w:tcPr>
            <w:tcW w:w="21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3" w:lineRule="exact" w:before="30"/>
              <w:ind w:left="269"/>
              <w:rPr>
                <w:i/>
                <w:sz w:val="22"/>
              </w:rPr>
            </w:pPr>
            <w:r>
              <w:rPr>
                <w:i/>
                <w:sz w:val="22"/>
              </w:rPr>
              <w:t>Source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Variation</w:t>
            </w:r>
          </w:p>
        </w:tc>
        <w:tc>
          <w:tcPr>
            <w:tcW w:w="15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3" w:lineRule="exact" w:before="30"/>
              <w:ind w:left="598" w:right="676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SS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3" w:lineRule="exact" w:before="30"/>
              <w:ind w:left="386" w:right="54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df</w:t>
            </w:r>
          </w:p>
        </w:tc>
        <w:tc>
          <w:tcPr>
            <w:tcW w:w="13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3" w:lineRule="exact" w:before="30"/>
              <w:ind w:left="483" w:right="4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MS</w:t>
            </w:r>
          </w:p>
        </w:tc>
        <w:tc>
          <w:tcPr>
            <w:tcW w:w="13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3" w:lineRule="exact" w:before="30"/>
              <w:jc w:val="center"/>
              <w:rPr>
                <w:i/>
                <w:sz w:val="22"/>
              </w:rPr>
            </w:pPr>
            <w:r>
              <w:rPr>
                <w:i/>
                <w:w w:val="100"/>
                <w:sz w:val="22"/>
              </w:rPr>
              <w:t>F</w:t>
            </w:r>
          </w:p>
        </w:tc>
        <w:tc>
          <w:tcPr>
            <w:tcW w:w="13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3" w:lineRule="exact" w:before="30"/>
              <w:ind w:left="88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P-value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3" w:lineRule="exact" w:before="30"/>
              <w:ind w:left="68" w:right="8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F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crit</w:t>
            </w:r>
          </w:p>
        </w:tc>
      </w:tr>
      <w:tr>
        <w:trPr>
          <w:trHeight w:val="327" w:hRule="atLeast"/>
        </w:trPr>
        <w:tc>
          <w:tcPr>
            <w:tcW w:w="21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6"/>
              <w:ind w:left="116"/>
              <w:rPr>
                <w:sz w:val="22"/>
              </w:rPr>
            </w:pPr>
            <w:r>
              <w:rPr>
                <w:sz w:val="22"/>
              </w:rPr>
              <w:t>Between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Groups</w:t>
            </w:r>
          </w:p>
        </w:tc>
        <w:tc>
          <w:tcPr>
            <w:tcW w:w="15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6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1.0445E+11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6"/>
              <w:ind w:right="10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6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5.2227E+10</w:t>
            </w:r>
          </w:p>
        </w:tc>
        <w:tc>
          <w:tcPr>
            <w:tcW w:w="13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6"/>
              <w:ind w:left="87" w:right="32"/>
              <w:jc w:val="center"/>
              <w:rPr>
                <w:sz w:val="22"/>
              </w:rPr>
            </w:pPr>
            <w:r>
              <w:rPr>
                <w:sz w:val="22"/>
              </w:rPr>
              <w:t>128.882161</w:t>
            </w:r>
          </w:p>
        </w:tc>
        <w:tc>
          <w:tcPr>
            <w:tcW w:w="13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6"/>
              <w:ind w:left="141" w:right="109"/>
              <w:jc w:val="center"/>
              <w:rPr>
                <w:sz w:val="22"/>
              </w:rPr>
            </w:pPr>
            <w:r>
              <w:rPr>
                <w:sz w:val="22"/>
              </w:rPr>
              <w:t>5.0026E-24</w:t>
            </w:r>
          </w:p>
        </w:tc>
        <w:tc>
          <w:tcPr>
            <w:tcW w:w="12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6"/>
              <w:ind w:left="107" w:right="85"/>
              <w:jc w:val="center"/>
              <w:rPr>
                <w:sz w:val="22"/>
              </w:rPr>
            </w:pPr>
            <w:r>
              <w:rPr>
                <w:sz w:val="22"/>
              </w:rPr>
              <w:t>3.12964398</w:t>
            </w:r>
          </w:p>
        </w:tc>
      </w:tr>
      <w:tr>
        <w:trPr>
          <w:trHeight w:val="459" w:hRule="atLeast"/>
        </w:trPr>
        <w:tc>
          <w:tcPr>
            <w:tcW w:w="2193" w:type="dxa"/>
          </w:tcPr>
          <w:p>
            <w:pPr>
              <w:pStyle w:val="TableParagraph"/>
              <w:spacing w:before="19"/>
              <w:ind w:left="116"/>
              <w:rPr>
                <w:sz w:val="22"/>
              </w:rPr>
            </w:pPr>
            <w:r>
              <w:rPr>
                <w:sz w:val="22"/>
              </w:rPr>
              <w:t>Within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Groups</w:t>
            </w:r>
          </w:p>
        </w:tc>
        <w:tc>
          <w:tcPr>
            <w:tcW w:w="1534" w:type="dxa"/>
          </w:tcPr>
          <w:p>
            <w:pPr>
              <w:pStyle w:val="TableParagraph"/>
              <w:spacing w:before="19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2.7961E+10</w:t>
            </w:r>
          </w:p>
        </w:tc>
        <w:tc>
          <w:tcPr>
            <w:tcW w:w="1144" w:type="dxa"/>
          </w:tcPr>
          <w:p>
            <w:pPr>
              <w:pStyle w:val="TableParagraph"/>
              <w:spacing w:before="19"/>
              <w:ind w:right="107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1300" w:type="dxa"/>
          </w:tcPr>
          <w:p>
            <w:pPr>
              <w:pStyle w:val="TableParagraph"/>
              <w:spacing w:before="19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405232729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34" w:hRule="atLeast"/>
        </w:trPr>
        <w:tc>
          <w:tcPr>
            <w:tcW w:w="219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5" w:lineRule="exact" w:before="178"/>
              <w:ind w:left="116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53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5" w:lineRule="exact" w:before="178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1.3242E+11</w:t>
            </w:r>
          </w:p>
        </w:tc>
        <w:tc>
          <w:tcPr>
            <w:tcW w:w="114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5" w:lineRule="exact" w:before="178"/>
              <w:ind w:right="107"/>
              <w:jc w:val="right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130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top="1380" w:bottom="280" w:left="1320" w:right="320"/>
        </w:sectPr>
      </w:pPr>
    </w:p>
    <w:p>
      <w:pPr>
        <w:pStyle w:val="Heading2"/>
      </w:pPr>
      <w:r>
        <w:rPr/>
        <w:t>Anova:</w:t>
      </w:r>
      <w:r>
        <w:rPr>
          <w:spacing w:val="-4"/>
        </w:rPr>
        <w:t> </w:t>
      </w:r>
      <w:r>
        <w:rPr/>
        <w:t>Two-Factor</w:t>
      </w:r>
      <w:r>
        <w:rPr>
          <w:spacing w:val="-5"/>
        </w:rPr>
        <w:t> </w:t>
      </w:r>
      <w:r>
        <w:rPr/>
        <w:t>Without</w:t>
      </w:r>
      <w:r>
        <w:rPr>
          <w:spacing w:val="-3"/>
        </w:rPr>
        <w:t> </w:t>
      </w:r>
      <w:r>
        <w:rPr/>
        <w:t>replication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20" w:right="1402"/>
      </w:pPr>
      <w:r>
        <w:rPr/>
        <w:t>The two-factor ANOVA results indicate significant differences among the levels or categories</w:t>
      </w:r>
      <w:r>
        <w:rPr>
          <w:spacing w:val="-57"/>
        </w:rPr>
        <w:t> </w:t>
      </w:r>
      <w:r>
        <w:rPr/>
        <w:t>within each factor ("Rows" and "Columns"). Both factors exhibit strong influence on the</w:t>
      </w:r>
      <w:r>
        <w:rPr>
          <w:spacing w:val="1"/>
        </w:rPr>
        <w:t> </w:t>
      </w:r>
      <w:r>
        <w:rPr/>
        <w:t>outcome variable being analyzed, as evidenced by the low p-values and large F-statistics. This</w:t>
      </w:r>
      <w:r>
        <w:rPr>
          <w:spacing w:val="-57"/>
        </w:rPr>
        <w:t> </w:t>
      </w:r>
      <w:r>
        <w:rPr/>
        <w:t>suggests that variations in both factors contribute significantly to the overall variability in the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9"/>
        <w:gridCol w:w="1719"/>
        <w:gridCol w:w="1031"/>
        <w:gridCol w:w="1642"/>
        <w:gridCol w:w="1472"/>
        <w:gridCol w:w="1458"/>
        <w:gridCol w:w="1451"/>
      </w:tblGrid>
      <w:tr>
        <w:trPr>
          <w:trHeight w:val="539" w:hRule="atLeast"/>
        </w:trPr>
        <w:tc>
          <w:tcPr>
            <w:tcW w:w="10382" w:type="dxa"/>
            <w:gridSpan w:val="7"/>
          </w:tcPr>
          <w:p>
            <w:pPr>
              <w:pStyle w:val="TableParagraph"/>
              <w:ind w:left="117" w:right="7776"/>
              <w:rPr>
                <w:sz w:val="22"/>
              </w:rPr>
            </w:pPr>
            <w:r>
              <w:rPr>
                <w:sz w:val="22"/>
              </w:rPr>
              <w:t>Anova: Two-Factor without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replication</w:t>
            </w:r>
          </w:p>
        </w:tc>
      </w:tr>
      <w:tr>
        <w:trPr>
          <w:trHeight w:val="290" w:hRule="atLeast"/>
        </w:trPr>
        <w:tc>
          <w:tcPr>
            <w:tcW w:w="16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5" w:lineRule="exact" w:before="34"/>
              <w:ind w:left="117"/>
              <w:rPr>
                <w:sz w:val="22"/>
              </w:rPr>
            </w:pPr>
            <w:r>
              <w:rPr>
                <w:sz w:val="22"/>
              </w:rPr>
              <w:t>ANOVA</w:t>
            </w:r>
          </w:p>
        </w:tc>
        <w:tc>
          <w:tcPr>
            <w:tcW w:w="171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3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4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5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5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160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349" w:right="396" w:firstLine="2"/>
              <w:rPr>
                <w:i/>
                <w:sz w:val="22"/>
              </w:rPr>
            </w:pPr>
            <w:r>
              <w:rPr>
                <w:i/>
                <w:sz w:val="22"/>
              </w:rPr>
              <w:t>Source of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Variation</w:t>
            </w:r>
          </w:p>
        </w:tc>
        <w:tc>
          <w:tcPr>
            <w:tcW w:w="171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spacing w:line="233" w:lineRule="exact"/>
              <w:ind w:left="616" w:right="84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SS</w:t>
            </w:r>
          </w:p>
        </w:tc>
        <w:tc>
          <w:tcPr>
            <w:tcW w:w="1031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spacing w:line="233" w:lineRule="exact"/>
              <w:ind w:left="257"/>
              <w:rPr>
                <w:i/>
                <w:sz w:val="22"/>
              </w:rPr>
            </w:pPr>
            <w:r>
              <w:rPr>
                <w:i/>
                <w:sz w:val="22"/>
              </w:rPr>
              <w:t>df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spacing w:line="233" w:lineRule="exact"/>
              <w:ind w:left="482"/>
              <w:rPr>
                <w:i/>
                <w:sz w:val="22"/>
              </w:rPr>
            </w:pPr>
            <w:r>
              <w:rPr>
                <w:i/>
                <w:sz w:val="22"/>
              </w:rPr>
              <w:t>MS</w:t>
            </w:r>
          </w:p>
        </w:tc>
        <w:tc>
          <w:tcPr>
            <w:tcW w:w="147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spacing w:line="233" w:lineRule="exact"/>
              <w:ind w:right="212"/>
              <w:jc w:val="center"/>
              <w:rPr>
                <w:i/>
                <w:sz w:val="22"/>
              </w:rPr>
            </w:pPr>
            <w:r>
              <w:rPr>
                <w:i/>
                <w:w w:val="100"/>
                <w:sz w:val="22"/>
              </w:rPr>
              <w:t>F</w:t>
            </w:r>
          </w:p>
        </w:tc>
        <w:tc>
          <w:tcPr>
            <w:tcW w:w="145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spacing w:line="233" w:lineRule="exact"/>
              <w:ind w:left="66" w:right="276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P-value</w:t>
            </w:r>
          </w:p>
        </w:tc>
        <w:tc>
          <w:tcPr>
            <w:tcW w:w="1451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spacing w:line="233" w:lineRule="exact"/>
              <w:ind w:left="379"/>
              <w:rPr>
                <w:i/>
                <w:sz w:val="22"/>
              </w:rPr>
            </w:pPr>
            <w:r>
              <w:rPr>
                <w:i/>
                <w:sz w:val="22"/>
              </w:rPr>
              <w:t>F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crit</w:t>
            </w:r>
          </w:p>
        </w:tc>
      </w:tr>
      <w:tr>
        <w:trPr>
          <w:trHeight w:val="337" w:hRule="atLeast"/>
        </w:trPr>
        <w:tc>
          <w:tcPr>
            <w:tcW w:w="16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left="117"/>
              <w:rPr>
                <w:sz w:val="22"/>
              </w:rPr>
            </w:pPr>
            <w:r>
              <w:rPr>
                <w:sz w:val="22"/>
              </w:rPr>
              <w:t>Rows</w:t>
            </w:r>
          </w:p>
        </w:tc>
        <w:tc>
          <w:tcPr>
            <w:tcW w:w="17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right="256"/>
              <w:jc w:val="right"/>
              <w:rPr>
                <w:sz w:val="22"/>
              </w:rPr>
            </w:pPr>
            <w:r>
              <w:rPr>
                <w:sz w:val="22"/>
              </w:rPr>
              <w:t>34749383.3</w:t>
            </w:r>
          </w:p>
        </w:tc>
        <w:tc>
          <w:tcPr>
            <w:tcW w:w="10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right="296"/>
              <w:jc w:val="righ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6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left="297"/>
              <w:rPr>
                <w:sz w:val="22"/>
              </w:rPr>
            </w:pPr>
            <w:r>
              <w:rPr>
                <w:sz w:val="22"/>
              </w:rPr>
              <w:t>1510842.75</w:t>
            </w:r>
          </w:p>
        </w:tc>
        <w:tc>
          <w:tcPr>
            <w:tcW w:w="14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47.6846408</w:t>
            </w:r>
          </w:p>
        </w:tc>
        <w:tc>
          <w:tcPr>
            <w:tcW w:w="14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left="108" w:right="276"/>
              <w:jc w:val="center"/>
              <w:rPr>
                <w:sz w:val="22"/>
              </w:rPr>
            </w:pPr>
            <w:r>
              <w:rPr>
                <w:sz w:val="22"/>
              </w:rPr>
              <w:t>2.2236E-14</w:t>
            </w:r>
          </w:p>
        </w:tc>
        <w:tc>
          <w:tcPr>
            <w:tcW w:w="14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left="295"/>
              <w:rPr>
                <w:sz w:val="22"/>
              </w:rPr>
            </w:pPr>
            <w:r>
              <w:rPr>
                <w:sz w:val="22"/>
              </w:rPr>
              <w:t>2.01442484</w:t>
            </w:r>
          </w:p>
        </w:tc>
      </w:tr>
      <w:tr>
        <w:trPr>
          <w:trHeight w:val="309" w:hRule="atLeast"/>
        </w:trPr>
        <w:tc>
          <w:tcPr>
            <w:tcW w:w="1609" w:type="dxa"/>
          </w:tcPr>
          <w:p>
            <w:pPr>
              <w:pStyle w:val="TableParagraph"/>
              <w:spacing w:before="24"/>
              <w:ind w:left="117"/>
              <w:rPr>
                <w:sz w:val="22"/>
              </w:rPr>
            </w:pPr>
            <w:r>
              <w:rPr>
                <w:sz w:val="22"/>
              </w:rPr>
              <w:t>Columns</w:t>
            </w:r>
          </w:p>
        </w:tc>
        <w:tc>
          <w:tcPr>
            <w:tcW w:w="1719" w:type="dxa"/>
          </w:tcPr>
          <w:p>
            <w:pPr>
              <w:pStyle w:val="TableParagraph"/>
              <w:spacing w:before="24"/>
              <w:ind w:right="256"/>
              <w:jc w:val="right"/>
              <w:rPr>
                <w:sz w:val="22"/>
              </w:rPr>
            </w:pPr>
            <w:r>
              <w:rPr>
                <w:sz w:val="22"/>
              </w:rPr>
              <w:t>2979036.75</w:t>
            </w:r>
          </w:p>
        </w:tc>
        <w:tc>
          <w:tcPr>
            <w:tcW w:w="1031" w:type="dxa"/>
          </w:tcPr>
          <w:p>
            <w:pPr>
              <w:pStyle w:val="TableParagraph"/>
              <w:spacing w:before="24"/>
              <w:ind w:right="2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42" w:type="dxa"/>
          </w:tcPr>
          <w:p>
            <w:pPr>
              <w:pStyle w:val="TableParagraph"/>
              <w:spacing w:before="24"/>
              <w:ind w:left="297"/>
              <w:rPr>
                <w:sz w:val="22"/>
              </w:rPr>
            </w:pPr>
            <w:r>
              <w:rPr>
                <w:sz w:val="22"/>
              </w:rPr>
              <w:t>2979036.75</w:t>
            </w:r>
          </w:p>
        </w:tc>
        <w:tc>
          <w:tcPr>
            <w:tcW w:w="1472" w:type="dxa"/>
          </w:tcPr>
          <w:p>
            <w:pPr>
              <w:pStyle w:val="TableParagraph"/>
              <w:spacing w:before="24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94.023218</w:t>
            </w:r>
          </w:p>
        </w:tc>
        <w:tc>
          <w:tcPr>
            <w:tcW w:w="1458" w:type="dxa"/>
          </w:tcPr>
          <w:p>
            <w:pPr>
              <w:pStyle w:val="TableParagraph"/>
              <w:spacing w:before="24"/>
              <w:ind w:left="108" w:right="276"/>
              <w:jc w:val="center"/>
              <w:rPr>
                <w:sz w:val="22"/>
              </w:rPr>
            </w:pPr>
            <w:r>
              <w:rPr>
                <w:sz w:val="22"/>
              </w:rPr>
              <w:t>1.3629E-09</w:t>
            </w:r>
          </w:p>
        </w:tc>
        <w:tc>
          <w:tcPr>
            <w:tcW w:w="1451" w:type="dxa"/>
          </w:tcPr>
          <w:p>
            <w:pPr>
              <w:pStyle w:val="TableParagraph"/>
              <w:spacing w:before="24"/>
              <w:ind w:left="295"/>
              <w:rPr>
                <w:sz w:val="22"/>
              </w:rPr>
            </w:pPr>
            <w:r>
              <w:rPr>
                <w:sz w:val="22"/>
              </w:rPr>
              <w:t>4.27934431</w:t>
            </w:r>
          </w:p>
        </w:tc>
      </w:tr>
      <w:tr>
        <w:trPr>
          <w:trHeight w:val="475" w:hRule="atLeast"/>
        </w:trPr>
        <w:tc>
          <w:tcPr>
            <w:tcW w:w="1609" w:type="dxa"/>
          </w:tcPr>
          <w:p>
            <w:pPr>
              <w:pStyle w:val="TableParagraph"/>
              <w:spacing w:before="24"/>
              <w:ind w:left="117"/>
              <w:rPr>
                <w:sz w:val="22"/>
              </w:rPr>
            </w:pPr>
            <w:r>
              <w:rPr>
                <w:sz w:val="22"/>
              </w:rPr>
              <w:t>Error</w:t>
            </w:r>
          </w:p>
        </w:tc>
        <w:tc>
          <w:tcPr>
            <w:tcW w:w="1719" w:type="dxa"/>
          </w:tcPr>
          <w:p>
            <w:pPr>
              <w:pStyle w:val="TableParagraph"/>
              <w:spacing w:before="24"/>
              <w:ind w:right="256"/>
              <w:jc w:val="right"/>
              <w:rPr>
                <w:sz w:val="22"/>
              </w:rPr>
            </w:pPr>
            <w:r>
              <w:rPr>
                <w:sz w:val="22"/>
              </w:rPr>
              <w:t>728733.25</w:t>
            </w:r>
          </w:p>
        </w:tc>
        <w:tc>
          <w:tcPr>
            <w:tcW w:w="1031" w:type="dxa"/>
          </w:tcPr>
          <w:p>
            <w:pPr>
              <w:pStyle w:val="TableParagraph"/>
              <w:spacing w:before="24"/>
              <w:ind w:right="296"/>
              <w:jc w:val="righ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642" w:type="dxa"/>
          </w:tcPr>
          <w:p>
            <w:pPr>
              <w:pStyle w:val="TableParagraph"/>
              <w:spacing w:before="24"/>
              <w:ind w:left="297"/>
              <w:rPr>
                <w:sz w:val="22"/>
              </w:rPr>
            </w:pPr>
            <w:r>
              <w:rPr>
                <w:sz w:val="22"/>
              </w:rPr>
              <w:t>31684.0543</w:t>
            </w:r>
          </w:p>
        </w:tc>
        <w:tc>
          <w:tcPr>
            <w:tcW w:w="14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2" w:hRule="atLeast"/>
        </w:trPr>
        <w:tc>
          <w:tcPr>
            <w:tcW w:w="16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3" w:lineRule="exact" w:before="189"/>
              <w:ind w:left="117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7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3" w:lineRule="exact" w:before="189"/>
              <w:ind w:right="256"/>
              <w:jc w:val="right"/>
              <w:rPr>
                <w:sz w:val="22"/>
              </w:rPr>
            </w:pPr>
            <w:r>
              <w:rPr>
                <w:sz w:val="22"/>
              </w:rPr>
              <w:t>38457153.3</w:t>
            </w:r>
          </w:p>
        </w:tc>
        <w:tc>
          <w:tcPr>
            <w:tcW w:w="103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3" w:lineRule="exact" w:before="189"/>
              <w:ind w:right="296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164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top="1380" w:bottom="280" w:left="1320" w:right="320"/>
        </w:sectPr>
      </w:pPr>
    </w:p>
    <w:p>
      <w:pPr>
        <w:pStyle w:val="Heading2"/>
      </w:pPr>
      <w:r>
        <w:rPr/>
        <w:t>Descriptive</w:t>
      </w:r>
      <w:r>
        <w:rPr>
          <w:spacing w:val="-4"/>
        </w:rPr>
        <w:t> </w:t>
      </w:r>
      <w:r>
        <w:rPr/>
        <w:t>Statistics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20" w:right="1349"/>
      </w:pPr>
      <w:r>
        <w:rPr/>
        <w:t>The provided descriptive statistics outline the characteristics of three variables: Mileage, Price,</w:t>
      </w:r>
      <w:r>
        <w:rPr>
          <w:spacing w:val="-57"/>
        </w:rPr>
        <w:t> </w:t>
      </w:r>
      <w:r>
        <w:rPr/>
        <w:t>and Cost. Looking at Mileage, it appears that the vehicles in the dataset span a considerable</w:t>
      </w:r>
      <w:r>
        <w:rPr>
          <w:spacing w:val="1"/>
        </w:rPr>
        <w:t> </w:t>
      </w:r>
      <w:r>
        <w:rPr/>
        <w:t>range, from around 34,853 miles to 140,811 miles, with an average mileage of approximately</w:t>
      </w:r>
      <w:r>
        <w:rPr>
          <w:spacing w:val="1"/>
        </w:rPr>
        <w:t> </w:t>
      </w:r>
      <w:r>
        <w:rPr/>
        <w:t>83,803 miles. Price and Cost exhibit similar trends, with prices ranging from $2,000 to $4,959</w:t>
      </w:r>
      <w:r>
        <w:rPr>
          <w:spacing w:val="1"/>
        </w:rPr>
        <w:t> </w:t>
      </w:r>
      <w:r>
        <w:rPr/>
        <w:t>and costs from $1,500 to $4,500, respectively. The means and standard deviations provide</w:t>
      </w:r>
      <w:r>
        <w:rPr>
          <w:spacing w:val="1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central</w:t>
      </w:r>
      <w:r>
        <w:rPr>
          <w:spacing w:val="-2"/>
        </w:rPr>
        <w:t> </w:t>
      </w:r>
      <w:r>
        <w:rPr/>
        <w:t>tendencies and</w:t>
      </w:r>
      <w:r>
        <w:rPr>
          <w:spacing w:val="-1"/>
        </w:rPr>
        <w:t> </w:t>
      </w:r>
      <w:r>
        <w:rPr/>
        <w:t>variability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variable.</w:t>
      </w:r>
      <w:r>
        <w:rPr>
          <w:spacing w:val="-2"/>
        </w:rPr>
        <w:t> </w:t>
      </w:r>
      <w:r>
        <w:rPr/>
        <w:t>Overall,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statistics</w:t>
      </w:r>
      <w:r>
        <w:rPr>
          <w:spacing w:val="-57"/>
        </w:rPr>
        <w:t> </w:t>
      </w:r>
      <w:r>
        <w:rPr/>
        <w:t>offer a comprehensive overview of the dataset, allowing for a better understanding of the</w:t>
      </w:r>
      <w:r>
        <w:rPr>
          <w:spacing w:val="1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and characteristics of</w:t>
      </w:r>
      <w:r>
        <w:rPr>
          <w:spacing w:val="-1"/>
        </w:rPr>
        <w:t> </w:t>
      </w:r>
      <w:r>
        <w:rPr/>
        <w:t>the data.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1326"/>
        <w:gridCol w:w="1755"/>
        <w:gridCol w:w="1291"/>
        <w:gridCol w:w="1755"/>
        <w:gridCol w:w="1290"/>
      </w:tblGrid>
      <w:tr>
        <w:trPr>
          <w:trHeight w:val="299" w:hRule="atLeast"/>
        </w:trPr>
        <w:tc>
          <w:tcPr>
            <w:tcW w:w="174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36" w:lineRule="exact" w:before="44"/>
              <w:ind w:left="520"/>
              <w:rPr>
                <w:i/>
                <w:sz w:val="22"/>
              </w:rPr>
            </w:pPr>
            <w:r>
              <w:rPr>
                <w:i/>
                <w:sz w:val="22"/>
              </w:rPr>
              <w:t>Mileage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5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36" w:lineRule="exact" w:before="44"/>
              <w:ind w:left="614" w:right="62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Price</w:t>
            </w:r>
          </w:p>
        </w:tc>
        <w:tc>
          <w:tcPr>
            <w:tcW w:w="1291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5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36" w:lineRule="exact" w:before="44"/>
              <w:ind w:left="612" w:right="62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Cost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27" w:hRule="atLeast"/>
        </w:trPr>
        <w:tc>
          <w:tcPr>
            <w:tcW w:w="17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rPr>
                <w:sz w:val="30"/>
              </w:rPr>
            </w:pPr>
          </w:p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13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rPr>
                <w:sz w:val="30"/>
              </w:rPr>
            </w:pPr>
          </w:p>
          <w:p>
            <w:pPr>
              <w:pStyle w:val="TableParagraph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83802.7917</w:t>
            </w:r>
          </w:p>
        </w:tc>
        <w:tc>
          <w:tcPr>
            <w:tcW w:w="17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rPr>
                <w:sz w:val="30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12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rPr>
                <w:sz w:val="30"/>
              </w:rPr>
            </w:pPr>
          </w:p>
          <w:p>
            <w:pPr>
              <w:pStyle w:val="TableParagraph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3254.5</w:t>
            </w:r>
          </w:p>
        </w:tc>
        <w:tc>
          <w:tcPr>
            <w:tcW w:w="17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rPr>
                <w:sz w:val="30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12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rPr>
                <w:sz w:val="30"/>
              </w:rPr>
            </w:pPr>
          </w:p>
          <w:p>
            <w:pPr>
              <w:pStyle w:val="TableParagraph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2756.25</w:t>
            </w:r>
          </w:p>
        </w:tc>
      </w:tr>
      <w:tr>
        <w:trPr>
          <w:trHeight w:val="300" w:hRule="atLeast"/>
        </w:trPr>
        <w:tc>
          <w:tcPr>
            <w:tcW w:w="1745" w:type="dxa"/>
          </w:tcPr>
          <w:p>
            <w:pPr>
              <w:pStyle w:val="TableParagraph"/>
              <w:spacing w:before="19"/>
              <w:ind w:left="117"/>
              <w:rPr>
                <w:sz w:val="22"/>
              </w:rPr>
            </w:pPr>
            <w:r>
              <w:rPr>
                <w:sz w:val="22"/>
              </w:rPr>
              <w:t>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Error</w:t>
            </w:r>
          </w:p>
        </w:tc>
        <w:tc>
          <w:tcPr>
            <w:tcW w:w="1326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7112.65205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Error</w:t>
            </w:r>
          </w:p>
        </w:tc>
        <w:tc>
          <w:tcPr>
            <w:tcW w:w="1291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186.751181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Error</w:t>
            </w:r>
          </w:p>
        </w:tc>
        <w:tc>
          <w:tcPr>
            <w:tcW w:w="1290" w:type="dxa"/>
          </w:tcPr>
          <w:p>
            <w:pPr>
              <w:pStyle w:val="TableParagraph"/>
              <w:spacing w:before="19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171.452462</w:t>
            </w:r>
          </w:p>
        </w:tc>
      </w:tr>
      <w:tr>
        <w:trPr>
          <w:trHeight w:val="300" w:hRule="atLeast"/>
        </w:trPr>
        <w:tc>
          <w:tcPr>
            <w:tcW w:w="1745" w:type="dxa"/>
          </w:tcPr>
          <w:p>
            <w:pPr>
              <w:pStyle w:val="TableParagraph"/>
              <w:spacing w:before="19"/>
              <w:ind w:left="117"/>
              <w:rPr>
                <w:sz w:val="22"/>
              </w:rPr>
            </w:pPr>
            <w:r>
              <w:rPr>
                <w:sz w:val="22"/>
              </w:rPr>
              <w:t>Median</w:t>
            </w:r>
          </w:p>
        </w:tc>
        <w:tc>
          <w:tcPr>
            <w:tcW w:w="1326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81142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Median</w:t>
            </w:r>
          </w:p>
        </w:tc>
        <w:tc>
          <w:tcPr>
            <w:tcW w:w="1291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3083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Median</w:t>
            </w:r>
          </w:p>
        </w:tc>
        <w:tc>
          <w:tcPr>
            <w:tcW w:w="1290" w:type="dxa"/>
          </w:tcPr>
          <w:p>
            <w:pPr>
              <w:pStyle w:val="TableParagraph"/>
              <w:spacing w:before="19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2750</w:t>
            </w:r>
          </w:p>
        </w:tc>
      </w:tr>
      <w:tr>
        <w:trPr>
          <w:trHeight w:val="275" w:hRule="atLeast"/>
        </w:trPr>
        <w:tc>
          <w:tcPr>
            <w:tcW w:w="1745" w:type="dxa"/>
          </w:tcPr>
          <w:p>
            <w:pPr>
              <w:pStyle w:val="TableParagraph"/>
              <w:spacing w:line="237" w:lineRule="exact" w:before="19"/>
              <w:ind w:left="117"/>
              <w:rPr>
                <w:sz w:val="22"/>
              </w:rPr>
            </w:pPr>
            <w:r>
              <w:rPr>
                <w:sz w:val="22"/>
              </w:rPr>
              <w:t>Mode</w:t>
            </w:r>
          </w:p>
        </w:tc>
        <w:tc>
          <w:tcPr>
            <w:tcW w:w="1326" w:type="dxa"/>
          </w:tcPr>
          <w:p>
            <w:pPr>
              <w:pStyle w:val="TableParagraph"/>
              <w:spacing w:line="237" w:lineRule="exact" w:before="19"/>
              <w:ind w:left="422"/>
              <w:rPr>
                <w:sz w:val="22"/>
              </w:rPr>
            </w:pPr>
            <w:r>
              <w:rPr>
                <w:sz w:val="22"/>
              </w:rPr>
              <w:t>#N/A</w:t>
            </w:r>
          </w:p>
        </w:tc>
        <w:tc>
          <w:tcPr>
            <w:tcW w:w="1755" w:type="dxa"/>
          </w:tcPr>
          <w:p>
            <w:pPr>
              <w:pStyle w:val="TableParagraph"/>
              <w:spacing w:line="237" w:lineRule="exact" w:before="19"/>
              <w:ind w:left="106"/>
              <w:rPr>
                <w:sz w:val="22"/>
              </w:rPr>
            </w:pPr>
            <w:r>
              <w:rPr>
                <w:sz w:val="22"/>
              </w:rPr>
              <w:t>Mode</w:t>
            </w:r>
          </w:p>
        </w:tc>
        <w:tc>
          <w:tcPr>
            <w:tcW w:w="1291" w:type="dxa"/>
          </w:tcPr>
          <w:p>
            <w:pPr>
              <w:pStyle w:val="TableParagraph"/>
              <w:spacing w:line="237" w:lineRule="exact" w:before="19"/>
              <w:ind w:left="394"/>
              <w:rPr>
                <w:sz w:val="22"/>
              </w:rPr>
            </w:pPr>
            <w:r>
              <w:rPr>
                <w:sz w:val="22"/>
              </w:rPr>
              <w:t>#N/A</w:t>
            </w:r>
          </w:p>
        </w:tc>
        <w:tc>
          <w:tcPr>
            <w:tcW w:w="1755" w:type="dxa"/>
          </w:tcPr>
          <w:p>
            <w:pPr>
              <w:pStyle w:val="TableParagraph"/>
              <w:spacing w:line="237" w:lineRule="exact" w:before="19"/>
              <w:ind w:left="106"/>
              <w:rPr>
                <w:sz w:val="22"/>
              </w:rPr>
            </w:pPr>
            <w:r>
              <w:rPr>
                <w:sz w:val="22"/>
              </w:rPr>
              <w:t>Mode</w:t>
            </w:r>
          </w:p>
        </w:tc>
        <w:tc>
          <w:tcPr>
            <w:tcW w:w="1290" w:type="dxa"/>
          </w:tcPr>
          <w:p>
            <w:pPr>
              <w:pStyle w:val="TableParagraph"/>
              <w:spacing w:line="237" w:lineRule="exact" w:before="19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3000</w:t>
            </w:r>
          </w:p>
        </w:tc>
      </w:tr>
      <w:tr>
        <w:trPr>
          <w:trHeight w:val="528" w:hRule="atLeast"/>
        </w:trPr>
        <w:tc>
          <w:tcPr>
            <w:tcW w:w="1745" w:type="dxa"/>
          </w:tcPr>
          <w:p>
            <w:pPr>
              <w:pStyle w:val="TableParagraph"/>
              <w:ind w:left="117" w:right="740"/>
              <w:rPr>
                <w:sz w:val="22"/>
              </w:rPr>
            </w:pPr>
            <w:r>
              <w:rPr>
                <w:sz w:val="22"/>
              </w:rPr>
              <w:t>Standard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Deviation</w:t>
            </w:r>
          </w:p>
        </w:tc>
        <w:tc>
          <w:tcPr>
            <w:tcW w:w="1326" w:type="dxa"/>
          </w:tcPr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34844.7365</w:t>
            </w:r>
          </w:p>
        </w:tc>
        <w:tc>
          <w:tcPr>
            <w:tcW w:w="1755" w:type="dxa"/>
          </w:tcPr>
          <w:p>
            <w:pPr>
              <w:pStyle w:val="TableParagraph"/>
              <w:ind w:left="106" w:right="761"/>
              <w:rPr>
                <w:sz w:val="22"/>
              </w:rPr>
            </w:pPr>
            <w:r>
              <w:rPr>
                <w:sz w:val="22"/>
              </w:rPr>
              <w:t>Standard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Deviation</w:t>
            </w:r>
          </w:p>
        </w:tc>
        <w:tc>
          <w:tcPr>
            <w:tcW w:w="1291" w:type="dxa"/>
          </w:tcPr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914.890205</w:t>
            </w:r>
          </w:p>
        </w:tc>
        <w:tc>
          <w:tcPr>
            <w:tcW w:w="1755" w:type="dxa"/>
          </w:tcPr>
          <w:p>
            <w:pPr>
              <w:pStyle w:val="TableParagraph"/>
              <w:ind w:left="106" w:right="761"/>
              <w:rPr>
                <w:sz w:val="22"/>
              </w:rPr>
            </w:pPr>
            <w:r>
              <w:rPr>
                <w:sz w:val="22"/>
              </w:rPr>
              <w:t>Standard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Deviation</w:t>
            </w:r>
          </w:p>
        </w:tc>
        <w:tc>
          <w:tcPr>
            <w:tcW w:w="1290" w:type="dxa"/>
          </w:tcPr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839.942092</w:t>
            </w:r>
          </w:p>
        </w:tc>
      </w:tr>
      <w:tr>
        <w:trPr>
          <w:trHeight w:val="300" w:hRule="atLeast"/>
        </w:trPr>
        <w:tc>
          <w:tcPr>
            <w:tcW w:w="1745" w:type="dxa"/>
          </w:tcPr>
          <w:p>
            <w:pPr>
              <w:pStyle w:val="TableParagraph"/>
              <w:spacing w:before="19"/>
              <w:ind w:left="117"/>
              <w:rPr>
                <w:sz w:val="22"/>
              </w:rPr>
            </w:pPr>
            <w:r>
              <w:rPr>
                <w:sz w:val="22"/>
              </w:rPr>
              <w:t>Sample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Variance</w:t>
            </w:r>
          </w:p>
        </w:tc>
        <w:tc>
          <w:tcPr>
            <w:tcW w:w="1326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1214155660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Sample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Variance</w:t>
            </w:r>
          </w:p>
        </w:tc>
        <w:tc>
          <w:tcPr>
            <w:tcW w:w="1291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837024.087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Sample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Variance</w:t>
            </w:r>
          </w:p>
        </w:tc>
        <w:tc>
          <w:tcPr>
            <w:tcW w:w="1290" w:type="dxa"/>
          </w:tcPr>
          <w:p>
            <w:pPr>
              <w:pStyle w:val="TableParagraph"/>
              <w:spacing w:before="19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705502.717</w:t>
            </w:r>
          </w:p>
        </w:tc>
      </w:tr>
      <w:tr>
        <w:trPr>
          <w:trHeight w:val="300" w:hRule="atLeast"/>
        </w:trPr>
        <w:tc>
          <w:tcPr>
            <w:tcW w:w="1745" w:type="dxa"/>
          </w:tcPr>
          <w:p>
            <w:pPr>
              <w:pStyle w:val="TableParagraph"/>
              <w:spacing w:before="19"/>
              <w:ind w:left="117"/>
              <w:rPr>
                <w:sz w:val="22"/>
              </w:rPr>
            </w:pPr>
            <w:r>
              <w:rPr>
                <w:sz w:val="22"/>
              </w:rPr>
              <w:t>Kurtosis</w:t>
            </w:r>
          </w:p>
        </w:tc>
        <w:tc>
          <w:tcPr>
            <w:tcW w:w="1326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-1.0971827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Kurtosis</w:t>
            </w:r>
          </w:p>
        </w:tc>
        <w:tc>
          <w:tcPr>
            <w:tcW w:w="1291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-1.2029138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Kurtosis</w:t>
            </w:r>
          </w:p>
        </w:tc>
        <w:tc>
          <w:tcPr>
            <w:tcW w:w="1290" w:type="dxa"/>
          </w:tcPr>
          <w:p>
            <w:pPr>
              <w:pStyle w:val="TableParagraph"/>
              <w:spacing w:before="19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-0.8126576</w:t>
            </w:r>
          </w:p>
        </w:tc>
      </w:tr>
      <w:tr>
        <w:trPr>
          <w:trHeight w:val="300" w:hRule="atLeast"/>
        </w:trPr>
        <w:tc>
          <w:tcPr>
            <w:tcW w:w="1745" w:type="dxa"/>
          </w:tcPr>
          <w:p>
            <w:pPr>
              <w:pStyle w:val="TableParagraph"/>
              <w:spacing w:before="19"/>
              <w:ind w:left="117"/>
              <w:rPr>
                <w:sz w:val="22"/>
              </w:rPr>
            </w:pPr>
            <w:r>
              <w:rPr>
                <w:sz w:val="22"/>
              </w:rPr>
              <w:t>Skewness</w:t>
            </w:r>
          </w:p>
        </w:tc>
        <w:tc>
          <w:tcPr>
            <w:tcW w:w="1326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0.38652215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Skewness</w:t>
            </w:r>
          </w:p>
        </w:tc>
        <w:tc>
          <w:tcPr>
            <w:tcW w:w="1291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0.27201913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Skewness</w:t>
            </w:r>
          </w:p>
        </w:tc>
        <w:tc>
          <w:tcPr>
            <w:tcW w:w="1290" w:type="dxa"/>
          </w:tcPr>
          <w:p>
            <w:pPr>
              <w:pStyle w:val="TableParagraph"/>
              <w:spacing w:before="19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0.47339238</w:t>
            </w:r>
          </w:p>
        </w:tc>
      </w:tr>
      <w:tr>
        <w:trPr>
          <w:trHeight w:val="300" w:hRule="atLeast"/>
        </w:trPr>
        <w:tc>
          <w:tcPr>
            <w:tcW w:w="1745" w:type="dxa"/>
          </w:tcPr>
          <w:p>
            <w:pPr>
              <w:pStyle w:val="TableParagraph"/>
              <w:spacing w:before="19"/>
              <w:ind w:left="117"/>
              <w:rPr>
                <w:sz w:val="22"/>
              </w:rPr>
            </w:pPr>
            <w:r>
              <w:rPr>
                <w:sz w:val="22"/>
              </w:rPr>
              <w:t>Range</w:t>
            </w:r>
          </w:p>
        </w:tc>
        <w:tc>
          <w:tcPr>
            <w:tcW w:w="1326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105958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Range</w:t>
            </w:r>
          </w:p>
        </w:tc>
        <w:tc>
          <w:tcPr>
            <w:tcW w:w="1291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2959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Range</w:t>
            </w:r>
          </w:p>
        </w:tc>
        <w:tc>
          <w:tcPr>
            <w:tcW w:w="1290" w:type="dxa"/>
          </w:tcPr>
          <w:p>
            <w:pPr>
              <w:pStyle w:val="TableParagraph"/>
              <w:spacing w:before="19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3000</w:t>
            </w:r>
          </w:p>
        </w:tc>
      </w:tr>
      <w:tr>
        <w:trPr>
          <w:trHeight w:val="300" w:hRule="atLeast"/>
        </w:trPr>
        <w:tc>
          <w:tcPr>
            <w:tcW w:w="1745" w:type="dxa"/>
          </w:tcPr>
          <w:p>
            <w:pPr>
              <w:pStyle w:val="TableParagraph"/>
              <w:spacing w:before="19"/>
              <w:ind w:left="117"/>
              <w:rPr>
                <w:sz w:val="22"/>
              </w:rPr>
            </w:pPr>
            <w:r>
              <w:rPr>
                <w:sz w:val="22"/>
              </w:rPr>
              <w:t>Minimum</w:t>
            </w:r>
          </w:p>
        </w:tc>
        <w:tc>
          <w:tcPr>
            <w:tcW w:w="1326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34853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Minimum</w:t>
            </w:r>
          </w:p>
        </w:tc>
        <w:tc>
          <w:tcPr>
            <w:tcW w:w="1291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Minimum</w:t>
            </w:r>
          </w:p>
        </w:tc>
        <w:tc>
          <w:tcPr>
            <w:tcW w:w="1290" w:type="dxa"/>
          </w:tcPr>
          <w:p>
            <w:pPr>
              <w:pStyle w:val="TableParagraph"/>
              <w:spacing w:before="19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</w:tr>
      <w:tr>
        <w:trPr>
          <w:trHeight w:val="300" w:hRule="atLeast"/>
        </w:trPr>
        <w:tc>
          <w:tcPr>
            <w:tcW w:w="1745" w:type="dxa"/>
          </w:tcPr>
          <w:p>
            <w:pPr>
              <w:pStyle w:val="TableParagraph"/>
              <w:spacing w:before="19"/>
              <w:ind w:left="117"/>
              <w:rPr>
                <w:sz w:val="22"/>
              </w:rPr>
            </w:pPr>
            <w:r>
              <w:rPr>
                <w:sz w:val="22"/>
              </w:rPr>
              <w:t>Maximum</w:t>
            </w:r>
          </w:p>
        </w:tc>
        <w:tc>
          <w:tcPr>
            <w:tcW w:w="1326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140811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Maximum</w:t>
            </w:r>
          </w:p>
        </w:tc>
        <w:tc>
          <w:tcPr>
            <w:tcW w:w="1291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4959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Maximum</w:t>
            </w:r>
          </w:p>
        </w:tc>
        <w:tc>
          <w:tcPr>
            <w:tcW w:w="1290" w:type="dxa"/>
          </w:tcPr>
          <w:p>
            <w:pPr>
              <w:pStyle w:val="TableParagraph"/>
              <w:spacing w:before="19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4500</w:t>
            </w:r>
          </w:p>
        </w:tc>
      </w:tr>
      <w:tr>
        <w:trPr>
          <w:trHeight w:val="300" w:hRule="atLeast"/>
        </w:trPr>
        <w:tc>
          <w:tcPr>
            <w:tcW w:w="1745" w:type="dxa"/>
          </w:tcPr>
          <w:p>
            <w:pPr>
              <w:pStyle w:val="TableParagraph"/>
              <w:spacing w:before="19"/>
              <w:ind w:left="117"/>
              <w:rPr>
                <w:sz w:val="22"/>
              </w:rPr>
            </w:pPr>
            <w:r>
              <w:rPr>
                <w:sz w:val="22"/>
              </w:rPr>
              <w:t>Sum</w:t>
            </w:r>
          </w:p>
        </w:tc>
        <w:tc>
          <w:tcPr>
            <w:tcW w:w="1326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2011267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Sum</w:t>
            </w:r>
          </w:p>
        </w:tc>
        <w:tc>
          <w:tcPr>
            <w:tcW w:w="1291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78108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Sum</w:t>
            </w:r>
          </w:p>
        </w:tc>
        <w:tc>
          <w:tcPr>
            <w:tcW w:w="1290" w:type="dxa"/>
          </w:tcPr>
          <w:p>
            <w:pPr>
              <w:pStyle w:val="TableParagraph"/>
              <w:spacing w:before="19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66150</w:t>
            </w:r>
          </w:p>
        </w:tc>
      </w:tr>
      <w:tr>
        <w:trPr>
          <w:trHeight w:val="300" w:hRule="atLeast"/>
        </w:trPr>
        <w:tc>
          <w:tcPr>
            <w:tcW w:w="1745" w:type="dxa"/>
          </w:tcPr>
          <w:p>
            <w:pPr>
              <w:pStyle w:val="TableParagraph"/>
              <w:spacing w:before="19"/>
              <w:ind w:left="117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1326" w:type="dxa"/>
          </w:tcPr>
          <w:p>
            <w:pPr>
              <w:pStyle w:val="TableParagraph"/>
              <w:spacing w:before="19"/>
              <w:ind w:right="107"/>
              <w:jc w:val="right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1291" w:type="dxa"/>
          </w:tcPr>
          <w:p>
            <w:pPr>
              <w:pStyle w:val="TableParagraph"/>
              <w:spacing w:before="19"/>
              <w:ind w:right="107"/>
              <w:jc w:val="right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1290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  <w:tr>
        <w:trPr>
          <w:trHeight w:val="310" w:hRule="atLeast"/>
        </w:trPr>
        <w:tc>
          <w:tcPr>
            <w:tcW w:w="1745" w:type="dxa"/>
          </w:tcPr>
          <w:p>
            <w:pPr>
              <w:pStyle w:val="TableParagraph"/>
              <w:spacing w:before="19"/>
              <w:ind w:left="117"/>
              <w:rPr>
                <w:sz w:val="22"/>
              </w:rPr>
            </w:pPr>
            <w:r>
              <w:rPr>
                <w:sz w:val="22"/>
              </w:rPr>
              <w:t>Largest(1)</w:t>
            </w:r>
          </w:p>
        </w:tc>
        <w:tc>
          <w:tcPr>
            <w:tcW w:w="1326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140811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Largest(1)</w:t>
            </w:r>
          </w:p>
        </w:tc>
        <w:tc>
          <w:tcPr>
            <w:tcW w:w="1291" w:type="dxa"/>
          </w:tcPr>
          <w:p>
            <w:pPr>
              <w:pStyle w:val="TableParagraph"/>
              <w:spacing w:before="19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4959</w:t>
            </w:r>
          </w:p>
        </w:tc>
        <w:tc>
          <w:tcPr>
            <w:tcW w:w="1755" w:type="dxa"/>
          </w:tcPr>
          <w:p>
            <w:pPr>
              <w:pStyle w:val="TableParagraph"/>
              <w:spacing w:before="19"/>
              <w:ind w:left="106"/>
              <w:rPr>
                <w:sz w:val="22"/>
              </w:rPr>
            </w:pPr>
            <w:r>
              <w:rPr>
                <w:sz w:val="22"/>
              </w:rPr>
              <w:t>Largest(1)</w:t>
            </w:r>
          </w:p>
        </w:tc>
        <w:tc>
          <w:tcPr>
            <w:tcW w:w="1290" w:type="dxa"/>
          </w:tcPr>
          <w:p>
            <w:pPr>
              <w:pStyle w:val="TableParagraph"/>
              <w:spacing w:before="19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4500</w:t>
            </w:r>
          </w:p>
        </w:tc>
      </w:tr>
      <w:tr>
        <w:trPr>
          <w:trHeight w:val="285" w:hRule="atLeast"/>
        </w:trPr>
        <w:tc>
          <w:tcPr>
            <w:tcW w:w="174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5" w:lineRule="exact" w:before="30"/>
              <w:ind w:left="117"/>
              <w:rPr>
                <w:sz w:val="22"/>
              </w:rPr>
            </w:pPr>
            <w:r>
              <w:rPr>
                <w:sz w:val="22"/>
              </w:rPr>
              <w:t>Smallest(1)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5" w:lineRule="exact" w:before="30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34853</w:t>
            </w:r>
          </w:p>
        </w:tc>
        <w:tc>
          <w:tcPr>
            <w:tcW w:w="17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5" w:lineRule="exact" w:before="30"/>
              <w:ind w:left="106"/>
              <w:rPr>
                <w:sz w:val="22"/>
              </w:rPr>
            </w:pPr>
            <w:r>
              <w:rPr>
                <w:sz w:val="22"/>
              </w:rPr>
              <w:t>Smallest(1)</w:t>
            </w:r>
          </w:p>
        </w:tc>
        <w:tc>
          <w:tcPr>
            <w:tcW w:w="12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5" w:lineRule="exact" w:before="30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7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5" w:lineRule="exact" w:before="30"/>
              <w:ind w:left="106"/>
              <w:rPr>
                <w:sz w:val="22"/>
              </w:rPr>
            </w:pPr>
            <w:r>
              <w:rPr>
                <w:sz w:val="22"/>
              </w:rPr>
              <w:t>Smallest(1)</w:t>
            </w:r>
          </w:p>
        </w:tc>
        <w:tc>
          <w:tcPr>
            <w:tcW w:w="12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5" w:lineRule="exact" w:before="30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</w:tr>
    </w:tbl>
    <w:p>
      <w:pPr>
        <w:spacing w:after="0" w:line="235" w:lineRule="exact"/>
        <w:jc w:val="right"/>
        <w:rPr>
          <w:sz w:val="22"/>
        </w:rPr>
        <w:sectPr>
          <w:pgSz w:w="12240" w:h="15840"/>
          <w:pgMar w:top="1380" w:bottom="280" w:left="1320" w:right="320"/>
        </w:sectPr>
      </w:pPr>
    </w:p>
    <w:p>
      <w:pPr>
        <w:pStyle w:val="Heading2"/>
      </w:pPr>
      <w:r>
        <w:rPr/>
        <w:t>Conclusion</w:t>
      </w:r>
      <w:r>
        <w:rPr>
          <w:spacing w:val="-2"/>
        </w:rPr>
        <w:t> </w:t>
      </w:r>
      <w:r>
        <w:rPr/>
        <w:t>&amp; Review</w:t>
      </w:r>
    </w:p>
    <w:p>
      <w:pPr>
        <w:pStyle w:val="BodyText"/>
        <w:spacing w:before="11"/>
        <w:rPr>
          <w:sz w:val="42"/>
        </w:rPr>
      </w:pPr>
    </w:p>
    <w:p>
      <w:pPr>
        <w:pStyle w:val="BodyText"/>
        <w:ind w:left="120" w:right="1370"/>
      </w:pPr>
      <w:r>
        <w:rPr/>
        <w:t>The</w:t>
      </w:r>
      <w:r>
        <w:rPr>
          <w:spacing w:val="-4"/>
        </w:rPr>
        <w:t> </w:t>
      </w:r>
      <w:r>
        <w:rPr/>
        <w:t>dataset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valuable</w:t>
      </w:r>
      <w:r>
        <w:rPr>
          <w:spacing w:val="-1"/>
        </w:rPr>
        <w:t> </w:t>
      </w:r>
      <w:r>
        <w:rPr/>
        <w:t>insights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car</w:t>
      </w:r>
      <w:r>
        <w:rPr>
          <w:spacing w:val="-1"/>
        </w:rPr>
        <w:t> </w:t>
      </w:r>
      <w:r>
        <w:rPr/>
        <w:t>attributes,</w:t>
      </w:r>
      <w:r>
        <w:rPr>
          <w:spacing w:val="-1"/>
        </w:rPr>
        <w:t> </w:t>
      </w:r>
      <w:r>
        <w:rPr/>
        <w:t>focusing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mileage,</w:t>
      </w:r>
      <w:r>
        <w:rPr>
          <w:spacing w:val="-1"/>
        </w:rPr>
        <w:t> </w:t>
      </w:r>
      <w:r>
        <w:rPr/>
        <w:t>color, and</w:t>
      </w:r>
      <w:r>
        <w:rPr>
          <w:spacing w:val="-1"/>
        </w:rPr>
        <w:t> </w:t>
      </w:r>
      <w:r>
        <w:rPr/>
        <w:t>other</w:t>
      </w:r>
      <w:r>
        <w:rPr>
          <w:spacing w:val="-57"/>
        </w:rPr>
        <w:t> </w:t>
      </w:r>
      <w:r>
        <w:rPr/>
        <w:t>key</w:t>
      </w:r>
      <w:r>
        <w:rPr>
          <w:spacing w:val="-1"/>
        </w:rPr>
        <w:t> </w:t>
      </w:r>
      <w:r>
        <w:rPr/>
        <w:t>factors.</w:t>
      </w:r>
    </w:p>
    <w:p>
      <w:pPr>
        <w:pStyle w:val="BodyText"/>
      </w:pPr>
    </w:p>
    <w:p>
      <w:pPr>
        <w:pStyle w:val="BodyText"/>
        <w:ind w:left="120"/>
      </w:pPr>
      <w:r>
        <w:rPr/>
        <w:t>Here's a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conclusion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data:</w:t>
      </w:r>
    </w:p>
    <w:p>
      <w:pPr>
        <w:pStyle w:val="BodyText"/>
      </w:pPr>
    </w:p>
    <w:p>
      <w:pPr>
        <w:pStyle w:val="BodyText"/>
        <w:ind w:left="120" w:right="1549"/>
      </w:pPr>
      <w:r>
        <w:rPr/>
        <w:t>Mileage</w:t>
      </w:r>
      <w:r>
        <w:rPr>
          <w:spacing w:val="-3"/>
        </w:rPr>
        <w:t> </w:t>
      </w:r>
      <w:r>
        <w:rPr/>
        <w:t>Comparison: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reveals</w:t>
      </w:r>
      <w:r>
        <w:rPr>
          <w:spacing w:val="-2"/>
        </w:rPr>
        <w:t> </w:t>
      </w:r>
      <w:r>
        <w:rPr/>
        <w:t>variations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mileage</w:t>
      </w:r>
      <w:r>
        <w:rPr>
          <w:spacing w:val="-2"/>
        </w:rPr>
        <w:t> </w:t>
      </w:r>
      <w:r>
        <w:rPr/>
        <w:t>among</w:t>
      </w:r>
      <w:r>
        <w:rPr>
          <w:spacing w:val="-2"/>
        </w:rPr>
        <w:t> </w:t>
      </w:r>
      <w:r>
        <w:rPr/>
        <w:t>different car</w:t>
      </w:r>
      <w:r>
        <w:rPr>
          <w:spacing w:val="-1"/>
        </w:rPr>
        <w:t> </w:t>
      </w:r>
      <w:r>
        <w:rPr/>
        <w:t>models.</w:t>
      </w:r>
      <w:r>
        <w:rPr>
          <w:spacing w:val="-57"/>
        </w:rPr>
        <w:t> </w:t>
      </w:r>
      <w:r>
        <w:rPr/>
        <w:t>Toyota</w:t>
      </w:r>
      <w:r>
        <w:rPr>
          <w:spacing w:val="-1"/>
        </w:rPr>
        <w:t> </w:t>
      </w:r>
      <w:r>
        <w:rPr/>
        <w:t>Corolla</w:t>
      </w:r>
      <w:r>
        <w:rPr>
          <w:spacing w:val="-2"/>
        </w:rPr>
        <w:t> </w:t>
      </w:r>
      <w:r>
        <w:rPr/>
        <w:t>generally offers</w:t>
      </w:r>
      <w:r>
        <w:rPr>
          <w:spacing w:val="-1"/>
        </w:rPr>
        <w:t> </w:t>
      </w:r>
      <w:r>
        <w:rPr/>
        <w:t>better mileage compared to</w:t>
      </w:r>
      <w:r>
        <w:rPr>
          <w:spacing w:val="-1"/>
        </w:rPr>
        <w:t> </w:t>
      </w:r>
      <w:r>
        <w:rPr/>
        <w:t>Chevrolet</w:t>
      </w:r>
      <w:r>
        <w:rPr>
          <w:spacing w:val="2"/>
        </w:rPr>
        <w:t> </w:t>
      </w:r>
      <w:r>
        <w:rPr/>
        <w:t>Impala.</w:t>
      </w:r>
    </w:p>
    <w:p>
      <w:pPr>
        <w:pStyle w:val="BodyText"/>
        <w:spacing w:before="1"/>
      </w:pPr>
    </w:p>
    <w:p>
      <w:pPr>
        <w:pStyle w:val="BodyText"/>
        <w:ind w:left="120" w:right="1345" w:firstLine="60"/>
      </w:pPr>
      <w:r>
        <w:rPr/>
        <w:t>Color</w:t>
      </w:r>
      <w:r>
        <w:rPr>
          <w:spacing w:val="-2"/>
        </w:rPr>
        <w:t> </w:t>
      </w:r>
      <w:r>
        <w:rPr/>
        <w:t>Preferences:</w:t>
      </w:r>
      <w:r>
        <w:rPr>
          <w:spacing w:val="-1"/>
        </w:rPr>
        <w:t> </w:t>
      </w:r>
      <w:r>
        <w:rPr/>
        <w:t>Silver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black</w:t>
      </w:r>
      <w:r>
        <w:rPr>
          <w:spacing w:val="1"/>
        </w:rPr>
        <w:t> </w:t>
      </w:r>
      <w:r>
        <w:rPr/>
        <w:t>emerge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 most</w:t>
      </w:r>
      <w:r>
        <w:rPr>
          <w:spacing w:val="-1"/>
        </w:rPr>
        <w:t> </w:t>
      </w:r>
      <w:r>
        <w:rPr/>
        <w:t>popular</w:t>
      </w:r>
      <w:r>
        <w:rPr>
          <w:spacing w:val="-3"/>
        </w:rPr>
        <w:t> </w:t>
      </w:r>
      <w:r>
        <w:rPr/>
        <w:t>car</w:t>
      </w:r>
      <w:r>
        <w:rPr>
          <w:spacing w:val="-1"/>
        </w:rPr>
        <w:t> </w:t>
      </w:r>
      <w:r>
        <w:rPr/>
        <w:t>colors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dataset.</w:t>
      </w:r>
      <w:r>
        <w:rPr>
          <w:spacing w:val="-1"/>
        </w:rPr>
        <w:t> </w:t>
      </w:r>
      <w:r>
        <w:rPr/>
        <w:t>Blue,</w:t>
      </w:r>
      <w:r>
        <w:rPr>
          <w:spacing w:val="-57"/>
        </w:rPr>
        <w:t> </w:t>
      </w:r>
      <w:r>
        <w:rPr/>
        <w:t>green,</w:t>
      </w:r>
      <w:r>
        <w:rPr>
          <w:spacing w:val="-1"/>
        </w:rPr>
        <w:t> </w:t>
      </w:r>
      <w:r>
        <w:rPr/>
        <w:t>red, and white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among the</w:t>
      </w:r>
      <w:r>
        <w:rPr>
          <w:spacing w:val="-1"/>
        </w:rPr>
        <w:t> </w:t>
      </w:r>
      <w:r>
        <w:rPr/>
        <w:t>least popular color</w:t>
      </w:r>
      <w:r>
        <w:rPr>
          <w:spacing w:val="-1"/>
        </w:rPr>
        <w:t> </w:t>
      </w:r>
      <w:r>
        <w:rPr/>
        <w:t>choices.</w:t>
      </w:r>
    </w:p>
    <w:p>
      <w:pPr>
        <w:pStyle w:val="BodyText"/>
      </w:pPr>
    </w:p>
    <w:p>
      <w:pPr>
        <w:pStyle w:val="BodyText"/>
        <w:ind w:left="120" w:right="1437"/>
      </w:pPr>
      <w:r>
        <w:rPr/>
        <w:t>Key</w:t>
      </w:r>
      <w:r>
        <w:rPr>
          <w:spacing w:val="-2"/>
        </w:rPr>
        <w:t> </w:t>
      </w:r>
      <w:r>
        <w:rPr/>
        <w:t>Takeaways:</w:t>
      </w:r>
      <w:r>
        <w:rPr>
          <w:spacing w:val="-2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mileage</w:t>
      </w:r>
      <w:r>
        <w:rPr>
          <w:spacing w:val="-3"/>
        </w:rPr>
        <w:t> </w:t>
      </w:r>
      <w:r>
        <w:rPr/>
        <w:t>differences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inform consumer choices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market</w:t>
      </w:r>
      <w:r>
        <w:rPr>
          <w:spacing w:val="-57"/>
        </w:rPr>
        <w:t> </w:t>
      </w:r>
      <w:r>
        <w:rPr/>
        <w:t>strategies. Recognizing color preferences aids in inventory management and marketing</w:t>
      </w:r>
      <w:r>
        <w:rPr>
          <w:spacing w:val="1"/>
        </w:rPr>
        <w:t> </w:t>
      </w:r>
      <w:r>
        <w:rPr/>
        <w:t>decisions.</w:t>
      </w:r>
    </w:p>
    <w:sectPr>
      <w:pgSz w:w="12240" w:h="15840"/>
      <w:pgMar w:top="1380" w:bottom="280" w:left="13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120"/>
      <w:outlineLvl w:val="2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2190" w:right="3185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right="1142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jpe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ishant singh mandloi</dc:creator>
  <dcterms:created xsi:type="dcterms:W3CDTF">2024-05-19T11:48:54Z</dcterms:created>
  <dcterms:modified xsi:type="dcterms:W3CDTF">2024-05-19T11:48:54Z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2024-05-19T00:00:00Z</vt:filetime>
  </property>
</Properties>
</file>