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84AB" w14:textId="30C64DDE" w:rsidR="00A321E0" w:rsidRDefault="00A321E0" w:rsidP="00A321E0">
      <w:pPr>
        <w:ind w:firstLine="246"/>
        <w:jc w:val="right"/>
      </w:pPr>
      <w:commentRangeStart w:id="0"/>
      <w:r>
        <w:rPr>
          <w:rFonts w:hint="eastAsia"/>
        </w:rPr>
        <w:t>202</w:t>
      </w:r>
      <w:r w:rsidR="003F0742">
        <w:t>2</w:t>
      </w:r>
      <w:r>
        <w:rPr>
          <w:rFonts w:hint="eastAsia"/>
        </w:rPr>
        <w:t>.</w:t>
      </w:r>
      <w:r w:rsidR="003F0742">
        <w:t>10</w:t>
      </w:r>
      <w:r w:rsidR="00BF6DFF">
        <w:rPr>
          <w:rFonts w:hint="eastAsia"/>
        </w:rPr>
        <w:t>.</w:t>
      </w:r>
      <w:r w:rsidR="003F0742">
        <w:t>25</w:t>
      </w:r>
      <w:r w:rsidR="00BF6DFF">
        <w:rPr>
          <w:rFonts w:hint="eastAsia"/>
        </w:rPr>
        <w:t xml:space="preserve"> </w:t>
      </w:r>
      <w:proofErr w:type="spellStart"/>
      <w:r>
        <w:rPr>
          <w:rFonts w:hint="eastAsia"/>
        </w:rPr>
        <w:t>ver</w:t>
      </w:r>
      <w:commentRangeEnd w:id="0"/>
      <w:proofErr w:type="spellEnd"/>
      <w:r w:rsidR="003F0742">
        <w:rPr>
          <w:rStyle w:val="a8"/>
        </w:rPr>
        <w:commentReference w:id="0"/>
      </w:r>
    </w:p>
    <w:p w14:paraId="035F5EA9" w14:textId="77777777" w:rsidR="00A321E0" w:rsidRDefault="00A321E0" w:rsidP="00A321E0">
      <w:pPr>
        <w:ind w:firstLine="246"/>
        <w:jc w:val="right"/>
      </w:pPr>
    </w:p>
    <w:p w14:paraId="5D509D4E" w14:textId="45969CAD" w:rsidR="007A7A71" w:rsidRPr="001D6233" w:rsidRDefault="000C0427" w:rsidP="001D6233">
      <w:pPr>
        <w:pStyle w:val="a4"/>
        <w:ind w:firstLine="242"/>
      </w:pPr>
      <w:r w:rsidRPr="001D6233">
        <w:rPr>
          <w:rFonts w:hint="eastAsia"/>
        </w:rPr>
        <w:t>日本語論文タイトル</w:t>
      </w:r>
      <w:r w:rsidR="00FD36ED" w:rsidRPr="00FD36ED">
        <w:rPr>
          <w:rFonts w:hint="eastAsia"/>
          <w:vertAlign w:val="superscript"/>
        </w:rPr>
        <w:t>1, 2</w:t>
      </w:r>
    </w:p>
    <w:p w14:paraId="78AFA6E1" w14:textId="77777777" w:rsidR="000C0427" w:rsidRDefault="000C0427" w:rsidP="00545D49">
      <w:pPr>
        <w:pStyle w:val="a6"/>
        <w:ind w:firstLine="242"/>
        <w:rPr>
          <w:b/>
          <w:bCs/>
        </w:rPr>
      </w:pPr>
      <w:r w:rsidRPr="000C0427">
        <w:rPr>
          <w:rFonts w:hint="eastAsia"/>
          <w:b/>
          <w:bCs/>
        </w:rPr>
        <w:t>――</w:t>
      </w:r>
      <w:r>
        <w:rPr>
          <w:rFonts w:hint="eastAsia"/>
          <w:b/>
          <w:bCs/>
        </w:rPr>
        <w:t>日本語</w:t>
      </w:r>
      <w:r w:rsidRPr="000C0427">
        <w:rPr>
          <w:rFonts w:hint="eastAsia"/>
          <w:b/>
          <w:bCs/>
        </w:rPr>
        <w:t>副題――</w:t>
      </w:r>
    </w:p>
    <w:p w14:paraId="05A1F503" w14:textId="09BB337B" w:rsidR="000C0427" w:rsidRDefault="000C0427" w:rsidP="00545D49">
      <w:pPr>
        <w:ind w:firstLine="246"/>
      </w:pPr>
    </w:p>
    <w:p w14:paraId="31411D87" w14:textId="77777777" w:rsidR="000C0427" w:rsidRPr="000C0427" w:rsidRDefault="000C0427" w:rsidP="00545D49">
      <w:pPr>
        <w:pStyle w:val="a4"/>
        <w:ind w:firstLine="242"/>
      </w:pPr>
      <w:r w:rsidRPr="000C0427">
        <w:rPr>
          <w:rFonts w:hint="eastAsia"/>
        </w:rPr>
        <w:t>英語</w:t>
      </w:r>
      <w:r w:rsidRPr="000C0427">
        <w:t>論文タイトル</w:t>
      </w:r>
      <w:r w:rsidRPr="000C0427">
        <w:rPr>
          <w:rFonts w:hint="eastAsia"/>
        </w:rPr>
        <w:t xml:space="preserve">: </w:t>
      </w:r>
      <w:r w:rsidRPr="000C0427">
        <w:rPr>
          <w:rFonts w:hint="eastAsia"/>
        </w:rPr>
        <w:t>英語副題</w:t>
      </w:r>
    </w:p>
    <w:p w14:paraId="2A1688AE" w14:textId="77777777" w:rsidR="000C0427" w:rsidRDefault="000C0427" w:rsidP="000C0427">
      <w:pPr>
        <w:ind w:firstLine="246"/>
      </w:pPr>
    </w:p>
    <w:p w14:paraId="3D863D60" w14:textId="77777777" w:rsidR="000C0427" w:rsidRDefault="000C0427" w:rsidP="001D6233">
      <w:pPr>
        <w:pStyle w:val="2"/>
      </w:pPr>
      <w:commentRangeStart w:id="1"/>
      <w:r w:rsidRPr="000C0427">
        <w:rPr>
          <w:rFonts w:hint="eastAsia"/>
        </w:rPr>
        <w:t>Abstract</w:t>
      </w:r>
      <w:commentRangeEnd w:id="1"/>
      <w:r w:rsidR="001E142C">
        <w:rPr>
          <w:rStyle w:val="a8"/>
          <w:rFonts w:eastAsiaTheme="minorEastAsia" w:cstheme="minorBidi"/>
          <w:b w:val="0"/>
        </w:rPr>
        <w:commentReference w:id="1"/>
      </w:r>
    </w:p>
    <w:p w14:paraId="61ED4E42" w14:textId="77777777" w:rsidR="000C0427" w:rsidRDefault="000C0427" w:rsidP="000C0427">
      <w:pPr>
        <w:ind w:firstLine="246"/>
      </w:pPr>
      <w:r>
        <w:rPr>
          <w:rFonts w:hint="eastAsia"/>
        </w:rPr>
        <w:t>英文アブストラクト（</w:t>
      </w:r>
      <w:r>
        <w:rPr>
          <w:rFonts w:hint="eastAsia"/>
        </w:rPr>
        <w:t>100</w:t>
      </w:r>
      <w:r>
        <w:rPr>
          <w:rFonts w:hint="eastAsia"/>
        </w:rPr>
        <w:t>―</w:t>
      </w:r>
      <w:r>
        <w:rPr>
          <w:rFonts w:hint="eastAsia"/>
        </w:rPr>
        <w:t>175</w:t>
      </w:r>
      <w:r>
        <w:rPr>
          <w:rFonts w:hint="eastAsia"/>
        </w:rPr>
        <w:t>語）</w:t>
      </w:r>
    </w:p>
    <w:p w14:paraId="67E037A1" w14:textId="77777777" w:rsidR="000C0427" w:rsidRDefault="000C0427" w:rsidP="000C0427">
      <w:pPr>
        <w:ind w:firstLine="246"/>
      </w:pPr>
    </w:p>
    <w:p w14:paraId="1FC30CC8" w14:textId="77777777" w:rsidR="000C0427" w:rsidRDefault="000C0427" w:rsidP="001D6233">
      <w:pPr>
        <w:pStyle w:val="2"/>
      </w:pPr>
      <w:r>
        <w:rPr>
          <w:rFonts w:hint="eastAsia"/>
        </w:rPr>
        <w:t>Keywords:</w:t>
      </w:r>
      <w:r w:rsidR="00565090">
        <w:rPr>
          <w:rFonts w:hint="eastAsia"/>
        </w:rPr>
        <w:t xml:space="preserve"> </w:t>
      </w:r>
    </w:p>
    <w:p w14:paraId="18CE20B6" w14:textId="77777777" w:rsidR="00565090" w:rsidRPr="00565090" w:rsidRDefault="00565090" w:rsidP="00565090">
      <w:pPr>
        <w:ind w:firstLine="246"/>
      </w:pPr>
      <w:commentRangeStart w:id="2"/>
      <w:r>
        <w:rPr>
          <w:rFonts w:hint="eastAsia"/>
        </w:rPr>
        <w:t>A, B, C, D, E.</w:t>
      </w:r>
      <w:commentRangeEnd w:id="2"/>
      <w:r w:rsidR="00D6708B">
        <w:rPr>
          <w:rStyle w:val="a8"/>
        </w:rPr>
        <w:commentReference w:id="2"/>
      </w:r>
    </w:p>
    <w:p w14:paraId="36C9A79B" w14:textId="77777777" w:rsidR="000C0427" w:rsidRDefault="000C0427" w:rsidP="000C0427">
      <w:pPr>
        <w:ind w:firstLine="246"/>
      </w:pPr>
    </w:p>
    <w:p w14:paraId="712FB5B4" w14:textId="77777777" w:rsidR="00565090" w:rsidRDefault="00565090">
      <w:pPr>
        <w:widowControl/>
        <w:ind w:firstLine="246"/>
        <w:jc w:val="left"/>
      </w:pPr>
      <w:r>
        <w:br w:type="page"/>
      </w:r>
    </w:p>
    <w:p w14:paraId="4E5AB6C5" w14:textId="77777777" w:rsidR="00565090" w:rsidRPr="00565090" w:rsidRDefault="00565090" w:rsidP="001D6233">
      <w:pPr>
        <w:pStyle w:val="2"/>
      </w:pPr>
      <w:r w:rsidRPr="00565090">
        <w:rPr>
          <w:rFonts w:hint="eastAsia"/>
        </w:rPr>
        <w:lastRenderedPageBreak/>
        <w:t>Abstract</w:t>
      </w:r>
      <w:r w:rsidRPr="00565090">
        <w:rPr>
          <w:rFonts w:hint="eastAsia"/>
        </w:rPr>
        <w:t>の日本語訳</w:t>
      </w:r>
    </w:p>
    <w:p w14:paraId="0922917D" w14:textId="77777777" w:rsidR="000C0427" w:rsidRDefault="00565090" w:rsidP="000C0427">
      <w:pPr>
        <w:ind w:firstLine="246"/>
      </w:pPr>
      <w:r>
        <w:rPr>
          <w:rFonts w:hint="eastAsia"/>
        </w:rPr>
        <w:t>英文アブストラクトを日本語訳したものも入力する。ただし，直訳ではなく，日本語の文章として適切な表現にすること。</w:t>
      </w:r>
    </w:p>
    <w:p w14:paraId="0E342DCC" w14:textId="77777777" w:rsidR="00565090" w:rsidRDefault="00565090" w:rsidP="000C0427">
      <w:pPr>
        <w:ind w:firstLine="246"/>
      </w:pPr>
    </w:p>
    <w:p w14:paraId="02CDA63B" w14:textId="77777777" w:rsidR="00565090" w:rsidRDefault="00565090" w:rsidP="000C0427">
      <w:pPr>
        <w:ind w:firstLine="246"/>
      </w:pPr>
    </w:p>
    <w:p w14:paraId="266EE4FA" w14:textId="77777777" w:rsidR="00565090" w:rsidRDefault="00565090" w:rsidP="001D6233">
      <w:pPr>
        <w:pStyle w:val="2"/>
      </w:pPr>
      <w:r>
        <w:rPr>
          <w:rFonts w:hint="eastAsia"/>
        </w:rPr>
        <w:t>Keywords</w:t>
      </w:r>
      <w:r>
        <w:rPr>
          <w:rFonts w:hint="eastAsia"/>
        </w:rPr>
        <w:t>の日本語訳</w:t>
      </w:r>
      <w:r>
        <w:rPr>
          <w:rFonts w:hint="eastAsia"/>
        </w:rPr>
        <w:t xml:space="preserve"> </w:t>
      </w:r>
    </w:p>
    <w:p w14:paraId="0752FF80" w14:textId="77777777" w:rsidR="00565090" w:rsidRDefault="00565090" w:rsidP="000C0427">
      <w:pPr>
        <w:ind w:firstLine="246"/>
      </w:pPr>
      <w:commentRangeStart w:id="3"/>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commentRangeEnd w:id="3"/>
      <w:r w:rsidR="00D6708B">
        <w:rPr>
          <w:rStyle w:val="a8"/>
        </w:rPr>
        <w:commentReference w:id="3"/>
      </w:r>
    </w:p>
    <w:p w14:paraId="16209038" w14:textId="77777777" w:rsidR="00565090" w:rsidRDefault="00565090">
      <w:pPr>
        <w:widowControl/>
        <w:ind w:firstLine="246"/>
        <w:jc w:val="left"/>
      </w:pPr>
      <w:r>
        <w:br w:type="page"/>
      </w:r>
    </w:p>
    <w:p w14:paraId="7A496917" w14:textId="78C084B4" w:rsidR="00565090" w:rsidRDefault="00565090" w:rsidP="000C0427">
      <w:pPr>
        <w:ind w:firstLine="246"/>
      </w:pPr>
      <w:r>
        <w:rPr>
          <w:rFonts w:hint="eastAsia"/>
        </w:rPr>
        <w:lastRenderedPageBreak/>
        <w:t>本文は改ページをして始める。また，本文冒頭の見出しは不要であるため，削除すること</w:t>
      </w:r>
      <w:r w:rsidR="003F0742">
        <w:rPr>
          <w:rFonts w:hint="eastAsia"/>
        </w:rPr>
        <w:t>（</w:t>
      </w:r>
      <w:commentRangeStart w:id="4"/>
      <w:r w:rsidR="003F0742">
        <w:rPr>
          <w:rFonts w:hint="eastAsia"/>
        </w:rPr>
        <w:t>原田・河原他</w:t>
      </w:r>
      <w:r w:rsidR="003F0742">
        <w:rPr>
          <w:rFonts w:hint="eastAsia"/>
        </w:rPr>
        <w:t>,</w:t>
      </w:r>
      <w:r w:rsidR="003F0742">
        <w:t xml:space="preserve"> </w:t>
      </w:r>
      <w:r w:rsidR="003F0742">
        <w:rPr>
          <w:rFonts w:hint="eastAsia"/>
        </w:rPr>
        <w:t>2019</w:t>
      </w:r>
      <w:r w:rsidR="003F0742">
        <w:t>;</w:t>
      </w:r>
      <w:r w:rsidR="003F0742">
        <w:rPr>
          <w:rFonts w:hint="eastAsia"/>
        </w:rPr>
        <w:t xml:space="preserve"> </w:t>
      </w:r>
      <w:r w:rsidR="003F0742">
        <w:rPr>
          <w:rFonts w:hint="eastAsia"/>
        </w:rPr>
        <w:t>原田・中村他</w:t>
      </w:r>
      <w:r w:rsidR="003F0742">
        <w:rPr>
          <w:rFonts w:hint="eastAsia"/>
        </w:rPr>
        <w:t>, 2019;</w:t>
      </w:r>
      <w:r w:rsidR="003F0742">
        <w:t xml:space="preserve"> </w:t>
      </w:r>
      <w:r w:rsidR="003F0742">
        <w:rPr>
          <w:rFonts w:hint="eastAsia"/>
        </w:rPr>
        <w:t>Kawahara</w:t>
      </w:r>
      <w:r w:rsidR="003F0742">
        <w:t xml:space="preserve"> et al., 2016; </w:t>
      </w:r>
      <w:r w:rsidR="003F0742">
        <w:rPr>
          <w:rFonts w:hint="eastAsia"/>
        </w:rPr>
        <w:t>中村</w:t>
      </w:r>
      <w:r w:rsidR="003F0742">
        <w:rPr>
          <w:rFonts w:hint="eastAsia"/>
        </w:rPr>
        <w:t>, 2022</w:t>
      </w:r>
      <w:commentRangeEnd w:id="4"/>
      <w:r w:rsidR="003F0742">
        <w:rPr>
          <w:rStyle w:val="a8"/>
        </w:rPr>
        <w:commentReference w:id="4"/>
      </w:r>
      <w:r w:rsidR="003F0742">
        <w:rPr>
          <w:rFonts w:hint="eastAsia"/>
        </w:rPr>
        <w:t>）</w:t>
      </w:r>
      <w:r>
        <w:rPr>
          <w:rFonts w:hint="eastAsia"/>
        </w:rPr>
        <w:t>。</w:t>
      </w:r>
    </w:p>
    <w:p w14:paraId="6D5192C3" w14:textId="77777777" w:rsidR="00565090" w:rsidRDefault="00565090" w:rsidP="000C0427">
      <w:pPr>
        <w:ind w:firstLine="246"/>
      </w:pPr>
    </w:p>
    <w:p w14:paraId="6D7822F8" w14:textId="77777777" w:rsidR="00565090" w:rsidRDefault="00565090" w:rsidP="003F6BC6">
      <w:pPr>
        <w:pStyle w:val="1"/>
      </w:pPr>
      <w:commentRangeStart w:id="5"/>
      <w:r>
        <w:rPr>
          <w:rFonts w:hint="eastAsia"/>
        </w:rPr>
        <w:t>中央大見出し</w:t>
      </w:r>
      <w:commentRangeEnd w:id="5"/>
      <w:r w:rsidR="00D6708B">
        <w:rPr>
          <w:rStyle w:val="a8"/>
          <w:rFonts w:eastAsiaTheme="minorEastAsia" w:cstheme="minorBidi"/>
          <w:b w:val="0"/>
          <w:bCs w:val="0"/>
        </w:rPr>
        <w:commentReference w:id="5"/>
      </w:r>
    </w:p>
    <w:p w14:paraId="34E28618" w14:textId="77777777" w:rsidR="00565090" w:rsidRDefault="00565090" w:rsidP="000C0427">
      <w:pPr>
        <w:ind w:firstLine="246"/>
      </w:pPr>
    </w:p>
    <w:p w14:paraId="713F2640" w14:textId="77777777" w:rsidR="00565090" w:rsidRDefault="00545D49" w:rsidP="001D6233">
      <w:pPr>
        <w:pStyle w:val="2"/>
      </w:pPr>
      <w:commentRangeStart w:id="6"/>
      <w:r>
        <w:rPr>
          <w:rFonts w:hint="eastAsia"/>
        </w:rPr>
        <w:t>横大見出し</w:t>
      </w:r>
      <w:commentRangeEnd w:id="6"/>
      <w:r w:rsidR="00D6708B">
        <w:rPr>
          <w:rStyle w:val="a8"/>
          <w:rFonts w:eastAsiaTheme="minorEastAsia" w:cstheme="minorBidi"/>
          <w:b w:val="0"/>
        </w:rPr>
        <w:commentReference w:id="6"/>
      </w:r>
    </w:p>
    <w:p w14:paraId="1EAB55CB" w14:textId="598C5EE8" w:rsidR="00545D49" w:rsidRDefault="00545D49" w:rsidP="00545D49">
      <w:pPr>
        <w:ind w:firstLine="246"/>
      </w:pPr>
      <w:r w:rsidRPr="005E3E7F">
        <w:rPr>
          <w:rFonts w:ascii="BIZ UDPゴシック" w:eastAsia="BIZ UDPゴシック" w:hAnsi="BIZ UDPゴシック" w:hint="eastAsia"/>
          <w:b/>
          <w:bCs/>
        </w:rPr>
        <w:t>横小見出し</w:t>
      </w:r>
      <w:r>
        <w:rPr>
          <w:rFonts w:hint="eastAsia"/>
        </w:rPr>
        <w:t xml:space="preserve">  </w:t>
      </w:r>
      <w:commentRangeStart w:id="7"/>
      <w:r>
        <w:rPr>
          <w:rFonts w:hint="eastAsia"/>
        </w:rPr>
        <w:t xml:space="preserve">1. </w:t>
      </w:r>
      <w:commentRangeEnd w:id="7"/>
      <w:r w:rsidR="00D6708B">
        <w:rPr>
          <w:rStyle w:val="a8"/>
        </w:rPr>
        <w:commentReference w:id="7"/>
      </w:r>
      <w:r>
        <w:rPr>
          <w:rFonts w:hint="eastAsia"/>
        </w:rPr>
        <w:t>前後の行にアキは不要。</w:t>
      </w:r>
      <w:r>
        <w:rPr>
          <w:rFonts w:hint="eastAsia"/>
        </w:rPr>
        <w:t>1</w:t>
      </w:r>
      <w:r>
        <w:rPr>
          <w:rFonts w:hint="eastAsia"/>
        </w:rPr>
        <w:t>字下げをする。</w:t>
      </w:r>
    </w:p>
    <w:p w14:paraId="2E071FFE" w14:textId="216C63B2" w:rsidR="003573F0" w:rsidRDefault="003573F0" w:rsidP="00545D49">
      <w:pPr>
        <w:ind w:firstLine="246"/>
      </w:pPr>
      <w:r>
        <w:rPr>
          <w:rFonts w:hint="eastAsia"/>
        </w:rPr>
        <w:t xml:space="preserve">2. </w:t>
      </w:r>
      <w:r w:rsidR="00CD5B6E">
        <w:rPr>
          <w:rFonts w:hint="eastAsia"/>
        </w:rPr>
        <w:t>段落に序列をつける場合の例で</w:t>
      </w:r>
      <w:r w:rsidR="00D66B23">
        <w:rPr>
          <w:rFonts w:hint="eastAsia"/>
        </w:rPr>
        <w:t>ある</w:t>
      </w:r>
      <w:r w:rsidR="00CD5B6E">
        <w:rPr>
          <w:rFonts w:hint="eastAsia"/>
        </w:rPr>
        <w:t>。</w:t>
      </w:r>
      <w:r w:rsidR="00D66B23">
        <w:rPr>
          <w:rFonts w:hint="eastAsia"/>
        </w:rPr>
        <w:t>次に</w:t>
      </w:r>
      <w:r w:rsidR="00CD5B6E">
        <w:rPr>
          <w:rFonts w:hint="eastAsia"/>
        </w:rPr>
        <w:t>文章内，段落内で序列をつける場合の例</w:t>
      </w:r>
      <w:r w:rsidR="00D66B23">
        <w:rPr>
          <w:rFonts w:hint="eastAsia"/>
        </w:rPr>
        <w:t>を挙げる</w:t>
      </w:r>
      <w:r w:rsidR="00CD5B6E">
        <w:rPr>
          <w:rFonts w:hint="eastAsia"/>
        </w:rPr>
        <w:t>。</w:t>
      </w:r>
      <w:r w:rsidR="00D66B23">
        <w:rPr>
          <w:rFonts w:hint="eastAsia"/>
        </w:rPr>
        <w:t xml:space="preserve"> (a) </w:t>
      </w:r>
      <w:r w:rsidR="00D66B23">
        <w:rPr>
          <w:rFonts w:hint="eastAsia"/>
        </w:rPr>
        <w:t>このように，</w:t>
      </w:r>
      <w:r w:rsidR="00D66B23">
        <w:rPr>
          <w:rFonts w:hint="eastAsia"/>
        </w:rPr>
        <w:t>(a)</w:t>
      </w:r>
      <w:r w:rsidR="00D66B23">
        <w:rPr>
          <w:rFonts w:hint="eastAsia"/>
        </w:rPr>
        <w:t>，</w:t>
      </w:r>
      <w:r w:rsidR="00D66B23">
        <w:rPr>
          <w:rFonts w:hint="eastAsia"/>
        </w:rPr>
        <w:t>(b)</w:t>
      </w:r>
      <w:r w:rsidR="00D66B23">
        <w:rPr>
          <w:rFonts w:hint="eastAsia"/>
        </w:rPr>
        <w:t>，</w:t>
      </w:r>
      <w:r w:rsidR="00D66B23">
        <w:rPr>
          <w:rFonts w:hint="eastAsia"/>
        </w:rPr>
        <w:t xml:space="preserve">(c)  </w:t>
      </w:r>
      <w:r w:rsidR="00D66B23">
        <w:rPr>
          <w:rFonts w:hint="eastAsia"/>
        </w:rPr>
        <w:t>を使用する。</w:t>
      </w:r>
      <w:r w:rsidR="001D6233">
        <w:rPr>
          <w:rFonts w:hint="eastAsia"/>
        </w:rPr>
        <w:t>(b)</w:t>
      </w:r>
      <w:r w:rsidR="00D66B23">
        <w:rPr>
          <w:rFonts w:hint="eastAsia"/>
        </w:rPr>
        <w:t xml:space="preserve"> </w:t>
      </w:r>
      <w:r w:rsidR="00D66B23">
        <w:rPr>
          <w:rFonts w:hint="eastAsia"/>
        </w:rPr>
        <w:t>その後は</w:t>
      </w:r>
      <w:r w:rsidR="001D6233">
        <w:rPr>
          <w:rFonts w:hint="eastAsia"/>
        </w:rPr>
        <w:t>改行せず</w:t>
      </w:r>
      <w:r w:rsidR="00D66B23">
        <w:rPr>
          <w:rFonts w:hint="eastAsia"/>
        </w:rPr>
        <w:t>，</w:t>
      </w:r>
      <w:r w:rsidR="001D6233">
        <w:rPr>
          <w:rFonts w:hint="eastAsia"/>
        </w:rPr>
        <w:t>後ろに文章を続ける。</w:t>
      </w:r>
    </w:p>
    <w:p w14:paraId="6263258B" w14:textId="6721398C" w:rsidR="00545D49" w:rsidRDefault="001D6233" w:rsidP="00545D49">
      <w:pPr>
        <w:ind w:firstLine="246"/>
      </w:pPr>
      <w:r w:rsidRPr="005E3E7F">
        <w:rPr>
          <w:rFonts w:ascii="BIZ UDPゴシック" w:eastAsia="BIZ UDPゴシック" w:hAnsi="BIZ UDPゴシック" w:hint="eastAsia"/>
          <w:b/>
          <w:bCs/>
        </w:rPr>
        <w:t>横小見出し</w:t>
      </w:r>
      <w:r>
        <w:rPr>
          <w:rFonts w:hint="eastAsia"/>
          <w:b/>
          <w:bCs/>
        </w:rPr>
        <w:t xml:space="preserve">  </w:t>
      </w:r>
      <w:r>
        <w:rPr>
          <w:rFonts w:hint="eastAsia"/>
        </w:rPr>
        <w:t>横小見出しに前後の</w:t>
      </w:r>
      <w:r>
        <w:rPr>
          <w:rFonts w:hint="eastAsia"/>
        </w:rPr>
        <w:t>1</w:t>
      </w:r>
      <w:r>
        <w:rPr>
          <w:rFonts w:hint="eastAsia"/>
        </w:rPr>
        <w:t>行アキは不要</w:t>
      </w:r>
      <w:r w:rsidR="00D66B23">
        <w:rPr>
          <w:rFonts w:hint="eastAsia"/>
        </w:rPr>
        <w:t>である</w:t>
      </w:r>
      <w:r>
        <w:rPr>
          <w:rFonts w:hint="eastAsia"/>
        </w:rPr>
        <w:t>。</w:t>
      </w:r>
    </w:p>
    <w:p w14:paraId="00A98DD3" w14:textId="06600193" w:rsidR="00D6708B" w:rsidRPr="00D6708B" w:rsidRDefault="00D6708B" w:rsidP="00545D49">
      <w:pPr>
        <w:ind w:firstLine="246"/>
      </w:pPr>
      <w:r w:rsidRPr="005E3E7F">
        <w:rPr>
          <w:rFonts w:ascii="BIZ UDPゴシック" w:eastAsia="BIZ UDPゴシック" w:hAnsi="BIZ UDPゴシック" w:hint="eastAsia"/>
          <w:b/>
          <w:bCs/>
        </w:rPr>
        <w:t>横小見出し</w:t>
      </w:r>
      <w:r>
        <w:rPr>
          <w:rFonts w:hint="eastAsia"/>
          <w:b/>
          <w:bCs/>
        </w:rPr>
        <w:t xml:space="preserve">  </w:t>
      </w:r>
      <w:commentRangeStart w:id="8"/>
      <w:r>
        <w:rPr>
          <w:rFonts w:hint="eastAsia"/>
        </w:rPr>
        <w:t>本研究は，著者の所属機関に設置されている倫理委員会の承認を得た。</w:t>
      </w:r>
      <w:commentRangeEnd w:id="8"/>
      <w:r>
        <w:rPr>
          <w:rStyle w:val="a8"/>
        </w:rPr>
        <w:commentReference w:id="8"/>
      </w:r>
    </w:p>
    <w:p w14:paraId="0E5B8E28" w14:textId="5C247F4D" w:rsidR="001D6233" w:rsidRDefault="001D6233" w:rsidP="00545D49">
      <w:pPr>
        <w:ind w:firstLine="246"/>
      </w:pPr>
    </w:p>
    <w:p w14:paraId="4E2CE558" w14:textId="77777777" w:rsidR="001D6233" w:rsidRDefault="001D6233" w:rsidP="001D6233">
      <w:pPr>
        <w:pStyle w:val="2"/>
      </w:pPr>
      <w:r>
        <w:rPr>
          <w:rFonts w:hint="eastAsia"/>
        </w:rPr>
        <w:t>横大見出し</w:t>
      </w:r>
    </w:p>
    <w:p w14:paraId="7F3495B8" w14:textId="56242CAC" w:rsidR="001D6233" w:rsidRDefault="001D6233" w:rsidP="00545D49">
      <w:pPr>
        <w:ind w:firstLine="246"/>
      </w:pPr>
      <w:r>
        <w:rPr>
          <w:rFonts w:hint="eastAsia"/>
        </w:rPr>
        <w:t>同じレベルの見出しを</w:t>
      </w:r>
      <w:r w:rsidR="00D66B23">
        <w:rPr>
          <w:rFonts w:hint="eastAsia"/>
        </w:rPr>
        <w:t>続けて</w:t>
      </w:r>
      <w:r>
        <w:rPr>
          <w:rFonts w:hint="eastAsia"/>
        </w:rPr>
        <w:t>使用することはできない。</w:t>
      </w:r>
      <w:r w:rsidR="00FD36ED" w:rsidRPr="00FD36ED">
        <w:rPr>
          <w:rFonts w:hint="eastAsia"/>
          <w:vertAlign w:val="superscript"/>
        </w:rPr>
        <w:t>3</w:t>
      </w:r>
    </w:p>
    <w:p w14:paraId="719AABF0" w14:textId="10C3C5E4" w:rsidR="003F6BC6" w:rsidRDefault="003F6BC6" w:rsidP="003F6BC6">
      <w:pPr>
        <w:ind w:firstLine="246"/>
      </w:pPr>
      <w:r>
        <w:rPr>
          <w:rFonts w:hint="eastAsia"/>
        </w:rPr>
        <w:t>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w:t>
      </w:r>
      <w:commentRangeStart w:id="9"/>
      <w:r>
        <w:rPr>
          <w:rFonts w:hint="eastAsia"/>
        </w:rPr>
        <w:t>（</w:t>
      </w:r>
      <w:r>
        <w:rPr>
          <w:rFonts w:hint="eastAsia"/>
        </w:rPr>
        <w:t>Figure 1</w:t>
      </w:r>
      <w:r>
        <w:rPr>
          <w:rFonts w:hint="eastAsia"/>
        </w:rPr>
        <w:t>）</w:t>
      </w:r>
      <w:commentRangeEnd w:id="9"/>
      <w:r w:rsidR="00D6708B">
        <w:rPr>
          <w:rStyle w:val="a8"/>
        </w:rPr>
        <w:commentReference w:id="9"/>
      </w:r>
    </w:p>
    <w:p w14:paraId="438370D9" w14:textId="418B6830" w:rsidR="003F6BC6" w:rsidRDefault="00505F48" w:rsidP="003F6BC6">
      <w:pPr>
        <w:ind w:firstLine="246"/>
      </w:pPr>
      <w:r>
        <w:rPr>
          <w:rFonts w:hint="eastAsia"/>
          <w:noProof/>
        </w:rPr>
        <mc:AlternateContent>
          <mc:Choice Requires="wps">
            <w:drawing>
              <wp:anchor distT="0" distB="0" distL="114300" distR="114300" simplePos="0" relativeHeight="251659264" behindDoc="0" locked="0" layoutInCell="1" allowOverlap="1" wp14:anchorId="4F9B8B41" wp14:editId="596D344F">
                <wp:simplePos x="0" y="0"/>
                <wp:positionH relativeFrom="column">
                  <wp:posOffset>4166870</wp:posOffset>
                </wp:positionH>
                <wp:positionV relativeFrom="paragraph">
                  <wp:posOffset>511042</wp:posOffset>
                </wp:positionV>
                <wp:extent cx="829339" cy="318977"/>
                <wp:effectExtent l="0" t="0" r="25400" b="25400"/>
                <wp:wrapNone/>
                <wp:docPr id="1" name="テキスト ボックス 1"/>
                <wp:cNvGraphicFramePr/>
                <a:graphic xmlns:a="http://schemas.openxmlformats.org/drawingml/2006/main">
                  <a:graphicData uri="http://schemas.microsoft.com/office/word/2010/wordprocessingShape">
                    <wps:wsp>
                      <wps:cNvSpPr txBox="1"/>
                      <wps:spPr>
                        <a:xfrm>
                          <a:off x="0" y="0"/>
                          <a:ext cx="829339" cy="318977"/>
                        </a:xfrm>
                        <a:prstGeom prst="rect">
                          <a:avLst/>
                        </a:prstGeom>
                        <a:solidFill>
                          <a:schemeClr val="lt1"/>
                        </a:solidFill>
                        <a:ln w="6350">
                          <a:solidFill>
                            <a:prstClr val="black"/>
                          </a:solidFill>
                        </a:ln>
                      </wps:spPr>
                      <wps:txbx>
                        <w:txbxContent>
                          <w:p w14:paraId="343D738E" w14:textId="0F7270D0" w:rsidR="003F6BC6" w:rsidRDefault="003F6BC6" w:rsidP="003F6BC6">
                            <w:pPr>
                              <w:ind w:firstLineChars="0" w:firstLine="0"/>
                              <w:jc w:val="center"/>
                            </w:pPr>
                            <w:r>
                              <w:rPr>
                                <w:rFonts w:hint="eastAsia"/>
                              </w:rPr>
                              <w:t>Figure</w:t>
                            </w:r>
                            <w:r>
                              <w:t xml:space="preserve"> 1</w:t>
                            </w:r>
                          </w:p>
                        </w:txbxContent>
                      </wps:txbx>
                      <wps:bodyPr rot="0" spcFirstLastPara="0" vertOverflow="overflow" horzOverflow="overflow" vert="horz" wrap="none" lIns="36000" tIns="36000" rIns="36000" bIns="36000" numCol="1" spcCol="0" rtlCol="0" fromWordArt="0" anchor="t" anchorCtr="0" forceAA="0" compatLnSpc="1">
                        <a:prstTxWarp prst="textNoShape">
                          <a:avLst/>
                        </a:prstTxWarp>
                        <a:spAutoFit/>
                      </wps:bodyPr>
                    </wps:wsp>
                  </a:graphicData>
                </a:graphic>
              </wp:anchor>
            </w:drawing>
          </mc:Choice>
          <mc:Fallback>
            <w:pict>
              <v:shapetype w14:anchorId="4F9B8B41" id="_x0000_t202" coordsize="21600,21600" o:spt="202" path="m,l,21600r21600,l21600,xe">
                <v:stroke joinstyle="miter"/>
                <v:path gradientshapeok="t" o:connecttype="rect"/>
              </v:shapetype>
              <v:shape id="テキスト ボックス 1" o:spid="_x0000_s1026" type="#_x0000_t202" style="position:absolute;left:0;text-align:left;margin-left:328.1pt;margin-top:40.25pt;width:65.3pt;height:25.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" fillcolor="white [3201]" strokeweight=".5pt">
                <v:textbox style="mso-fit-shape-to-text:t" inset="1mm,1mm,1mm,1mm">
                  <w:txbxContent>
                    <w:p w14:paraId="343D738E" w14:textId="0F7270D0" w:rsidR="003F6BC6" w:rsidRDefault="003F6BC6" w:rsidP="003F6BC6">
                      <w:pPr>
                        <w:ind w:firstLineChars="0" w:firstLine="0"/>
                        <w:jc w:val="center"/>
                      </w:pPr>
                      <w:r>
                        <w:rPr>
                          <w:rFonts w:hint="eastAsia"/>
                        </w:rPr>
                        <w:t>Figure</w:t>
                      </w:r>
                      <w:r>
                        <w:t xml:space="preserve"> 1</w:t>
                      </w:r>
                    </w:p>
                  </w:txbxContent>
                </v:textbox>
              </v:shape>
            </w:pict>
          </mc:Fallback>
        </mc:AlternateContent>
      </w:r>
      <w:r w:rsidR="003F6BC6">
        <w:rPr>
          <w:rFonts w:hint="eastAsia"/>
          <w:noProof/>
        </w:rPr>
        <mc:AlternateContent>
          <mc:Choice Requires="wps">
            <w:drawing>
              <wp:anchor distT="0" distB="0" distL="114300" distR="114300" simplePos="0" relativeHeight="251661312" behindDoc="0" locked="0" layoutInCell="1" allowOverlap="1" wp14:anchorId="048B0727" wp14:editId="38BA2E04">
                <wp:simplePos x="0" y="0"/>
                <wp:positionH relativeFrom="column">
                  <wp:posOffset>4167505</wp:posOffset>
                </wp:positionH>
                <wp:positionV relativeFrom="paragraph">
                  <wp:posOffset>1319117</wp:posOffset>
                </wp:positionV>
                <wp:extent cx="829339" cy="318977"/>
                <wp:effectExtent l="0" t="0" r="25400" b="25400"/>
                <wp:wrapNone/>
                <wp:docPr id="2" name="テキスト ボックス 2"/>
                <wp:cNvGraphicFramePr/>
                <a:graphic xmlns:a="http://schemas.openxmlformats.org/drawingml/2006/main">
                  <a:graphicData uri="http://schemas.microsoft.com/office/word/2010/wordprocessingShape">
                    <wps:wsp>
                      <wps:cNvSpPr txBox="1"/>
                      <wps:spPr>
                        <a:xfrm>
                          <a:off x="0" y="0"/>
                          <a:ext cx="829339" cy="318977"/>
                        </a:xfrm>
                        <a:prstGeom prst="rect">
                          <a:avLst/>
                        </a:prstGeom>
                        <a:solidFill>
                          <a:schemeClr val="lt1"/>
                        </a:solidFill>
                        <a:ln w="6350">
                          <a:solidFill>
                            <a:prstClr val="black"/>
                          </a:solidFill>
                        </a:ln>
                      </wps:spPr>
                      <wps:txbx>
                        <w:txbxContent>
                          <w:p w14:paraId="4A918832" w14:textId="21070B1B" w:rsidR="003F6BC6" w:rsidRDefault="003F6BC6" w:rsidP="003F6BC6">
                            <w:pPr>
                              <w:ind w:firstLineChars="0" w:firstLine="0"/>
                              <w:jc w:val="center"/>
                            </w:pPr>
                            <w:r>
                              <w:rPr>
                                <w:rFonts w:hint="eastAsia"/>
                              </w:rPr>
                              <w:t>Table</w:t>
                            </w:r>
                            <w:r>
                              <w:t xml:space="preserve"> 1</w:t>
                            </w:r>
                          </w:p>
                        </w:txbxContent>
                      </wps:txbx>
                      <wps:bodyPr rot="0" spcFirstLastPara="0" vertOverflow="overflow" horzOverflow="overflow" vert="horz" wrap="none" lIns="36000" tIns="36000" rIns="36000" bIns="36000" numCol="1" spcCol="0" rtlCol="0" fromWordArt="0" anchor="t" anchorCtr="0" forceAA="0" compatLnSpc="1">
                        <a:prstTxWarp prst="textNoShape">
                          <a:avLst/>
                        </a:prstTxWarp>
                        <a:spAutoFit/>
                      </wps:bodyPr>
                    </wps:wsp>
                  </a:graphicData>
                </a:graphic>
              </wp:anchor>
            </w:drawing>
          </mc:Choice>
          <mc:Fallback>
            <w:pict>
              <v:shape w14:anchorId="048B0727" id="テキスト ボックス 2" o:spid="_x0000_s1027" type="#_x0000_t202" style="position:absolute;left:0;text-align:left;margin-left:328.15pt;margin-top:103.85pt;width:65.3pt;height:25.1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" fillcolor="white [3201]" strokeweight=".5pt">
                <v:textbox style="mso-fit-shape-to-text:t" inset="1mm,1mm,1mm,1mm">
                  <w:txbxContent>
                    <w:p w14:paraId="4A918832" w14:textId="21070B1B" w:rsidR="003F6BC6" w:rsidRDefault="003F6BC6" w:rsidP="003F6BC6">
                      <w:pPr>
                        <w:ind w:firstLineChars="0" w:firstLine="0"/>
                        <w:jc w:val="center"/>
                      </w:pPr>
                      <w:r>
                        <w:rPr>
                          <w:rFonts w:hint="eastAsia"/>
                        </w:rPr>
                        <w:t>Table</w:t>
                      </w:r>
                      <w:r>
                        <w:t xml:space="preserve"> 1</w:t>
                      </w:r>
                    </w:p>
                  </w:txbxContent>
                </v:textbox>
              </v:shape>
            </w:pict>
          </mc:Fallback>
        </mc:AlternateContent>
      </w:r>
      <w:r w:rsidR="003F6BC6">
        <w:rPr>
          <w:rFonts w:hint="eastAsia"/>
        </w:rPr>
        <w:t>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w:t>
      </w:r>
      <w:r w:rsidR="003F6BC6">
        <w:rPr>
          <w:rFonts w:hint="eastAsia"/>
        </w:rPr>
        <w:lastRenderedPageBreak/>
        <w:t>〇〇（</w:t>
      </w:r>
      <w:r w:rsidR="003F6BC6">
        <w:rPr>
          <w:rFonts w:hint="eastAsia"/>
        </w:rPr>
        <w:t>Table 1</w:t>
      </w:r>
      <w:r w:rsidR="003F6BC6">
        <w:rPr>
          <w:rFonts w:hint="eastAsia"/>
        </w:rPr>
        <w:t>）</w:t>
      </w:r>
    </w:p>
    <w:p w14:paraId="4CD95641" w14:textId="300E7B6C" w:rsidR="003F6BC6" w:rsidRDefault="003F6BC6" w:rsidP="003F6BC6">
      <w:pPr>
        <w:ind w:firstLine="246"/>
      </w:pPr>
      <w:r>
        <w:rPr>
          <w:rFonts w:hint="eastAsia"/>
        </w:rPr>
        <w:t>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w:t>
      </w:r>
      <w:r>
        <w:rPr>
          <w:rFonts w:hint="eastAsia"/>
          <w:noProof/>
        </w:rPr>
        <mc:AlternateContent>
          <mc:Choice Requires="wps">
            <w:drawing>
              <wp:anchor distT="0" distB="0" distL="114300" distR="114300" simplePos="0" relativeHeight="251663360" behindDoc="0" locked="0" layoutInCell="1" allowOverlap="1" wp14:anchorId="16A15BED" wp14:editId="6CC4D499">
                <wp:simplePos x="0" y="0"/>
                <wp:positionH relativeFrom="column">
                  <wp:posOffset>4199860</wp:posOffset>
                </wp:positionH>
                <wp:positionV relativeFrom="paragraph">
                  <wp:posOffset>484830</wp:posOffset>
                </wp:positionV>
                <wp:extent cx="829339" cy="318977"/>
                <wp:effectExtent l="0" t="0" r="25400" b="25400"/>
                <wp:wrapNone/>
                <wp:docPr id="9" name="テキスト ボックス 9"/>
                <wp:cNvGraphicFramePr/>
                <a:graphic xmlns:a="http://schemas.openxmlformats.org/drawingml/2006/main">
                  <a:graphicData uri="http://schemas.microsoft.com/office/word/2010/wordprocessingShape">
                    <wps:wsp>
                      <wps:cNvSpPr txBox="1"/>
                      <wps:spPr>
                        <a:xfrm>
                          <a:off x="0" y="0"/>
                          <a:ext cx="829339" cy="318977"/>
                        </a:xfrm>
                        <a:prstGeom prst="rect">
                          <a:avLst/>
                        </a:prstGeom>
                        <a:solidFill>
                          <a:schemeClr val="lt1"/>
                        </a:solidFill>
                        <a:ln w="6350">
                          <a:solidFill>
                            <a:prstClr val="black"/>
                          </a:solidFill>
                        </a:ln>
                      </wps:spPr>
                      <wps:txbx>
                        <w:txbxContent>
                          <w:p w14:paraId="108068DB" w14:textId="6E17DE2F" w:rsidR="003F6BC6" w:rsidRDefault="003F6BC6" w:rsidP="003F6BC6">
                            <w:pPr>
                              <w:ind w:firstLineChars="0" w:firstLine="0"/>
                              <w:jc w:val="center"/>
                            </w:pPr>
                            <w:r>
                              <w:rPr>
                                <w:rFonts w:hint="eastAsia"/>
                              </w:rPr>
                              <w:t>Table</w:t>
                            </w:r>
                            <w:r>
                              <w:t xml:space="preserve"> 2</w:t>
                            </w:r>
                          </w:p>
                        </w:txbxContent>
                      </wps:txbx>
                      <wps:bodyPr rot="0" spcFirstLastPara="0" vertOverflow="overflow" horzOverflow="overflow" vert="horz" wrap="none" lIns="36000" tIns="36000" rIns="36000" bIns="36000" numCol="1" spcCol="0" rtlCol="0" fromWordArt="0" anchor="t" anchorCtr="0" forceAA="0" compatLnSpc="1">
                        <a:prstTxWarp prst="textNoShape">
                          <a:avLst/>
                        </a:prstTxWarp>
                        <a:spAutoFit/>
                      </wps:bodyPr>
                    </wps:wsp>
                  </a:graphicData>
                </a:graphic>
              </wp:anchor>
            </w:drawing>
          </mc:Choice>
          <mc:Fallback>
            <w:pict>
              <v:shape w14:anchorId="16A15BED" id="テキスト ボックス 9" o:spid="_x0000_s1028" type="#_x0000_t202" style="position:absolute;left:0;text-align:left;margin-left:330.7pt;margin-top:38.2pt;width:65.3pt;height:25.1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" fillcolor="white [3201]" strokeweight=".5pt">
                <v:textbox style="mso-fit-shape-to-text:t" inset="1mm,1mm,1mm,1mm">
                  <w:txbxContent>
                    <w:p w14:paraId="108068DB" w14:textId="6E17DE2F" w:rsidR="003F6BC6" w:rsidRDefault="003F6BC6" w:rsidP="003F6BC6">
                      <w:pPr>
                        <w:ind w:firstLineChars="0" w:firstLine="0"/>
                        <w:jc w:val="center"/>
                      </w:pPr>
                      <w:r>
                        <w:rPr>
                          <w:rFonts w:hint="eastAsia"/>
                        </w:rPr>
                        <w:t>Table</w:t>
                      </w:r>
                      <w:r>
                        <w:t xml:space="preserve"> 2</w:t>
                      </w:r>
                    </w:p>
                  </w:txbxContent>
                </v:textbox>
              </v:shape>
            </w:pict>
          </mc:Fallback>
        </mc:AlternateContent>
      </w:r>
      <w:r>
        <w:rPr>
          <w:rFonts w:hint="eastAsia"/>
        </w:rPr>
        <w:t>〇〇〇〇〇〇〇〇〇〇〇〇〇〇〇〇〇〇〇〇〇〇〇〇〇〇〇（</w:t>
      </w:r>
      <w:r>
        <w:rPr>
          <w:rFonts w:hint="eastAsia"/>
        </w:rPr>
        <w:t>Table 2</w:t>
      </w:r>
      <w:r>
        <w:rPr>
          <w:rFonts w:hint="eastAsia"/>
        </w:rPr>
        <w:t>）</w:t>
      </w:r>
    </w:p>
    <w:p w14:paraId="5A699C30" w14:textId="7299FA6B" w:rsidR="003F6BC6" w:rsidRDefault="003F6BC6" w:rsidP="003F6BC6">
      <w:pPr>
        <w:ind w:firstLine="246"/>
      </w:pPr>
      <w:r>
        <w:rPr>
          <w:rFonts w:hint="eastAsia"/>
          <w:noProof/>
        </w:rPr>
        <mc:AlternateContent>
          <mc:Choice Requires="wps">
            <w:drawing>
              <wp:anchor distT="0" distB="0" distL="114300" distR="114300" simplePos="0" relativeHeight="251665408" behindDoc="0" locked="0" layoutInCell="1" allowOverlap="1" wp14:anchorId="1828CE7D" wp14:editId="0280D11F">
                <wp:simplePos x="0" y="0"/>
                <wp:positionH relativeFrom="column">
                  <wp:posOffset>4199860</wp:posOffset>
                </wp:positionH>
                <wp:positionV relativeFrom="paragraph">
                  <wp:posOffset>1413495</wp:posOffset>
                </wp:positionV>
                <wp:extent cx="829339" cy="318977"/>
                <wp:effectExtent l="0" t="0" r="25400" b="25400"/>
                <wp:wrapNone/>
                <wp:docPr id="10" name="テキスト ボックス 10"/>
                <wp:cNvGraphicFramePr/>
                <a:graphic xmlns:a="http://schemas.openxmlformats.org/drawingml/2006/main">
                  <a:graphicData uri="http://schemas.microsoft.com/office/word/2010/wordprocessingShape">
                    <wps:wsp>
                      <wps:cNvSpPr txBox="1"/>
                      <wps:spPr>
                        <a:xfrm>
                          <a:off x="0" y="0"/>
                          <a:ext cx="829339" cy="318977"/>
                        </a:xfrm>
                        <a:prstGeom prst="rect">
                          <a:avLst/>
                        </a:prstGeom>
                        <a:solidFill>
                          <a:schemeClr val="lt1"/>
                        </a:solidFill>
                        <a:ln w="6350">
                          <a:solidFill>
                            <a:prstClr val="black"/>
                          </a:solidFill>
                        </a:ln>
                      </wps:spPr>
                      <wps:txbx>
                        <w:txbxContent>
                          <w:p w14:paraId="5177A82B" w14:textId="48D70315" w:rsidR="003F6BC6" w:rsidRDefault="003F6BC6" w:rsidP="003F6BC6">
                            <w:pPr>
                              <w:ind w:firstLineChars="0" w:firstLine="0"/>
                              <w:jc w:val="center"/>
                            </w:pPr>
                            <w:r>
                              <w:rPr>
                                <w:rFonts w:hint="eastAsia"/>
                              </w:rPr>
                              <w:t>Figure</w:t>
                            </w:r>
                            <w:r>
                              <w:t xml:space="preserve"> 2</w:t>
                            </w:r>
                          </w:p>
                        </w:txbxContent>
                      </wps:txbx>
                      <wps:bodyPr rot="0" spcFirstLastPara="0" vertOverflow="overflow" horzOverflow="overflow" vert="horz" wrap="none" lIns="36000" tIns="36000" rIns="36000" bIns="36000" numCol="1" spcCol="0" rtlCol="0" fromWordArt="0" anchor="t" anchorCtr="0" forceAA="0" compatLnSpc="1">
                        <a:prstTxWarp prst="textNoShape">
                          <a:avLst/>
                        </a:prstTxWarp>
                        <a:spAutoFit/>
                      </wps:bodyPr>
                    </wps:wsp>
                  </a:graphicData>
                </a:graphic>
              </wp:anchor>
            </w:drawing>
          </mc:Choice>
          <mc:Fallback>
            <w:pict>
              <v:shape w14:anchorId="1828CE7D" id="テキスト ボックス 10" o:spid="_x0000_s1029" type="#_x0000_t202" style="position:absolute;left:0;text-align:left;margin-left:330.7pt;margin-top:111.3pt;width:65.3pt;height:25.1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" fillcolor="white [3201]" strokeweight=".5pt">
                <v:textbox style="mso-fit-shape-to-text:t" inset="1mm,1mm,1mm,1mm">
                  <w:txbxContent>
                    <w:p w14:paraId="5177A82B" w14:textId="48D70315" w:rsidR="003F6BC6" w:rsidRDefault="003F6BC6" w:rsidP="003F6BC6">
                      <w:pPr>
                        <w:ind w:firstLineChars="0" w:firstLine="0"/>
                        <w:jc w:val="center"/>
                      </w:pPr>
                      <w:r>
                        <w:rPr>
                          <w:rFonts w:hint="eastAsia"/>
                        </w:rPr>
                        <w:t>Figure</w:t>
                      </w:r>
                      <w:r>
                        <w:t xml:space="preserve"> 2</w:t>
                      </w:r>
                    </w:p>
                  </w:txbxContent>
                </v:textbox>
              </v:shape>
            </w:pict>
          </mc:Fallback>
        </mc:AlternateContent>
      </w:r>
      <w:r>
        <w:rPr>
          <w:rFonts w:hint="eastAsia"/>
        </w:rPr>
        <w:t>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〇（</w:t>
      </w:r>
      <w:r>
        <w:rPr>
          <w:rFonts w:hint="eastAsia"/>
        </w:rPr>
        <w:t>Figure 2</w:t>
      </w:r>
      <w:r>
        <w:rPr>
          <w:rFonts w:hint="eastAsia"/>
        </w:rPr>
        <w:t>）</w:t>
      </w:r>
    </w:p>
    <w:p w14:paraId="73498EF3" w14:textId="13F5A6AC" w:rsidR="003F6BC6" w:rsidRDefault="003F6BC6" w:rsidP="003F6BC6">
      <w:pPr>
        <w:ind w:firstLine="246"/>
      </w:pPr>
    </w:p>
    <w:p w14:paraId="375EDF6C" w14:textId="64E9AAC7" w:rsidR="001D6233" w:rsidRDefault="001D6233" w:rsidP="003F6BC6">
      <w:pPr>
        <w:ind w:firstLineChars="0" w:firstLine="0"/>
        <w:jc w:val="center"/>
      </w:pPr>
      <w:r>
        <w:rPr>
          <w:rFonts w:hint="eastAsia"/>
        </w:rPr>
        <w:t>-----</w:t>
      </w:r>
      <w:r>
        <w:rPr>
          <w:rFonts w:hint="eastAsia"/>
        </w:rPr>
        <w:t>（略）</w:t>
      </w:r>
      <w:r>
        <w:rPr>
          <w:rFonts w:hint="eastAsia"/>
        </w:rPr>
        <w:t>-----</w:t>
      </w:r>
    </w:p>
    <w:p w14:paraId="3391FF58" w14:textId="77777777" w:rsidR="001D6233" w:rsidRDefault="001D6233" w:rsidP="00545D49">
      <w:pPr>
        <w:ind w:firstLine="246"/>
      </w:pPr>
    </w:p>
    <w:p w14:paraId="72083F18" w14:textId="6DE1B58A" w:rsidR="001D6233" w:rsidRDefault="001D6233" w:rsidP="003F6BC6">
      <w:pPr>
        <w:pStyle w:val="1"/>
      </w:pPr>
      <w:commentRangeStart w:id="10"/>
      <w:r>
        <w:rPr>
          <w:rFonts w:hint="eastAsia"/>
        </w:rPr>
        <w:t>利益相反</w:t>
      </w:r>
    </w:p>
    <w:p w14:paraId="16877ED6" w14:textId="4AA372D3" w:rsidR="001D6233" w:rsidRDefault="001D6233" w:rsidP="00545D49">
      <w:pPr>
        <w:ind w:firstLine="246"/>
      </w:pPr>
    </w:p>
    <w:p w14:paraId="7B78E1E3" w14:textId="0DB19D1A" w:rsidR="001D6233" w:rsidRDefault="001D6233" w:rsidP="001D6233">
      <w:pPr>
        <w:ind w:firstLine="246"/>
      </w:pPr>
      <w:r>
        <w:rPr>
          <w:rFonts w:hint="eastAsia"/>
        </w:rPr>
        <w:t>利益相反に関する記述を本文末に追加する。</w:t>
      </w:r>
      <w:commentRangeEnd w:id="10"/>
      <w:r w:rsidR="00D6708B">
        <w:rPr>
          <w:rStyle w:val="a8"/>
        </w:rPr>
        <w:commentReference w:id="10"/>
      </w:r>
    </w:p>
    <w:p w14:paraId="71E4A07F" w14:textId="77777777" w:rsidR="001D6233" w:rsidRDefault="001D6233">
      <w:pPr>
        <w:widowControl/>
        <w:ind w:firstLineChars="0" w:firstLine="0"/>
        <w:jc w:val="left"/>
      </w:pPr>
      <w:r>
        <w:br w:type="page"/>
      </w:r>
    </w:p>
    <w:p w14:paraId="46378E9D" w14:textId="103045CD" w:rsidR="003F6BC6" w:rsidRDefault="003F6BC6" w:rsidP="003F6BC6">
      <w:pPr>
        <w:pStyle w:val="1"/>
      </w:pPr>
      <w:commentRangeStart w:id="11"/>
      <w:r>
        <w:rPr>
          <w:rFonts w:hint="eastAsia"/>
        </w:rPr>
        <w:lastRenderedPageBreak/>
        <w:t>引用文献</w:t>
      </w:r>
      <w:commentRangeEnd w:id="11"/>
      <w:r w:rsidR="00D66B23">
        <w:rPr>
          <w:rStyle w:val="a8"/>
          <w:rFonts w:eastAsiaTheme="minorEastAsia" w:cstheme="minorBidi"/>
          <w:b w:val="0"/>
          <w:bCs w:val="0"/>
        </w:rPr>
        <w:commentReference w:id="11"/>
      </w:r>
    </w:p>
    <w:p w14:paraId="53FF8C2E" w14:textId="17015787" w:rsidR="001D6233" w:rsidRDefault="001D6233" w:rsidP="003F6BC6">
      <w:pPr>
        <w:ind w:firstLine="246"/>
      </w:pPr>
    </w:p>
    <w:p w14:paraId="29879369" w14:textId="7B3E81B7" w:rsidR="001D6233" w:rsidRDefault="003F6BC6" w:rsidP="003F6BC6">
      <w:pPr>
        <w:pStyle w:val="af1"/>
        <w:ind w:left="492" w:hanging="492"/>
      </w:pPr>
      <w:commentRangeStart w:id="12"/>
      <w:r>
        <w:rPr>
          <w:rFonts w:hint="eastAsia"/>
        </w:rPr>
        <w:t>日本心理学会</w:t>
      </w:r>
      <w:r>
        <w:rPr>
          <w:rFonts w:hint="eastAsia"/>
        </w:rPr>
        <w:t xml:space="preserve"> (202</w:t>
      </w:r>
      <w:r w:rsidR="00F02999">
        <w:rPr>
          <w:rFonts w:hint="eastAsia"/>
        </w:rPr>
        <w:t>2</w:t>
      </w:r>
      <w:r>
        <w:rPr>
          <w:rFonts w:hint="eastAsia"/>
        </w:rPr>
        <w:t xml:space="preserve">). </w:t>
      </w:r>
      <w:r>
        <w:rPr>
          <w:rFonts w:hint="eastAsia"/>
        </w:rPr>
        <w:t>執筆・投稿の手びき</w:t>
      </w:r>
      <w:r w:rsidR="00D66B23">
        <w:rPr>
          <w:rFonts w:hint="eastAsia"/>
        </w:rPr>
        <w:t xml:space="preserve"> </w:t>
      </w:r>
      <w:r>
        <w:rPr>
          <w:rFonts w:hint="eastAsia"/>
        </w:rPr>
        <w:t>202</w:t>
      </w:r>
      <w:r w:rsidR="00F02999">
        <w:rPr>
          <w:rFonts w:hint="eastAsia"/>
        </w:rPr>
        <w:t>2</w:t>
      </w:r>
      <w:r>
        <w:rPr>
          <w:rFonts w:hint="eastAsia"/>
        </w:rPr>
        <w:t>年改訂版</w:t>
      </w:r>
      <w:r>
        <w:rPr>
          <w:rFonts w:hint="eastAsia"/>
        </w:rPr>
        <w:t xml:space="preserve">  Retrieved </w:t>
      </w:r>
      <w:r w:rsidR="00F02999">
        <w:rPr>
          <w:rFonts w:hint="eastAsia"/>
        </w:rPr>
        <w:t xml:space="preserve">October 25, 2022, </w:t>
      </w:r>
      <w:r>
        <w:rPr>
          <w:rFonts w:hint="eastAsia"/>
        </w:rPr>
        <w:t xml:space="preserve">from </w:t>
      </w:r>
      <w:r w:rsidRPr="003F6BC6">
        <w:t>https://psych.or.jp/manual/</w:t>
      </w:r>
      <w:commentRangeEnd w:id="12"/>
      <w:r w:rsidR="00D66B23">
        <w:rPr>
          <w:rStyle w:val="a8"/>
        </w:rPr>
        <w:commentReference w:id="12"/>
      </w:r>
    </w:p>
    <w:p w14:paraId="08E81518" w14:textId="41229093" w:rsidR="003F6BC6" w:rsidRDefault="003F6BC6" w:rsidP="003F6BC6">
      <w:pPr>
        <w:pStyle w:val="af1"/>
        <w:ind w:left="492" w:hanging="492"/>
      </w:pPr>
    </w:p>
    <w:p w14:paraId="66111CEF" w14:textId="40BF4B93" w:rsidR="003F6BC6" w:rsidRDefault="000A68BA" w:rsidP="003F6BC6">
      <w:pPr>
        <w:pStyle w:val="af1"/>
        <w:ind w:left="492" w:hanging="492"/>
      </w:pPr>
      <w:r>
        <w:rPr>
          <w:rFonts w:hint="eastAsia"/>
        </w:rPr>
        <w:t xml:space="preserve">  </w:t>
      </w:r>
      <w:r w:rsidR="00F02999">
        <w:rPr>
          <w:rFonts w:hint="eastAsia"/>
        </w:rPr>
        <w:t>例</w:t>
      </w:r>
      <w:r>
        <w:rPr>
          <w:rFonts w:hint="eastAsia"/>
        </w:rPr>
        <w:t>をいくつかあげます。</w:t>
      </w:r>
    </w:p>
    <w:p w14:paraId="58FDC29F" w14:textId="444953C4" w:rsidR="000A68BA" w:rsidRDefault="000A68BA" w:rsidP="000A68BA">
      <w:pPr>
        <w:pStyle w:val="af1"/>
        <w:ind w:left="246" w:hangingChars="100" w:hanging="246"/>
        <w:rPr>
          <w:rFonts w:hint="eastAsia"/>
        </w:rPr>
      </w:pPr>
      <w:r>
        <w:rPr>
          <w:rFonts w:hint="eastAsia"/>
        </w:rPr>
        <w:t>※掲載順はアルファベット順となりますが，文献の種類，言語ごとに例を示しております。</w:t>
      </w:r>
    </w:p>
    <w:p w14:paraId="67356492" w14:textId="31755BE2" w:rsidR="003F6BC6" w:rsidRDefault="006231A7" w:rsidP="003F6BC6">
      <w:pPr>
        <w:pStyle w:val="af1"/>
        <w:ind w:left="492" w:hanging="492"/>
      </w:pPr>
      <w:r>
        <w:rPr>
          <w:rFonts w:hint="eastAsia"/>
        </w:rPr>
        <w:t>&lt;</w:t>
      </w:r>
      <w:r>
        <w:rPr>
          <w:rFonts w:hint="eastAsia"/>
        </w:rPr>
        <w:t>雑誌</w:t>
      </w:r>
      <w:r>
        <w:rPr>
          <w:rFonts w:hint="eastAsia"/>
        </w:rPr>
        <w:t>&gt;</w:t>
      </w:r>
    </w:p>
    <w:p w14:paraId="55332F69" w14:textId="42DBF17E" w:rsidR="00F02999" w:rsidRDefault="00F02999" w:rsidP="00F02999">
      <w:pPr>
        <w:pStyle w:val="af1"/>
        <w:ind w:left="492" w:hanging="492"/>
      </w:pPr>
      <w:r>
        <w:rPr>
          <w:rFonts w:hint="eastAsia"/>
        </w:rPr>
        <w:t>(</w:t>
      </w:r>
      <w:r>
        <w:rPr>
          <w:rFonts w:hint="eastAsia"/>
        </w:rPr>
        <w:t>英</w:t>
      </w:r>
      <w:r>
        <w:rPr>
          <w:rFonts w:hint="eastAsia"/>
        </w:rPr>
        <w:t>)</w:t>
      </w:r>
    </w:p>
    <w:p w14:paraId="163B52CF" w14:textId="737384AD" w:rsidR="003F6BC6" w:rsidRDefault="00F02999" w:rsidP="00F02999">
      <w:pPr>
        <w:pStyle w:val="af1"/>
        <w:ind w:left="492" w:hanging="492"/>
      </w:pPr>
      <w:r>
        <w:t xml:space="preserve">Takahashi, N., </w:t>
      </w:r>
      <w:proofErr w:type="spellStart"/>
      <w:r>
        <w:t>Isaka</w:t>
      </w:r>
      <w:proofErr w:type="spellEnd"/>
      <w:r>
        <w:t>, Y., Yamamoto, T., &amp; Nakamura, T. (2017). Vocabulary and Grammar</w:t>
      </w:r>
      <w:r>
        <w:t xml:space="preserve"> </w:t>
      </w:r>
      <w:r>
        <w:t xml:space="preserve">Differences Between Deaf and Hearing Students. </w:t>
      </w:r>
      <w:r w:rsidRPr="00F02999">
        <w:rPr>
          <w:i/>
          <w:iCs/>
        </w:rPr>
        <w:t>Journal of Deaf Studies and Deaf Education</w:t>
      </w:r>
      <w:r>
        <w:t>,</w:t>
      </w:r>
      <w:r>
        <w:t xml:space="preserve"> </w:t>
      </w:r>
      <w:r w:rsidRPr="00F02999">
        <w:rPr>
          <w:i/>
          <w:iCs/>
        </w:rPr>
        <w:t>22</w:t>
      </w:r>
      <w:r>
        <w:t>(1), 88</w:t>
      </w:r>
      <w:r>
        <w:t>–</w:t>
      </w:r>
      <w:r>
        <w:t>104.</w:t>
      </w:r>
      <w:r>
        <w:t xml:space="preserve"> </w:t>
      </w:r>
      <w:hyperlink r:id="rId11" w:history="1">
        <w:r w:rsidRPr="00785C88">
          <w:rPr>
            <w:rStyle w:val="af9"/>
          </w:rPr>
          <w:t>https://doi.org/10.1093/deafed/enw055</w:t>
        </w:r>
      </w:hyperlink>
    </w:p>
    <w:p w14:paraId="598E44BF" w14:textId="77777777" w:rsidR="00F02999" w:rsidRDefault="00F02999" w:rsidP="003F6BC6">
      <w:pPr>
        <w:pStyle w:val="af1"/>
        <w:ind w:left="492" w:hanging="492"/>
      </w:pPr>
    </w:p>
    <w:p w14:paraId="4356FC06" w14:textId="7684A3D6" w:rsidR="006231A7" w:rsidRDefault="006231A7" w:rsidP="003F6BC6">
      <w:pPr>
        <w:pStyle w:val="af1"/>
        <w:ind w:left="492" w:hanging="492"/>
      </w:pPr>
      <w:r>
        <w:rPr>
          <w:rFonts w:hint="eastAsia"/>
        </w:rPr>
        <w:t>(</w:t>
      </w:r>
      <w:r>
        <w:rPr>
          <w:rFonts w:hint="eastAsia"/>
        </w:rPr>
        <w:t>日</w:t>
      </w:r>
      <w:r>
        <w:rPr>
          <w:rFonts w:hint="eastAsia"/>
        </w:rPr>
        <w:t>)</w:t>
      </w:r>
    </w:p>
    <w:p w14:paraId="6D111C7B" w14:textId="3D6DA9A2" w:rsidR="006231A7" w:rsidRDefault="00F02999" w:rsidP="00F02999">
      <w:pPr>
        <w:pStyle w:val="af1"/>
        <w:ind w:left="492" w:hanging="492"/>
      </w:pPr>
      <w:r>
        <w:rPr>
          <w:rFonts w:hint="eastAsia"/>
        </w:rPr>
        <w:t>川上</w:t>
      </w:r>
      <w:r>
        <w:rPr>
          <w:rFonts w:hint="eastAsia"/>
        </w:rPr>
        <w:t xml:space="preserve"> </w:t>
      </w:r>
      <w:r>
        <w:rPr>
          <w:rFonts w:hint="eastAsia"/>
        </w:rPr>
        <w:t>直秋</w:t>
      </w:r>
      <w:r w:rsidR="000A68BA">
        <w:rPr>
          <w:rFonts w:hint="eastAsia"/>
        </w:rPr>
        <w:t xml:space="preserve"> (2019). </w:t>
      </w:r>
      <w:r>
        <w:rPr>
          <w:rFonts w:hint="eastAsia"/>
        </w:rPr>
        <w:t>指先が変える単語の意味</w:t>
      </w:r>
      <w:r>
        <w:rPr>
          <w:rFonts w:hint="eastAsia"/>
        </w:rPr>
        <w:t>――</w:t>
      </w:r>
      <w:r>
        <w:rPr>
          <w:rFonts w:hint="eastAsia"/>
        </w:rPr>
        <w:t>スマートフォン使用と単語の感情価の関係</w:t>
      </w:r>
      <w:r>
        <w:rPr>
          <w:rFonts w:hint="eastAsia"/>
        </w:rPr>
        <w:t>――</w:t>
      </w:r>
      <w:r>
        <w:rPr>
          <w:rFonts w:hint="eastAsia"/>
        </w:rPr>
        <w:t xml:space="preserve">  </w:t>
      </w:r>
      <w:r>
        <w:rPr>
          <w:rFonts w:hint="eastAsia"/>
        </w:rPr>
        <w:t>心理学研究</w:t>
      </w:r>
      <w:r>
        <w:rPr>
          <w:rFonts w:hint="eastAsia"/>
        </w:rPr>
        <w:t xml:space="preserve">, </w:t>
      </w:r>
      <w:r w:rsidRPr="00F02999">
        <w:rPr>
          <w:rFonts w:hint="eastAsia"/>
          <w:i/>
          <w:iCs/>
        </w:rPr>
        <w:t>91</w:t>
      </w:r>
      <w:r>
        <w:rPr>
          <w:rFonts w:hint="eastAsia"/>
        </w:rPr>
        <w:t>, 23</w:t>
      </w:r>
      <w:r>
        <w:t>–</w:t>
      </w:r>
      <w:r>
        <w:rPr>
          <w:rFonts w:hint="eastAsia"/>
        </w:rPr>
        <w:t>33.</w:t>
      </w:r>
      <w:r>
        <w:rPr>
          <w:rFonts w:hint="eastAsia"/>
        </w:rPr>
        <w:t xml:space="preserve"> </w:t>
      </w:r>
      <w:hyperlink r:id="rId12" w:history="1">
        <w:r w:rsidRPr="00785C88">
          <w:rPr>
            <w:rStyle w:val="af9"/>
          </w:rPr>
          <w:t>https://doi.org/10.4992/jjpsy.91.18060</w:t>
        </w:r>
      </w:hyperlink>
    </w:p>
    <w:p w14:paraId="7E354A58" w14:textId="1F2524B0" w:rsidR="00F02999" w:rsidRDefault="00F02999" w:rsidP="00F02999">
      <w:pPr>
        <w:pStyle w:val="af1"/>
        <w:ind w:left="492" w:hanging="492"/>
      </w:pPr>
    </w:p>
    <w:p w14:paraId="6EFD3114" w14:textId="77777777" w:rsidR="000A68BA" w:rsidRDefault="000A68BA" w:rsidP="00F02999">
      <w:pPr>
        <w:pStyle w:val="af1"/>
        <w:ind w:left="492" w:hanging="492"/>
        <w:rPr>
          <w:rFonts w:hint="eastAsia"/>
        </w:rPr>
      </w:pPr>
    </w:p>
    <w:p w14:paraId="61AD1BFB" w14:textId="15043953" w:rsidR="006231A7" w:rsidRDefault="006231A7" w:rsidP="003F6BC6">
      <w:pPr>
        <w:pStyle w:val="af1"/>
        <w:ind w:left="492" w:hanging="492"/>
      </w:pPr>
      <w:r>
        <w:rPr>
          <w:rFonts w:hint="eastAsia"/>
        </w:rPr>
        <w:t>&lt;</w:t>
      </w:r>
      <w:r>
        <w:rPr>
          <w:rFonts w:hint="eastAsia"/>
        </w:rPr>
        <w:t>書籍</w:t>
      </w:r>
      <w:r>
        <w:rPr>
          <w:rFonts w:hint="eastAsia"/>
        </w:rPr>
        <w:t>&gt;</w:t>
      </w:r>
    </w:p>
    <w:p w14:paraId="36C75FF4" w14:textId="6FAE3DB4" w:rsidR="006231A7" w:rsidRDefault="006231A7" w:rsidP="006231A7">
      <w:pPr>
        <w:pStyle w:val="af1"/>
        <w:ind w:left="492" w:hanging="492"/>
      </w:pPr>
      <w:r>
        <w:rPr>
          <w:rFonts w:hint="eastAsia"/>
        </w:rPr>
        <w:t>(</w:t>
      </w:r>
      <w:r>
        <w:rPr>
          <w:rFonts w:hint="eastAsia"/>
        </w:rPr>
        <w:t>英</w:t>
      </w:r>
      <w:r>
        <w:rPr>
          <w:rFonts w:hint="eastAsia"/>
        </w:rPr>
        <w:t>)</w:t>
      </w:r>
    </w:p>
    <w:p w14:paraId="0A821483" w14:textId="574EA3C8" w:rsidR="00F02999" w:rsidRDefault="00F02999" w:rsidP="00F02999">
      <w:pPr>
        <w:pStyle w:val="af1"/>
        <w:ind w:left="492" w:hanging="492"/>
      </w:pPr>
      <w:r>
        <w:t xml:space="preserve">Rosen, L. D., Cheever, N., &amp; Carrier, L. M. (2015). </w:t>
      </w:r>
      <w:r w:rsidRPr="00F02999">
        <w:rPr>
          <w:i/>
          <w:iCs/>
        </w:rPr>
        <w:t>The Wiley Blackwell Handbook of Psychology,</w:t>
      </w:r>
      <w:r>
        <w:rPr>
          <w:rFonts w:hint="eastAsia"/>
          <w:i/>
          <w:iCs/>
        </w:rPr>
        <w:t xml:space="preserve"> </w:t>
      </w:r>
      <w:r w:rsidRPr="00F02999">
        <w:rPr>
          <w:i/>
          <w:iCs/>
        </w:rPr>
        <w:t>Technology and Society</w:t>
      </w:r>
      <w:r>
        <w:t>. Wiley.</w:t>
      </w:r>
      <w:r>
        <w:rPr>
          <w:rFonts w:hint="eastAsia"/>
        </w:rPr>
        <w:t xml:space="preserve"> </w:t>
      </w:r>
      <w:hyperlink r:id="rId13" w:history="1">
        <w:r w:rsidRPr="00785C88">
          <w:rPr>
            <w:rStyle w:val="af9"/>
          </w:rPr>
          <w:t>https://doi.org/</w:t>
        </w:r>
        <w:r w:rsidRPr="00785C88">
          <w:rPr>
            <w:rStyle w:val="af9"/>
          </w:rPr>
          <w:t>10.1002/9781118771952</w:t>
        </w:r>
      </w:hyperlink>
    </w:p>
    <w:p w14:paraId="7DE3C449" w14:textId="77777777" w:rsidR="00F02999" w:rsidRDefault="00F02999" w:rsidP="006231A7">
      <w:pPr>
        <w:pStyle w:val="af1"/>
        <w:ind w:left="492" w:hanging="492"/>
        <w:rPr>
          <w:rFonts w:hint="eastAsia"/>
        </w:rPr>
      </w:pPr>
    </w:p>
    <w:p w14:paraId="19B8E65D" w14:textId="77777777" w:rsidR="006231A7" w:rsidRDefault="006231A7" w:rsidP="006231A7">
      <w:pPr>
        <w:pStyle w:val="af1"/>
        <w:ind w:left="492" w:hanging="492"/>
      </w:pPr>
      <w:r>
        <w:rPr>
          <w:rFonts w:hint="eastAsia"/>
        </w:rPr>
        <w:t>(</w:t>
      </w:r>
      <w:r>
        <w:rPr>
          <w:rFonts w:hint="eastAsia"/>
        </w:rPr>
        <w:t>日</w:t>
      </w:r>
      <w:r>
        <w:rPr>
          <w:rFonts w:hint="eastAsia"/>
        </w:rPr>
        <w:t>)</w:t>
      </w:r>
    </w:p>
    <w:p w14:paraId="256FDF2F" w14:textId="51DB5DA5" w:rsidR="006231A7" w:rsidRDefault="00F02999" w:rsidP="00F02999">
      <w:pPr>
        <w:pStyle w:val="af1"/>
        <w:ind w:left="492" w:hanging="492"/>
      </w:pPr>
      <w:r>
        <w:rPr>
          <w:rFonts w:hint="eastAsia"/>
        </w:rPr>
        <w:t>一川</w:t>
      </w:r>
      <w:r>
        <w:rPr>
          <w:rFonts w:hint="eastAsia"/>
        </w:rPr>
        <w:t xml:space="preserve"> </w:t>
      </w:r>
      <w:r>
        <w:rPr>
          <w:rFonts w:hint="eastAsia"/>
        </w:rPr>
        <w:t>誠</w:t>
      </w:r>
      <w:r w:rsidR="000A68BA">
        <w:rPr>
          <w:rFonts w:hint="eastAsia"/>
        </w:rPr>
        <w:t xml:space="preserve"> (2016). </w:t>
      </w:r>
      <w:r>
        <w:rPr>
          <w:rFonts w:hint="eastAsia"/>
        </w:rPr>
        <w:t>「時間の使い方」を科学する</w:t>
      </w:r>
      <w:r>
        <w:rPr>
          <w:rFonts w:hint="eastAsia"/>
        </w:rPr>
        <w:t>――</w:t>
      </w:r>
      <w:r>
        <w:rPr>
          <w:rFonts w:hint="eastAsia"/>
        </w:rPr>
        <w:t>思考は</w:t>
      </w:r>
      <w:r>
        <w:rPr>
          <w:rFonts w:hint="eastAsia"/>
        </w:rPr>
        <w:t>10</w:t>
      </w:r>
      <w:r>
        <w:rPr>
          <w:rFonts w:hint="eastAsia"/>
        </w:rPr>
        <w:t>時から</w:t>
      </w:r>
      <w:r>
        <w:rPr>
          <w:rFonts w:hint="eastAsia"/>
        </w:rPr>
        <w:t>14</w:t>
      </w:r>
      <w:r>
        <w:rPr>
          <w:rFonts w:hint="eastAsia"/>
        </w:rPr>
        <w:t>時，記憶は</w:t>
      </w:r>
      <w:r>
        <w:rPr>
          <w:rFonts w:hint="eastAsia"/>
        </w:rPr>
        <w:t>16</w:t>
      </w:r>
      <w:r>
        <w:rPr>
          <w:rFonts w:hint="eastAsia"/>
        </w:rPr>
        <w:t>時から――</w:t>
      </w:r>
      <w:r w:rsidR="000A68BA">
        <w:rPr>
          <w:rFonts w:hint="eastAsia"/>
        </w:rPr>
        <w:t xml:space="preserve">  </w:t>
      </w:r>
      <w:r>
        <w:rPr>
          <w:rFonts w:hint="eastAsia"/>
        </w:rPr>
        <w:t xml:space="preserve">PHP </w:t>
      </w:r>
      <w:r>
        <w:rPr>
          <w:rFonts w:hint="eastAsia"/>
        </w:rPr>
        <w:t>研究</w:t>
      </w:r>
      <w:r>
        <w:rPr>
          <w:rFonts w:hint="eastAsia"/>
        </w:rPr>
        <w:lastRenderedPageBreak/>
        <w:t>所</w:t>
      </w:r>
    </w:p>
    <w:p w14:paraId="5DAF4540" w14:textId="035A8EA9" w:rsidR="000A68BA" w:rsidRDefault="000A68BA" w:rsidP="00F02999">
      <w:pPr>
        <w:pStyle w:val="af1"/>
        <w:ind w:left="492" w:hanging="492"/>
      </w:pPr>
    </w:p>
    <w:p w14:paraId="441FA3C4" w14:textId="77777777" w:rsidR="000A68BA" w:rsidRDefault="000A68BA" w:rsidP="00F02999">
      <w:pPr>
        <w:pStyle w:val="af1"/>
        <w:ind w:left="492" w:hanging="492"/>
        <w:rPr>
          <w:rFonts w:hint="eastAsia"/>
        </w:rPr>
      </w:pPr>
    </w:p>
    <w:p w14:paraId="456255AF" w14:textId="2F60B407" w:rsidR="006231A7" w:rsidRDefault="006231A7" w:rsidP="003F6BC6">
      <w:pPr>
        <w:pStyle w:val="af1"/>
        <w:ind w:left="492" w:hanging="492"/>
      </w:pPr>
      <w:r>
        <w:rPr>
          <w:rFonts w:hint="eastAsia"/>
        </w:rPr>
        <w:t>&lt;</w:t>
      </w:r>
      <w:r>
        <w:rPr>
          <w:rFonts w:hint="eastAsia"/>
        </w:rPr>
        <w:t>書籍の特定章</w:t>
      </w:r>
      <w:r>
        <w:rPr>
          <w:rFonts w:hint="eastAsia"/>
        </w:rPr>
        <w:t>&gt;</w:t>
      </w:r>
    </w:p>
    <w:p w14:paraId="24B8B15E" w14:textId="5D33F901" w:rsidR="006231A7" w:rsidRDefault="006231A7" w:rsidP="006231A7">
      <w:pPr>
        <w:pStyle w:val="af1"/>
        <w:ind w:left="492" w:hanging="492"/>
      </w:pPr>
      <w:r>
        <w:rPr>
          <w:rFonts w:hint="eastAsia"/>
        </w:rPr>
        <w:t>(</w:t>
      </w:r>
      <w:r>
        <w:rPr>
          <w:rFonts w:hint="eastAsia"/>
        </w:rPr>
        <w:t>英</w:t>
      </w:r>
      <w:r>
        <w:rPr>
          <w:rFonts w:hint="eastAsia"/>
        </w:rPr>
        <w:t>)</w:t>
      </w:r>
    </w:p>
    <w:p w14:paraId="2DE48BD5" w14:textId="6C92E898" w:rsidR="000A68BA" w:rsidRDefault="000A68BA" w:rsidP="000A68BA">
      <w:pPr>
        <w:pStyle w:val="af1"/>
        <w:ind w:left="492" w:hanging="492"/>
      </w:pPr>
      <w:r>
        <w:t>Morioka, M. (2018). On the constitution of self-experience in the psychotherapeutic dialogue.</w:t>
      </w:r>
      <w:r>
        <w:rPr>
          <w:rFonts w:hint="eastAsia"/>
        </w:rPr>
        <w:t xml:space="preserve"> </w:t>
      </w:r>
      <w:r>
        <w:t xml:space="preserve">In A. Konopka, H. J. M. </w:t>
      </w:r>
      <w:proofErr w:type="spellStart"/>
      <w:r>
        <w:t>Hermans</w:t>
      </w:r>
      <w:proofErr w:type="spellEnd"/>
      <w:r>
        <w:t xml:space="preserve">, &amp; M. M. Gonçalves (Eds.), </w:t>
      </w:r>
      <w:r w:rsidRPr="000A68BA">
        <w:rPr>
          <w:i/>
          <w:iCs/>
        </w:rPr>
        <w:t>Handbook of Dialogical</w:t>
      </w:r>
      <w:r w:rsidRPr="000A68BA">
        <w:rPr>
          <w:i/>
          <w:iCs/>
        </w:rPr>
        <w:t xml:space="preserve"> </w:t>
      </w:r>
      <w:r w:rsidRPr="000A68BA">
        <w:rPr>
          <w:i/>
          <w:iCs/>
        </w:rPr>
        <w:t>Self Theory and Psychotherapy: Bridging Psychotherapeutic and Cultural Traditions</w:t>
      </w:r>
      <w:r>
        <w:t xml:space="preserve"> (pp.206</w:t>
      </w:r>
      <w:r>
        <w:t>–</w:t>
      </w:r>
      <w:r>
        <w:t>219).</w:t>
      </w:r>
      <w:r>
        <w:t xml:space="preserve"> </w:t>
      </w:r>
      <w:r>
        <w:t>Routledge</w:t>
      </w:r>
      <w:r>
        <w:t>.</w:t>
      </w:r>
    </w:p>
    <w:p w14:paraId="512540C0" w14:textId="77777777" w:rsidR="000A68BA" w:rsidRDefault="000A68BA" w:rsidP="006231A7">
      <w:pPr>
        <w:pStyle w:val="af1"/>
        <w:ind w:left="492" w:hanging="492"/>
        <w:rPr>
          <w:rFonts w:hint="eastAsia"/>
        </w:rPr>
      </w:pPr>
    </w:p>
    <w:p w14:paraId="5C792023" w14:textId="6176E123" w:rsidR="006231A7" w:rsidRDefault="006231A7" w:rsidP="006231A7">
      <w:pPr>
        <w:pStyle w:val="af1"/>
        <w:ind w:left="492" w:hanging="492"/>
      </w:pPr>
      <w:r>
        <w:rPr>
          <w:rFonts w:hint="eastAsia"/>
        </w:rPr>
        <w:t>(</w:t>
      </w:r>
      <w:r>
        <w:rPr>
          <w:rFonts w:hint="eastAsia"/>
        </w:rPr>
        <w:t>日</w:t>
      </w:r>
      <w:r>
        <w:rPr>
          <w:rFonts w:hint="eastAsia"/>
        </w:rPr>
        <w:t>)</w:t>
      </w:r>
    </w:p>
    <w:p w14:paraId="28A7DACD" w14:textId="7D542B6D" w:rsidR="000A68BA" w:rsidRDefault="000A68BA" w:rsidP="000A68BA">
      <w:pPr>
        <w:pStyle w:val="af1"/>
        <w:ind w:left="492" w:hanging="492"/>
      </w:pPr>
      <w:r>
        <w:rPr>
          <w:rFonts w:hint="eastAsia"/>
        </w:rPr>
        <w:t>内藤</w:t>
      </w:r>
      <w:r>
        <w:rPr>
          <w:rFonts w:hint="eastAsia"/>
        </w:rPr>
        <w:t xml:space="preserve"> </w:t>
      </w:r>
      <w:r>
        <w:rPr>
          <w:rFonts w:hint="eastAsia"/>
        </w:rPr>
        <w:t>美加</w:t>
      </w:r>
      <w:r>
        <w:rPr>
          <w:rFonts w:hint="eastAsia"/>
        </w:rPr>
        <w:t xml:space="preserve"> (2018). </w:t>
      </w:r>
      <w:r>
        <w:rPr>
          <w:rFonts w:hint="eastAsia"/>
        </w:rPr>
        <w:t>記憶の発達と心的時間移動</w:t>
      </w:r>
      <w:r>
        <w:rPr>
          <w:rFonts w:hint="eastAsia"/>
        </w:rPr>
        <w:t>――</w:t>
      </w:r>
      <w:r>
        <w:rPr>
          <w:rFonts w:hint="eastAsia"/>
        </w:rPr>
        <w:t>自閉スペクトラム症の未解決課題再考</w:t>
      </w:r>
      <w:r>
        <w:rPr>
          <w:rFonts w:hint="eastAsia"/>
        </w:rPr>
        <w:t>――</w:t>
      </w:r>
      <w:r>
        <w:rPr>
          <w:rFonts w:hint="eastAsia"/>
        </w:rPr>
        <w:t xml:space="preserve">  </w:t>
      </w:r>
      <w:r>
        <w:rPr>
          <w:rFonts w:hint="eastAsia"/>
        </w:rPr>
        <w:t>鈴木</w:t>
      </w:r>
      <w:r>
        <w:rPr>
          <w:rFonts w:hint="eastAsia"/>
        </w:rPr>
        <w:t xml:space="preserve"> </w:t>
      </w:r>
      <w:r>
        <w:rPr>
          <w:rFonts w:hint="eastAsia"/>
        </w:rPr>
        <w:t>國文・内海</w:t>
      </w:r>
      <w:r>
        <w:rPr>
          <w:rFonts w:hint="eastAsia"/>
        </w:rPr>
        <w:t xml:space="preserve"> </w:t>
      </w:r>
      <w:r>
        <w:rPr>
          <w:rFonts w:hint="eastAsia"/>
        </w:rPr>
        <w:t>健・清水</w:t>
      </w:r>
      <w:r>
        <w:rPr>
          <w:rFonts w:hint="eastAsia"/>
        </w:rPr>
        <w:t xml:space="preserve"> </w:t>
      </w:r>
      <w:r>
        <w:rPr>
          <w:rFonts w:hint="eastAsia"/>
        </w:rPr>
        <w:t>光恵</w:t>
      </w:r>
      <w:r>
        <w:rPr>
          <w:rFonts w:hint="eastAsia"/>
        </w:rPr>
        <w:t xml:space="preserve"> (</w:t>
      </w:r>
      <w:r>
        <w:rPr>
          <w:rFonts w:hint="eastAsia"/>
        </w:rPr>
        <w:t>編</w:t>
      </w:r>
      <w:r>
        <w:rPr>
          <w:rFonts w:hint="eastAsia"/>
        </w:rPr>
        <w:t xml:space="preserve">) </w:t>
      </w:r>
      <w:r>
        <w:rPr>
          <w:rFonts w:hint="eastAsia"/>
        </w:rPr>
        <w:t>発達障害の精神病理Ⅰ</w:t>
      </w:r>
      <w:r>
        <w:rPr>
          <w:rFonts w:hint="eastAsia"/>
        </w:rPr>
        <w:t xml:space="preserve"> (</w:t>
      </w:r>
      <w:r>
        <w:rPr>
          <w:rFonts w:hint="eastAsia"/>
        </w:rPr>
        <w:t>pp.73</w:t>
      </w:r>
      <w:r>
        <w:t>–</w:t>
      </w:r>
      <w:r>
        <w:rPr>
          <w:rFonts w:hint="eastAsia"/>
        </w:rPr>
        <w:t>96</w:t>
      </w:r>
      <w:r>
        <w:rPr>
          <w:rFonts w:hint="eastAsia"/>
        </w:rPr>
        <w:t xml:space="preserve">)  </w:t>
      </w:r>
      <w:r>
        <w:rPr>
          <w:rFonts w:hint="eastAsia"/>
        </w:rPr>
        <w:t>星和書店</w:t>
      </w:r>
    </w:p>
    <w:p w14:paraId="6AAB5C55" w14:textId="77777777" w:rsidR="006231A7" w:rsidRDefault="006231A7" w:rsidP="003F6BC6">
      <w:pPr>
        <w:pStyle w:val="af1"/>
        <w:ind w:left="492" w:hanging="492"/>
      </w:pPr>
    </w:p>
    <w:p w14:paraId="3E979A9F" w14:textId="30BE09F8" w:rsidR="003F6BC6" w:rsidRDefault="003F6BC6">
      <w:pPr>
        <w:widowControl/>
        <w:ind w:firstLineChars="0" w:firstLine="0"/>
        <w:jc w:val="left"/>
        <w:rPr>
          <w:rStyle w:val="af0"/>
        </w:rPr>
      </w:pPr>
      <w:r>
        <w:rPr>
          <w:rStyle w:val="af0"/>
        </w:rPr>
        <w:br w:type="page"/>
      </w:r>
    </w:p>
    <w:p w14:paraId="61F17D10" w14:textId="6057E513" w:rsidR="003F6BC6" w:rsidRDefault="003F6BC6" w:rsidP="003F6BC6">
      <w:pPr>
        <w:pStyle w:val="1"/>
      </w:pPr>
      <w:commentRangeStart w:id="13"/>
      <w:r>
        <w:rPr>
          <w:rFonts w:hint="eastAsia"/>
        </w:rPr>
        <w:lastRenderedPageBreak/>
        <w:t>脚注</w:t>
      </w:r>
      <w:commentRangeEnd w:id="13"/>
      <w:r w:rsidR="00BF164C">
        <w:rPr>
          <w:rStyle w:val="a8"/>
          <w:rFonts w:eastAsiaTheme="minorEastAsia" w:cstheme="minorBidi"/>
          <w:b w:val="0"/>
          <w:bCs w:val="0"/>
        </w:rPr>
        <w:commentReference w:id="13"/>
      </w:r>
    </w:p>
    <w:p w14:paraId="26FBE372" w14:textId="56E93430" w:rsidR="003F6BC6" w:rsidRDefault="003F6BC6" w:rsidP="003F6BC6">
      <w:pPr>
        <w:ind w:firstLine="246"/>
      </w:pPr>
    </w:p>
    <w:p w14:paraId="4B840801" w14:textId="19505C41" w:rsidR="003F6BC6" w:rsidRDefault="003F6BC6" w:rsidP="003F6BC6">
      <w:pPr>
        <w:ind w:firstLine="246"/>
      </w:pPr>
      <w:r>
        <w:rPr>
          <w:rFonts w:hint="eastAsia"/>
        </w:rPr>
        <w:t xml:space="preserve">1. </w:t>
      </w:r>
      <w:r>
        <w:rPr>
          <w:rFonts w:hint="eastAsia"/>
        </w:rPr>
        <w:t>（著者情報を含むため削除）</w:t>
      </w:r>
    </w:p>
    <w:p w14:paraId="7441DA09" w14:textId="0D5F5B35" w:rsidR="003F6BC6" w:rsidRPr="003F6BC6" w:rsidRDefault="003F6BC6" w:rsidP="003F6BC6">
      <w:pPr>
        <w:ind w:firstLine="246"/>
      </w:pPr>
      <w:r>
        <w:rPr>
          <w:rFonts w:hint="eastAsia"/>
        </w:rPr>
        <w:t xml:space="preserve">2. </w:t>
      </w:r>
      <w:r>
        <w:rPr>
          <w:rFonts w:hint="eastAsia"/>
        </w:rPr>
        <w:t>（著者情報を含むため削除）</w:t>
      </w:r>
    </w:p>
    <w:p w14:paraId="3AEFE2B6" w14:textId="44746CDC" w:rsidR="003F6BC6" w:rsidRDefault="003F6BC6" w:rsidP="003F6BC6">
      <w:pPr>
        <w:ind w:firstLine="246"/>
      </w:pPr>
      <w:r>
        <w:rPr>
          <w:rFonts w:hint="eastAsia"/>
        </w:rPr>
        <w:t xml:space="preserve">3. </w:t>
      </w:r>
      <w:r>
        <w:rPr>
          <w:rFonts w:hint="eastAsia"/>
        </w:rPr>
        <w:t>著者情報を含まない脚注をここに記載する。著者情報を含む脚注は，システム上に入力する。改稿時に</w:t>
      </w:r>
      <w:r w:rsidR="00716B2B">
        <w:rPr>
          <w:rFonts w:hint="eastAsia"/>
        </w:rPr>
        <w:t>追加や修正</w:t>
      </w:r>
      <w:r>
        <w:rPr>
          <w:rFonts w:hint="eastAsia"/>
        </w:rPr>
        <w:t>があった場合，システム上も修正すること。</w:t>
      </w:r>
    </w:p>
    <w:p w14:paraId="712B6742" w14:textId="77777777" w:rsidR="003F6BC6" w:rsidRPr="003F6BC6" w:rsidRDefault="003F6BC6" w:rsidP="003F6BC6">
      <w:pPr>
        <w:ind w:firstLine="246"/>
      </w:pPr>
    </w:p>
    <w:p w14:paraId="05913C93" w14:textId="63FB89BD" w:rsidR="00FD36ED" w:rsidRDefault="00FD36ED">
      <w:pPr>
        <w:widowControl/>
        <w:ind w:firstLineChars="0" w:firstLine="0"/>
        <w:jc w:val="left"/>
        <w:rPr>
          <w:rStyle w:val="af0"/>
        </w:rPr>
      </w:pPr>
      <w:r>
        <w:rPr>
          <w:rStyle w:val="af0"/>
        </w:rPr>
        <w:br w:type="page"/>
      </w:r>
    </w:p>
    <w:p w14:paraId="43DFF58C" w14:textId="5261862A" w:rsidR="001D6233" w:rsidRPr="007A593D" w:rsidRDefault="00FD36ED" w:rsidP="007A593D">
      <w:pPr>
        <w:pStyle w:val="af2"/>
        <w:rPr>
          <w:rStyle w:val="af0"/>
          <w:smallCaps w:val="0"/>
          <w:color w:val="auto"/>
        </w:rPr>
      </w:pPr>
      <w:commentRangeStart w:id="14"/>
      <w:r w:rsidRPr="007A593D">
        <w:rPr>
          <w:rStyle w:val="af0"/>
          <w:rFonts w:hint="eastAsia"/>
          <w:smallCaps w:val="0"/>
          <w:color w:val="auto"/>
        </w:rPr>
        <w:lastRenderedPageBreak/>
        <w:t>Table 1</w:t>
      </w:r>
      <w:commentRangeEnd w:id="14"/>
      <w:r w:rsidR="00716B2B">
        <w:rPr>
          <w:rStyle w:val="a8"/>
          <w:rFonts w:cstheme="minorBidi"/>
          <w:bCs w:val="0"/>
        </w:rPr>
        <w:commentReference w:id="14"/>
      </w:r>
    </w:p>
    <w:p w14:paraId="1B4BF1AB" w14:textId="04231F7F" w:rsidR="00CC3FFE" w:rsidRDefault="00CC3FFE">
      <w:pPr>
        <w:widowControl/>
        <w:ind w:firstLineChars="0" w:firstLine="0"/>
        <w:jc w:val="left"/>
      </w:pPr>
      <w:r>
        <w:rPr>
          <w:rFonts w:hint="eastAsia"/>
        </w:rPr>
        <w:t>表のタイトルは左詰め</w:t>
      </w:r>
    </w:p>
    <w:tbl>
      <w:tblPr>
        <w:tblStyle w:val="af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09"/>
        <w:gridCol w:w="865"/>
        <w:gridCol w:w="1767"/>
        <w:gridCol w:w="1228"/>
      </w:tblGrid>
      <w:tr w:rsidR="00CC3FFE" w14:paraId="61E543C2" w14:textId="77777777" w:rsidTr="00CC3FFE">
        <w:tc>
          <w:tcPr>
            <w:tcW w:w="1560" w:type="dxa"/>
            <w:tcBorders>
              <w:top w:val="single" w:sz="4" w:space="0" w:color="auto"/>
              <w:bottom w:val="single" w:sz="4" w:space="0" w:color="auto"/>
            </w:tcBorders>
          </w:tcPr>
          <w:p w14:paraId="120740F1" w14:textId="77777777" w:rsidR="00CC3FFE" w:rsidRDefault="00CC3FFE">
            <w:pPr>
              <w:widowControl/>
              <w:ind w:firstLineChars="0" w:firstLine="0"/>
              <w:jc w:val="left"/>
            </w:pPr>
          </w:p>
        </w:tc>
        <w:tc>
          <w:tcPr>
            <w:tcW w:w="409" w:type="dxa"/>
            <w:tcBorders>
              <w:top w:val="single" w:sz="4" w:space="0" w:color="auto"/>
              <w:bottom w:val="single" w:sz="4" w:space="0" w:color="auto"/>
            </w:tcBorders>
          </w:tcPr>
          <w:p w14:paraId="3B531154" w14:textId="065BDA6B" w:rsidR="00CC3FFE" w:rsidRPr="00CC3FFE" w:rsidRDefault="00CC3FFE" w:rsidP="00CC3FFE">
            <w:pPr>
              <w:widowControl/>
              <w:ind w:firstLineChars="0" w:firstLine="0"/>
              <w:jc w:val="center"/>
              <w:rPr>
                <w:i/>
                <w:iCs/>
              </w:rPr>
            </w:pPr>
            <w:r w:rsidRPr="00CC3FFE">
              <w:rPr>
                <w:rFonts w:hint="eastAsia"/>
                <w:i/>
                <w:iCs/>
              </w:rPr>
              <w:t>M</w:t>
            </w:r>
          </w:p>
        </w:tc>
        <w:tc>
          <w:tcPr>
            <w:tcW w:w="865" w:type="dxa"/>
            <w:tcBorders>
              <w:top w:val="single" w:sz="4" w:space="0" w:color="auto"/>
              <w:bottom w:val="single" w:sz="4" w:space="0" w:color="auto"/>
            </w:tcBorders>
          </w:tcPr>
          <w:p w14:paraId="7CCC8AB2" w14:textId="4040526B" w:rsidR="00CC3FFE" w:rsidRDefault="00CC3FFE" w:rsidP="00CC3FFE">
            <w:pPr>
              <w:widowControl/>
              <w:ind w:firstLineChars="0" w:firstLine="0"/>
              <w:jc w:val="center"/>
            </w:pPr>
            <w:r>
              <w:rPr>
                <w:rFonts w:hint="eastAsia"/>
              </w:rPr>
              <w:t>(</w:t>
            </w:r>
            <w:r w:rsidRPr="00CC3FFE">
              <w:rPr>
                <w:rFonts w:hint="eastAsia"/>
                <w:i/>
                <w:iCs/>
              </w:rPr>
              <w:t>SD</w:t>
            </w:r>
            <w:r>
              <w:rPr>
                <w:rFonts w:hint="eastAsia"/>
              </w:rPr>
              <w:t>)</w:t>
            </w:r>
          </w:p>
        </w:tc>
        <w:tc>
          <w:tcPr>
            <w:tcW w:w="1767" w:type="dxa"/>
            <w:tcBorders>
              <w:top w:val="single" w:sz="4" w:space="0" w:color="auto"/>
              <w:bottom w:val="single" w:sz="4" w:space="0" w:color="auto"/>
            </w:tcBorders>
          </w:tcPr>
          <w:p w14:paraId="4DF1BDEF" w14:textId="2EB3131A" w:rsidR="00CC3FFE" w:rsidRDefault="00CC3FFE">
            <w:pPr>
              <w:widowControl/>
              <w:ind w:firstLineChars="0" w:firstLine="0"/>
              <w:jc w:val="left"/>
            </w:pPr>
            <w:r>
              <w:rPr>
                <w:rFonts w:hint="eastAsia"/>
              </w:rPr>
              <w:t>部分的な注</w:t>
            </w:r>
            <w:r w:rsidRPr="00CC3FFE">
              <w:rPr>
                <w:rFonts w:hint="eastAsia"/>
                <w:vertAlign w:val="superscript"/>
              </w:rPr>
              <w:t>a</w:t>
            </w:r>
          </w:p>
        </w:tc>
        <w:tc>
          <w:tcPr>
            <w:tcW w:w="1228" w:type="dxa"/>
            <w:tcBorders>
              <w:top w:val="single" w:sz="4" w:space="0" w:color="auto"/>
              <w:bottom w:val="single" w:sz="4" w:space="0" w:color="auto"/>
            </w:tcBorders>
          </w:tcPr>
          <w:p w14:paraId="4E10499F" w14:textId="1F991FE4" w:rsidR="00CC3FFE" w:rsidRPr="00CC3FFE" w:rsidRDefault="00CC3FFE" w:rsidP="00CC3FFE">
            <w:pPr>
              <w:widowControl/>
              <w:ind w:firstLineChars="0" w:firstLine="0"/>
              <w:jc w:val="center"/>
              <w:rPr>
                <w:i/>
                <w:iCs/>
              </w:rPr>
            </w:pPr>
            <w:r w:rsidRPr="00CC3FFE">
              <w:rPr>
                <w:rFonts w:hint="eastAsia"/>
                <w:i/>
                <w:iCs/>
              </w:rPr>
              <w:t>p</w:t>
            </w:r>
          </w:p>
        </w:tc>
      </w:tr>
      <w:tr w:rsidR="00CC3FFE" w14:paraId="0FE3FCA9" w14:textId="77777777" w:rsidTr="00CC3FFE">
        <w:tc>
          <w:tcPr>
            <w:tcW w:w="1560" w:type="dxa"/>
            <w:tcBorders>
              <w:top w:val="single" w:sz="4" w:space="0" w:color="auto"/>
            </w:tcBorders>
          </w:tcPr>
          <w:p w14:paraId="33655201" w14:textId="1B248BDE" w:rsidR="00CC3FFE" w:rsidRDefault="00CC3FFE">
            <w:pPr>
              <w:widowControl/>
              <w:ind w:firstLineChars="0" w:firstLine="0"/>
              <w:jc w:val="left"/>
            </w:pPr>
            <w:r>
              <w:rPr>
                <w:rFonts w:hint="eastAsia"/>
              </w:rPr>
              <w:t>1</w:t>
            </w:r>
            <w:r>
              <w:t xml:space="preserve">. </w:t>
            </w:r>
          </w:p>
        </w:tc>
        <w:tc>
          <w:tcPr>
            <w:tcW w:w="409" w:type="dxa"/>
            <w:tcBorders>
              <w:top w:val="single" w:sz="4" w:space="0" w:color="auto"/>
            </w:tcBorders>
          </w:tcPr>
          <w:p w14:paraId="5107B2C0" w14:textId="77777777" w:rsidR="00CC3FFE" w:rsidRDefault="00CC3FFE">
            <w:pPr>
              <w:widowControl/>
              <w:ind w:firstLineChars="0" w:firstLine="0"/>
              <w:jc w:val="left"/>
            </w:pPr>
          </w:p>
        </w:tc>
        <w:tc>
          <w:tcPr>
            <w:tcW w:w="865" w:type="dxa"/>
            <w:tcBorders>
              <w:top w:val="single" w:sz="4" w:space="0" w:color="auto"/>
            </w:tcBorders>
          </w:tcPr>
          <w:p w14:paraId="2F61470B" w14:textId="77777777" w:rsidR="00CC3FFE" w:rsidRDefault="00CC3FFE">
            <w:pPr>
              <w:widowControl/>
              <w:ind w:firstLineChars="0" w:firstLine="0"/>
              <w:jc w:val="left"/>
            </w:pPr>
          </w:p>
        </w:tc>
        <w:tc>
          <w:tcPr>
            <w:tcW w:w="1767" w:type="dxa"/>
            <w:tcBorders>
              <w:top w:val="single" w:sz="4" w:space="0" w:color="auto"/>
            </w:tcBorders>
          </w:tcPr>
          <w:p w14:paraId="41EF3BED" w14:textId="77777777" w:rsidR="00CC3FFE" w:rsidRDefault="00CC3FFE">
            <w:pPr>
              <w:widowControl/>
              <w:ind w:firstLineChars="0" w:firstLine="0"/>
              <w:jc w:val="left"/>
            </w:pPr>
          </w:p>
        </w:tc>
        <w:tc>
          <w:tcPr>
            <w:tcW w:w="1228" w:type="dxa"/>
            <w:tcBorders>
              <w:top w:val="single" w:sz="4" w:space="0" w:color="auto"/>
            </w:tcBorders>
          </w:tcPr>
          <w:p w14:paraId="11DABF27" w14:textId="77777777" w:rsidR="00CC3FFE" w:rsidRDefault="00CC3FFE">
            <w:pPr>
              <w:widowControl/>
              <w:ind w:firstLineChars="0" w:firstLine="0"/>
              <w:jc w:val="left"/>
            </w:pPr>
          </w:p>
        </w:tc>
      </w:tr>
      <w:tr w:rsidR="00CC3FFE" w14:paraId="4ADCC33E" w14:textId="77777777" w:rsidTr="00CC3FFE">
        <w:tc>
          <w:tcPr>
            <w:tcW w:w="1560" w:type="dxa"/>
          </w:tcPr>
          <w:p w14:paraId="3860896E" w14:textId="328E60CE" w:rsidR="00CC3FFE" w:rsidRDefault="00CC3FFE">
            <w:pPr>
              <w:widowControl/>
              <w:ind w:firstLineChars="0" w:firstLine="0"/>
              <w:jc w:val="left"/>
            </w:pPr>
            <w:r>
              <w:rPr>
                <w:rFonts w:hint="eastAsia"/>
              </w:rPr>
              <w:t xml:space="preserve">2. </w:t>
            </w:r>
          </w:p>
        </w:tc>
        <w:tc>
          <w:tcPr>
            <w:tcW w:w="409" w:type="dxa"/>
          </w:tcPr>
          <w:p w14:paraId="6A8516FA" w14:textId="77777777" w:rsidR="00CC3FFE" w:rsidRDefault="00CC3FFE">
            <w:pPr>
              <w:widowControl/>
              <w:ind w:firstLineChars="0" w:firstLine="0"/>
              <w:jc w:val="left"/>
            </w:pPr>
          </w:p>
        </w:tc>
        <w:tc>
          <w:tcPr>
            <w:tcW w:w="865" w:type="dxa"/>
          </w:tcPr>
          <w:p w14:paraId="0ECF62BE" w14:textId="77777777" w:rsidR="00CC3FFE" w:rsidRDefault="00CC3FFE">
            <w:pPr>
              <w:widowControl/>
              <w:ind w:firstLineChars="0" w:firstLine="0"/>
              <w:jc w:val="left"/>
            </w:pPr>
          </w:p>
        </w:tc>
        <w:tc>
          <w:tcPr>
            <w:tcW w:w="1767" w:type="dxa"/>
          </w:tcPr>
          <w:p w14:paraId="450BD868" w14:textId="77777777" w:rsidR="00CC3FFE" w:rsidRDefault="00CC3FFE">
            <w:pPr>
              <w:widowControl/>
              <w:ind w:firstLineChars="0" w:firstLine="0"/>
              <w:jc w:val="left"/>
            </w:pPr>
          </w:p>
        </w:tc>
        <w:tc>
          <w:tcPr>
            <w:tcW w:w="1228" w:type="dxa"/>
          </w:tcPr>
          <w:p w14:paraId="7279EF43" w14:textId="77777777" w:rsidR="00CC3FFE" w:rsidRDefault="00CC3FFE">
            <w:pPr>
              <w:widowControl/>
              <w:ind w:firstLineChars="0" w:firstLine="0"/>
              <w:jc w:val="left"/>
            </w:pPr>
          </w:p>
        </w:tc>
      </w:tr>
      <w:tr w:rsidR="00CC3FFE" w14:paraId="79726E5D" w14:textId="77777777" w:rsidTr="00CC3FFE">
        <w:tc>
          <w:tcPr>
            <w:tcW w:w="1560" w:type="dxa"/>
          </w:tcPr>
          <w:p w14:paraId="123AFC90" w14:textId="27C7EE5F" w:rsidR="00CC3FFE" w:rsidRDefault="00CC3FFE">
            <w:pPr>
              <w:widowControl/>
              <w:ind w:firstLineChars="0" w:firstLine="0"/>
              <w:jc w:val="left"/>
            </w:pPr>
            <w:r>
              <w:rPr>
                <w:rFonts w:hint="eastAsia"/>
              </w:rPr>
              <w:t>3.</w:t>
            </w:r>
            <w:r w:rsidR="00B179C2">
              <w:t xml:space="preserve"> </w:t>
            </w:r>
          </w:p>
        </w:tc>
        <w:tc>
          <w:tcPr>
            <w:tcW w:w="409" w:type="dxa"/>
          </w:tcPr>
          <w:p w14:paraId="7BF7EE62" w14:textId="77777777" w:rsidR="00CC3FFE" w:rsidRDefault="00CC3FFE">
            <w:pPr>
              <w:widowControl/>
              <w:ind w:firstLineChars="0" w:firstLine="0"/>
              <w:jc w:val="left"/>
            </w:pPr>
          </w:p>
        </w:tc>
        <w:tc>
          <w:tcPr>
            <w:tcW w:w="865" w:type="dxa"/>
          </w:tcPr>
          <w:p w14:paraId="71813024" w14:textId="77777777" w:rsidR="00CC3FFE" w:rsidRDefault="00CC3FFE">
            <w:pPr>
              <w:widowControl/>
              <w:ind w:firstLineChars="0" w:firstLine="0"/>
              <w:jc w:val="left"/>
            </w:pPr>
          </w:p>
        </w:tc>
        <w:tc>
          <w:tcPr>
            <w:tcW w:w="1767" w:type="dxa"/>
          </w:tcPr>
          <w:p w14:paraId="0420CFBD" w14:textId="77777777" w:rsidR="00CC3FFE" w:rsidRDefault="00CC3FFE">
            <w:pPr>
              <w:widowControl/>
              <w:ind w:firstLineChars="0" w:firstLine="0"/>
              <w:jc w:val="left"/>
            </w:pPr>
          </w:p>
        </w:tc>
        <w:tc>
          <w:tcPr>
            <w:tcW w:w="1228" w:type="dxa"/>
          </w:tcPr>
          <w:p w14:paraId="79CE4678" w14:textId="77777777" w:rsidR="00CC3FFE" w:rsidRDefault="00CC3FFE">
            <w:pPr>
              <w:widowControl/>
              <w:ind w:firstLineChars="0" w:firstLine="0"/>
              <w:jc w:val="left"/>
            </w:pPr>
          </w:p>
        </w:tc>
      </w:tr>
      <w:tr w:rsidR="00CC3FFE" w14:paraId="5F83BDF5" w14:textId="77777777" w:rsidTr="00CC3FFE">
        <w:tc>
          <w:tcPr>
            <w:tcW w:w="1560" w:type="dxa"/>
          </w:tcPr>
          <w:p w14:paraId="3600E0E5" w14:textId="3C1070ED" w:rsidR="00CC3FFE" w:rsidRDefault="00CC3FFE">
            <w:pPr>
              <w:widowControl/>
              <w:ind w:firstLineChars="0" w:firstLine="0"/>
              <w:jc w:val="left"/>
            </w:pPr>
            <w:r>
              <w:rPr>
                <w:rFonts w:hint="eastAsia"/>
              </w:rPr>
              <w:t>4.</w:t>
            </w:r>
            <w:r w:rsidR="00B179C2">
              <w:t xml:space="preserve"> </w:t>
            </w:r>
          </w:p>
        </w:tc>
        <w:tc>
          <w:tcPr>
            <w:tcW w:w="409" w:type="dxa"/>
          </w:tcPr>
          <w:p w14:paraId="5AC07573" w14:textId="77777777" w:rsidR="00CC3FFE" w:rsidRDefault="00CC3FFE">
            <w:pPr>
              <w:widowControl/>
              <w:ind w:firstLineChars="0" w:firstLine="0"/>
              <w:jc w:val="left"/>
            </w:pPr>
          </w:p>
        </w:tc>
        <w:tc>
          <w:tcPr>
            <w:tcW w:w="865" w:type="dxa"/>
          </w:tcPr>
          <w:p w14:paraId="2466A8D3" w14:textId="77777777" w:rsidR="00CC3FFE" w:rsidRDefault="00CC3FFE">
            <w:pPr>
              <w:widowControl/>
              <w:ind w:firstLineChars="0" w:firstLine="0"/>
              <w:jc w:val="left"/>
            </w:pPr>
          </w:p>
        </w:tc>
        <w:tc>
          <w:tcPr>
            <w:tcW w:w="1767" w:type="dxa"/>
          </w:tcPr>
          <w:p w14:paraId="11677DA6" w14:textId="77777777" w:rsidR="00CC3FFE" w:rsidRDefault="00CC3FFE">
            <w:pPr>
              <w:widowControl/>
              <w:ind w:firstLineChars="0" w:firstLine="0"/>
              <w:jc w:val="left"/>
            </w:pPr>
          </w:p>
        </w:tc>
        <w:tc>
          <w:tcPr>
            <w:tcW w:w="1228" w:type="dxa"/>
          </w:tcPr>
          <w:p w14:paraId="4A4BF85C" w14:textId="77777777" w:rsidR="00CC3FFE" w:rsidRDefault="00CC3FFE">
            <w:pPr>
              <w:widowControl/>
              <w:ind w:firstLineChars="0" w:firstLine="0"/>
              <w:jc w:val="left"/>
            </w:pPr>
          </w:p>
        </w:tc>
      </w:tr>
    </w:tbl>
    <w:p w14:paraId="527BFF70" w14:textId="7BAC0549" w:rsidR="00CC3FFE" w:rsidRDefault="00CC3FFE">
      <w:pPr>
        <w:widowControl/>
        <w:ind w:firstLineChars="0" w:firstLine="0"/>
        <w:jc w:val="left"/>
      </w:pPr>
      <w:r>
        <w:rPr>
          <w:rFonts w:hint="eastAsia"/>
        </w:rPr>
        <w:t>注）全体的な注はこちらに記載する。</w:t>
      </w:r>
    </w:p>
    <w:p w14:paraId="37E4C793" w14:textId="2F234955" w:rsidR="00CC3FFE" w:rsidRDefault="00CC3FFE">
      <w:pPr>
        <w:widowControl/>
        <w:ind w:firstLineChars="0" w:firstLine="0"/>
        <w:jc w:val="left"/>
      </w:pPr>
      <w:r>
        <w:rPr>
          <w:rFonts w:hint="eastAsia"/>
        </w:rPr>
        <w:t xml:space="preserve">a </w:t>
      </w:r>
      <w:r>
        <w:rPr>
          <w:rFonts w:hint="eastAsia"/>
        </w:rPr>
        <w:t>部分的な注は，全体的な注の下に改行をして記載する。</w:t>
      </w:r>
    </w:p>
    <w:p w14:paraId="487CD047" w14:textId="0BEAD62C" w:rsidR="00CC3FFE" w:rsidRPr="00CC3FFE" w:rsidRDefault="00CC3FFE">
      <w:pPr>
        <w:widowControl/>
        <w:ind w:firstLineChars="0" w:firstLine="0"/>
        <w:jc w:val="left"/>
      </w:pPr>
      <w:bookmarkStart w:id="15" w:name="_Hlk116927938"/>
      <w:r>
        <w:t>*</w:t>
      </w:r>
      <w:r w:rsidRPr="00CC3FFE">
        <w:rPr>
          <w:i/>
          <w:iCs/>
        </w:rPr>
        <w:t>p</w:t>
      </w:r>
      <w:r>
        <w:rPr>
          <w:rFonts w:hint="eastAsia"/>
          <w:i/>
          <w:iCs/>
        </w:rPr>
        <w:t xml:space="preserve"> </w:t>
      </w:r>
      <w:r>
        <w:rPr>
          <w:rFonts w:hint="eastAsia"/>
        </w:rPr>
        <w:t xml:space="preserve">&lt; </w:t>
      </w:r>
      <w:r w:rsidRPr="00CC3FFE">
        <w:t>.05</w:t>
      </w:r>
      <w:r>
        <w:rPr>
          <w:rFonts w:hint="eastAsia"/>
        </w:rPr>
        <w:t>,</w:t>
      </w:r>
      <w:r w:rsidRPr="00CC3FFE">
        <w:t xml:space="preserve"> **</w:t>
      </w:r>
      <w:r w:rsidRPr="00CC3FFE">
        <w:rPr>
          <w:i/>
          <w:iCs/>
        </w:rPr>
        <w:t>p</w:t>
      </w:r>
      <w:r>
        <w:rPr>
          <w:rFonts w:hint="eastAsia"/>
        </w:rPr>
        <w:t xml:space="preserve"> &lt; </w:t>
      </w:r>
      <w:r w:rsidRPr="00CC3FFE">
        <w:t>.01</w:t>
      </w:r>
      <w:r>
        <w:t>, ***</w:t>
      </w:r>
      <w:r w:rsidRPr="00CC3FFE">
        <w:rPr>
          <w:i/>
          <w:iCs/>
        </w:rPr>
        <w:t>p</w:t>
      </w:r>
      <w:r>
        <w:rPr>
          <w:i/>
          <w:iCs/>
        </w:rPr>
        <w:t xml:space="preserve"> </w:t>
      </w:r>
      <w:r>
        <w:t>&lt; .001</w:t>
      </w:r>
    </w:p>
    <w:bookmarkEnd w:id="15"/>
    <w:p w14:paraId="0264D74C" w14:textId="7ED70E49" w:rsidR="007A593D" w:rsidRDefault="007A593D">
      <w:pPr>
        <w:widowControl/>
        <w:ind w:firstLineChars="0" w:firstLine="0"/>
        <w:jc w:val="left"/>
      </w:pPr>
      <w:r>
        <w:br w:type="page"/>
      </w:r>
    </w:p>
    <w:p w14:paraId="4E55E2BF" w14:textId="0BEC5B04" w:rsidR="00FD36ED" w:rsidRDefault="007A593D" w:rsidP="007A593D">
      <w:pPr>
        <w:pStyle w:val="af2"/>
      </w:pPr>
      <w:r>
        <w:rPr>
          <w:rFonts w:hint="eastAsia"/>
        </w:rPr>
        <w:lastRenderedPageBreak/>
        <w:t>Table 2</w:t>
      </w:r>
    </w:p>
    <w:p w14:paraId="056C5B7C" w14:textId="2D8E46FA" w:rsidR="007A593D" w:rsidRDefault="007A593D">
      <w:pPr>
        <w:widowControl/>
        <w:ind w:firstLineChars="0" w:firstLine="0"/>
        <w:jc w:val="left"/>
        <w:rPr>
          <w:rFonts w:cstheme="majorBidi"/>
          <w:bCs/>
        </w:rPr>
      </w:pPr>
      <w:r>
        <w:br w:type="page"/>
      </w:r>
    </w:p>
    <w:p w14:paraId="4645C16E" w14:textId="140BDBAA" w:rsidR="007A593D" w:rsidRDefault="007A593D" w:rsidP="007A593D">
      <w:pPr>
        <w:pStyle w:val="af2"/>
      </w:pPr>
      <w:bookmarkStart w:id="16" w:name="_Hlk116927959"/>
      <w:r>
        <w:rPr>
          <w:rFonts w:hint="eastAsia"/>
        </w:rPr>
        <w:lastRenderedPageBreak/>
        <w:t>Figure 1</w:t>
      </w:r>
    </w:p>
    <w:p w14:paraId="7945A151" w14:textId="78594D95" w:rsidR="00CC3FFE" w:rsidRDefault="00CC3FFE" w:rsidP="00CC3FFE">
      <w:pPr>
        <w:widowControl/>
        <w:ind w:firstLineChars="0" w:firstLine="0"/>
        <w:jc w:val="left"/>
      </w:pPr>
      <w:commentRangeStart w:id="17"/>
      <w:r>
        <w:rPr>
          <w:rFonts w:hint="eastAsia"/>
        </w:rPr>
        <w:t>図のタイトルは左詰め</w:t>
      </w:r>
      <w:commentRangeEnd w:id="17"/>
      <w:r w:rsidR="00E30B86">
        <w:rPr>
          <w:rStyle w:val="a8"/>
        </w:rPr>
        <w:commentReference w:id="17"/>
      </w:r>
    </w:p>
    <w:p w14:paraId="1C4F0026" w14:textId="0BDB8361" w:rsidR="00CC3FFE" w:rsidRDefault="00CC3FFE">
      <w:pPr>
        <w:widowControl/>
        <w:ind w:firstLineChars="0" w:firstLine="0"/>
        <w:jc w:val="left"/>
      </w:pPr>
      <w:r>
        <w:rPr>
          <w:noProof/>
        </w:rPr>
        <w:drawing>
          <wp:inline distT="0" distB="0" distL="0" distR="0" wp14:anchorId="7F4BD476" wp14:editId="7B2E1F64">
            <wp:extent cx="3902710" cy="2933205"/>
            <wp:effectExtent l="0" t="0" r="2540" b="63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6A9286" w14:textId="7BE8BAED" w:rsidR="005733CE" w:rsidRDefault="005733CE" w:rsidP="005733CE">
      <w:pPr>
        <w:widowControl/>
        <w:ind w:firstLineChars="0" w:firstLine="0"/>
        <w:jc w:val="left"/>
      </w:pPr>
      <w:r>
        <w:rPr>
          <w:rFonts w:hint="eastAsia"/>
        </w:rPr>
        <w:t>注）あくまで例です。全体的な注は表の下部に記載します。</w:t>
      </w:r>
    </w:p>
    <w:bookmarkEnd w:id="16"/>
    <w:p w14:paraId="25F6B365" w14:textId="304ED004" w:rsidR="007A593D" w:rsidRDefault="007A593D">
      <w:pPr>
        <w:widowControl/>
        <w:ind w:firstLineChars="0" w:firstLine="0"/>
        <w:jc w:val="left"/>
        <w:rPr>
          <w:rFonts w:cstheme="majorBidi"/>
          <w:bCs/>
        </w:rPr>
      </w:pPr>
      <w:r>
        <w:br w:type="page"/>
      </w:r>
    </w:p>
    <w:p w14:paraId="7713F104" w14:textId="19BFB1DB" w:rsidR="007A593D" w:rsidRDefault="007A593D" w:rsidP="007A593D">
      <w:pPr>
        <w:pStyle w:val="af2"/>
      </w:pPr>
      <w:r>
        <w:rPr>
          <w:rFonts w:hint="eastAsia"/>
        </w:rPr>
        <w:lastRenderedPageBreak/>
        <w:t>Figure 2</w:t>
      </w:r>
    </w:p>
    <w:p w14:paraId="6A16D33B" w14:textId="77777777" w:rsidR="007A593D" w:rsidRPr="00FD36ED" w:rsidRDefault="007A593D" w:rsidP="007A593D">
      <w:pPr>
        <w:ind w:firstLine="246"/>
      </w:pPr>
    </w:p>
    <w:sectPr w:rsidR="007A593D" w:rsidRPr="00FD36ED" w:rsidSect="005E3E7F">
      <w:headerReference w:type="even" r:id="rId15"/>
      <w:headerReference w:type="default" r:id="rId16"/>
      <w:footerReference w:type="even" r:id="rId17"/>
      <w:footerReference w:type="default" r:id="rId18"/>
      <w:headerReference w:type="first" r:id="rId19"/>
      <w:footerReference w:type="first" r:id="rId20"/>
      <w:pgSz w:w="11906" w:h="16838"/>
      <w:pgMar w:top="1440" w:right="2880" w:bottom="1440" w:left="2880" w:header="851" w:footer="992" w:gutter="0"/>
      <w:lnNumType w:countBy="1"/>
      <w:cols w:space="425"/>
      <w:docGrid w:type="linesAndChars" w:linePitch="436" w:charSpace="73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PA Editorial Office" w:date="2022-10-17T17:11:00Z" w:initials="JPA">
    <w:p w14:paraId="6029EF0E" w14:textId="77777777" w:rsidR="003F0742" w:rsidRDefault="003F0742" w:rsidP="001A2F63">
      <w:pPr>
        <w:pStyle w:val="a9"/>
        <w:ind w:firstLine="216"/>
      </w:pPr>
      <w:r>
        <w:rPr>
          <w:rStyle w:val="a8"/>
        </w:rPr>
        <w:annotationRef/>
      </w:r>
      <w:r>
        <w:rPr>
          <w:rFonts w:hint="eastAsia"/>
        </w:rPr>
        <w:t>投稿時には，こちらは削除してください。</w:t>
      </w:r>
    </w:p>
  </w:comment>
  <w:comment w:id="1" w:author="日本心理学会編集部" w:date="2021-04-22T19:50:00Z" w:initials="JPA">
    <w:p w14:paraId="630E1537" w14:textId="0E8DF87D" w:rsidR="001E142C" w:rsidRDefault="001E142C" w:rsidP="001E142C">
      <w:pPr>
        <w:pStyle w:val="a9"/>
        <w:ind w:firstLine="216"/>
      </w:pPr>
      <w:r>
        <w:rPr>
          <w:rStyle w:val="a8"/>
        </w:rPr>
        <w:annotationRef/>
      </w:r>
      <w:r>
        <w:rPr>
          <w:rStyle w:val="a8"/>
        </w:rPr>
        <w:annotationRef/>
      </w:r>
      <w:r>
        <w:rPr>
          <w:rFonts w:hint="eastAsia"/>
        </w:rPr>
        <w:t>アブストラクト内では，見出しを使用しての構造化は行わない。</w:t>
      </w:r>
    </w:p>
    <w:p w14:paraId="3BA111FD" w14:textId="494246F6" w:rsidR="001E142C" w:rsidRDefault="001E142C" w:rsidP="001E142C">
      <w:pPr>
        <w:pStyle w:val="a9"/>
        <w:ind w:firstLine="246"/>
      </w:pPr>
      <w:r>
        <w:rPr>
          <w:rFonts w:hint="eastAsia"/>
        </w:rPr>
        <w:t>また，改行せず，続けて記載する。</w:t>
      </w:r>
    </w:p>
  </w:comment>
  <w:comment w:id="2" w:author="日本心理学会編集部" w:date="2021-04-22T19:50:00Z" w:initials="JPA">
    <w:p w14:paraId="3BA9BD7D" w14:textId="466DC6F1" w:rsidR="00D6708B" w:rsidRDefault="00D6708B" w:rsidP="00D6708B">
      <w:pPr>
        <w:pStyle w:val="a9"/>
        <w:ind w:firstLine="216"/>
      </w:pPr>
      <w:r>
        <w:rPr>
          <w:rStyle w:val="a8"/>
        </w:rPr>
        <w:annotationRef/>
      </w:r>
      <w:r>
        <w:rPr>
          <w:rStyle w:val="a8"/>
        </w:rPr>
        <w:annotationRef/>
      </w:r>
      <w:r>
        <w:rPr>
          <w:rStyle w:val="a8"/>
        </w:rPr>
        <w:annotationRef/>
      </w:r>
      <w:r>
        <w:rPr>
          <w:rFonts w:hint="eastAsia"/>
        </w:rPr>
        <w:t>最大</w:t>
      </w:r>
      <w:r>
        <w:rPr>
          <w:rFonts w:hint="eastAsia"/>
        </w:rPr>
        <w:t>5</w:t>
      </w:r>
      <w:r>
        <w:rPr>
          <w:rFonts w:hint="eastAsia"/>
        </w:rPr>
        <w:t>語まで記載できる。</w:t>
      </w:r>
    </w:p>
  </w:comment>
  <w:comment w:id="3" w:author="日本心理学会編集部" w:date="2021-04-22T19:50:00Z" w:initials="JPA">
    <w:p w14:paraId="49703EF2" w14:textId="1A820151" w:rsidR="00D6708B" w:rsidRDefault="00D6708B" w:rsidP="00D6708B">
      <w:pPr>
        <w:pStyle w:val="a9"/>
        <w:ind w:firstLine="216"/>
      </w:pPr>
      <w:r>
        <w:rPr>
          <w:rStyle w:val="a8"/>
        </w:rPr>
        <w:annotationRef/>
      </w:r>
      <w:r>
        <w:rPr>
          <w:rStyle w:val="a8"/>
        </w:rPr>
        <w:annotationRef/>
      </w:r>
      <w:r>
        <w:rPr>
          <w:rFonts w:hint="eastAsia"/>
        </w:rPr>
        <w:t>英文キーワードの日本語訳。これも英文アブストラクトの日本語訳同様，直訳ではなく，日本語として適切なものを使用する。</w:t>
      </w:r>
    </w:p>
  </w:comment>
  <w:comment w:id="4" w:author="JPA Editorial Office" w:date="2022-10-17T17:14:00Z" w:initials="JPA">
    <w:p w14:paraId="2D48B499" w14:textId="77777777" w:rsidR="003F0742" w:rsidRDefault="003F0742" w:rsidP="000F7453">
      <w:pPr>
        <w:pStyle w:val="a9"/>
        <w:ind w:firstLine="216"/>
      </w:pPr>
      <w:r>
        <w:rPr>
          <w:rStyle w:val="a8"/>
        </w:rPr>
        <w:annotationRef/>
      </w:r>
      <w:r>
        <w:rPr>
          <w:rFonts w:hint="eastAsia"/>
        </w:rPr>
        <w:t>著者が</w:t>
      </w:r>
      <w:r>
        <w:rPr>
          <w:rFonts w:hint="eastAsia"/>
        </w:rPr>
        <w:t>3</w:t>
      </w:r>
      <w:r>
        <w:rPr>
          <w:rFonts w:hint="eastAsia"/>
        </w:rPr>
        <w:t>名以上いる場合，初出時より，他，</w:t>
      </w:r>
      <w:r>
        <w:rPr>
          <w:rFonts w:hint="eastAsia"/>
        </w:rPr>
        <w:t xml:space="preserve">et al </w:t>
      </w:r>
      <w:r>
        <w:rPr>
          <w:rFonts w:hint="eastAsia"/>
        </w:rPr>
        <w:t>と省略表記とします。</w:t>
      </w:r>
    </w:p>
  </w:comment>
  <w:comment w:id="5" w:author="日本心理学会編集部" w:date="2021-04-22T19:50:00Z" w:initials="JPA">
    <w:p w14:paraId="0F96B16D" w14:textId="59E90AC2" w:rsidR="00D6708B" w:rsidRDefault="00D6708B" w:rsidP="00D6708B">
      <w:pPr>
        <w:pStyle w:val="a9"/>
        <w:ind w:firstLine="216"/>
      </w:pPr>
      <w:r>
        <w:rPr>
          <w:rStyle w:val="a8"/>
        </w:rPr>
        <w:annotationRef/>
      </w:r>
      <w:r>
        <w:rPr>
          <w:rStyle w:val="a8"/>
        </w:rPr>
        <w:annotationRef/>
      </w:r>
      <w:r>
        <w:rPr>
          <w:rFonts w:hint="eastAsia"/>
        </w:rPr>
        <w:t>中央大見出しの前後は</w:t>
      </w:r>
      <w:r>
        <w:rPr>
          <w:rFonts w:hint="eastAsia"/>
        </w:rPr>
        <w:t>1</w:t>
      </w:r>
      <w:r>
        <w:rPr>
          <w:rFonts w:hint="eastAsia"/>
        </w:rPr>
        <w:t>行アキとする。</w:t>
      </w:r>
    </w:p>
    <w:p w14:paraId="6EF28544" w14:textId="36A13F50" w:rsidR="00D6708B" w:rsidRDefault="00D6708B" w:rsidP="00D6708B">
      <w:pPr>
        <w:pStyle w:val="a9"/>
        <w:ind w:firstLine="246"/>
      </w:pPr>
      <w:r>
        <w:rPr>
          <w:rFonts w:hint="eastAsia"/>
        </w:rPr>
        <w:t>見出しに副題は付さない。</w:t>
      </w:r>
    </w:p>
  </w:comment>
  <w:comment w:id="6" w:author="日本心理学会編集部" w:date="2021-04-22T19:51:00Z" w:initials="JPA">
    <w:p w14:paraId="46C07462" w14:textId="77777777" w:rsidR="00D6708B" w:rsidRDefault="00D6708B" w:rsidP="00D6708B">
      <w:pPr>
        <w:pStyle w:val="a9"/>
        <w:ind w:firstLine="216"/>
      </w:pPr>
      <w:r>
        <w:rPr>
          <w:rStyle w:val="a8"/>
        </w:rPr>
        <w:annotationRef/>
      </w:r>
      <w:r>
        <w:rPr>
          <w:rStyle w:val="a8"/>
        </w:rPr>
        <w:annotationRef/>
      </w:r>
      <w:r>
        <w:rPr>
          <w:rStyle w:val="a8"/>
        </w:rPr>
        <w:annotationRef/>
      </w:r>
      <w:r>
        <w:rPr>
          <w:rFonts w:hint="eastAsia"/>
        </w:rPr>
        <w:t>横大見出しの前は</w:t>
      </w:r>
      <w:r>
        <w:rPr>
          <w:rFonts w:hint="eastAsia"/>
        </w:rPr>
        <w:t>1</w:t>
      </w:r>
      <w:r>
        <w:rPr>
          <w:rFonts w:hint="eastAsia"/>
        </w:rPr>
        <w:t>行アキとする。</w:t>
      </w:r>
    </w:p>
    <w:p w14:paraId="5675A97B" w14:textId="1D8B0285" w:rsidR="00D6708B" w:rsidRDefault="00D6708B" w:rsidP="00D6708B">
      <w:pPr>
        <w:pStyle w:val="a9"/>
        <w:ind w:firstLine="246"/>
      </w:pPr>
      <w:r>
        <w:rPr>
          <w:rFonts w:hint="eastAsia"/>
        </w:rPr>
        <w:t>ただし，中央大見出しと横大見出しが連続する場合は，</w:t>
      </w:r>
      <w:r>
        <w:rPr>
          <w:rFonts w:hint="eastAsia"/>
        </w:rPr>
        <w:t>2</w:t>
      </w:r>
      <w:r>
        <w:rPr>
          <w:rFonts w:hint="eastAsia"/>
        </w:rPr>
        <w:t>行アキではなく，</w:t>
      </w:r>
      <w:r>
        <w:rPr>
          <w:rFonts w:hint="eastAsia"/>
        </w:rPr>
        <w:t>1</w:t>
      </w:r>
      <w:r>
        <w:rPr>
          <w:rFonts w:hint="eastAsia"/>
        </w:rPr>
        <w:t>行アキとする。</w:t>
      </w:r>
    </w:p>
  </w:comment>
  <w:comment w:id="7" w:author="日本心理学会編集部" w:date="2021-04-22T19:51:00Z" w:initials="JPA">
    <w:p w14:paraId="17ED5080" w14:textId="77777777" w:rsidR="00D6708B" w:rsidRDefault="00D6708B" w:rsidP="00D6708B">
      <w:pPr>
        <w:pStyle w:val="a9"/>
        <w:ind w:firstLine="216"/>
      </w:pPr>
      <w:r>
        <w:rPr>
          <w:rStyle w:val="a8"/>
        </w:rPr>
        <w:annotationRef/>
      </w:r>
      <w:r>
        <w:rPr>
          <w:rStyle w:val="a8"/>
        </w:rPr>
        <w:annotationRef/>
      </w:r>
      <w:r>
        <w:rPr>
          <w:rFonts w:hint="eastAsia"/>
        </w:rPr>
        <w:t>段落に序列をつける場合は，</w:t>
      </w:r>
      <w:r>
        <w:rPr>
          <w:rFonts w:hint="eastAsia"/>
        </w:rPr>
        <w:t xml:space="preserve">1. </w:t>
      </w:r>
      <w:r>
        <w:rPr>
          <w:rFonts w:hint="eastAsia"/>
        </w:rPr>
        <w:t>を使用するが，後ろには文章を続ける。</w:t>
      </w:r>
    </w:p>
    <w:p w14:paraId="72721209" w14:textId="06F0B46A" w:rsidR="00D6708B" w:rsidRDefault="00D6708B" w:rsidP="00D6708B">
      <w:pPr>
        <w:pStyle w:val="a9"/>
        <w:ind w:firstLine="246"/>
      </w:pPr>
      <w:r>
        <w:rPr>
          <w:rFonts w:hint="eastAsia"/>
        </w:rPr>
        <w:t>：（コロン）やスペースを使用し，見出しのようにはしない。</w:t>
      </w:r>
    </w:p>
  </w:comment>
  <w:comment w:id="8" w:author="日本心理学会編集部" w:date="2021-04-22T19:52:00Z" w:initials="JPA">
    <w:p w14:paraId="2598355A" w14:textId="77777777" w:rsidR="00D6708B" w:rsidRDefault="00D6708B">
      <w:pPr>
        <w:pStyle w:val="a9"/>
        <w:ind w:firstLine="216"/>
      </w:pPr>
      <w:r>
        <w:rPr>
          <w:rStyle w:val="a8"/>
        </w:rPr>
        <w:annotationRef/>
      </w:r>
      <w:r>
        <w:rPr>
          <w:rFonts w:hint="eastAsia"/>
        </w:rPr>
        <w:t>倫理委員会の承認など，倫理審査に関する記述は，投稿時には具体的な所属機関は伏せる。</w:t>
      </w:r>
    </w:p>
    <w:p w14:paraId="1555D923" w14:textId="50D8F2F6" w:rsidR="00D6708B" w:rsidRDefault="00D6708B">
      <w:pPr>
        <w:pStyle w:val="a9"/>
        <w:ind w:firstLine="246"/>
      </w:pPr>
      <w:r>
        <w:rPr>
          <w:rFonts w:hint="eastAsia"/>
        </w:rPr>
        <w:t>マーキングの塗りつぶしは行わない。</w:t>
      </w:r>
    </w:p>
  </w:comment>
  <w:comment w:id="9" w:author="日本心理学会編集部" w:date="2021-04-22T19:51:00Z" w:initials="JPA">
    <w:p w14:paraId="53356F58" w14:textId="4344B60E" w:rsidR="00D6708B" w:rsidRDefault="00D6708B">
      <w:pPr>
        <w:pStyle w:val="a9"/>
        <w:ind w:firstLine="216"/>
      </w:pPr>
      <w:r>
        <w:rPr>
          <w:rStyle w:val="a8"/>
        </w:rPr>
        <w:annotationRef/>
      </w:r>
      <w:r>
        <w:rPr>
          <w:rFonts w:hint="eastAsia"/>
        </w:rPr>
        <w:t>本文右欄外に挿入指示をする。その際，本文と重なったり，挿入指示が途切れたりしないよう注意する。</w:t>
      </w:r>
    </w:p>
  </w:comment>
  <w:comment w:id="10" w:author="日本心理学会編集部" w:date="2021-04-22T19:51:00Z" w:initials="JPA">
    <w:p w14:paraId="7A5F9623" w14:textId="77777777" w:rsidR="00D6708B" w:rsidRDefault="00D6708B" w:rsidP="00D6708B">
      <w:pPr>
        <w:pStyle w:val="a9"/>
        <w:ind w:firstLine="216"/>
      </w:pPr>
      <w:r>
        <w:rPr>
          <w:rStyle w:val="a8"/>
        </w:rPr>
        <w:annotationRef/>
      </w:r>
      <w:r>
        <w:rPr>
          <w:rStyle w:val="a8"/>
        </w:rPr>
        <w:annotationRef/>
      </w:r>
      <w:r>
        <w:rPr>
          <w:rFonts w:hint="eastAsia"/>
        </w:rPr>
        <w:t>利益相反に関する記述を本文末尾に記載する。</w:t>
      </w:r>
    </w:p>
    <w:p w14:paraId="746CC3B1" w14:textId="5072C30C" w:rsidR="00D6708B" w:rsidRDefault="00D6708B" w:rsidP="00D6708B">
      <w:pPr>
        <w:pStyle w:val="a9"/>
        <w:ind w:firstLine="246"/>
      </w:pPr>
      <w:r>
        <w:rPr>
          <w:rFonts w:hint="eastAsia"/>
        </w:rPr>
        <w:t>著者情報を含む場合は，投稿時には具体的な機関名等を伏せるよう注意する。</w:t>
      </w:r>
    </w:p>
  </w:comment>
  <w:comment w:id="11" w:author="日本心理学会編集部" w:date="2021-04-22T19:45:00Z" w:initials="S. Ido">
    <w:p w14:paraId="7248035F" w14:textId="04344E81" w:rsidR="00D66B23" w:rsidRDefault="00D66B23">
      <w:pPr>
        <w:pStyle w:val="a9"/>
        <w:ind w:firstLine="216"/>
      </w:pPr>
      <w:r>
        <w:rPr>
          <w:rStyle w:val="a8"/>
        </w:rPr>
        <w:annotationRef/>
      </w:r>
      <w:r>
        <w:rPr>
          <w:rFonts w:hint="eastAsia"/>
        </w:rPr>
        <w:t>改ページをして始める。</w:t>
      </w:r>
    </w:p>
  </w:comment>
  <w:comment w:id="12" w:author="日本心理学会編集部" w:date="2021-04-22T19:45:00Z" w:initials="S. Ido">
    <w:p w14:paraId="692B8CE0" w14:textId="54A18B8F" w:rsidR="00D66B23" w:rsidRDefault="00D66B23">
      <w:pPr>
        <w:pStyle w:val="a9"/>
        <w:ind w:firstLine="216"/>
      </w:pPr>
      <w:r>
        <w:rPr>
          <w:rStyle w:val="a8"/>
        </w:rPr>
        <w:annotationRef/>
      </w:r>
      <w:r>
        <w:rPr>
          <w:rFonts w:hint="eastAsia"/>
        </w:rPr>
        <w:t>最新の「執筆・投稿の手びき」を参照時し，引用文献リストを作成する。</w:t>
      </w:r>
    </w:p>
  </w:comment>
  <w:comment w:id="13" w:author="日本心理学会編集部" w:date="2021-04-22T19:46:00Z" w:initials="S. Ido">
    <w:p w14:paraId="30D4101F" w14:textId="77777777" w:rsidR="00BF164C" w:rsidRDefault="00BF164C">
      <w:pPr>
        <w:pStyle w:val="a9"/>
        <w:ind w:firstLine="216"/>
      </w:pPr>
      <w:r>
        <w:rPr>
          <w:rStyle w:val="a8"/>
        </w:rPr>
        <w:annotationRef/>
      </w:r>
      <w:r>
        <w:rPr>
          <w:rFonts w:hint="eastAsia"/>
        </w:rPr>
        <w:t>改ページをして始める。</w:t>
      </w:r>
    </w:p>
    <w:p w14:paraId="7670334B" w14:textId="77777777" w:rsidR="00BF164C" w:rsidRDefault="00BF164C">
      <w:pPr>
        <w:pStyle w:val="a9"/>
        <w:ind w:firstLine="246"/>
      </w:pPr>
    </w:p>
    <w:p w14:paraId="1BB8AC1E" w14:textId="323F0813" w:rsidR="00BF164C" w:rsidRDefault="00BF164C">
      <w:pPr>
        <w:pStyle w:val="a9"/>
        <w:ind w:firstLine="246"/>
      </w:pPr>
      <w:r>
        <w:rPr>
          <w:rFonts w:hint="eastAsia"/>
        </w:rPr>
        <w:t>著者情報を含む脚注は，</w:t>
      </w:r>
      <w:r w:rsidR="00716B2B">
        <w:rPr>
          <w:rFonts w:hint="eastAsia"/>
        </w:rPr>
        <w:t>例のように記載するか，記載しないこと。</w:t>
      </w:r>
    </w:p>
  </w:comment>
  <w:comment w:id="14" w:author="日本心理学会編集部" w:date="2021-04-22T19:47:00Z" w:initials="S. Ido">
    <w:p w14:paraId="3FAB3F9D" w14:textId="21ED2326" w:rsidR="00716B2B" w:rsidRDefault="00716B2B" w:rsidP="00716B2B">
      <w:pPr>
        <w:pStyle w:val="a9"/>
        <w:ind w:firstLine="216"/>
      </w:pPr>
      <w:r>
        <w:rPr>
          <w:rStyle w:val="a8"/>
        </w:rPr>
        <w:annotationRef/>
      </w:r>
      <w:r>
        <w:rPr>
          <w:rStyle w:val="a8"/>
        </w:rPr>
        <w:annotationRef/>
      </w:r>
      <w:r>
        <w:rPr>
          <w:rFonts w:hint="eastAsia"/>
        </w:rPr>
        <w:t>Table</w:t>
      </w:r>
      <w:r>
        <w:rPr>
          <w:rFonts w:hint="eastAsia"/>
        </w:rPr>
        <w:t>，</w:t>
      </w:r>
      <w:r>
        <w:rPr>
          <w:rFonts w:hint="eastAsia"/>
        </w:rPr>
        <w:t>Figure</w:t>
      </w:r>
      <w:r>
        <w:rPr>
          <w:rFonts w:hint="eastAsia"/>
        </w:rPr>
        <w:t>は</w:t>
      </w:r>
      <w:r>
        <w:rPr>
          <w:rFonts w:hint="eastAsia"/>
        </w:rPr>
        <w:t>1</w:t>
      </w:r>
      <w:r>
        <w:rPr>
          <w:rFonts w:hint="eastAsia"/>
        </w:rPr>
        <w:t>ページに</w:t>
      </w:r>
      <w:r>
        <w:rPr>
          <w:rFonts w:hint="eastAsia"/>
        </w:rPr>
        <w:t>1</w:t>
      </w:r>
      <w:r>
        <w:rPr>
          <w:rFonts w:hint="eastAsia"/>
        </w:rPr>
        <w:t>つずつ配置すること。</w:t>
      </w:r>
    </w:p>
  </w:comment>
  <w:comment w:id="17" w:author="JPA Editorial Office" w:date="2022-10-17T17:36:00Z" w:initials="JPA">
    <w:p w14:paraId="39DA4247" w14:textId="77777777" w:rsidR="00E30B86" w:rsidRDefault="00E30B86" w:rsidP="000242D1">
      <w:pPr>
        <w:pStyle w:val="a9"/>
        <w:ind w:firstLine="216"/>
      </w:pPr>
      <w:r>
        <w:rPr>
          <w:rStyle w:val="a8"/>
        </w:rPr>
        <w:annotationRef/>
      </w:r>
      <w:r>
        <w:rPr>
          <w:rFonts w:hint="eastAsia"/>
        </w:rPr>
        <w:t>図の下部ではなく図の上部にタイトルを記載する。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29EF0E" w15:done="0"/>
  <w15:commentEx w15:paraId="3BA111FD" w15:done="0"/>
  <w15:commentEx w15:paraId="3BA9BD7D" w15:done="0"/>
  <w15:commentEx w15:paraId="49703EF2" w15:done="0"/>
  <w15:commentEx w15:paraId="2D48B499" w15:done="0"/>
  <w15:commentEx w15:paraId="6EF28544" w15:done="0"/>
  <w15:commentEx w15:paraId="5675A97B" w15:done="0"/>
  <w15:commentEx w15:paraId="72721209" w15:done="0"/>
  <w15:commentEx w15:paraId="1555D923" w15:done="0"/>
  <w15:commentEx w15:paraId="53356F58" w15:done="0"/>
  <w15:commentEx w15:paraId="746CC3B1" w15:done="0"/>
  <w15:commentEx w15:paraId="7248035F" w15:done="0"/>
  <w15:commentEx w15:paraId="692B8CE0" w15:done="0"/>
  <w15:commentEx w15:paraId="1BB8AC1E" w15:done="0"/>
  <w15:commentEx w15:paraId="3FAB3F9D" w15:done="0"/>
  <w15:commentEx w15:paraId="39DA42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0B31" w16cex:dateUtc="2022-10-17T08:11:00Z"/>
  <w16cex:commentExtensible w16cex:durableId="242C520C" w16cex:dateUtc="2021-04-22T10:50:00Z"/>
  <w16cex:commentExtensible w16cex:durableId="242C5213" w16cex:dateUtc="2021-04-22T10:50:00Z"/>
  <w16cex:commentExtensible w16cex:durableId="242C521B" w16cex:dateUtc="2021-04-22T10:50:00Z"/>
  <w16cex:commentExtensible w16cex:durableId="26F80BE7" w16cex:dateUtc="2022-10-17T08:14:00Z"/>
  <w16cex:commentExtensible w16cex:durableId="242C5221" w16cex:dateUtc="2021-04-22T10:50:00Z"/>
  <w16cex:commentExtensible w16cex:durableId="242C522A" w16cex:dateUtc="2021-04-22T10:51:00Z"/>
  <w16cex:commentExtensible w16cex:durableId="242C5230" w16cex:dateUtc="2021-04-22T10:51:00Z"/>
  <w16cex:commentExtensible w16cex:durableId="242C5274" w16cex:dateUtc="2021-04-22T10:52:00Z"/>
  <w16cex:commentExtensible w16cex:durableId="242C5239" w16cex:dateUtc="2021-04-22T10:51:00Z"/>
  <w16cex:commentExtensible w16cex:durableId="242C5244" w16cex:dateUtc="2021-04-22T10:51:00Z"/>
  <w16cex:commentExtensible w16cex:durableId="242C50C8" w16cex:dateUtc="2021-04-22T10:45:00Z"/>
  <w16cex:commentExtensible w16cex:durableId="242C50EE" w16cex:dateUtc="2021-04-22T10:45:00Z"/>
  <w16cex:commentExtensible w16cex:durableId="242C5120" w16cex:dateUtc="2021-04-22T10:46:00Z"/>
  <w16cex:commentExtensible w16cex:durableId="242C5158" w16cex:dateUtc="2021-04-22T10:47:00Z"/>
  <w16cex:commentExtensible w16cex:durableId="26F81122" w16cex:dateUtc="2022-10-17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29EF0E" w16cid:durableId="26F80B31"/>
  <w16cid:commentId w16cid:paraId="3BA111FD" w16cid:durableId="242C520C"/>
  <w16cid:commentId w16cid:paraId="3BA9BD7D" w16cid:durableId="242C5213"/>
  <w16cid:commentId w16cid:paraId="49703EF2" w16cid:durableId="242C521B"/>
  <w16cid:commentId w16cid:paraId="2D48B499" w16cid:durableId="26F80BE7"/>
  <w16cid:commentId w16cid:paraId="6EF28544" w16cid:durableId="242C5221"/>
  <w16cid:commentId w16cid:paraId="5675A97B" w16cid:durableId="242C522A"/>
  <w16cid:commentId w16cid:paraId="72721209" w16cid:durableId="242C5230"/>
  <w16cid:commentId w16cid:paraId="1555D923" w16cid:durableId="242C5274"/>
  <w16cid:commentId w16cid:paraId="53356F58" w16cid:durableId="242C5239"/>
  <w16cid:commentId w16cid:paraId="746CC3B1" w16cid:durableId="242C5244"/>
  <w16cid:commentId w16cid:paraId="7248035F" w16cid:durableId="242C50C8"/>
  <w16cid:commentId w16cid:paraId="692B8CE0" w16cid:durableId="242C50EE"/>
  <w16cid:commentId w16cid:paraId="1BB8AC1E" w16cid:durableId="242C5120"/>
  <w16cid:commentId w16cid:paraId="3FAB3F9D" w16cid:durableId="242C5158"/>
  <w16cid:commentId w16cid:paraId="39DA4247" w16cid:durableId="26F811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9313C" w14:textId="77777777" w:rsidR="00B179C2" w:rsidRDefault="00B179C2" w:rsidP="00B179C2">
      <w:pPr>
        <w:ind w:firstLine="210"/>
      </w:pPr>
      <w:r>
        <w:separator/>
      </w:r>
    </w:p>
  </w:endnote>
  <w:endnote w:type="continuationSeparator" w:id="0">
    <w:p w14:paraId="0196EE67" w14:textId="77777777" w:rsidR="00B179C2" w:rsidRDefault="00B179C2" w:rsidP="00B179C2">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BF9C7" w14:textId="77777777" w:rsidR="00B179C2" w:rsidRDefault="00B179C2">
    <w:pPr>
      <w:pStyle w:val="af7"/>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9950" w14:textId="77777777" w:rsidR="00B179C2" w:rsidRDefault="00B179C2">
    <w:pPr>
      <w:pStyle w:val="af7"/>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BB775" w14:textId="77777777" w:rsidR="00B179C2" w:rsidRDefault="00B179C2">
    <w:pPr>
      <w:pStyle w:val="af7"/>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BBB4" w14:textId="77777777" w:rsidR="00B179C2" w:rsidRDefault="00B179C2" w:rsidP="00B179C2">
      <w:pPr>
        <w:ind w:firstLine="210"/>
      </w:pPr>
      <w:r>
        <w:separator/>
      </w:r>
    </w:p>
  </w:footnote>
  <w:footnote w:type="continuationSeparator" w:id="0">
    <w:p w14:paraId="6A2E7FDB" w14:textId="77777777" w:rsidR="00B179C2" w:rsidRDefault="00B179C2" w:rsidP="00B179C2">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7D01" w14:textId="77777777" w:rsidR="00B179C2" w:rsidRDefault="00B179C2">
    <w:pPr>
      <w:pStyle w:val="af5"/>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A6BB" w14:textId="77777777" w:rsidR="00B179C2" w:rsidRDefault="00B179C2">
    <w:pPr>
      <w:pStyle w:val="af5"/>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A6D6" w14:textId="77777777" w:rsidR="00B179C2" w:rsidRDefault="00B179C2">
    <w:pPr>
      <w:pStyle w:val="af5"/>
      <w:ind w:firstLine="21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PA Editorial Office">
    <w15:presenceInfo w15:providerId="None" w15:userId="JPA Editorial Office"/>
  </w15:person>
  <w15:person w15:author="日本心理学会編集部">
    <w15:presenceInfo w15:providerId="None" w15:userId="日本心理学会編集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attachedTemplate r:id="rId1"/>
  <w:defaultTabStop w:val="840"/>
  <w:drawingGridHorizontalSpacing w:val="123"/>
  <w:drawingGridVerticalSpacing w:val="218"/>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33"/>
    <w:rsid w:val="000A68BA"/>
    <w:rsid w:val="000C0427"/>
    <w:rsid w:val="001D6233"/>
    <w:rsid w:val="001E142C"/>
    <w:rsid w:val="003573F0"/>
    <w:rsid w:val="003F0742"/>
    <w:rsid w:val="003F6BC6"/>
    <w:rsid w:val="00505F48"/>
    <w:rsid w:val="00545D49"/>
    <w:rsid w:val="00565090"/>
    <w:rsid w:val="005733CE"/>
    <w:rsid w:val="005E3E7F"/>
    <w:rsid w:val="006231A7"/>
    <w:rsid w:val="006B23FA"/>
    <w:rsid w:val="00716B2B"/>
    <w:rsid w:val="007A593D"/>
    <w:rsid w:val="007A7A71"/>
    <w:rsid w:val="007C63B1"/>
    <w:rsid w:val="00806ACD"/>
    <w:rsid w:val="00A321E0"/>
    <w:rsid w:val="00B179C2"/>
    <w:rsid w:val="00B23915"/>
    <w:rsid w:val="00BF164C"/>
    <w:rsid w:val="00BF6DFF"/>
    <w:rsid w:val="00CC3FFE"/>
    <w:rsid w:val="00CD5B6E"/>
    <w:rsid w:val="00D66B23"/>
    <w:rsid w:val="00D6708B"/>
    <w:rsid w:val="00E30B86"/>
    <w:rsid w:val="00E7066C"/>
    <w:rsid w:val="00EC7948"/>
    <w:rsid w:val="00F02999"/>
    <w:rsid w:val="00FD36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4C979F3"/>
  <w15:chartTrackingRefBased/>
  <w15:docId w15:val="{E6F89226-E275-4357-8052-EA4165F0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3E7F"/>
    <w:pPr>
      <w:widowControl w:val="0"/>
      <w:ind w:firstLineChars="100" w:firstLine="100"/>
      <w:jc w:val="both"/>
    </w:pPr>
    <w:rPr>
      <w:rFonts w:ascii="Times New Roman" w:eastAsia="BIZ UD明朝 Medium" w:hAnsi="Times New Roman"/>
      <w:szCs w:val="21"/>
    </w:rPr>
  </w:style>
  <w:style w:type="paragraph" w:styleId="1">
    <w:name w:val="heading 1"/>
    <w:aliases w:val="中央大見出し"/>
    <w:basedOn w:val="a"/>
    <w:next w:val="a"/>
    <w:link w:val="10"/>
    <w:autoRedefine/>
    <w:uiPriority w:val="9"/>
    <w:qFormat/>
    <w:rsid w:val="005E3E7F"/>
    <w:pPr>
      <w:ind w:firstLineChars="0" w:firstLine="0"/>
      <w:jc w:val="center"/>
      <w:outlineLvl w:val="0"/>
    </w:pPr>
    <w:rPr>
      <w:rFonts w:eastAsia="BIZ UDPゴシック" w:cstheme="majorBidi"/>
      <w:b/>
      <w:bCs/>
    </w:rPr>
  </w:style>
  <w:style w:type="paragraph" w:styleId="2">
    <w:name w:val="heading 2"/>
    <w:aliases w:val="横大見出し"/>
    <w:basedOn w:val="a"/>
    <w:next w:val="a"/>
    <w:link w:val="20"/>
    <w:uiPriority w:val="9"/>
    <w:unhideWhenUsed/>
    <w:qFormat/>
    <w:rsid w:val="005E3E7F"/>
    <w:pPr>
      <w:keepNext/>
      <w:ind w:firstLineChars="0" w:firstLine="0"/>
      <w:outlineLvl w:val="1"/>
    </w:pPr>
    <w:rPr>
      <w:rFonts w:eastAsia="BIZ UDPゴシック"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0C0427"/>
  </w:style>
  <w:style w:type="character" w:customStyle="1" w:styleId="10">
    <w:name w:val="見出し 1 (文字)"/>
    <w:aliases w:val="中央大見出し (文字)"/>
    <w:basedOn w:val="a0"/>
    <w:link w:val="1"/>
    <w:uiPriority w:val="9"/>
    <w:rsid w:val="005E3E7F"/>
    <w:rPr>
      <w:rFonts w:ascii="Times New Roman" w:eastAsia="BIZ UDPゴシック" w:hAnsi="Times New Roman" w:cstheme="majorBidi"/>
      <w:b/>
      <w:bCs/>
      <w:szCs w:val="21"/>
    </w:rPr>
  </w:style>
  <w:style w:type="paragraph" w:styleId="a4">
    <w:name w:val="Title"/>
    <w:basedOn w:val="a"/>
    <w:next w:val="a"/>
    <w:link w:val="a5"/>
    <w:uiPriority w:val="10"/>
    <w:qFormat/>
    <w:rsid w:val="005E3E7F"/>
    <w:pPr>
      <w:ind w:firstLineChars="0" w:firstLine="0"/>
      <w:jc w:val="center"/>
      <w:outlineLvl w:val="0"/>
    </w:pPr>
    <w:rPr>
      <w:rFonts w:eastAsia="BIZ UDPゴシック" w:cstheme="majorBidi"/>
      <w:b/>
    </w:rPr>
  </w:style>
  <w:style w:type="character" w:customStyle="1" w:styleId="a5">
    <w:name w:val="表題 (文字)"/>
    <w:basedOn w:val="a0"/>
    <w:link w:val="a4"/>
    <w:uiPriority w:val="10"/>
    <w:rsid w:val="005E3E7F"/>
    <w:rPr>
      <w:rFonts w:ascii="Times New Roman" w:eastAsia="BIZ UDPゴシック" w:hAnsi="Times New Roman" w:cstheme="majorBidi"/>
      <w:b/>
      <w:szCs w:val="21"/>
    </w:rPr>
  </w:style>
  <w:style w:type="paragraph" w:styleId="a6">
    <w:name w:val="Subtitle"/>
    <w:basedOn w:val="a"/>
    <w:next w:val="a"/>
    <w:link w:val="a7"/>
    <w:uiPriority w:val="11"/>
    <w:qFormat/>
    <w:rsid w:val="005E3E7F"/>
    <w:pPr>
      <w:ind w:firstLineChars="0" w:firstLine="0"/>
      <w:jc w:val="center"/>
      <w:outlineLvl w:val="1"/>
    </w:pPr>
    <w:rPr>
      <w:rFonts w:eastAsia="BIZ UDPゴシック"/>
      <w:szCs w:val="24"/>
    </w:rPr>
  </w:style>
  <w:style w:type="character" w:customStyle="1" w:styleId="a7">
    <w:name w:val="副題 (文字)"/>
    <w:basedOn w:val="a0"/>
    <w:link w:val="a6"/>
    <w:uiPriority w:val="11"/>
    <w:rsid w:val="005E3E7F"/>
    <w:rPr>
      <w:rFonts w:ascii="Times New Roman" w:eastAsia="BIZ UDPゴシック" w:hAnsi="Times New Roman"/>
      <w:szCs w:val="24"/>
    </w:rPr>
  </w:style>
  <w:style w:type="character" w:styleId="a8">
    <w:name w:val="annotation reference"/>
    <w:basedOn w:val="a0"/>
    <w:uiPriority w:val="99"/>
    <w:semiHidden/>
    <w:unhideWhenUsed/>
    <w:rsid w:val="000C0427"/>
    <w:rPr>
      <w:sz w:val="18"/>
      <w:szCs w:val="18"/>
    </w:rPr>
  </w:style>
  <w:style w:type="paragraph" w:styleId="a9">
    <w:name w:val="annotation text"/>
    <w:basedOn w:val="a"/>
    <w:link w:val="aa"/>
    <w:uiPriority w:val="99"/>
    <w:unhideWhenUsed/>
    <w:rsid w:val="000C0427"/>
    <w:pPr>
      <w:jc w:val="left"/>
    </w:pPr>
  </w:style>
  <w:style w:type="character" w:customStyle="1" w:styleId="aa">
    <w:name w:val="コメント文字列 (文字)"/>
    <w:basedOn w:val="a0"/>
    <w:link w:val="a9"/>
    <w:uiPriority w:val="99"/>
    <w:rsid w:val="000C0427"/>
  </w:style>
  <w:style w:type="paragraph" w:styleId="ab">
    <w:name w:val="annotation subject"/>
    <w:basedOn w:val="a9"/>
    <w:next w:val="a9"/>
    <w:link w:val="ac"/>
    <w:uiPriority w:val="99"/>
    <w:semiHidden/>
    <w:unhideWhenUsed/>
    <w:rsid w:val="000C0427"/>
    <w:rPr>
      <w:b/>
      <w:bCs/>
    </w:rPr>
  </w:style>
  <w:style w:type="character" w:customStyle="1" w:styleId="ac">
    <w:name w:val="コメント内容 (文字)"/>
    <w:basedOn w:val="aa"/>
    <w:link w:val="ab"/>
    <w:uiPriority w:val="99"/>
    <w:semiHidden/>
    <w:rsid w:val="000C0427"/>
    <w:rPr>
      <w:b/>
      <w:bCs/>
    </w:rPr>
  </w:style>
  <w:style w:type="paragraph" w:styleId="ad">
    <w:name w:val="Balloon Text"/>
    <w:basedOn w:val="a"/>
    <w:link w:val="ae"/>
    <w:uiPriority w:val="99"/>
    <w:semiHidden/>
    <w:unhideWhenUsed/>
    <w:rsid w:val="000C042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C0427"/>
    <w:rPr>
      <w:rFonts w:asciiTheme="majorHAnsi" w:eastAsiaTheme="majorEastAsia" w:hAnsiTheme="majorHAnsi" w:cstheme="majorBidi"/>
      <w:sz w:val="18"/>
      <w:szCs w:val="18"/>
    </w:rPr>
  </w:style>
  <w:style w:type="paragraph" w:styleId="af">
    <w:name w:val="No Spacing"/>
    <w:uiPriority w:val="1"/>
    <w:rsid w:val="00565090"/>
    <w:pPr>
      <w:widowControl w:val="0"/>
      <w:jc w:val="both"/>
    </w:pPr>
    <w:rPr>
      <w:rFonts w:ascii="Times New Roman" w:hAnsi="Times New Roman"/>
      <w:szCs w:val="21"/>
    </w:rPr>
  </w:style>
  <w:style w:type="character" w:customStyle="1" w:styleId="20">
    <w:name w:val="見出し 2 (文字)"/>
    <w:aliases w:val="横大見出し (文字)"/>
    <w:basedOn w:val="a0"/>
    <w:link w:val="2"/>
    <w:uiPriority w:val="9"/>
    <w:rsid w:val="005E3E7F"/>
    <w:rPr>
      <w:rFonts w:ascii="Times New Roman" w:eastAsia="BIZ UDPゴシック" w:hAnsi="Times New Roman" w:cstheme="majorBidi"/>
      <w:b/>
      <w:szCs w:val="21"/>
    </w:rPr>
  </w:style>
  <w:style w:type="character" w:styleId="af0">
    <w:name w:val="Subtle Reference"/>
    <w:aliases w:val="引用文献リスト"/>
    <w:basedOn w:val="a0"/>
    <w:uiPriority w:val="31"/>
    <w:rsid w:val="001D6233"/>
    <w:rPr>
      <w:smallCaps/>
      <w:color w:val="5A5A5A" w:themeColor="text1" w:themeTint="A5"/>
    </w:rPr>
  </w:style>
  <w:style w:type="paragraph" w:customStyle="1" w:styleId="af1">
    <w:name w:val="引用文献"/>
    <w:basedOn w:val="a"/>
    <w:qFormat/>
    <w:rsid w:val="003F6BC6"/>
    <w:pPr>
      <w:ind w:left="200" w:hangingChars="200" w:hanging="200"/>
    </w:pPr>
  </w:style>
  <w:style w:type="paragraph" w:customStyle="1" w:styleId="af2">
    <w:name w:val="キャプション"/>
    <w:basedOn w:val="1"/>
    <w:next w:val="a"/>
    <w:qFormat/>
    <w:rsid w:val="007A593D"/>
    <w:pPr>
      <w:jc w:val="left"/>
    </w:pPr>
    <w:rPr>
      <w:rFonts w:eastAsiaTheme="minorEastAsia"/>
      <w:b w:val="0"/>
    </w:rPr>
  </w:style>
  <w:style w:type="table" w:styleId="af3">
    <w:name w:val="Table Grid"/>
    <w:basedOn w:val="a1"/>
    <w:uiPriority w:val="39"/>
    <w:rsid w:val="00CC3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rsid w:val="00CC3FFE"/>
    <w:pPr>
      <w:ind w:leftChars="400" w:left="840"/>
    </w:pPr>
  </w:style>
  <w:style w:type="paragraph" w:styleId="af5">
    <w:name w:val="header"/>
    <w:basedOn w:val="a"/>
    <w:link w:val="af6"/>
    <w:uiPriority w:val="99"/>
    <w:unhideWhenUsed/>
    <w:rsid w:val="00B179C2"/>
    <w:pPr>
      <w:tabs>
        <w:tab w:val="center" w:pos="4252"/>
        <w:tab w:val="right" w:pos="8504"/>
      </w:tabs>
      <w:snapToGrid w:val="0"/>
    </w:pPr>
  </w:style>
  <w:style w:type="character" w:customStyle="1" w:styleId="af6">
    <w:name w:val="ヘッダー (文字)"/>
    <w:basedOn w:val="a0"/>
    <w:link w:val="af5"/>
    <w:uiPriority w:val="99"/>
    <w:rsid w:val="00B179C2"/>
    <w:rPr>
      <w:rFonts w:ascii="Times New Roman" w:eastAsia="BIZ UD明朝 Medium" w:hAnsi="Times New Roman"/>
      <w:szCs w:val="21"/>
    </w:rPr>
  </w:style>
  <w:style w:type="paragraph" w:styleId="af7">
    <w:name w:val="footer"/>
    <w:basedOn w:val="a"/>
    <w:link w:val="af8"/>
    <w:uiPriority w:val="99"/>
    <w:unhideWhenUsed/>
    <w:rsid w:val="00B179C2"/>
    <w:pPr>
      <w:tabs>
        <w:tab w:val="center" w:pos="4252"/>
        <w:tab w:val="right" w:pos="8504"/>
      </w:tabs>
      <w:snapToGrid w:val="0"/>
    </w:pPr>
  </w:style>
  <w:style w:type="character" w:customStyle="1" w:styleId="af8">
    <w:name w:val="フッター (文字)"/>
    <w:basedOn w:val="a0"/>
    <w:link w:val="af7"/>
    <w:uiPriority w:val="99"/>
    <w:rsid w:val="00B179C2"/>
    <w:rPr>
      <w:rFonts w:ascii="Times New Roman" w:eastAsia="BIZ UD明朝 Medium" w:hAnsi="Times New Roman"/>
      <w:szCs w:val="21"/>
    </w:rPr>
  </w:style>
  <w:style w:type="character" w:styleId="af9">
    <w:name w:val="Hyperlink"/>
    <w:basedOn w:val="a0"/>
    <w:uiPriority w:val="99"/>
    <w:unhideWhenUsed/>
    <w:rsid w:val="00F02999"/>
    <w:rPr>
      <w:color w:val="0563C1" w:themeColor="hyperlink"/>
      <w:u w:val="single"/>
    </w:rPr>
  </w:style>
  <w:style w:type="character" w:styleId="afa">
    <w:name w:val="Unresolved Mention"/>
    <w:basedOn w:val="a0"/>
    <w:uiPriority w:val="99"/>
    <w:semiHidden/>
    <w:unhideWhenUsed/>
    <w:rsid w:val="00F02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2/9781118771952"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4992/jjpsy.91.1806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93/deafed/enw055"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hart" Target="charts/chart1.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11\Desktop\JJP_template_ver.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3"/>
            </a:solidFill>
            <a:ln>
              <a:noFill/>
            </a:ln>
            <a:effectLst/>
          </c:spPr>
          <c:invertIfNegative val="0"/>
          <c:dLbls>
            <c:delete val="1"/>
          </c:dLbls>
          <c:errBars>
            <c:errBarType val="both"/>
            <c:errValType val="stdErr"/>
            <c:noEndCap val="0"/>
            <c:spPr>
              <a:noFill/>
              <a:ln w="9525" cap="flat" cmpd="sng" algn="ctr">
                <a:solidFill>
                  <a:schemeClr val="tx1">
                    <a:lumMod val="65000"/>
                    <a:lumOff val="35000"/>
                  </a:schemeClr>
                </a:solidFill>
                <a:round/>
              </a:ln>
              <a:effectLst/>
            </c:spPr>
          </c:errBars>
          <c:cat>
            <c:strRef>
              <c:f>Sheet1!$A$2:$A$5</c:f>
              <c:strCache>
                <c:ptCount val="2"/>
                <c:pt idx="0">
                  <c:v>カテゴリ 1</c:v>
                </c:pt>
                <c:pt idx="1">
                  <c:v>カテゴリ 2</c:v>
                </c:pt>
              </c:strCache>
            </c:strRef>
          </c:cat>
          <c:val>
            <c:numRef>
              <c:f>Sheet1!$B$2:$B$5</c:f>
              <c:numCache>
                <c:formatCode>General</c:formatCode>
                <c:ptCount val="2"/>
                <c:pt idx="0">
                  <c:v>4.3</c:v>
                </c:pt>
                <c:pt idx="1">
                  <c:v>2.5</c:v>
                </c:pt>
              </c:numCache>
            </c:numRef>
          </c:val>
          <c:extLst>
            <c:ext xmlns:c16="http://schemas.microsoft.com/office/drawing/2014/chart" uri="{C3380CC4-5D6E-409C-BE32-E72D297353CC}">
              <c16:uniqueId val="{00000000-71EF-460D-BBFB-A4DA8E8D300E}"/>
            </c:ext>
          </c:extLst>
        </c:ser>
        <c:dLbls>
          <c:dLblPos val="outEnd"/>
          <c:showLegendKey val="0"/>
          <c:showVal val="1"/>
          <c:showCatName val="0"/>
          <c:showSerName val="0"/>
          <c:showPercent val="0"/>
          <c:showBubbleSize val="0"/>
        </c:dLbls>
        <c:gapWidth val="219"/>
        <c:overlap val="-27"/>
        <c:axId val="681005392"/>
        <c:axId val="680997072"/>
      </c:barChart>
      <c:catAx>
        <c:axId val="68100539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BIZ UD明朝 Medium" panose="02020500000000000000" pitchFamily="17" charset="-128"/>
                <a:cs typeface="Times New Roman" panose="02020603050405020304" pitchFamily="18" charset="0"/>
              </a:defRPr>
            </a:pPr>
            <a:endParaRPr lang="ja-JP"/>
          </a:p>
        </c:txPr>
        <c:crossAx val="680997072"/>
        <c:crosses val="autoZero"/>
        <c:auto val="1"/>
        <c:lblAlgn val="ctr"/>
        <c:lblOffset val="100"/>
        <c:noMultiLvlLbl val="0"/>
      </c:catAx>
      <c:valAx>
        <c:axId val="680997072"/>
        <c:scaling>
          <c:orientation val="minMax"/>
        </c:scaling>
        <c:delete val="0"/>
        <c:axPos val="l"/>
        <c:majorGridlines>
          <c:spPr>
            <a:ln w="9525" cap="flat" cmpd="sng" algn="ctr">
              <a:no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BIZ UD明朝 Medium" panose="02020500000000000000" pitchFamily="17" charset="-128"/>
                <a:cs typeface="Times New Roman" panose="02020603050405020304" pitchFamily="18" charset="0"/>
              </a:defRPr>
            </a:pPr>
            <a:endParaRPr lang="ja-JP"/>
          </a:p>
        </c:txPr>
        <c:crossAx val="681005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latin typeface="Times New Roman" panose="02020603050405020304" pitchFamily="18" charset="0"/>
          <a:ea typeface="BIZ UD明朝 Medium" panose="02020500000000000000" pitchFamily="17" charset="-128"/>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50A3E-81F2-4E95-961F-72034982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JJP_template_ver.1.dotx</Template>
  <TotalTime>144</TotalTime>
  <Pages>11</Pages>
  <Words>422</Words>
  <Characters>2408</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JPA Editorial Office</cp:lastModifiedBy>
  <cp:revision>19</cp:revision>
  <dcterms:created xsi:type="dcterms:W3CDTF">2021-01-21T05:16:00Z</dcterms:created>
  <dcterms:modified xsi:type="dcterms:W3CDTF">2022-10-18T07:07:00Z</dcterms:modified>
</cp:coreProperties>
</file>