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并发集合</w:t>
      </w:r>
      <w:bookmarkStart w:id="0" w:name="_GoBack"/>
      <w:bookmarkEnd w:id="0"/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普通集合：List  set  map，并发环境下，遍历的过程中不容许更新操作（增删改）；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并发集合：Concurrent Collection；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分类：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非阻塞式集合（Non-Blocking Collection</w:t>
      </w:r>
      <w:r>
        <w:rPr>
          <w:rFonts w:hint="eastAsia"/>
          <w:b/>
          <w:bCs/>
          <w:sz w:val="24"/>
          <w:szCs w:val="24"/>
          <w:lang w:val="en-US" w:eastAsia="zh-CN"/>
        </w:rPr>
        <w:t>） ConcurrentLinkedDeque</w:t>
      </w:r>
    </w:p>
    <w:p>
      <w:pPr>
        <w:ind w:firstLine="420" w:firstLineChars="0"/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这类集合也包括添加和移除数据的方法。如果方法不能立即被执行，则返回null或抛出异常，但是调用这个方法的线程不会被阻塞。</w:t>
      </w:r>
    </w:p>
    <w:p>
      <w:pPr>
        <w:ind w:firstLine="420" w:firstLineChars="0"/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实例</w:t>
      </w:r>
    </w:p>
    <w:p>
      <w:pPr>
        <w:ind w:firstLine="420" w:firstLineChars="0"/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添加大量的数据到一个列表中；从同一个列表中移除大量的数据。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阻塞式集合（Blocking Collection</w:t>
      </w:r>
      <w: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LinkedBlockingDeque</w:t>
      </w: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阻塞式集合（Blocking Collection）：这类集合包括添加和移除数据的方法。当集合已满或为空时，被调用的添加或者移除方法就不能立即被执行，那么调用这个方法的线程将被阻塞，一直到该方法可以被成功执行。</w:t>
      </w: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数据结构：DataStructure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ConcurrentLinkedDeque</w:t>
      </w:r>
    </w:p>
    <w:p>
      <w:pPr>
        <w:ind w:firstLine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"http://tool.oschina.net/uploads/apidocs/jdk-zh/java/util/concurrent/ConcurrentLinkedQueue.html" \l "add(E)" </w:instrText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t>add</w:t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8"/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Style w:val="8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8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"http://tool.oschina.net/uploads/apidocs/jdk-zh/java/util/concurrent/ConcurrentLinkedQueue.html" \o "ConcurrentLinkedQueue 中的类型参数" </w:instrText>
      </w:r>
      <w:r>
        <w:rPr>
          <w:rStyle w:val="8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t>E</w:t>
      </w:r>
      <w:r>
        <w:rPr>
          <w:rStyle w:val="8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8"/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 e)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将指定元素插入此队列的尾部。</w:t>
      </w:r>
    </w:p>
    <w:p>
      <w:pPr>
        <w:ind w:firstLine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begin"/>
      </w: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instrText xml:space="preserve"> HYPERLINK "https://www.matools.com/file/manual/jdk_api_1.8_google/java/util/concurrent/ConcurrentLinkedDeque.html" \l "addAll-java.util.Collection-" </w:instrText>
      </w: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separate"/>
      </w:r>
      <w:r>
        <w:rPr>
          <w:rStyle w:val="7"/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t>addAll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end"/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  <w:shd w:val="clear" w:fill="EEEEEF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begin"/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instrText xml:space="preserve"> HYPERLINK "https://www.matools.com/file/manual/jdk_api_1.8_google/java/util/Collection.html" \o "interface in java.util" </w:instrTex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separate"/>
      </w:r>
      <w:r>
        <w:rPr>
          <w:rStyle w:val="7"/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t>Collection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end"/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  <w:shd w:val="clear" w:fill="EEEEEF"/>
        </w:rPr>
        <w:t>&lt;? extends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begin"/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instrText xml:space="preserve"> HYPERLINK "https://www.matools.com/file/manual/jdk_api_1.8_google/java/util/concurrent/ConcurrentLinkedDeque.html" \o "type parameter in ConcurrentLinkedDeque" </w:instrTex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separate"/>
      </w:r>
      <w:r>
        <w:rPr>
          <w:rStyle w:val="7"/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t>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end"/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  <w:shd w:val="clear" w:fill="EEEEEF"/>
        </w:rPr>
        <w:t>&gt; c)</w:t>
      </w:r>
      <w:r>
        <w:rPr>
          <w:rFonts w:hint="eastAsia" w:ascii="DejaVu Sans Mono" w:hAnsi="DejaVu Sans Mono" w:eastAsia="宋体" w:cs="DejaVu Sans Mono"/>
          <w:i w:val="0"/>
          <w:caps w:val="0"/>
          <w:color w:val="353833"/>
          <w:spacing w:val="0"/>
          <w:sz w:val="21"/>
          <w:szCs w:val="21"/>
          <w:shd w:val="clear" w:fill="EEEEE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按指定集合的迭代器返回的顺序将指定集合中的所有元素追加到该deque的末尾。</w:t>
      </w:r>
    </w:p>
    <w:p>
      <w:pPr>
        <w:ind w:firstLine="420" w:firstLineChars="0"/>
        <w:rPr>
          <w:rFonts w:hint="eastAsia" w:ascii="DejaVu Sans Mono" w:hAnsi="DejaVu Sans Mono" w:eastAsia="宋体" w:cs="DejaVu Sans Mono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instrText xml:space="preserve"> HYPERLINK "https://www.matools.com/file/manual/jdk_api_1.8_google/java/util/concurrent/ConcurrentLinkedDeque.html" \l "addFirst-E-" </w:instrText>
      </w: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t>addFirst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instrText xml:space="preserve"> HYPERLINK "https://www.matools.com/file/manual/jdk_api_1.8_google/java/util/concurrent/ConcurrentLinkedDeque.html" \o "type parameter in ConcurrentLinkedDeque" </w:instrTex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t>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  <w:shd w:val="clear" w:fill="FFFFFF"/>
        </w:rPr>
        <w:t> e)</w:t>
      </w:r>
      <w:r>
        <w:rPr>
          <w:rFonts w:hint="eastAsia" w:ascii="DejaVu Sans Mono" w:hAnsi="DejaVu Sans Mono" w:eastAsia="宋体" w:cs="DejaVu Sans Mono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  <w:t xml:space="preserve"> 在此deque前面插入指定的元素。</w:t>
      </w:r>
    </w:p>
    <w:p>
      <w:pPr>
        <w:ind w:firstLine="420" w:firstLineChars="0"/>
        <w:rPr>
          <w:rFonts w:hint="eastAsia" w:ascii="DejaVu Sans Mono" w:hAnsi="DejaVu Sans Mono" w:eastAsia="宋体" w:cs="DejaVu Sans Mono"/>
          <w:i w:val="0"/>
          <w:caps w:val="0"/>
          <w:color w:val="353833"/>
          <w:spacing w:val="0"/>
          <w:sz w:val="21"/>
          <w:szCs w:val="21"/>
          <w:shd w:val="clear" w:fill="EEEEEF"/>
          <w:lang w:val="en-US" w:eastAsia="zh-CN"/>
        </w:rPr>
      </w:pP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begin"/>
      </w: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instrText xml:space="preserve"> HYPERLINK "https://www.matools.com/file/manual/jdk_api_1.8_google/java/util/concurrent/ConcurrentLinkedDeque.html" \l "addLast-E-" </w:instrText>
      </w: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separate"/>
      </w:r>
      <w:r>
        <w:rPr>
          <w:rStyle w:val="7"/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t>addLast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end"/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  <w:shd w:val="clear" w:fill="EEEEEF"/>
        </w:rPr>
        <w:t>(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begin"/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instrText xml:space="preserve"> HYPERLINK "https://www.matools.com/file/manual/jdk_api_1.8_google/java/util/concurrent/ConcurrentLinkedDeque.html" \o "type parameter in ConcurrentLinkedDeque" </w:instrTex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separate"/>
      </w:r>
      <w:r>
        <w:rPr>
          <w:rStyle w:val="7"/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t>E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end"/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  <w:shd w:val="clear" w:fill="EEEEEF"/>
        </w:rPr>
        <w:t> e)</w:t>
      </w:r>
      <w:r>
        <w:rPr>
          <w:rFonts w:hint="eastAsia" w:ascii="DejaVu Sans Mono" w:hAnsi="DejaVu Sans Mono" w:eastAsia="宋体" w:cs="DejaVu Sans Mono"/>
          <w:i w:val="0"/>
          <w:caps w:val="0"/>
          <w:color w:val="353833"/>
          <w:spacing w:val="0"/>
          <w:sz w:val="21"/>
          <w:szCs w:val="21"/>
          <w:shd w:val="clear" w:fill="EEEEEF"/>
          <w:lang w:val="en-US" w:eastAsia="zh-CN"/>
        </w:rPr>
        <w:t xml:space="preserve"> 在此deque的末尾插入指定的元素。</w:t>
      </w:r>
    </w:p>
    <w:p>
      <w:pPr>
        <w:ind w:firstLine="420" w:firstLineChars="0"/>
        <w:rPr>
          <w:rFonts w:hint="eastAsia" w:ascii="DejaVu Sans Mono" w:hAnsi="DejaVu Sans Mono" w:eastAsia="宋体" w:cs="DejaVu Sans Mono"/>
          <w:i w:val="0"/>
          <w:caps w:val="0"/>
          <w:color w:val="353833"/>
          <w:spacing w:val="0"/>
          <w:sz w:val="21"/>
          <w:szCs w:val="21"/>
          <w:shd w:val="clear" w:fill="EEEEEF"/>
          <w:lang w:val="en-US" w:eastAsia="zh-CN"/>
        </w:rPr>
      </w:pP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instrText xml:space="preserve"> HYPERLINK "https://www.matools.com/file/manual/jdk_api_1.8_google/java/util/concurrent/ConcurrentLinkedDeque.html" \l "clear--" </w:instrText>
      </w: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t>clear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  <w:shd w:val="clear" w:fill="FFFFFF"/>
        </w:rPr>
        <w:t>()</w:t>
      </w:r>
      <w:r>
        <w:rPr>
          <w:rFonts w:hint="eastAsia" w:ascii="DejaVu Sans Mono" w:hAnsi="DejaVu Sans Mono" w:eastAsia="宋体" w:cs="DejaVu Sans Mono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  <w:t xml:space="preserve"> 从这个deque中删除所有的元素。</w:t>
      </w:r>
    </w:p>
    <w:p>
      <w:pPr>
        <w:ind w:firstLine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"http://tool.oschina.net/uploads/apidocs/jdk-zh/java/util/concurrent/ConcurrentLinkedQueue.html" \l "offer(E)" </w:instrText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t>offer</w:t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8"/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Style w:val="8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8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"http://tool.oschina.net/uploads/apidocs/jdk-zh/java/util/concurrent/ConcurrentLinkedQueue.html" \o "ConcurrentLinkedQueue 中的类型参数" </w:instrText>
      </w:r>
      <w:r>
        <w:rPr>
          <w:rStyle w:val="8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t>E</w:t>
      </w:r>
      <w:r>
        <w:rPr>
          <w:rStyle w:val="8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8"/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 e)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     将指定元素插入此队列的尾部。</w:t>
      </w:r>
    </w:p>
    <w:p>
      <w:pPr>
        <w:ind w:firstLine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"http://tool.oschina.net/uploads/apidocs/jdk-zh/java/util/concurrent/ConcurrentLinkedQueue.html" \l "poll()" </w:instrText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t>poll</w:t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8"/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()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获取并移除此队列的头，如果此队列为空，则返回 </w:t>
      </w:r>
      <w:r>
        <w:rPr>
          <w:rStyle w:val="6"/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null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ind w:left="0" w:firstLine="441"/>
        <w:jc w:val="left"/>
        <w:rPr>
          <w:rFonts w:hint="eastAsia" w:ascii="DejaVu Sans Mono" w:hAnsi="DejaVu Sans Mono" w:cs="DejaVu Sans Mono"/>
          <w:i w:val="0"/>
          <w:caps w:val="0"/>
          <w:color w:val="353833"/>
          <w:spacing w:val="0"/>
          <w:sz w:val="21"/>
          <w:szCs w:val="21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</w:rPr>
        <w:t>peek()</w:t>
      </w:r>
      <w:r>
        <w:rPr>
          <w:rFonts w:hint="eastAsia" w:ascii="DejaVu Sans Mono" w:hAnsi="DejaVu Sans Mono" w:cs="DejaVu Sans Mono"/>
          <w:i w:val="0"/>
          <w:caps w:val="0"/>
          <w:color w:val="353833"/>
          <w:spacing w:val="0"/>
          <w:sz w:val="21"/>
          <w:szCs w:val="21"/>
          <w:lang w:val="en-US" w:eastAsia="zh-CN"/>
        </w:rPr>
        <w:t xml:space="preserve"> 同poll()。</w:t>
      </w:r>
    </w:p>
    <w:p>
      <w:pPr>
        <w:pStyle w:val="3"/>
        <w:keepNext w:val="0"/>
        <w:keepLines w:val="0"/>
        <w:widowControl/>
        <w:suppressLineNumbers w:val="0"/>
        <w:ind w:left="0" w:firstLine="441"/>
        <w:jc w:val="left"/>
        <w:rPr>
          <w:rFonts w:hint="eastAsia" w:ascii="DejaVu Sans Mono" w:hAnsi="DejaVu Sans Mono" w:eastAsia="宋体" w:cs="DejaVu Sans Mono"/>
          <w:i w:val="0"/>
          <w:caps w:val="0"/>
          <w:color w:val="353833"/>
          <w:spacing w:val="0"/>
          <w:sz w:val="21"/>
          <w:szCs w:val="21"/>
          <w:lang w:val="en-US" w:eastAsia="zh-CN"/>
        </w:rPr>
      </w:pP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instrText xml:space="preserve"> HYPERLINK "https://www.matools.com/file/manual/jdk_api_1.8_google/java/util/concurrent/ConcurrentLinkedDeque.html" \l "getFirst--" </w:instrText>
      </w: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t>getFirst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  <w:shd w:val="clear" w:fill="FFFFFF"/>
        </w:rPr>
        <w:t>(</w:t>
      </w:r>
      <w:r>
        <w:rPr>
          <w:rFonts w:hint="eastAsia" w:ascii="DejaVu Sans Mono" w:hAnsi="DejaVu Sans Mono" w:cs="DejaVu Sans Mono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  <w:t>)、</w:t>
      </w: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begin"/>
      </w: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instrText xml:space="preserve"> HYPERLINK "https://www.matools.com/file/manual/jdk_api_1.8_google/java/util/concurrent/ConcurrentLinkedDeque.html" \l "getLast--" </w:instrText>
      </w:r>
      <w:r>
        <w:rPr>
          <w:rFonts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separate"/>
      </w:r>
      <w:r>
        <w:rPr>
          <w:rStyle w:val="7"/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t>getLast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4A6782"/>
          <w:spacing w:val="0"/>
          <w:sz w:val="21"/>
          <w:szCs w:val="21"/>
          <w:u w:val="none"/>
          <w:shd w:val="clear" w:fill="EEEEEF"/>
        </w:rPr>
        <w:fldChar w:fldCharType="end"/>
      </w:r>
      <w:r>
        <w:rPr>
          <w:rFonts w:hint="default" w:ascii="DejaVu Sans Mono" w:hAnsi="DejaVu Sans Mono" w:eastAsia="DejaVu Sans Mono" w:cs="DejaVu Sans Mono"/>
          <w:i w:val="0"/>
          <w:caps w:val="0"/>
          <w:color w:val="353833"/>
          <w:spacing w:val="0"/>
          <w:sz w:val="21"/>
          <w:szCs w:val="21"/>
          <w:shd w:val="clear" w:fill="EEEEEF"/>
        </w:rPr>
        <w:t>()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存储元素Node，有头结点，尾节点，双向链表基于链表的无限双端队列，线程安全（CAS保证）</w:t>
      </w: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LinkedBlockingDeque</w:t>
      </w:r>
    </w:p>
    <w:tbl>
      <w:tblPr>
        <w:tblStyle w:val="9"/>
        <w:tblW w:w="8396" w:type="dxa"/>
        <w:tblCellSpacing w:w="0" w:type="dxa"/>
        <w:tblInd w:w="2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3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8"/>
                <w:rFonts w:hint="eastAsia" w:ascii="黑体" w:hAnsi="黑体" w:eastAsia="黑体" w:cs="黑体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8"/>
                <w:rFonts w:hint="eastAsia" w:ascii="黑体" w:hAnsi="黑体" w:eastAsia="黑体" w:cs="黑体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"http://tool.oschina.net/uploads/apidocs/jdk-zh/java/util/concurrent/LinkedBlockingDeque.html" \l "LinkedBlockingDeque()" </w:instrText>
            </w:r>
            <w:r>
              <w:rPr>
                <w:rStyle w:val="8"/>
                <w:rFonts w:hint="eastAsia" w:ascii="黑体" w:hAnsi="黑体" w:eastAsia="黑体" w:cs="黑体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黑体" w:hAnsi="黑体" w:eastAsia="黑体" w:cs="黑体"/>
                <w:b/>
                <w:i w:val="0"/>
                <w:caps w:val="0"/>
                <w:spacing w:val="0"/>
                <w:sz w:val="24"/>
                <w:szCs w:val="24"/>
              </w:rPr>
              <w:t>LinkedBlockingDeque</w:t>
            </w:r>
            <w:r>
              <w:rPr>
                <w:rStyle w:val="8"/>
                <w:rFonts w:hint="eastAsia" w:ascii="黑体" w:hAnsi="黑体" w:eastAsia="黑体" w:cs="黑体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8"/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         创建一个容量为 </w:t>
            </w:r>
            <w:r>
              <w:rPr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"http://tool.oschina.net/uploads/apidocs/jdk-zh/java/lang/Integer.html" \l "MAX_VALUE" </w:instrText>
            </w:r>
            <w:r>
              <w:rPr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黑体" w:hAnsi="黑体" w:eastAsia="黑体" w:cs="黑体"/>
                <w:i w:val="0"/>
                <w:caps w:val="0"/>
                <w:spacing w:val="0"/>
                <w:sz w:val="24"/>
                <w:szCs w:val="24"/>
              </w:rPr>
              <w:t>Integer.MAX_VALUE</w:t>
            </w:r>
            <w:r>
              <w:rPr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的 </w:t>
            </w:r>
            <w:r>
              <w:rPr>
                <w:rStyle w:val="6"/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LinkedBlockingDeque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8"/>
                <w:rFonts w:hint="eastAsia" w:ascii="黑体" w:hAnsi="黑体" w:eastAsia="黑体" w:cs="黑体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8"/>
                <w:rFonts w:hint="eastAsia" w:ascii="黑体" w:hAnsi="黑体" w:eastAsia="黑体" w:cs="黑体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"http://tool.oschina.net/uploads/apidocs/jdk-zh/java/util/concurrent/LinkedBlockingDeque.html" \l "LinkedBlockingDeque(java.util.Collection)" </w:instrText>
            </w:r>
            <w:r>
              <w:rPr>
                <w:rStyle w:val="8"/>
                <w:rFonts w:hint="eastAsia" w:ascii="黑体" w:hAnsi="黑体" w:eastAsia="黑体" w:cs="黑体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黑体" w:hAnsi="黑体" w:eastAsia="黑体" w:cs="黑体"/>
                <w:b/>
                <w:i w:val="0"/>
                <w:caps w:val="0"/>
                <w:spacing w:val="0"/>
                <w:sz w:val="24"/>
                <w:szCs w:val="24"/>
              </w:rPr>
              <w:t>LinkedBlockingDeque</w:t>
            </w:r>
            <w:r>
              <w:rPr>
                <w:rStyle w:val="8"/>
                <w:rFonts w:hint="eastAsia" w:ascii="黑体" w:hAnsi="黑体" w:eastAsia="黑体" w:cs="黑体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8"/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Style w:val="8"/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8"/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"http://tool.oschina.net/uploads/apidocs/jdk-zh/java/util/Collection.html" \o "java.util 中的接口" </w:instrText>
            </w:r>
            <w:r>
              <w:rPr>
                <w:rStyle w:val="8"/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黑体" w:hAnsi="黑体" w:eastAsia="黑体" w:cs="黑体"/>
                <w:i w:val="0"/>
                <w:caps w:val="0"/>
                <w:spacing w:val="0"/>
                <w:sz w:val="24"/>
                <w:szCs w:val="24"/>
              </w:rPr>
              <w:t>Collection</w:t>
            </w:r>
            <w:r>
              <w:rPr>
                <w:rStyle w:val="8"/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8"/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&lt;? extends </w:t>
            </w:r>
            <w:r>
              <w:rPr>
                <w:rStyle w:val="8"/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8"/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"http://tool.oschina.net/uploads/apidocs/jdk-zh/java/util/concurrent/LinkedBlockingDeque.html" \o "LinkedBlockingDeque 中的类型参数" </w:instrText>
            </w:r>
            <w:r>
              <w:rPr>
                <w:rStyle w:val="8"/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黑体" w:hAnsi="黑体" w:eastAsia="黑体" w:cs="黑体"/>
                <w:i w:val="0"/>
                <w:caps w:val="0"/>
                <w:spacing w:val="0"/>
                <w:sz w:val="24"/>
                <w:szCs w:val="24"/>
              </w:rPr>
              <w:t>E</w:t>
            </w:r>
            <w:r>
              <w:rPr>
                <w:rStyle w:val="8"/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8"/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&gt; c)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         创建一个容量为 </w:t>
            </w:r>
            <w:r>
              <w:rPr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"http://tool.oschina.net/uploads/apidocs/jdk-zh/java/lang/Integer.html" \l "MAX_VALUE" </w:instrText>
            </w:r>
            <w:r>
              <w:rPr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黑体" w:hAnsi="黑体" w:eastAsia="黑体" w:cs="黑体"/>
                <w:i w:val="0"/>
                <w:caps w:val="0"/>
                <w:spacing w:val="0"/>
                <w:sz w:val="24"/>
                <w:szCs w:val="24"/>
              </w:rPr>
              <w:t>Integer.MAX_VALUE</w:t>
            </w:r>
            <w:r>
              <w:rPr>
                <w:rFonts w:hint="eastAsia" w:ascii="黑体" w:hAnsi="黑体" w:eastAsia="黑体" w:cs="黑体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的 </w:t>
            </w:r>
            <w:r>
              <w:rPr>
                <w:rStyle w:val="6"/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LinkedBlockingDeque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，最初包含给定 collection 的元素，以该 collection 迭代器的遍历顺序添加。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8"/>
                <w:rFonts w:hint="eastAsia" w:ascii="黑体" w:hAnsi="黑体" w:eastAsia="黑体" w:cs="黑体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8"/>
                <w:rFonts w:hint="eastAsia" w:ascii="黑体" w:hAnsi="黑体" w:eastAsia="黑体" w:cs="黑体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"http://tool.oschina.net/uploads/apidocs/jdk-zh/java/util/concurrent/LinkedBlockingDeque.html" \l "LinkedBlockingDeque(int)" </w:instrText>
            </w:r>
            <w:r>
              <w:rPr>
                <w:rStyle w:val="8"/>
                <w:rFonts w:hint="eastAsia" w:ascii="黑体" w:hAnsi="黑体" w:eastAsia="黑体" w:cs="黑体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黑体" w:hAnsi="黑体" w:eastAsia="黑体" w:cs="黑体"/>
                <w:b/>
                <w:i w:val="0"/>
                <w:caps w:val="0"/>
                <w:spacing w:val="0"/>
                <w:sz w:val="24"/>
                <w:szCs w:val="24"/>
              </w:rPr>
              <w:t>LinkedBlockingDeque</w:t>
            </w:r>
            <w:r>
              <w:rPr>
                <w:rStyle w:val="8"/>
                <w:rFonts w:hint="eastAsia" w:ascii="黑体" w:hAnsi="黑体" w:eastAsia="黑体" w:cs="黑体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8"/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(int capacity)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         创建一个具有给定（固定）容量的 </w:t>
            </w:r>
            <w:r>
              <w:rPr>
                <w:rStyle w:val="6"/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LinkedBlockingDeque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</w:tbl>
    <w:p>
      <w:pPr>
        <w:ind w:firstLine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"http://tool.oschina.net/uploads/apidocs/jdk-zh/java/util/concurrent/LinkedBlockingDeque.html" \l "put(E)" </w:instrText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t>put</w:t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8"/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Style w:val="8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8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"http://tool.oschina.net/uploads/apidocs/jdk-zh/java/util/concurrent/LinkedBlockingDeque.html" \o "LinkedBlockingDeque 中的类型参数" </w:instrText>
      </w:r>
      <w:r>
        <w:rPr>
          <w:rStyle w:val="8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t>E</w:t>
      </w:r>
      <w:r>
        <w:rPr>
          <w:rStyle w:val="8"/>
          <w:rFonts w:hint="eastAsia" w:ascii="黑体" w:hAnsi="黑体" w:eastAsia="黑体" w:cs="黑体"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8"/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 e)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将指定的元素插入此双端队列表示的队列中（即此双端队列的尾部），必要时将一直等待可用空间。</w:t>
      </w:r>
    </w:p>
    <w:p>
      <w:pPr>
        <w:ind w:firstLine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"http://tool.oschina.net/uploads/apidocs/jdk-zh/java/util/concurrent/LinkedBlockingDeque.html" \l "take()" </w:instrText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t>take</w:t>
      </w:r>
      <w:r>
        <w:rPr>
          <w:rStyle w:val="8"/>
          <w:rFonts w:hint="eastAsia" w:ascii="黑体" w:hAnsi="黑体" w:eastAsia="黑体" w:cs="黑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8"/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()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获取并移除此双端队列表示的队列的头部（即此双端队列的第一个元素），必要时将一直等待可用元素。</w:t>
      </w: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LinkedTransferQueue  </w:t>
      </w: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"http://tool.oschina.net/uploads/apidocs/jdk-zh/java/util/concurrent/ArrayBlockingQueue.html" \o "java.util.concurrent 中的类" \t "http://tool.oschina.net/uploads/apidocs/jdk-zh/java/util/concurrent/classFrame" </w:instrText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ArrayBlockingQueue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生产-消费</w:t>
      </w: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PriorityBlockingQueue 优先级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"http://tool.oschina.net/uploads/apidocs/jdk-zh/java/util/concurrent/ConcurrentHashMap.html"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ConcurrentHashMap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"http://tool.oschina.net/uploads/apidocs/jdk-zh/java/util/concurrent/ConcurrentLinkedQueue.html"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ConcurrentLinkedQueue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"http://tool.oschina.net/uploads/apidocs/jdk-zh/java/util/concurrent/ConcurrentSkipListMap.html"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ConcurrentSkipListMap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"http://tool.oschina.net/uploads/apidocs/jdk-zh/java/util/concurrent/ConcurrentSkipListSet.html"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ConcurrentSkipListSet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"http://tool.oschina.net/uploads/apidocs/jdk-zh/java/util/concurrent/CopyOnWriteArrayList.html"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CopyOnWriteArrayList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 xml:space="preserve"> 数组拷贝 消耗内存 适合读多写少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"http://tool.oschina.net/uploads/apidocs/jdk-zh/java/util/concurrent/CopyOnWriteArraySet.html"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CopyOnWriteArraySet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 xml:space="preserve"> 数组拷贝 消耗内存 适合读多写少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分析ConcurrentHashMap与HsahMap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HashMap数组+链表</w:t>
      </w: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271208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原子操作 </w:t>
      </w:r>
    </w:p>
    <w:p>
      <w:pP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CAS </w:t>
      </w:r>
      <w:r>
        <w:rPr>
          <w:rFonts w:hint="eastAsia" w:ascii="黑体" w:hAnsi="黑体" w:eastAsia="黑体" w:cs="黑体"/>
          <w:i w:val="0"/>
          <w:color w:val="000000"/>
          <w:spacing w:val="0"/>
          <w:sz w:val="17"/>
          <w:szCs w:val="17"/>
          <w:shd w:val="clear" w:fill="FFFFFF"/>
          <w:lang w:val="en-US" w:eastAsia="zh-CN"/>
        </w:rPr>
        <w:t>C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ompareAndSet</w:t>
      </w: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AtomicInteger</w:t>
      </w:r>
    </w:p>
    <w:p>
      <w:pPr>
        <w:rPr>
          <w:rFonts w:hint="default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"http://tool.oschina.net/uploads/apidocs/jdk-zh/java/util/concurrent/atomic/AtomicBoolean.html" \o "java.util.concurrent.atomic 中的类" \t "http://tool.oschina.net/uploads/apidocs/jdk-zh/java/util/concurrent/atomic/classFrame" </w:instrText>
      </w: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tomicBoolean</w:t>
      </w:r>
      <w:r>
        <w:rPr>
          <w:rFonts w:hint="default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"http://tool.oschina.net/uploads/apidocs/jdk-zh/java/util/concurrent/atomic/AtomicInteger.html" \o "java.util.concurrent.atomic 中的类" \t "http://tool.oschina.net/uploads/apidocs/jdk-zh/java/util/concurrent/atomic/classFrame" </w:instrText>
      </w:r>
      <w:r>
        <w:rPr>
          <w:rFonts w:hint="default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AtomicInteger</w:t>
      </w:r>
      <w:r>
        <w:rPr>
          <w:rFonts w:hint="default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"http://tool.oschina.net/uploads/apidocs/jdk-zh/java/util/concurrent/atomic/AtomicLong.html" \o "java.util.concurrent.atomic 中的类" \t "http://tool.oschina.net/uploads/apidocs/jdk-zh/java/util/concurrent/atomic/classFrame" </w:instrText>
      </w: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AtomicLong</w:t>
      </w:r>
      <w:r>
        <w:rPr>
          <w:rFonts w:hint="default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50AB5"/>
    <w:rsid w:val="008453B2"/>
    <w:rsid w:val="023155FD"/>
    <w:rsid w:val="03C00AC2"/>
    <w:rsid w:val="056A121D"/>
    <w:rsid w:val="09105944"/>
    <w:rsid w:val="0D030B78"/>
    <w:rsid w:val="0D6E7993"/>
    <w:rsid w:val="0F0F57D5"/>
    <w:rsid w:val="0FF52BB6"/>
    <w:rsid w:val="10E42A19"/>
    <w:rsid w:val="1371079D"/>
    <w:rsid w:val="13EB386E"/>
    <w:rsid w:val="157E5ED3"/>
    <w:rsid w:val="15917376"/>
    <w:rsid w:val="15DD7CD2"/>
    <w:rsid w:val="178B10AC"/>
    <w:rsid w:val="19484F55"/>
    <w:rsid w:val="1A1B39D9"/>
    <w:rsid w:val="1ADF1B72"/>
    <w:rsid w:val="1C8B4446"/>
    <w:rsid w:val="1DDC15B3"/>
    <w:rsid w:val="1E9F4723"/>
    <w:rsid w:val="1F362B45"/>
    <w:rsid w:val="23B974AC"/>
    <w:rsid w:val="2B842A68"/>
    <w:rsid w:val="2D056F7D"/>
    <w:rsid w:val="2DB82AA4"/>
    <w:rsid w:val="2F903812"/>
    <w:rsid w:val="32381CE3"/>
    <w:rsid w:val="325C4E41"/>
    <w:rsid w:val="33481B00"/>
    <w:rsid w:val="348033CA"/>
    <w:rsid w:val="34E572A7"/>
    <w:rsid w:val="362D0E72"/>
    <w:rsid w:val="367E4F34"/>
    <w:rsid w:val="3AF83B94"/>
    <w:rsid w:val="3B766D77"/>
    <w:rsid w:val="3C7B430D"/>
    <w:rsid w:val="3CD06FB4"/>
    <w:rsid w:val="3DE17345"/>
    <w:rsid w:val="40A201DA"/>
    <w:rsid w:val="40BD3ED5"/>
    <w:rsid w:val="411C0091"/>
    <w:rsid w:val="41F4068C"/>
    <w:rsid w:val="42CF4A96"/>
    <w:rsid w:val="451B19C5"/>
    <w:rsid w:val="460252BB"/>
    <w:rsid w:val="483A39E1"/>
    <w:rsid w:val="488340D3"/>
    <w:rsid w:val="4AF03E01"/>
    <w:rsid w:val="4DE355CC"/>
    <w:rsid w:val="50BE7489"/>
    <w:rsid w:val="51FD61DA"/>
    <w:rsid w:val="52397271"/>
    <w:rsid w:val="52B5294F"/>
    <w:rsid w:val="54D85862"/>
    <w:rsid w:val="58CC7E12"/>
    <w:rsid w:val="5A6D0B54"/>
    <w:rsid w:val="5D007028"/>
    <w:rsid w:val="62B44453"/>
    <w:rsid w:val="63915B91"/>
    <w:rsid w:val="63B22575"/>
    <w:rsid w:val="64492149"/>
    <w:rsid w:val="65A837D1"/>
    <w:rsid w:val="67150B1F"/>
    <w:rsid w:val="6A6B7C92"/>
    <w:rsid w:val="6CBC37FF"/>
    <w:rsid w:val="6D535020"/>
    <w:rsid w:val="6DC86980"/>
    <w:rsid w:val="6E3A60CB"/>
    <w:rsid w:val="74FB6B49"/>
    <w:rsid w:val="75C5744F"/>
    <w:rsid w:val="75EE64AD"/>
    <w:rsid w:val="762F5521"/>
    <w:rsid w:val="76450AB5"/>
    <w:rsid w:val="76950003"/>
    <w:rsid w:val="771F3613"/>
    <w:rsid w:val="785E415C"/>
    <w:rsid w:val="786A012F"/>
    <w:rsid w:val="78CE433F"/>
    <w:rsid w:val="7AD51FFE"/>
    <w:rsid w:val="7B451BBB"/>
    <w:rsid w:val="7DBB4666"/>
    <w:rsid w:val="7E16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Typewriter"/>
    <w:basedOn w:val="4"/>
    <w:uiPriority w:val="0"/>
    <w:rPr>
      <w:rFonts w:ascii="Courier New" w:hAnsi="Courier New"/>
      <w:sz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2018-09-27T07:26:00Z</dcterms:created>
  <dc:creator>大海</dc:creator>
  <cp:lastModifiedBy>Uetec</cp:lastModifiedBy>
  <dcterms:modified xsi:type="dcterms:W3CDTF">2020-11-16T05:53:58Z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