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운영 증빙 통합 작성본</w:t>
      </w:r>
    </w:p>
    <w:p>
      <w:pPr>
        <w:jc w:val="center"/>
      </w:pPr>
      <w:r>
        <w:rPr>
          <w:sz w:val="26"/>
        </w:rPr>
        <w:t>AC-007 및 LIM-001~006 제출용 단일 문서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프로젝트명</w:t>
            </w:r>
          </w:p>
        </w:tc>
        <w:tc>
          <w:tcPr>
            <w:tcW w:type="dxa" w:w="4986"/>
          </w:tcPr>
          <w:p>
            <w:r>
              <w:t>모성간호 챗봇</w:t>
            </w:r>
          </w:p>
        </w:tc>
      </w:tr>
      <w:tr>
        <w:tc>
          <w:tcPr>
            <w:tcW w:type="dxa" w:w="4986"/>
          </w:tcPr>
          <w:p>
            <w:r>
              <w:t>작성일</w:t>
            </w:r>
          </w:p>
        </w:tc>
        <w:tc>
          <w:tcPr>
            <w:tcW w:type="dxa" w:w="4986"/>
          </w:tcPr>
          <w:p>
            <w:r>
              <w:t>2026-04-08</w:t>
            </w:r>
          </w:p>
        </w:tc>
      </w:tr>
      <w:tr>
        <w:tc>
          <w:tcPr>
            <w:tcW w:type="dxa" w:w="4986"/>
          </w:tcPr>
          <w:p>
            <w:r>
              <w:t>납품 기준일</w:t>
            </w:r>
          </w:p>
        </w:tc>
        <w:tc>
          <w:tcPr>
            <w:tcW w:type="dxa" w:w="4986"/>
          </w:tcPr>
          <w:p>
            <w:r>
              <w:t>2026-04-10</w:t>
            </w:r>
          </w:p>
        </w:tc>
      </w:tr>
      <w:tr>
        <w:tc>
          <w:tcPr>
            <w:tcW w:type="dxa" w:w="4986"/>
          </w:tcPr>
          <w:p>
            <w:r>
              <w:t>문서 성격</w:t>
            </w:r>
          </w:p>
        </w:tc>
        <w:tc>
          <w:tcPr>
            <w:tcW w:type="dxa" w:w="4986"/>
          </w:tcPr>
          <w:p>
            <w:r>
              <w:t>운영 증빙 통합본</w:t>
            </w:r>
          </w:p>
        </w:tc>
      </w:tr>
    </w:tbl>
    <w:p>
      <w:pPr>
        <w:pStyle w:val="Heading1"/>
      </w:pPr>
      <w:r>
        <w:t>1) 문서 목적</w:t>
      </w:r>
    </w:p>
    <w:p>
      <w:r>
        <w:t>본 문서는 납품/검수 시 필요한 운영 증빙을 하나의 문서 안에서 정리하고 작성할 수 있도록 만든 통합 작성본입니다. AC-007과 LIM-001~006의 운영 증빙을 한 번에 기록합니다.</w:t>
      </w:r>
    </w:p>
    <w:p>
      <w:pPr>
        <w:pStyle w:val="Heading1"/>
      </w:pPr>
      <w:r>
        <w:t>2) 작성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작성자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소속/직함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작성일시</w:t>
            </w:r>
          </w:p>
        </w:tc>
        <w:tc>
          <w:tcPr>
            <w:tcW w:type="dxa" w:w="4986"/>
          </w:tcPr>
          <w:p>
            <w:r>
              <w:t>YYYY-MM-DD HH:MM KST</w:t>
            </w:r>
          </w:p>
        </w:tc>
      </w:tr>
      <w:tr>
        <w:tc>
          <w:tcPr>
            <w:tcW w:type="dxa" w:w="4986"/>
          </w:tcPr>
          <w:p>
            <w:r>
              <w:t>운영 환경</w:t>
            </w:r>
          </w:p>
        </w:tc>
        <w:tc>
          <w:tcPr>
            <w:tcW w:type="dxa" w:w="4986"/>
          </w:tcPr>
          <w:p>
            <w:r>
              <w:t>운영 / 스테이징</w:t>
            </w:r>
          </w:p>
        </w:tc>
      </w:tr>
      <w:tr>
        <w:tc>
          <w:tcPr>
            <w:tcW w:type="dxa" w:w="4986"/>
          </w:tcPr>
          <w:p>
            <w:r>
              <w:t>운영 URL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비고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1"/>
      </w:pPr>
      <w:r>
        <w:t>3) 공통 작성 원칙</w:t>
      </w:r>
    </w:p>
    <w:p>
      <w:pPr>
        <w:pStyle w:val="ListBullet"/>
      </w:pPr>
      <w:r>
        <w:t>각 항목에는 실행 일시, 실행자, 근거 파일 또는 캡처명을 반드시 적습니다.</w:t>
      </w:r>
    </w:p>
    <w:p>
      <w:pPr>
        <w:pStyle w:val="ListBullet"/>
      </w:pPr>
      <w:r>
        <w:t>개인정보, 전화번호, 토큰, API 키 등 민감정보는 마스킹 후 제출합니다.</w:t>
      </w:r>
    </w:p>
    <w:p>
      <w:pPr>
        <w:pStyle w:val="ListBullet"/>
      </w:pPr>
      <w:r>
        <w:t>운영 콘솔 캡처가 있는 경우 파일명과 촬영 시각을 함께 기록합니다.</w:t>
      </w:r>
    </w:p>
    <w:p>
      <w:pPr>
        <w:pStyle w:val="ListBullet"/>
      </w:pPr>
      <w:r>
        <w:t>수치형 증빙은 가능하면 월별 합계 또는 총합을 같이 적습니다.</w:t>
      </w:r>
    </w:p>
    <w:p>
      <w:pPr>
        <w:pStyle w:val="ListBullet"/>
      </w:pPr>
      <w:r>
        <w:t>판정은 Pass / Fail / 확인 불가 중 하나로 통일합니다.</w:t>
      </w:r>
    </w:p>
    <w:p>
      <w:pPr>
        <w:pStyle w:val="Heading1"/>
      </w:pPr>
      <w:r>
        <w:t>4) AC-007 운영 배포 증빙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점검 일시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점검자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운영 URL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SSL 적용 여부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인증 점검 결과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채팅 점검 결과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세션 재조회 점검 결과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관리자 주요 화면 점검 결과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첨부 캡처/로그 파일명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최종 판정</w:t>
            </w:r>
          </w:p>
        </w:tc>
        <w:tc>
          <w:tcPr>
            <w:tcW w:type="dxa" w:w="4986"/>
          </w:tcPr>
          <w:p>
            <w:r>
              <w:t>Pass / Fail / 확인 불가</w:t>
            </w:r>
          </w:p>
        </w:tc>
      </w:tr>
      <w:tr>
        <w:tc>
          <w:tcPr>
            <w:tcW w:type="dxa" w:w="4986"/>
          </w:tcPr>
          <w:p>
            <w:r>
              <w:t>특이사항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1"/>
      </w:pPr>
      <w:r>
        <w:t>5) LIM 운영 증빙</w:t>
      </w:r>
    </w:p>
    <w:p>
      <w:pPr>
        <w:pStyle w:val="Heading2"/>
      </w:pPr>
      <w:r>
        <w:t>LIM-001 이미지 세팅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기준 수량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실제 수량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집계 기준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첨부 파일명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판정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특이사항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2"/>
      </w:pPr>
      <w:r>
        <w:t>LIM-002 문자 발송량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집계 기간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총 발송량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월별 요약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첨부 파일명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판정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특이사항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2"/>
      </w:pPr>
      <w:r>
        <w:t>LIM-003 서버 운영 기간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운영 시작일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운영 종료일 또는 예정일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가동 근거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첨부 파일명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판정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특이사항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2"/>
      </w:pPr>
      <w:r>
        <w:t>LIM-004 AI 채팅 API 운영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집계 기간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사용량 요약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과금/운영 근거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첨부 파일명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판정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특이사항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2"/>
      </w:pPr>
      <w:r>
        <w:t>LIM-005 검색 API 운영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집계 기간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사용량 요약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과금/운영 근거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첨부 파일명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판정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특이사항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2"/>
      </w:pPr>
      <w:r>
        <w:t>LIM-006 무상 A/S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항목</w:t>
            </w:r>
          </w:p>
        </w:tc>
        <w:tc>
          <w:tcPr>
            <w:tcW w:type="dxa" w:w="4986"/>
          </w:tcPr>
          <w:p>
            <w:r>
              <w:t>기입 내용</w:t>
            </w:r>
          </w:p>
        </w:tc>
      </w:tr>
      <w:tr>
        <w:tc>
          <w:tcPr>
            <w:tcW w:type="dxa" w:w="4986"/>
          </w:tcPr>
          <w:p>
            <w:r>
              <w:t>집계 기간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접수 건수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처리 건수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대표 이슈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첨부 파일명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판정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특이사항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pPr>
        <w:pStyle w:val="Heading1"/>
      </w:pPr>
      <w:r>
        <w:t>6) 첨부 파일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No.</w:t>
            </w:r>
          </w:p>
        </w:tc>
        <w:tc>
          <w:tcPr>
            <w:tcW w:type="dxa" w:w="1994"/>
          </w:tcPr>
          <w:p>
            <w:r>
              <w:t>항목 ID</w:t>
            </w:r>
          </w:p>
        </w:tc>
        <w:tc>
          <w:tcPr>
            <w:tcW w:type="dxa" w:w="1994"/>
          </w:tcPr>
          <w:p>
            <w:r>
              <w:t>파일명</w:t>
            </w:r>
          </w:p>
        </w:tc>
        <w:tc>
          <w:tcPr>
            <w:tcW w:type="dxa" w:w="1994"/>
          </w:tcPr>
          <w:p>
            <w:r>
              <w:t>설명</w:t>
            </w:r>
          </w:p>
        </w:tc>
        <w:tc>
          <w:tcPr>
            <w:tcW w:type="dxa" w:w="1994"/>
          </w:tcPr>
          <w:p>
            <w:r>
              <w:t>비고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AC-007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LIM-001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LIM-002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LIM-003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LIM-004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LIM-005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LIM-006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>
      <w:pPr>
        <w:pStyle w:val="Heading1"/>
      </w:pPr>
      <w:r>
        <w:t>7) 최종 확인</w:t>
      </w:r>
    </w:p>
    <w:p>
      <w:pPr>
        <w:pStyle w:val="ListBullet"/>
      </w:pPr>
      <w:r>
        <w:t>[ ] 운영 URL 및 실가동 여부를 확인했다.</w:t>
      </w:r>
    </w:p>
    <w:p>
      <w:pPr>
        <w:pStyle w:val="ListBullet"/>
      </w:pPr>
      <w:r>
        <w:t>[ ] LIM 항목별 수치 또는 기간 근거를 첨부했다.</w:t>
      </w:r>
    </w:p>
    <w:p>
      <w:pPr>
        <w:pStyle w:val="ListBullet"/>
      </w:pPr>
      <w:r>
        <w:t>[ ] 민감정보를 마스킹했다.</w:t>
      </w:r>
    </w:p>
    <w:p>
      <w:pPr>
        <w:pStyle w:val="ListBullet"/>
      </w:pPr>
      <w:r>
        <w:t>[ ] 검수자가 재확인할 수 있도록 파일명을 문서에 적었다.</w:t>
      </w:r>
    </w:p>
    <w:p>
      <w:pPr>
        <w:pStyle w:val="ListBullet"/>
      </w:pPr>
      <w:r>
        <w:t>[ ] 확인 불가 항목은 사유를 남겼다.</w:t>
      </w:r>
    </w:p>
    <w:p>
      <w:pPr>
        <w:pStyle w:val="Heading1"/>
      </w:pPr>
      <w:r>
        <w:t>8) 서명란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구분</w:t>
            </w:r>
          </w:p>
        </w:tc>
        <w:tc>
          <w:tcPr>
            <w:tcW w:type="dxa" w:w="2493"/>
          </w:tcPr>
          <w:p>
            <w:r>
              <w:t>성명/직함</w:t>
            </w:r>
          </w:p>
        </w:tc>
        <w:tc>
          <w:tcPr>
            <w:tcW w:type="dxa" w:w="2493"/>
          </w:tcPr>
          <w:p>
            <w:r>
              <w:t>서명</w:t>
            </w:r>
          </w:p>
        </w:tc>
        <w:tc>
          <w:tcPr>
            <w:tcW w:type="dxa" w:w="2493"/>
          </w:tcPr>
          <w:p>
            <w:r>
              <w:t>일자</w:t>
            </w:r>
          </w:p>
        </w:tc>
      </w:tr>
      <w:tr>
        <w:tc>
          <w:tcPr>
            <w:tcW w:type="dxa" w:w="2493"/>
          </w:tcPr>
          <w:p>
            <w:r>
              <w:t>작성자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검토자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