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FR-004 AI 상담 응답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상담 응답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사용자가 실제 대화하듯 감정, 오늘의 질문, 자유 대화를 이어갈 수 있습니다.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오늘,우리 -&gt; 아기와 대화</w:t>
      </w:r>
    </w:p>
    <w:p>
      <w:pPr>
        <w:pStyle w:val="ListBullet"/>
        <w:spacing w:after="40"/>
      </w:pPr>
      <w:r>
        <w:t>앱: 기분 선택 또는 직접 말하고 싶어요 선택 -&gt; 오늘의 질문 답변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기분 버튼을 누르면 '오늘은 선택한 기분이에요' 흐름으로 시작됩니다.</w:t>
      </w:r>
    </w:p>
    <w:p>
      <w:pPr>
        <w:pStyle w:val="ListBullet"/>
        <w:spacing w:after="40"/>
      </w:pPr>
      <w:r>
        <w:t>직접 입력을 선택하면 고정 안내 문구가 먼저 표시됩니다.</w:t>
      </w:r>
    </w:p>
    <w:p>
      <w:pPr>
        <w:pStyle w:val="ListBullet"/>
        <w:spacing w:after="40"/>
      </w:pPr>
      <w:r>
        <w:t>오늘의 질문은 한 번 답하고 바로 다른 질문으로 넘어가지 않고, 후속 대화가 이어진 뒤 다른 질문 선택지가 표시됩니다.</w:t>
      </w:r>
    </w:p>
    <w:p>
      <w:pPr>
        <w:pStyle w:val="ListBullet"/>
        <w:spacing w:after="40"/>
      </w:pPr>
      <w:r>
        <w:t>사용자 답변 뒤의 응답이 질문처럼 강요되지 않고 자연스럽게 이어집니다.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한국 출시 기준으로 한국어 대화 품질을 우선 확인했습니다.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