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A6299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非洲猪瘟（ASF）的潜伏期通常为 4-19 天。最急性型的病猪可能没有明显症状突然死亡；急性型病猪主要表现为高热，体温可高达 40-42℃，精神沉郁，厌食，皮肤发绀，尤其是耳部、腹部、四肢末端等部位，可视黏膜潮红、出血，眼、鼻有黏液脓性分泌物，呕吐、腹泻，有时粪便中带血，还会出现呼吸困难、咳嗽等呼吸道症状，怀孕母猪可发生流产；亚急性型和慢性型症状相对较轻，病程较长，可能出现体温时高时低，消瘦，贫血，关节肿胀、跛行，局部皮肤溃疡、坏死等症状。目前没有特效的治疗药物和方法，一旦确诊为非洲猪瘟，按照相关规定必须对发病猪及同群猪进行扑杀和无害化处理。这是因为非洲猪瘟病毒传染性极强，致死率高，且目前无有效治疗措施，为防止疫情扩散蔓延，避免更大的经济损失和公共卫生风险，只能采取扑杀等严格措施。预防方面需严格控制人员、车辆和物资的进出猪场，进入猪场的人员和车辆必须经过严格的消毒和清洗，更换工作服和鞋。定期对猪舍、用具、设备等进行全面消毒，可使用合适的消毒剂如过氧乙酸、氢氧化钠等。采用全进全出的饲养方式，保证猪群的健康和稳定。提供优质的饲料和清洁的饮水，满足猪的营养需求，增强猪的免疫力。做好猪舍的通风、温度和湿度控制，为猪创造良好的生活环境。</w:t>
      </w:r>
    </w:p>
    <w:p w14:paraId="5A8B328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猪瘟的潜伏期一般为 5-7 天，根据临床症状和病程长短可分为最急性型、急性型、亚急性型和慢性型。最急性型多见于新疫区和流行初期，发病急骤，无明显特征症状，突然死亡，死亡率高。急性型最为常见，病猪体温升高到 40.5-42℃，稽留热，精神沉郁，食欲减退或废绝，喜卧，寒颤，挤卧一堆；眼结膜发炎，有脓性分泌物，将上下眼睑粘连；鼻端干燥，流出脓性鼻液；病初便秘，随后出现腹泻，粪便中常混有黏液或血液；皮肤上有出血点或出血斑，指压不褪色，多见于腹部、四肢内侧、耳根等部位；公猪包皮发炎，阴茎鞘积尿，用手挤压时有恶臭的浑浊液体流出；怀孕母猪可发生流产、死胎、木乃伊胎等。亚急性型和慢性型病情相对缓和，病程较长，病猪消瘦，贫血，发育不良，部分病猪有持续性或间歇性腹泻，皮肤上有时可见紫斑或坏死痂皮，有的出现神经症状。猪瘟目前没有特效治疗药物，一旦确诊，应立即按照相关规定进行扑杀、无害化处理，对疫点、疫区进行严格的消毒、封锁和隔离等措施，对受威胁区的猪只进行紧急免疫接种，以防止疫情扩散。预防猪瘟主要依靠疫苗接种，我国使用的猪瘟兔化弱毒疫苗免疫效果良好，仔猪在 20-35 日龄首免，60-70 日龄二免；种公猪每年免疫 2 次；种母猪在配种前免疫 1 次，产前 1 个月加强免疫 1 次。同时，要加强饲养管理，做好猪场的生物安全措施，如严格控制人员、车辆和物资的进出，定期消毒，保持猪舍的清洁卫生和良好的通风等，提高猪群的健康水平和免疫力。</w:t>
      </w:r>
    </w:p>
    <w:p w14:paraId="501F20B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猪繁殖与呼吸综合征的症状因猪的年龄、性别、感染病毒的毒株以及饲养管理条件等不同而有所差异。母猪感染后，主要表现为繁殖障碍，如妊娠后期（100 天以后）发生流产、早产、死胎、木乃伊胎、弱仔等，流产率可达 20%-50%，死胎率可达 30% 以上；部分母猪还会出现发热、精神沉郁、厌食、呼吸困难等症状。仔猪感染后，尤其是 1 月龄以内的仔猪，症状较为严重，表现为呼吸困难、张口呼吸、腹式呼吸等呼吸道症状，体温升高，可达 40℃以上，精神沉郁，食欲减退或废绝，腹泻，皮肤发绀，死亡率可高达 80%-100%。育肥猪感染后症状相对较轻，主要表现为发热、精神沉郁、食欲不振、咳嗽、喘气等呼吸道症状，生长缓慢，饲料转化率降低。公猪感染后，精液品质下降，精子活力降低，数量减少。目前猪繁殖与呼吸综合征没有特效的治疗药物，主要采取对症治疗和加强饲养管理等综合措施来缓解症状、减少损失。当猪群发病时，可使用一些抗生素控制继发感染，如阿莫西林、头孢噻呋等；对有呼吸困难症状的猪可使用氨茶碱等药物缓解症状。同时，要加强饲养管理，保证猪群的营养需求，提供清洁的饮水和优质的饲料，保持猪舍的温度、湿度适宜，通风良好，做好消毒和隔离工作，防止疫情扩散。预防猪繁殖与呼吸综合征主要依靠疫苗接种，目前有弱毒疫苗和灭活疫苗可供选择。弱毒疫苗免疫效果较好，但存在一定的毒力返强风险；灭活疫苗安全性好，但免疫效果相对较弱。在实际生产中，可根据猪场的具体情况选择合适的疫苗进行免疫接种。同时，要加强生物安全措施，严格控制人员、车辆和物资的进出，定期对猪舍、用具等进行消毒，做好猪群的饲养管理，提高猪群的免疫力，防止病毒传入猪场。</w:t>
      </w:r>
    </w:p>
    <w:p w14:paraId="13E880C9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猪伪狂犬病是由猪伪狂犬病病毒（PRV）引起的一种急性传染病。新生仔猪感染后病情最为严重，往往在产后 3 天内发病，表现为体温升高至 41℃以上，精神沉郁，吮乳无力或停止吮乳，发抖，运动不协调，步态不稳，间歇性抽搐，角弓反张，有的仔猪还会出现呕吐、腹泻等症状，死亡率可高达 100%。断奶仔猪感染后，主要表现为发热，体温可达 40℃以上，精神不振，厌食，咳嗽，呼吸困难，流鼻液，有的仔猪会出现神经症状，如肌肉震颤、共济失调、转圈、倒地抽搐等，病程稍长，死亡率一般在 20%-40%。育肥猪感染后症状相对较轻，多表现为呼吸道症状，如咳嗽、气喘、流鼻液等，有时也会出现发热、精神沉郁、食欲不振等症状，生长速度减慢，但死亡率较低。妊娠母猪感染后，可发生流产、死胎、木乃伊胎、弱仔等繁殖障碍症状，流产胎儿大小不一，脐带出血，肝、脾有坏死点。部分母猪还会出现返情、屡配不孕等情况。种公猪感染后，精液品质下降，性欲减退，有时会出现睾丸肿胀等症状。目前尚无特效治疗药物，对于感染猪一般采取对症治疗和加强护理的措施。如使用抗生素防止继发细菌感染，对于有神经症状的猪可使用镇静剂缓解症状等。但这些措施只能缓解症状，无法彻底治愈疾病，一旦发现感染猪，应及时隔离，防止疫情扩散。疫苗接种是防控猪伪狂犬病的关键措施，可根据猪场的实际情况选择合适的疫苗。仔猪可在 3-5 日龄滴鼻免疫，30-35 日龄肌肉注射免疫；后备母猪配种前免疫 2 次，间隔 3-4 周；经产母猪在产前 1 个月免疫 1 次。加强生物安全措施，严格控制人员、车辆和物资的进出猪场，进入猪场的人员和车辆必须经过严格的消毒和清洗，更换工作服和鞋。定期对猪舍、用具、设备等进行全面消毒，可使用过氧乙酸、氢氧化钠等消毒剂。做好猪群的饲养管理，提供优质的饲料和清洁的饮水，保证猪群的营养需求，增强猪的免疫力。保持猪舍的温度、湿度适宜，通风良好，合理控制饲养密度。对于种猪群，应定期进行检测，及时淘汰阳性种猪，逐步建立阴性种猪群。对引进的种猪要严格检疫，隔离观察一段时间后，检测为阴性方可混群饲养。一旦猪场发生猪伪狂犬病，应立即封锁猪场，对病猪进行隔离、扑杀和无害化处理，对猪舍、用具等进行彻底消毒，对受威胁猪群进行紧急免疫接种，防止疫情进一步扩散。</w:t>
      </w:r>
    </w:p>
    <w:p w14:paraId="4406432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猪流行性腹泻（PED）是由猪流行性腹泻病毒（PEDV）引起的肠道传染病，各种年龄猪均可感染，年龄越小症状越严重、死亡率越高。仔猪突然发病，初期呕吐，接着剧烈水样腹泻，粪便黄、灰或绿色，含未消化凝乳块，味腥臭，病猪精神沉郁、食欲废绝、迅速脱水、体重减轻、被毛粗乱、皮肤苍白、眼窝下陷，1周龄以内仔猪死亡率可达80%-100%，日龄增加死亡率降低。育肥猪症状相对轻，腹泻呈水样或糊状，持续4-7天，粪便灰或褐色，个别有呕吐，生长速度减慢，死亡率低。成年猪精神不振、食欲减退、腹泻，1周左右可恢复，死亡率低，泌乳母猪乳房松弛、泌乳减少或停止致仔猪死亡。目前猪流行性腹泻无特效治疗药，发病后主要对症治疗和加强护理，如给病猪口服补液盐防脱水和电解质紊乱，用抗生素防继发细菌感染，哺乳仔猪人工哺乳或寄养等，同时加强猪舍清洁卫生和消毒，保持适宜温湿度与通风。预防依靠疫苗接种，有灭活疫苗和弱毒疫苗可选，后备母猪配种前免疫2次间隔3-4周，经产母猪产前4周和2周各免疫1次，仔猪7日龄左右免疫。还要加强生物安全措施，严格控制人员、车辆和物资进出，定期消毒猪舍和用具，做好饲养管理保证营养增强猪免疫力，引进种猪严格检疫隔离观察，检测阴性后混群饲养。 </w:t>
      </w:r>
    </w:p>
    <w:p w14:paraId="6DBB3F4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口蹄疫（FMD）是由口蹄疫病毒引起的急性、热性、高度接触性传染病，偶蹄动物易感。猪感染口蹄疫后，病猪体温升高至40℃-41℃，精神沉郁，食欲减退或废绝。主要症状表现在口腔黏膜、蹄部和乳房皮肤等部位出现水疱，口腔内水疱常见于舌面、唇内面、齿龈、颊部黏膜，水疱破裂后形成溃疡，病猪流大量泡沫状口涎，因疼痛而咀嚼、吞咽困难；蹄部水疱多发生在蹄冠、蹄踵、蹄叉等部位，水疱破裂后露出暗红色糜烂面，病猪跛行，严重时蹄壳脱落，站立和行走困难；乳房皮肤的水疱多见于哺乳母猪的乳头，水疱破裂后可引起乳房炎，影响哺乳。仔猪感染口蹄疫常因心肌炎和急性胃肠炎而突然死亡，死亡率较高。目前对于口蹄疫没有特效治疗药物，一旦发生疫情，按照规定对病猪及同群猪进行扑杀和无害化处理，防止疫情扩散。对受威胁猪群进行紧急免疫接种，可使用口蹄疫疫苗，根据疫苗说明和猪群实际情况选择合适的疫苗和免疫程序。日常防控口蹄疫要加强生物安全措施，严格控制人员、车辆和物资的进出猪场，进入猪场的人员和车辆必须经过严格的消毒和清洗，更换工作服和鞋；定期对猪舍、用具、设备等进行全面消毒，使用有效的消毒剂如过氧乙酸、氢氧化钠等；做好猪群的饲养管理，提供优质的饲料和清洁的饮水，保证猪群的营养需求，增强猪的免疫力；不从有口蹄疫疫情的地区引进猪只，引进种猪时要严格检疫和隔离观察；建立健全疫情监测体系，定期对猪群进行检测，及时发现疫情并采取措施；一旦发生口蹄疫疫情，立即封锁疫区，对病猪和同群猪进行扑杀、无害化处理，对疫点、疫区进行彻底消毒，对受威胁区的猪只进行紧急免疫接种，防止疫情进一步扩散。 </w:t>
      </w:r>
    </w:p>
    <w:p w14:paraId="5D7E24C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猪圆环病毒病（PCVD）由猪圆环病毒（PCV）引起，症状多样。仔猪断奶后多系统衰竭综合征（PMWS）主要发生于5-12周龄仔猪，表现为渐进性消瘦、生长发育不良、被毛粗乱、精神沉郁、食欲减退、皮肤苍白或发黄、呼吸困难、咳嗽、喘气，部分有腹泻、贫血、黄疸症状，腹股沟淋巴结明显肿大，死亡率20%-80%。猪皮炎与肾病综合征（PDNS）多见于育肥猪和青年猪，病猪皮肤出现圆形或不规则紫红色斑点或丘疹，集中在四肢、腹部和臀部，严重时融合结痂坏死，部分伴有肾脏肿大苍白、有出血点坏死灶，出现蛋白尿、血尿，病猪生长缓慢，死亡率10%-30%。猪呼吸道疾病综合征（PRDC）常由猪感染圆环病毒后与其他病原混合感染引发，病猪咳嗽、气喘、呼吸困难、发热、精神不振、食欲减退。繁殖障碍型中怀孕母猪感染后会出现流产、死胎、木乃伊胎、弱仔，部分母猪返情、屡配不孕。目前猪圆环病毒病无特效治疗药，发病时可用阿莫西林、头孢噻呋等抗生素控制继发细菌感染，加强饲养管理，提供优质饲料和清洁饮水，保持猪舍温湿度适宜、通风良好、降低饲养密度、减少应激，隔离病猪防扩散。预防关键是疫苗接种，仔猪3-4周龄首免，间隔3周二免；后备母猪配种前免疫2次，间隔3周；经产母猪产前1个月免疫1次。同时加强生物安全，严格控制人员、车辆和物资进出，定期消毒猪舍和用具，做好饲养管理提高猪群免疫力，引进种猪严格检疫、隔离观察，检测阴性后混群饲养，避免过度拥挤混养、减少应激，已感染猪场定期监测，及时淘汰阳性猪，逐步净化猪群。 </w:t>
      </w:r>
    </w:p>
    <w:p w14:paraId="10642B4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猪流感（SIV）由猪流感病毒引起，潜伏期一般2-7天，病猪突然发病，体温升至40℃-42℃，精神沉郁、食欲减退或废绝，常卧地不起，呼吸道症状明显，咳嗽、打喷嚏、流鼻涕、</w:t>
      </w:r>
      <w:r>
        <w:rPr>
          <w:rFonts w:hint="eastAsia"/>
        </w:rPr>
        <w:t>鼻腔流出浆液性或脓性分泌物</w:t>
      </w:r>
      <w:r>
        <w:rPr>
          <w:rFonts w:hint="eastAsia"/>
          <w:lang w:val="en-US" w:eastAsia="zh-CN"/>
        </w:rPr>
        <w:t xml:space="preserve">，呼吸急促，严重时呼吸困难呈腹式呼吸，有的病猪眼睛有眼屎，结膜潮红、流泪，鼻端干燥，病程约1周，无继发感染多数可自行恢复但生长受影响，继发细菌感染病情加重，仔猪和老年猪死亡率增加。目前猪流感无特效治疗药，主要对症和支持治疗，用解热镇痛药降体温、止咳平喘药减轻呼吸道症状，继发细菌感染时用青霉素、头孢菌素等抗生素治疗，同时加强饲养管理，保证营养，提供清洁饮水和优质饲料，保持猪舍温湿度适宜、通风良好、减少应激促病猪康复。预防依靠疫苗接种，流感高发季前对猪群免疫，有多种猪流感疫苗可选，加强生物安全措施，严格控制人员、车辆和物资进出，定期消毒猪舍和用具，做好饲养管理增强猪免疫力，不从有流感疫情地区引种，引种严格检疫、隔离观察，检测阴性后混群饲养，发现病猪立即隔离，防止扩散并及时报告。 </w:t>
      </w:r>
    </w:p>
    <w:p w14:paraId="60628AA2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猪细小病毒感染（PPV）是由猪细小病毒引起的一种以母猪繁殖障碍为主要特征的传染病。其症状主要表现为母猪感染后，尤其是初产母猪，在怀孕早期感染时，可导致胚胎死亡、吸收，出现屡配不孕或产仔数减少；怀孕中期感染，胎儿会发生死亡，形成木乃伊胎，大小不一的木乃伊胎常夹杂在正常胎儿之间；怀孕后期感染，胎儿可能正常产出，但部分仔猪会出现生长发育不良、体质虚弱等情况。一般母猪本身除了繁殖障碍外，无明显其他临床症状，少数可能有轻微体温升高、精神沉郁和食欲减退等表现。公猪感染后通常无明显症状，但可能影响精液品质。目前对于猪细小病毒感染没有特效治疗药物，一旦猪群出现感染发病，主要是加强饲养管理，对发病母猪要精心护理，补充营养，增强其抵抗力，对已产出的木乃伊胎、死胎及病弱仔猪进行无害化处理。对于有繁殖障碍的母猪，可在下次发情时，检查其生殖系统恢复情况，根据实际情况决定是否再次配种。预防猪细小病毒感染主要依靠疫苗接种，后备母猪和公猪在配种前1-2个月进行首次免疫，间隔2-3周后进行第二次免疫；经产母猪在产后2-3周进行免疫接种。同时要加强生物安全措施，严格控制人员、车辆和物资的进出，定期对猪舍、用具等进行消毒；不从有猪细小病毒病的地区引进猪只，新引进的猪只要严格检疫，隔离观察一段时间，检测为阴性后再混群饲养；对种猪群定期进行监测，及时淘汰阳性种猪，逐步建立阴性种猪群；做好猪群的饲养管理，保证猪群的营养均衡，增强猪的免疫力，减少应激因素对猪群的影响。 </w:t>
      </w:r>
    </w:p>
    <w:p w14:paraId="00BE44A0"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猪日本脑炎</w:t>
      </w:r>
      <w:bookmarkEnd w:id="0"/>
      <w:r>
        <w:rPr>
          <w:rFonts w:hint="eastAsia"/>
          <w:lang w:val="en-US" w:eastAsia="zh-CN"/>
        </w:rPr>
        <w:t xml:space="preserve">（JEV）是由日本脑炎病毒引起的一种人畜共患传染病，猪感染后主要引起繁殖障碍等症状。病猪感染后，妊娠母猪常突然发生流产，产出死胎、木乃伊胎和弱仔，死胎大小不一，母猪流产后症状很快减轻，体温、食欲恢复正常，但屡配不孕；公猪感染后常发生睾丸炎，一侧或两侧睾丸肿大，有热痛感，数日后炎症消退，睾丸逐渐萎缩变硬，失去配种能力，有的公猪还会出现精液品质下降；育肥猪感染一般症状轻微，体温短暂升高，精神沉郁、食欲不振，部分猪有咳嗽、气喘等呼吸道症状，个别猪出现神经症状，如共济失调、转圈、惊厥等，一般能自愈；仔猪感染后会出现高热，体温可达40℃以上，精神萎靡，食欲废绝，出现神经症状，如抽搐、麻痹、倒地不起等，死亡率较高。目前对于猪日本脑炎没有特效治疗药物，发病后主要采取对症治疗和加强护理的措施，如对有神经症状的病猪使用镇静剂缓解症状，用抗生素防止继发细菌感染，对流产母猪要加强护理，防止子宫炎等并发症。同时，要隔离病猪，防止疫情扩散。预防猪日本脑炎主要依靠疫苗接种，在蚊虫活动季节来临前，对后备母猪、公猪和仔猪进行免疫接种，一般仔猪在3-4周龄首免，间隔3-4周后二免；后备母猪配种前免疫2次，间隔3-4周；公猪每年免疫2次。此外，要做好灭蚊工作，消灭蚊虫滋生地，定期对猪舍及周围环境喷洒杀虫剂，减少蚊虫叮咬传播病毒的机会；加强生物安全措施，严格控制人员、车辆和物资的进出，定期对猪舍、用具等进行消毒；不从有日本脑炎疫情的地区引进猪只，引进种猪时要严格检疫，隔离观察一段时间，检测为阴性后再混群饲养；做好猪群的饲养管理，保证猪群的营养需求，增强猪的免疫力，减少应激因素。 </w:t>
      </w:r>
    </w:p>
    <w:p w14:paraId="669B2311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猪传染性胃肠炎（TGE）是由猪传染性胃肠炎病毒引起的一种高度接触性肠道传染病，各年龄段猪均易感，以仔猪的症状最为严重。仔猪感染后，潜伏期短，通常为12-24小时，突然发病，初期呕吐，接着出现剧烈水样腹泻，粪便呈黄色、绿色或白色，常混有未消化的凝乳块，有恶臭气味。病猪迅速脱水，体重减轻，精神萎靡，被毛粗乱，体温初期可能短暂升高，随后下降，吃奶减少或停止，死亡率较高，尤其是10日龄以内的仔猪，死亡率可达100%。随着日龄的增加，死亡率逐渐降低。育肥猪感染后，症状相对较轻，表现为食欲减退，腹泻，呈水样或糊状，粪便颜色变浅，病程一般为5-7天，可自行恢复，但生长速度会受到影响。成年猪感染后，症状通常不明显，部分猪仅表现为短暂的腹泻、呕吐或食欲下降，一般1周内可恢复正常。少数母猪在发病期间泌乳量减少或停止，导致哺乳仔猪饥饿和死亡。目前对于猪传染性胃肠炎没有特效治疗药物，一旦发病，主要采取对症治疗和加强护理的措施来减少损失。如给病猪口服补液盐，防止脱水和电解质紊乱；使用抗生素控制继发细菌感染；对于哺乳仔猪，可进行人工哺乳或寄养。同时，要加强猪舍的清洁卫生和消毒工作，保持猪舍温暖、干燥，提供清洁的饮水和易消化的饲料。预防猪传染性胃肠炎主要依靠疫苗接种，可在母猪产前4周和2周分别免疫接种，以提高母源抗体水平，保护仔猪；对于没有母源抗体保护的仔猪，可在出生后尽早免疫。此外，要加强生物安全措施，严格控制人员、车辆和物资的进出，定期对猪舍、用具等进行消毒；不从有疫情的地区引进猪只，新引进的猪只要严格检疫和隔离观察；做好猪群的饲养管理，保证猪群的营养均衡，增强猪的免疫力，减少应激因素的影响；在疾病高发季节，要加强对猪群的监测，及时发现疫情并采取措施。 </w:t>
      </w:r>
    </w:p>
    <w:p w14:paraId="1F114BA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猪轮状病毒感染是由猪轮状病毒引起的一种肠道传染病，主要感染仔猪。症状方面，仔猪感染轮状病毒后潜伏期较短，通常为12-24小时，病初精神沉郁，食欲减退，随后出现呕吐，接着发生严重的水样或糊状腹泻，粪便呈黄色、白色或浅绿色，常混有未消化的凝乳块，有酸臭味。病猪迅速脱水，体重减轻，被毛粗乱，皮肤松弛缺乏弹性，眼窝下陷，精神萎靡，不愿站立和活动，体温一般正常或略有升高，吃奶减少或停止。1周龄以内的仔猪症状最为严重，死亡率较高，随着日龄的增加，死亡率逐渐降低。育肥猪和成年猪感染后症状相对较轻，可能仅出现短暂的腹泻或无症状。目前对于猪轮状病毒感染没有特效治疗药物，主要是进行对症治疗和加强护理。可给病猪口服补液盐以纠正脱水和电解质紊乱，维持水盐平衡；使用抗生素防止继发细菌感染，如阿莫西林等；对于哺乳仔猪，可采取人工哺乳或寄养的方式，保证其营养摄入。同时，要加强猪舍的清洁卫生，定期消毒，保持猪舍温暖、干燥和通风良好，提供清洁的饮水和易消化的饲料。预防猪轮状病毒感染，可通过疫苗接种，在母猪产前4-6周免疫接种轮状病毒疫苗，以提高母源抗体水平，保护仔猪；也可对仔猪进行早期免疫。要加强生物安全措施，严格控制人员、车辆和物资的进出，防止病毒传入猪场；定期对猪舍、用具等进行消毒，使用有效的消毒剂如过氧乙酸等；做好猪群的饲养管理，保证猪群的营养均衡，增强猪的免疫力，减少应激因素；对于新引进的猪只，要严格检疫和隔离观察，确认无感染后再混群饲养；在疾病高发季节，要加强对猪群的观察和监测，及时发现疫情并采取隔离、治疗等措施，防止疫情扩散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E28B8A"/>
    <w:multiLevelType w:val="singleLevel"/>
    <w:tmpl w:val="04E28B8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F15A7"/>
    <w:rsid w:val="1EA534B4"/>
    <w:rsid w:val="31791038"/>
    <w:rsid w:val="3856505E"/>
    <w:rsid w:val="7DA9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7523</Words>
  <Characters>7681</Characters>
  <Lines>0</Lines>
  <Paragraphs>0</Paragraphs>
  <TotalTime>14</TotalTime>
  <ScaleCrop>false</ScaleCrop>
  <LinksUpToDate>false</LinksUpToDate>
  <CharactersWithSpaces>7731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2025-03-10T06:28:00Z</dcterms:created>
  <dc:creator>ASUS</dc:creator>
  <cp:lastModifiedBy>Initial D</cp:lastModifiedBy>
  <dcterms:modified xsi:type="dcterms:W3CDTF">2025-04-25T14:49:52Z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eyJoZGlkIjoiMTJjZTU5ZDBlNDhhZGFhYTZiMGMyZWNmMThiZmMzYTEiLCJ1c2VySWQiOiI4Mzc1NTU1NjQifQ==</vt:lpwstr>
  </property>
  <property fmtid="{D5CDD505-2E9C-101B-9397-08002B2CF9AE}" pid="4" name="ICV">
    <vt:lpwstr>E92C1F1D6A7F4B1589F9061BD10C72FE_12</vt:lpwstr>
  </property>
</Properties>
</file>