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6626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维生素A缺乏症是由于猪体内维生素A不足或缺乏引起的营养代谢性疾病。仔猪患维生素A缺乏症时，生长发育迟缓，精神萎靡不振，食欲减退，被毛粗糙无光泽且易脱落。眼部症状较为明显，初期眼结膜干燥，有眼屎，随着病情发展，可出现角膜浑浊、溃疡甚至穿孔，严重时导致失明。有的仔猪还会出现共济失调，步态不稳，运动失调，容易摔倒。成年母猪缺乏维生素A时，发情异常，不易受孕，即使受孕也容易发生流产、死胎、木乃伊胎或产出体弱的仔猪。公猪缺乏维生素A则表现为性欲减退，精液品质下降，精子数量减少、活力降低。病猪整体抵抗力下降，易感染各种疾病，尤其是呼吸道和消化道疾病，常表现为咳嗽、气喘、腹泻等症状。目前治疗猪维生素A缺乏症，可肌肉注射维生素A注射液，根据猪的体重和病情确定合适的剂量，连续注射数天。也可在饲料中添加富含维生素A的饲料添加剂，如鱼肝油等，同时调整饲料配方，增加富含维生素A的饲料原料，如胡萝卜、苜蓿、黄玉米等。对于有眼部症状的病猪，可用生理盐水冲洗眼睛，然后涂抹抗生素眼膏，防止继发感染。加强饲养管理，提供营养均衡的饲料和清洁的饮水，保证猪群有良好的饲养环境。预防猪维生素A缺乏症，需合理配制饲料，确保饲料中含有足够的维生素A，满足猪不同生长阶段的营养需求。对于种猪和仔猪等特殊群体，可在饲料中适当增加维生素A的添加量。储存饲料时要注意避免光照、高温和潮湿，防止维生素A的破坏和流失。定期对猪群进行健康检查，及时发现和处理维生素A缺乏的问题。加强饲养管理，保持猪舍清洁卫生，通风良好，让猪有足够的运动和光照时间，增强猪的体质和抵抗力。</w:t>
      </w:r>
    </w:p>
    <w:p w14:paraId="6E90D06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B族维生素缺乏症是由于猪体内缺乏B族维生素（包括维生素B1、B2、B3、B5、B6、B12等多种维生素）而引起的营养代谢性疾病。缺乏维生素B1时，病猪食欲减退，生长缓慢，精神沉郁，步态不稳，共济失调，严重时出现惊厥、抽搐，甚至昏迷死亡；缺乏维生素B2时，病猪生长受阻，皮肤粗糙、脱屑，被毛粗乱，有时出现脱毛现象，眼部周围有分泌物，常伴有腹泻；缺乏维生素B3（烟酸）时，病猪表现为口腔黏膜发炎、溃疡，舌面有白色的假膜，食欲减退，生长缓慢，皮肤出现红斑、结痂，有的猪还会出现腹泻和神经症状；缺乏维生素B5（泛酸）时，病猪生长不良，被毛粗糙，皮肤有渗出物，步态僵硬，后肢运动失调，严重时出现鹅步样姿势；缺乏维生素B6时，病猪表现为食欲下降，生长缓慢，贫血，皮肤和被毛出现病变，有的猪会出现神经症状，如惊厥、抽搐等；缺乏维生素B12时，病猪生长发育迟缓，贫血，皮肤苍白，食欲减退，有时出现腹泻，母猪繁殖性能下降，产仔数减少，仔猪死亡率增高。目前治疗猪B族维生素缺乏症，可根据缺乏的具体维生素种类，针对性地补充相应的B族维生素制剂，如口服或肌肉注射维生素B1、复合维生素B等。调整饲料配方，保证饲料中含有足够的B族维生素，增加富含B族维生素的饲料原料，如酵母、麸皮、米糠、青绿饲料等。加强饲养管理，提供清洁的饮水和适宜的饲养环境，减少应激因素。预防猪B族维生素缺乏症，要合理配制饲料，确保饲料中含有足够的各种B族维生素，满足猪不同生长阶段的营养需求。避免饲料在储存过程中因高温、潮湿等因素导致B族维生素的破坏和流失。对于种猪和仔猪等特殊群体，可在饲料中适当添加B族维生素添加剂。加强饲养管理，保持猪舍清洁卫生，通风良好，让猪有足够的运动和光照时间，增强猪的体质和抵抗力。定期对猪群进行健康检查，及时发现和处理B族维生素缺乏的问题。 </w:t>
      </w:r>
    </w:p>
    <w:p w14:paraId="2C88404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维生素E与硒缺乏症是由于猪体内维生素E和（或）硒元素缺乏所引起的营养代谢性疾病。患病仔猪多表现为精神沉郁，食欲减退，生长发育缓慢，被毛粗乱无光泽。常出现白肌病症状，骨骼肌、心肌等肌肉变性，导致运动障碍，表现为跛行、站立困难甚至瘫痪，触摸患病肌肉有疼痛感。有的仔猪还会出现渗出性素质病，皮肤水肿，以胸腹部、四肢内侧明显，皮肤表面有蓝紫色的出血斑，皮下有清亮的渗出液。此外，仔猪还可能出现肝脏肿大、质脆，颜色变黄等肝营养不良症状。成年母猪缺乏维生素E和硒时，繁殖性能下降，发情异常，受胎率低，易发生流产、死胎、木乃伊胎，产后易出现胎衣不下等情况。公猪则表现为精液品质下降，精子活力降低、数量减少。目前治疗猪维生素E与硒缺乏症，可肌肉注射亚硒酸钠维生素E注射液，根据猪的体重和病情确定合适剂量，同时在饲料中添加富含维生素E的饲料添加剂，如小麦胚芽油、大豆油等，以及含硒的预混料。对于有肌肉病变和运动障碍的病猪，可使用一些营养神经和促进肌肉恢复的药物辅助治疗。加强饲养管理，提供优质、营养均衡的饲料，保证充足的饮水。预防猪维生素E与硒缺乏症，需合理配制饲料，确保饲料中含有适量的维生素E和硒元素，根据猪的不同生长阶段调整添加量。对于饲料原料中维生素E和硒含量不足的情况，要额外添加相应的添加剂。改善饲养环境，保持猪舍清洁干燥、通风良好，减少应激因素。定期对猪群进行检测，了解猪体内维生素E和硒的含量水平，及时调整饲养方案。对于种猪群，在配种前和妊娠期要特别注意维生素E和硒的补充，以提高繁殖性能和仔猪的健康水平。避免饲料储存时间过长、发霉变质，防止维生素E和硒在储存过程中流失或被破坏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C7E3C"/>
    <w:multiLevelType w:val="singleLevel"/>
    <w:tmpl w:val="681C7E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2025-03-10T08:21:52Z</dcterms:created>
  <dc:creator>ASUS</dc:creator>
  <cp:lastModifiedBy>Initial D</cp:lastModifiedBy>
  <dcterms:modified xsi:type="dcterms:W3CDTF">2025-03-10T12:16:01Z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eyJoZGlkIjoiMTJjZTU5ZDBlNDhhZGFhYTZiMGMyZWNmMThiZmMzYTEiLCJ1c2VySWQiOiI4Mzc1NTU1NjQifQ==</vt:lpwstr>
  </property>
  <property fmtid="{D5CDD505-2E9C-101B-9397-08002B2CF9AE}" pid="4" name="ICV">
    <vt:lpwstr>A629056A9385487F8FCDF38BE3C5FF86_12</vt:lpwstr>
  </property>
</Properties>
</file>