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491CB7" w14:textId="77777777" w:rsidR="001134CC" w:rsidRPr="00FF1699" w:rsidRDefault="001134CC" w:rsidP="001134CC">
      <w:pPr>
        <w:rPr>
          <w:rFonts w:ascii="Times New Roman" w:hAnsi="Times New Roman" w:cs="Times New Roman"/>
        </w:rPr>
      </w:pPr>
      <w:proofErr w:type="spellStart"/>
      <w:r w:rsidRPr="00FF1699">
        <w:rPr>
          <w:rFonts w:ascii="Times New Roman" w:hAnsi="Times New Roman" w:cs="Times New Roman"/>
        </w:rPr>
        <w:t>Yubin</w:t>
      </w:r>
      <w:proofErr w:type="spellEnd"/>
      <w:r w:rsidRPr="00FF1699">
        <w:rPr>
          <w:rFonts w:ascii="Times New Roman" w:hAnsi="Times New Roman" w:cs="Times New Roman"/>
        </w:rPr>
        <w:t xml:space="preserve"> Lim yl2vv</w:t>
      </w:r>
    </w:p>
    <w:p w14:paraId="7CDF704B" w14:textId="322E4D05" w:rsidR="001134CC" w:rsidRPr="00FF1699" w:rsidRDefault="001134CC" w:rsidP="001134CC">
      <w:pPr>
        <w:rPr>
          <w:rFonts w:ascii="Times New Roman" w:hAnsi="Times New Roman" w:cs="Times New Roman"/>
        </w:rPr>
      </w:pPr>
      <w:r>
        <w:rPr>
          <w:rFonts w:ascii="Times New Roman" w:hAnsi="Times New Roman" w:cs="Times New Roman"/>
        </w:rPr>
        <w:t>postlab</w:t>
      </w:r>
      <w:r w:rsidRPr="00FF1699">
        <w:rPr>
          <w:rFonts w:ascii="Times New Roman" w:hAnsi="Times New Roman" w:cs="Times New Roman"/>
        </w:rPr>
        <w:t>9.pdf</w:t>
      </w:r>
    </w:p>
    <w:p w14:paraId="22E3E8F4" w14:textId="77777777" w:rsidR="001134CC" w:rsidRPr="00FF1699" w:rsidRDefault="001134CC" w:rsidP="001134CC">
      <w:pPr>
        <w:rPr>
          <w:rFonts w:ascii="Times New Roman" w:hAnsi="Times New Roman" w:cs="Times New Roman"/>
        </w:rPr>
      </w:pPr>
      <w:r w:rsidRPr="00FF1699">
        <w:rPr>
          <w:rFonts w:ascii="Times New Roman" w:hAnsi="Times New Roman" w:cs="Times New Roman"/>
        </w:rPr>
        <w:t>April 11, 2019</w:t>
      </w:r>
    </w:p>
    <w:p w14:paraId="1C6CAE49" w14:textId="77777777" w:rsidR="001134CC" w:rsidRDefault="001134CC" w:rsidP="001134CC">
      <w:pPr>
        <w:rPr>
          <w:rFonts w:ascii="Times New Roman" w:hAnsi="Times New Roman" w:cs="Times New Roman"/>
        </w:rPr>
      </w:pPr>
      <w:r w:rsidRPr="00FF1699">
        <w:rPr>
          <w:rFonts w:ascii="Times New Roman" w:hAnsi="Times New Roman" w:cs="Times New Roman"/>
        </w:rPr>
        <w:t>CS2150-103</w:t>
      </w:r>
    </w:p>
    <w:p w14:paraId="1066F19A" w14:textId="77777777" w:rsidR="001134CC" w:rsidRDefault="001134CC" w:rsidP="001134CC">
      <w:pPr>
        <w:rPr>
          <w:rFonts w:ascii="Times New Roman" w:hAnsi="Times New Roman" w:cs="Times New Roman"/>
        </w:rPr>
      </w:pPr>
    </w:p>
    <w:p w14:paraId="584F5492" w14:textId="77777777" w:rsidR="001134CC" w:rsidRDefault="001134CC" w:rsidP="001134CC">
      <w:pPr>
        <w:rPr>
          <w:rFonts w:ascii="Times New Roman" w:hAnsi="Times New Roman" w:cs="Times New Roman"/>
        </w:rPr>
      </w:pPr>
      <w:r w:rsidRPr="006B7B85">
        <w:rPr>
          <w:rFonts w:ascii="Times New Roman" w:hAnsi="Times New Roman" w:cs="Times New Roman"/>
          <w:b/>
          <w:sz w:val="32"/>
          <w:szCs w:val="32"/>
        </w:rPr>
        <w:t>Dynamic Dispatch</w:t>
      </w:r>
    </w:p>
    <w:p w14:paraId="766C44A5" w14:textId="77777777" w:rsidR="001134CC" w:rsidRDefault="001134CC" w:rsidP="001134CC">
      <w:pPr>
        <w:rPr>
          <w:rFonts w:ascii="Times New Roman" w:hAnsi="Times New Roman" w:cs="Times New Roman"/>
        </w:rPr>
      </w:pPr>
    </w:p>
    <w:p w14:paraId="32926574" w14:textId="77777777" w:rsidR="001134CC" w:rsidRDefault="001134CC" w:rsidP="001134CC">
      <w:pPr>
        <w:ind w:firstLine="720"/>
        <w:rPr>
          <w:rFonts w:ascii="Times New Roman" w:hAnsi="Times New Roman" w:cs="Times New Roman"/>
        </w:rPr>
      </w:pPr>
      <w:r>
        <w:rPr>
          <w:rFonts w:ascii="Times New Roman" w:hAnsi="Times New Roman" w:cs="Times New Roman"/>
        </w:rPr>
        <w:t>For dynamic dispatch the decision on which member function to invoke is made using run-time type of an object. This is other type of dispatch is static dispatch, where the decision on which member function to invoke is made using compile-time type of an object. A difference between Java and C++ is that Java uses dynamic dispatch by default, that is, everything is virtual, while C++ supports both types of dispatch. Virtual methods are only needed under certain circumstances, specifically when you want to use polymorphism. The syntax use in C++ for dynamic dispatch is the “virtual” keyword. By using “virtual”, dynamic dispatch is implemented with the use of virtual method tables. The C++ compiler inserts a virtual method table for every class having virtual function or class inherited from the class that has a virtual function. In essence, each object has a pointer to the virtual method table. That table has the addresses of the methods. Any virtual method must follow the pointer to the object, then follow the virtual method table pointer. It proceeds to look up the method pointer and jump to that method.</w:t>
      </w:r>
    </w:p>
    <w:p w14:paraId="354AE231" w14:textId="77777777" w:rsidR="001134CC" w:rsidRDefault="001134CC" w:rsidP="001134CC">
      <w:pPr>
        <w:rPr>
          <w:rFonts w:ascii="Times New Roman" w:hAnsi="Times New Roman" w:cs="Times New Roman"/>
        </w:rPr>
      </w:pPr>
      <w:r>
        <w:rPr>
          <w:rFonts w:ascii="Times New Roman" w:hAnsi="Times New Roman" w:cs="Times New Roman"/>
        </w:rPr>
        <w:tab/>
        <w:t xml:space="preserve">As an example, I created three classes: Person superclass, and two subclasses called Student and Teacher (as shown by the picture below).  I used the virtual keyword to make the functions use dynamic dispatch. In the main method, I created a Person pointer p pointing to Person, a Person pointer s pointing to Student, and a Person pointer t pointing to Teacher. </w:t>
      </w:r>
    </w:p>
    <w:p w14:paraId="14D43D7B" w14:textId="77777777" w:rsidR="001134CC" w:rsidRDefault="001134CC" w:rsidP="001134CC">
      <w:pPr>
        <w:rPr>
          <w:rFonts w:ascii="Times New Roman" w:hAnsi="Times New Roman" w:cs="Times New Roman"/>
        </w:rPr>
      </w:pPr>
      <w:r>
        <w:rPr>
          <w:rFonts w:ascii="Times New Roman" w:hAnsi="Times New Roman" w:cs="Times New Roman"/>
          <w:noProof/>
        </w:rPr>
        <w:drawing>
          <wp:inline distT="0" distB="0" distL="0" distR="0" wp14:anchorId="7D0154D3" wp14:editId="372015BE">
            <wp:extent cx="2566035" cy="30809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4-11 at 2.25.32 PM.png"/>
                    <pic:cNvPicPr/>
                  </pic:nvPicPr>
                  <pic:blipFill>
                    <a:blip r:embed="rId5">
                      <a:extLst>
                        <a:ext uri="{28A0092B-C50C-407E-A947-70E740481C1C}">
                          <a14:useLocalDpi xmlns:a14="http://schemas.microsoft.com/office/drawing/2010/main" val="0"/>
                        </a:ext>
                      </a:extLst>
                    </a:blip>
                    <a:stretch>
                      <a:fillRect/>
                    </a:stretch>
                  </pic:blipFill>
                  <pic:spPr>
                    <a:xfrm>
                      <a:off x="0" y="0"/>
                      <a:ext cx="2640510" cy="3170406"/>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64EEF3DC" wp14:editId="3E0E36F5">
            <wp:extent cx="2796555" cy="261574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11 at 2.25.43 PM.png"/>
                    <pic:cNvPicPr/>
                  </pic:nvPicPr>
                  <pic:blipFill>
                    <a:blip r:embed="rId6">
                      <a:extLst>
                        <a:ext uri="{28A0092B-C50C-407E-A947-70E740481C1C}">
                          <a14:useLocalDpi xmlns:a14="http://schemas.microsoft.com/office/drawing/2010/main" val="0"/>
                        </a:ext>
                      </a:extLst>
                    </a:blip>
                    <a:stretch>
                      <a:fillRect/>
                    </a:stretch>
                  </pic:blipFill>
                  <pic:spPr>
                    <a:xfrm>
                      <a:off x="0" y="0"/>
                      <a:ext cx="2815271" cy="2633248"/>
                    </a:xfrm>
                    <a:prstGeom prst="rect">
                      <a:avLst/>
                    </a:prstGeom>
                  </pic:spPr>
                </pic:pic>
              </a:graphicData>
            </a:graphic>
          </wp:inline>
        </w:drawing>
      </w:r>
    </w:p>
    <w:p w14:paraId="2D475CB2" w14:textId="77777777" w:rsidR="001134CC" w:rsidRDefault="001134CC" w:rsidP="001134CC">
      <w:pPr>
        <w:rPr>
          <w:rFonts w:ascii="Times New Roman" w:hAnsi="Times New Roman" w:cs="Times New Roman"/>
        </w:rPr>
      </w:pPr>
    </w:p>
    <w:p w14:paraId="25BBD74E" w14:textId="77777777" w:rsidR="001134CC" w:rsidRDefault="001134CC" w:rsidP="001134CC">
      <w:pPr>
        <w:rPr>
          <w:rFonts w:ascii="Times New Roman" w:hAnsi="Times New Roman" w:cs="Times New Roman"/>
        </w:rPr>
      </w:pPr>
      <w:r>
        <w:rPr>
          <w:rFonts w:ascii="Times New Roman" w:hAnsi="Times New Roman" w:cs="Times New Roman"/>
        </w:rPr>
        <w:t>Per expected, the code printed the following:</w:t>
      </w:r>
    </w:p>
    <w:p w14:paraId="323F9F7B" w14:textId="77777777" w:rsidR="001134CC" w:rsidRDefault="001134CC" w:rsidP="001134CC">
      <w:pPr>
        <w:rPr>
          <w:rFonts w:ascii="Times New Roman" w:hAnsi="Times New Roman" w:cs="Times New Roman"/>
        </w:rPr>
      </w:pPr>
      <w:r>
        <w:rPr>
          <w:rFonts w:ascii="Times New Roman" w:hAnsi="Times New Roman" w:cs="Times New Roman"/>
          <w:noProof/>
        </w:rPr>
        <w:lastRenderedPageBreak/>
        <w:drawing>
          <wp:inline distT="0" distB="0" distL="0" distR="0" wp14:anchorId="425F2E65" wp14:editId="5883A6EA">
            <wp:extent cx="1841500" cy="109220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11 at 3.27.55 PM.png"/>
                    <pic:cNvPicPr/>
                  </pic:nvPicPr>
                  <pic:blipFill>
                    <a:blip r:embed="rId7">
                      <a:extLst>
                        <a:ext uri="{28A0092B-C50C-407E-A947-70E740481C1C}">
                          <a14:useLocalDpi xmlns:a14="http://schemas.microsoft.com/office/drawing/2010/main" val="0"/>
                        </a:ext>
                      </a:extLst>
                    </a:blip>
                    <a:stretch>
                      <a:fillRect/>
                    </a:stretch>
                  </pic:blipFill>
                  <pic:spPr>
                    <a:xfrm>
                      <a:off x="0" y="0"/>
                      <a:ext cx="1841500" cy="1092200"/>
                    </a:xfrm>
                    <a:prstGeom prst="rect">
                      <a:avLst/>
                    </a:prstGeom>
                  </pic:spPr>
                </pic:pic>
              </a:graphicData>
            </a:graphic>
          </wp:inline>
        </w:drawing>
      </w:r>
    </w:p>
    <w:p w14:paraId="4DD60AD9" w14:textId="77777777" w:rsidR="001134CC" w:rsidRDefault="001134CC" w:rsidP="001134CC">
      <w:pPr>
        <w:rPr>
          <w:rFonts w:ascii="Times New Roman" w:hAnsi="Times New Roman" w:cs="Times New Roman"/>
        </w:rPr>
      </w:pPr>
      <w:r>
        <w:rPr>
          <w:rFonts w:ascii="Times New Roman" w:hAnsi="Times New Roman" w:cs="Times New Roman"/>
        </w:rPr>
        <w:t xml:space="preserve">The code was able to decide what member function to call during run time. For example, as the Student Class inherited the Person Class. The </w:t>
      </w:r>
      <w:proofErr w:type="spellStart"/>
      <w:r>
        <w:rPr>
          <w:rFonts w:ascii="Times New Roman" w:hAnsi="Times New Roman" w:cs="Times New Roman"/>
        </w:rPr>
        <w:t>vtable</w:t>
      </w:r>
      <w:proofErr w:type="spellEnd"/>
      <w:r>
        <w:rPr>
          <w:rFonts w:ascii="Times New Roman" w:hAnsi="Times New Roman" w:cs="Times New Roman"/>
        </w:rPr>
        <w:t xml:space="preserve"> of Student Class contains pointer to the </w:t>
      </w:r>
      <w:proofErr w:type="gramStart"/>
      <w:r>
        <w:rPr>
          <w:rFonts w:ascii="Times New Roman" w:hAnsi="Times New Roman" w:cs="Times New Roman"/>
        </w:rPr>
        <w:t>who(</w:t>
      </w:r>
      <w:proofErr w:type="gramEnd"/>
      <w:r>
        <w:rPr>
          <w:rFonts w:ascii="Times New Roman" w:hAnsi="Times New Roman" w:cs="Times New Roman"/>
        </w:rPr>
        <w:t xml:space="preserve">) function of Student class (“I am a student”), but the pointer to where() is of base class, the Person class (“I am on Earth”). </w:t>
      </w:r>
    </w:p>
    <w:p w14:paraId="276B0684" w14:textId="77777777" w:rsidR="001134CC" w:rsidRDefault="001134CC" w:rsidP="001134CC">
      <w:pPr>
        <w:ind w:firstLine="720"/>
        <w:rPr>
          <w:rFonts w:ascii="Times New Roman" w:hAnsi="Times New Roman" w:cs="Times New Roman"/>
        </w:rPr>
      </w:pPr>
      <w:r>
        <w:rPr>
          <w:rFonts w:ascii="Times New Roman" w:hAnsi="Times New Roman" w:cs="Times New Roman"/>
        </w:rPr>
        <w:t xml:space="preserve">I used godbolt.org to convert my C++ code into assembly. The assembly gave a </w:t>
      </w:r>
      <w:proofErr w:type="spellStart"/>
      <w:r>
        <w:rPr>
          <w:rFonts w:ascii="Times New Roman" w:hAnsi="Times New Roman" w:cs="Times New Roman"/>
        </w:rPr>
        <w:t>vtable</w:t>
      </w:r>
      <w:proofErr w:type="spellEnd"/>
      <w:r>
        <w:rPr>
          <w:rFonts w:ascii="Times New Roman" w:hAnsi="Times New Roman" w:cs="Times New Roman"/>
        </w:rPr>
        <w:t xml:space="preserve">, which is the virtual table that contains the pointers. The </w:t>
      </w:r>
      <w:proofErr w:type="spellStart"/>
      <w:r>
        <w:rPr>
          <w:rFonts w:ascii="Times New Roman" w:hAnsi="Times New Roman" w:cs="Times New Roman"/>
        </w:rPr>
        <w:t>vtable</w:t>
      </w:r>
      <w:proofErr w:type="spellEnd"/>
      <w:r>
        <w:rPr>
          <w:rFonts w:ascii="Times New Roman" w:hAnsi="Times New Roman" w:cs="Times New Roman"/>
        </w:rPr>
        <w:t xml:space="preserve"> contains the addresses of the appropriate methods as well as the pointers to metadata. As shown in the table, in the virtual table for Teacher, the function </w:t>
      </w:r>
      <w:proofErr w:type="gramStart"/>
      <w:r>
        <w:rPr>
          <w:rFonts w:ascii="Times New Roman" w:hAnsi="Times New Roman" w:cs="Times New Roman"/>
        </w:rPr>
        <w:t>who(</w:t>
      </w:r>
      <w:proofErr w:type="gramEnd"/>
      <w:r>
        <w:rPr>
          <w:rFonts w:ascii="Times New Roman" w:hAnsi="Times New Roman" w:cs="Times New Roman"/>
        </w:rPr>
        <w:t xml:space="preserve">) is called from the Person class while the function where() is called from the Teacher class. In the virtual table for Student, the function </w:t>
      </w:r>
      <w:proofErr w:type="gramStart"/>
      <w:r>
        <w:rPr>
          <w:rFonts w:ascii="Times New Roman" w:hAnsi="Times New Roman" w:cs="Times New Roman"/>
        </w:rPr>
        <w:t>who(</w:t>
      </w:r>
      <w:proofErr w:type="gramEnd"/>
      <w:r>
        <w:rPr>
          <w:rFonts w:ascii="Times New Roman" w:hAnsi="Times New Roman" w:cs="Times New Roman"/>
        </w:rPr>
        <w:t>) is called from the Student class while the function where() is called from the Person class.</w:t>
      </w:r>
    </w:p>
    <w:p w14:paraId="4FE5CE11" w14:textId="77777777" w:rsidR="001134CC" w:rsidRDefault="001134CC" w:rsidP="001134CC">
      <w:pPr>
        <w:ind w:firstLine="720"/>
        <w:rPr>
          <w:rFonts w:ascii="Times New Roman" w:hAnsi="Times New Roman" w:cs="Times New Roman"/>
        </w:rPr>
      </w:pPr>
    </w:p>
    <w:p w14:paraId="3E1F5365" w14:textId="77777777" w:rsidR="001134CC" w:rsidRDefault="001134CC" w:rsidP="001134CC">
      <w:pPr>
        <w:rPr>
          <w:rFonts w:ascii="Times New Roman" w:hAnsi="Times New Roman" w:cs="Times New Roman"/>
        </w:rPr>
      </w:pPr>
      <w:r>
        <w:rPr>
          <w:rFonts w:ascii="Times New Roman" w:hAnsi="Times New Roman" w:cs="Times New Roman"/>
          <w:noProof/>
        </w:rPr>
        <w:drawing>
          <wp:inline distT="0" distB="0" distL="0" distR="0" wp14:anchorId="4DA75120" wp14:editId="26E0049B">
            <wp:extent cx="2573061" cy="2263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4-11 at 3.14.57 PM.png"/>
                    <pic:cNvPicPr/>
                  </pic:nvPicPr>
                  <pic:blipFill>
                    <a:blip r:embed="rId8">
                      <a:extLst>
                        <a:ext uri="{28A0092B-C50C-407E-A947-70E740481C1C}">
                          <a14:useLocalDpi xmlns:a14="http://schemas.microsoft.com/office/drawing/2010/main" val="0"/>
                        </a:ext>
                      </a:extLst>
                    </a:blip>
                    <a:stretch>
                      <a:fillRect/>
                    </a:stretch>
                  </pic:blipFill>
                  <pic:spPr>
                    <a:xfrm>
                      <a:off x="0" y="0"/>
                      <a:ext cx="2577505" cy="2267049"/>
                    </a:xfrm>
                    <a:prstGeom prst="rect">
                      <a:avLst/>
                    </a:prstGeom>
                  </pic:spPr>
                </pic:pic>
              </a:graphicData>
            </a:graphic>
          </wp:inline>
        </w:drawing>
      </w:r>
    </w:p>
    <w:p w14:paraId="52CF0EC6" w14:textId="77777777" w:rsidR="001134CC" w:rsidRDefault="001134CC" w:rsidP="001134CC">
      <w:pPr>
        <w:rPr>
          <w:rFonts w:ascii="Times New Roman" w:hAnsi="Times New Roman" w:cs="Times New Roman"/>
        </w:rPr>
      </w:pPr>
      <w:r>
        <w:rPr>
          <w:rFonts w:ascii="Times New Roman" w:hAnsi="Times New Roman" w:cs="Times New Roman"/>
        </w:rPr>
        <w:t xml:space="preserve">The assembly code for the </w:t>
      </w:r>
      <w:proofErr w:type="gramStart"/>
      <w:r>
        <w:rPr>
          <w:rFonts w:ascii="Times New Roman" w:hAnsi="Times New Roman" w:cs="Times New Roman"/>
        </w:rPr>
        <w:t>Person::</w:t>
      </w:r>
      <w:proofErr w:type="gramEnd"/>
      <w:r>
        <w:rPr>
          <w:rFonts w:ascii="Times New Roman" w:hAnsi="Times New Roman" w:cs="Times New Roman"/>
        </w:rPr>
        <w:t xml:space="preserve">who() and the Student::who() looks almost identical, it is the difference in the virtual table. QWORD PTR shows the pointer in dynamic dispatch. </w:t>
      </w:r>
    </w:p>
    <w:p w14:paraId="6C76ADE6" w14:textId="77777777" w:rsidR="001134CC" w:rsidRDefault="001134CC" w:rsidP="001134CC">
      <w:pPr>
        <w:rPr>
          <w:rFonts w:ascii="Times New Roman" w:hAnsi="Times New Roman" w:cs="Times New Roman"/>
        </w:rPr>
      </w:pPr>
      <w:r>
        <w:rPr>
          <w:rFonts w:ascii="Times New Roman" w:hAnsi="Times New Roman" w:cs="Times New Roman"/>
          <w:noProof/>
        </w:rPr>
        <w:drawing>
          <wp:inline distT="0" distB="0" distL="0" distR="0" wp14:anchorId="7B1D68D3" wp14:editId="324B6189">
            <wp:extent cx="2451735" cy="1320952"/>
            <wp:effectExtent l="0" t="0" r="1206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11 at 3.15.48 PM.png"/>
                    <pic:cNvPicPr/>
                  </pic:nvPicPr>
                  <pic:blipFill>
                    <a:blip r:embed="rId9">
                      <a:extLst>
                        <a:ext uri="{28A0092B-C50C-407E-A947-70E740481C1C}">
                          <a14:useLocalDpi xmlns:a14="http://schemas.microsoft.com/office/drawing/2010/main" val="0"/>
                        </a:ext>
                      </a:extLst>
                    </a:blip>
                    <a:stretch>
                      <a:fillRect/>
                    </a:stretch>
                  </pic:blipFill>
                  <pic:spPr>
                    <a:xfrm>
                      <a:off x="0" y="0"/>
                      <a:ext cx="2453122" cy="1321699"/>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10E99A6A" wp14:editId="6CD59F95">
            <wp:extent cx="2350135" cy="1389745"/>
            <wp:effectExtent l="0" t="0" r="1206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4-11 at 3.17.21 PM.png"/>
                    <pic:cNvPicPr/>
                  </pic:nvPicPr>
                  <pic:blipFill>
                    <a:blip r:embed="rId10">
                      <a:extLst>
                        <a:ext uri="{28A0092B-C50C-407E-A947-70E740481C1C}">
                          <a14:useLocalDpi xmlns:a14="http://schemas.microsoft.com/office/drawing/2010/main" val="0"/>
                        </a:ext>
                      </a:extLst>
                    </a:blip>
                    <a:stretch>
                      <a:fillRect/>
                    </a:stretch>
                  </pic:blipFill>
                  <pic:spPr>
                    <a:xfrm>
                      <a:off x="0" y="0"/>
                      <a:ext cx="2482483" cy="1468009"/>
                    </a:xfrm>
                    <a:prstGeom prst="rect">
                      <a:avLst/>
                    </a:prstGeom>
                  </pic:spPr>
                </pic:pic>
              </a:graphicData>
            </a:graphic>
          </wp:inline>
        </w:drawing>
      </w:r>
    </w:p>
    <w:p w14:paraId="1FFA46F2" w14:textId="77777777" w:rsidR="001134CC" w:rsidRDefault="001134CC" w:rsidP="001134CC">
      <w:pPr>
        <w:rPr>
          <w:rFonts w:ascii="Times New Roman" w:hAnsi="Times New Roman" w:cs="Times New Roman"/>
        </w:rPr>
      </w:pPr>
      <w:r>
        <w:rPr>
          <w:rFonts w:ascii="Times New Roman" w:hAnsi="Times New Roman" w:cs="Times New Roman"/>
        </w:rPr>
        <w:t xml:space="preserve">The assembly code from the main method is shown below. The first picture is from the pointer p and second picture is the pointer s. The call to the first function, </w:t>
      </w:r>
      <w:proofErr w:type="gramStart"/>
      <w:r>
        <w:rPr>
          <w:rFonts w:ascii="Times New Roman" w:hAnsi="Times New Roman" w:cs="Times New Roman"/>
        </w:rPr>
        <w:t>who(</w:t>
      </w:r>
      <w:proofErr w:type="gramEnd"/>
      <w:r>
        <w:rPr>
          <w:rFonts w:ascii="Times New Roman" w:hAnsi="Times New Roman" w:cs="Times New Roman"/>
        </w:rPr>
        <w:t xml:space="preserve">) has the virtual pointer to the appropriate function. The call to the second function </w:t>
      </w:r>
      <w:proofErr w:type="gramStart"/>
      <w:r>
        <w:rPr>
          <w:rFonts w:ascii="Times New Roman" w:hAnsi="Times New Roman" w:cs="Times New Roman"/>
        </w:rPr>
        <w:t>where(</w:t>
      </w:r>
      <w:proofErr w:type="gramEnd"/>
      <w:r>
        <w:rPr>
          <w:rFonts w:ascii="Times New Roman" w:hAnsi="Times New Roman" w:cs="Times New Roman"/>
        </w:rPr>
        <w:t xml:space="preserve">) has a line that wasn’t in the who() function. It is the assembly line “add </w:t>
      </w:r>
      <w:proofErr w:type="spellStart"/>
      <w:r>
        <w:rPr>
          <w:rFonts w:ascii="Times New Roman" w:hAnsi="Times New Roman" w:cs="Times New Roman"/>
        </w:rPr>
        <w:t>rax</w:t>
      </w:r>
      <w:proofErr w:type="spellEnd"/>
      <w:r>
        <w:rPr>
          <w:rFonts w:ascii="Times New Roman" w:hAnsi="Times New Roman" w:cs="Times New Roman"/>
        </w:rPr>
        <w:t>, 8” which shows that since we are calling the second overridden method, we access an offset of the virtual method pointer by 8 bytes.</w:t>
      </w:r>
    </w:p>
    <w:p w14:paraId="5F806517" w14:textId="77777777" w:rsidR="001134CC" w:rsidRDefault="001134CC" w:rsidP="001134CC">
      <w:pPr>
        <w:spacing w:line="480" w:lineRule="auto"/>
        <w:rPr>
          <w:rFonts w:ascii="Times New Roman" w:hAnsi="Times New Roman" w:cs="Times New Roman"/>
        </w:rPr>
      </w:pPr>
      <w:r>
        <w:rPr>
          <w:rFonts w:ascii="Times New Roman" w:hAnsi="Times New Roman" w:cs="Times New Roman"/>
          <w:noProof/>
        </w:rPr>
        <w:drawing>
          <wp:inline distT="0" distB="0" distL="0" distR="0" wp14:anchorId="5A58177B" wp14:editId="0089A95F">
            <wp:extent cx="4166235" cy="38213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4-11 at 3.46.39 PM.png"/>
                    <pic:cNvPicPr/>
                  </pic:nvPicPr>
                  <pic:blipFill>
                    <a:blip r:embed="rId11">
                      <a:extLst>
                        <a:ext uri="{28A0092B-C50C-407E-A947-70E740481C1C}">
                          <a14:useLocalDpi xmlns:a14="http://schemas.microsoft.com/office/drawing/2010/main" val="0"/>
                        </a:ext>
                      </a:extLst>
                    </a:blip>
                    <a:stretch>
                      <a:fillRect/>
                    </a:stretch>
                  </pic:blipFill>
                  <pic:spPr>
                    <a:xfrm>
                      <a:off x="0" y="0"/>
                      <a:ext cx="4212679" cy="3863916"/>
                    </a:xfrm>
                    <a:prstGeom prst="rect">
                      <a:avLst/>
                    </a:prstGeom>
                  </pic:spPr>
                </pic:pic>
              </a:graphicData>
            </a:graphic>
          </wp:inline>
        </w:drawing>
      </w:r>
    </w:p>
    <w:p w14:paraId="5BB2FF84" w14:textId="77777777" w:rsidR="001134CC" w:rsidRPr="00FF1699" w:rsidRDefault="001134CC" w:rsidP="001134CC">
      <w:pPr>
        <w:spacing w:line="480" w:lineRule="auto"/>
        <w:rPr>
          <w:rFonts w:ascii="Times New Roman" w:hAnsi="Times New Roman" w:cs="Times New Roman"/>
        </w:rPr>
      </w:pPr>
      <w:r>
        <w:rPr>
          <w:rFonts w:ascii="Times New Roman" w:hAnsi="Times New Roman" w:cs="Times New Roman"/>
          <w:noProof/>
        </w:rPr>
        <w:drawing>
          <wp:inline distT="0" distB="0" distL="0" distR="0" wp14:anchorId="3C335344" wp14:editId="180E228F">
            <wp:extent cx="4166235" cy="3600499"/>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4-11 at 3.46.28 PM.png"/>
                    <pic:cNvPicPr/>
                  </pic:nvPicPr>
                  <pic:blipFill>
                    <a:blip r:embed="rId12">
                      <a:extLst>
                        <a:ext uri="{28A0092B-C50C-407E-A947-70E740481C1C}">
                          <a14:useLocalDpi xmlns:a14="http://schemas.microsoft.com/office/drawing/2010/main" val="0"/>
                        </a:ext>
                      </a:extLst>
                    </a:blip>
                    <a:stretch>
                      <a:fillRect/>
                    </a:stretch>
                  </pic:blipFill>
                  <pic:spPr>
                    <a:xfrm>
                      <a:off x="0" y="0"/>
                      <a:ext cx="4180356" cy="3612702"/>
                    </a:xfrm>
                    <a:prstGeom prst="rect">
                      <a:avLst/>
                    </a:prstGeom>
                  </pic:spPr>
                </pic:pic>
              </a:graphicData>
            </a:graphic>
          </wp:inline>
        </w:drawing>
      </w:r>
    </w:p>
    <w:p w14:paraId="18E6362D" w14:textId="7BAF8C52" w:rsidR="00252E32" w:rsidRPr="001134CC" w:rsidRDefault="001134CC">
      <w:pPr>
        <w:rPr>
          <w:b/>
        </w:rPr>
      </w:pPr>
      <w:r w:rsidRPr="001134CC">
        <w:rPr>
          <w:b/>
        </w:rPr>
        <w:t>Sources:</w:t>
      </w:r>
    </w:p>
    <w:p w14:paraId="354D908F" w14:textId="5F639347" w:rsidR="001134CC" w:rsidRDefault="001134CC" w:rsidP="001134CC">
      <w:pPr>
        <w:pStyle w:val="ListParagraph"/>
        <w:numPr>
          <w:ilvl w:val="0"/>
          <w:numId w:val="1"/>
        </w:numPr>
      </w:pPr>
      <w:r w:rsidRPr="001134CC">
        <w:t>https://lukasatkinson.de/2016/dynamic-vs-static-dispatch/</w:t>
      </w:r>
    </w:p>
    <w:p w14:paraId="31779845" w14:textId="5FFD34B5" w:rsidR="001134CC" w:rsidRDefault="001134CC" w:rsidP="001134CC">
      <w:pPr>
        <w:pStyle w:val="ListParagraph"/>
        <w:numPr>
          <w:ilvl w:val="0"/>
          <w:numId w:val="1"/>
        </w:numPr>
      </w:pPr>
      <w:r w:rsidRPr="001134CC">
        <w:t>https://en.wikipedia.org/wiki/Dynamic_dispatch</w:t>
      </w:r>
      <w:r>
        <w:t xml:space="preserve"> </w:t>
      </w:r>
    </w:p>
    <w:p w14:paraId="52576566" w14:textId="3B03549A" w:rsidR="001134CC" w:rsidRDefault="001134CC" w:rsidP="001134CC">
      <w:pPr>
        <w:pStyle w:val="ListParagraph"/>
        <w:numPr>
          <w:ilvl w:val="0"/>
          <w:numId w:val="1"/>
        </w:numPr>
      </w:pPr>
      <w:r w:rsidRPr="001134CC">
        <w:t>https://pabloariasal.github.io/2017/06/10/understanding-virtual-tables/</w:t>
      </w:r>
      <w:r>
        <w:t xml:space="preserve"> </w:t>
      </w:r>
    </w:p>
    <w:p w14:paraId="3CEA77BF" w14:textId="77777777" w:rsidR="001134CC" w:rsidRDefault="001134CC" w:rsidP="001134CC"/>
    <w:p w14:paraId="616B91AB" w14:textId="582CA5B3" w:rsidR="001134CC" w:rsidRDefault="001134CC" w:rsidP="001134CC">
      <w:pPr>
        <w:rPr>
          <w:rFonts w:ascii="Times New Roman" w:hAnsi="Times New Roman" w:cs="Times New Roman"/>
          <w:b/>
          <w:sz w:val="32"/>
          <w:szCs w:val="32"/>
        </w:rPr>
      </w:pPr>
      <w:r>
        <w:rPr>
          <w:rFonts w:ascii="Times New Roman" w:hAnsi="Times New Roman" w:cs="Times New Roman"/>
          <w:b/>
          <w:sz w:val="32"/>
          <w:szCs w:val="32"/>
        </w:rPr>
        <w:t>Optimiz</w:t>
      </w:r>
      <w:r w:rsidR="00265E79">
        <w:rPr>
          <w:rFonts w:ascii="Times New Roman" w:hAnsi="Times New Roman" w:cs="Times New Roman"/>
          <w:b/>
          <w:sz w:val="32"/>
          <w:szCs w:val="32"/>
        </w:rPr>
        <w:t>ed Code</w:t>
      </w:r>
    </w:p>
    <w:p w14:paraId="43DDB04C" w14:textId="77777777" w:rsidR="00265E79" w:rsidRDefault="00265E79" w:rsidP="001134CC">
      <w:pPr>
        <w:rPr>
          <w:rFonts w:ascii="Times New Roman" w:hAnsi="Times New Roman" w:cs="Times New Roman"/>
          <w:b/>
          <w:sz w:val="32"/>
          <w:szCs w:val="32"/>
        </w:rPr>
      </w:pPr>
    </w:p>
    <w:p w14:paraId="2AC13F82" w14:textId="6C798E40" w:rsidR="00265E79" w:rsidRDefault="00265E79" w:rsidP="001134CC">
      <w:pPr>
        <w:rPr>
          <w:rFonts w:ascii="Times New Roman" w:hAnsi="Times New Roman" w:cs="Times New Roman"/>
        </w:rPr>
      </w:pPr>
      <w:r>
        <w:rPr>
          <w:rFonts w:ascii="Times New Roman" w:hAnsi="Times New Roman" w:cs="Times New Roman"/>
          <w:sz w:val="32"/>
          <w:szCs w:val="32"/>
        </w:rPr>
        <w:tab/>
      </w:r>
      <w:r>
        <w:rPr>
          <w:rFonts w:ascii="Times New Roman" w:hAnsi="Times New Roman" w:cs="Times New Roman"/>
        </w:rPr>
        <w:t>In C++, one can generate optimized code with the –O2 compiler flag.</w:t>
      </w:r>
      <w:r w:rsidR="00B5148A">
        <w:rPr>
          <w:rFonts w:ascii="Times New Roman" w:hAnsi="Times New Roman" w:cs="Times New Roman"/>
        </w:rPr>
        <w:t xml:space="preserve"> The -O2 flag sets the options that create the fastest code in the majority of cases</w:t>
      </w:r>
      <w:r w:rsidR="00E2412B">
        <w:rPr>
          <w:rFonts w:ascii="Times New Roman" w:hAnsi="Times New Roman" w:cs="Times New Roman"/>
        </w:rPr>
        <w:t>. –O2 increases both compilation time and the performance of the generated code.</w:t>
      </w:r>
      <w:r w:rsidR="00781F63">
        <w:rPr>
          <w:rFonts w:ascii="Times New Roman" w:hAnsi="Times New Roman" w:cs="Times New Roman"/>
        </w:rPr>
        <w:t xml:space="preserve"> </w:t>
      </w:r>
    </w:p>
    <w:p w14:paraId="72E2228D" w14:textId="6210BB37" w:rsidR="00974EA2" w:rsidRDefault="00974EA2" w:rsidP="001134CC">
      <w:pPr>
        <w:rPr>
          <w:rFonts w:ascii="Times New Roman" w:hAnsi="Times New Roman" w:cs="Times New Roman"/>
        </w:rPr>
      </w:pPr>
      <w:r>
        <w:rPr>
          <w:rFonts w:ascii="Times New Roman" w:hAnsi="Times New Roman" w:cs="Times New Roman"/>
        </w:rPr>
        <w:tab/>
        <w:t>To compare code generated normally to opt</w:t>
      </w:r>
      <w:r w:rsidR="00E1725B">
        <w:rPr>
          <w:rFonts w:ascii="Times New Roman" w:hAnsi="Times New Roman" w:cs="Times New Roman"/>
        </w:rPr>
        <w:t>imized code,</w:t>
      </w:r>
      <w:r w:rsidR="00084664">
        <w:rPr>
          <w:rFonts w:ascii="Times New Roman" w:hAnsi="Times New Roman" w:cs="Times New Roman"/>
        </w:rPr>
        <w:t xml:space="preserve"> I created a function called multiply and a main method that calls the function.</w:t>
      </w:r>
    </w:p>
    <w:p w14:paraId="36EB09E4" w14:textId="2B2EF407" w:rsidR="00084664" w:rsidRDefault="00084664" w:rsidP="001134CC">
      <w:pPr>
        <w:rPr>
          <w:rFonts w:ascii="Times New Roman" w:hAnsi="Times New Roman" w:cs="Times New Roman"/>
        </w:rPr>
      </w:pPr>
      <w:r>
        <w:rPr>
          <w:rFonts w:ascii="Times New Roman" w:hAnsi="Times New Roman" w:cs="Times New Roman"/>
          <w:noProof/>
        </w:rPr>
        <w:drawing>
          <wp:inline distT="0" distB="0" distL="0" distR="0" wp14:anchorId="0467462B" wp14:editId="248193AB">
            <wp:extent cx="2108835" cy="11688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4-12 at 6.03.06 PM.png"/>
                    <pic:cNvPicPr/>
                  </pic:nvPicPr>
                  <pic:blipFill>
                    <a:blip r:embed="rId13">
                      <a:extLst>
                        <a:ext uri="{28A0092B-C50C-407E-A947-70E740481C1C}">
                          <a14:useLocalDpi xmlns:a14="http://schemas.microsoft.com/office/drawing/2010/main" val="0"/>
                        </a:ext>
                      </a:extLst>
                    </a:blip>
                    <a:stretch>
                      <a:fillRect/>
                    </a:stretch>
                  </pic:blipFill>
                  <pic:spPr>
                    <a:xfrm>
                      <a:off x="0" y="0"/>
                      <a:ext cx="2156114" cy="1195056"/>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69D09904" wp14:editId="176E90E5">
            <wp:extent cx="2743835" cy="70808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4-12 at 6.03.12 PM.png"/>
                    <pic:cNvPicPr/>
                  </pic:nvPicPr>
                  <pic:blipFill>
                    <a:blip r:embed="rId14">
                      <a:extLst>
                        <a:ext uri="{28A0092B-C50C-407E-A947-70E740481C1C}">
                          <a14:useLocalDpi xmlns:a14="http://schemas.microsoft.com/office/drawing/2010/main" val="0"/>
                        </a:ext>
                      </a:extLst>
                    </a:blip>
                    <a:stretch>
                      <a:fillRect/>
                    </a:stretch>
                  </pic:blipFill>
                  <pic:spPr>
                    <a:xfrm>
                      <a:off x="0" y="0"/>
                      <a:ext cx="2767680" cy="714240"/>
                    </a:xfrm>
                    <a:prstGeom prst="rect">
                      <a:avLst/>
                    </a:prstGeom>
                  </pic:spPr>
                </pic:pic>
              </a:graphicData>
            </a:graphic>
          </wp:inline>
        </w:drawing>
      </w:r>
    </w:p>
    <w:p w14:paraId="43547F4B" w14:textId="13A7A4E5" w:rsidR="00084664" w:rsidRDefault="00084664" w:rsidP="001134CC">
      <w:pPr>
        <w:rPr>
          <w:rFonts w:ascii="Times New Roman" w:hAnsi="Times New Roman" w:cs="Times New Roman"/>
        </w:rPr>
      </w:pPr>
      <w:r>
        <w:rPr>
          <w:rFonts w:ascii="Times New Roman" w:hAnsi="Times New Roman" w:cs="Times New Roman"/>
        </w:rPr>
        <w:t>The multiply function takes in two parameters: an integer x and an integer y. Instead of multiplying the two numbers, the function takes the use of a for loop that adds the integer “x” y number of times, so the returning value would be equal to multiplication. At the end of the code, I initialized an integer w and added two to it. This unrelated part was added to see how it would affect my assembly language with optimization. If an instruction is not necessary to the final output of the program, then it may be optimized away completely.</w:t>
      </w:r>
    </w:p>
    <w:p w14:paraId="0F8F9DDB" w14:textId="6EC6D1D3" w:rsidR="00084664" w:rsidRDefault="00116703" w:rsidP="001134CC">
      <w:pPr>
        <w:rPr>
          <w:rFonts w:ascii="Times New Roman" w:hAnsi="Times New Roman" w:cs="Times New Roman"/>
        </w:rPr>
      </w:pPr>
      <w:r>
        <w:rPr>
          <w:rFonts w:ascii="Times New Roman" w:hAnsi="Times New Roman" w:cs="Times New Roman"/>
        </w:rPr>
        <w:tab/>
        <w:t xml:space="preserve">I </w:t>
      </w:r>
      <w:r w:rsidR="00760265">
        <w:rPr>
          <w:rFonts w:ascii="Times New Roman" w:hAnsi="Times New Roman" w:cs="Times New Roman"/>
        </w:rPr>
        <w:t xml:space="preserve">used godbolt.org </w:t>
      </w:r>
      <w:r w:rsidR="00535F83">
        <w:rPr>
          <w:rFonts w:ascii="Times New Roman" w:hAnsi="Times New Roman" w:cs="Times New Roman"/>
        </w:rPr>
        <w:t>to convert</w:t>
      </w:r>
      <w:r w:rsidR="00760265">
        <w:rPr>
          <w:rFonts w:ascii="Times New Roman" w:hAnsi="Times New Roman" w:cs="Times New Roman"/>
        </w:rPr>
        <w:t xml:space="preserve"> my C++ code into assembly language. By just skimming the code, I already</w:t>
      </w:r>
      <w:r w:rsidR="00535F83">
        <w:rPr>
          <w:rFonts w:ascii="Times New Roman" w:hAnsi="Times New Roman" w:cs="Times New Roman"/>
        </w:rPr>
        <w:t xml:space="preserve"> noticed</w:t>
      </w:r>
      <w:r w:rsidR="00760265">
        <w:rPr>
          <w:rFonts w:ascii="Times New Roman" w:hAnsi="Times New Roman" w:cs="Times New Roman"/>
        </w:rPr>
        <w:t xml:space="preserve"> a massive change with the use of the –O2 flag, as the one without</w:t>
      </w:r>
      <w:r w:rsidR="00535F83">
        <w:rPr>
          <w:rFonts w:ascii="Times New Roman" w:hAnsi="Times New Roman" w:cs="Times New Roman"/>
        </w:rPr>
        <w:t xml:space="preserve"> the optimization flag contained</w:t>
      </w:r>
      <w:r w:rsidR="00760265">
        <w:rPr>
          <w:rFonts w:ascii="Times New Roman" w:hAnsi="Times New Roman" w:cs="Times New Roman"/>
        </w:rPr>
        <w:t xml:space="preserve"> twice as many lines compared to the </w:t>
      </w:r>
      <w:r w:rsidR="00535F83">
        <w:rPr>
          <w:rFonts w:ascii="Times New Roman" w:hAnsi="Times New Roman" w:cs="Times New Roman"/>
        </w:rPr>
        <w:t xml:space="preserve">code with the </w:t>
      </w:r>
      <w:r w:rsidR="00760265">
        <w:rPr>
          <w:rFonts w:ascii="Times New Roman" w:hAnsi="Times New Roman" w:cs="Times New Roman"/>
        </w:rPr>
        <w:t xml:space="preserve">addition of the flag. </w:t>
      </w:r>
      <w:r w:rsidR="00FF7769">
        <w:rPr>
          <w:rFonts w:ascii="Times New Roman" w:hAnsi="Times New Roman" w:cs="Times New Roman"/>
        </w:rPr>
        <w:t xml:space="preserve">It used less code and more efficient code. </w:t>
      </w:r>
      <w:bookmarkStart w:id="0" w:name="_GoBack"/>
      <w:bookmarkEnd w:id="0"/>
      <w:r w:rsidR="00760265">
        <w:rPr>
          <w:rFonts w:ascii="Times New Roman" w:hAnsi="Times New Roman" w:cs="Times New Roman"/>
        </w:rPr>
        <w:t>The two images below are the multiply function. The left is</w:t>
      </w:r>
      <w:r w:rsidR="00535F83">
        <w:rPr>
          <w:rFonts w:ascii="Times New Roman" w:hAnsi="Times New Roman" w:cs="Times New Roman"/>
        </w:rPr>
        <w:t xml:space="preserve"> </w:t>
      </w:r>
      <w:r w:rsidR="00760265">
        <w:rPr>
          <w:rFonts w:ascii="Times New Roman" w:hAnsi="Times New Roman" w:cs="Times New Roman"/>
        </w:rPr>
        <w:t xml:space="preserve">compiled </w:t>
      </w:r>
      <w:r w:rsidR="00535F83">
        <w:rPr>
          <w:rFonts w:ascii="Times New Roman" w:hAnsi="Times New Roman" w:cs="Times New Roman"/>
        </w:rPr>
        <w:t xml:space="preserve">without any compiler options </w:t>
      </w:r>
      <w:r w:rsidR="00760265">
        <w:rPr>
          <w:rFonts w:ascii="Times New Roman" w:hAnsi="Times New Roman" w:cs="Times New Roman"/>
        </w:rPr>
        <w:t>and the right takes use of the –O2 flag.</w:t>
      </w:r>
    </w:p>
    <w:p w14:paraId="45916A0E" w14:textId="20F820A4" w:rsidR="00760265" w:rsidRDefault="00760265" w:rsidP="001134CC">
      <w:pPr>
        <w:rPr>
          <w:rFonts w:ascii="Times New Roman" w:hAnsi="Times New Roman" w:cs="Times New Roman"/>
        </w:rPr>
      </w:pPr>
      <w:r>
        <w:rPr>
          <w:rFonts w:ascii="Times New Roman" w:hAnsi="Times New Roman" w:cs="Times New Roman"/>
          <w:noProof/>
        </w:rPr>
        <w:drawing>
          <wp:inline distT="0" distB="0" distL="0" distR="0" wp14:anchorId="69DBB618" wp14:editId="6B63C729">
            <wp:extent cx="2566035" cy="26937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4-12 at 6.23.34 PM.png"/>
                    <pic:cNvPicPr/>
                  </pic:nvPicPr>
                  <pic:blipFill>
                    <a:blip r:embed="rId15">
                      <a:extLst>
                        <a:ext uri="{28A0092B-C50C-407E-A947-70E740481C1C}">
                          <a14:useLocalDpi xmlns:a14="http://schemas.microsoft.com/office/drawing/2010/main" val="0"/>
                        </a:ext>
                      </a:extLst>
                    </a:blip>
                    <a:stretch>
                      <a:fillRect/>
                    </a:stretch>
                  </pic:blipFill>
                  <pic:spPr>
                    <a:xfrm>
                      <a:off x="0" y="0"/>
                      <a:ext cx="2576584" cy="2704803"/>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2263FF09" wp14:editId="6B15089B">
            <wp:extent cx="2659070" cy="2020893"/>
            <wp:effectExtent l="0" t="0" r="8255"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4-12 at 6.23.57 PM.png"/>
                    <pic:cNvPicPr/>
                  </pic:nvPicPr>
                  <pic:blipFill>
                    <a:blip r:embed="rId16">
                      <a:extLst>
                        <a:ext uri="{28A0092B-C50C-407E-A947-70E740481C1C}">
                          <a14:useLocalDpi xmlns:a14="http://schemas.microsoft.com/office/drawing/2010/main" val="0"/>
                        </a:ext>
                      </a:extLst>
                    </a:blip>
                    <a:stretch>
                      <a:fillRect/>
                    </a:stretch>
                  </pic:blipFill>
                  <pic:spPr>
                    <a:xfrm>
                      <a:off x="0" y="0"/>
                      <a:ext cx="2674246" cy="2032427"/>
                    </a:xfrm>
                    <a:prstGeom prst="rect">
                      <a:avLst/>
                    </a:prstGeom>
                  </pic:spPr>
                </pic:pic>
              </a:graphicData>
            </a:graphic>
          </wp:inline>
        </w:drawing>
      </w:r>
    </w:p>
    <w:p w14:paraId="6DDC6D79" w14:textId="77777777" w:rsidR="00760265" w:rsidRDefault="00760265" w:rsidP="001134CC">
      <w:pPr>
        <w:rPr>
          <w:rFonts w:ascii="Times New Roman" w:hAnsi="Times New Roman" w:cs="Times New Roman"/>
        </w:rPr>
      </w:pPr>
    </w:p>
    <w:p w14:paraId="72729FC0" w14:textId="6B9D181D" w:rsidR="00760265" w:rsidRDefault="00760265" w:rsidP="001134CC">
      <w:pPr>
        <w:rPr>
          <w:rFonts w:ascii="Times New Roman" w:hAnsi="Times New Roman" w:cs="Times New Roman"/>
        </w:rPr>
      </w:pPr>
      <w:r>
        <w:rPr>
          <w:rFonts w:ascii="Times New Roman" w:hAnsi="Times New Roman" w:cs="Times New Roman"/>
        </w:rPr>
        <w:t>The results were significant, because by using optimization, the compiler recognized that the purpose of the function is to multiply two numbers and used “</w:t>
      </w:r>
      <w:proofErr w:type="spellStart"/>
      <w:r>
        <w:rPr>
          <w:rFonts w:ascii="Times New Roman" w:hAnsi="Times New Roman" w:cs="Times New Roman"/>
        </w:rPr>
        <w:t>imul</w:t>
      </w:r>
      <w:proofErr w:type="spellEnd"/>
      <w:r>
        <w:rPr>
          <w:rFonts w:ascii="Times New Roman" w:hAnsi="Times New Roman" w:cs="Times New Roman"/>
        </w:rPr>
        <w:t xml:space="preserve">” instead of looping and adding the first number each time. </w:t>
      </w:r>
      <w:r w:rsidR="009A0E5A">
        <w:rPr>
          <w:rFonts w:ascii="Times New Roman" w:hAnsi="Times New Roman" w:cs="Times New Roman"/>
        </w:rPr>
        <w:t xml:space="preserve">Branching is not ideal, as it slows down the execution speed of a program. </w:t>
      </w:r>
      <w:r w:rsidR="00535F83">
        <w:rPr>
          <w:rFonts w:ascii="Times New Roman" w:hAnsi="Times New Roman" w:cs="Times New Roman"/>
        </w:rPr>
        <w:t xml:space="preserve">Because a large percentage of the time is spent inside loops, loop optimization has a significant impact. </w:t>
      </w:r>
      <w:r>
        <w:rPr>
          <w:rFonts w:ascii="Times New Roman" w:hAnsi="Times New Roman" w:cs="Times New Roman"/>
        </w:rPr>
        <w:t>Another difference was that the optimization got rid of the useless code I made with “</w:t>
      </w:r>
      <w:proofErr w:type="spellStart"/>
      <w:r>
        <w:rPr>
          <w:rFonts w:ascii="Times New Roman" w:hAnsi="Times New Roman" w:cs="Times New Roman"/>
        </w:rPr>
        <w:t>int</w:t>
      </w:r>
      <w:proofErr w:type="spellEnd"/>
      <w:r>
        <w:rPr>
          <w:rFonts w:ascii="Times New Roman" w:hAnsi="Times New Roman" w:cs="Times New Roman"/>
        </w:rPr>
        <w:t xml:space="preserve"> w”. </w:t>
      </w:r>
      <w:r w:rsidR="0040135D">
        <w:rPr>
          <w:rFonts w:ascii="Times New Roman" w:hAnsi="Times New Roman" w:cs="Times New Roman"/>
        </w:rPr>
        <w:t xml:space="preserve">The function on the left has a third step called </w:t>
      </w:r>
      <w:proofErr w:type="gramStart"/>
      <w:r w:rsidR="0040135D">
        <w:rPr>
          <w:rFonts w:ascii="Times New Roman" w:hAnsi="Times New Roman" w:cs="Times New Roman"/>
        </w:rPr>
        <w:t>“.L</w:t>
      </w:r>
      <w:proofErr w:type="gramEnd"/>
      <w:r w:rsidR="0040135D">
        <w:rPr>
          <w:rFonts w:ascii="Times New Roman" w:hAnsi="Times New Roman" w:cs="Times New Roman"/>
        </w:rPr>
        <w:t>2:” while the one on the right ignored the lines that doesn’t affect the return of “z”.</w:t>
      </w:r>
      <w:r w:rsidR="009A0E5A">
        <w:rPr>
          <w:rFonts w:ascii="Times New Roman" w:hAnsi="Times New Roman" w:cs="Times New Roman"/>
        </w:rPr>
        <w:t xml:space="preserve"> There are no pointers or any memory access with push and pop in the optimized code</w:t>
      </w:r>
      <w:r w:rsidR="002B77B7">
        <w:rPr>
          <w:rFonts w:ascii="Times New Roman" w:hAnsi="Times New Roman" w:cs="Times New Roman"/>
        </w:rPr>
        <w:t xml:space="preserve">. </w:t>
      </w:r>
    </w:p>
    <w:p w14:paraId="694A9791" w14:textId="7F5D84FE" w:rsidR="006314D8" w:rsidRDefault="006314D8" w:rsidP="001134CC">
      <w:pPr>
        <w:rPr>
          <w:rFonts w:ascii="Times New Roman" w:hAnsi="Times New Roman" w:cs="Times New Roman"/>
        </w:rPr>
      </w:pPr>
      <w:r>
        <w:rPr>
          <w:rFonts w:ascii="Times New Roman" w:hAnsi="Times New Roman" w:cs="Times New Roman"/>
        </w:rPr>
        <w:tab/>
        <w:t>A difference in the main method is shown below.</w:t>
      </w:r>
    </w:p>
    <w:p w14:paraId="6DA573EF" w14:textId="15ECE517" w:rsidR="006314D8" w:rsidRDefault="006314D8" w:rsidP="001134CC">
      <w:pPr>
        <w:rPr>
          <w:rFonts w:ascii="Times New Roman" w:hAnsi="Times New Roman" w:cs="Times New Roman"/>
        </w:rPr>
      </w:pPr>
      <w:r>
        <w:rPr>
          <w:rFonts w:ascii="Times New Roman" w:hAnsi="Times New Roman" w:cs="Times New Roman"/>
          <w:noProof/>
        </w:rPr>
        <w:drawing>
          <wp:inline distT="0" distB="0" distL="0" distR="0" wp14:anchorId="3C1D61FF" wp14:editId="1AF53F93">
            <wp:extent cx="5943600" cy="2376170"/>
            <wp:effectExtent l="0" t="0" r="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4-12 at 6.40.43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376170"/>
                    </a:xfrm>
                    <a:prstGeom prst="rect">
                      <a:avLst/>
                    </a:prstGeom>
                  </pic:spPr>
                </pic:pic>
              </a:graphicData>
            </a:graphic>
          </wp:inline>
        </w:drawing>
      </w:r>
    </w:p>
    <w:p w14:paraId="06E931C1" w14:textId="77777777" w:rsidR="006314D8" w:rsidRDefault="006314D8" w:rsidP="001134CC">
      <w:pPr>
        <w:rPr>
          <w:rFonts w:ascii="Times New Roman" w:hAnsi="Times New Roman" w:cs="Times New Roman"/>
        </w:rPr>
      </w:pPr>
    </w:p>
    <w:p w14:paraId="4D94B541" w14:textId="0072E51E" w:rsidR="006314D8" w:rsidRDefault="006314D8" w:rsidP="001134CC">
      <w:pPr>
        <w:rPr>
          <w:rFonts w:ascii="Times New Roman" w:hAnsi="Times New Roman" w:cs="Times New Roman"/>
        </w:rPr>
      </w:pPr>
      <w:r>
        <w:rPr>
          <w:rFonts w:ascii="Times New Roman" w:hAnsi="Times New Roman" w:cs="Times New Roman"/>
          <w:noProof/>
        </w:rPr>
        <w:drawing>
          <wp:inline distT="0" distB="0" distL="0" distR="0" wp14:anchorId="52CC7368" wp14:editId="03B66263">
            <wp:extent cx="5943600" cy="1539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4-12 at 6.40.59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539875"/>
                    </a:xfrm>
                    <a:prstGeom prst="rect">
                      <a:avLst/>
                    </a:prstGeom>
                  </pic:spPr>
                </pic:pic>
              </a:graphicData>
            </a:graphic>
          </wp:inline>
        </w:drawing>
      </w:r>
    </w:p>
    <w:p w14:paraId="428D646E" w14:textId="60A86F59" w:rsidR="006314D8" w:rsidRDefault="006314D8" w:rsidP="001134CC">
      <w:pPr>
        <w:rPr>
          <w:rFonts w:ascii="Times New Roman" w:hAnsi="Times New Roman" w:cs="Times New Roman"/>
        </w:rPr>
      </w:pPr>
      <w:r>
        <w:rPr>
          <w:rFonts w:ascii="Times New Roman" w:hAnsi="Times New Roman" w:cs="Times New Roman"/>
        </w:rPr>
        <w:t>As expected, the picture on the top is the assembly code without optimization.</w:t>
      </w:r>
      <w:r w:rsidR="009A0E5A">
        <w:rPr>
          <w:rFonts w:ascii="Times New Roman" w:hAnsi="Times New Roman" w:cs="Times New Roman"/>
        </w:rPr>
        <w:t xml:space="preserve"> With the use of optimization, the push and pop were gone, reducing memory access. The optimized code uses fewer x86 instructions. </w:t>
      </w:r>
    </w:p>
    <w:p w14:paraId="403217EB" w14:textId="774C4790" w:rsidR="009A0E5A" w:rsidRDefault="009A0E5A" w:rsidP="001134CC">
      <w:pPr>
        <w:rPr>
          <w:rFonts w:ascii="Times New Roman" w:hAnsi="Times New Roman" w:cs="Times New Roman"/>
        </w:rPr>
      </w:pPr>
      <w:r>
        <w:rPr>
          <w:rFonts w:ascii="Times New Roman" w:hAnsi="Times New Roman" w:cs="Times New Roman"/>
        </w:rPr>
        <w:tab/>
      </w:r>
      <w:r w:rsidR="00535F83">
        <w:rPr>
          <w:rFonts w:ascii="Times New Roman" w:hAnsi="Times New Roman" w:cs="Times New Roman"/>
        </w:rPr>
        <w:t>Optimizing</w:t>
      </w:r>
      <w:r>
        <w:rPr>
          <w:rFonts w:ascii="Times New Roman" w:hAnsi="Times New Roman" w:cs="Times New Roman"/>
        </w:rPr>
        <w:t xml:space="preserve"> code can be very important, as it can save memory and time. It minimizes the power consumed by a program.</w:t>
      </w:r>
    </w:p>
    <w:p w14:paraId="16C558FE" w14:textId="77777777" w:rsidR="00E2412B" w:rsidRDefault="00E2412B" w:rsidP="001134CC">
      <w:pPr>
        <w:rPr>
          <w:rFonts w:ascii="Times New Roman" w:hAnsi="Times New Roman" w:cs="Times New Roman"/>
        </w:rPr>
      </w:pPr>
    </w:p>
    <w:p w14:paraId="2BF3B30F" w14:textId="2627BB4F" w:rsidR="00E2412B" w:rsidRPr="00535F83" w:rsidRDefault="00E2412B" w:rsidP="001134CC">
      <w:pPr>
        <w:rPr>
          <w:rFonts w:ascii="Times New Roman" w:hAnsi="Times New Roman" w:cs="Times New Roman"/>
          <w:b/>
        </w:rPr>
      </w:pPr>
      <w:r w:rsidRPr="00535F83">
        <w:rPr>
          <w:rFonts w:ascii="Times New Roman" w:hAnsi="Times New Roman" w:cs="Times New Roman"/>
          <w:b/>
        </w:rPr>
        <w:t>Sources:</w:t>
      </w:r>
    </w:p>
    <w:p w14:paraId="3F29156D" w14:textId="69F93FA4" w:rsidR="00E2412B" w:rsidRDefault="00E2412B" w:rsidP="00E2412B">
      <w:pPr>
        <w:pStyle w:val="ListParagraph"/>
        <w:numPr>
          <w:ilvl w:val="0"/>
          <w:numId w:val="2"/>
        </w:numPr>
        <w:rPr>
          <w:rFonts w:ascii="Times New Roman" w:hAnsi="Times New Roman" w:cs="Times New Roman"/>
        </w:rPr>
      </w:pPr>
      <w:r w:rsidRPr="00E2412B">
        <w:rPr>
          <w:rFonts w:ascii="Times New Roman" w:hAnsi="Times New Roman" w:cs="Times New Roman"/>
        </w:rPr>
        <w:t>https://unix.stackexchange.com/questions/452337/what-does-the-o2-option-for-gcc-do</w:t>
      </w:r>
    </w:p>
    <w:p w14:paraId="5CEFEAB2" w14:textId="6038A5CB" w:rsidR="00E2412B" w:rsidRDefault="00E2412B" w:rsidP="00E2412B">
      <w:pPr>
        <w:pStyle w:val="ListParagraph"/>
        <w:numPr>
          <w:ilvl w:val="0"/>
          <w:numId w:val="2"/>
        </w:numPr>
        <w:rPr>
          <w:rFonts w:ascii="Times New Roman" w:hAnsi="Times New Roman" w:cs="Times New Roman"/>
        </w:rPr>
      </w:pPr>
      <w:r w:rsidRPr="00E2412B">
        <w:rPr>
          <w:rFonts w:ascii="Times New Roman" w:hAnsi="Times New Roman" w:cs="Times New Roman"/>
        </w:rPr>
        <w:t>https://www.quora.com/What-is-O2-flag-compile-How-do-I-do-it</w:t>
      </w:r>
    </w:p>
    <w:p w14:paraId="783D4FFC" w14:textId="091BAC13" w:rsidR="00E2412B" w:rsidRPr="00E2412B" w:rsidRDefault="00E2412B" w:rsidP="00E2412B">
      <w:pPr>
        <w:pStyle w:val="ListParagraph"/>
        <w:numPr>
          <w:ilvl w:val="0"/>
          <w:numId w:val="2"/>
        </w:numPr>
        <w:rPr>
          <w:rFonts w:ascii="Times New Roman" w:hAnsi="Times New Roman" w:cs="Times New Roman"/>
        </w:rPr>
      </w:pPr>
      <w:r w:rsidRPr="00E2412B">
        <w:rPr>
          <w:rFonts w:ascii="Times New Roman" w:hAnsi="Times New Roman" w:cs="Times New Roman"/>
        </w:rPr>
        <w:t>https://en.wikipedia.org/wiki/Optimizing_compiler</w:t>
      </w:r>
      <w:r>
        <w:rPr>
          <w:rFonts w:ascii="Times New Roman" w:hAnsi="Times New Roman" w:cs="Times New Roman"/>
        </w:rPr>
        <w:t xml:space="preserve"> </w:t>
      </w:r>
    </w:p>
    <w:p w14:paraId="7C8E4C5D" w14:textId="77777777" w:rsidR="001134CC" w:rsidRDefault="001134CC" w:rsidP="001134CC"/>
    <w:sectPr w:rsidR="001134CC" w:rsidSect="00415E48">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맑은 고딕">
    <w:charset w:val="81"/>
    <w:family w:val="auto"/>
    <w:pitch w:val="variable"/>
    <w:sig w:usb0="9000002F" w:usb1="29D77CFB" w:usb2="00000012" w:usb3="00000000" w:csb0="0008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E3678"/>
    <w:multiLevelType w:val="hybridMultilevel"/>
    <w:tmpl w:val="B46C0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0B4484"/>
    <w:multiLevelType w:val="hybridMultilevel"/>
    <w:tmpl w:val="91866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D51"/>
    <w:rsid w:val="00000B2E"/>
    <w:rsid w:val="00084664"/>
    <w:rsid w:val="001134CC"/>
    <w:rsid w:val="00116703"/>
    <w:rsid w:val="00265E79"/>
    <w:rsid w:val="002B77B7"/>
    <w:rsid w:val="0040135D"/>
    <w:rsid w:val="00415E48"/>
    <w:rsid w:val="00535F83"/>
    <w:rsid w:val="006314D8"/>
    <w:rsid w:val="00760265"/>
    <w:rsid w:val="00781F63"/>
    <w:rsid w:val="007E283C"/>
    <w:rsid w:val="00873D51"/>
    <w:rsid w:val="00974EA2"/>
    <w:rsid w:val="009A0E5A"/>
    <w:rsid w:val="00A80167"/>
    <w:rsid w:val="00B5148A"/>
    <w:rsid w:val="00E1725B"/>
    <w:rsid w:val="00E2412B"/>
    <w:rsid w:val="00FF7769"/>
  </w:rsids>
  <m:mathPr>
    <m:mathFont m:val="Cambria Math"/>
    <m:brkBin m:val="before"/>
    <m:brkBinSub m:val="--"/>
    <m:smallFrac m:val="0"/>
    <m:dispDef/>
    <m:lMargin m:val="0"/>
    <m:rMargin m:val="0"/>
    <m:defJc m:val="centerGroup"/>
    <m:wrapIndent m:val="1440"/>
    <m:intLim m:val="subSup"/>
    <m:naryLim m:val="undOvr"/>
  </m:mathPr>
  <w:themeFontLang w:val="en-US" w:eastAsia="ko-KR" w:bidi="x-none"/>
  <w:clrSchemeMapping w:bg1="light1" w:t1="dark1" w:bg2="light2" w:t2="dark2" w:accent1="accent1" w:accent2="accent2" w:accent3="accent3" w:accent4="accent4" w:accent5="accent5" w:accent6="accent6" w:hyperlink="hyperlink" w:followedHyperlink="followedHyperlink"/>
  <w:decimalSymbol w:val="."/>
  <w:listSeparator w:val=","/>
  <w14:docId w14:val="23F0DD2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134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34CC"/>
    <w:pPr>
      <w:ind w:left="720"/>
      <w:contextualSpacing/>
    </w:pPr>
  </w:style>
  <w:style w:type="character" w:styleId="Hyperlink">
    <w:name w:val="Hyperlink"/>
    <w:basedOn w:val="DefaultParagraphFont"/>
    <w:uiPriority w:val="99"/>
    <w:unhideWhenUsed/>
    <w:rsid w:val="001134C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5</Pages>
  <Words>904</Words>
  <Characters>5159</Characters>
  <Application>Microsoft Macintosh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lim</dc:creator>
  <cp:keywords/>
  <dc:description/>
  <cp:lastModifiedBy>james lim</cp:lastModifiedBy>
  <cp:revision>6</cp:revision>
  <dcterms:created xsi:type="dcterms:W3CDTF">2019-04-12T20:44:00Z</dcterms:created>
  <dcterms:modified xsi:type="dcterms:W3CDTF">2019-04-12T23:01:00Z</dcterms:modified>
</cp:coreProperties>
</file>