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1BD72" w14:textId="77777777" w:rsidR="00D06E0F" w:rsidRPr="00EC5134" w:rsidRDefault="005A4B62" w:rsidP="00EC5134">
      <w:pPr>
        <w:pStyle w:val="Title"/>
        <w:rPr>
          <w:color w:val="000000" w:themeColor="text1"/>
        </w:rPr>
      </w:pPr>
      <w:r>
        <w:t>Evaluating Influenza Vaccine Breadth Estimates Using Data from Mouse Challenging Trials</w:t>
      </w:r>
    </w:p>
    <w:p w14:paraId="097D885F" w14:textId="77777777" w:rsidR="00D06E0F" w:rsidRDefault="005A4B62">
      <w:pPr>
        <w:pStyle w:val="Author"/>
      </w:pPr>
      <w:r>
        <w:t>Authors</w:t>
      </w:r>
    </w:p>
    <w:p w14:paraId="2FE562B4" w14:textId="77777777" w:rsidR="00D06E0F" w:rsidRDefault="005A4B62">
      <w:pPr>
        <w:pStyle w:val="Date"/>
      </w:pPr>
      <w:r>
        <w:t>Invalid Date</w:t>
      </w:r>
    </w:p>
    <w:p w14:paraId="0E086417" w14:textId="77777777" w:rsidR="00D06E0F" w:rsidRDefault="005A4B62">
      <w:pPr>
        <w:pStyle w:val="Heading1"/>
      </w:pPr>
      <w:bookmarkStart w:id="0" w:name="project-summary"/>
      <w:r>
        <w:t>PROJECT SUMMARY</w:t>
      </w:r>
    </w:p>
    <w:p w14:paraId="72F491E1" w14:textId="77777777" w:rsidR="00D06E0F" w:rsidRDefault="005A4B62">
      <w:pPr>
        <w:pStyle w:val="Heading1"/>
      </w:pPr>
      <w:bookmarkStart w:id="1" w:name="project-narrative"/>
      <w:bookmarkEnd w:id="0"/>
      <w:r>
        <w:t>PROJECT NARRATIVE</w:t>
      </w:r>
    </w:p>
    <w:p w14:paraId="2B8D688A" w14:textId="77777777" w:rsidR="00D06E0F" w:rsidRDefault="005A4B62" w:rsidP="00EC5134">
      <w:pPr>
        <w:pStyle w:val="Heading2"/>
      </w:pPr>
      <w:bookmarkStart w:id="2" w:name="specific-aims"/>
      <w:bookmarkEnd w:id="1"/>
      <w:r>
        <w:t>1</w:t>
      </w:r>
      <w:r w:rsidRPr="00B51305">
        <w:t>. SPECIFIC</w:t>
      </w:r>
      <w:r>
        <w:t xml:space="preserve"> AIMS</w:t>
      </w:r>
    </w:p>
    <w:p w14:paraId="6AF03D16" w14:textId="77777777" w:rsidR="00D06E0F" w:rsidRDefault="005A4B62">
      <w:pPr>
        <w:pStyle w:val="Heading2"/>
      </w:pPr>
      <w:bookmarkStart w:id="3" w:name="aim-1"/>
      <w:r>
        <w:t>1.1 Aim 1</w:t>
      </w:r>
    </w:p>
    <w:p w14:paraId="1D6475B9" w14:textId="77777777" w:rsidR="00D06E0F" w:rsidRDefault="005A4B62">
      <w:pPr>
        <w:pStyle w:val="Heading2"/>
      </w:pPr>
      <w:bookmarkStart w:id="4" w:name="aim-2"/>
      <w:bookmarkEnd w:id="3"/>
      <w:r>
        <w:t>1.2 Aim 2</w:t>
      </w:r>
    </w:p>
    <w:p w14:paraId="3204F015" w14:textId="77777777" w:rsidR="00D06E0F" w:rsidRDefault="005A4B62">
      <w:pPr>
        <w:pStyle w:val="Heading2"/>
      </w:pPr>
      <w:bookmarkStart w:id="5" w:name="aim-3"/>
      <w:bookmarkEnd w:id="4"/>
      <w:r>
        <w:t>1.3 Aim 3</w:t>
      </w:r>
    </w:p>
    <w:p w14:paraId="027B201D" w14:textId="77777777" w:rsidR="00D06E0F" w:rsidRDefault="005A4B62">
      <w:pPr>
        <w:pStyle w:val="Heading1"/>
      </w:pPr>
      <w:bookmarkStart w:id="6" w:name="significance"/>
      <w:bookmarkEnd w:id="2"/>
      <w:bookmarkEnd w:id="5"/>
      <w:r>
        <w:t>2. SIGNIFICANCE</w:t>
      </w:r>
    </w:p>
    <w:p w14:paraId="488B9AC7" w14:textId="77777777" w:rsidR="00D06E0F" w:rsidRDefault="005A4B62">
      <w:pPr>
        <w:pStyle w:val="Heading2"/>
      </w:pPr>
      <w:bookmarkStart w:id="7" w:name="aim-1-1"/>
      <w:r>
        <w:t>2.1 Aim 1</w:t>
      </w:r>
    </w:p>
    <w:p w14:paraId="2EBD9E83" w14:textId="77777777" w:rsidR="00D06E0F" w:rsidRDefault="005A4B62">
      <w:pPr>
        <w:pStyle w:val="Heading2"/>
      </w:pPr>
      <w:bookmarkStart w:id="8" w:name="aim-2-1"/>
      <w:bookmarkEnd w:id="7"/>
      <w:r>
        <w:t>2.2 Aim 2</w:t>
      </w:r>
    </w:p>
    <w:p w14:paraId="3B76C661" w14:textId="77777777" w:rsidR="00D06E0F" w:rsidRDefault="005A4B62">
      <w:pPr>
        <w:pStyle w:val="Heading2"/>
      </w:pPr>
      <w:bookmarkStart w:id="9" w:name="aim-3-1"/>
      <w:bookmarkEnd w:id="8"/>
      <w:r>
        <w:t>2.3 Aim 3</w:t>
      </w:r>
    </w:p>
    <w:p w14:paraId="56A55951" w14:textId="16A7F206" w:rsidR="00D06E0F" w:rsidRDefault="005A4B62">
      <w:pPr>
        <w:pStyle w:val="Heading1"/>
      </w:pPr>
      <w:bookmarkStart w:id="10" w:name="approach"/>
      <w:bookmarkEnd w:id="6"/>
      <w:bookmarkEnd w:id="9"/>
      <w:r>
        <w:t>3. APPROACH</w:t>
      </w:r>
    </w:p>
    <w:p w14:paraId="20606FB7" w14:textId="77777777" w:rsidR="00D06E0F" w:rsidRDefault="005A4B62">
      <w:pPr>
        <w:pStyle w:val="Heading2"/>
      </w:pPr>
      <w:bookmarkStart w:id="11" w:name="data-description"/>
      <w:r>
        <w:t>3.1 Data description</w:t>
      </w:r>
    </w:p>
    <w:p w14:paraId="2EAA798D" w14:textId="77777777" w:rsidR="00D06E0F" w:rsidRDefault="005A4B62">
      <w:pPr>
        <w:pStyle w:val="Heading2"/>
      </w:pPr>
      <w:bookmarkStart w:id="12" w:name="aim-1-2"/>
      <w:bookmarkEnd w:id="11"/>
      <w:r>
        <w:t>3.2 Aim 1</w:t>
      </w:r>
    </w:p>
    <w:p w14:paraId="5D05E74B" w14:textId="77777777" w:rsidR="00D06E0F" w:rsidRPr="00F55CAF" w:rsidRDefault="005A4B62" w:rsidP="00B51305">
      <w:pPr>
        <w:rPr>
          <w:rFonts w:asciiTheme="majorHAnsi" w:hAnsiTheme="majorHAnsi" w:cstheme="majorHAnsi"/>
          <w:b/>
        </w:rPr>
      </w:pPr>
      <w:bookmarkStart w:id="13" w:name="preliminary-results"/>
      <w:r w:rsidRPr="00F55CAF">
        <w:rPr>
          <w:rFonts w:asciiTheme="majorHAnsi" w:hAnsiTheme="majorHAnsi" w:cstheme="majorHAnsi"/>
          <w:b/>
        </w:rPr>
        <w:t>3.2.1 Preliminary results</w:t>
      </w:r>
    </w:p>
    <w:p w14:paraId="4687169E" w14:textId="77777777" w:rsidR="00D06E0F" w:rsidRDefault="005A4B62">
      <w:pPr>
        <w:pStyle w:val="Heading3"/>
      </w:pPr>
      <w:bookmarkStart w:id="14" w:name="proposed-studies"/>
      <w:bookmarkEnd w:id="13"/>
      <w:r>
        <w:lastRenderedPageBreak/>
        <w:t>3.2.2 Proposed studies</w:t>
      </w:r>
    </w:p>
    <w:p w14:paraId="477B743B" w14:textId="77777777" w:rsidR="00D06E0F" w:rsidRDefault="005A4B62">
      <w:pPr>
        <w:pStyle w:val="Heading3"/>
      </w:pPr>
      <w:bookmarkStart w:id="15" w:name="expected-outcomes"/>
      <w:bookmarkEnd w:id="14"/>
      <w:r>
        <w:t>3.2.3 Expected outcomes</w:t>
      </w:r>
    </w:p>
    <w:p w14:paraId="6626C430" w14:textId="77777777" w:rsidR="00D06E0F" w:rsidRDefault="005A4B62">
      <w:pPr>
        <w:pStyle w:val="Heading2"/>
      </w:pPr>
      <w:bookmarkStart w:id="16" w:name="aim-2-2"/>
      <w:bookmarkEnd w:id="12"/>
      <w:bookmarkEnd w:id="15"/>
      <w:r>
        <w:t>3.3 Aim 2</w:t>
      </w:r>
    </w:p>
    <w:p w14:paraId="78414D96" w14:textId="77777777" w:rsidR="00D06E0F" w:rsidRDefault="005A4B62">
      <w:pPr>
        <w:pStyle w:val="Heading3"/>
      </w:pPr>
      <w:bookmarkStart w:id="17" w:name="preliminary-results-1"/>
      <w:r>
        <w:t>3.3.1 Preliminary results</w:t>
      </w:r>
    </w:p>
    <w:p w14:paraId="7C4A5FC3" w14:textId="77777777" w:rsidR="00D06E0F" w:rsidRDefault="005A4B62">
      <w:pPr>
        <w:pStyle w:val="Heading3"/>
      </w:pPr>
      <w:bookmarkStart w:id="18" w:name="proposed-studies-1"/>
      <w:bookmarkEnd w:id="17"/>
      <w:r>
        <w:t>3.3.2 Proposed studies</w:t>
      </w:r>
    </w:p>
    <w:p w14:paraId="4C48A7D0" w14:textId="77777777" w:rsidR="00D06E0F" w:rsidRDefault="005A4B62">
      <w:pPr>
        <w:pStyle w:val="Heading3"/>
      </w:pPr>
      <w:bookmarkStart w:id="19" w:name="expected-outcomes-1"/>
      <w:bookmarkEnd w:id="18"/>
      <w:r>
        <w:t>3.3.3 Expected outcomes</w:t>
      </w:r>
    </w:p>
    <w:p w14:paraId="1A5AA6AA" w14:textId="77777777" w:rsidR="00D06E0F" w:rsidRDefault="005A4B62">
      <w:pPr>
        <w:pStyle w:val="Heading2"/>
      </w:pPr>
      <w:bookmarkStart w:id="20" w:name="aim-3-2"/>
      <w:bookmarkEnd w:id="16"/>
      <w:bookmarkEnd w:id="19"/>
      <w:r>
        <w:t>3.4 Aim 3</w:t>
      </w:r>
    </w:p>
    <w:p w14:paraId="22B881E7" w14:textId="77777777" w:rsidR="00D06E0F" w:rsidRDefault="005A4B62">
      <w:pPr>
        <w:pStyle w:val="Heading3"/>
      </w:pPr>
      <w:bookmarkStart w:id="21" w:name="preliminary-results-2"/>
      <w:r>
        <w:t>3.4.1 Preliminary results</w:t>
      </w:r>
    </w:p>
    <w:p w14:paraId="1B5C52F6" w14:textId="77777777" w:rsidR="00D06E0F" w:rsidRDefault="005A4B62">
      <w:pPr>
        <w:pStyle w:val="Heading3"/>
      </w:pPr>
      <w:bookmarkStart w:id="22" w:name="proposed-studies-2"/>
      <w:bookmarkEnd w:id="21"/>
      <w:r>
        <w:t>3.4.2 Proposed studies</w:t>
      </w:r>
    </w:p>
    <w:p w14:paraId="3FE76B41" w14:textId="77777777" w:rsidR="00D06E0F" w:rsidRDefault="005A4B62">
      <w:pPr>
        <w:pStyle w:val="Heading3"/>
      </w:pPr>
      <w:bookmarkStart w:id="23" w:name="expected-outcomes-2"/>
      <w:bookmarkEnd w:id="22"/>
      <w:r>
        <w:t>3.4.3 Expected outcomes</w:t>
      </w:r>
    </w:p>
    <w:p w14:paraId="2C0A65D2" w14:textId="77777777" w:rsidR="00D06E0F" w:rsidRDefault="005A4B62">
      <w:pPr>
        <w:pStyle w:val="Heading2"/>
      </w:pPr>
      <w:bookmarkStart w:id="24" w:name="timeline"/>
      <w:bookmarkEnd w:id="20"/>
      <w:bookmarkEnd w:id="23"/>
      <w:r>
        <w:t>3.5 Timeline</w:t>
      </w:r>
    </w:p>
    <w:p w14:paraId="25F0EE86" w14:textId="5B9B76C6" w:rsidR="00D06E0F" w:rsidRPr="00F55CAF" w:rsidRDefault="005A4B62" w:rsidP="00F55CAF">
      <w:pPr>
        <w:rPr>
          <w:rFonts w:asciiTheme="majorHAnsi" w:hAnsiTheme="majorHAnsi" w:cstheme="majorHAnsi"/>
        </w:rPr>
      </w:pPr>
      <w:r>
        <w:br w:type="page"/>
      </w:r>
      <w:bookmarkStart w:id="25" w:name="_GoBack"/>
      <w:bookmarkEnd w:id="25"/>
    </w:p>
    <w:p w14:paraId="26FB5E3A" w14:textId="77777777" w:rsidR="00D06E0F" w:rsidRDefault="005A4B62">
      <w:pPr>
        <w:pStyle w:val="Heading1"/>
      </w:pPr>
      <w:bookmarkStart w:id="26" w:name="references"/>
      <w:bookmarkEnd w:id="10"/>
      <w:bookmarkEnd w:id="24"/>
      <w:r>
        <w:lastRenderedPageBreak/>
        <w:t>4. References</w:t>
      </w:r>
      <w:bookmarkEnd w:id="26"/>
    </w:p>
    <w:sectPr w:rsidR="00D06E0F" w:rsidSect="00905FC8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23E09" w14:textId="77777777" w:rsidR="00703E3D" w:rsidRDefault="00703E3D">
      <w:pPr>
        <w:spacing w:after="0"/>
      </w:pPr>
      <w:r>
        <w:separator/>
      </w:r>
    </w:p>
  </w:endnote>
  <w:endnote w:type="continuationSeparator" w:id="0">
    <w:p w14:paraId="3E58687E" w14:textId="77777777" w:rsidR="00703E3D" w:rsidRDefault="00703E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876F9C" w14:textId="77777777" w:rsidR="00703E3D" w:rsidRDefault="00703E3D">
      <w:r>
        <w:separator/>
      </w:r>
    </w:p>
  </w:footnote>
  <w:footnote w:type="continuationSeparator" w:id="0">
    <w:p w14:paraId="14AD5216" w14:textId="77777777" w:rsidR="00703E3D" w:rsidRDefault="00703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E84DC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E0F"/>
    <w:rsid w:val="00206642"/>
    <w:rsid w:val="00392582"/>
    <w:rsid w:val="00486772"/>
    <w:rsid w:val="005A4B62"/>
    <w:rsid w:val="00612C34"/>
    <w:rsid w:val="00703E3D"/>
    <w:rsid w:val="00905FC8"/>
    <w:rsid w:val="009F4B3A"/>
    <w:rsid w:val="00B51305"/>
    <w:rsid w:val="00CF3919"/>
    <w:rsid w:val="00D06E0F"/>
    <w:rsid w:val="00DB68D5"/>
    <w:rsid w:val="00EC5134"/>
    <w:rsid w:val="00ED4876"/>
    <w:rsid w:val="00F55CAF"/>
    <w:rsid w:val="00F6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58739"/>
  <w15:docId w15:val="{6C92818B-6B39-4689-97A6-3F093E1B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55CAF"/>
  </w:style>
  <w:style w:type="paragraph" w:styleId="Heading1">
    <w:name w:val="heading 1"/>
    <w:basedOn w:val="Normal"/>
    <w:next w:val="BodyText"/>
    <w:uiPriority w:val="9"/>
    <w:qFormat/>
    <w:rsid w:val="00EC51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C51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C51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612C3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C5134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EC513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D73A49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D73A49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5CC5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5CC5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5CC5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5CC5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32F62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5CC5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32F62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32F62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32F62"/>
      <w:sz w:val="22"/>
    </w:rPr>
  </w:style>
  <w:style w:type="character" w:customStyle="1" w:styleId="ImportTok">
    <w:name w:val="ImportTok"/>
    <w:basedOn w:val="VerbatimChar"/>
    <w:rPr>
      <w:rFonts w:ascii="Consolas" w:hAnsi="Consolas"/>
      <w:color w:val="032F62"/>
      <w:sz w:val="22"/>
    </w:rPr>
  </w:style>
  <w:style w:type="character" w:customStyle="1" w:styleId="CommentTok">
    <w:name w:val="CommentTok"/>
    <w:basedOn w:val="VerbatimChar"/>
    <w:rPr>
      <w:rFonts w:ascii="Consolas" w:hAnsi="Consolas"/>
      <w:color w:val="6A737D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color w:val="6A737D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color w:val="6A737D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color w:val="6A737D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6F42C1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6F42C1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E36209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color w:val="D73A49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24292E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D73A49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D73A49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D73A49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D73A4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6A737D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color w:val="6A737D"/>
      <w:sz w:val="22"/>
    </w:rPr>
  </w:style>
  <w:style w:type="character" w:customStyle="1" w:styleId="WarningTok">
    <w:name w:val="WarningTok"/>
    <w:basedOn w:val="VerbatimChar"/>
    <w:rPr>
      <w:rFonts w:ascii="Consolas" w:hAnsi="Consolas"/>
      <w:color w:val="FF5555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5555"/>
      <w:sz w:val="22"/>
    </w:rPr>
  </w:style>
  <w:style w:type="character" w:customStyle="1" w:styleId="ErrorTok">
    <w:name w:val="ErrorTok"/>
    <w:basedOn w:val="VerbatimChar"/>
    <w:rPr>
      <w:rFonts w:ascii="Consolas" w:hAnsi="Consolas"/>
      <w:color w:val="FF5555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24292E"/>
      <w:sz w:val="22"/>
    </w:rPr>
  </w:style>
  <w:style w:type="paragraph" w:styleId="Header">
    <w:name w:val="header"/>
    <w:basedOn w:val="Normal"/>
    <w:link w:val="HeaderChar"/>
    <w:unhideWhenUsed/>
    <w:rsid w:val="00CF3919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F3919"/>
  </w:style>
  <w:style w:type="paragraph" w:styleId="Footer">
    <w:name w:val="footer"/>
    <w:basedOn w:val="Normal"/>
    <w:link w:val="FooterChar"/>
    <w:unhideWhenUsed/>
    <w:rsid w:val="00CF3919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F3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Evaluating Influenza Vaccine Breadth Estimates Using Data from Mouse Challenging Trials</vt:lpstr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Influenza Vaccine Breadth Estimates Using Data from Mouse Challenging Trials</dc:title>
  <dc:creator>Authors</dc:creator>
  <cp:keywords/>
  <cp:lastModifiedBy>Yao Lu</cp:lastModifiedBy>
  <cp:revision>7</cp:revision>
  <dcterms:created xsi:type="dcterms:W3CDTF">2025-01-17T17:50:00Z</dcterms:created>
  <dcterms:modified xsi:type="dcterms:W3CDTF">2026-03-25T19:27:00Z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olor">
    <vt:lpwstr>black</vt:lpwstr>
  </property>
  <property fmtid="{D5CDD505-2E9C-101B-9397-08002B2CF9AE}" pid="7" name="csl">
    <vt:lpwstr>bibliography_form_nih.csl</vt:lpwstr>
  </property>
  <property fmtid="{D5CDD505-2E9C-101B-9397-08002B2CF9AE}" pid="8" name="date">
    <vt:lpwstr>Invalid Date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/>
  </property>
  <property fmtid="{D5CDD505-2E9C-101B-9397-08002B2CF9AE}" pid="14" name="toc-title">
    <vt:lpwstr>Table of contents</vt:lpwstr>
  </property>
</Properties>
</file>