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335B09" w14:textId="77777777" w:rsidR="00816EC6" w:rsidRDefault="00D567F5" w:rsidP="00D567F5">
      <w:pPr>
        <w:spacing w:after="0" w:line="240" w:lineRule="auto"/>
        <w:contextualSpacing/>
      </w:pPr>
      <w:r>
        <w:t>Yunlu Li</w:t>
      </w:r>
    </w:p>
    <w:p w14:paraId="483831A0" w14:textId="77777777" w:rsidR="00D567F5" w:rsidRDefault="00D567F5" w:rsidP="00D567F5">
      <w:pPr>
        <w:spacing w:after="0" w:line="240" w:lineRule="auto"/>
        <w:contextualSpacing/>
      </w:pPr>
      <w:r>
        <w:t>STAT 5170</w:t>
      </w:r>
    </w:p>
    <w:p w14:paraId="2ED49A4C" w14:textId="77777777" w:rsidR="00D567F5" w:rsidRDefault="00D567F5" w:rsidP="00D567F5">
      <w:pPr>
        <w:spacing w:after="0" w:line="240" w:lineRule="auto"/>
        <w:contextualSpacing/>
      </w:pPr>
      <w:r>
        <w:t>Homework 5</w:t>
      </w:r>
    </w:p>
    <w:p w14:paraId="2D3020EA" w14:textId="77777777" w:rsidR="00D83744" w:rsidRDefault="00D83744" w:rsidP="00D567F5">
      <w:pPr>
        <w:spacing w:after="0" w:line="240" w:lineRule="auto"/>
        <w:contextualSpacing/>
      </w:pPr>
    </w:p>
    <w:p w14:paraId="2A6B798A" w14:textId="77777777" w:rsidR="00D83744" w:rsidRDefault="00D83744" w:rsidP="00D567F5">
      <w:pPr>
        <w:spacing w:after="0" w:line="240" w:lineRule="auto"/>
        <w:contextualSpacing/>
      </w:pPr>
      <w:r>
        <w:t>Question 1</w:t>
      </w:r>
    </w:p>
    <w:p w14:paraId="78227660" w14:textId="7BD9870D" w:rsidR="00D83744" w:rsidRDefault="00D83744" w:rsidP="00D567F5">
      <w:pPr>
        <w:spacing w:after="0" w:line="240" w:lineRule="auto"/>
        <w:contextualSpacing/>
      </w:pPr>
      <w:r>
        <w:t xml:space="preserve">(a) </w:t>
      </w:r>
      <w:r w:rsidR="001A2387">
        <w:t xml:space="preserve">The ACP plot </w:t>
      </w:r>
      <w:r w:rsidR="003E5430">
        <w:t xml:space="preserve">decays and PACF </w:t>
      </w:r>
      <w:r w:rsidR="00AB709E">
        <w:t>plot shows 0</w:t>
      </w:r>
      <w:r w:rsidR="003E5430">
        <w:t xml:space="preserve"> correlation </w:t>
      </w:r>
      <w:r w:rsidR="00AB709E">
        <w:t>after</w:t>
      </w:r>
      <w:r w:rsidR="003E5430">
        <w:t xml:space="preserve"> lag 2</w:t>
      </w:r>
      <w:r w:rsidR="00070786">
        <w:t xml:space="preserve">. The plots </w:t>
      </w:r>
      <w:r w:rsidR="00F86BCF">
        <w:t xml:space="preserve">match what we theoretically know about causal AR(2). </w:t>
      </w:r>
    </w:p>
    <w:p w14:paraId="5D243982" w14:textId="281939B7" w:rsidR="00D83744" w:rsidRDefault="003F1030" w:rsidP="00D567F5">
      <w:pPr>
        <w:spacing w:after="0" w:line="240" w:lineRule="auto"/>
        <w:contextualSpacing/>
        <w:rPr>
          <w:noProof/>
        </w:rPr>
      </w:pPr>
      <w:r w:rsidRPr="003F1030">
        <w:rPr>
          <w:noProof/>
        </w:rPr>
        <w:t xml:space="preserve"> </w:t>
      </w:r>
      <w:r w:rsidR="001A2387" w:rsidRPr="001A2387">
        <w:rPr>
          <w:noProof/>
        </w:rPr>
        <w:drawing>
          <wp:inline distT="0" distB="0" distL="0" distR="0" wp14:anchorId="6AC7F818" wp14:editId="506B46A1">
            <wp:extent cx="3125570" cy="2960610"/>
            <wp:effectExtent l="0" t="0" r="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51903" cy="298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1B26" w14:textId="77777777" w:rsidR="00F86BCF" w:rsidRDefault="00F86BCF" w:rsidP="00D567F5">
      <w:pPr>
        <w:spacing w:after="0" w:line="240" w:lineRule="auto"/>
        <w:contextualSpacing/>
        <w:rPr>
          <w:noProof/>
        </w:rPr>
      </w:pPr>
    </w:p>
    <w:p w14:paraId="2B81625D" w14:textId="15957373" w:rsidR="00F86BCF" w:rsidRDefault="00F86BCF" w:rsidP="00D567F5">
      <w:pPr>
        <w:spacing w:after="0" w:line="240" w:lineRule="auto"/>
        <w:contextualSpacing/>
        <w:rPr>
          <w:noProof/>
        </w:rPr>
      </w:pPr>
      <w:r>
        <w:rPr>
          <w:noProof/>
        </w:rPr>
        <w:t xml:space="preserve">(b) </w:t>
      </w:r>
      <w:r w:rsidR="009C217F">
        <w:rPr>
          <w:rFonts w:hint="eastAsia"/>
          <w:noProof/>
        </w:rPr>
        <w:t>The ACF plot</w:t>
      </w:r>
      <w:r w:rsidR="009C217F">
        <w:rPr>
          <w:noProof/>
        </w:rPr>
        <w:t xml:space="preserve"> shows 0 correlation </w:t>
      </w:r>
      <w:r w:rsidR="001A2387">
        <w:rPr>
          <w:noProof/>
        </w:rPr>
        <w:t>after lag 2 and PACF plot</w:t>
      </w:r>
      <w:r w:rsidR="009C217F">
        <w:rPr>
          <w:noProof/>
        </w:rPr>
        <w:t xml:space="preserve"> decays. </w:t>
      </w:r>
      <w:r w:rsidR="009C217F">
        <w:t>The plots match what we theoretically know about causal MA(2).</w:t>
      </w:r>
    </w:p>
    <w:p w14:paraId="1800786D" w14:textId="17E4191B" w:rsidR="009C217F" w:rsidRDefault="009C217F" w:rsidP="00D567F5">
      <w:pPr>
        <w:spacing w:after="0" w:line="240" w:lineRule="auto"/>
        <w:contextualSpacing/>
        <w:rPr>
          <w:noProof/>
        </w:rPr>
      </w:pPr>
      <w:r w:rsidRPr="009C217F">
        <w:rPr>
          <w:noProof/>
        </w:rPr>
        <w:t xml:space="preserve"> </w:t>
      </w:r>
      <w:r w:rsidR="001A2387" w:rsidRPr="001A2387">
        <w:rPr>
          <w:noProof/>
        </w:rPr>
        <w:drawing>
          <wp:inline distT="0" distB="0" distL="0" distR="0" wp14:anchorId="24A3E658" wp14:editId="42A23C8A">
            <wp:extent cx="3211730" cy="29746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8481" cy="299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522C" w14:textId="77777777" w:rsidR="001A2387" w:rsidRDefault="001A2387" w:rsidP="00D567F5">
      <w:pPr>
        <w:spacing w:after="0" w:line="240" w:lineRule="auto"/>
        <w:contextualSpacing/>
        <w:rPr>
          <w:noProof/>
        </w:rPr>
      </w:pPr>
    </w:p>
    <w:p w14:paraId="2BB9E299" w14:textId="77777777" w:rsidR="001A2387" w:rsidRDefault="001A2387" w:rsidP="00D567F5">
      <w:pPr>
        <w:spacing w:after="0" w:line="240" w:lineRule="auto"/>
        <w:contextualSpacing/>
        <w:rPr>
          <w:noProof/>
        </w:rPr>
      </w:pPr>
    </w:p>
    <w:p w14:paraId="1536DB21" w14:textId="77777777" w:rsidR="001A2387" w:rsidRDefault="001A2387" w:rsidP="00D567F5">
      <w:pPr>
        <w:spacing w:after="0" w:line="240" w:lineRule="auto"/>
        <w:contextualSpacing/>
        <w:rPr>
          <w:noProof/>
        </w:rPr>
      </w:pPr>
    </w:p>
    <w:p w14:paraId="748148C4" w14:textId="3A3F523E" w:rsidR="001A2387" w:rsidRDefault="001A2387" w:rsidP="00D567F5">
      <w:pPr>
        <w:spacing w:after="0" w:line="240" w:lineRule="auto"/>
        <w:contextualSpacing/>
        <w:rPr>
          <w:noProof/>
        </w:rPr>
      </w:pPr>
      <w:r>
        <w:rPr>
          <w:noProof/>
        </w:rPr>
        <w:lastRenderedPageBreak/>
        <w:t>(c) The</w:t>
      </w:r>
      <w:r>
        <w:rPr>
          <w:rFonts w:hint="eastAsia"/>
          <w:noProof/>
        </w:rPr>
        <w:t xml:space="preserve"> ACF plot</w:t>
      </w:r>
      <w:r>
        <w:rPr>
          <w:noProof/>
        </w:rPr>
        <w:t xml:space="preserve"> and the PACF plot both decay. </w:t>
      </w:r>
      <w:r>
        <w:t>The plots match what we theore</w:t>
      </w:r>
      <w:r w:rsidR="00337E43">
        <w:t>tically know about causal ARMA(1, 1</w:t>
      </w:r>
      <w:r>
        <w:t>).</w:t>
      </w:r>
    </w:p>
    <w:p w14:paraId="430D3C13" w14:textId="348709CB" w:rsidR="001A2387" w:rsidRDefault="00A119C5" w:rsidP="00D567F5">
      <w:pPr>
        <w:spacing w:after="0" w:line="240" w:lineRule="auto"/>
        <w:contextualSpacing/>
        <w:rPr>
          <w:rFonts w:hint="eastAsia"/>
        </w:rPr>
      </w:pPr>
      <w:r w:rsidRPr="00A119C5">
        <w:drawing>
          <wp:inline distT="0" distB="0" distL="0" distR="0" wp14:anchorId="3B8F8B8F" wp14:editId="143B33E8">
            <wp:extent cx="4347343" cy="4026401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0149" cy="403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671D" w14:textId="77777777" w:rsidR="001A2387" w:rsidRDefault="001A2387" w:rsidP="00D567F5">
      <w:pPr>
        <w:spacing w:after="0" w:line="240" w:lineRule="auto"/>
        <w:contextualSpacing/>
      </w:pPr>
    </w:p>
    <w:p w14:paraId="3C938FF6" w14:textId="104EF2D3" w:rsidR="001A2387" w:rsidRDefault="001A2387" w:rsidP="00D567F5">
      <w:pPr>
        <w:spacing w:after="0" w:line="240" w:lineRule="auto"/>
        <w:contextualSpacing/>
      </w:pPr>
      <w:r>
        <w:t>Question 2</w:t>
      </w:r>
    </w:p>
    <w:p w14:paraId="0406B4B3" w14:textId="0390CB71" w:rsidR="001A2387" w:rsidRDefault="001A2387" w:rsidP="00D567F5">
      <w:pPr>
        <w:spacing w:after="0" w:line="240" w:lineRule="auto"/>
        <w:contextualSpacing/>
      </w:pPr>
      <w:r>
        <w:t xml:space="preserve">(a) </w:t>
      </w:r>
      <w:r w:rsidR="00654779">
        <w:rPr>
          <w:rFonts w:hint="eastAsia"/>
        </w:rPr>
        <w:t>Both</w:t>
      </w:r>
      <w:r w:rsidR="00654779">
        <w:t xml:space="preserve"> ACF plots and PACF plots decay, so I would suggest that both Berkeley and Santa Barbara are ARMA model.</w:t>
      </w:r>
    </w:p>
    <w:p w14:paraId="61150FFC" w14:textId="264702CB" w:rsidR="007873A5" w:rsidRDefault="00654779" w:rsidP="00D567F5">
      <w:pPr>
        <w:spacing w:after="0" w:line="240" w:lineRule="auto"/>
        <w:contextualSpacing/>
        <w:rPr>
          <w:noProof/>
        </w:rPr>
      </w:pPr>
      <w:r w:rsidRPr="00654779">
        <w:rPr>
          <w:noProof/>
        </w:rPr>
        <w:drawing>
          <wp:inline distT="0" distB="0" distL="0" distR="0" wp14:anchorId="412F8000" wp14:editId="11CCC6E9">
            <wp:extent cx="2811966" cy="2635918"/>
            <wp:effectExtent l="0" t="0" r="762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9065" cy="266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4779">
        <w:rPr>
          <w:noProof/>
        </w:rPr>
        <w:t xml:space="preserve"> </w:t>
      </w:r>
      <w:r w:rsidRPr="00654779">
        <w:rPr>
          <w:noProof/>
        </w:rPr>
        <w:drawing>
          <wp:inline distT="0" distB="0" distL="0" distR="0" wp14:anchorId="263A517D" wp14:editId="17F7EAC3">
            <wp:extent cx="2888882" cy="2669437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2918" cy="270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772A" w14:textId="77777777" w:rsidR="00654779" w:rsidRDefault="00654779" w:rsidP="00D567F5">
      <w:pPr>
        <w:spacing w:after="0" w:line="240" w:lineRule="auto"/>
        <w:contextualSpacing/>
        <w:rPr>
          <w:noProof/>
        </w:rPr>
      </w:pPr>
    </w:p>
    <w:p w14:paraId="7730BD54" w14:textId="77777777" w:rsidR="00654779" w:rsidRDefault="00654779" w:rsidP="00D567F5">
      <w:pPr>
        <w:spacing w:after="0" w:line="240" w:lineRule="auto"/>
        <w:contextualSpacing/>
        <w:rPr>
          <w:rFonts w:hint="eastAsia"/>
          <w:noProof/>
        </w:rPr>
      </w:pPr>
      <w:bookmarkStart w:id="0" w:name="_GoBack"/>
      <w:bookmarkEnd w:id="0"/>
    </w:p>
    <w:p w14:paraId="23DC2F03" w14:textId="77777777" w:rsidR="00654779" w:rsidRDefault="00654779" w:rsidP="00D567F5">
      <w:pPr>
        <w:spacing w:after="0" w:line="240" w:lineRule="auto"/>
        <w:contextualSpacing/>
        <w:rPr>
          <w:noProof/>
        </w:rPr>
      </w:pPr>
    </w:p>
    <w:p w14:paraId="56D65847" w14:textId="45D853BF" w:rsidR="00654779" w:rsidRDefault="00654779" w:rsidP="00654779">
      <w:pPr>
        <w:spacing w:after="0" w:line="240" w:lineRule="auto"/>
        <w:contextualSpacing/>
      </w:pPr>
      <w:r>
        <w:rPr>
          <w:noProof/>
        </w:rPr>
        <w:t xml:space="preserve">(b) Both differenced ACF plots show 0 correlatiobn after lag 1 and differenced PACF plots decays, so I would suggest </w:t>
      </w:r>
      <w:r>
        <w:t>that both Differenced Berkeley and Differenced Santa Barbara are MA(1) model.</w:t>
      </w:r>
    </w:p>
    <w:p w14:paraId="5104445B" w14:textId="528B4AD7" w:rsidR="00654779" w:rsidRDefault="00654779" w:rsidP="00D567F5">
      <w:pPr>
        <w:spacing w:after="0" w:line="240" w:lineRule="auto"/>
        <w:contextualSpacing/>
        <w:rPr>
          <w:noProof/>
        </w:rPr>
      </w:pPr>
    </w:p>
    <w:p w14:paraId="2BBF2EBA" w14:textId="1CEA121A" w:rsidR="00654779" w:rsidRDefault="00654779" w:rsidP="00D567F5">
      <w:pPr>
        <w:spacing w:after="0" w:line="240" w:lineRule="auto"/>
        <w:contextualSpacing/>
        <w:rPr>
          <w:noProof/>
        </w:rPr>
      </w:pPr>
      <w:r w:rsidRPr="00654779">
        <w:rPr>
          <w:noProof/>
        </w:rPr>
        <w:drawing>
          <wp:inline distT="0" distB="0" distL="0" distR="0" wp14:anchorId="4B3795FE" wp14:editId="28AB1816">
            <wp:extent cx="2908935" cy="2722465"/>
            <wp:effectExtent l="0" t="0" r="1206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5899" cy="276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4779">
        <w:rPr>
          <w:noProof/>
        </w:rPr>
        <w:t xml:space="preserve"> </w:t>
      </w:r>
      <w:r w:rsidRPr="00654779">
        <w:rPr>
          <w:noProof/>
        </w:rPr>
        <w:drawing>
          <wp:inline distT="0" distB="0" distL="0" distR="0" wp14:anchorId="49702F20" wp14:editId="09CEC793">
            <wp:extent cx="2864151" cy="26677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0171" cy="269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431A" w14:textId="77777777" w:rsidR="006220ED" w:rsidRDefault="006220ED" w:rsidP="00D567F5">
      <w:pPr>
        <w:spacing w:after="0" w:line="240" w:lineRule="auto"/>
        <w:contextualSpacing/>
        <w:rPr>
          <w:noProof/>
        </w:rPr>
      </w:pPr>
    </w:p>
    <w:p w14:paraId="185EF984" w14:textId="77777777" w:rsidR="006220ED" w:rsidRDefault="006220ED" w:rsidP="00D567F5">
      <w:pPr>
        <w:spacing w:after="0" w:line="240" w:lineRule="auto"/>
        <w:contextualSpacing/>
        <w:rPr>
          <w:noProof/>
        </w:rPr>
      </w:pPr>
    </w:p>
    <w:p w14:paraId="0E96F1DB" w14:textId="77777777" w:rsidR="006220ED" w:rsidRDefault="006220ED" w:rsidP="00D567F5">
      <w:pPr>
        <w:spacing w:after="0" w:line="240" w:lineRule="auto"/>
        <w:contextualSpacing/>
        <w:rPr>
          <w:noProof/>
        </w:rPr>
      </w:pPr>
    </w:p>
    <w:p w14:paraId="4FC91B2D" w14:textId="77777777" w:rsidR="006220ED" w:rsidRDefault="006220ED" w:rsidP="00D567F5">
      <w:pPr>
        <w:spacing w:after="0" w:line="240" w:lineRule="auto"/>
        <w:contextualSpacing/>
        <w:rPr>
          <w:noProof/>
        </w:rPr>
      </w:pPr>
    </w:p>
    <w:p w14:paraId="71246529" w14:textId="77777777" w:rsidR="006220ED" w:rsidRDefault="006220ED" w:rsidP="00D567F5">
      <w:pPr>
        <w:spacing w:after="0" w:line="240" w:lineRule="auto"/>
        <w:contextualSpacing/>
        <w:rPr>
          <w:noProof/>
        </w:rPr>
      </w:pPr>
    </w:p>
    <w:p w14:paraId="1C49D19B" w14:textId="77777777" w:rsidR="006220ED" w:rsidRDefault="006220ED" w:rsidP="00D567F5">
      <w:pPr>
        <w:spacing w:after="0" w:line="240" w:lineRule="auto"/>
        <w:contextualSpacing/>
        <w:rPr>
          <w:noProof/>
        </w:rPr>
      </w:pPr>
    </w:p>
    <w:p w14:paraId="56FAD696" w14:textId="77777777" w:rsidR="006220ED" w:rsidRDefault="006220ED" w:rsidP="00D567F5">
      <w:pPr>
        <w:spacing w:after="0" w:line="240" w:lineRule="auto"/>
        <w:contextualSpacing/>
        <w:rPr>
          <w:noProof/>
        </w:rPr>
      </w:pPr>
    </w:p>
    <w:p w14:paraId="700729EE" w14:textId="77777777" w:rsidR="006220ED" w:rsidRDefault="006220ED" w:rsidP="00D567F5">
      <w:pPr>
        <w:spacing w:after="0" w:line="240" w:lineRule="auto"/>
        <w:contextualSpacing/>
        <w:rPr>
          <w:noProof/>
        </w:rPr>
      </w:pPr>
    </w:p>
    <w:p w14:paraId="5DE08FD0" w14:textId="77777777" w:rsidR="006220ED" w:rsidRDefault="006220ED" w:rsidP="00D567F5">
      <w:pPr>
        <w:spacing w:after="0" w:line="240" w:lineRule="auto"/>
        <w:contextualSpacing/>
        <w:rPr>
          <w:noProof/>
        </w:rPr>
      </w:pPr>
    </w:p>
    <w:p w14:paraId="0AF9FE40" w14:textId="77777777" w:rsidR="006220ED" w:rsidRDefault="006220ED" w:rsidP="00D567F5">
      <w:pPr>
        <w:spacing w:after="0" w:line="240" w:lineRule="auto"/>
        <w:contextualSpacing/>
        <w:rPr>
          <w:noProof/>
        </w:rPr>
      </w:pPr>
    </w:p>
    <w:p w14:paraId="339B8F01" w14:textId="77777777" w:rsidR="006220ED" w:rsidRDefault="006220ED" w:rsidP="00D567F5">
      <w:pPr>
        <w:spacing w:after="0" w:line="240" w:lineRule="auto"/>
        <w:contextualSpacing/>
        <w:rPr>
          <w:noProof/>
        </w:rPr>
      </w:pPr>
    </w:p>
    <w:p w14:paraId="71C9E437" w14:textId="77777777" w:rsidR="006220ED" w:rsidRDefault="006220ED" w:rsidP="00D567F5">
      <w:pPr>
        <w:spacing w:after="0" w:line="240" w:lineRule="auto"/>
        <w:contextualSpacing/>
        <w:rPr>
          <w:noProof/>
        </w:rPr>
      </w:pPr>
    </w:p>
    <w:p w14:paraId="6944FD6D" w14:textId="77777777" w:rsidR="006220ED" w:rsidRDefault="006220ED" w:rsidP="00D567F5">
      <w:pPr>
        <w:spacing w:after="0" w:line="240" w:lineRule="auto"/>
        <w:contextualSpacing/>
        <w:rPr>
          <w:noProof/>
        </w:rPr>
      </w:pPr>
    </w:p>
    <w:p w14:paraId="16BB2AB9" w14:textId="77777777" w:rsidR="006220ED" w:rsidRDefault="006220ED" w:rsidP="00D567F5">
      <w:pPr>
        <w:spacing w:after="0" w:line="240" w:lineRule="auto"/>
        <w:contextualSpacing/>
        <w:rPr>
          <w:noProof/>
        </w:rPr>
      </w:pPr>
    </w:p>
    <w:p w14:paraId="2562B2CE" w14:textId="77777777" w:rsidR="006220ED" w:rsidRDefault="006220ED" w:rsidP="00D567F5">
      <w:pPr>
        <w:spacing w:after="0" w:line="240" w:lineRule="auto"/>
        <w:contextualSpacing/>
        <w:rPr>
          <w:noProof/>
        </w:rPr>
      </w:pPr>
    </w:p>
    <w:p w14:paraId="56725A22" w14:textId="77777777" w:rsidR="006220ED" w:rsidRDefault="006220ED" w:rsidP="00D567F5">
      <w:pPr>
        <w:spacing w:after="0" w:line="240" w:lineRule="auto"/>
        <w:contextualSpacing/>
        <w:rPr>
          <w:noProof/>
        </w:rPr>
      </w:pPr>
    </w:p>
    <w:p w14:paraId="7BF8A742" w14:textId="77777777" w:rsidR="006220ED" w:rsidRDefault="006220ED" w:rsidP="00D567F5">
      <w:pPr>
        <w:spacing w:after="0" w:line="240" w:lineRule="auto"/>
        <w:contextualSpacing/>
        <w:rPr>
          <w:noProof/>
        </w:rPr>
      </w:pPr>
    </w:p>
    <w:p w14:paraId="0D35982C" w14:textId="77777777" w:rsidR="006220ED" w:rsidRDefault="006220ED" w:rsidP="00D567F5">
      <w:pPr>
        <w:spacing w:after="0" w:line="240" w:lineRule="auto"/>
        <w:contextualSpacing/>
        <w:rPr>
          <w:noProof/>
        </w:rPr>
      </w:pPr>
    </w:p>
    <w:p w14:paraId="5C1B99F0" w14:textId="77777777" w:rsidR="006220ED" w:rsidRDefault="006220ED" w:rsidP="00D567F5">
      <w:pPr>
        <w:spacing w:after="0" w:line="240" w:lineRule="auto"/>
        <w:contextualSpacing/>
        <w:rPr>
          <w:noProof/>
        </w:rPr>
      </w:pPr>
    </w:p>
    <w:p w14:paraId="29ED70BE" w14:textId="77777777" w:rsidR="006220ED" w:rsidRDefault="006220ED" w:rsidP="00D567F5">
      <w:pPr>
        <w:spacing w:after="0" w:line="240" w:lineRule="auto"/>
        <w:contextualSpacing/>
        <w:rPr>
          <w:noProof/>
        </w:rPr>
      </w:pPr>
    </w:p>
    <w:p w14:paraId="150AF9B9" w14:textId="77777777" w:rsidR="006220ED" w:rsidRDefault="006220ED" w:rsidP="00D567F5">
      <w:pPr>
        <w:spacing w:after="0" w:line="240" w:lineRule="auto"/>
        <w:contextualSpacing/>
        <w:rPr>
          <w:noProof/>
        </w:rPr>
      </w:pPr>
    </w:p>
    <w:p w14:paraId="611AF9BC" w14:textId="77777777" w:rsidR="006220ED" w:rsidRDefault="006220ED" w:rsidP="00D567F5">
      <w:pPr>
        <w:spacing w:after="0" w:line="240" w:lineRule="auto"/>
        <w:contextualSpacing/>
        <w:rPr>
          <w:noProof/>
        </w:rPr>
      </w:pPr>
    </w:p>
    <w:p w14:paraId="62EB7EBB" w14:textId="77777777" w:rsidR="006220ED" w:rsidRDefault="006220ED" w:rsidP="00D567F5">
      <w:pPr>
        <w:spacing w:after="0" w:line="240" w:lineRule="auto"/>
        <w:contextualSpacing/>
        <w:rPr>
          <w:noProof/>
        </w:rPr>
      </w:pPr>
    </w:p>
    <w:p w14:paraId="7F69B92D" w14:textId="77777777" w:rsidR="006220ED" w:rsidRDefault="006220ED" w:rsidP="00D567F5">
      <w:pPr>
        <w:spacing w:after="0" w:line="240" w:lineRule="auto"/>
        <w:contextualSpacing/>
        <w:rPr>
          <w:noProof/>
        </w:rPr>
      </w:pPr>
    </w:p>
    <w:p w14:paraId="15F1ED1C" w14:textId="77777777" w:rsidR="006220ED" w:rsidRDefault="006220ED" w:rsidP="00D567F5">
      <w:pPr>
        <w:spacing w:after="0" w:line="240" w:lineRule="auto"/>
        <w:contextualSpacing/>
        <w:rPr>
          <w:noProof/>
        </w:rPr>
      </w:pPr>
    </w:p>
    <w:p w14:paraId="7D220517" w14:textId="77777777" w:rsidR="006220ED" w:rsidRDefault="006220ED" w:rsidP="00D567F5">
      <w:pPr>
        <w:spacing w:after="0" w:line="240" w:lineRule="auto"/>
        <w:contextualSpacing/>
        <w:rPr>
          <w:noProof/>
        </w:rPr>
      </w:pPr>
    </w:p>
    <w:p w14:paraId="1D3DD648" w14:textId="77777777" w:rsidR="006220ED" w:rsidRDefault="006220ED" w:rsidP="00D567F5">
      <w:pPr>
        <w:spacing w:after="0" w:line="240" w:lineRule="auto"/>
        <w:contextualSpacing/>
        <w:rPr>
          <w:noProof/>
        </w:rPr>
      </w:pPr>
    </w:p>
    <w:p w14:paraId="772F726D" w14:textId="775ABE8C" w:rsidR="002B2D74" w:rsidRDefault="002B2D74" w:rsidP="00D567F5">
      <w:pPr>
        <w:spacing w:after="0" w:line="240" w:lineRule="auto"/>
        <w:contextualSpacing/>
        <w:rPr>
          <w:noProof/>
        </w:rPr>
      </w:pPr>
      <w:r>
        <w:rPr>
          <w:rFonts w:hint="eastAsia"/>
          <w:noProof/>
        </w:rPr>
        <w:drawing>
          <wp:inline distT="0" distB="0" distL="0" distR="0" wp14:anchorId="6F4CF06D" wp14:editId="5DCE7DBC">
            <wp:extent cx="5943600" cy="7691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w5_q3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581A" w14:textId="77777777" w:rsidR="006220ED" w:rsidRDefault="006220ED" w:rsidP="00D567F5">
      <w:pPr>
        <w:spacing w:after="0" w:line="240" w:lineRule="auto"/>
        <w:contextualSpacing/>
      </w:pPr>
    </w:p>
    <w:p w14:paraId="55BA72CE" w14:textId="77777777" w:rsidR="002B2D74" w:rsidRDefault="002B2D74" w:rsidP="00D567F5">
      <w:pPr>
        <w:spacing w:after="0" w:line="240" w:lineRule="auto"/>
        <w:contextualSpacing/>
      </w:pPr>
    </w:p>
    <w:p w14:paraId="6CD33D0C" w14:textId="77777777" w:rsidR="002B2D74" w:rsidRDefault="002B2D74" w:rsidP="00D567F5">
      <w:pPr>
        <w:spacing w:after="0" w:line="240" w:lineRule="auto"/>
        <w:contextualSpacing/>
      </w:pPr>
    </w:p>
    <w:p w14:paraId="7ED9EAFE" w14:textId="72280942" w:rsidR="002B2D74" w:rsidRDefault="005C729B" w:rsidP="00D567F5">
      <w:pPr>
        <w:spacing w:after="0" w:line="240" w:lineRule="auto"/>
        <w:contextualSpacing/>
      </w:pPr>
      <w:r>
        <w:rPr>
          <w:noProof/>
        </w:rPr>
        <w:drawing>
          <wp:inline distT="0" distB="0" distL="0" distR="0" wp14:anchorId="04F82B48" wp14:editId="32BB2911">
            <wp:extent cx="5943600" cy="7691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w5_q4.pd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2D74" w:rsidSect="004825DC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9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67F5"/>
    <w:rsid w:val="000306D6"/>
    <w:rsid w:val="00070786"/>
    <w:rsid w:val="000F1DF3"/>
    <w:rsid w:val="001A2387"/>
    <w:rsid w:val="002B2D74"/>
    <w:rsid w:val="00337E43"/>
    <w:rsid w:val="003E5430"/>
    <w:rsid w:val="003F1030"/>
    <w:rsid w:val="004825DC"/>
    <w:rsid w:val="004A18C2"/>
    <w:rsid w:val="00510106"/>
    <w:rsid w:val="005C729B"/>
    <w:rsid w:val="006220ED"/>
    <w:rsid w:val="00654779"/>
    <w:rsid w:val="006A4047"/>
    <w:rsid w:val="007609C2"/>
    <w:rsid w:val="007873A5"/>
    <w:rsid w:val="007C1938"/>
    <w:rsid w:val="007F2C8C"/>
    <w:rsid w:val="008574D1"/>
    <w:rsid w:val="008670EF"/>
    <w:rsid w:val="00867971"/>
    <w:rsid w:val="00882362"/>
    <w:rsid w:val="009C217F"/>
    <w:rsid w:val="00A119C5"/>
    <w:rsid w:val="00AB709E"/>
    <w:rsid w:val="00B5538D"/>
    <w:rsid w:val="00D567F5"/>
    <w:rsid w:val="00D83744"/>
    <w:rsid w:val="00E12D03"/>
    <w:rsid w:val="00E249C1"/>
    <w:rsid w:val="00EB54C2"/>
    <w:rsid w:val="00F86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0451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C19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120</Words>
  <Characters>684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865901939@qq.com</dc:creator>
  <cp:keywords/>
  <dc:description/>
  <cp:lastModifiedBy>865901939@qq.com</cp:lastModifiedBy>
  <cp:revision>5</cp:revision>
  <dcterms:created xsi:type="dcterms:W3CDTF">2020-02-26T05:27:00Z</dcterms:created>
  <dcterms:modified xsi:type="dcterms:W3CDTF">2020-03-05T02:50:00Z</dcterms:modified>
</cp:coreProperties>
</file>