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r>
        <w:rPr>
          <w:rFonts w:ascii="Times New Roman" w:hAnsi="Times New Roman" w:cs="Times New Roman"/>
          <w:sz w:val="28"/>
        </w:rPr>
        <w:t>Tina Yetukuri</w:t>
      </w:r>
    </w:p>
    <w:p w:rsidR="007C41FD" w:rsidRDefault="007C41FD" w:rsidP="00FD064C">
      <w:pPr>
        <w:jc w:val="center"/>
        <w:rPr>
          <w:rFonts w:ascii="Times New Roman" w:hAnsi="Times New Roman" w:cs="Times New Roman"/>
          <w:sz w:val="28"/>
        </w:rPr>
      </w:pPr>
      <w:r>
        <w:rPr>
          <w:rFonts w:ascii="Times New Roman" w:hAnsi="Times New Roman" w:cs="Times New Roman"/>
          <w:sz w:val="28"/>
        </w:rPr>
        <w:t>Walton High School</w:t>
      </w: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7C41FD" w:rsidRDefault="007C41FD" w:rsidP="00FD064C">
      <w:pPr>
        <w:jc w:val="center"/>
        <w:rPr>
          <w:rFonts w:ascii="Times New Roman" w:hAnsi="Times New Roman" w:cs="Times New Roman"/>
          <w:sz w:val="28"/>
        </w:rPr>
      </w:pPr>
    </w:p>
    <w:p w:rsidR="00C46A45" w:rsidRDefault="00C46A45" w:rsidP="00C46A45">
      <w:pPr>
        <w:spacing w:line="360" w:lineRule="auto"/>
        <w:ind w:firstLine="720"/>
        <w:rPr>
          <w:rFonts w:ascii="Times New Roman" w:hAnsi="Times New Roman" w:cs="Times New Roman"/>
          <w:sz w:val="28"/>
        </w:rPr>
      </w:pPr>
    </w:p>
    <w:p w:rsidR="00632845" w:rsidRPr="003E2104" w:rsidRDefault="000F2A3A" w:rsidP="00C46A45">
      <w:pPr>
        <w:spacing w:line="360" w:lineRule="auto"/>
        <w:ind w:firstLine="720"/>
        <w:rPr>
          <w:rFonts w:ascii="Times New Roman" w:hAnsi="Times New Roman" w:cs="Times New Roman"/>
          <w:sz w:val="24"/>
          <w:szCs w:val="24"/>
        </w:rPr>
      </w:pPr>
      <w:r w:rsidRPr="003E2104">
        <w:rPr>
          <w:rFonts w:ascii="Times New Roman" w:hAnsi="Times New Roman" w:cs="Times New Roman"/>
          <w:sz w:val="24"/>
          <w:szCs w:val="24"/>
        </w:rPr>
        <w:t>Aquaponics project includes components like fish tanks, mechanical filter, biofilter</w:t>
      </w:r>
      <w:r w:rsidR="00FB66C1" w:rsidRPr="003E2104">
        <w:rPr>
          <w:rFonts w:ascii="Times New Roman" w:hAnsi="Times New Roman" w:cs="Times New Roman"/>
          <w:sz w:val="24"/>
          <w:szCs w:val="24"/>
        </w:rPr>
        <w:t>, pumps and requires plumbing techniques to integrate these components as a system. Before installing an aquaponics system we should make a descriptive field investigation to make sure that the site is suitable in terms of st</w:t>
      </w:r>
      <w:r w:rsidR="00502D52" w:rsidRPr="003E2104">
        <w:rPr>
          <w:rFonts w:ascii="Times New Roman" w:hAnsi="Times New Roman" w:cs="Times New Roman"/>
          <w:sz w:val="24"/>
          <w:szCs w:val="24"/>
        </w:rPr>
        <w:t>ability;</w:t>
      </w:r>
      <w:r w:rsidR="00FB66C1" w:rsidRPr="003E2104">
        <w:rPr>
          <w:rFonts w:ascii="Times New Roman" w:hAnsi="Times New Roman" w:cs="Times New Roman"/>
          <w:sz w:val="24"/>
          <w:szCs w:val="24"/>
        </w:rPr>
        <w:t xml:space="preserve"> proper shield to wind, rain, and snow and an exposer to sunlight and shade.</w:t>
      </w:r>
      <w:r w:rsidR="00502D52" w:rsidRPr="003E2104">
        <w:rPr>
          <w:rFonts w:ascii="Times New Roman" w:hAnsi="Times New Roman" w:cs="Times New Roman"/>
          <w:sz w:val="24"/>
          <w:szCs w:val="24"/>
        </w:rPr>
        <w:t xml:space="preserve"> It is advisable to build the system in its final location as it involves many components and tools to be used to integrate we must follow certain safety standards during the build. The most important safety rule is; Follow the instructions from start to finish! Always maintain the safety equipment on the site and use posters to specify the location of the safety equipment and how to use it. Follow the dress code like: covered shoes, long pants, and keep your hair up. Make sure you wear protective gear as needed like lab coat, safety googles, gloves, hea</w:t>
      </w:r>
      <w:r w:rsidR="003A3F9A" w:rsidRPr="003E2104">
        <w:rPr>
          <w:rFonts w:ascii="Times New Roman" w:hAnsi="Times New Roman" w:cs="Times New Roman"/>
          <w:sz w:val="24"/>
          <w:szCs w:val="24"/>
        </w:rPr>
        <w:t>ring protection and other items.</w:t>
      </w:r>
    </w:p>
    <w:p w:rsidR="00441B9D" w:rsidRPr="003E2104" w:rsidRDefault="00EC62D3" w:rsidP="003E210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requires good computation and estimation </w:t>
      </w:r>
      <w:proofErr w:type="spellStart"/>
      <w:r>
        <w:rPr>
          <w:rFonts w:ascii="Times New Roman" w:hAnsi="Times New Roman" w:cs="Times New Roman"/>
          <w:sz w:val="24"/>
          <w:szCs w:val="24"/>
        </w:rPr>
        <w:t>skills.</w:t>
      </w:r>
      <w:r w:rsidR="004C7C1A">
        <w:rPr>
          <w:rFonts w:ascii="Times New Roman" w:hAnsi="Times New Roman" w:cs="Times New Roman"/>
          <w:sz w:val="24"/>
          <w:szCs w:val="24"/>
        </w:rPr>
        <w:t>Building</w:t>
      </w:r>
      <w:proofErr w:type="spellEnd"/>
      <w:r w:rsidR="004C7C1A">
        <w:rPr>
          <w:rFonts w:ascii="Times New Roman" w:hAnsi="Times New Roman" w:cs="Times New Roman"/>
          <w:sz w:val="24"/>
          <w:szCs w:val="24"/>
        </w:rPr>
        <w:t xml:space="preserve"> an aquaponics system requires estimation skills to analyze data and develop a reasonable explanation. </w:t>
      </w:r>
      <w:r w:rsidR="00632845" w:rsidRPr="003E2104">
        <w:rPr>
          <w:rFonts w:ascii="Times New Roman" w:hAnsi="Times New Roman" w:cs="Times New Roman"/>
          <w:sz w:val="24"/>
          <w:szCs w:val="24"/>
        </w:rPr>
        <w:t>The shape and depth of the media bed is very critical in an aquaponics system. The standard shape is rectangular with a width of about 1 m and a length of 1-3 m.</w:t>
      </w:r>
      <w:r w:rsidR="003A3F9A" w:rsidRPr="003E2104">
        <w:rPr>
          <w:rFonts w:ascii="Times New Roman" w:hAnsi="Times New Roman" w:cs="Times New Roman"/>
          <w:sz w:val="24"/>
          <w:szCs w:val="24"/>
        </w:rPr>
        <w:t xml:space="preserve"> </w:t>
      </w:r>
      <w:r w:rsidR="00632845" w:rsidRPr="003E2104">
        <w:rPr>
          <w:rFonts w:ascii="Times New Roman" w:hAnsi="Times New Roman" w:cs="Times New Roman"/>
          <w:sz w:val="24"/>
          <w:szCs w:val="24"/>
        </w:rPr>
        <w:t xml:space="preserve">The depth of the media bed depends on </w:t>
      </w:r>
      <w:r>
        <w:rPr>
          <w:rFonts w:ascii="Times New Roman" w:hAnsi="Times New Roman" w:cs="Times New Roman"/>
          <w:sz w:val="24"/>
          <w:szCs w:val="24"/>
        </w:rPr>
        <w:t>the type of</w:t>
      </w:r>
      <w:r w:rsidR="00403171" w:rsidRPr="003E2104">
        <w:rPr>
          <w:rFonts w:ascii="Times New Roman" w:hAnsi="Times New Roman" w:cs="Times New Roman"/>
          <w:sz w:val="24"/>
          <w:szCs w:val="24"/>
        </w:rPr>
        <w:t xml:space="preserve"> vegetables that are grown. If we change the size of the bed, the design stability has to be reassessed. A variable here is the depth of the bed which varies </w:t>
      </w:r>
      <w:proofErr w:type="gramStart"/>
      <w:r w:rsidR="00403171" w:rsidRPr="003E2104">
        <w:rPr>
          <w:rFonts w:ascii="Times New Roman" w:hAnsi="Times New Roman" w:cs="Times New Roman"/>
          <w:sz w:val="24"/>
          <w:szCs w:val="24"/>
        </w:rPr>
        <w:t>between 15-30 cm</w:t>
      </w:r>
      <w:proofErr w:type="gramEnd"/>
      <w:r w:rsidR="00403171" w:rsidRPr="003E2104">
        <w:rPr>
          <w:rFonts w:ascii="Times New Roman" w:hAnsi="Times New Roman" w:cs="Times New Roman"/>
          <w:sz w:val="24"/>
          <w:szCs w:val="24"/>
        </w:rPr>
        <w:t xml:space="preserve">. This depth is the critical mass of the media and should be properly accounted to make sure that </w:t>
      </w:r>
      <w:r>
        <w:rPr>
          <w:rFonts w:ascii="Times New Roman" w:hAnsi="Times New Roman" w:cs="Times New Roman"/>
          <w:sz w:val="24"/>
          <w:szCs w:val="24"/>
        </w:rPr>
        <w:t>t</w:t>
      </w:r>
      <w:r w:rsidR="00403171" w:rsidRPr="003E2104">
        <w:rPr>
          <w:rFonts w:ascii="Times New Roman" w:hAnsi="Times New Roman" w:cs="Times New Roman"/>
          <w:sz w:val="24"/>
          <w:szCs w:val="24"/>
        </w:rPr>
        <w:t xml:space="preserve">he media is stable and sustainable. </w:t>
      </w:r>
      <w:r w:rsidR="00441B9D" w:rsidRPr="003E2104">
        <w:rPr>
          <w:rFonts w:ascii="Times New Roman" w:hAnsi="Times New Roman" w:cs="Times New Roman"/>
          <w:sz w:val="24"/>
          <w:szCs w:val="24"/>
        </w:rPr>
        <w:t xml:space="preserve">Depending on the amount of media filled in the media bed the sump tank should be designed. In general the sump tank design should be at least 70% of the total media bed volume. </w:t>
      </w:r>
    </w:p>
    <w:p w:rsidR="00104C88" w:rsidRPr="003E2104" w:rsidRDefault="004C7C1A" w:rsidP="003E210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Scientific inquiry must be used to find what is best for the system. </w:t>
      </w:r>
      <w:r w:rsidR="00CA564E" w:rsidRPr="003E2104">
        <w:rPr>
          <w:rFonts w:ascii="Times New Roman" w:hAnsi="Times New Roman" w:cs="Times New Roman"/>
          <w:sz w:val="24"/>
          <w:szCs w:val="24"/>
        </w:rPr>
        <w:t>The choice of medium must be inert, not dusty, non-toxic, and neutral pH. Looking at many possible media; the volcanic gravel, lime stone, light expanded clay aggregate are the most suitable media. The volcanic gravel has the most surface area, neutral pH, long life span, and supports the plant. Lime stone has less surface area, basic in pH, long life span. Light expanded clay aggregate has better surface area, neutral in pH, long life span,</w:t>
      </w:r>
      <w:r w:rsidR="00FC1820">
        <w:rPr>
          <w:rFonts w:ascii="Times New Roman" w:hAnsi="Times New Roman" w:cs="Times New Roman"/>
          <w:sz w:val="24"/>
          <w:szCs w:val="24"/>
        </w:rPr>
        <w:t xml:space="preserve"> with medium support for plants. (</w:t>
      </w:r>
      <w:r w:rsidR="00FC1820">
        <w:t>Noam, 2014)</w:t>
      </w:r>
    </w:p>
    <w:p w:rsidR="00CA564E" w:rsidRDefault="00104C88" w:rsidP="003E2104">
      <w:pPr>
        <w:spacing w:line="360" w:lineRule="auto"/>
        <w:ind w:firstLine="720"/>
        <w:jc w:val="both"/>
        <w:rPr>
          <w:rFonts w:ascii="Times New Roman" w:hAnsi="Times New Roman" w:cs="Times New Roman"/>
          <w:color w:val="000000"/>
          <w:sz w:val="24"/>
          <w:szCs w:val="24"/>
          <w:shd w:val="clear" w:color="auto" w:fill="FFFFFF"/>
        </w:rPr>
      </w:pPr>
      <w:r w:rsidRPr="003E2104">
        <w:rPr>
          <w:rFonts w:ascii="Times New Roman" w:hAnsi="Times New Roman" w:cs="Times New Roman"/>
          <w:color w:val="000000"/>
          <w:sz w:val="24"/>
          <w:szCs w:val="24"/>
          <w:shd w:val="clear" w:color="auto" w:fill="FFFFFF"/>
        </w:rPr>
        <w:lastRenderedPageBreak/>
        <w:t>Prokaryotic cells lack membrane bound organelles and are unicellular organisms, which reproduce through binary fission</w:t>
      </w:r>
      <w:r w:rsidRPr="003E2104">
        <w:rPr>
          <w:rFonts w:ascii="Times New Roman" w:hAnsi="Times New Roman" w:cs="Times New Roman"/>
          <w:color w:val="000000"/>
          <w:sz w:val="24"/>
          <w:szCs w:val="24"/>
          <w:shd w:val="clear" w:color="auto" w:fill="FFFFFF"/>
        </w:rPr>
        <w:t xml:space="preserve">. Organelles in a prokaryotic cell are </w:t>
      </w:r>
      <w:r w:rsidRPr="003E2104">
        <w:rPr>
          <w:rFonts w:ascii="Times New Roman" w:hAnsi="Times New Roman" w:cs="Times New Roman"/>
          <w:color w:val="000000"/>
          <w:sz w:val="24"/>
          <w:szCs w:val="24"/>
          <w:shd w:val="clear" w:color="auto" w:fill="FFFFFF"/>
        </w:rPr>
        <w:t xml:space="preserve">cell wall, cytoplasm, plasma membrane, cytoplasm region or </w:t>
      </w:r>
      <w:r w:rsidRPr="003E2104">
        <w:rPr>
          <w:rFonts w:ascii="Times New Roman" w:hAnsi="Times New Roman" w:cs="Times New Roman"/>
          <w:color w:val="000000"/>
          <w:sz w:val="24"/>
          <w:szCs w:val="24"/>
          <w:shd w:val="clear" w:color="auto" w:fill="FFFFFF"/>
        </w:rPr>
        <w:t>nucleoid</w:t>
      </w:r>
      <w:r w:rsidRPr="003E2104">
        <w:rPr>
          <w:rFonts w:ascii="Times New Roman" w:hAnsi="Times New Roman" w:cs="Times New Roman"/>
          <w:color w:val="000000"/>
          <w:sz w:val="24"/>
          <w:szCs w:val="24"/>
          <w:shd w:val="clear" w:color="auto" w:fill="FFFFFF"/>
        </w:rPr>
        <w:t xml:space="preserve"> region, ribosome, plasmids, pili and flagella</w:t>
      </w:r>
      <w:r w:rsidRPr="003E2104">
        <w:rPr>
          <w:rFonts w:ascii="Times New Roman" w:hAnsi="Times New Roman" w:cs="Times New Roman"/>
          <w:color w:val="000000"/>
          <w:sz w:val="24"/>
          <w:szCs w:val="24"/>
          <w:shd w:val="clear" w:color="auto" w:fill="FFFFFF"/>
        </w:rPr>
        <w:t>. A cell wall</w:t>
      </w:r>
      <w:r w:rsidRPr="003E2104">
        <w:rPr>
          <w:rStyle w:val="apple-converted-space"/>
          <w:rFonts w:ascii="Times New Roman" w:hAnsi="Times New Roman" w:cs="Times New Roman"/>
          <w:color w:val="000000"/>
          <w:sz w:val="24"/>
          <w:szCs w:val="24"/>
          <w:shd w:val="clear" w:color="auto" w:fill="FFFFFF"/>
        </w:rPr>
        <w:t> </w:t>
      </w:r>
      <w:r w:rsidRPr="003E2104">
        <w:rPr>
          <w:rStyle w:val="apple-converted-space"/>
          <w:rFonts w:ascii="Times New Roman" w:hAnsi="Times New Roman" w:cs="Times New Roman"/>
          <w:color w:val="000000"/>
          <w:sz w:val="24"/>
          <w:szCs w:val="24"/>
          <w:shd w:val="clear" w:color="auto" w:fill="FFFFFF"/>
        </w:rPr>
        <w:t xml:space="preserve">provides </w:t>
      </w:r>
      <w:r w:rsidRPr="003E2104">
        <w:rPr>
          <w:rFonts w:ascii="Times New Roman" w:hAnsi="Times New Roman" w:cs="Times New Roman"/>
          <w:color w:val="000000"/>
          <w:sz w:val="24"/>
          <w:szCs w:val="24"/>
          <w:shd w:val="clear" w:color="auto" w:fill="FFFFFF"/>
        </w:rPr>
        <w:t>strength and rigidity to the cell and it is permeable to solutes.</w:t>
      </w:r>
      <w:r w:rsidRPr="003E2104">
        <w:rPr>
          <w:rFonts w:ascii="Times New Roman" w:hAnsi="Times New Roman" w:cs="Times New Roman"/>
          <w:color w:val="000000"/>
          <w:sz w:val="24"/>
          <w:szCs w:val="24"/>
          <w:shd w:val="clear" w:color="auto" w:fill="FFFFFF"/>
        </w:rPr>
        <w:t xml:space="preserve"> Cytoplasm </w:t>
      </w:r>
      <w:r w:rsidRPr="003E2104">
        <w:rPr>
          <w:rFonts w:ascii="Times New Roman" w:hAnsi="Times New Roman" w:cs="Times New Roman"/>
          <w:color w:val="000000"/>
          <w:sz w:val="24"/>
          <w:szCs w:val="24"/>
          <w:shd w:val="clear" w:color="auto" w:fill="FFFFFF"/>
        </w:rPr>
        <w:t>helps in cellular growth, metabolism and replication</w:t>
      </w:r>
      <w:r w:rsidRPr="003E2104">
        <w:rPr>
          <w:rFonts w:ascii="Times New Roman" w:hAnsi="Times New Roman" w:cs="Times New Roman"/>
          <w:color w:val="000000"/>
          <w:sz w:val="24"/>
          <w:szCs w:val="24"/>
          <w:shd w:val="clear" w:color="auto" w:fill="FFFFFF"/>
        </w:rPr>
        <w:t xml:space="preserve">. Ribosomes play </w:t>
      </w:r>
      <w:r w:rsidRPr="003E2104">
        <w:rPr>
          <w:rFonts w:ascii="Times New Roman" w:hAnsi="Times New Roman" w:cs="Times New Roman"/>
          <w:color w:val="000000"/>
          <w:sz w:val="24"/>
          <w:szCs w:val="24"/>
          <w:shd w:val="clear" w:color="auto" w:fill="FFFFFF"/>
        </w:rPr>
        <w:t>a vital role in protein synthesis as they consist of protein and RNA</w:t>
      </w:r>
      <w:r w:rsidRPr="003E2104">
        <w:rPr>
          <w:rFonts w:ascii="Times New Roman" w:hAnsi="Times New Roman" w:cs="Times New Roman"/>
          <w:color w:val="000000"/>
          <w:sz w:val="24"/>
          <w:szCs w:val="24"/>
          <w:shd w:val="clear" w:color="auto" w:fill="FFFFFF"/>
        </w:rPr>
        <w:t xml:space="preserve"> and are attached to the endoplasmic reticulum. </w:t>
      </w:r>
      <w:r w:rsidRPr="003E2104">
        <w:rPr>
          <w:rFonts w:ascii="Times New Roman" w:hAnsi="Times New Roman" w:cs="Times New Roman"/>
          <w:color w:val="000000"/>
          <w:sz w:val="24"/>
          <w:szCs w:val="24"/>
          <w:shd w:val="clear" w:color="auto" w:fill="FFFFFF"/>
        </w:rPr>
        <w:t>Eukaryotic cells are membrane-bound organelles, which have a multiple membrane-bound organelles to carry out specific cell tasks.</w:t>
      </w:r>
      <w:r w:rsidRPr="003E2104">
        <w:rPr>
          <w:rFonts w:ascii="Times New Roman" w:hAnsi="Times New Roman" w:cs="Times New Roman"/>
          <w:color w:val="000000"/>
          <w:sz w:val="24"/>
          <w:szCs w:val="24"/>
          <w:shd w:val="clear" w:color="auto" w:fill="FFFFFF"/>
        </w:rPr>
        <w:t xml:space="preserve"> </w:t>
      </w:r>
      <w:r w:rsidR="007156A6" w:rsidRPr="003E2104">
        <w:rPr>
          <w:rFonts w:ascii="Times New Roman" w:hAnsi="Times New Roman" w:cs="Times New Roman"/>
          <w:color w:val="000000"/>
          <w:sz w:val="24"/>
          <w:szCs w:val="24"/>
          <w:shd w:val="clear" w:color="auto" w:fill="FFFFFF"/>
        </w:rPr>
        <w:t xml:space="preserve">Some of the main organelles in a eukaryotic cell are </w:t>
      </w:r>
      <w:r w:rsidR="007156A6" w:rsidRPr="003E2104">
        <w:rPr>
          <w:rFonts w:ascii="Times New Roman" w:hAnsi="Times New Roman" w:cs="Times New Roman"/>
          <w:color w:val="000000"/>
          <w:sz w:val="24"/>
          <w:szCs w:val="24"/>
          <w:shd w:val="clear" w:color="auto" w:fill="FFFFFF"/>
        </w:rPr>
        <w:t>cell wall, cytoplasm</w:t>
      </w:r>
      <w:r w:rsidR="007156A6" w:rsidRPr="003E2104">
        <w:rPr>
          <w:rFonts w:ascii="Times New Roman" w:hAnsi="Times New Roman" w:cs="Times New Roman"/>
          <w:color w:val="000000"/>
          <w:sz w:val="24"/>
          <w:szCs w:val="24"/>
          <w:shd w:val="clear" w:color="auto" w:fill="FFFFFF"/>
        </w:rPr>
        <w:t xml:space="preserve">, </w:t>
      </w:r>
      <w:r w:rsidR="007156A6" w:rsidRPr="003E2104">
        <w:rPr>
          <w:rFonts w:ascii="Times New Roman" w:hAnsi="Times New Roman" w:cs="Times New Roman"/>
          <w:color w:val="000000"/>
          <w:sz w:val="24"/>
          <w:szCs w:val="24"/>
          <w:shd w:val="clear" w:color="auto" w:fill="FFFFFF"/>
        </w:rPr>
        <w:t>mitochondria, chloroplasts</w:t>
      </w:r>
      <w:r w:rsidR="007156A6" w:rsidRPr="003E2104">
        <w:rPr>
          <w:rFonts w:ascii="Times New Roman" w:hAnsi="Times New Roman" w:cs="Times New Roman"/>
          <w:color w:val="000000"/>
          <w:sz w:val="24"/>
          <w:szCs w:val="24"/>
          <w:shd w:val="clear" w:color="auto" w:fill="FFFFFF"/>
        </w:rPr>
        <w:t xml:space="preserve">, and </w:t>
      </w:r>
      <w:r w:rsidR="007156A6" w:rsidRPr="003E2104">
        <w:rPr>
          <w:rFonts w:ascii="Times New Roman" w:hAnsi="Times New Roman" w:cs="Times New Roman"/>
          <w:color w:val="000000"/>
          <w:sz w:val="24"/>
          <w:szCs w:val="24"/>
          <w:shd w:val="clear" w:color="auto" w:fill="FFFFFF"/>
        </w:rPr>
        <w:t>vacuoles</w:t>
      </w:r>
      <w:r w:rsidR="007156A6" w:rsidRPr="003E2104">
        <w:rPr>
          <w:rFonts w:ascii="Times New Roman" w:hAnsi="Times New Roman" w:cs="Times New Roman"/>
          <w:color w:val="000000"/>
          <w:sz w:val="24"/>
          <w:szCs w:val="24"/>
          <w:shd w:val="clear" w:color="auto" w:fill="FFFFFF"/>
        </w:rPr>
        <w:t xml:space="preserve">. The cell wall </w:t>
      </w:r>
      <w:r w:rsidR="007156A6" w:rsidRPr="003E2104">
        <w:rPr>
          <w:rFonts w:ascii="Times New Roman" w:hAnsi="Times New Roman" w:cs="Times New Roman"/>
          <w:color w:val="000000"/>
          <w:sz w:val="24"/>
          <w:szCs w:val="24"/>
          <w:shd w:val="clear" w:color="auto" w:fill="FFFFFF"/>
        </w:rPr>
        <w:t>helps in protecting the plasma membrane and plays a vital role in supporting and protecting the cells.</w:t>
      </w:r>
      <w:r w:rsidR="007156A6" w:rsidRPr="003E2104">
        <w:rPr>
          <w:rFonts w:ascii="Times New Roman" w:hAnsi="Times New Roman" w:cs="Times New Roman"/>
          <w:color w:val="000000"/>
          <w:sz w:val="24"/>
          <w:szCs w:val="24"/>
          <w:shd w:val="clear" w:color="auto" w:fill="FFFFFF"/>
        </w:rPr>
        <w:t xml:space="preserve"> Mitochondria is where energy is stored and used. Enzymes function as a catalyst by speeding up the reaction by lowering the activation energy. The four macromolecules are </w:t>
      </w:r>
      <w:r w:rsidR="005F392D" w:rsidRPr="003E2104">
        <w:rPr>
          <w:rFonts w:ascii="Times New Roman" w:hAnsi="Times New Roman" w:cs="Times New Roman"/>
          <w:color w:val="000000"/>
          <w:sz w:val="24"/>
          <w:szCs w:val="24"/>
          <w:shd w:val="clear" w:color="auto" w:fill="FFFFFF"/>
        </w:rPr>
        <w:t>carbohydrates</w:t>
      </w:r>
      <w:r w:rsidR="007156A6" w:rsidRPr="003E2104">
        <w:rPr>
          <w:rFonts w:ascii="Times New Roman" w:hAnsi="Times New Roman" w:cs="Times New Roman"/>
          <w:color w:val="000000"/>
          <w:sz w:val="24"/>
          <w:szCs w:val="24"/>
          <w:shd w:val="clear" w:color="auto" w:fill="FFFFFF"/>
        </w:rPr>
        <w:t xml:space="preserve">, </w:t>
      </w:r>
      <w:r w:rsidR="005F392D" w:rsidRPr="003E2104">
        <w:rPr>
          <w:rFonts w:ascii="Times New Roman" w:hAnsi="Times New Roman" w:cs="Times New Roman"/>
          <w:color w:val="000000"/>
          <w:sz w:val="24"/>
          <w:szCs w:val="24"/>
          <w:shd w:val="clear" w:color="auto" w:fill="FFFFFF"/>
        </w:rPr>
        <w:t>proteins</w:t>
      </w:r>
      <w:r w:rsidR="007156A6" w:rsidRPr="003E2104">
        <w:rPr>
          <w:rFonts w:ascii="Times New Roman" w:hAnsi="Times New Roman" w:cs="Times New Roman"/>
          <w:color w:val="000000"/>
          <w:sz w:val="24"/>
          <w:szCs w:val="24"/>
          <w:shd w:val="clear" w:color="auto" w:fill="FFFFFF"/>
        </w:rPr>
        <w:t xml:space="preserve">, lipids, and nucleic acids. The functions of each of these macromolecules are:  carbohydrates is being used for energy production </w:t>
      </w:r>
      <w:bookmarkStart w:id="0" w:name="_GoBack"/>
      <w:bookmarkEnd w:id="0"/>
      <w:r w:rsidR="007156A6" w:rsidRPr="003E2104">
        <w:rPr>
          <w:rFonts w:ascii="Times New Roman" w:hAnsi="Times New Roman" w:cs="Times New Roman"/>
          <w:color w:val="000000"/>
          <w:sz w:val="24"/>
          <w:szCs w:val="24"/>
          <w:shd w:val="clear" w:color="auto" w:fill="FFFFFF"/>
        </w:rPr>
        <w:t xml:space="preserve">during cellular respiration, proteins provide structural support for things like hair </w:t>
      </w:r>
      <w:r w:rsidR="005F392D" w:rsidRPr="003E2104">
        <w:rPr>
          <w:rFonts w:ascii="Times New Roman" w:hAnsi="Times New Roman" w:cs="Times New Roman"/>
          <w:color w:val="000000"/>
          <w:sz w:val="24"/>
          <w:szCs w:val="24"/>
          <w:shd w:val="clear" w:color="auto" w:fill="FFFFFF"/>
        </w:rPr>
        <w:t>and</w:t>
      </w:r>
      <w:r w:rsidR="007156A6" w:rsidRPr="003E2104">
        <w:rPr>
          <w:rFonts w:ascii="Times New Roman" w:hAnsi="Times New Roman" w:cs="Times New Roman"/>
          <w:color w:val="000000"/>
          <w:sz w:val="24"/>
          <w:szCs w:val="24"/>
          <w:shd w:val="clear" w:color="auto" w:fill="FFFFFF"/>
        </w:rPr>
        <w:t xml:space="preserve"> nails, lipids are used for long term energy storage and the fluidity of the cell membrane, and </w:t>
      </w:r>
      <w:r w:rsidR="005F392D" w:rsidRPr="003E2104">
        <w:rPr>
          <w:rFonts w:ascii="Times New Roman" w:hAnsi="Times New Roman" w:cs="Times New Roman"/>
          <w:color w:val="000000"/>
          <w:sz w:val="24"/>
          <w:szCs w:val="24"/>
          <w:shd w:val="clear" w:color="auto" w:fill="FFFFFF"/>
        </w:rPr>
        <w:t>nucleic</w:t>
      </w:r>
      <w:r w:rsidR="007156A6" w:rsidRPr="003E2104">
        <w:rPr>
          <w:rFonts w:ascii="Times New Roman" w:hAnsi="Times New Roman" w:cs="Times New Roman"/>
          <w:color w:val="000000"/>
          <w:sz w:val="24"/>
          <w:szCs w:val="24"/>
          <w:shd w:val="clear" w:color="auto" w:fill="FFFFFF"/>
        </w:rPr>
        <w:t xml:space="preserve"> acids is </w:t>
      </w:r>
      <w:r w:rsidR="005F392D" w:rsidRPr="003E2104">
        <w:rPr>
          <w:rFonts w:ascii="Times New Roman" w:hAnsi="Times New Roman" w:cs="Times New Roman"/>
          <w:color w:val="000000"/>
          <w:sz w:val="24"/>
          <w:szCs w:val="24"/>
          <w:shd w:val="clear" w:color="auto" w:fill="FFFFFF"/>
        </w:rPr>
        <w:t>used</w:t>
      </w:r>
      <w:r w:rsidR="007156A6" w:rsidRPr="003E2104">
        <w:rPr>
          <w:rFonts w:ascii="Times New Roman" w:hAnsi="Times New Roman" w:cs="Times New Roman"/>
          <w:color w:val="000000"/>
          <w:sz w:val="24"/>
          <w:szCs w:val="24"/>
          <w:shd w:val="clear" w:color="auto" w:fill="FFFFFF"/>
        </w:rPr>
        <w:t xml:space="preserve"> for storing and transferring genetic information. </w:t>
      </w:r>
      <w:r w:rsidR="005F392D" w:rsidRPr="003E2104">
        <w:rPr>
          <w:rFonts w:ascii="Times New Roman" w:hAnsi="Times New Roman" w:cs="Times New Roman"/>
          <w:color w:val="000000"/>
          <w:sz w:val="24"/>
          <w:szCs w:val="24"/>
          <w:shd w:val="clear" w:color="auto" w:fill="FFFFFF"/>
        </w:rPr>
        <w:t>Water is required by living organism to maintain osmolality in the cells with respect to the environment</w:t>
      </w:r>
      <w:r w:rsidR="00FC1820" w:rsidRPr="003E2104">
        <w:rPr>
          <w:rFonts w:ascii="Times New Roman" w:hAnsi="Times New Roman" w:cs="Times New Roman"/>
          <w:color w:val="000000"/>
          <w:sz w:val="24"/>
          <w:szCs w:val="24"/>
          <w:shd w:val="clear" w:color="auto" w:fill="FFFFFF"/>
        </w:rPr>
        <w:t>.</w:t>
      </w:r>
      <w:r w:rsidR="00FC1820">
        <w:rPr>
          <w:rFonts w:ascii="Times New Roman" w:hAnsi="Times New Roman" w:cs="Times New Roman"/>
          <w:color w:val="000000"/>
          <w:sz w:val="24"/>
          <w:szCs w:val="24"/>
          <w:shd w:val="clear" w:color="auto" w:fill="FFFFFF"/>
        </w:rPr>
        <w:t xml:space="preserve"> (Utah</w:t>
      </w:r>
      <w:r w:rsidR="00433E11">
        <w:rPr>
          <w:rFonts w:ascii="Times New Roman" w:hAnsi="Times New Roman" w:cs="Times New Roman"/>
          <w:color w:val="000000"/>
          <w:sz w:val="24"/>
          <w:szCs w:val="24"/>
          <w:shd w:val="clear" w:color="auto" w:fill="FFFFFF"/>
        </w:rPr>
        <w:t xml:space="preserve"> LessonPlans, 2014</w:t>
      </w:r>
      <w:r w:rsidR="00FC1820">
        <w:rPr>
          <w:rFonts w:ascii="Times New Roman" w:hAnsi="Times New Roman" w:cs="Times New Roman"/>
          <w:color w:val="000000"/>
          <w:sz w:val="24"/>
          <w:szCs w:val="24"/>
          <w:shd w:val="clear" w:color="auto" w:fill="FFFFFF"/>
        </w:rPr>
        <w:t>)</w:t>
      </w:r>
      <w:r w:rsidR="005F392D" w:rsidRPr="003E2104">
        <w:rPr>
          <w:rFonts w:ascii="Times New Roman" w:hAnsi="Times New Roman" w:cs="Times New Roman"/>
          <w:color w:val="000000"/>
          <w:sz w:val="24"/>
          <w:szCs w:val="24"/>
          <w:shd w:val="clear" w:color="auto" w:fill="FFFFFF"/>
        </w:rPr>
        <w:t xml:space="preserve"> </w:t>
      </w:r>
    </w:p>
    <w:p w:rsidR="00FC1820" w:rsidRDefault="00FC1820" w:rsidP="003E2104">
      <w:pPr>
        <w:spacing w:line="360" w:lineRule="auto"/>
        <w:ind w:firstLine="720"/>
        <w:jc w:val="both"/>
        <w:rPr>
          <w:rFonts w:ascii="Times New Roman" w:hAnsi="Times New Roman" w:cs="Times New Roman"/>
          <w:color w:val="000000"/>
          <w:sz w:val="24"/>
          <w:szCs w:val="24"/>
          <w:shd w:val="clear" w:color="auto" w:fill="FFFFFF"/>
        </w:rPr>
      </w:pPr>
    </w:p>
    <w:p w:rsidR="00FC1820" w:rsidRDefault="00433E11" w:rsidP="00433E1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Somerville, </w:t>
      </w:r>
      <w:proofErr w:type="spellStart"/>
      <w:r>
        <w:rPr>
          <w:rFonts w:ascii="Times New Roman" w:hAnsi="Times New Roman" w:cs="Times New Roman"/>
          <w:color w:val="000000"/>
          <w:sz w:val="24"/>
          <w:szCs w:val="24"/>
          <w:shd w:val="clear" w:color="auto" w:fill="FFFFFF"/>
        </w:rPr>
        <w:t>C.</w:t>
      </w:r>
      <w:proofErr w:type="gramStart"/>
      <w:r>
        <w:rPr>
          <w:rFonts w:ascii="Times New Roman" w:hAnsi="Times New Roman" w:cs="Times New Roman"/>
          <w:color w:val="000000"/>
          <w:sz w:val="24"/>
          <w:szCs w:val="24"/>
          <w:shd w:val="clear" w:color="auto" w:fill="FFFFFF"/>
        </w:rPr>
        <w:t>,Cohen</w:t>
      </w:r>
      <w:proofErr w:type="spellEnd"/>
      <w:proofErr w:type="gramEnd"/>
      <w:r>
        <w:rPr>
          <w:rFonts w:ascii="Times New Roman" w:hAnsi="Times New Roman" w:cs="Times New Roman"/>
          <w:color w:val="000000"/>
          <w:sz w:val="24"/>
          <w:szCs w:val="24"/>
          <w:shd w:val="clear" w:color="auto" w:fill="FFFFFF"/>
        </w:rPr>
        <w:t xml:space="preserve">, M,. </w:t>
      </w:r>
      <w:proofErr w:type="spellStart"/>
      <w:r>
        <w:rPr>
          <w:rFonts w:ascii="Times New Roman" w:hAnsi="Times New Roman" w:cs="Times New Roman"/>
          <w:color w:val="000000"/>
          <w:sz w:val="24"/>
          <w:szCs w:val="24"/>
          <w:shd w:val="clear" w:color="auto" w:fill="FFFFFF"/>
        </w:rPr>
        <w:t>Pantenella</w:t>
      </w:r>
      <w:proofErr w:type="spellEnd"/>
      <w:r>
        <w:rPr>
          <w:rFonts w:ascii="Times New Roman" w:hAnsi="Times New Roman" w:cs="Times New Roman"/>
          <w:color w:val="000000"/>
          <w:sz w:val="24"/>
          <w:szCs w:val="24"/>
          <w:shd w:val="clear" w:color="auto" w:fill="FFFFFF"/>
        </w:rPr>
        <w:t xml:space="preserve">, e., </w:t>
      </w:r>
      <w:proofErr w:type="spellStart"/>
      <w:r>
        <w:rPr>
          <w:rFonts w:ascii="Times New Roman" w:hAnsi="Times New Roman" w:cs="Times New Roman"/>
          <w:color w:val="000000"/>
          <w:sz w:val="24"/>
          <w:szCs w:val="24"/>
          <w:shd w:val="clear" w:color="auto" w:fill="FFFFFF"/>
        </w:rPr>
        <w:t>Stankus</w:t>
      </w:r>
      <w:proofErr w:type="spellEnd"/>
      <w:r>
        <w:rPr>
          <w:rFonts w:ascii="Times New Roman" w:hAnsi="Times New Roman" w:cs="Times New Roman"/>
          <w:color w:val="000000"/>
          <w:sz w:val="24"/>
          <w:szCs w:val="24"/>
          <w:shd w:val="clear" w:color="auto" w:fill="FFFFFF"/>
        </w:rPr>
        <w:t xml:space="preserve">, A., &amp; </w:t>
      </w:r>
      <w:proofErr w:type="spellStart"/>
      <w:r>
        <w:rPr>
          <w:rFonts w:ascii="Times New Roman" w:hAnsi="Times New Roman" w:cs="Times New Roman"/>
          <w:color w:val="000000"/>
          <w:sz w:val="24"/>
          <w:szCs w:val="24"/>
          <w:shd w:val="clear" w:color="auto" w:fill="FFFFFF"/>
        </w:rPr>
        <w:t>Lovatelli</w:t>
      </w:r>
      <w:proofErr w:type="spellEnd"/>
      <w:r>
        <w:rPr>
          <w:rFonts w:ascii="Times New Roman" w:hAnsi="Times New Roman" w:cs="Times New Roman"/>
          <w:color w:val="000000"/>
          <w:sz w:val="24"/>
          <w:szCs w:val="24"/>
          <w:shd w:val="clear" w:color="auto" w:fill="FFFFFF"/>
        </w:rPr>
        <w:t>, A. (</w:t>
      </w:r>
      <w:proofErr w:type="spellStart"/>
      <w:r>
        <w:rPr>
          <w:rFonts w:ascii="Times New Roman" w:hAnsi="Times New Roman" w:cs="Times New Roman"/>
          <w:color w:val="000000"/>
          <w:sz w:val="24"/>
          <w:szCs w:val="24"/>
          <w:shd w:val="clear" w:color="auto" w:fill="FFFFFF"/>
        </w:rPr>
        <w:t>n.d</w:t>
      </w:r>
      <w:proofErr w:type="spellEnd"/>
      <w:r>
        <w:rPr>
          <w:rFonts w:ascii="Times New Roman" w:hAnsi="Times New Roman" w:cs="Times New Roman"/>
          <w:color w:val="000000"/>
          <w:sz w:val="24"/>
          <w:szCs w:val="24"/>
          <w:shd w:val="clear" w:color="auto" w:fill="FFFFFF"/>
        </w:rPr>
        <w:t>). Small-scale aquaponics food production.</w:t>
      </w:r>
    </w:p>
    <w:p w:rsidR="00433E11" w:rsidRPr="00433E11" w:rsidRDefault="00433E11" w:rsidP="00433E11">
      <w:proofErr w:type="spellStart"/>
      <w:r w:rsidRPr="00433E11">
        <w:t>LessonPlan</w:t>
      </w:r>
      <w:proofErr w:type="gramStart"/>
      <w:r w:rsidRPr="00433E11">
        <w:t>,U</w:t>
      </w:r>
      <w:proofErr w:type="spellEnd"/>
      <w:proofErr w:type="gramEnd"/>
      <w:r w:rsidRPr="00433E11">
        <w:t>.(2014, October2).</w:t>
      </w:r>
      <w:proofErr w:type="spellStart"/>
      <w:r w:rsidRPr="00433E11">
        <w:t>Retrievedfrom</w:t>
      </w:r>
      <w:proofErr w:type="spellEnd"/>
      <w:r w:rsidRPr="00433E11">
        <w:t> </w:t>
      </w:r>
    </w:p>
    <w:p w:rsidR="00433E11" w:rsidRDefault="00433E11" w:rsidP="00433E11">
      <w:pPr>
        <w:rPr>
          <w:rFonts w:ascii="Times New Roman" w:hAnsi="Times New Roman" w:cs="Times New Roman"/>
          <w:color w:val="000000"/>
          <w:sz w:val="24"/>
          <w:szCs w:val="24"/>
          <w:shd w:val="clear" w:color="auto" w:fill="FFFFFF"/>
        </w:rPr>
      </w:pPr>
      <w:hyperlink r:id="rId6" w:tgtFrame="_blank" w:history="1">
        <w:r w:rsidRPr="00433E11">
          <w:rPr>
            <w:rStyle w:val="Hyperlink"/>
            <w:color w:val="000000" w:themeColor="text1"/>
          </w:rPr>
          <w:t>www.uen.org/LessonPlan/preview?LPid=36702</w:t>
        </w:r>
      </w:hyperlink>
    </w:p>
    <w:p w:rsidR="00433E11" w:rsidRPr="003E2104" w:rsidRDefault="00433E11" w:rsidP="00433E11">
      <w:pPr>
        <w:spacing w:line="360" w:lineRule="auto"/>
        <w:jc w:val="both"/>
        <w:rPr>
          <w:rFonts w:ascii="Times New Roman" w:hAnsi="Times New Roman" w:cs="Times New Roman"/>
          <w:sz w:val="24"/>
          <w:szCs w:val="24"/>
        </w:rPr>
      </w:pPr>
    </w:p>
    <w:p w:rsidR="003A3F9A" w:rsidRPr="00632845" w:rsidRDefault="00632845" w:rsidP="000F2A3A">
      <w:pPr>
        <w:rPr>
          <w:sz w:val="28"/>
          <w:szCs w:val="28"/>
        </w:rPr>
      </w:pPr>
      <w:r>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ab/>
      </w:r>
    </w:p>
    <w:p w:rsidR="00FD064C" w:rsidRDefault="00FD064C" w:rsidP="00FD064C">
      <w:pPr>
        <w:jc w:val="center"/>
        <w:rPr>
          <w:sz w:val="28"/>
        </w:rPr>
      </w:pPr>
    </w:p>
    <w:p w:rsidR="00FD064C" w:rsidRPr="00FD064C" w:rsidRDefault="00FD064C" w:rsidP="00FD064C">
      <w:pPr>
        <w:rPr>
          <w:sz w:val="28"/>
        </w:rPr>
      </w:pPr>
    </w:p>
    <w:p w:rsidR="00FD064C" w:rsidRDefault="00FD064C" w:rsidP="00FD064C"/>
    <w:sectPr w:rsidR="00FD06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778" w:rsidRDefault="00B05778" w:rsidP="003E2104">
      <w:pPr>
        <w:spacing w:after="0" w:line="240" w:lineRule="auto"/>
      </w:pPr>
      <w:r>
        <w:separator/>
      </w:r>
    </w:p>
  </w:endnote>
  <w:endnote w:type="continuationSeparator" w:id="0">
    <w:p w:rsidR="00B05778" w:rsidRDefault="00B05778" w:rsidP="003E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778" w:rsidRDefault="00B05778" w:rsidP="003E2104">
      <w:pPr>
        <w:spacing w:after="0" w:line="240" w:lineRule="auto"/>
      </w:pPr>
      <w:r>
        <w:separator/>
      </w:r>
    </w:p>
  </w:footnote>
  <w:footnote w:type="continuationSeparator" w:id="0">
    <w:p w:rsidR="00B05778" w:rsidRDefault="00B05778" w:rsidP="003E2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1FD" w:rsidRDefault="007C41FD" w:rsidP="007C41FD">
    <w:pPr>
      <w:jc w:val="center"/>
      <w:rPr>
        <w:rFonts w:ascii="Times New Roman" w:hAnsi="Times New Roman" w:cs="Times New Roman"/>
        <w:sz w:val="28"/>
      </w:rPr>
    </w:pPr>
    <w:r>
      <w:rPr>
        <w:rFonts w:ascii="Times New Roman" w:hAnsi="Times New Roman" w:cs="Times New Roman"/>
        <w:sz w:val="28"/>
      </w:rPr>
      <w:t>How</w:t>
    </w:r>
    <w:r w:rsidR="00C46A45">
      <w:rPr>
        <w:rFonts w:ascii="Times New Roman" w:hAnsi="Times New Roman" w:cs="Times New Roman"/>
        <w:sz w:val="28"/>
      </w:rPr>
      <w:t xml:space="preserve"> does</w:t>
    </w:r>
    <w:r>
      <w:rPr>
        <w:rFonts w:ascii="Times New Roman" w:hAnsi="Times New Roman" w:cs="Times New Roman"/>
        <w:sz w:val="28"/>
      </w:rPr>
      <w:t xml:space="preserve"> aquaponics fulfill the state standards   </w:t>
    </w:r>
    <w:r w:rsidR="008479E4" w:rsidRPr="008479E4">
      <w:rPr>
        <w:rFonts w:ascii="Times New Roman" w:hAnsi="Times New Roman" w:cs="Times New Roman"/>
        <w:sz w:val="28"/>
      </w:rPr>
      <w:fldChar w:fldCharType="begin"/>
    </w:r>
    <w:r w:rsidR="008479E4" w:rsidRPr="008479E4">
      <w:rPr>
        <w:rFonts w:ascii="Times New Roman" w:hAnsi="Times New Roman" w:cs="Times New Roman"/>
        <w:sz w:val="28"/>
      </w:rPr>
      <w:instrText xml:space="preserve"> PAGE   \* MERGEFORMAT </w:instrText>
    </w:r>
    <w:r w:rsidR="008479E4" w:rsidRPr="008479E4">
      <w:rPr>
        <w:rFonts w:ascii="Times New Roman" w:hAnsi="Times New Roman" w:cs="Times New Roman"/>
        <w:sz w:val="28"/>
      </w:rPr>
      <w:fldChar w:fldCharType="separate"/>
    </w:r>
    <w:r w:rsidR="008479E4" w:rsidRPr="008479E4">
      <w:rPr>
        <w:rFonts w:ascii="Times New Roman" w:hAnsi="Times New Roman" w:cs="Times New Roman"/>
        <w:b/>
        <w:bCs/>
        <w:noProof/>
        <w:sz w:val="28"/>
      </w:rPr>
      <w:t>1</w:t>
    </w:r>
    <w:r w:rsidR="008479E4" w:rsidRPr="008479E4">
      <w:rPr>
        <w:rFonts w:ascii="Times New Roman" w:hAnsi="Times New Roman" w:cs="Times New Roman"/>
        <w:b/>
        <w:bCs/>
        <w:noProof/>
        <w:sz w:val="28"/>
      </w:rPr>
      <w:fldChar w:fldCharType="end"/>
    </w:r>
    <w:r w:rsidR="008479E4" w:rsidRPr="008479E4">
      <w:rPr>
        <w:rFonts w:ascii="Times New Roman" w:hAnsi="Times New Roman" w:cs="Times New Roman"/>
        <w:b/>
        <w:bCs/>
        <w:sz w:val="28"/>
      </w:rPr>
      <w:t xml:space="preserve"> </w:t>
    </w:r>
    <w:r w:rsidR="008479E4" w:rsidRPr="008479E4">
      <w:rPr>
        <w:rFonts w:ascii="Times New Roman" w:hAnsi="Times New Roman" w:cs="Times New Roman"/>
        <w:sz w:val="28"/>
      </w:rPr>
      <w:t>|</w:t>
    </w:r>
    <w:r w:rsidR="008479E4" w:rsidRPr="008479E4">
      <w:rPr>
        <w:rFonts w:ascii="Times New Roman" w:hAnsi="Times New Roman" w:cs="Times New Roman"/>
        <w:b/>
        <w:bCs/>
        <w:sz w:val="28"/>
      </w:rPr>
      <w:t xml:space="preserve"> </w:t>
    </w:r>
    <w:r w:rsidR="008479E4" w:rsidRPr="008479E4">
      <w:rPr>
        <w:rFonts w:ascii="Times New Roman" w:hAnsi="Times New Roman" w:cs="Times New Roman"/>
        <w:color w:val="7F7F7F" w:themeColor="background1" w:themeShade="7F"/>
        <w:spacing w:val="60"/>
        <w:sz w:val="28"/>
      </w:rPr>
      <w:t>Page</w:t>
    </w:r>
    <w:r>
      <w:rPr>
        <w:rFonts w:ascii="Times New Roman" w:hAnsi="Times New Roman" w:cs="Times New Roman"/>
        <w:sz w:val="28"/>
      </w:rPr>
      <w:t xml:space="preserve"> </w:t>
    </w:r>
  </w:p>
  <w:p w:rsidR="007C41FD" w:rsidRDefault="007C41FD">
    <w:pPr>
      <w:pStyle w:val="Header"/>
    </w:pPr>
  </w:p>
  <w:p w:rsidR="007C41FD" w:rsidRDefault="007C41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4C"/>
    <w:rsid w:val="00093E95"/>
    <w:rsid w:val="000B5993"/>
    <w:rsid w:val="000F2A3A"/>
    <w:rsid w:val="00104C88"/>
    <w:rsid w:val="003A3F9A"/>
    <w:rsid w:val="003E2104"/>
    <w:rsid w:val="00403171"/>
    <w:rsid w:val="00433E11"/>
    <w:rsid w:val="00441B9D"/>
    <w:rsid w:val="004C7C1A"/>
    <w:rsid w:val="00502D52"/>
    <w:rsid w:val="0054157E"/>
    <w:rsid w:val="005F392D"/>
    <w:rsid w:val="00632845"/>
    <w:rsid w:val="007156A6"/>
    <w:rsid w:val="007C41FD"/>
    <w:rsid w:val="008479E4"/>
    <w:rsid w:val="00B05778"/>
    <w:rsid w:val="00C46A45"/>
    <w:rsid w:val="00CA564E"/>
    <w:rsid w:val="00EC62D3"/>
    <w:rsid w:val="00F6440A"/>
    <w:rsid w:val="00FB66C1"/>
    <w:rsid w:val="00FC1820"/>
    <w:rsid w:val="00FD064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9D8517-369C-4FEE-9D51-8C8DA003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2845"/>
  </w:style>
  <w:style w:type="paragraph" w:styleId="Header">
    <w:name w:val="header"/>
    <w:basedOn w:val="Normal"/>
    <w:link w:val="HeaderChar"/>
    <w:uiPriority w:val="99"/>
    <w:unhideWhenUsed/>
    <w:rsid w:val="003E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104"/>
  </w:style>
  <w:style w:type="paragraph" w:styleId="Footer">
    <w:name w:val="footer"/>
    <w:basedOn w:val="Normal"/>
    <w:link w:val="FooterChar"/>
    <w:uiPriority w:val="99"/>
    <w:unhideWhenUsed/>
    <w:rsid w:val="003E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104"/>
  </w:style>
  <w:style w:type="character" w:customStyle="1" w:styleId="aqj">
    <w:name w:val="aqj"/>
    <w:basedOn w:val="DefaultParagraphFont"/>
    <w:rsid w:val="00433E11"/>
  </w:style>
  <w:style w:type="character" w:styleId="Hyperlink">
    <w:name w:val="Hyperlink"/>
    <w:basedOn w:val="DefaultParagraphFont"/>
    <w:uiPriority w:val="99"/>
    <w:unhideWhenUsed/>
    <w:rsid w:val="00433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en.org/LessonPlan/preview?LPid=3670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7</cp:revision>
  <dcterms:created xsi:type="dcterms:W3CDTF">2015-12-06T01:48:00Z</dcterms:created>
  <dcterms:modified xsi:type="dcterms:W3CDTF">2015-12-07T12:25:00Z</dcterms:modified>
</cp:coreProperties>
</file>