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A21D4" w14:textId="2470DB64" w:rsidR="004A4157" w:rsidRPr="004A4157" w:rsidRDefault="004A4157">
      <w:pPr>
        <w:rPr>
          <w:color w:val="77206D" w:themeColor="accent5" w:themeShade="BF"/>
        </w:rPr>
      </w:pPr>
      <w:r w:rsidRPr="004A4157">
        <w:rPr>
          <w:color w:val="77206D" w:themeColor="accent5" w:themeShade="BF"/>
        </w:rPr>
        <w:t>LINK REPORT FESTIVAL DI SANREMO DAL 1951 AL 2023:</w:t>
      </w:r>
    </w:p>
    <w:p w14:paraId="4E366C4B" w14:textId="69BA2068" w:rsidR="00096411" w:rsidRPr="004A4157" w:rsidRDefault="004A4157">
      <w:pPr>
        <w:rPr>
          <w:lang w:val="en-US"/>
        </w:rPr>
      </w:pPr>
      <w:r w:rsidRPr="004A4157">
        <w:rPr>
          <w:lang w:val="en-US"/>
        </w:rPr>
        <w:t>https://lookerstudio.google.com/s/veStT3t67no</w:t>
      </w:r>
    </w:p>
    <w:sectPr w:rsidR="00096411" w:rsidRPr="004A41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57"/>
    <w:rsid w:val="00096411"/>
    <w:rsid w:val="004A4157"/>
    <w:rsid w:val="00702A26"/>
    <w:rsid w:val="00C775BD"/>
    <w:rsid w:val="00D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DF485"/>
  <w15:chartTrackingRefBased/>
  <w15:docId w15:val="{05C5AF1E-4C75-FE49-A155-77BB01FC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41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41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41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41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41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41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41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41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41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41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4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Ylenia Scudiero</dc:creator>
  <cp:keywords/>
  <dc:description/>
  <cp:lastModifiedBy>Ylenia Scudiero</cp:lastModifiedBy>
  <cp:revision>1</cp:revision>
  <dcterms:created xsi:type="dcterms:W3CDTF">2024-10-27T18:12:00Z</dcterms:created>
  <dcterms:modified xsi:type="dcterms:W3CDTF">2024-10-27T18:13:00Z</dcterms:modified>
</cp:coreProperties>
</file>