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C8" w:rsidRDefault="006872C8" w:rsidP="007807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Daily Bike Sharing Predictions: </w:t>
      </w:r>
    </w:p>
    <w:p w:rsidR="00495A2D" w:rsidRDefault="006872C8" w:rsidP="00495A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Consultation for </w:t>
      </w:r>
      <w:r w:rsidR="009223D2">
        <w:rPr>
          <w:rFonts w:ascii="Times New Roman" w:hAnsi="Times New Roman" w:cs="Times New Roman"/>
          <w:sz w:val="24"/>
          <w:szCs w:val="24"/>
        </w:rPr>
        <w:t>Company</w:t>
      </w:r>
      <w:r>
        <w:rPr>
          <w:rFonts w:ascii="Times New Roman" w:hAnsi="Times New Roman" w:cs="Times New Roman"/>
          <w:sz w:val="24"/>
          <w:szCs w:val="24"/>
        </w:rPr>
        <w:t xml:space="preserve"> Decision Makers on Marketing Strategies</w:t>
      </w:r>
    </w:p>
    <w:p w:rsidR="006872C8" w:rsidRDefault="006872C8" w:rsidP="006872C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6872C8" w:rsidRDefault="006872C8" w:rsidP="006872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Bike sharing systems are </w:t>
      </w:r>
      <w:r w:rsidR="00850727">
        <w:rPr>
          <w:rFonts w:ascii="Times New Roman" w:hAnsi="Times New Roman" w:cs="Times New Roman"/>
          <w:sz w:val="24"/>
          <w:szCs w:val="24"/>
        </w:rPr>
        <w:t xml:space="preserve">readily available in many cities in the States, especially the areas with heavy transportation burdens like San Francisco bay area, New York, Boston, D.C. et al. </w:t>
      </w:r>
      <w:r w:rsidR="009223D2">
        <w:rPr>
          <w:rFonts w:ascii="Times New Roman" w:hAnsi="Times New Roman" w:cs="Times New Roman"/>
          <w:sz w:val="24"/>
          <w:szCs w:val="24"/>
        </w:rPr>
        <w:t xml:space="preserve">This new type of public transportation greatly facilitates people’s ordinary life by making it cheap and easy to rent and return the bikes. </w:t>
      </w:r>
      <w:r w:rsidR="00850727">
        <w:rPr>
          <w:rFonts w:ascii="Times New Roman" w:hAnsi="Times New Roman" w:cs="Times New Roman"/>
          <w:sz w:val="24"/>
          <w:szCs w:val="24"/>
        </w:rPr>
        <w:t xml:space="preserve">Our project took the </w:t>
      </w:r>
      <w:r w:rsidR="009223D2">
        <w:rPr>
          <w:rFonts w:ascii="Times New Roman" w:hAnsi="Times New Roman" w:cs="Times New Roman"/>
          <w:sz w:val="24"/>
          <w:szCs w:val="24"/>
        </w:rPr>
        <w:t xml:space="preserve">daily rental </w:t>
      </w:r>
      <w:r w:rsidR="00850727">
        <w:rPr>
          <w:rFonts w:ascii="Times New Roman" w:hAnsi="Times New Roman" w:cs="Times New Roman"/>
          <w:sz w:val="24"/>
          <w:szCs w:val="24"/>
        </w:rPr>
        <w:t>data of Capit</w:t>
      </w:r>
      <w:r w:rsidR="009223D2">
        <w:rPr>
          <w:rFonts w:ascii="Times New Roman" w:hAnsi="Times New Roman" w:cs="Times New Roman"/>
          <w:sz w:val="24"/>
          <w:szCs w:val="24"/>
        </w:rPr>
        <w:t xml:space="preserve">al </w:t>
      </w:r>
      <w:proofErr w:type="spellStart"/>
      <w:r w:rsidR="009223D2">
        <w:rPr>
          <w:rFonts w:ascii="Times New Roman" w:hAnsi="Times New Roman" w:cs="Times New Roman"/>
          <w:sz w:val="24"/>
          <w:szCs w:val="24"/>
        </w:rPr>
        <w:t>bikeshare</w:t>
      </w:r>
      <w:proofErr w:type="spellEnd"/>
      <w:r w:rsidR="009223D2">
        <w:rPr>
          <w:rFonts w:ascii="Times New Roman" w:hAnsi="Times New Roman" w:cs="Times New Roman"/>
          <w:sz w:val="24"/>
          <w:szCs w:val="24"/>
        </w:rPr>
        <w:t xml:space="preserve"> system from the D.C. area between 2011 and 2012, hoping to identify important factors that affect the daily rental bike counts and construct a model that works fairly well to predict the daily rental count in the future. With such predictors and model by hand, the company decision makers can adjust their marketing strategies accordingly. For example, more maintenance staff and custom services should be assigned on the </w:t>
      </w:r>
      <w:r w:rsidR="00495A2D">
        <w:rPr>
          <w:rFonts w:ascii="Times New Roman" w:hAnsi="Times New Roman" w:cs="Times New Roman"/>
          <w:sz w:val="24"/>
          <w:szCs w:val="24"/>
        </w:rPr>
        <w:t>potential busy days.</w:t>
      </w:r>
    </w:p>
    <w:p w:rsidR="00495A2D" w:rsidRDefault="00495A2D" w:rsidP="00495A2D">
      <w:pPr>
        <w:spacing w:after="0" w:line="480" w:lineRule="auto"/>
        <w:ind w:firstLine="720"/>
        <w:jc w:val="center"/>
        <w:rPr>
          <w:rFonts w:ascii="Times New Roman" w:hAnsi="Times New Roman" w:cs="Times New Roman"/>
          <w:b/>
          <w:sz w:val="24"/>
          <w:szCs w:val="24"/>
        </w:rPr>
      </w:pPr>
      <w:r w:rsidRPr="00495A2D">
        <w:rPr>
          <w:rFonts w:ascii="Times New Roman" w:hAnsi="Times New Roman" w:cs="Times New Roman"/>
          <w:b/>
          <w:sz w:val="24"/>
          <w:szCs w:val="24"/>
        </w:rPr>
        <w:t>Data Description</w:t>
      </w:r>
    </w:p>
    <w:p w:rsidR="007657CD" w:rsidRDefault="00495A2D" w:rsidP="00495A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Dataset is found on the UCI Machine Learning Repository website, with 731 observations (rows) and 16 variables (columns). The target response variable the total daily count, including both casual user count and registered user count. Boxplot of the total count shows a huge spread, with minimal 2 count per day and maximal 8714 count per day</w:t>
      </w:r>
      <w:r w:rsidR="006513C2">
        <w:rPr>
          <w:rFonts w:ascii="Times New Roman" w:hAnsi="Times New Roman" w:cs="Times New Roman"/>
          <w:sz w:val="24"/>
          <w:szCs w:val="24"/>
        </w:rPr>
        <w:t xml:space="preserve"> (see Appendix A for the boxplot)</w:t>
      </w:r>
      <w:r>
        <w:rPr>
          <w:rFonts w:ascii="Times New Roman" w:hAnsi="Times New Roman" w:cs="Times New Roman"/>
          <w:sz w:val="24"/>
          <w:szCs w:val="24"/>
        </w:rPr>
        <w:t>. Other variables include</w:t>
      </w:r>
      <w:r w:rsidR="007657CD">
        <w:rPr>
          <w:rFonts w:ascii="Times New Roman" w:hAnsi="Times New Roman" w:cs="Times New Roman"/>
          <w:sz w:val="24"/>
          <w:szCs w:val="24"/>
        </w:rPr>
        <w:t xml:space="preserve"> the date (year, season, month, </w:t>
      </w:r>
      <w:proofErr w:type="gramStart"/>
      <w:r w:rsidR="001D40D1">
        <w:rPr>
          <w:rFonts w:ascii="Times New Roman" w:hAnsi="Times New Roman" w:cs="Times New Roman"/>
          <w:sz w:val="24"/>
          <w:szCs w:val="24"/>
        </w:rPr>
        <w:t>weekday</w:t>
      </w:r>
      <w:proofErr w:type="gramEnd"/>
      <w:r w:rsidR="007657CD">
        <w:rPr>
          <w:rFonts w:ascii="Times New Roman" w:hAnsi="Times New Roman" w:cs="Times New Roman"/>
          <w:sz w:val="24"/>
          <w:szCs w:val="24"/>
        </w:rPr>
        <w:t>) and weather conditions (temperature, humidity, weather situations</w:t>
      </w:r>
      <w:r w:rsidR="00DD39E9">
        <w:rPr>
          <w:rFonts w:ascii="Times New Roman" w:hAnsi="Times New Roman" w:cs="Times New Roman"/>
          <w:sz w:val="24"/>
          <w:szCs w:val="24"/>
        </w:rPr>
        <w:t>, wind speed</w:t>
      </w:r>
      <w:r w:rsidR="007657CD">
        <w:rPr>
          <w:rFonts w:ascii="Times New Roman" w:hAnsi="Times New Roman" w:cs="Times New Roman"/>
          <w:sz w:val="24"/>
          <w:szCs w:val="24"/>
        </w:rPr>
        <w:t>). Except season and weather situations are categorical, all other variables are numeric. The weather situation is divided into three categories:</w:t>
      </w:r>
      <w:r w:rsidR="001D40D1">
        <w:rPr>
          <w:rFonts w:ascii="Times New Roman" w:hAnsi="Times New Roman" w:cs="Times New Roman"/>
          <w:sz w:val="24"/>
          <w:szCs w:val="24"/>
        </w:rPr>
        <w:t xml:space="preserve"> 1 for clear or partly cloudy, but no precipitation; 2 for mist with clouds; 3 for light precipitations; and 4 for sever weathers like heavy rains, ice pallets etc. </w:t>
      </w:r>
      <w:r w:rsidR="001D40D1">
        <w:rPr>
          <w:rFonts w:ascii="Times New Roman" w:hAnsi="Times New Roman" w:cs="Times New Roman"/>
          <w:sz w:val="24"/>
          <w:szCs w:val="24"/>
        </w:rPr>
        <w:lastRenderedPageBreak/>
        <w:t xml:space="preserve">However the severe weather was not observed in our dataset, </w:t>
      </w:r>
      <w:proofErr w:type="spellStart"/>
      <w:r w:rsidR="001D40D1">
        <w:rPr>
          <w:rFonts w:ascii="Times New Roman" w:hAnsi="Times New Roman" w:cs="Times New Roman"/>
          <w:sz w:val="24"/>
          <w:szCs w:val="24"/>
        </w:rPr>
        <w:t>cuz</w:t>
      </w:r>
      <w:proofErr w:type="spellEnd"/>
      <w:r w:rsidR="001D40D1">
        <w:rPr>
          <w:rFonts w:ascii="Times New Roman" w:hAnsi="Times New Roman" w:cs="Times New Roman"/>
          <w:sz w:val="24"/>
          <w:szCs w:val="24"/>
        </w:rPr>
        <w:t xml:space="preserve"> D.C. area didn’t have severe weather conditions from 2011 to 2012.</w:t>
      </w:r>
    </w:p>
    <w:p w:rsidR="00DD39E9" w:rsidRDefault="00DD39E9" w:rsidP="00495A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Among all the predictors, we choose 6 variables of our interests: season, holiday/weekend, weather situation, temperature, humidity, and wind speed to construct our regression model.</w:t>
      </w:r>
    </w:p>
    <w:p w:rsidR="001D40D1" w:rsidRDefault="001D40D1" w:rsidP="001D40D1">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Statistical Analysis and Result</w:t>
      </w:r>
    </w:p>
    <w:p w:rsidR="00C76475" w:rsidRDefault="00DD39E9"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plotting each individual predictors with the total daily count</w:t>
      </w:r>
      <w:r w:rsidR="00C76475">
        <w:rPr>
          <w:rFonts w:ascii="Times New Roman" w:hAnsi="Times New Roman" w:cs="Times New Roman"/>
          <w:sz w:val="24"/>
          <w:szCs w:val="24"/>
        </w:rPr>
        <w:t xml:space="preserve"> (Appendix B)</w:t>
      </w:r>
      <w:r>
        <w:rPr>
          <w:rFonts w:ascii="Times New Roman" w:hAnsi="Times New Roman" w:cs="Times New Roman"/>
          <w:sz w:val="24"/>
          <w:szCs w:val="24"/>
        </w:rPr>
        <w:t>, we found that temperature and humidity showed some sort of curved relationships to the response variable (total count)</w:t>
      </w:r>
      <w:r w:rsidR="006513C2">
        <w:rPr>
          <w:rFonts w:ascii="Times New Roman" w:hAnsi="Times New Roman" w:cs="Times New Roman"/>
          <w:sz w:val="24"/>
          <w:szCs w:val="24"/>
        </w:rPr>
        <w:t>, suggesting that a quadratic model might be more appropriate. This confirms our common sense as people might choose to ride a bike between a more comfortable temperature and humidity range. Any extreme conditions beyond that range, either above or below, keeps people from using th</w:t>
      </w:r>
      <w:r w:rsidR="00C76475">
        <w:rPr>
          <w:rFonts w:ascii="Times New Roman" w:hAnsi="Times New Roman" w:cs="Times New Roman"/>
          <w:sz w:val="24"/>
          <w:szCs w:val="24"/>
        </w:rPr>
        <w:t>is</w:t>
      </w:r>
      <w:r w:rsidR="006513C2">
        <w:rPr>
          <w:rFonts w:ascii="Times New Roman" w:hAnsi="Times New Roman" w:cs="Times New Roman"/>
          <w:sz w:val="24"/>
          <w:szCs w:val="24"/>
        </w:rPr>
        <w:t xml:space="preserve"> bike sharing service</w:t>
      </w:r>
      <w:r w:rsidR="00C76475">
        <w:rPr>
          <w:rFonts w:ascii="Times New Roman" w:hAnsi="Times New Roman" w:cs="Times New Roman"/>
          <w:sz w:val="24"/>
          <w:szCs w:val="24"/>
        </w:rPr>
        <w:t>.</w:t>
      </w:r>
    </w:p>
    <w:p w:rsidR="00C76475" w:rsidRDefault="00C76475"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thoughts above, we first built a polynomial model that include the second order of temperature and humidity, plus all the other variables like season, weather situation, wind speed and holiday/weekend. It turned out that the holiday/weekend variable has a large p value </w:t>
      </w:r>
      <w:r w:rsidR="001A55F0">
        <w:rPr>
          <w:rFonts w:ascii="Times New Roman" w:hAnsi="Times New Roman" w:cs="Times New Roman"/>
          <w:sz w:val="24"/>
          <w:szCs w:val="24"/>
        </w:rPr>
        <w:t>of 0.2469, and it was not significant in our model (Appendix C).</w:t>
      </w:r>
      <w:r w:rsidR="00A12299">
        <w:rPr>
          <w:rFonts w:ascii="Times New Roman" w:hAnsi="Times New Roman" w:cs="Times New Roman"/>
          <w:sz w:val="24"/>
          <w:szCs w:val="24"/>
        </w:rPr>
        <w:t xml:space="preserve"> With this information, we updated our model by dropping the holiday/weekend variable while keeping all other terms of our initial model. This time, our model shows very small p values for all the predictors in our model </w:t>
      </w:r>
      <w:r w:rsidR="00A12299">
        <w:rPr>
          <w:rFonts w:ascii="Times New Roman" w:hAnsi="Times New Roman" w:cs="Times New Roman"/>
          <w:sz w:val="24"/>
          <w:szCs w:val="24"/>
        </w:rPr>
        <w:t>(Appendix C)</w:t>
      </w:r>
      <w:r w:rsidR="00A12299">
        <w:rPr>
          <w:rFonts w:ascii="Times New Roman" w:hAnsi="Times New Roman" w:cs="Times New Roman"/>
          <w:sz w:val="24"/>
          <w:szCs w:val="24"/>
        </w:rPr>
        <w:t>, meaning that all the variables we included in this model are important predictors for our daily total bike counts.</w:t>
      </w:r>
    </w:p>
    <w:p w:rsidR="006F6723" w:rsidRDefault="006F6723"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final model is total count = 4738.9 – 15107.3*temperature^2 + 27359.2*temperature – 6501.2*humidity^2 – 14248.3*humidity – 3969.3*wind speed + 595.7*season2 + 768.5*season3 + 1013.7*season4 – 115.9*weather situation2 – 1174.1*weather situation3, </w:t>
      </w:r>
      <w:r>
        <w:rPr>
          <w:rFonts w:ascii="Times New Roman" w:hAnsi="Times New Roman" w:cs="Times New Roman"/>
          <w:sz w:val="24"/>
          <w:szCs w:val="24"/>
        </w:rPr>
        <w:lastRenderedPageBreak/>
        <w:t xml:space="preserve">among which season 2 to 4 and weather situation 2 to 3 are dummy variables for season and weather situation </w:t>
      </w:r>
      <w:r w:rsidR="00C32A11">
        <w:rPr>
          <w:rFonts w:ascii="Times New Roman" w:hAnsi="Times New Roman" w:cs="Times New Roman"/>
          <w:sz w:val="24"/>
          <w:szCs w:val="24"/>
        </w:rPr>
        <w:t>which can only has the value of 0 or 1. The second order terms of temperature and humidity both have negative coefficients, indicating that the curve opens downwards, thus the highest count happens only for optimal ranges. This again confirms our common sense and the curves presented in Appendix B. Wind speed has a negative slope coefficient, which means the rental count will decrease with increase of wind speed. Weather situations 2 and 3 both have negative slopes, suggesting reduced rental counts when the weather situations are bad. It seems that season 4 has the highest bike count over other three seasons, which could help company decision makers to adjust the marketing strategies seasonally.</w:t>
      </w:r>
    </w:p>
    <w:p w:rsidR="00D12E43" w:rsidRDefault="00D12E43"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validate our regression model, a few assumptions should be check: data normality, constant variances, linearity of response and predictors, and outliers</w:t>
      </w:r>
      <w:r w:rsidR="00E62041">
        <w:rPr>
          <w:rFonts w:ascii="Times New Roman" w:hAnsi="Times New Roman" w:cs="Times New Roman"/>
          <w:sz w:val="24"/>
          <w:szCs w:val="24"/>
        </w:rPr>
        <w:t xml:space="preserve"> (results seen Appendix D)</w:t>
      </w:r>
      <w:r>
        <w:rPr>
          <w:rFonts w:ascii="Times New Roman" w:hAnsi="Times New Roman" w:cs="Times New Roman"/>
          <w:sz w:val="24"/>
          <w:szCs w:val="24"/>
        </w:rPr>
        <w:t>. Shapiro-Wilk normality test showed a W value of 0.975, which is quite large, thus we claim our data is normally distributed even the p value is very small. Our model failed the non-constant variance test though</w:t>
      </w:r>
      <w:r w:rsidR="0015155E">
        <w:rPr>
          <w:rFonts w:ascii="Times New Roman" w:hAnsi="Times New Roman" w:cs="Times New Roman"/>
          <w:sz w:val="24"/>
          <w:szCs w:val="24"/>
        </w:rPr>
        <w:t xml:space="preserve"> (p &lt; 0.05)</w:t>
      </w:r>
      <w:r>
        <w:rPr>
          <w:rFonts w:ascii="Times New Roman" w:hAnsi="Times New Roman" w:cs="Times New Roman"/>
          <w:sz w:val="24"/>
          <w:szCs w:val="24"/>
        </w:rPr>
        <w:t xml:space="preserve">, meaning that our data has large variability or spread. </w:t>
      </w:r>
      <w:r w:rsidR="0015155E">
        <w:rPr>
          <w:rFonts w:ascii="Times New Roman" w:hAnsi="Times New Roman" w:cs="Times New Roman"/>
          <w:sz w:val="24"/>
          <w:szCs w:val="24"/>
        </w:rPr>
        <w:t>Residual vs each predictor plots showed straight lines for quadratic temperature, quadratic humidity, and wind speed, all of which are what we want. The medians and spreads are similar in the boxplots for season variable, but weather situation 3 has a significant smaller spread which again shows the</w:t>
      </w:r>
      <w:r w:rsidR="00C6619E">
        <w:rPr>
          <w:rFonts w:ascii="Times New Roman" w:hAnsi="Times New Roman" w:cs="Times New Roman"/>
          <w:sz w:val="24"/>
          <w:szCs w:val="24"/>
        </w:rPr>
        <w:t xml:space="preserve"> large</w:t>
      </w:r>
      <w:r w:rsidR="0015155E">
        <w:rPr>
          <w:rFonts w:ascii="Times New Roman" w:hAnsi="Times New Roman" w:cs="Times New Roman"/>
          <w:sz w:val="24"/>
          <w:szCs w:val="24"/>
        </w:rPr>
        <w:t xml:space="preserve"> variability of our dataset. </w:t>
      </w:r>
      <w:r w:rsidR="00C6619E">
        <w:rPr>
          <w:rFonts w:ascii="Times New Roman" w:hAnsi="Times New Roman" w:cs="Times New Roman"/>
          <w:sz w:val="24"/>
          <w:szCs w:val="24"/>
        </w:rPr>
        <w:t>The residual vs fitted value plot didn’t give a straight line because of the non-constant variances of the dataset, which is the only unmet model assumptions in our case. To check if any outliers exist in our dataset, we ran the outlier test which no significant outliers; we also check the influence points, hoping that the residual vs fitted value plot might look better after dropping the most influence point (69</w:t>
      </w:r>
      <w:r w:rsidR="00C6619E" w:rsidRPr="00C6619E">
        <w:rPr>
          <w:rFonts w:ascii="Times New Roman" w:hAnsi="Times New Roman" w:cs="Times New Roman"/>
          <w:sz w:val="24"/>
          <w:szCs w:val="24"/>
          <w:vertAlign w:val="superscript"/>
        </w:rPr>
        <w:t>th</w:t>
      </w:r>
      <w:r w:rsidR="00C6619E">
        <w:rPr>
          <w:rFonts w:ascii="Times New Roman" w:hAnsi="Times New Roman" w:cs="Times New Roman"/>
          <w:sz w:val="24"/>
          <w:szCs w:val="24"/>
        </w:rPr>
        <w:t xml:space="preserve"> row in our data). The results are shown in Appendix D, no obvious changes after dropping the influential points. This result is </w:t>
      </w:r>
      <w:r w:rsidR="00C6619E">
        <w:rPr>
          <w:rFonts w:ascii="Times New Roman" w:hAnsi="Times New Roman" w:cs="Times New Roman"/>
          <w:sz w:val="24"/>
          <w:szCs w:val="24"/>
        </w:rPr>
        <w:lastRenderedPageBreak/>
        <w:t>not surprising as our problem comes from the large variability, and dropping a few points is unlikely to make the variability smaller.</w:t>
      </w:r>
    </w:p>
    <w:p w:rsidR="00204A97" w:rsidRDefault="00204A97" w:rsidP="00204A97">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rsidR="00982C6B" w:rsidRDefault="00204A97" w:rsidP="00982C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nagging question about our model is the holiday/weekend term. Our initial thoughts and intuition tell us that this predictor should be very important to the bike count prediction. However, with a p value of 0.25, this predictor is not significant at all. As a result, it was dropped from our final model. To explain this contradiction, we changed our response variable (total count) into the casual user count and register user count respectively.</w:t>
      </w:r>
      <w:r w:rsidR="00AE3367">
        <w:rPr>
          <w:rFonts w:ascii="Times New Roman" w:hAnsi="Times New Roman" w:cs="Times New Roman"/>
          <w:sz w:val="24"/>
          <w:szCs w:val="24"/>
        </w:rPr>
        <w:t xml:space="preserve"> The boxplots of these two separate counts by holiday/weekend factor are attached in the Appendix E. From the boxplot we can see that more casual usage happens on holidays/weekends, whereas more registered usage is on working days. This suggests that the users from these two groups might use the bike sharing service for different purposes: casual users are probably visitors and use the bike to travel around the city on holidays and weekends</w:t>
      </w:r>
      <w:r w:rsidR="00982C6B">
        <w:rPr>
          <w:rFonts w:ascii="Times New Roman" w:hAnsi="Times New Roman" w:cs="Times New Roman"/>
          <w:sz w:val="24"/>
          <w:szCs w:val="24"/>
        </w:rPr>
        <w:t>, and registered users are probably using bikes to commute to work or subway stations on working days. To further prove this usage difference is the reason that holiday/weekend is not significant in our total model, we ran our regression models on casual user count and registered user count respectively on all the predictors including holiday/weekend (results shown in Appendix E). This time, both slopes for holiday/weekend are significant. The comparison can be found in the table below.</w:t>
      </w:r>
    </w:p>
    <w:tbl>
      <w:tblPr>
        <w:tblStyle w:val="TableGrid"/>
        <w:tblW w:w="0" w:type="auto"/>
        <w:tblLook w:val="04A0" w:firstRow="1" w:lastRow="0" w:firstColumn="1" w:lastColumn="0" w:noHBand="0" w:noVBand="1"/>
      </w:tblPr>
      <w:tblGrid>
        <w:gridCol w:w="2605"/>
        <w:gridCol w:w="4410"/>
        <w:gridCol w:w="2335"/>
      </w:tblGrid>
      <w:tr w:rsidR="00982C6B" w:rsidTr="00982C6B">
        <w:tc>
          <w:tcPr>
            <w:tcW w:w="2605" w:type="dxa"/>
          </w:tcPr>
          <w:p w:rsidR="00982C6B" w:rsidRDefault="00982C6B" w:rsidP="00982C6B">
            <w:pPr>
              <w:spacing w:line="480" w:lineRule="auto"/>
              <w:rPr>
                <w:rFonts w:ascii="Times New Roman" w:hAnsi="Times New Roman" w:cs="Times New Roman"/>
                <w:sz w:val="24"/>
                <w:szCs w:val="24"/>
              </w:rPr>
            </w:pPr>
          </w:p>
        </w:tc>
        <w:tc>
          <w:tcPr>
            <w:tcW w:w="4410"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Slope Coefficient for holiday/weekend</w:t>
            </w:r>
          </w:p>
        </w:tc>
        <w:tc>
          <w:tcPr>
            <w:tcW w:w="2335"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p value</w:t>
            </w:r>
          </w:p>
        </w:tc>
      </w:tr>
      <w:tr w:rsidR="00982C6B" w:rsidTr="00982C6B">
        <w:tc>
          <w:tcPr>
            <w:tcW w:w="2605"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Casual user model</w:t>
            </w:r>
          </w:p>
        </w:tc>
        <w:tc>
          <w:tcPr>
            <w:tcW w:w="4410"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812.24</w:t>
            </w:r>
          </w:p>
        </w:tc>
        <w:tc>
          <w:tcPr>
            <w:tcW w:w="2335"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&lt;2e-16</w:t>
            </w:r>
          </w:p>
        </w:tc>
      </w:tr>
      <w:tr w:rsidR="00982C6B" w:rsidTr="00982C6B">
        <w:tc>
          <w:tcPr>
            <w:tcW w:w="2605" w:type="dxa"/>
          </w:tcPr>
          <w:p w:rsidR="00982C6B" w:rsidRDefault="00982C6B"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Registered user model</w:t>
            </w:r>
          </w:p>
        </w:tc>
        <w:tc>
          <w:tcPr>
            <w:tcW w:w="4410" w:type="dxa"/>
          </w:tcPr>
          <w:p w:rsidR="00982C6B" w:rsidRDefault="00644D8C"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-923.92</w:t>
            </w:r>
          </w:p>
        </w:tc>
        <w:tc>
          <w:tcPr>
            <w:tcW w:w="2335" w:type="dxa"/>
          </w:tcPr>
          <w:p w:rsidR="00982C6B" w:rsidRDefault="00644D8C" w:rsidP="00982C6B">
            <w:pPr>
              <w:spacing w:line="480" w:lineRule="auto"/>
              <w:jc w:val="center"/>
              <w:rPr>
                <w:rFonts w:ascii="Times New Roman" w:hAnsi="Times New Roman" w:cs="Times New Roman"/>
                <w:sz w:val="24"/>
                <w:szCs w:val="24"/>
              </w:rPr>
            </w:pPr>
            <w:r>
              <w:rPr>
                <w:rFonts w:ascii="Times New Roman" w:hAnsi="Times New Roman" w:cs="Times New Roman"/>
                <w:sz w:val="24"/>
                <w:szCs w:val="24"/>
              </w:rPr>
              <w:t>&lt;2e-26</w:t>
            </w:r>
          </w:p>
        </w:tc>
      </w:tr>
    </w:tbl>
    <w:p w:rsidR="00B263DA" w:rsidRDefault="00644D8C" w:rsidP="00982C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Casual user model has a positive slope for holiday/weekend, and registered user model has a negative slope for holiday/weekend, both of which are highly significant. This is consistent </w:t>
      </w:r>
      <w:r>
        <w:rPr>
          <w:rFonts w:ascii="Times New Roman" w:hAnsi="Times New Roman" w:cs="Times New Roman"/>
          <w:sz w:val="24"/>
          <w:szCs w:val="24"/>
        </w:rPr>
        <w:lastRenderedPageBreak/>
        <w:t>with the boxplot shown in Appendix E, but further confirms that the different usage purposes are the reason that holiday/weekend was not significant in the total model. Because two subsets of the total count have opposite preference in terms of holiday/weekend, their effects cancelled out the significance of the holiday/weekend term in the total model.</w:t>
      </w:r>
    </w:p>
    <w:p w:rsidR="00CD3C2A" w:rsidRDefault="00252D5C" w:rsidP="00B263DA">
      <w:pPr>
        <w:spacing w:after="0" w:line="480" w:lineRule="auto"/>
        <w:ind w:firstLine="720"/>
        <w:jc w:val="center"/>
        <w:rPr>
          <w:rFonts w:ascii="Times New Roman" w:hAnsi="Times New Roman" w:cs="Times New Roman"/>
          <w:b/>
          <w:sz w:val="24"/>
          <w:szCs w:val="24"/>
        </w:rPr>
      </w:pPr>
      <w:r w:rsidRPr="00252D5C">
        <w:rPr>
          <w:rFonts w:ascii="Times New Roman" w:hAnsi="Times New Roman" w:cs="Times New Roman"/>
          <w:b/>
          <w:sz w:val="24"/>
          <w:szCs w:val="24"/>
        </w:rPr>
        <w:t>Conclusion</w:t>
      </w:r>
    </w:p>
    <w:p w:rsidR="006220DA" w:rsidRDefault="00990E06" w:rsidP="00CD3C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model successfully identified all the important predictors for the daily total rental count (all predictors highly significant in the final model), and brought up a detailed mathematical way to predict the future daily rental count as temperature, humidity, wind speed, and weather situations are easily obtained in any weather forecasts. This can help the bike company adjust their resources and staff based on different daily bike usage.</w:t>
      </w:r>
    </w:p>
    <w:p w:rsidR="00A01A40" w:rsidRDefault="006220DA" w:rsidP="00CD3C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downside of our project is that our dataset didn’t really meet the regression model assumptions, especially the equal variance assumption. This will somewhat affect our prediction’s accuracy. </w:t>
      </w:r>
      <w:r w:rsidR="00362DAA">
        <w:rPr>
          <w:rFonts w:ascii="Times New Roman" w:hAnsi="Times New Roman" w:cs="Times New Roman"/>
          <w:sz w:val="24"/>
          <w:szCs w:val="24"/>
        </w:rPr>
        <w:t>A possible way to solve this non-constant variance problem of our dataset is to try a few transformations of our response variable. However it would be very hard to explain the results after transformation, therefore we leave the total model as it is.</w:t>
      </w:r>
      <w:r w:rsidR="00362DAA">
        <w:rPr>
          <w:rFonts w:ascii="Times New Roman" w:hAnsi="Times New Roman" w:cs="Times New Roman"/>
          <w:sz w:val="24"/>
          <w:szCs w:val="24"/>
        </w:rPr>
        <w:t xml:space="preserve"> </w:t>
      </w:r>
    </w:p>
    <w:p w:rsidR="00362DAA" w:rsidRDefault="00A01A40" w:rsidP="00CD3C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evaluate how well this model is doing, we need to test our model on future data. </w:t>
      </w:r>
      <w:r w:rsidR="006220DA">
        <w:rPr>
          <w:rFonts w:ascii="Times New Roman" w:hAnsi="Times New Roman" w:cs="Times New Roman"/>
          <w:sz w:val="24"/>
          <w:szCs w:val="24"/>
        </w:rPr>
        <w:t xml:space="preserve">If more data in the following years is available, we would be more than happy to test our model </w:t>
      </w:r>
      <w:r w:rsidR="00547DCA">
        <w:rPr>
          <w:rFonts w:ascii="Times New Roman" w:hAnsi="Times New Roman" w:cs="Times New Roman"/>
          <w:sz w:val="24"/>
          <w:szCs w:val="24"/>
        </w:rPr>
        <w:t xml:space="preserve">accuracy </w:t>
      </w:r>
      <w:r w:rsidR="006220DA">
        <w:rPr>
          <w:rFonts w:ascii="Times New Roman" w:hAnsi="Times New Roman" w:cs="Times New Roman"/>
          <w:sz w:val="24"/>
          <w:szCs w:val="24"/>
        </w:rPr>
        <w:t xml:space="preserve">on these data which </w:t>
      </w:r>
      <w:r w:rsidR="00547DCA">
        <w:rPr>
          <w:rFonts w:ascii="Times New Roman" w:hAnsi="Times New Roman" w:cs="Times New Roman"/>
          <w:sz w:val="24"/>
          <w:szCs w:val="24"/>
        </w:rPr>
        <w:t>has nothing to do with the dataset from which we built model. It would be fairly reasonable performance to report how well our model is doing.</w:t>
      </w:r>
      <w:bookmarkStart w:id="0" w:name="_GoBack"/>
      <w:bookmarkEnd w:id="0"/>
    </w:p>
    <w:p w:rsidR="00F611B1" w:rsidRPr="00252D5C" w:rsidRDefault="00F611B1" w:rsidP="00CD3C2A">
      <w:pPr>
        <w:spacing w:after="0" w:line="480" w:lineRule="auto"/>
        <w:ind w:firstLine="720"/>
        <w:rPr>
          <w:rFonts w:ascii="Times New Roman" w:hAnsi="Times New Roman" w:cs="Times New Roman"/>
          <w:b/>
          <w:sz w:val="24"/>
          <w:szCs w:val="24"/>
        </w:rPr>
      </w:pPr>
      <w:r w:rsidRPr="00252D5C">
        <w:rPr>
          <w:rFonts w:ascii="Times New Roman" w:hAnsi="Times New Roman" w:cs="Times New Roman"/>
          <w:b/>
          <w:sz w:val="24"/>
          <w:szCs w:val="24"/>
        </w:rPr>
        <w:br w:type="page"/>
      </w:r>
    </w:p>
    <w:p w:rsidR="001D40D1" w:rsidRDefault="00F611B1" w:rsidP="00F611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611B1" w:rsidRDefault="00F611B1" w:rsidP="00F611B1">
      <w:pPr>
        <w:spacing w:after="0" w:line="480" w:lineRule="auto"/>
        <w:ind w:left="720" w:hanging="720"/>
        <w:rPr>
          <w:rFonts w:ascii="Times New Roman" w:hAnsi="Times New Roman" w:cs="Times New Roman"/>
          <w:i/>
          <w:sz w:val="24"/>
          <w:szCs w:val="24"/>
        </w:rPr>
      </w:pPr>
      <w:proofErr w:type="spellStart"/>
      <w:r>
        <w:rPr>
          <w:rFonts w:ascii="Times New Roman" w:hAnsi="Times New Roman" w:cs="Times New Roman"/>
          <w:sz w:val="24"/>
          <w:szCs w:val="24"/>
        </w:rPr>
        <w:t>Fanaee</w:t>
      </w:r>
      <w:proofErr w:type="spellEnd"/>
      <w:r>
        <w:rPr>
          <w:rFonts w:ascii="Times New Roman" w:hAnsi="Times New Roman" w:cs="Times New Roman"/>
          <w:sz w:val="24"/>
          <w:szCs w:val="24"/>
        </w:rPr>
        <w:t xml:space="preserve">-T, H., &amp; Gama, J. (2013). Event labeling combining ensemble detectors and background knowledge. </w:t>
      </w:r>
      <w:proofErr w:type="spellStart"/>
      <w:r>
        <w:rPr>
          <w:rFonts w:ascii="Times New Roman" w:hAnsi="Times New Roman" w:cs="Times New Roman"/>
          <w:i/>
          <w:sz w:val="24"/>
          <w:szCs w:val="24"/>
        </w:rPr>
        <w:t>Prog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Artif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Intell</w:t>
      </w:r>
      <w:proofErr w:type="spellEnd"/>
      <w:r>
        <w:rPr>
          <w:rFonts w:ascii="Times New Roman" w:hAnsi="Times New Roman" w:cs="Times New Roman"/>
          <w:i/>
          <w:sz w:val="24"/>
          <w:szCs w:val="24"/>
        </w:rPr>
        <w:t>, DOI 10.1007/s13748-013-0040-3.</w:t>
      </w:r>
    </w:p>
    <w:p w:rsidR="00F611B1" w:rsidRPr="00F611B1" w:rsidRDefault="00F611B1" w:rsidP="00F611B1">
      <w:pPr>
        <w:spacing w:after="0" w:line="480" w:lineRule="auto"/>
        <w:ind w:left="720" w:hanging="720"/>
        <w:rPr>
          <w:rFonts w:ascii="Times New Roman" w:hAnsi="Times New Roman" w:cs="Times New Roman"/>
          <w:sz w:val="24"/>
          <w:szCs w:val="24"/>
        </w:rPr>
      </w:pPr>
    </w:p>
    <w:p w:rsidR="007657CD" w:rsidRDefault="007657CD">
      <w:pPr>
        <w:rPr>
          <w:rFonts w:ascii="Times New Roman" w:hAnsi="Times New Roman" w:cs="Times New Roman"/>
          <w:sz w:val="24"/>
          <w:szCs w:val="24"/>
        </w:rPr>
      </w:pPr>
      <w:r>
        <w:rPr>
          <w:rFonts w:ascii="Times New Roman" w:hAnsi="Times New Roman" w:cs="Times New Roman"/>
          <w:sz w:val="24"/>
          <w:szCs w:val="24"/>
        </w:rPr>
        <w:br w:type="page"/>
      </w:r>
    </w:p>
    <w:p w:rsidR="00495A2D" w:rsidRDefault="007657CD" w:rsidP="007657CD">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r w:rsidR="006513C2">
        <w:rPr>
          <w:rFonts w:ascii="Times New Roman" w:hAnsi="Times New Roman" w:cs="Times New Roman"/>
          <w:b/>
          <w:sz w:val="24"/>
          <w:szCs w:val="24"/>
        </w:rPr>
        <w:t xml:space="preserve"> A</w:t>
      </w:r>
    </w:p>
    <w:p w:rsidR="006513C2" w:rsidRPr="006513C2" w:rsidRDefault="006513C2" w:rsidP="00651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boxplot of the daily total count. The data has a large spread, with minimal 2 counts and maximal 8714 counts.</w:t>
      </w:r>
    </w:p>
    <w:p w:rsidR="00C76475" w:rsidRDefault="007657CD" w:rsidP="007657CD">
      <w:pPr>
        <w:spacing w:after="0" w:line="480" w:lineRule="auto"/>
        <w:ind w:firstLine="720"/>
        <w:rPr>
          <w:rFonts w:ascii="Times New Roman" w:hAnsi="Times New Roman" w:cs="Times New Roman"/>
          <w:sz w:val="24"/>
          <w:szCs w:val="24"/>
        </w:rPr>
      </w:pPr>
      <w:r>
        <w:rPr>
          <w:noProof/>
        </w:rPr>
        <w:drawing>
          <wp:inline distT="0" distB="0" distL="0" distR="0" wp14:anchorId="7419E7F7" wp14:editId="7948B238">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rsidR="00C76475" w:rsidRDefault="00C76475">
      <w:pPr>
        <w:rPr>
          <w:rFonts w:ascii="Times New Roman" w:hAnsi="Times New Roman" w:cs="Times New Roman"/>
          <w:sz w:val="24"/>
          <w:szCs w:val="24"/>
        </w:rPr>
      </w:pPr>
      <w:r>
        <w:rPr>
          <w:rFonts w:ascii="Times New Roman" w:hAnsi="Times New Roman" w:cs="Times New Roman"/>
          <w:sz w:val="24"/>
          <w:szCs w:val="24"/>
        </w:rPr>
        <w:br w:type="page"/>
      </w:r>
    </w:p>
    <w:p w:rsidR="007657CD" w:rsidRDefault="00C76475" w:rsidP="00C76475">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Appendix B</w:t>
      </w:r>
    </w:p>
    <w:p w:rsidR="00C76475" w:rsidRDefault="00C76475"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Scatterplot matrix with correlation coefficient to check the relationships between response variable and all potential predictors, and the collinearity between different predictors.</w:t>
      </w:r>
    </w:p>
    <w:p w:rsidR="00C76475" w:rsidRDefault="00C76475" w:rsidP="00C76475">
      <w:pPr>
        <w:spacing w:after="0" w:line="480" w:lineRule="auto"/>
        <w:ind w:firstLine="720"/>
        <w:rPr>
          <w:rFonts w:ascii="Times New Roman" w:hAnsi="Times New Roman" w:cs="Times New Roman"/>
          <w:sz w:val="24"/>
          <w:szCs w:val="24"/>
        </w:rPr>
      </w:pPr>
      <w:r>
        <w:rPr>
          <w:noProof/>
        </w:rPr>
        <w:drawing>
          <wp:inline distT="0" distB="0" distL="0" distR="0" wp14:anchorId="1BA37E37" wp14:editId="3A92CECE">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rsidR="00C76475" w:rsidRDefault="00C76475"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Plot of temperature and response variable with a fitted smooth curve</w:t>
      </w:r>
    </w:p>
    <w:p w:rsidR="00C76475" w:rsidRDefault="00C76475" w:rsidP="00C76475">
      <w:pPr>
        <w:spacing w:after="0" w:line="480" w:lineRule="auto"/>
        <w:ind w:firstLine="720"/>
        <w:rPr>
          <w:rFonts w:ascii="Times New Roman" w:hAnsi="Times New Roman" w:cs="Times New Roman"/>
          <w:sz w:val="24"/>
          <w:szCs w:val="24"/>
        </w:rPr>
      </w:pPr>
      <w:r>
        <w:rPr>
          <w:noProof/>
        </w:rPr>
        <w:drawing>
          <wp:inline distT="0" distB="0" distL="0" distR="0" wp14:anchorId="7740A59F" wp14:editId="40FCB05F">
            <wp:extent cx="4552950" cy="28100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2810086"/>
                    </a:xfrm>
                    <a:prstGeom prst="rect">
                      <a:avLst/>
                    </a:prstGeom>
                  </pic:spPr>
                </pic:pic>
              </a:graphicData>
            </a:graphic>
          </wp:inline>
        </w:drawing>
      </w:r>
    </w:p>
    <w:p w:rsidR="00C76475" w:rsidRDefault="00C76475" w:rsidP="00C764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Plot </w:t>
      </w:r>
      <w:r>
        <w:rPr>
          <w:rFonts w:ascii="Times New Roman" w:hAnsi="Times New Roman" w:cs="Times New Roman"/>
          <w:sz w:val="24"/>
          <w:szCs w:val="24"/>
        </w:rPr>
        <w:t>of humidity</w:t>
      </w:r>
      <w:r>
        <w:rPr>
          <w:rFonts w:ascii="Times New Roman" w:hAnsi="Times New Roman" w:cs="Times New Roman"/>
          <w:sz w:val="24"/>
          <w:szCs w:val="24"/>
        </w:rPr>
        <w:t xml:space="preserve"> and response variable with a fitted smooth curve</w:t>
      </w:r>
    </w:p>
    <w:p w:rsidR="001A55F0" w:rsidRDefault="00C76475" w:rsidP="00C76475">
      <w:pPr>
        <w:spacing w:after="0" w:line="480" w:lineRule="auto"/>
        <w:ind w:firstLine="720"/>
        <w:rPr>
          <w:rFonts w:ascii="Times New Roman" w:hAnsi="Times New Roman" w:cs="Times New Roman"/>
          <w:sz w:val="24"/>
          <w:szCs w:val="24"/>
        </w:rPr>
      </w:pPr>
      <w:r>
        <w:rPr>
          <w:noProof/>
        </w:rPr>
        <w:drawing>
          <wp:inline distT="0" distB="0" distL="0" distR="0" wp14:anchorId="3E366660" wp14:editId="5473AB97">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rsidR="001A55F0" w:rsidRDefault="001A55F0">
      <w:pPr>
        <w:rPr>
          <w:rFonts w:ascii="Times New Roman" w:hAnsi="Times New Roman" w:cs="Times New Roman"/>
          <w:sz w:val="24"/>
          <w:szCs w:val="24"/>
        </w:rPr>
      </w:pPr>
      <w:r>
        <w:rPr>
          <w:rFonts w:ascii="Times New Roman" w:hAnsi="Times New Roman" w:cs="Times New Roman"/>
          <w:sz w:val="24"/>
          <w:szCs w:val="24"/>
        </w:rPr>
        <w:br w:type="page"/>
      </w:r>
    </w:p>
    <w:p w:rsidR="00C76475" w:rsidRDefault="001A55F0" w:rsidP="001A55F0">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Appendix C</w:t>
      </w:r>
    </w:p>
    <w:p w:rsidR="001A55F0" w:rsidRDefault="001A55F0" w:rsidP="001A55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Polynomial model with temperature and humidity as quadratic terms, and season, weather situation, wind speed and holiday/weekend as first-order terms.</w:t>
      </w:r>
    </w:p>
    <w:p w:rsidR="001A55F0" w:rsidRDefault="001A55F0" w:rsidP="001A55F0">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735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305300"/>
                    </a:xfrm>
                    <a:prstGeom prst="rect">
                      <a:avLst/>
                    </a:prstGeom>
                    <a:noFill/>
                    <a:ln>
                      <a:noFill/>
                    </a:ln>
                  </pic:spPr>
                </pic:pic>
              </a:graphicData>
            </a:graphic>
          </wp:inline>
        </w:drawing>
      </w: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p>
    <w:p w:rsidR="001A55F0" w:rsidRDefault="001A55F0" w:rsidP="001A55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Polynomial model with temperature and humidity as quadratic terms, and season, weather situation, </w:t>
      </w:r>
      <w:r>
        <w:rPr>
          <w:rFonts w:ascii="Times New Roman" w:hAnsi="Times New Roman" w:cs="Times New Roman"/>
          <w:sz w:val="24"/>
          <w:szCs w:val="24"/>
        </w:rPr>
        <w:t xml:space="preserve">and </w:t>
      </w:r>
      <w:r>
        <w:rPr>
          <w:rFonts w:ascii="Times New Roman" w:hAnsi="Times New Roman" w:cs="Times New Roman"/>
          <w:sz w:val="24"/>
          <w:szCs w:val="24"/>
        </w:rPr>
        <w:t xml:space="preserve">wind speed </w:t>
      </w:r>
      <w:r>
        <w:rPr>
          <w:rFonts w:ascii="Times New Roman" w:hAnsi="Times New Roman" w:cs="Times New Roman"/>
          <w:sz w:val="24"/>
          <w:szCs w:val="24"/>
        </w:rPr>
        <w:t xml:space="preserve">as </w:t>
      </w:r>
      <w:r>
        <w:rPr>
          <w:rFonts w:ascii="Times New Roman" w:hAnsi="Times New Roman" w:cs="Times New Roman"/>
          <w:sz w:val="24"/>
          <w:szCs w:val="24"/>
        </w:rPr>
        <w:t>first-order terms.</w:t>
      </w:r>
    </w:p>
    <w:p w:rsidR="00E62041" w:rsidRDefault="001A55F0" w:rsidP="001A55F0">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4475" cy="417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4171950"/>
                    </a:xfrm>
                    <a:prstGeom prst="rect">
                      <a:avLst/>
                    </a:prstGeom>
                    <a:noFill/>
                    <a:ln>
                      <a:noFill/>
                    </a:ln>
                  </pic:spPr>
                </pic:pic>
              </a:graphicData>
            </a:graphic>
          </wp:inline>
        </w:drawing>
      </w:r>
    </w:p>
    <w:p w:rsidR="00E62041" w:rsidRDefault="00E62041">
      <w:pPr>
        <w:rPr>
          <w:rFonts w:ascii="Times New Roman" w:hAnsi="Times New Roman" w:cs="Times New Roman"/>
          <w:sz w:val="24"/>
          <w:szCs w:val="24"/>
        </w:rPr>
      </w:pPr>
      <w:r>
        <w:rPr>
          <w:rFonts w:ascii="Times New Roman" w:hAnsi="Times New Roman" w:cs="Times New Roman"/>
          <w:sz w:val="24"/>
          <w:szCs w:val="24"/>
        </w:rPr>
        <w:br w:type="page"/>
      </w:r>
    </w:p>
    <w:p w:rsidR="001A55F0" w:rsidRDefault="00E62041" w:rsidP="00E62041">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Appendix D</w:t>
      </w: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Shapiro-Wilk normality test results</w:t>
      </w: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36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876300"/>
                    </a:xfrm>
                    <a:prstGeom prst="rect">
                      <a:avLst/>
                    </a:prstGeom>
                    <a:noFill/>
                    <a:ln>
                      <a:noFill/>
                    </a:ln>
                  </pic:spPr>
                </pic:pic>
              </a:graphicData>
            </a:graphic>
          </wp:inline>
        </w:drawing>
      </w: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Non-constant variance test</w:t>
      </w: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71500"/>
                    </a:xfrm>
                    <a:prstGeom prst="rect">
                      <a:avLst/>
                    </a:prstGeom>
                    <a:noFill/>
                    <a:ln>
                      <a:noFill/>
                    </a:ln>
                  </pic:spPr>
                </pic:pic>
              </a:graphicData>
            </a:graphic>
          </wp:inline>
        </w:drawing>
      </w: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Residual Plots to check linearity</w:t>
      </w:r>
    </w:p>
    <w:p w:rsidR="00E62041" w:rsidRDefault="00E62041" w:rsidP="00E62041">
      <w:pPr>
        <w:spacing w:after="0" w:line="480" w:lineRule="auto"/>
        <w:ind w:firstLine="720"/>
        <w:rPr>
          <w:rFonts w:ascii="Times New Roman" w:hAnsi="Times New Roman" w:cs="Times New Roman"/>
          <w:sz w:val="24"/>
          <w:szCs w:val="24"/>
        </w:rPr>
      </w:pPr>
      <w:r>
        <w:rPr>
          <w:noProof/>
        </w:rPr>
        <w:drawing>
          <wp:inline distT="0" distB="0" distL="0" distR="0" wp14:anchorId="1CB05F17" wp14:editId="32B67B44">
            <wp:extent cx="5943600" cy="3668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Outlier Test Result</w:t>
      </w: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715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52475"/>
                    </a:xfrm>
                    <a:prstGeom prst="rect">
                      <a:avLst/>
                    </a:prstGeom>
                    <a:noFill/>
                    <a:ln>
                      <a:noFill/>
                    </a:ln>
                  </pic:spPr>
                </pic:pic>
              </a:graphicData>
            </a:graphic>
          </wp:inline>
        </w:drawing>
      </w: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Plots with all observations</w:t>
      </w:r>
    </w:p>
    <w:p w:rsidR="00E62041" w:rsidRDefault="00E62041" w:rsidP="00E62041">
      <w:pPr>
        <w:spacing w:after="0" w:line="480" w:lineRule="auto"/>
        <w:ind w:firstLine="720"/>
        <w:rPr>
          <w:rFonts w:ascii="Times New Roman" w:hAnsi="Times New Roman" w:cs="Times New Roman"/>
          <w:sz w:val="24"/>
          <w:szCs w:val="24"/>
        </w:rPr>
      </w:pPr>
      <w:r>
        <w:rPr>
          <w:noProof/>
        </w:rPr>
        <w:drawing>
          <wp:inline distT="0" distB="0" distL="0" distR="0" wp14:anchorId="5F6CEB04" wp14:editId="2321B88B">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p>
    <w:p w:rsidR="00E62041" w:rsidRDefault="00E62041" w:rsidP="00E620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Plots without the most influential 69</w:t>
      </w:r>
      <w:r w:rsidRPr="00E62041">
        <w:rPr>
          <w:rFonts w:ascii="Times New Roman" w:hAnsi="Times New Roman" w:cs="Times New Roman"/>
          <w:sz w:val="24"/>
          <w:szCs w:val="24"/>
          <w:vertAlign w:val="superscript"/>
        </w:rPr>
        <w:t>th</w:t>
      </w:r>
      <w:r>
        <w:rPr>
          <w:rFonts w:ascii="Times New Roman" w:hAnsi="Times New Roman" w:cs="Times New Roman"/>
          <w:sz w:val="24"/>
          <w:szCs w:val="24"/>
        </w:rPr>
        <w:t xml:space="preserve"> observation</w:t>
      </w:r>
    </w:p>
    <w:p w:rsidR="00AE3367" w:rsidRDefault="00E62041" w:rsidP="00E62041">
      <w:pPr>
        <w:spacing w:after="0" w:line="480" w:lineRule="auto"/>
        <w:ind w:firstLine="720"/>
        <w:rPr>
          <w:rFonts w:ascii="Times New Roman" w:hAnsi="Times New Roman" w:cs="Times New Roman"/>
          <w:sz w:val="24"/>
          <w:szCs w:val="24"/>
        </w:rPr>
      </w:pPr>
      <w:r>
        <w:rPr>
          <w:noProof/>
        </w:rPr>
        <w:drawing>
          <wp:inline distT="0" distB="0" distL="0" distR="0" wp14:anchorId="21A384AF" wp14:editId="169191C7">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8395"/>
                    </a:xfrm>
                    <a:prstGeom prst="rect">
                      <a:avLst/>
                    </a:prstGeom>
                  </pic:spPr>
                </pic:pic>
              </a:graphicData>
            </a:graphic>
          </wp:inline>
        </w:drawing>
      </w:r>
    </w:p>
    <w:p w:rsidR="00AE3367" w:rsidRDefault="00AE3367">
      <w:pPr>
        <w:rPr>
          <w:rFonts w:ascii="Times New Roman" w:hAnsi="Times New Roman" w:cs="Times New Roman"/>
          <w:sz w:val="24"/>
          <w:szCs w:val="24"/>
        </w:rPr>
      </w:pPr>
      <w:r>
        <w:rPr>
          <w:rFonts w:ascii="Times New Roman" w:hAnsi="Times New Roman" w:cs="Times New Roman"/>
          <w:sz w:val="24"/>
          <w:szCs w:val="24"/>
        </w:rPr>
        <w:br w:type="page"/>
      </w:r>
    </w:p>
    <w:p w:rsidR="00E62041" w:rsidRDefault="00AE3367" w:rsidP="00AE3367">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Appendix E</w:t>
      </w:r>
    </w:p>
    <w:p w:rsidR="00AE3367" w:rsidRDefault="00AE3367" w:rsidP="00AE33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Boxplots for casual user count and registered user count by holiday/weekend.</w:t>
      </w:r>
    </w:p>
    <w:p w:rsidR="00AE3367" w:rsidRDefault="00AE3367" w:rsidP="00AE3367">
      <w:pPr>
        <w:spacing w:after="0" w:line="480" w:lineRule="auto"/>
        <w:ind w:firstLine="720"/>
        <w:rPr>
          <w:rFonts w:ascii="Times New Roman" w:hAnsi="Times New Roman" w:cs="Times New Roman"/>
          <w:sz w:val="24"/>
          <w:szCs w:val="24"/>
        </w:rPr>
      </w:pPr>
      <w:r>
        <w:rPr>
          <w:noProof/>
        </w:rPr>
        <w:drawing>
          <wp:inline distT="0" distB="0" distL="0" distR="0" wp14:anchorId="185EFDE3" wp14:editId="5C471D1A">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8395"/>
                    </a:xfrm>
                    <a:prstGeom prst="rect">
                      <a:avLst/>
                    </a:prstGeom>
                  </pic:spPr>
                </pic:pic>
              </a:graphicData>
            </a:graphic>
          </wp:inline>
        </w:drawing>
      </w:r>
    </w:p>
    <w:p w:rsidR="00AE3367" w:rsidRDefault="00AE3367" w:rsidP="00AE33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Regression model for casual user count</w:t>
      </w:r>
    </w:p>
    <w:p w:rsidR="00AE3367" w:rsidRDefault="00AE3367" w:rsidP="00AE3367">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7675" cy="330822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4334" cy="3313402"/>
                    </a:xfrm>
                    <a:prstGeom prst="rect">
                      <a:avLst/>
                    </a:prstGeom>
                    <a:noFill/>
                    <a:ln>
                      <a:noFill/>
                    </a:ln>
                  </pic:spPr>
                </pic:pic>
              </a:graphicData>
            </a:graphic>
          </wp:inline>
        </w:drawing>
      </w:r>
    </w:p>
    <w:p w:rsidR="00AE3367" w:rsidRDefault="00AE3367" w:rsidP="00AE33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Regression model for registered user count</w:t>
      </w:r>
    </w:p>
    <w:p w:rsidR="00AE3367" w:rsidRPr="00AE3367" w:rsidRDefault="00AE3367" w:rsidP="00AE3367">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5450" cy="429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4295775"/>
                    </a:xfrm>
                    <a:prstGeom prst="rect">
                      <a:avLst/>
                    </a:prstGeom>
                    <a:noFill/>
                    <a:ln>
                      <a:noFill/>
                    </a:ln>
                  </pic:spPr>
                </pic:pic>
              </a:graphicData>
            </a:graphic>
          </wp:inline>
        </w:drawing>
      </w:r>
    </w:p>
    <w:sectPr w:rsidR="00AE3367" w:rsidRPr="00AE336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1F3" w:rsidRDefault="006F31F3" w:rsidP="006872C8">
      <w:pPr>
        <w:spacing w:after="0" w:line="240" w:lineRule="auto"/>
      </w:pPr>
      <w:r>
        <w:separator/>
      </w:r>
    </w:p>
  </w:endnote>
  <w:endnote w:type="continuationSeparator" w:id="0">
    <w:p w:rsidR="006F31F3" w:rsidRDefault="006F31F3" w:rsidP="0068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1F3" w:rsidRDefault="006F31F3" w:rsidP="006872C8">
      <w:pPr>
        <w:spacing w:after="0" w:line="240" w:lineRule="auto"/>
      </w:pPr>
      <w:r>
        <w:separator/>
      </w:r>
    </w:p>
  </w:footnote>
  <w:footnote w:type="continuationSeparator" w:id="0">
    <w:p w:rsidR="006F31F3" w:rsidRDefault="006F31F3" w:rsidP="00687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C8" w:rsidRDefault="006872C8">
    <w:pPr>
      <w:pStyle w:val="Header"/>
    </w:pPr>
    <w:r>
      <w:rPr>
        <w:rFonts w:ascii="Times New Roman" w:hAnsi="Times New Roman" w:cs="Times New Roman"/>
        <w:sz w:val="24"/>
        <w:szCs w:val="24"/>
      </w:rPr>
      <w:t>DAILY BIKE SHARING PREDICTIONS</w:t>
    </w:r>
  </w:p>
  <w:p w:rsidR="006872C8" w:rsidRDefault="006872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EB"/>
    <w:rsid w:val="0015155E"/>
    <w:rsid w:val="001A55F0"/>
    <w:rsid w:val="001D40D1"/>
    <w:rsid w:val="00204A97"/>
    <w:rsid w:val="00252D5C"/>
    <w:rsid w:val="00362DAA"/>
    <w:rsid w:val="00495A2D"/>
    <w:rsid w:val="00547DCA"/>
    <w:rsid w:val="006220DA"/>
    <w:rsid w:val="00644D8C"/>
    <w:rsid w:val="006513C2"/>
    <w:rsid w:val="006872C8"/>
    <w:rsid w:val="006F31F3"/>
    <w:rsid w:val="006F6723"/>
    <w:rsid w:val="007657CD"/>
    <w:rsid w:val="007807B0"/>
    <w:rsid w:val="008248EB"/>
    <w:rsid w:val="00850727"/>
    <w:rsid w:val="009223D2"/>
    <w:rsid w:val="0095559F"/>
    <w:rsid w:val="00982C6B"/>
    <w:rsid w:val="00990E06"/>
    <w:rsid w:val="00A01A40"/>
    <w:rsid w:val="00A12299"/>
    <w:rsid w:val="00AE3367"/>
    <w:rsid w:val="00B263DA"/>
    <w:rsid w:val="00C32A11"/>
    <w:rsid w:val="00C6619E"/>
    <w:rsid w:val="00C76475"/>
    <w:rsid w:val="00CD3C2A"/>
    <w:rsid w:val="00D12E43"/>
    <w:rsid w:val="00DD39E9"/>
    <w:rsid w:val="00E62041"/>
    <w:rsid w:val="00F611B1"/>
    <w:rsid w:val="00FA0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6829D-AC64-4E9C-A1B6-F2434341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C8"/>
  </w:style>
  <w:style w:type="paragraph" w:styleId="Footer">
    <w:name w:val="footer"/>
    <w:basedOn w:val="Normal"/>
    <w:link w:val="FooterChar"/>
    <w:uiPriority w:val="99"/>
    <w:unhideWhenUsed/>
    <w:rsid w:val="0068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C8"/>
  </w:style>
  <w:style w:type="table" w:styleId="TableGrid">
    <w:name w:val="Table Grid"/>
    <w:basedOn w:val="TableNormal"/>
    <w:uiPriority w:val="39"/>
    <w:rsid w:val="0098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F688-1CFA-449D-B8C0-6861C97F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dc:creator>
  <cp:keywords/>
  <dc:description/>
  <cp:lastModifiedBy>Rosemary</cp:lastModifiedBy>
  <cp:revision>11</cp:revision>
  <dcterms:created xsi:type="dcterms:W3CDTF">2018-06-06T06:43:00Z</dcterms:created>
  <dcterms:modified xsi:type="dcterms:W3CDTF">2018-06-07T08:36:00Z</dcterms:modified>
</cp:coreProperties>
</file>