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E6ADAE" w14:textId="48B571DF" w:rsidR="002E69FC" w:rsidRPr="00867DB3" w:rsidRDefault="002E69FC">
      <w:pPr>
        <w:rPr>
          <w:sz w:val="20"/>
          <w:szCs w:val="20"/>
        </w:rPr>
      </w:pPr>
      <w:r w:rsidRPr="00867DB3">
        <w:rPr>
          <w:sz w:val="20"/>
          <w:szCs w:val="20"/>
        </w:rPr>
        <w:t>Introduction:</w:t>
      </w:r>
    </w:p>
    <w:p w14:paraId="50E370F2" w14:textId="440B1105" w:rsidR="008C1530" w:rsidRPr="00867DB3" w:rsidRDefault="00185340">
      <w:pPr>
        <w:rPr>
          <w:sz w:val="20"/>
          <w:szCs w:val="20"/>
        </w:rPr>
      </w:pPr>
      <w:r w:rsidRPr="00867DB3">
        <w:rPr>
          <w:sz w:val="20"/>
          <w:szCs w:val="20"/>
        </w:rPr>
        <w:t>(increasing transistors -&gt; increasing cores -&gt; data transfer -&gt; memory wall)</w:t>
      </w:r>
    </w:p>
    <w:p w14:paraId="7798C00F" w14:textId="7C7BE8DD" w:rsidR="00657CCB" w:rsidRPr="00867DB3" w:rsidRDefault="00657CCB">
      <w:pPr>
        <w:rPr>
          <w:sz w:val="20"/>
          <w:szCs w:val="20"/>
        </w:rPr>
      </w:pPr>
      <w:r w:rsidRPr="00867DB3">
        <w:rPr>
          <w:sz w:val="20"/>
          <w:szCs w:val="20"/>
        </w:rPr>
        <w:t>(efficient prefetch data with regular pattern, compiler)</w:t>
      </w:r>
    </w:p>
    <w:p w14:paraId="45870A2A" w14:textId="06CD24B8" w:rsidR="008775E1" w:rsidRDefault="008775E1">
      <w:pPr>
        <w:rPr>
          <w:sz w:val="20"/>
          <w:szCs w:val="20"/>
        </w:rPr>
      </w:pPr>
      <w:r w:rsidRPr="00867DB3">
        <w:rPr>
          <w:sz w:val="20"/>
          <w:szCs w:val="20"/>
        </w:rPr>
        <w:t>(talk about contiguous vs. non-contiguous, where this paper mainly focus</w:t>
      </w:r>
      <w:r w:rsidR="007D47FF">
        <w:rPr>
          <w:sz w:val="20"/>
          <w:szCs w:val="20"/>
        </w:rPr>
        <w:t>es</w:t>
      </w:r>
      <w:r w:rsidRPr="00867DB3">
        <w:rPr>
          <w:sz w:val="20"/>
          <w:szCs w:val="20"/>
        </w:rPr>
        <w:t xml:space="preserve"> on non-contiguous. Contiguous has a hook function to deal with already)</w:t>
      </w:r>
    </w:p>
    <w:p w14:paraId="07066C3B" w14:textId="5C21FE50" w:rsidR="00865B8D" w:rsidRDefault="00865B8D">
      <w:pPr>
        <w:rPr>
          <w:sz w:val="20"/>
          <w:szCs w:val="20"/>
        </w:rPr>
      </w:pPr>
      <w:r>
        <w:rPr>
          <w:sz w:val="20"/>
          <w:szCs w:val="20"/>
        </w:rPr>
        <w:t xml:space="preserve">(talked about cache system, and do </w:t>
      </w:r>
      <w:r w:rsidR="006C4CE3">
        <w:rPr>
          <w:sz w:val="20"/>
          <w:szCs w:val="20"/>
        </w:rPr>
        <w:t xml:space="preserve">haven’t tried </w:t>
      </w:r>
      <w:r>
        <w:rPr>
          <w:sz w:val="20"/>
          <w:szCs w:val="20"/>
        </w:rPr>
        <w:t>no cache</w:t>
      </w:r>
      <w:r w:rsidR="006C4CE3">
        <w:rPr>
          <w:sz w:val="20"/>
          <w:szCs w:val="20"/>
        </w:rPr>
        <w:t xml:space="preserve"> system</w:t>
      </w:r>
      <w:r>
        <w:rPr>
          <w:sz w:val="20"/>
          <w:szCs w:val="20"/>
        </w:rPr>
        <w:t>)</w:t>
      </w:r>
    </w:p>
    <w:p w14:paraId="1F26176F" w14:textId="7EB6DB45" w:rsidR="005F44F6" w:rsidRDefault="005F44F6">
      <w:pPr>
        <w:rPr>
          <w:sz w:val="20"/>
          <w:szCs w:val="20"/>
        </w:rPr>
      </w:pPr>
      <w:r>
        <w:rPr>
          <w:sz w:val="20"/>
          <w:szCs w:val="20"/>
        </w:rPr>
        <w:t>(fetch vs</w:t>
      </w:r>
      <w:r w:rsidR="006A1213">
        <w:rPr>
          <w:sz w:val="20"/>
          <w:szCs w:val="20"/>
        </w:rPr>
        <w:t>.</w:t>
      </w:r>
      <w:r>
        <w:rPr>
          <w:sz w:val="20"/>
          <w:szCs w:val="20"/>
        </w:rPr>
        <w:t xml:space="preserve"> threw </w:t>
      </w:r>
      <w:proofErr w:type="spellStart"/>
      <w:r>
        <w:rPr>
          <w:sz w:val="20"/>
          <w:szCs w:val="20"/>
        </w:rPr>
        <w:t>awat</w:t>
      </w:r>
      <w:proofErr w:type="spellEnd"/>
      <w:r>
        <w:rPr>
          <w:sz w:val="20"/>
          <w:szCs w:val="20"/>
        </w:rPr>
        <w:t>)</w:t>
      </w:r>
    </w:p>
    <w:p w14:paraId="4653A701" w14:textId="065456D5" w:rsidR="00340D15" w:rsidRPr="00867DB3" w:rsidRDefault="000B2E77" w:rsidP="00E2449B">
      <w:pPr>
        <w:ind w:firstLine="720"/>
        <w:rPr>
          <w:sz w:val="20"/>
          <w:szCs w:val="20"/>
        </w:rPr>
      </w:pPr>
      <w:r>
        <w:rPr>
          <w:sz w:val="20"/>
          <w:szCs w:val="20"/>
        </w:rPr>
        <w:t>With the doubt whether Moore’s law is still alive or not, the computation ability for HPC system is at an all-time high. Memory wall is now the performance ceiling for most applications. MPI (message passing interface) for the past decade has become the facto for data communication</w:t>
      </w:r>
      <w:r w:rsidR="00E2449B">
        <w:rPr>
          <w:sz w:val="20"/>
          <w:szCs w:val="20"/>
        </w:rPr>
        <w:t>.</w:t>
      </w:r>
    </w:p>
    <w:p w14:paraId="5F44EFBD" w14:textId="72ADFFA5" w:rsidR="002E69FC" w:rsidRPr="00867DB3" w:rsidRDefault="002E69FC">
      <w:pPr>
        <w:rPr>
          <w:sz w:val="20"/>
          <w:szCs w:val="20"/>
        </w:rPr>
      </w:pPr>
    </w:p>
    <w:p w14:paraId="10EBFF7F" w14:textId="2F3C909D" w:rsidR="00267632" w:rsidRPr="00867DB3" w:rsidRDefault="002E69FC">
      <w:pPr>
        <w:rPr>
          <w:sz w:val="20"/>
          <w:szCs w:val="20"/>
        </w:rPr>
      </w:pPr>
      <w:r w:rsidRPr="00867DB3">
        <w:rPr>
          <w:sz w:val="20"/>
          <w:szCs w:val="20"/>
        </w:rPr>
        <w:t>Background on MPI Derived Datatypes:</w:t>
      </w:r>
    </w:p>
    <w:p w14:paraId="4184A509" w14:textId="05BDD843" w:rsidR="008C1530" w:rsidRPr="00867DB3" w:rsidRDefault="008C1530">
      <w:pPr>
        <w:rPr>
          <w:sz w:val="20"/>
          <w:szCs w:val="20"/>
        </w:rPr>
      </w:pPr>
      <w:r w:rsidRPr="00867DB3">
        <w:rPr>
          <w:sz w:val="20"/>
          <w:szCs w:val="20"/>
        </w:rPr>
        <w:t>(easier for user, avoid tedious packing loop written by user)</w:t>
      </w:r>
    </w:p>
    <w:p w14:paraId="4A0901C8" w14:textId="59F092BA" w:rsidR="00F26567" w:rsidRPr="00867DB3" w:rsidRDefault="00F26567">
      <w:pPr>
        <w:rPr>
          <w:sz w:val="20"/>
          <w:szCs w:val="20"/>
        </w:rPr>
      </w:pPr>
      <w:r w:rsidRPr="00867DB3">
        <w:rPr>
          <w:sz w:val="20"/>
          <w:szCs w:val="20"/>
        </w:rPr>
        <w:t>(derived datatype vs. primitive datatype, construction)</w:t>
      </w:r>
    </w:p>
    <w:p w14:paraId="58C8E37F" w14:textId="052AEA9D" w:rsidR="00267632" w:rsidRDefault="00267632">
      <w:pPr>
        <w:rPr>
          <w:sz w:val="20"/>
          <w:szCs w:val="20"/>
        </w:rPr>
      </w:pPr>
      <w:r w:rsidRPr="00867DB3">
        <w:rPr>
          <w:sz w:val="20"/>
          <w:szCs w:val="20"/>
        </w:rPr>
        <w:t xml:space="preserve">(describe </w:t>
      </w:r>
      <w:proofErr w:type="gramStart"/>
      <w:r w:rsidRPr="00867DB3">
        <w:rPr>
          <w:sz w:val="20"/>
          <w:szCs w:val="20"/>
        </w:rPr>
        <w:t>datatype)(</w:t>
      </w:r>
      <w:proofErr w:type="gramEnd"/>
      <w:r w:rsidRPr="00867DB3">
        <w:rPr>
          <w:sz w:val="20"/>
          <w:szCs w:val="20"/>
        </w:rPr>
        <w:t>commit time optimization)(use datatype)</w:t>
      </w:r>
    </w:p>
    <w:p w14:paraId="5A77450D" w14:textId="2CA0F085" w:rsidR="00FA454D" w:rsidRDefault="00FA454D">
      <w:pPr>
        <w:rPr>
          <w:sz w:val="20"/>
          <w:szCs w:val="20"/>
        </w:rPr>
      </w:pPr>
    </w:p>
    <w:p w14:paraId="0377B346" w14:textId="77777777" w:rsidR="00EE3ADF" w:rsidRDefault="00EE3ADF" w:rsidP="00FA454D">
      <w:pPr>
        <w:rPr>
          <w:sz w:val="20"/>
          <w:szCs w:val="20"/>
        </w:rPr>
      </w:pPr>
    </w:p>
    <w:p w14:paraId="3DBC7946" w14:textId="31722810" w:rsidR="00FA454D" w:rsidRDefault="00FA454D" w:rsidP="00FA454D">
      <w:pPr>
        <w:rPr>
          <w:sz w:val="20"/>
          <w:szCs w:val="20"/>
        </w:rPr>
      </w:pPr>
      <w:r w:rsidRPr="00867DB3">
        <w:rPr>
          <w:sz w:val="20"/>
          <w:szCs w:val="20"/>
        </w:rPr>
        <w:t>Related work:</w:t>
      </w:r>
    </w:p>
    <w:p w14:paraId="3537EE44" w14:textId="77777777" w:rsidR="00FA454D" w:rsidRPr="00867DB3" w:rsidRDefault="00FA454D">
      <w:pPr>
        <w:rPr>
          <w:sz w:val="20"/>
          <w:szCs w:val="20"/>
        </w:rPr>
      </w:pPr>
    </w:p>
    <w:p w14:paraId="023A52E7" w14:textId="77777777" w:rsidR="002E69FC" w:rsidRPr="00867DB3" w:rsidRDefault="002E69FC">
      <w:pPr>
        <w:rPr>
          <w:sz w:val="20"/>
          <w:szCs w:val="20"/>
        </w:rPr>
      </w:pPr>
    </w:p>
    <w:p w14:paraId="259A5170" w14:textId="453E6BF5" w:rsidR="00DB0EF9" w:rsidRDefault="00521A73">
      <w:pPr>
        <w:rPr>
          <w:sz w:val="20"/>
          <w:szCs w:val="20"/>
        </w:rPr>
      </w:pPr>
      <w:r w:rsidRPr="00867DB3">
        <w:rPr>
          <w:sz w:val="20"/>
          <w:szCs w:val="20"/>
        </w:rPr>
        <w:t xml:space="preserve">Motivation: </w:t>
      </w:r>
      <w:r w:rsidR="00185340" w:rsidRPr="00867DB3">
        <w:rPr>
          <w:sz w:val="20"/>
          <w:szCs w:val="20"/>
        </w:rPr>
        <w:t xml:space="preserve"> </w:t>
      </w:r>
    </w:p>
    <w:p w14:paraId="06C06FB2" w14:textId="7C70D590" w:rsidR="003C2F49" w:rsidRPr="00867DB3" w:rsidRDefault="003C2F49">
      <w:pPr>
        <w:rPr>
          <w:sz w:val="20"/>
          <w:szCs w:val="20"/>
        </w:rPr>
      </w:pPr>
      <w:r>
        <w:rPr>
          <w:sz w:val="20"/>
          <w:szCs w:val="20"/>
        </w:rPr>
        <w:tab/>
        <w:t>(talk about send/</w:t>
      </w:r>
      <w:proofErr w:type="spellStart"/>
      <w:r>
        <w:rPr>
          <w:sz w:val="20"/>
          <w:szCs w:val="20"/>
        </w:rPr>
        <w:t>recv</w:t>
      </w:r>
      <w:proofErr w:type="spellEnd"/>
      <w:r>
        <w:rPr>
          <w:sz w:val="20"/>
          <w:szCs w:val="20"/>
        </w:rPr>
        <w:t xml:space="preserve"> pipeline, faster pack/unpack result in faster point-to-point, collective)</w:t>
      </w:r>
    </w:p>
    <w:p w14:paraId="0987C07C" w14:textId="250C3EC1" w:rsidR="00867DB3" w:rsidRDefault="00093060">
      <w:pPr>
        <w:rPr>
          <w:sz w:val="20"/>
          <w:szCs w:val="20"/>
        </w:rPr>
      </w:pPr>
      <w:r w:rsidRPr="00867DB3">
        <w:rPr>
          <w:sz w:val="20"/>
          <w:szCs w:val="20"/>
        </w:rPr>
        <w:tab/>
      </w:r>
      <w:r w:rsidR="00867DB3" w:rsidRPr="00867DB3">
        <w:rPr>
          <w:sz w:val="20"/>
          <w:szCs w:val="20"/>
        </w:rPr>
        <w:t>Maximizing the bandwidth for communication is one of the sole purposes for MPI. And derived datatype is one of the ways to relieve programmer’s burden on coding while delivers great performance.</w:t>
      </w:r>
      <w:r w:rsidR="009D4D39">
        <w:rPr>
          <w:sz w:val="20"/>
          <w:szCs w:val="20"/>
        </w:rPr>
        <w:t xml:space="preserve"> </w:t>
      </w:r>
    </w:p>
    <w:p w14:paraId="61D03D7D" w14:textId="5003D569" w:rsidR="00141170" w:rsidRDefault="00141170">
      <w:pPr>
        <w:rPr>
          <w:sz w:val="20"/>
          <w:szCs w:val="20"/>
        </w:rPr>
      </w:pPr>
      <w:r>
        <w:rPr>
          <w:sz w:val="20"/>
          <w:szCs w:val="20"/>
        </w:rPr>
        <w:tab/>
        <w:t xml:space="preserve">In this paper, our work is mainly used in point-to-point communication. The current </w:t>
      </w:r>
      <w:proofErr w:type="spellStart"/>
      <w:r>
        <w:rPr>
          <w:sz w:val="20"/>
          <w:szCs w:val="20"/>
        </w:rPr>
        <w:t>OpenMPI</w:t>
      </w:r>
      <w:proofErr w:type="spellEnd"/>
      <w:r>
        <w:rPr>
          <w:sz w:val="20"/>
          <w:szCs w:val="20"/>
        </w:rPr>
        <w:t xml:space="preserve"> uses pipelining to achieve high bandwidth.</w:t>
      </w:r>
    </w:p>
    <w:p w14:paraId="3E1F0C6A" w14:textId="77777777" w:rsidR="00117769" w:rsidRPr="00867DB3" w:rsidRDefault="00117769">
      <w:pPr>
        <w:rPr>
          <w:sz w:val="20"/>
          <w:szCs w:val="20"/>
        </w:rPr>
      </w:pPr>
    </w:p>
    <w:p w14:paraId="1AAE520A" w14:textId="2C8E1037" w:rsidR="009D4D39" w:rsidRDefault="00867DB3" w:rsidP="00867DB3">
      <w:pPr>
        <w:ind w:firstLine="720"/>
        <w:rPr>
          <w:sz w:val="20"/>
          <w:szCs w:val="20"/>
        </w:rPr>
      </w:pPr>
      <w:r w:rsidRPr="00867DB3">
        <w:rPr>
          <w:sz w:val="20"/>
          <w:szCs w:val="20"/>
        </w:rPr>
        <w:t>From our standpoint, d</w:t>
      </w:r>
      <w:r w:rsidR="00093060" w:rsidRPr="00867DB3">
        <w:rPr>
          <w:sz w:val="20"/>
          <w:szCs w:val="20"/>
        </w:rPr>
        <w:t>erived datatypes can</w:t>
      </w:r>
      <w:r w:rsidRPr="00867DB3">
        <w:rPr>
          <w:sz w:val="20"/>
          <w:szCs w:val="20"/>
        </w:rPr>
        <w:t xml:space="preserve"> </w:t>
      </w:r>
      <w:r w:rsidR="00093060" w:rsidRPr="00867DB3">
        <w:rPr>
          <w:sz w:val="20"/>
          <w:szCs w:val="20"/>
        </w:rPr>
        <w:t xml:space="preserve">be categorized into two groups, regular and irregular shaped/patterned. </w:t>
      </w:r>
      <w:r w:rsidR="00521A73" w:rsidRPr="00867DB3">
        <w:rPr>
          <w:sz w:val="20"/>
          <w:szCs w:val="20"/>
        </w:rPr>
        <w:t xml:space="preserve">The current implementation of derived datatype for </w:t>
      </w:r>
      <w:proofErr w:type="spellStart"/>
      <w:r w:rsidR="00521A73" w:rsidRPr="00867DB3">
        <w:rPr>
          <w:sz w:val="20"/>
          <w:szCs w:val="20"/>
        </w:rPr>
        <w:t>OpenMPI</w:t>
      </w:r>
      <w:proofErr w:type="spellEnd"/>
      <w:r w:rsidR="00521A73" w:rsidRPr="00867DB3">
        <w:rPr>
          <w:sz w:val="20"/>
          <w:szCs w:val="20"/>
        </w:rPr>
        <w:t xml:space="preserve"> is as optimized as possible for regular patterned datatype, e.g. vector type</w:t>
      </w:r>
      <w:r w:rsidRPr="00867DB3">
        <w:rPr>
          <w:sz w:val="20"/>
          <w:szCs w:val="20"/>
        </w:rPr>
        <w:t>, as the current version uses vector-like structure to define datatype</w:t>
      </w:r>
      <w:r w:rsidR="009D4D39">
        <w:rPr>
          <w:sz w:val="20"/>
          <w:szCs w:val="20"/>
        </w:rPr>
        <w:t>s</w:t>
      </w:r>
      <w:r w:rsidRPr="00867DB3">
        <w:rPr>
          <w:sz w:val="20"/>
          <w:szCs w:val="20"/>
        </w:rPr>
        <w:t>. While t</w:t>
      </w:r>
      <w:r w:rsidR="00B03E0A" w:rsidRPr="00867DB3">
        <w:rPr>
          <w:sz w:val="20"/>
          <w:szCs w:val="20"/>
        </w:rPr>
        <w:t xml:space="preserve">he modern </w:t>
      </w:r>
      <w:r w:rsidR="002549A7" w:rsidRPr="00867DB3">
        <w:rPr>
          <w:sz w:val="20"/>
          <w:szCs w:val="20"/>
        </w:rPr>
        <w:t>hardware can do a fantastic job prefetching the data</w:t>
      </w:r>
      <w:r w:rsidR="004B2D2B" w:rsidRPr="00867DB3">
        <w:rPr>
          <w:sz w:val="20"/>
          <w:szCs w:val="20"/>
        </w:rPr>
        <w:t xml:space="preserve"> with regular patterns</w:t>
      </w:r>
      <w:r w:rsidRPr="00867DB3">
        <w:rPr>
          <w:sz w:val="20"/>
          <w:szCs w:val="20"/>
        </w:rPr>
        <w:t>, but not for</w:t>
      </w:r>
      <w:r w:rsidR="002549A7" w:rsidRPr="00867DB3">
        <w:rPr>
          <w:sz w:val="20"/>
          <w:szCs w:val="20"/>
        </w:rPr>
        <w:t xml:space="preserve"> irregular shaped/patterned datatype</w:t>
      </w:r>
      <w:r w:rsidRPr="00867DB3">
        <w:rPr>
          <w:sz w:val="20"/>
          <w:szCs w:val="20"/>
        </w:rPr>
        <w:t xml:space="preserve">. </w:t>
      </w:r>
    </w:p>
    <w:p w14:paraId="6110EBDD" w14:textId="1106399B" w:rsidR="009D4D39" w:rsidRDefault="009D4D39" w:rsidP="00867DB3">
      <w:pPr>
        <w:ind w:firstLine="720"/>
        <w:rPr>
          <w:sz w:val="20"/>
          <w:szCs w:val="20"/>
        </w:rPr>
      </w:pPr>
      <w:r>
        <w:rPr>
          <w:sz w:val="20"/>
          <w:szCs w:val="20"/>
        </w:rPr>
        <w:t>While we let hardware does its prefetch, the maximum bandwidth in theory is calculated as follows:</w:t>
      </w:r>
    </w:p>
    <w:p w14:paraId="14EE6932" w14:textId="7B4A8BD4" w:rsidR="009D4D39" w:rsidRDefault="009D4D39" w:rsidP="003F46DB">
      <w:pPr>
        <w:ind w:firstLine="720"/>
        <w:rPr>
          <w:sz w:val="20"/>
          <w:szCs w:val="20"/>
        </w:rPr>
      </w:pPr>
      <w:r>
        <w:rPr>
          <w:sz w:val="20"/>
          <w:szCs w:val="20"/>
        </w:rPr>
        <w:t>Max. Bandwidth = cache line prefetched / cache line threw away</w:t>
      </w:r>
    </w:p>
    <w:p w14:paraId="1B830598" w14:textId="41E3E4ED" w:rsidR="00521A73" w:rsidRPr="00867DB3" w:rsidRDefault="00867DB3" w:rsidP="00867DB3">
      <w:pPr>
        <w:ind w:firstLine="720"/>
        <w:rPr>
          <w:sz w:val="20"/>
          <w:szCs w:val="20"/>
        </w:rPr>
      </w:pPr>
      <w:r w:rsidRPr="00867DB3">
        <w:rPr>
          <w:sz w:val="20"/>
          <w:szCs w:val="20"/>
        </w:rPr>
        <w:t>From our tests,</w:t>
      </w:r>
      <w:r w:rsidR="002549A7" w:rsidRPr="00867DB3">
        <w:rPr>
          <w:sz w:val="20"/>
          <w:szCs w:val="20"/>
        </w:rPr>
        <w:t xml:space="preserve"> </w:t>
      </w:r>
      <w:proofErr w:type="spellStart"/>
      <w:r w:rsidR="002549A7" w:rsidRPr="00867DB3">
        <w:rPr>
          <w:sz w:val="20"/>
          <w:szCs w:val="20"/>
        </w:rPr>
        <w:t>OpenMPI</w:t>
      </w:r>
      <w:proofErr w:type="spellEnd"/>
      <w:r w:rsidR="002549A7" w:rsidRPr="00867DB3">
        <w:rPr>
          <w:sz w:val="20"/>
          <w:szCs w:val="20"/>
        </w:rPr>
        <w:t xml:space="preserve"> derived datatype is not doing </w:t>
      </w:r>
      <w:r w:rsidR="00EE5D13" w:rsidRPr="00867DB3">
        <w:rPr>
          <w:sz w:val="20"/>
          <w:szCs w:val="20"/>
        </w:rPr>
        <w:t>as good as the regular ones since hardware has a hard time doing prefetch</w:t>
      </w:r>
      <w:r w:rsidR="003F46DB">
        <w:rPr>
          <w:sz w:val="20"/>
          <w:szCs w:val="20"/>
        </w:rPr>
        <w:t xml:space="preserve"> for irregular patterns</w:t>
      </w:r>
      <w:r w:rsidR="002549A7" w:rsidRPr="00867DB3">
        <w:rPr>
          <w:sz w:val="20"/>
          <w:szCs w:val="20"/>
        </w:rPr>
        <w:t xml:space="preserve">. </w:t>
      </w:r>
      <w:r w:rsidR="006533CC" w:rsidRPr="00867DB3">
        <w:rPr>
          <w:sz w:val="20"/>
          <w:szCs w:val="20"/>
        </w:rPr>
        <w:t>Besides hardware, t</w:t>
      </w:r>
      <w:r w:rsidR="002549A7" w:rsidRPr="00867DB3">
        <w:rPr>
          <w:sz w:val="20"/>
          <w:szCs w:val="20"/>
        </w:rPr>
        <w:t xml:space="preserve">he original derived datatype implementation has already introduced using different pack/unpack </w:t>
      </w:r>
      <w:r w:rsidR="00DF791C" w:rsidRPr="00867DB3">
        <w:rPr>
          <w:sz w:val="20"/>
          <w:szCs w:val="20"/>
        </w:rPr>
        <w:t>function</w:t>
      </w:r>
      <w:r w:rsidR="003F46DB">
        <w:rPr>
          <w:sz w:val="20"/>
          <w:szCs w:val="20"/>
        </w:rPr>
        <w:t>s</w:t>
      </w:r>
      <w:r w:rsidR="002549A7" w:rsidRPr="00867DB3">
        <w:rPr>
          <w:sz w:val="20"/>
          <w:szCs w:val="20"/>
        </w:rPr>
        <w:t xml:space="preserve"> based on datatype and current environment. </w:t>
      </w:r>
      <w:r w:rsidR="00971917" w:rsidRPr="00867DB3">
        <w:rPr>
          <w:sz w:val="20"/>
          <w:szCs w:val="20"/>
        </w:rPr>
        <w:t xml:space="preserve">But </w:t>
      </w:r>
      <w:proofErr w:type="spellStart"/>
      <w:r w:rsidR="00971917" w:rsidRPr="00867DB3">
        <w:rPr>
          <w:sz w:val="20"/>
          <w:szCs w:val="20"/>
        </w:rPr>
        <w:t>OpenMPI</w:t>
      </w:r>
      <w:proofErr w:type="spellEnd"/>
      <w:r w:rsidR="00971917" w:rsidRPr="00867DB3">
        <w:rPr>
          <w:sz w:val="20"/>
          <w:szCs w:val="20"/>
        </w:rPr>
        <w:t xml:space="preserve"> has not split pack/unpack to as many optimized function</w:t>
      </w:r>
      <w:r w:rsidR="003F46DB">
        <w:rPr>
          <w:sz w:val="20"/>
          <w:szCs w:val="20"/>
        </w:rPr>
        <w:t>s</w:t>
      </w:r>
      <w:r w:rsidR="00971917" w:rsidRPr="00867DB3">
        <w:rPr>
          <w:sz w:val="20"/>
          <w:szCs w:val="20"/>
        </w:rPr>
        <w:t xml:space="preserve"> as other MPI implementations. </w:t>
      </w:r>
    </w:p>
    <w:p w14:paraId="5A37A33B" w14:textId="0242B832" w:rsidR="002E69FC" w:rsidRDefault="00971917">
      <w:pPr>
        <w:rPr>
          <w:sz w:val="20"/>
          <w:szCs w:val="20"/>
        </w:rPr>
      </w:pPr>
      <w:r w:rsidRPr="00867DB3">
        <w:rPr>
          <w:sz w:val="20"/>
          <w:szCs w:val="20"/>
        </w:rPr>
        <w:tab/>
        <w:t xml:space="preserve">As </w:t>
      </w:r>
      <w:proofErr w:type="spellStart"/>
      <w:r w:rsidRPr="00867DB3">
        <w:rPr>
          <w:sz w:val="20"/>
          <w:szCs w:val="20"/>
        </w:rPr>
        <w:t>Qingqing</w:t>
      </w:r>
      <w:proofErr w:type="spellEnd"/>
      <w:r w:rsidRPr="00867DB3">
        <w:rPr>
          <w:sz w:val="20"/>
          <w:szCs w:val="20"/>
        </w:rPr>
        <w:t xml:space="preserve"> </w:t>
      </w:r>
      <w:proofErr w:type="spellStart"/>
      <w:r w:rsidRPr="00867DB3">
        <w:rPr>
          <w:sz w:val="20"/>
          <w:szCs w:val="20"/>
        </w:rPr>
        <w:t>Xiong</w:t>
      </w:r>
      <w:proofErr w:type="spellEnd"/>
      <w:r w:rsidRPr="00867DB3">
        <w:rPr>
          <w:sz w:val="20"/>
          <w:szCs w:val="20"/>
        </w:rPr>
        <w:t xml:space="preserve"> et al. </w:t>
      </w:r>
      <w:r w:rsidR="00E770EA">
        <w:rPr>
          <w:sz w:val="20"/>
          <w:szCs w:val="20"/>
        </w:rPr>
        <w:t xml:space="preserve">{#} </w:t>
      </w:r>
      <w:r w:rsidRPr="00867DB3">
        <w:rPr>
          <w:sz w:val="20"/>
          <w:szCs w:val="20"/>
        </w:rPr>
        <w:t xml:space="preserve">discusses the performance differences among </w:t>
      </w:r>
      <w:proofErr w:type="spellStart"/>
      <w:r w:rsidRPr="00867DB3">
        <w:rPr>
          <w:sz w:val="20"/>
          <w:szCs w:val="20"/>
        </w:rPr>
        <w:t>OpenMPI</w:t>
      </w:r>
      <w:proofErr w:type="spellEnd"/>
      <w:r w:rsidRPr="00867DB3">
        <w:rPr>
          <w:sz w:val="20"/>
          <w:szCs w:val="20"/>
        </w:rPr>
        <w:t xml:space="preserve">, </w:t>
      </w:r>
      <w:proofErr w:type="spellStart"/>
      <w:r w:rsidRPr="00867DB3">
        <w:rPr>
          <w:sz w:val="20"/>
          <w:szCs w:val="20"/>
        </w:rPr>
        <w:t>intelMPI</w:t>
      </w:r>
      <w:proofErr w:type="spellEnd"/>
      <w:r w:rsidRPr="00867DB3">
        <w:rPr>
          <w:sz w:val="20"/>
          <w:szCs w:val="20"/>
        </w:rPr>
        <w:t xml:space="preserve">, </w:t>
      </w:r>
      <w:proofErr w:type="spellStart"/>
      <w:r w:rsidRPr="00867DB3">
        <w:rPr>
          <w:sz w:val="20"/>
          <w:szCs w:val="20"/>
        </w:rPr>
        <w:t>mpich</w:t>
      </w:r>
      <w:proofErr w:type="spellEnd"/>
      <w:r w:rsidRPr="00867DB3">
        <w:rPr>
          <w:sz w:val="20"/>
          <w:szCs w:val="20"/>
        </w:rPr>
        <w:t xml:space="preserve"> and mvapich2, </w:t>
      </w:r>
      <w:proofErr w:type="spellStart"/>
      <w:r w:rsidRPr="00867DB3">
        <w:rPr>
          <w:sz w:val="20"/>
          <w:szCs w:val="20"/>
        </w:rPr>
        <w:t>OpenMPI</w:t>
      </w:r>
      <w:proofErr w:type="spellEnd"/>
      <w:r w:rsidRPr="00867DB3">
        <w:rPr>
          <w:sz w:val="20"/>
          <w:szCs w:val="20"/>
        </w:rPr>
        <w:t xml:space="preserve"> mainly does pack/unpack through only one function (</w:t>
      </w:r>
      <w:proofErr w:type="spellStart"/>
      <w:r w:rsidRPr="00867DB3">
        <w:rPr>
          <w:sz w:val="20"/>
          <w:szCs w:val="20"/>
        </w:rPr>
        <w:t>opal_generic_simple_pack</w:t>
      </w:r>
      <w:proofErr w:type="spellEnd"/>
      <w:r w:rsidRPr="00867DB3">
        <w:rPr>
          <w:sz w:val="20"/>
          <w:szCs w:val="20"/>
        </w:rPr>
        <w:t>), while the others</w:t>
      </w:r>
      <w:r w:rsidR="001B502F" w:rsidRPr="00867DB3">
        <w:rPr>
          <w:sz w:val="20"/>
          <w:szCs w:val="20"/>
        </w:rPr>
        <w:t>, such as MPICH, uses</w:t>
      </w:r>
      <w:r w:rsidRPr="00867DB3">
        <w:rPr>
          <w:sz w:val="20"/>
          <w:szCs w:val="20"/>
        </w:rPr>
        <w:t xml:space="preserve"> multiple pack/unpack calls to specialize based on datatype. </w:t>
      </w:r>
    </w:p>
    <w:p w14:paraId="0074AF1E" w14:textId="51791F95" w:rsidR="00E770EA" w:rsidRPr="00867DB3" w:rsidRDefault="00E770EA">
      <w:pPr>
        <w:rPr>
          <w:sz w:val="20"/>
          <w:szCs w:val="20"/>
        </w:rPr>
      </w:pPr>
      <w:r>
        <w:rPr>
          <w:sz w:val="20"/>
          <w:szCs w:val="20"/>
        </w:rPr>
        <w:tab/>
        <w:t>The urge to increase the performance for derived datatype let us to categorize datatype patterns</w:t>
      </w:r>
      <w:r w:rsidR="001014A0">
        <w:rPr>
          <w:sz w:val="20"/>
          <w:szCs w:val="20"/>
        </w:rPr>
        <w:t>.</w:t>
      </w:r>
      <w:r w:rsidR="00017CD5">
        <w:rPr>
          <w:sz w:val="20"/>
          <w:szCs w:val="20"/>
        </w:rPr>
        <w:t xml:space="preserve"> </w:t>
      </w:r>
      <w:r w:rsidR="00017CD5" w:rsidRPr="00867DB3">
        <w:rPr>
          <w:sz w:val="20"/>
          <w:szCs w:val="20"/>
        </w:rPr>
        <w:t>When PMPI and function hooks for pack/unpack strategies were introduced, the decision-making procedure is added to the critical path before any pack/unpack starts.</w:t>
      </w:r>
      <w:r w:rsidR="00017CD5">
        <w:rPr>
          <w:sz w:val="20"/>
          <w:szCs w:val="20"/>
        </w:rPr>
        <w:t xml:space="preserve"> We added a datatype pack/unpack hybrid strategy into the critical path. </w:t>
      </w:r>
      <w:proofErr w:type="spellStart"/>
      <w:r w:rsidR="00017CD5">
        <w:rPr>
          <w:sz w:val="20"/>
          <w:szCs w:val="20"/>
        </w:rPr>
        <w:t>Iovec</w:t>
      </w:r>
      <w:proofErr w:type="spellEnd"/>
      <w:r w:rsidR="00017CD5">
        <w:rPr>
          <w:sz w:val="20"/>
          <w:szCs w:val="20"/>
        </w:rPr>
        <w:t xml:space="preserve"> datatype representation will be decided whether or not to generate at commit time. And whether or not to use </w:t>
      </w:r>
      <w:proofErr w:type="spellStart"/>
      <w:r w:rsidR="00017CD5">
        <w:rPr>
          <w:sz w:val="20"/>
          <w:szCs w:val="20"/>
        </w:rPr>
        <w:t>iovec</w:t>
      </w:r>
      <w:proofErr w:type="spellEnd"/>
      <w:r w:rsidR="00017CD5">
        <w:rPr>
          <w:sz w:val="20"/>
          <w:szCs w:val="20"/>
        </w:rPr>
        <w:t xml:space="preserve"> depends on if </w:t>
      </w:r>
      <w:proofErr w:type="spellStart"/>
      <w:r w:rsidR="00017CD5">
        <w:rPr>
          <w:sz w:val="20"/>
          <w:szCs w:val="20"/>
        </w:rPr>
        <w:t>iovec</w:t>
      </w:r>
      <w:proofErr w:type="spellEnd"/>
      <w:r w:rsidR="00017CD5">
        <w:rPr>
          <w:sz w:val="20"/>
          <w:szCs w:val="20"/>
        </w:rPr>
        <w:t xml:space="preserve"> representation is generated. </w:t>
      </w:r>
    </w:p>
    <w:p w14:paraId="1A56D6C5" w14:textId="5B953D98" w:rsidR="00AC783C" w:rsidRPr="00867DB3" w:rsidRDefault="002E69FC" w:rsidP="00E770EA">
      <w:pPr>
        <w:rPr>
          <w:sz w:val="20"/>
          <w:szCs w:val="20"/>
        </w:rPr>
      </w:pPr>
      <w:r w:rsidRPr="00867DB3">
        <w:rPr>
          <w:sz w:val="20"/>
          <w:szCs w:val="20"/>
        </w:rPr>
        <w:tab/>
      </w:r>
    </w:p>
    <w:p w14:paraId="4E58F77F" w14:textId="77777777" w:rsidR="002E69FC" w:rsidRPr="00867DB3" w:rsidRDefault="002E69FC">
      <w:pPr>
        <w:rPr>
          <w:sz w:val="20"/>
          <w:szCs w:val="20"/>
        </w:rPr>
      </w:pPr>
    </w:p>
    <w:p w14:paraId="072FE0D4" w14:textId="7C6B5602" w:rsidR="002E69FC" w:rsidRPr="00867DB3" w:rsidRDefault="002E69FC">
      <w:pPr>
        <w:rPr>
          <w:sz w:val="20"/>
          <w:szCs w:val="20"/>
        </w:rPr>
      </w:pPr>
      <w:r w:rsidRPr="00867DB3">
        <w:rPr>
          <w:sz w:val="20"/>
          <w:szCs w:val="20"/>
        </w:rPr>
        <w:t>Implementation:</w:t>
      </w:r>
    </w:p>
    <w:p w14:paraId="3CCF9725" w14:textId="32A6D34F" w:rsidR="002E69FC" w:rsidRPr="00867DB3" w:rsidRDefault="002E69FC">
      <w:pPr>
        <w:rPr>
          <w:sz w:val="20"/>
          <w:szCs w:val="20"/>
        </w:rPr>
      </w:pPr>
      <w:r w:rsidRPr="00867DB3">
        <w:rPr>
          <w:sz w:val="20"/>
          <w:szCs w:val="20"/>
        </w:rPr>
        <w:tab/>
        <w:t xml:space="preserve">Current </w:t>
      </w:r>
      <w:proofErr w:type="spellStart"/>
      <w:r w:rsidRPr="00867DB3">
        <w:rPr>
          <w:sz w:val="20"/>
          <w:szCs w:val="20"/>
        </w:rPr>
        <w:t>OpenMPI</w:t>
      </w:r>
      <w:proofErr w:type="spellEnd"/>
      <w:r w:rsidRPr="00867DB3">
        <w:rPr>
          <w:sz w:val="20"/>
          <w:szCs w:val="20"/>
        </w:rPr>
        <w:t xml:space="preserve"> </w:t>
      </w:r>
      <w:r w:rsidR="008775E1" w:rsidRPr="00867DB3">
        <w:rPr>
          <w:sz w:val="20"/>
          <w:szCs w:val="20"/>
        </w:rPr>
        <w:t>datatype internal representation</w:t>
      </w:r>
      <w:r w:rsidRPr="00867DB3">
        <w:rPr>
          <w:sz w:val="20"/>
          <w:szCs w:val="20"/>
        </w:rPr>
        <w:t>:</w:t>
      </w:r>
    </w:p>
    <w:p w14:paraId="6F519C7B" w14:textId="6FE85683" w:rsidR="00FA5B8E" w:rsidRPr="00486CD9" w:rsidRDefault="00FA5B8E" w:rsidP="00867DB3">
      <w:pPr>
        <w:ind w:firstLine="720"/>
        <w:rPr>
          <w:sz w:val="18"/>
          <w:szCs w:val="18"/>
        </w:rPr>
      </w:pPr>
      <w:r w:rsidRPr="00486CD9">
        <w:rPr>
          <w:sz w:val="18"/>
          <w:szCs w:val="18"/>
        </w:rPr>
        <w:t xml:space="preserve">struct </w:t>
      </w:r>
      <w:proofErr w:type="spellStart"/>
      <w:r w:rsidRPr="00486CD9">
        <w:rPr>
          <w:sz w:val="18"/>
          <w:szCs w:val="18"/>
        </w:rPr>
        <w:t>ddt_elem_desc</w:t>
      </w:r>
      <w:proofErr w:type="spellEnd"/>
      <w:r w:rsidRPr="00486CD9">
        <w:rPr>
          <w:sz w:val="18"/>
          <w:szCs w:val="18"/>
        </w:rPr>
        <w:t xml:space="preserve"> {</w:t>
      </w:r>
    </w:p>
    <w:p w14:paraId="326869CC" w14:textId="3F4BC305" w:rsidR="00FA5B8E" w:rsidRPr="00486CD9" w:rsidRDefault="00FA5B8E">
      <w:pPr>
        <w:rPr>
          <w:sz w:val="18"/>
          <w:szCs w:val="18"/>
        </w:rPr>
      </w:pPr>
      <w:r w:rsidRPr="00486CD9">
        <w:rPr>
          <w:sz w:val="18"/>
          <w:szCs w:val="18"/>
        </w:rPr>
        <w:tab/>
      </w:r>
      <w:r w:rsidR="00867DB3" w:rsidRPr="00486CD9">
        <w:rPr>
          <w:sz w:val="18"/>
          <w:szCs w:val="18"/>
        </w:rPr>
        <w:tab/>
      </w:r>
      <w:proofErr w:type="spellStart"/>
      <w:r w:rsidRPr="00486CD9">
        <w:rPr>
          <w:sz w:val="18"/>
          <w:szCs w:val="18"/>
        </w:rPr>
        <w:t>ddt_elem_id_description</w:t>
      </w:r>
      <w:proofErr w:type="spellEnd"/>
      <w:r w:rsidRPr="00486CD9">
        <w:rPr>
          <w:sz w:val="18"/>
          <w:szCs w:val="18"/>
        </w:rPr>
        <w:tab/>
        <w:t>common;</w:t>
      </w:r>
    </w:p>
    <w:p w14:paraId="674A5E8D" w14:textId="200D3E00" w:rsidR="00FA5B8E" w:rsidRPr="00486CD9" w:rsidRDefault="00FA5B8E">
      <w:pPr>
        <w:rPr>
          <w:sz w:val="18"/>
          <w:szCs w:val="18"/>
        </w:rPr>
      </w:pPr>
      <w:r w:rsidRPr="00486CD9">
        <w:rPr>
          <w:sz w:val="18"/>
          <w:szCs w:val="18"/>
        </w:rPr>
        <w:tab/>
      </w:r>
      <w:r w:rsidRPr="00486CD9">
        <w:rPr>
          <w:sz w:val="18"/>
          <w:szCs w:val="18"/>
        </w:rPr>
        <w:tab/>
        <w:t>uint32_t</w:t>
      </w:r>
      <w:r w:rsidRPr="00486CD9">
        <w:rPr>
          <w:sz w:val="18"/>
          <w:szCs w:val="18"/>
        </w:rPr>
        <w:tab/>
      </w:r>
      <w:r w:rsidRPr="00486CD9">
        <w:rPr>
          <w:sz w:val="18"/>
          <w:szCs w:val="18"/>
        </w:rPr>
        <w:tab/>
      </w:r>
      <w:r w:rsidRPr="00486CD9">
        <w:rPr>
          <w:sz w:val="18"/>
          <w:szCs w:val="18"/>
        </w:rPr>
        <w:tab/>
      </w:r>
      <w:proofErr w:type="spellStart"/>
      <w:r w:rsidRPr="00486CD9">
        <w:rPr>
          <w:sz w:val="18"/>
          <w:szCs w:val="18"/>
        </w:rPr>
        <w:t>blocklen</w:t>
      </w:r>
      <w:proofErr w:type="spellEnd"/>
      <w:r w:rsidRPr="00486CD9">
        <w:rPr>
          <w:sz w:val="18"/>
          <w:szCs w:val="18"/>
        </w:rPr>
        <w:t>;</w:t>
      </w:r>
    </w:p>
    <w:p w14:paraId="1A55C381" w14:textId="04C1ABC3" w:rsidR="00FA5B8E" w:rsidRPr="00486CD9" w:rsidRDefault="00FA5B8E">
      <w:pPr>
        <w:rPr>
          <w:sz w:val="18"/>
          <w:szCs w:val="18"/>
        </w:rPr>
      </w:pPr>
      <w:r w:rsidRPr="00486CD9">
        <w:rPr>
          <w:sz w:val="18"/>
          <w:szCs w:val="18"/>
        </w:rPr>
        <w:tab/>
      </w:r>
      <w:r w:rsidRPr="00486CD9">
        <w:rPr>
          <w:sz w:val="18"/>
          <w:szCs w:val="18"/>
        </w:rPr>
        <w:tab/>
      </w:r>
      <w:proofErr w:type="spellStart"/>
      <w:r w:rsidRPr="00486CD9">
        <w:rPr>
          <w:sz w:val="18"/>
          <w:szCs w:val="18"/>
        </w:rPr>
        <w:t>size_t</w:t>
      </w:r>
      <w:proofErr w:type="spellEnd"/>
      <w:r w:rsidRPr="00486CD9">
        <w:rPr>
          <w:sz w:val="18"/>
          <w:szCs w:val="18"/>
        </w:rPr>
        <w:tab/>
      </w:r>
      <w:r w:rsidRPr="00486CD9">
        <w:rPr>
          <w:sz w:val="18"/>
          <w:szCs w:val="18"/>
        </w:rPr>
        <w:tab/>
      </w:r>
      <w:r w:rsidRPr="00486CD9">
        <w:rPr>
          <w:sz w:val="18"/>
          <w:szCs w:val="18"/>
        </w:rPr>
        <w:tab/>
        <w:t>count;</w:t>
      </w:r>
    </w:p>
    <w:p w14:paraId="10763F64" w14:textId="14E716EF" w:rsidR="00FA5B8E" w:rsidRPr="00486CD9" w:rsidRDefault="00FA5B8E">
      <w:pPr>
        <w:rPr>
          <w:sz w:val="18"/>
          <w:szCs w:val="18"/>
        </w:rPr>
      </w:pPr>
      <w:r w:rsidRPr="00486CD9">
        <w:rPr>
          <w:sz w:val="18"/>
          <w:szCs w:val="18"/>
        </w:rPr>
        <w:tab/>
      </w:r>
      <w:r w:rsidRPr="00486CD9">
        <w:rPr>
          <w:sz w:val="18"/>
          <w:szCs w:val="18"/>
        </w:rPr>
        <w:tab/>
      </w:r>
      <w:proofErr w:type="spellStart"/>
      <w:r w:rsidRPr="00486CD9">
        <w:rPr>
          <w:sz w:val="18"/>
          <w:szCs w:val="18"/>
        </w:rPr>
        <w:t>ptrdiff_t</w:t>
      </w:r>
      <w:proofErr w:type="spellEnd"/>
      <w:r w:rsidRPr="00486CD9">
        <w:rPr>
          <w:sz w:val="18"/>
          <w:szCs w:val="18"/>
        </w:rPr>
        <w:t xml:space="preserve"> </w:t>
      </w:r>
      <w:r w:rsidRPr="00486CD9">
        <w:rPr>
          <w:sz w:val="18"/>
          <w:szCs w:val="18"/>
        </w:rPr>
        <w:tab/>
      </w:r>
      <w:r w:rsidRPr="00486CD9">
        <w:rPr>
          <w:sz w:val="18"/>
          <w:szCs w:val="18"/>
        </w:rPr>
        <w:tab/>
      </w:r>
      <w:r w:rsidRPr="00486CD9">
        <w:rPr>
          <w:sz w:val="18"/>
          <w:szCs w:val="18"/>
        </w:rPr>
        <w:tab/>
        <w:t>extent;</w:t>
      </w:r>
    </w:p>
    <w:p w14:paraId="6D71E586" w14:textId="0067800E" w:rsidR="00FA5B8E" w:rsidRPr="00486CD9" w:rsidRDefault="00FA5B8E">
      <w:pPr>
        <w:rPr>
          <w:sz w:val="18"/>
          <w:szCs w:val="18"/>
        </w:rPr>
      </w:pPr>
      <w:r w:rsidRPr="00486CD9">
        <w:rPr>
          <w:sz w:val="18"/>
          <w:szCs w:val="18"/>
        </w:rPr>
        <w:tab/>
      </w:r>
      <w:r w:rsidRPr="00486CD9">
        <w:rPr>
          <w:sz w:val="18"/>
          <w:szCs w:val="18"/>
        </w:rPr>
        <w:tab/>
      </w:r>
      <w:proofErr w:type="spellStart"/>
      <w:r w:rsidRPr="00486CD9">
        <w:rPr>
          <w:sz w:val="18"/>
          <w:szCs w:val="18"/>
        </w:rPr>
        <w:t>ptrdiff_t</w:t>
      </w:r>
      <w:proofErr w:type="spellEnd"/>
      <w:r w:rsidRPr="00486CD9">
        <w:rPr>
          <w:sz w:val="18"/>
          <w:szCs w:val="18"/>
        </w:rPr>
        <w:tab/>
      </w:r>
      <w:r w:rsidRPr="00486CD9">
        <w:rPr>
          <w:sz w:val="18"/>
          <w:szCs w:val="18"/>
        </w:rPr>
        <w:tab/>
      </w:r>
      <w:r w:rsidRPr="00486CD9">
        <w:rPr>
          <w:sz w:val="18"/>
          <w:szCs w:val="18"/>
        </w:rPr>
        <w:tab/>
      </w:r>
      <w:proofErr w:type="spellStart"/>
      <w:r w:rsidRPr="00486CD9">
        <w:rPr>
          <w:sz w:val="18"/>
          <w:szCs w:val="18"/>
        </w:rPr>
        <w:t>disp</w:t>
      </w:r>
      <w:proofErr w:type="spellEnd"/>
      <w:r w:rsidRPr="00486CD9">
        <w:rPr>
          <w:sz w:val="18"/>
          <w:szCs w:val="18"/>
        </w:rPr>
        <w:t>;</w:t>
      </w:r>
    </w:p>
    <w:p w14:paraId="2A1674D5" w14:textId="7BEEE3DF" w:rsidR="00FA5B8E" w:rsidRPr="00486CD9" w:rsidRDefault="00FA5B8E">
      <w:pPr>
        <w:rPr>
          <w:sz w:val="18"/>
          <w:szCs w:val="18"/>
        </w:rPr>
      </w:pPr>
      <w:r w:rsidRPr="00486CD9">
        <w:rPr>
          <w:sz w:val="18"/>
          <w:szCs w:val="18"/>
        </w:rPr>
        <w:tab/>
        <w:t>}</w:t>
      </w:r>
    </w:p>
    <w:p w14:paraId="576F3B64" w14:textId="5BB6F1A3" w:rsidR="008775E1" w:rsidRDefault="008775E1">
      <w:pPr>
        <w:rPr>
          <w:sz w:val="20"/>
          <w:szCs w:val="20"/>
        </w:rPr>
      </w:pPr>
      <w:r w:rsidRPr="00867DB3">
        <w:rPr>
          <w:sz w:val="20"/>
          <w:szCs w:val="20"/>
        </w:rPr>
        <w:tab/>
        <w:t xml:space="preserve">The current </w:t>
      </w:r>
      <w:proofErr w:type="spellStart"/>
      <w:r w:rsidRPr="00867DB3">
        <w:rPr>
          <w:sz w:val="20"/>
          <w:szCs w:val="20"/>
        </w:rPr>
        <w:t>OpenMPI</w:t>
      </w:r>
      <w:proofErr w:type="spellEnd"/>
      <w:r w:rsidRPr="00867DB3">
        <w:rPr>
          <w:sz w:val="20"/>
          <w:szCs w:val="20"/>
        </w:rPr>
        <w:t xml:space="preserve"> datatype</w:t>
      </w:r>
      <w:r w:rsidR="00B758E4">
        <w:rPr>
          <w:sz w:val="20"/>
          <w:szCs w:val="20"/>
        </w:rPr>
        <w:t xml:space="preserve"> engine</w:t>
      </w:r>
      <w:r w:rsidRPr="00867DB3">
        <w:rPr>
          <w:sz w:val="20"/>
          <w:szCs w:val="20"/>
        </w:rPr>
        <w:t xml:space="preserve"> </w:t>
      </w:r>
      <w:r w:rsidR="00D50B5A" w:rsidRPr="00867DB3">
        <w:rPr>
          <w:sz w:val="20"/>
          <w:szCs w:val="20"/>
        </w:rPr>
        <w:t>uses</w:t>
      </w:r>
      <w:r w:rsidR="00FA5B8E" w:rsidRPr="00867DB3">
        <w:rPr>
          <w:sz w:val="20"/>
          <w:szCs w:val="20"/>
        </w:rPr>
        <w:t xml:space="preserve"> a </w:t>
      </w:r>
      <w:proofErr w:type="gramStart"/>
      <w:r w:rsidR="00FA5B8E" w:rsidRPr="00867DB3">
        <w:rPr>
          <w:sz w:val="20"/>
          <w:szCs w:val="20"/>
        </w:rPr>
        <w:t>common(</w:t>
      </w:r>
      <w:proofErr w:type="gramEnd"/>
      <w:r w:rsidR="00FA5B8E" w:rsidRPr="00867DB3">
        <w:rPr>
          <w:sz w:val="20"/>
          <w:szCs w:val="20"/>
        </w:rPr>
        <w:t>a predefined datatype</w:t>
      </w:r>
      <w:r w:rsidR="000C35CA" w:rsidRPr="00867DB3">
        <w:rPr>
          <w:sz w:val="20"/>
          <w:szCs w:val="20"/>
        </w:rPr>
        <w:t>, e.g. char, int, float, etc.</w:t>
      </w:r>
      <w:r w:rsidR="00FA5B8E" w:rsidRPr="00867DB3">
        <w:rPr>
          <w:sz w:val="20"/>
          <w:szCs w:val="20"/>
        </w:rPr>
        <w:t>),</w:t>
      </w:r>
      <w:r w:rsidR="00D50B5A" w:rsidRPr="00867DB3">
        <w:rPr>
          <w:sz w:val="20"/>
          <w:szCs w:val="20"/>
        </w:rPr>
        <w:t xml:space="preserve"> </w:t>
      </w:r>
      <w:proofErr w:type="spellStart"/>
      <w:r w:rsidR="00D50B5A" w:rsidRPr="00867DB3">
        <w:rPr>
          <w:sz w:val="20"/>
          <w:szCs w:val="20"/>
        </w:rPr>
        <w:t>blocklen</w:t>
      </w:r>
      <w:proofErr w:type="spellEnd"/>
      <w:r w:rsidR="00D50B5A" w:rsidRPr="00867DB3">
        <w:rPr>
          <w:sz w:val="20"/>
          <w:szCs w:val="20"/>
        </w:rPr>
        <w:t>, count, extent and displacement to describe each element within the datatype.</w:t>
      </w:r>
      <w:r w:rsidR="00FA5B8E" w:rsidRPr="00867DB3">
        <w:rPr>
          <w:sz w:val="20"/>
          <w:szCs w:val="20"/>
        </w:rPr>
        <w:t xml:space="preserve"> </w:t>
      </w:r>
      <w:r w:rsidR="00D50B5A" w:rsidRPr="00867DB3">
        <w:rPr>
          <w:sz w:val="20"/>
          <w:szCs w:val="20"/>
        </w:rPr>
        <w:t xml:space="preserve">However, during commit time, if there is a regular pattern, the current representation will </w:t>
      </w:r>
      <w:r w:rsidR="00AC783C">
        <w:rPr>
          <w:sz w:val="20"/>
          <w:szCs w:val="20"/>
        </w:rPr>
        <w:t>ignore</w:t>
      </w:r>
      <w:r w:rsidR="00D50B5A" w:rsidRPr="00867DB3">
        <w:rPr>
          <w:sz w:val="20"/>
          <w:szCs w:val="20"/>
        </w:rPr>
        <w:t xml:space="preserve"> displacement</w:t>
      </w:r>
      <w:r w:rsidR="00AC783C">
        <w:rPr>
          <w:sz w:val="20"/>
          <w:szCs w:val="20"/>
        </w:rPr>
        <w:t xml:space="preserve"> and </w:t>
      </w:r>
      <w:r w:rsidR="00A135F9">
        <w:rPr>
          <w:sz w:val="20"/>
          <w:szCs w:val="20"/>
        </w:rPr>
        <w:t>will see datatype as a vector type</w:t>
      </w:r>
      <w:r w:rsidR="00D50B5A" w:rsidRPr="00867DB3">
        <w:rPr>
          <w:sz w:val="20"/>
          <w:szCs w:val="20"/>
        </w:rPr>
        <w:t xml:space="preserve"> since there will be no irregularity. </w:t>
      </w:r>
      <w:r w:rsidR="00054060" w:rsidRPr="00867DB3">
        <w:rPr>
          <w:sz w:val="20"/>
          <w:szCs w:val="20"/>
        </w:rPr>
        <w:t>As a result,</w:t>
      </w:r>
      <w:r w:rsidR="00D50B5A" w:rsidRPr="00867DB3">
        <w:rPr>
          <w:sz w:val="20"/>
          <w:szCs w:val="20"/>
        </w:rPr>
        <w:t xml:space="preserve"> the current </w:t>
      </w:r>
      <w:r w:rsidR="00054060" w:rsidRPr="00867DB3">
        <w:rPr>
          <w:sz w:val="20"/>
          <w:szCs w:val="20"/>
        </w:rPr>
        <w:t>version</w:t>
      </w:r>
      <w:r w:rsidR="00D50B5A" w:rsidRPr="00867DB3">
        <w:rPr>
          <w:sz w:val="20"/>
          <w:szCs w:val="20"/>
        </w:rPr>
        <w:t xml:space="preserve"> is optimal for regular pattern</w:t>
      </w:r>
      <w:r w:rsidR="004210F5">
        <w:rPr>
          <w:sz w:val="20"/>
          <w:szCs w:val="20"/>
        </w:rPr>
        <w:t>s.</w:t>
      </w:r>
    </w:p>
    <w:p w14:paraId="65323103" w14:textId="07F4FB14" w:rsidR="004210F5" w:rsidRDefault="004210F5">
      <w:pPr>
        <w:rPr>
          <w:sz w:val="20"/>
          <w:szCs w:val="20"/>
        </w:rPr>
      </w:pPr>
      <w:r>
        <w:rPr>
          <w:sz w:val="20"/>
          <w:szCs w:val="20"/>
        </w:rPr>
        <w:lastRenderedPageBreak/>
        <w:tab/>
        <w:t>For irregular patterns, the datatype</w:t>
      </w:r>
      <w:r w:rsidR="00B758E4">
        <w:rPr>
          <w:sz w:val="20"/>
          <w:szCs w:val="20"/>
        </w:rPr>
        <w:t xml:space="preserve"> engine</w:t>
      </w:r>
      <w:r>
        <w:rPr>
          <w:sz w:val="20"/>
          <w:szCs w:val="20"/>
        </w:rPr>
        <w:t xml:space="preserve"> will define each element using </w:t>
      </w:r>
      <w:proofErr w:type="spellStart"/>
      <w:r>
        <w:rPr>
          <w:sz w:val="20"/>
          <w:szCs w:val="20"/>
        </w:rPr>
        <w:t>ddt_elem_desc</w:t>
      </w:r>
      <w:proofErr w:type="spellEnd"/>
      <w:r>
        <w:rPr>
          <w:sz w:val="20"/>
          <w:szCs w:val="20"/>
        </w:rPr>
        <w:t xml:space="preserve"> structure, while adding displacement in respect to the first element of the datatype. </w:t>
      </w:r>
    </w:p>
    <w:p w14:paraId="710FD1DA" w14:textId="66A67549" w:rsidR="00486CD9" w:rsidRPr="00867DB3" w:rsidRDefault="00580CE5">
      <w:pPr>
        <w:rPr>
          <w:sz w:val="20"/>
          <w:szCs w:val="20"/>
        </w:rPr>
      </w:pPr>
      <w:r>
        <w:rPr>
          <w:sz w:val="20"/>
          <w:szCs w:val="20"/>
        </w:rPr>
        <w:tab/>
        <w:t>In case datatype repeats a portion of itself, t</w:t>
      </w:r>
      <w:r w:rsidR="006E615C">
        <w:rPr>
          <w:sz w:val="20"/>
          <w:szCs w:val="20"/>
        </w:rPr>
        <w:t>he datatype engine will then ad</w:t>
      </w:r>
      <w:r w:rsidR="004C69BE">
        <w:rPr>
          <w:sz w:val="20"/>
          <w:szCs w:val="20"/>
        </w:rPr>
        <w:t>d</w:t>
      </w:r>
      <w:r w:rsidR="006E615C">
        <w:rPr>
          <w:sz w:val="20"/>
          <w:szCs w:val="20"/>
        </w:rPr>
        <w:t xml:space="preserve"> a loop start to the front and loop end to the back</w:t>
      </w:r>
      <w:r>
        <w:rPr>
          <w:sz w:val="20"/>
          <w:szCs w:val="20"/>
        </w:rPr>
        <w:t xml:space="preserve">. </w:t>
      </w:r>
      <w:r w:rsidR="004C69BE">
        <w:rPr>
          <w:sz w:val="20"/>
          <w:szCs w:val="20"/>
        </w:rPr>
        <w:t xml:space="preserve">Loop start </w:t>
      </w:r>
      <w:r w:rsidR="00775602">
        <w:rPr>
          <w:sz w:val="20"/>
          <w:szCs w:val="20"/>
        </w:rPr>
        <w:t>includes information such as the how many times to repeat, what element to repeat and the extent of the loop.</w:t>
      </w:r>
      <w:r w:rsidR="00F56CA6">
        <w:rPr>
          <w:sz w:val="20"/>
          <w:szCs w:val="20"/>
        </w:rPr>
        <w:t xml:space="preserve"> </w:t>
      </w:r>
    </w:p>
    <w:p w14:paraId="03BCB656" w14:textId="77777777" w:rsidR="00854A6F" w:rsidRDefault="00854A6F">
      <w:pPr>
        <w:rPr>
          <w:sz w:val="20"/>
          <w:szCs w:val="20"/>
        </w:rPr>
      </w:pPr>
    </w:p>
    <w:p w14:paraId="6F458339" w14:textId="6EB41A0C" w:rsidR="00267632" w:rsidRPr="00867DB3" w:rsidRDefault="00AC3098">
      <w:pPr>
        <w:rPr>
          <w:sz w:val="20"/>
          <w:szCs w:val="20"/>
        </w:rPr>
      </w:pPr>
      <w:proofErr w:type="spellStart"/>
      <w:r>
        <w:rPr>
          <w:sz w:val="20"/>
          <w:szCs w:val="20"/>
        </w:rPr>
        <w:t>i</w:t>
      </w:r>
      <w:r w:rsidR="002E69FC" w:rsidRPr="00867DB3">
        <w:rPr>
          <w:sz w:val="20"/>
          <w:szCs w:val="20"/>
        </w:rPr>
        <w:t>ovec</w:t>
      </w:r>
      <w:proofErr w:type="spellEnd"/>
      <w:r w:rsidR="002E69FC" w:rsidRPr="00867DB3">
        <w:rPr>
          <w:sz w:val="20"/>
          <w:szCs w:val="20"/>
        </w:rPr>
        <w:t xml:space="preserve"> </w:t>
      </w:r>
      <w:r w:rsidR="002B3A98">
        <w:rPr>
          <w:sz w:val="20"/>
          <w:szCs w:val="20"/>
        </w:rPr>
        <w:t>implementation</w:t>
      </w:r>
      <w:r w:rsidR="002E69FC" w:rsidRPr="00867DB3">
        <w:rPr>
          <w:sz w:val="20"/>
          <w:szCs w:val="20"/>
        </w:rPr>
        <w:t>:</w:t>
      </w:r>
    </w:p>
    <w:p w14:paraId="3FD0C0D2" w14:textId="07B47389" w:rsidR="00605FB8" w:rsidRPr="003E5E7C" w:rsidRDefault="00605FB8">
      <w:pPr>
        <w:rPr>
          <w:sz w:val="18"/>
          <w:szCs w:val="18"/>
        </w:rPr>
      </w:pPr>
      <w:r w:rsidRPr="00867DB3">
        <w:rPr>
          <w:sz w:val="20"/>
          <w:szCs w:val="20"/>
        </w:rPr>
        <w:tab/>
      </w:r>
      <w:r w:rsidRPr="003E5E7C">
        <w:rPr>
          <w:sz w:val="18"/>
          <w:szCs w:val="18"/>
        </w:rPr>
        <w:t xml:space="preserve">struct </w:t>
      </w:r>
      <w:proofErr w:type="spellStart"/>
      <w:r w:rsidRPr="003E5E7C">
        <w:rPr>
          <w:sz w:val="18"/>
          <w:szCs w:val="18"/>
        </w:rPr>
        <w:t>iovec</w:t>
      </w:r>
      <w:proofErr w:type="spellEnd"/>
      <w:r w:rsidRPr="003E5E7C">
        <w:rPr>
          <w:sz w:val="18"/>
          <w:szCs w:val="18"/>
        </w:rPr>
        <w:t xml:space="preserve"> {</w:t>
      </w:r>
    </w:p>
    <w:p w14:paraId="6993B828" w14:textId="30C10B63" w:rsidR="00605FB8" w:rsidRPr="003E5E7C" w:rsidRDefault="00605FB8">
      <w:pPr>
        <w:rPr>
          <w:sz w:val="18"/>
          <w:szCs w:val="18"/>
        </w:rPr>
      </w:pPr>
      <w:r w:rsidRPr="003E5E7C">
        <w:rPr>
          <w:sz w:val="18"/>
          <w:szCs w:val="18"/>
        </w:rPr>
        <w:tab/>
      </w:r>
      <w:r w:rsidRPr="003E5E7C">
        <w:rPr>
          <w:sz w:val="18"/>
          <w:szCs w:val="18"/>
        </w:rPr>
        <w:tab/>
        <w:t>void *</w:t>
      </w:r>
      <w:proofErr w:type="spellStart"/>
      <w:r w:rsidRPr="003E5E7C">
        <w:rPr>
          <w:sz w:val="18"/>
          <w:szCs w:val="18"/>
        </w:rPr>
        <w:t>iov_base</w:t>
      </w:r>
      <w:proofErr w:type="spellEnd"/>
      <w:r w:rsidRPr="003E5E7C">
        <w:rPr>
          <w:sz w:val="18"/>
          <w:szCs w:val="18"/>
        </w:rPr>
        <w:t>;</w:t>
      </w:r>
    </w:p>
    <w:p w14:paraId="3274BAF7" w14:textId="78DEACC7" w:rsidR="00605FB8" w:rsidRPr="003E5E7C" w:rsidRDefault="00605FB8">
      <w:pPr>
        <w:rPr>
          <w:sz w:val="18"/>
          <w:szCs w:val="18"/>
        </w:rPr>
      </w:pPr>
      <w:r w:rsidRPr="003E5E7C">
        <w:rPr>
          <w:sz w:val="18"/>
          <w:szCs w:val="18"/>
        </w:rPr>
        <w:tab/>
      </w:r>
      <w:r w:rsidRPr="003E5E7C">
        <w:rPr>
          <w:sz w:val="18"/>
          <w:szCs w:val="18"/>
        </w:rPr>
        <w:tab/>
      </w:r>
      <w:proofErr w:type="spellStart"/>
      <w:r w:rsidRPr="003E5E7C">
        <w:rPr>
          <w:sz w:val="18"/>
          <w:szCs w:val="18"/>
        </w:rPr>
        <w:t>size_t</w:t>
      </w:r>
      <w:proofErr w:type="spellEnd"/>
      <w:r w:rsidRPr="003E5E7C">
        <w:rPr>
          <w:sz w:val="18"/>
          <w:szCs w:val="18"/>
        </w:rPr>
        <w:t xml:space="preserve"> </w:t>
      </w:r>
      <w:proofErr w:type="spellStart"/>
      <w:r w:rsidRPr="003E5E7C">
        <w:rPr>
          <w:sz w:val="18"/>
          <w:szCs w:val="18"/>
        </w:rPr>
        <w:t>iov_len</w:t>
      </w:r>
      <w:proofErr w:type="spellEnd"/>
      <w:r w:rsidRPr="003E5E7C">
        <w:rPr>
          <w:sz w:val="18"/>
          <w:szCs w:val="18"/>
        </w:rPr>
        <w:t>;</w:t>
      </w:r>
    </w:p>
    <w:p w14:paraId="4F6F7EB9" w14:textId="11974A01" w:rsidR="00605FB8" w:rsidRPr="003E5E7C" w:rsidRDefault="00605FB8">
      <w:pPr>
        <w:rPr>
          <w:sz w:val="18"/>
          <w:szCs w:val="18"/>
        </w:rPr>
      </w:pPr>
      <w:r w:rsidRPr="003E5E7C">
        <w:rPr>
          <w:sz w:val="18"/>
          <w:szCs w:val="18"/>
        </w:rPr>
        <w:tab/>
        <w:t>}</w:t>
      </w:r>
    </w:p>
    <w:p w14:paraId="262D2A83" w14:textId="0D830589" w:rsidR="00605FB8" w:rsidRPr="00867DB3" w:rsidRDefault="00605FB8">
      <w:pPr>
        <w:rPr>
          <w:sz w:val="20"/>
          <w:szCs w:val="20"/>
        </w:rPr>
      </w:pPr>
      <w:r w:rsidRPr="00867DB3">
        <w:rPr>
          <w:sz w:val="20"/>
          <w:szCs w:val="20"/>
        </w:rPr>
        <w:tab/>
      </w:r>
    </w:p>
    <w:p w14:paraId="76780D24" w14:textId="29C3E9BE" w:rsidR="00605FB8" w:rsidRPr="00867DB3" w:rsidRDefault="00605FB8">
      <w:pPr>
        <w:rPr>
          <w:sz w:val="20"/>
          <w:szCs w:val="20"/>
        </w:rPr>
      </w:pPr>
      <w:r w:rsidRPr="00867DB3">
        <w:rPr>
          <w:sz w:val="20"/>
          <w:szCs w:val="20"/>
        </w:rPr>
        <w:tab/>
      </w:r>
      <w:proofErr w:type="spellStart"/>
      <w:r w:rsidRPr="00867DB3">
        <w:rPr>
          <w:sz w:val="20"/>
          <w:szCs w:val="20"/>
        </w:rPr>
        <w:t>Iovec</w:t>
      </w:r>
      <w:proofErr w:type="spellEnd"/>
      <w:r w:rsidRPr="00867DB3">
        <w:rPr>
          <w:sz w:val="20"/>
          <w:szCs w:val="20"/>
        </w:rPr>
        <w:t xml:space="preserve"> datatype representation consists with an array of </w:t>
      </w:r>
      <w:proofErr w:type="spellStart"/>
      <w:r w:rsidRPr="00867DB3">
        <w:rPr>
          <w:sz w:val="20"/>
          <w:szCs w:val="20"/>
        </w:rPr>
        <w:t>iovec</w:t>
      </w:r>
      <w:proofErr w:type="spellEnd"/>
      <w:r w:rsidRPr="00867DB3">
        <w:rPr>
          <w:sz w:val="20"/>
          <w:szCs w:val="20"/>
        </w:rPr>
        <w:t xml:space="preserve"> structures, which contain the starting addresses and the corresponding sizes. Each </w:t>
      </w:r>
      <w:proofErr w:type="spellStart"/>
      <w:r w:rsidRPr="00867DB3">
        <w:rPr>
          <w:sz w:val="20"/>
          <w:szCs w:val="20"/>
        </w:rPr>
        <w:t>iovec</w:t>
      </w:r>
      <w:proofErr w:type="spellEnd"/>
      <w:r w:rsidRPr="00867DB3">
        <w:rPr>
          <w:sz w:val="20"/>
          <w:szCs w:val="20"/>
        </w:rPr>
        <w:t xml:space="preserve"> represents an element within the datatype. One complete </w:t>
      </w:r>
      <w:proofErr w:type="spellStart"/>
      <w:r w:rsidRPr="00867DB3">
        <w:rPr>
          <w:sz w:val="20"/>
          <w:szCs w:val="20"/>
        </w:rPr>
        <w:t>iovec</w:t>
      </w:r>
      <w:proofErr w:type="spellEnd"/>
      <w:r w:rsidRPr="00867DB3">
        <w:rPr>
          <w:sz w:val="20"/>
          <w:szCs w:val="20"/>
        </w:rPr>
        <w:t xml:space="preserve"> datatype represents the complete memory layou</w:t>
      </w:r>
      <w:r w:rsidR="00183606">
        <w:rPr>
          <w:sz w:val="20"/>
          <w:szCs w:val="20"/>
        </w:rPr>
        <w:t>t and contains the unrolled version of any repeated portion of the datatype.</w:t>
      </w:r>
    </w:p>
    <w:p w14:paraId="249325E5" w14:textId="13DE4140" w:rsidR="002E69FC" w:rsidRDefault="00605FB8">
      <w:pPr>
        <w:rPr>
          <w:sz w:val="20"/>
          <w:szCs w:val="20"/>
        </w:rPr>
      </w:pPr>
      <w:r w:rsidRPr="00867DB3">
        <w:rPr>
          <w:sz w:val="20"/>
          <w:szCs w:val="20"/>
        </w:rPr>
        <w:tab/>
        <w:t xml:space="preserve">The </w:t>
      </w:r>
      <w:proofErr w:type="spellStart"/>
      <w:r w:rsidRPr="00867DB3">
        <w:rPr>
          <w:sz w:val="20"/>
          <w:szCs w:val="20"/>
        </w:rPr>
        <w:t>iovec</w:t>
      </w:r>
      <w:proofErr w:type="spellEnd"/>
      <w:r w:rsidRPr="00867DB3">
        <w:rPr>
          <w:sz w:val="20"/>
          <w:szCs w:val="20"/>
        </w:rPr>
        <w:t xml:space="preserve"> representation is generated during commit time after the original </w:t>
      </w:r>
      <w:proofErr w:type="spellStart"/>
      <w:r w:rsidRPr="00867DB3">
        <w:rPr>
          <w:sz w:val="20"/>
          <w:szCs w:val="20"/>
        </w:rPr>
        <w:t>OpenMPI</w:t>
      </w:r>
      <w:proofErr w:type="spellEnd"/>
      <w:r w:rsidRPr="00867DB3">
        <w:rPr>
          <w:sz w:val="20"/>
          <w:szCs w:val="20"/>
        </w:rPr>
        <w:t xml:space="preserve"> internal datatype representation</w:t>
      </w:r>
      <w:r w:rsidR="00B20A3E">
        <w:rPr>
          <w:sz w:val="20"/>
          <w:szCs w:val="20"/>
        </w:rPr>
        <w:t xml:space="preserve"> has been optimized.</w:t>
      </w:r>
    </w:p>
    <w:p w14:paraId="6CEF0505" w14:textId="77777777" w:rsidR="00B20A3E" w:rsidRPr="00867DB3" w:rsidRDefault="00B20A3E">
      <w:pPr>
        <w:rPr>
          <w:sz w:val="20"/>
          <w:szCs w:val="20"/>
        </w:rPr>
      </w:pPr>
    </w:p>
    <w:p w14:paraId="056B5F35" w14:textId="2081F32C" w:rsidR="00605FB8" w:rsidRDefault="002E69FC">
      <w:pPr>
        <w:rPr>
          <w:sz w:val="20"/>
          <w:szCs w:val="20"/>
        </w:rPr>
      </w:pPr>
      <w:r w:rsidRPr="00867DB3">
        <w:rPr>
          <w:sz w:val="20"/>
          <w:szCs w:val="20"/>
        </w:rPr>
        <w:t xml:space="preserve">Switch for </w:t>
      </w:r>
      <w:proofErr w:type="spellStart"/>
      <w:r w:rsidR="00F56CA6">
        <w:rPr>
          <w:sz w:val="20"/>
          <w:szCs w:val="20"/>
        </w:rPr>
        <w:t>OpenMPI</w:t>
      </w:r>
      <w:proofErr w:type="spellEnd"/>
      <w:r w:rsidR="00F56CA6">
        <w:rPr>
          <w:sz w:val="20"/>
          <w:szCs w:val="20"/>
        </w:rPr>
        <w:t xml:space="preserve"> datatype</w:t>
      </w:r>
      <w:r w:rsidRPr="00867DB3">
        <w:rPr>
          <w:sz w:val="20"/>
          <w:szCs w:val="20"/>
        </w:rPr>
        <w:t xml:space="preserve"> and </w:t>
      </w:r>
      <w:proofErr w:type="spellStart"/>
      <w:r w:rsidRPr="00867DB3">
        <w:rPr>
          <w:sz w:val="20"/>
          <w:szCs w:val="20"/>
        </w:rPr>
        <w:t>iovec</w:t>
      </w:r>
      <w:proofErr w:type="spellEnd"/>
      <w:r w:rsidR="00F56CA6">
        <w:rPr>
          <w:sz w:val="20"/>
          <w:szCs w:val="20"/>
        </w:rPr>
        <w:t xml:space="preserve">, </w:t>
      </w:r>
      <w:proofErr w:type="spellStart"/>
      <w:r w:rsidR="00F56CA6">
        <w:rPr>
          <w:sz w:val="20"/>
          <w:szCs w:val="20"/>
        </w:rPr>
        <w:t>OpenMPI</w:t>
      </w:r>
      <w:proofErr w:type="spellEnd"/>
      <w:r w:rsidR="00F56CA6">
        <w:rPr>
          <w:sz w:val="20"/>
          <w:szCs w:val="20"/>
        </w:rPr>
        <w:t xml:space="preserve"> commit time optimization:</w:t>
      </w:r>
    </w:p>
    <w:p w14:paraId="345A948F" w14:textId="78C98EEE" w:rsidR="00995D2F" w:rsidRPr="00867DB3" w:rsidRDefault="00995D2F">
      <w:pPr>
        <w:rPr>
          <w:sz w:val="20"/>
          <w:szCs w:val="20"/>
        </w:rPr>
      </w:pPr>
      <w:r>
        <w:rPr>
          <w:sz w:val="20"/>
          <w:szCs w:val="20"/>
        </w:rPr>
        <w:tab/>
        <w:t xml:space="preserve">(minimize the </w:t>
      </w:r>
      <w:proofErr w:type="spellStart"/>
      <w:r>
        <w:rPr>
          <w:sz w:val="20"/>
          <w:szCs w:val="20"/>
        </w:rPr>
        <w:t>memcpy</w:t>
      </w:r>
      <w:proofErr w:type="spellEnd"/>
      <w:r w:rsidR="00C14323">
        <w:rPr>
          <w:sz w:val="20"/>
          <w:szCs w:val="20"/>
        </w:rPr>
        <w:t xml:space="preserve"> by combining</w:t>
      </w:r>
      <w:r>
        <w:rPr>
          <w:sz w:val="20"/>
          <w:szCs w:val="20"/>
        </w:rPr>
        <w:t>)</w:t>
      </w:r>
    </w:p>
    <w:p w14:paraId="6705E515" w14:textId="4D60DEE7" w:rsidR="00017CD5" w:rsidRDefault="00605FB8">
      <w:pPr>
        <w:rPr>
          <w:sz w:val="20"/>
          <w:szCs w:val="20"/>
        </w:rPr>
      </w:pPr>
      <w:r w:rsidRPr="00867DB3">
        <w:rPr>
          <w:sz w:val="20"/>
          <w:szCs w:val="20"/>
        </w:rPr>
        <w:tab/>
      </w:r>
      <w:proofErr w:type="spellStart"/>
      <w:r w:rsidRPr="00867DB3">
        <w:rPr>
          <w:sz w:val="20"/>
          <w:szCs w:val="20"/>
        </w:rPr>
        <w:t>OpenMPI</w:t>
      </w:r>
      <w:proofErr w:type="spellEnd"/>
      <w:r w:rsidRPr="00867DB3">
        <w:rPr>
          <w:sz w:val="20"/>
          <w:szCs w:val="20"/>
        </w:rPr>
        <w:t xml:space="preserve"> optimizes internal datatype representation</w:t>
      </w:r>
      <w:r w:rsidR="0069517F" w:rsidRPr="00867DB3">
        <w:rPr>
          <w:sz w:val="20"/>
          <w:szCs w:val="20"/>
        </w:rPr>
        <w:t xml:space="preserve"> at commit time</w:t>
      </w:r>
      <w:r w:rsidR="00C06F16" w:rsidRPr="00867DB3">
        <w:rPr>
          <w:sz w:val="20"/>
          <w:szCs w:val="20"/>
        </w:rPr>
        <w:t>, where it stores</w:t>
      </w:r>
      <w:r w:rsidR="00A05212" w:rsidRPr="00867DB3">
        <w:rPr>
          <w:sz w:val="20"/>
          <w:szCs w:val="20"/>
        </w:rPr>
        <w:t xml:space="preserve"> both the original version and</w:t>
      </w:r>
      <w:r w:rsidR="00C06F16" w:rsidRPr="00867DB3">
        <w:rPr>
          <w:sz w:val="20"/>
          <w:szCs w:val="20"/>
        </w:rPr>
        <w:t xml:space="preserve"> the optimized version. </w:t>
      </w:r>
      <w:r w:rsidR="00017CD5">
        <w:rPr>
          <w:sz w:val="20"/>
          <w:szCs w:val="20"/>
        </w:rPr>
        <w:t xml:space="preserve">For original version, the optimization will combine elements that are contiguous together(??). </w:t>
      </w:r>
    </w:p>
    <w:p w14:paraId="28DDEA9B" w14:textId="5D012C0B" w:rsidR="004E1AFC" w:rsidRDefault="004E1AFC" w:rsidP="00017CD5">
      <w:pPr>
        <w:ind w:firstLine="720"/>
        <w:rPr>
          <w:sz w:val="20"/>
          <w:szCs w:val="20"/>
        </w:rPr>
      </w:pPr>
      <w:r>
        <w:rPr>
          <w:sz w:val="20"/>
          <w:szCs w:val="20"/>
        </w:rPr>
        <w:t>For both original and optimized version, the datatype stores the maximum number of elements in the description array and the number of used elements in the description array. When optimization does happen, e.g. combined some elements together, the number for used elements will be reduced. From all the tests we conducted, we categorize datatype to be regular when the number is less than or equal to 3, and irregular otherwise.</w:t>
      </w:r>
    </w:p>
    <w:p w14:paraId="30ABFCBF" w14:textId="309EDF80" w:rsidR="00267632" w:rsidRPr="00867DB3" w:rsidRDefault="00605FB8">
      <w:pPr>
        <w:rPr>
          <w:sz w:val="20"/>
          <w:szCs w:val="20"/>
        </w:rPr>
      </w:pPr>
      <w:r w:rsidRPr="00867DB3">
        <w:rPr>
          <w:sz w:val="20"/>
          <w:szCs w:val="20"/>
        </w:rPr>
        <w:tab/>
        <w:t xml:space="preserve"> </w:t>
      </w:r>
    </w:p>
    <w:p w14:paraId="0825BB31" w14:textId="6C615C1E" w:rsidR="002E69FC" w:rsidRPr="00867DB3" w:rsidRDefault="002E69FC">
      <w:pPr>
        <w:rPr>
          <w:sz w:val="20"/>
          <w:szCs w:val="20"/>
        </w:rPr>
      </w:pPr>
    </w:p>
    <w:p w14:paraId="6E17D3CC" w14:textId="04DFADA8" w:rsidR="002E69FC" w:rsidRPr="00867DB3" w:rsidRDefault="002E69FC">
      <w:pPr>
        <w:rPr>
          <w:sz w:val="20"/>
          <w:szCs w:val="20"/>
        </w:rPr>
      </w:pPr>
      <w:r w:rsidRPr="00867DB3">
        <w:rPr>
          <w:sz w:val="20"/>
          <w:szCs w:val="20"/>
        </w:rPr>
        <w:t>Experiment setup:</w:t>
      </w:r>
    </w:p>
    <w:p w14:paraId="1415C2A7" w14:textId="2464A49B" w:rsidR="0003791C" w:rsidRPr="00867DB3" w:rsidRDefault="0003791C">
      <w:pPr>
        <w:rPr>
          <w:sz w:val="20"/>
          <w:szCs w:val="20"/>
        </w:rPr>
      </w:pPr>
      <w:r w:rsidRPr="00867DB3">
        <w:rPr>
          <w:sz w:val="20"/>
          <w:szCs w:val="20"/>
        </w:rPr>
        <w:t>A:</w:t>
      </w:r>
    </w:p>
    <w:p w14:paraId="5F910A36" w14:textId="440BA3E0" w:rsidR="00280EC0" w:rsidRPr="00867DB3" w:rsidRDefault="00280EC0">
      <w:pPr>
        <w:rPr>
          <w:sz w:val="20"/>
          <w:szCs w:val="20"/>
        </w:rPr>
      </w:pPr>
      <w:r w:rsidRPr="00867DB3">
        <w:rPr>
          <w:sz w:val="20"/>
          <w:szCs w:val="20"/>
        </w:rPr>
        <w:t>(spec for Saturn node A)</w:t>
      </w:r>
    </w:p>
    <w:p w14:paraId="0D9AB2DA" w14:textId="3E0DDB62" w:rsidR="0003791C" w:rsidRPr="00867DB3" w:rsidRDefault="0003791C">
      <w:pPr>
        <w:rPr>
          <w:sz w:val="20"/>
          <w:szCs w:val="20"/>
        </w:rPr>
      </w:pPr>
      <w:r w:rsidRPr="00867DB3">
        <w:rPr>
          <w:sz w:val="20"/>
          <w:szCs w:val="20"/>
        </w:rPr>
        <w:t>B: benchmark description</w:t>
      </w:r>
    </w:p>
    <w:p w14:paraId="612CB40A" w14:textId="5342BAE9" w:rsidR="007860CF" w:rsidRDefault="007860CF" w:rsidP="000C3155">
      <w:pPr>
        <w:rPr>
          <w:rFonts w:ascii="Calibri" w:hAnsi="Calibri" w:cs="Calibri"/>
          <w:color w:val="000000"/>
          <w:sz w:val="20"/>
          <w:szCs w:val="20"/>
        </w:rPr>
      </w:pPr>
      <w:r w:rsidRPr="00867DB3">
        <w:rPr>
          <w:sz w:val="20"/>
          <w:szCs w:val="20"/>
        </w:rPr>
        <w:tab/>
      </w:r>
      <w:proofErr w:type="spellStart"/>
      <w:r w:rsidR="000C3155">
        <w:rPr>
          <w:sz w:val="20"/>
          <w:szCs w:val="20"/>
        </w:rPr>
        <w:t>OpenMPI</w:t>
      </w:r>
      <w:proofErr w:type="spellEnd"/>
      <w:r w:rsidR="000C3155">
        <w:rPr>
          <w:sz w:val="20"/>
          <w:szCs w:val="20"/>
        </w:rPr>
        <w:t xml:space="preserve"> saves construction of datatype description in MPI layer, we write this information to </w:t>
      </w:r>
      <w:r w:rsidR="000C3155">
        <w:rPr>
          <w:sz w:val="20"/>
          <w:szCs w:val="20"/>
        </w:rPr>
        <w:t>a file and we can reconstruct the datatype by reading the file. Using this method, w</w:t>
      </w:r>
      <w:r w:rsidR="000C3155">
        <w:rPr>
          <w:rFonts w:ascii="Calibri" w:hAnsi="Calibri" w:cs="Calibri"/>
          <w:color w:val="000000"/>
          <w:sz w:val="20"/>
          <w:szCs w:val="20"/>
        </w:rPr>
        <w:t xml:space="preserve">e extracted every datatype committed during commit time in ICON benchmark and reconstructed the same datatypes into </w:t>
      </w:r>
      <w:proofErr w:type="spellStart"/>
      <w:r w:rsidR="000C3155">
        <w:rPr>
          <w:rFonts w:ascii="Calibri" w:hAnsi="Calibri" w:cs="Calibri"/>
          <w:color w:val="000000"/>
          <w:sz w:val="20"/>
          <w:szCs w:val="20"/>
        </w:rPr>
        <w:t>OpenMPI</w:t>
      </w:r>
      <w:proofErr w:type="spellEnd"/>
      <w:r w:rsidR="000C3155">
        <w:rPr>
          <w:rFonts w:ascii="Calibri" w:hAnsi="Calibri" w:cs="Calibri"/>
          <w:color w:val="000000"/>
          <w:sz w:val="20"/>
          <w:szCs w:val="20"/>
        </w:rPr>
        <w:t xml:space="preserve"> datatype benchmark. We then do pack/unpack operation on one node, intra-node and inter-node communication using point-to-point communication. </w:t>
      </w:r>
    </w:p>
    <w:p w14:paraId="3CEEACF5" w14:textId="78166F84" w:rsidR="007860CF" w:rsidRDefault="000E06CF">
      <w:pPr>
        <w:rPr>
          <w:sz w:val="20"/>
          <w:szCs w:val="20"/>
        </w:rPr>
      </w:pPr>
      <w:r>
        <w:rPr>
          <w:rFonts w:ascii="Calibri" w:hAnsi="Calibri" w:cs="Calibri"/>
          <w:color w:val="000000"/>
          <w:sz w:val="20"/>
          <w:szCs w:val="20"/>
        </w:rPr>
        <w:tab/>
        <w:t xml:space="preserve">From the ICON benchmark, we extracted 589 datatypes and we examined every pack/unpack and communication performance between </w:t>
      </w:r>
      <w:proofErr w:type="spellStart"/>
      <w:r>
        <w:rPr>
          <w:rFonts w:ascii="Calibri" w:hAnsi="Calibri" w:cs="Calibri"/>
          <w:color w:val="000000"/>
          <w:sz w:val="20"/>
          <w:szCs w:val="20"/>
        </w:rPr>
        <w:t>iovec</w:t>
      </w:r>
      <w:proofErr w:type="spellEnd"/>
      <w:r>
        <w:rPr>
          <w:rFonts w:ascii="Calibri" w:hAnsi="Calibri" w:cs="Calibri"/>
          <w:color w:val="000000"/>
          <w:sz w:val="20"/>
          <w:szCs w:val="20"/>
        </w:rPr>
        <w:t xml:space="preserve"> datatype representation and latest master. We also examined the performance with </w:t>
      </w:r>
      <w:proofErr w:type="spellStart"/>
      <w:r>
        <w:rPr>
          <w:rFonts w:ascii="Calibri" w:hAnsi="Calibri" w:cs="Calibri"/>
          <w:color w:val="000000"/>
          <w:sz w:val="20"/>
          <w:szCs w:val="20"/>
        </w:rPr>
        <w:t>OpenMPI</w:t>
      </w:r>
      <w:proofErr w:type="spellEnd"/>
      <w:r>
        <w:rPr>
          <w:rFonts w:ascii="Calibri" w:hAnsi="Calibri" w:cs="Calibri"/>
          <w:color w:val="000000"/>
          <w:sz w:val="20"/>
          <w:szCs w:val="20"/>
        </w:rPr>
        <w:t xml:space="preserve"> benchmark’s datatypes. </w:t>
      </w:r>
    </w:p>
    <w:p w14:paraId="0FC11F94" w14:textId="77777777" w:rsidR="00CC7994" w:rsidRPr="00CC7994" w:rsidRDefault="00CC7994">
      <w:pPr>
        <w:rPr>
          <w:sz w:val="20"/>
          <w:szCs w:val="20"/>
        </w:rPr>
      </w:pPr>
      <w:bookmarkStart w:id="0" w:name="_GoBack"/>
      <w:bookmarkEnd w:id="0"/>
    </w:p>
    <w:p w14:paraId="3A32A0E9" w14:textId="4353E888" w:rsidR="0078442B" w:rsidRDefault="0078442B">
      <w:pPr>
        <w:rPr>
          <w:rFonts w:ascii="Calibri" w:hAnsi="Calibri" w:cs="Calibri"/>
          <w:color w:val="000000"/>
          <w:sz w:val="20"/>
          <w:szCs w:val="20"/>
        </w:rPr>
      </w:pPr>
    </w:p>
    <w:p w14:paraId="1AA09B0A" w14:textId="24BEF225" w:rsidR="0078442B" w:rsidRDefault="0078442B">
      <w:pPr>
        <w:rPr>
          <w:rFonts w:ascii="Calibri" w:hAnsi="Calibri" w:cs="Calibri"/>
          <w:color w:val="000000"/>
          <w:sz w:val="20"/>
          <w:szCs w:val="20"/>
        </w:rPr>
      </w:pPr>
      <w:r>
        <w:rPr>
          <w:rFonts w:ascii="Calibri" w:hAnsi="Calibri" w:cs="Calibri"/>
          <w:color w:val="000000"/>
          <w:sz w:val="20"/>
          <w:szCs w:val="20"/>
        </w:rPr>
        <w:tab/>
        <w:t xml:space="preserve">Inside </w:t>
      </w:r>
      <w:proofErr w:type="spellStart"/>
      <w:r>
        <w:rPr>
          <w:rFonts w:ascii="Calibri" w:hAnsi="Calibri" w:cs="Calibri"/>
          <w:color w:val="000000"/>
          <w:sz w:val="20"/>
          <w:szCs w:val="20"/>
        </w:rPr>
        <w:t>OpenMPI</w:t>
      </w:r>
      <w:proofErr w:type="spellEnd"/>
      <w:r>
        <w:rPr>
          <w:rFonts w:ascii="Calibri" w:hAnsi="Calibri" w:cs="Calibri"/>
          <w:color w:val="000000"/>
          <w:sz w:val="20"/>
          <w:szCs w:val="20"/>
        </w:rPr>
        <w:t xml:space="preserve"> datatype benchmark, we create a total number of 10 datatypes that we think would be common for most applications. </w:t>
      </w:r>
    </w:p>
    <w:p w14:paraId="3964CCD1" w14:textId="52EDE2CD" w:rsidR="0078442B" w:rsidRDefault="0078442B" w:rsidP="0078442B">
      <w:pPr>
        <w:pStyle w:val="ListParagraph"/>
        <w:numPr>
          <w:ilvl w:val="0"/>
          <w:numId w:val="2"/>
        </w:numPr>
        <w:rPr>
          <w:rFonts w:ascii="Calibri" w:hAnsi="Calibri" w:cs="Calibri"/>
          <w:color w:val="000000"/>
          <w:sz w:val="20"/>
          <w:szCs w:val="20"/>
        </w:rPr>
      </w:pPr>
      <w:r>
        <w:rPr>
          <w:rFonts w:ascii="Calibri" w:hAnsi="Calibri" w:cs="Calibri"/>
          <w:color w:val="000000"/>
          <w:sz w:val="20"/>
          <w:szCs w:val="20"/>
        </w:rPr>
        <w:t xml:space="preserve">Contiguous </w:t>
      </w:r>
    </w:p>
    <w:p w14:paraId="0B22BF32" w14:textId="78299AE5" w:rsidR="0078442B" w:rsidRDefault="0078442B" w:rsidP="0078442B">
      <w:pPr>
        <w:pStyle w:val="ListParagraph"/>
        <w:numPr>
          <w:ilvl w:val="0"/>
          <w:numId w:val="2"/>
        </w:numPr>
        <w:rPr>
          <w:rFonts w:ascii="Calibri" w:hAnsi="Calibri" w:cs="Calibri"/>
          <w:color w:val="000000"/>
          <w:sz w:val="20"/>
          <w:szCs w:val="20"/>
        </w:rPr>
      </w:pPr>
      <w:r>
        <w:rPr>
          <w:rFonts w:ascii="Calibri" w:hAnsi="Calibri" w:cs="Calibri"/>
          <w:color w:val="000000"/>
          <w:sz w:val="20"/>
          <w:szCs w:val="20"/>
        </w:rPr>
        <w:t>Indexed gap</w:t>
      </w:r>
    </w:p>
    <w:p w14:paraId="6F2838FA" w14:textId="29961C87" w:rsidR="0078442B" w:rsidRDefault="0078442B" w:rsidP="0078442B">
      <w:pPr>
        <w:pStyle w:val="ListParagraph"/>
        <w:numPr>
          <w:ilvl w:val="0"/>
          <w:numId w:val="2"/>
        </w:numPr>
        <w:rPr>
          <w:rFonts w:ascii="Calibri" w:hAnsi="Calibri" w:cs="Calibri"/>
          <w:color w:val="000000"/>
          <w:sz w:val="20"/>
          <w:szCs w:val="20"/>
        </w:rPr>
      </w:pPr>
      <w:r>
        <w:rPr>
          <w:rFonts w:ascii="Calibri" w:hAnsi="Calibri" w:cs="Calibri"/>
          <w:color w:val="000000"/>
          <w:sz w:val="20"/>
          <w:szCs w:val="20"/>
        </w:rPr>
        <w:t>Optimized indexed gap</w:t>
      </w:r>
    </w:p>
    <w:p w14:paraId="7ED12BC0" w14:textId="7E21D671" w:rsidR="0078442B" w:rsidRDefault="0078442B" w:rsidP="0078442B">
      <w:pPr>
        <w:pStyle w:val="ListParagraph"/>
        <w:numPr>
          <w:ilvl w:val="0"/>
          <w:numId w:val="2"/>
        </w:numPr>
        <w:rPr>
          <w:rFonts w:ascii="Calibri" w:hAnsi="Calibri" w:cs="Calibri"/>
          <w:color w:val="000000"/>
          <w:sz w:val="20"/>
          <w:szCs w:val="20"/>
        </w:rPr>
      </w:pPr>
      <w:r>
        <w:rPr>
          <w:rFonts w:ascii="Calibri" w:hAnsi="Calibri" w:cs="Calibri"/>
          <w:color w:val="000000"/>
          <w:sz w:val="20"/>
          <w:szCs w:val="20"/>
        </w:rPr>
        <w:t>Constant indexed gap</w:t>
      </w:r>
    </w:p>
    <w:p w14:paraId="732CB32B" w14:textId="04F2B4AB" w:rsidR="0078442B" w:rsidRDefault="0078442B" w:rsidP="0078442B">
      <w:pPr>
        <w:pStyle w:val="ListParagraph"/>
        <w:numPr>
          <w:ilvl w:val="0"/>
          <w:numId w:val="2"/>
        </w:numPr>
        <w:rPr>
          <w:rFonts w:ascii="Calibri" w:hAnsi="Calibri" w:cs="Calibri"/>
          <w:color w:val="000000"/>
          <w:sz w:val="20"/>
          <w:szCs w:val="20"/>
        </w:rPr>
      </w:pPr>
      <w:r>
        <w:rPr>
          <w:rFonts w:ascii="Calibri" w:hAnsi="Calibri" w:cs="Calibri"/>
          <w:color w:val="000000"/>
          <w:sz w:val="20"/>
          <w:szCs w:val="20"/>
        </w:rPr>
        <w:t>Optimized constant indexed gap</w:t>
      </w:r>
    </w:p>
    <w:p w14:paraId="6E09A589" w14:textId="0776A21B" w:rsidR="0078442B" w:rsidRDefault="0078442B" w:rsidP="0078442B">
      <w:pPr>
        <w:pStyle w:val="ListParagraph"/>
        <w:numPr>
          <w:ilvl w:val="0"/>
          <w:numId w:val="2"/>
        </w:numPr>
        <w:rPr>
          <w:rFonts w:ascii="Calibri" w:hAnsi="Calibri" w:cs="Calibri"/>
          <w:color w:val="000000"/>
          <w:sz w:val="20"/>
          <w:szCs w:val="20"/>
        </w:rPr>
      </w:pPr>
      <w:r>
        <w:rPr>
          <w:rFonts w:ascii="Calibri" w:hAnsi="Calibri" w:cs="Calibri"/>
          <w:color w:val="000000"/>
          <w:sz w:val="20"/>
          <w:szCs w:val="20"/>
        </w:rPr>
        <w:t>Struct constant gap resized</w:t>
      </w:r>
    </w:p>
    <w:p w14:paraId="6D359862" w14:textId="10BCD641" w:rsidR="0078442B" w:rsidRDefault="0078442B" w:rsidP="0078442B">
      <w:pPr>
        <w:pStyle w:val="ListParagraph"/>
        <w:numPr>
          <w:ilvl w:val="0"/>
          <w:numId w:val="2"/>
        </w:numPr>
        <w:rPr>
          <w:rFonts w:ascii="Calibri" w:hAnsi="Calibri" w:cs="Calibri"/>
          <w:color w:val="000000"/>
          <w:sz w:val="20"/>
          <w:szCs w:val="20"/>
        </w:rPr>
      </w:pPr>
      <w:r>
        <w:rPr>
          <w:rFonts w:ascii="Calibri" w:hAnsi="Calibri" w:cs="Calibri"/>
          <w:color w:val="000000"/>
          <w:sz w:val="20"/>
          <w:szCs w:val="20"/>
        </w:rPr>
        <w:t>Diagonal matrix</w:t>
      </w:r>
    </w:p>
    <w:p w14:paraId="377445CB" w14:textId="3068ED7B" w:rsidR="0078442B" w:rsidRDefault="0078442B" w:rsidP="0078442B">
      <w:pPr>
        <w:pStyle w:val="ListParagraph"/>
        <w:numPr>
          <w:ilvl w:val="0"/>
          <w:numId w:val="2"/>
        </w:numPr>
        <w:rPr>
          <w:rFonts w:ascii="Calibri" w:hAnsi="Calibri" w:cs="Calibri"/>
          <w:color w:val="000000"/>
          <w:sz w:val="20"/>
          <w:szCs w:val="20"/>
        </w:rPr>
      </w:pPr>
      <w:r>
        <w:rPr>
          <w:rFonts w:ascii="Calibri" w:hAnsi="Calibri" w:cs="Calibri"/>
          <w:color w:val="000000"/>
          <w:sz w:val="20"/>
          <w:szCs w:val="20"/>
        </w:rPr>
        <w:t>Upper triangle matrix</w:t>
      </w:r>
    </w:p>
    <w:p w14:paraId="446B4413" w14:textId="46B019B4" w:rsidR="0078442B" w:rsidRDefault="0078442B" w:rsidP="0078442B">
      <w:pPr>
        <w:pStyle w:val="ListParagraph"/>
        <w:numPr>
          <w:ilvl w:val="0"/>
          <w:numId w:val="2"/>
        </w:numPr>
        <w:rPr>
          <w:rFonts w:ascii="Calibri" w:hAnsi="Calibri" w:cs="Calibri"/>
          <w:color w:val="000000"/>
          <w:sz w:val="20"/>
          <w:szCs w:val="20"/>
        </w:rPr>
      </w:pPr>
      <w:r>
        <w:rPr>
          <w:rFonts w:ascii="Calibri" w:hAnsi="Calibri" w:cs="Calibri"/>
          <w:color w:val="000000"/>
          <w:sz w:val="20"/>
          <w:szCs w:val="20"/>
        </w:rPr>
        <w:t>Lower triangle matrix</w:t>
      </w:r>
    </w:p>
    <w:p w14:paraId="6CD6F3FE" w14:textId="60522FAF" w:rsidR="0078442B" w:rsidRPr="0078442B" w:rsidRDefault="0078442B" w:rsidP="0078442B">
      <w:pPr>
        <w:pStyle w:val="ListParagraph"/>
        <w:numPr>
          <w:ilvl w:val="0"/>
          <w:numId w:val="2"/>
        </w:numPr>
        <w:rPr>
          <w:rFonts w:ascii="Calibri" w:hAnsi="Calibri" w:cs="Calibri"/>
          <w:color w:val="000000"/>
          <w:sz w:val="20"/>
          <w:szCs w:val="20"/>
        </w:rPr>
      </w:pPr>
      <w:r>
        <w:rPr>
          <w:rFonts w:ascii="Calibri" w:hAnsi="Calibri" w:cs="Calibri"/>
          <w:color w:val="000000"/>
          <w:sz w:val="20"/>
          <w:szCs w:val="20"/>
        </w:rPr>
        <w:t>Randomized indexed type</w:t>
      </w:r>
    </w:p>
    <w:p w14:paraId="29D5C389" w14:textId="77777777" w:rsidR="0078442B" w:rsidRDefault="0078442B">
      <w:pPr>
        <w:rPr>
          <w:rFonts w:ascii="Calibri" w:hAnsi="Calibri" w:cs="Calibri"/>
          <w:color w:val="000000"/>
          <w:sz w:val="20"/>
          <w:szCs w:val="20"/>
        </w:rPr>
      </w:pPr>
    </w:p>
    <w:p w14:paraId="44A53E8D" w14:textId="2D87F81E" w:rsidR="0078442B" w:rsidRDefault="0078442B">
      <w:pPr>
        <w:rPr>
          <w:rFonts w:ascii="Calibri" w:hAnsi="Calibri" w:cs="Calibri"/>
          <w:color w:val="000000"/>
          <w:sz w:val="20"/>
          <w:szCs w:val="20"/>
        </w:rPr>
      </w:pPr>
      <w:r>
        <w:rPr>
          <w:rFonts w:ascii="Calibri" w:hAnsi="Calibri" w:cs="Calibri"/>
          <w:color w:val="000000"/>
          <w:sz w:val="20"/>
          <w:szCs w:val="20"/>
        </w:rPr>
        <w:t xml:space="preserve">Randomized datatype: We use </w:t>
      </w:r>
      <w:proofErr w:type="gramStart"/>
      <w:r>
        <w:rPr>
          <w:rFonts w:ascii="Calibri" w:hAnsi="Calibri" w:cs="Calibri"/>
          <w:color w:val="000000"/>
          <w:sz w:val="20"/>
          <w:szCs w:val="20"/>
        </w:rPr>
        <w:t>rand(</w:t>
      </w:r>
      <w:proofErr w:type="gramEnd"/>
      <w:r>
        <w:rPr>
          <w:rFonts w:ascii="Calibri" w:hAnsi="Calibri" w:cs="Calibri"/>
          <w:color w:val="000000"/>
          <w:sz w:val="20"/>
          <w:szCs w:val="20"/>
        </w:rPr>
        <w:t xml:space="preserve">) function to generate block length for each cache line. </w:t>
      </w:r>
    </w:p>
    <w:p w14:paraId="050C73BD" w14:textId="36409E63" w:rsidR="0078442B" w:rsidRDefault="0078442B" w:rsidP="0078442B">
      <w:pPr>
        <w:ind w:firstLine="720"/>
        <w:rPr>
          <w:rFonts w:ascii="Calibri" w:hAnsi="Calibri" w:cs="Calibri"/>
          <w:color w:val="000000"/>
          <w:sz w:val="20"/>
          <w:szCs w:val="20"/>
        </w:rPr>
      </w:pPr>
      <w:r>
        <w:rPr>
          <w:rFonts w:ascii="Calibri" w:hAnsi="Calibri" w:cs="Calibri"/>
          <w:color w:val="000000"/>
          <w:sz w:val="20"/>
          <w:szCs w:val="20"/>
        </w:rPr>
        <w:t>block length * unit size &lt;= cache line size</w:t>
      </w:r>
    </w:p>
    <w:p w14:paraId="270221F0" w14:textId="07308AAE" w:rsidR="0078442B" w:rsidRDefault="0078442B" w:rsidP="0078442B">
      <w:pPr>
        <w:rPr>
          <w:rFonts w:ascii="Calibri" w:hAnsi="Calibri" w:cs="Calibri"/>
          <w:color w:val="000000"/>
          <w:sz w:val="20"/>
          <w:szCs w:val="20"/>
        </w:rPr>
      </w:pPr>
      <w:r>
        <w:rPr>
          <w:rFonts w:ascii="Calibri" w:hAnsi="Calibri" w:cs="Calibri"/>
          <w:color w:val="000000"/>
          <w:sz w:val="20"/>
          <w:szCs w:val="20"/>
        </w:rPr>
        <w:t>And we generate a datatype with extent that equals to a page size. We keep the seed the same to make sure we generate the same datatype across the tests.</w:t>
      </w:r>
    </w:p>
    <w:p w14:paraId="6C44FC17" w14:textId="77777777" w:rsidR="0078442B" w:rsidRDefault="0078442B" w:rsidP="0078442B">
      <w:pPr>
        <w:rPr>
          <w:rFonts w:ascii="Calibri" w:hAnsi="Calibri" w:cs="Calibri"/>
          <w:color w:val="000000"/>
          <w:sz w:val="20"/>
          <w:szCs w:val="20"/>
        </w:rPr>
      </w:pPr>
    </w:p>
    <w:p w14:paraId="6B4926ED" w14:textId="77777777" w:rsidR="0078442B" w:rsidRDefault="0078442B">
      <w:pPr>
        <w:rPr>
          <w:rFonts w:ascii="Calibri" w:hAnsi="Calibri" w:cs="Calibri"/>
          <w:color w:val="000000"/>
          <w:sz w:val="20"/>
          <w:szCs w:val="20"/>
        </w:rPr>
      </w:pPr>
    </w:p>
    <w:p w14:paraId="6C2F1371" w14:textId="6509B7FB" w:rsidR="000D0BED" w:rsidRDefault="000D0BED">
      <w:pPr>
        <w:rPr>
          <w:rFonts w:ascii="Calibri" w:hAnsi="Calibri" w:cs="Calibri"/>
          <w:color w:val="000000"/>
          <w:sz w:val="20"/>
          <w:szCs w:val="20"/>
        </w:rPr>
      </w:pPr>
    </w:p>
    <w:p w14:paraId="40E4019C" w14:textId="061E86F5" w:rsidR="000D0BED" w:rsidRPr="00867DB3" w:rsidRDefault="000D0BED" w:rsidP="000D0BED">
      <w:pPr>
        <w:ind w:firstLine="720"/>
        <w:rPr>
          <w:rFonts w:ascii="Calibri" w:hAnsi="Calibri" w:cs="Calibri"/>
          <w:sz w:val="20"/>
          <w:szCs w:val="20"/>
        </w:rPr>
      </w:pPr>
      <w:r w:rsidRPr="00867DB3">
        <w:rPr>
          <w:sz w:val="20"/>
          <w:szCs w:val="20"/>
        </w:rPr>
        <w:t xml:space="preserve">As we categorize datatype into two groups, we worked with </w:t>
      </w:r>
      <w:proofErr w:type="gramStart"/>
      <w:r w:rsidRPr="00867DB3">
        <w:rPr>
          <w:sz w:val="20"/>
          <w:szCs w:val="20"/>
        </w:rPr>
        <w:t>ICON(</w:t>
      </w:r>
      <w:proofErr w:type="spellStart"/>
      <w:proofErr w:type="gramEnd"/>
      <w:r w:rsidRPr="00867DB3">
        <w:rPr>
          <w:sz w:val="20"/>
          <w:szCs w:val="20"/>
        </w:rPr>
        <w:t>ICOsahedral</w:t>
      </w:r>
      <w:proofErr w:type="spellEnd"/>
      <w:r w:rsidRPr="00867DB3">
        <w:rPr>
          <w:sz w:val="20"/>
          <w:szCs w:val="20"/>
        </w:rPr>
        <w:t xml:space="preserve"> Nonhydrostatic) benchmark developed by European weather forecast. We see a dramatic performance increase for data exchange (60% decrease of time), resulting about 9% decrease in time for the total application.</w:t>
      </w:r>
    </w:p>
    <w:p w14:paraId="6209B25D" w14:textId="3CB4AAF6" w:rsidR="002E69FC" w:rsidRDefault="002E69FC">
      <w:pPr>
        <w:rPr>
          <w:sz w:val="20"/>
          <w:szCs w:val="20"/>
        </w:rPr>
      </w:pPr>
    </w:p>
    <w:p w14:paraId="7A0F61E6" w14:textId="77777777" w:rsidR="003C2F49" w:rsidRPr="00867DB3" w:rsidRDefault="003C2F49">
      <w:pPr>
        <w:rPr>
          <w:sz w:val="20"/>
          <w:szCs w:val="20"/>
        </w:rPr>
      </w:pPr>
    </w:p>
    <w:p w14:paraId="2F29590E" w14:textId="02E9A03A" w:rsidR="002E69FC" w:rsidRDefault="002E69FC">
      <w:pPr>
        <w:rPr>
          <w:sz w:val="20"/>
          <w:szCs w:val="20"/>
        </w:rPr>
      </w:pPr>
      <w:r w:rsidRPr="00867DB3">
        <w:rPr>
          <w:sz w:val="20"/>
          <w:szCs w:val="20"/>
        </w:rPr>
        <w:t>Performance analysis:</w:t>
      </w:r>
    </w:p>
    <w:p w14:paraId="57B47782" w14:textId="057A709A" w:rsidR="00E770EA" w:rsidRPr="00867DB3" w:rsidRDefault="003C2F49">
      <w:pPr>
        <w:rPr>
          <w:sz w:val="20"/>
          <w:szCs w:val="20"/>
        </w:rPr>
      </w:pPr>
      <w:r>
        <w:rPr>
          <w:sz w:val="20"/>
          <w:szCs w:val="20"/>
        </w:rPr>
        <w:t>(fewer branches, identical cache miss)</w:t>
      </w:r>
    </w:p>
    <w:p w14:paraId="729769A1" w14:textId="5E48C141" w:rsidR="002E69FC" w:rsidRPr="00867DB3" w:rsidRDefault="002E69FC">
      <w:pPr>
        <w:rPr>
          <w:sz w:val="20"/>
          <w:szCs w:val="20"/>
        </w:rPr>
      </w:pPr>
      <w:r w:rsidRPr="00867DB3">
        <w:rPr>
          <w:sz w:val="20"/>
          <w:szCs w:val="20"/>
        </w:rPr>
        <w:tab/>
      </w:r>
    </w:p>
    <w:p w14:paraId="11465A6F" w14:textId="7116E2EE" w:rsidR="002E69FC" w:rsidRPr="00867DB3" w:rsidRDefault="002E69FC">
      <w:pPr>
        <w:rPr>
          <w:sz w:val="20"/>
          <w:szCs w:val="20"/>
        </w:rPr>
      </w:pPr>
      <w:r w:rsidRPr="00867DB3">
        <w:rPr>
          <w:sz w:val="20"/>
          <w:szCs w:val="20"/>
        </w:rPr>
        <w:t>Future work:</w:t>
      </w:r>
    </w:p>
    <w:p w14:paraId="160CAE30" w14:textId="7F83264C" w:rsidR="002E69FC" w:rsidRPr="00867DB3" w:rsidRDefault="002E69FC">
      <w:pPr>
        <w:rPr>
          <w:sz w:val="20"/>
          <w:szCs w:val="20"/>
        </w:rPr>
      </w:pPr>
    </w:p>
    <w:p w14:paraId="65614105" w14:textId="2BDAF53B" w:rsidR="002E69FC" w:rsidRPr="00867DB3" w:rsidRDefault="002E69FC">
      <w:pPr>
        <w:rPr>
          <w:rFonts w:ascii="Times New Roman" w:eastAsia="Times New Roman" w:hAnsi="Times New Roman" w:cs="Times New Roman"/>
          <w:sz w:val="20"/>
          <w:szCs w:val="20"/>
        </w:rPr>
      </w:pPr>
      <w:r w:rsidRPr="00867DB3">
        <w:rPr>
          <w:sz w:val="20"/>
          <w:szCs w:val="20"/>
        </w:rPr>
        <w:lastRenderedPageBreak/>
        <w:t>Conclusion:</w:t>
      </w:r>
    </w:p>
    <w:sectPr w:rsidR="002E69FC" w:rsidRPr="00867DB3" w:rsidSect="00ED07A0">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9716DB"/>
    <w:multiLevelType w:val="hybridMultilevel"/>
    <w:tmpl w:val="195AF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544293"/>
    <w:multiLevelType w:val="hybridMultilevel"/>
    <w:tmpl w:val="6D56F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A73"/>
    <w:rsid w:val="00017CD5"/>
    <w:rsid w:val="000252CB"/>
    <w:rsid w:val="0003791C"/>
    <w:rsid w:val="00054060"/>
    <w:rsid w:val="00093060"/>
    <w:rsid w:val="000B2E77"/>
    <w:rsid w:val="000C3155"/>
    <w:rsid w:val="000C35CA"/>
    <w:rsid w:val="000D0BED"/>
    <w:rsid w:val="000D2EFC"/>
    <w:rsid w:val="000E06CF"/>
    <w:rsid w:val="001014A0"/>
    <w:rsid w:val="00117769"/>
    <w:rsid w:val="001320A8"/>
    <w:rsid w:val="0013316A"/>
    <w:rsid w:val="00141170"/>
    <w:rsid w:val="00177FB6"/>
    <w:rsid w:val="00183606"/>
    <w:rsid w:val="00185340"/>
    <w:rsid w:val="001B502F"/>
    <w:rsid w:val="00213024"/>
    <w:rsid w:val="002549A7"/>
    <w:rsid w:val="00267632"/>
    <w:rsid w:val="00273A30"/>
    <w:rsid w:val="00280EC0"/>
    <w:rsid w:val="002B3A98"/>
    <w:rsid w:val="002E69FC"/>
    <w:rsid w:val="00340D15"/>
    <w:rsid w:val="003C2F49"/>
    <w:rsid w:val="003E5E7C"/>
    <w:rsid w:val="003F143A"/>
    <w:rsid w:val="003F46DB"/>
    <w:rsid w:val="004210F5"/>
    <w:rsid w:val="00447597"/>
    <w:rsid w:val="00472B8B"/>
    <w:rsid w:val="00473EFC"/>
    <w:rsid w:val="00486CD9"/>
    <w:rsid w:val="004A29B7"/>
    <w:rsid w:val="004B2D2B"/>
    <w:rsid w:val="004C69BE"/>
    <w:rsid w:val="004E1AFC"/>
    <w:rsid w:val="00521A73"/>
    <w:rsid w:val="00580CE5"/>
    <w:rsid w:val="005F44F6"/>
    <w:rsid w:val="00605FB8"/>
    <w:rsid w:val="006533CC"/>
    <w:rsid w:val="00657CCB"/>
    <w:rsid w:val="00683927"/>
    <w:rsid w:val="0069517F"/>
    <w:rsid w:val="006A1213"/>
    <w:rsid w:val="006C4CE3"/>
    <w:rsid w:val="006E615C"/>
    <w:rsid w:val="00775602"/>
    <w:rsid w:val="0078442B"/>
    <w:rsid w:val="007860CF"/>
    <w:rsid w:val="007B3E03"/>
    <w:rsid w:val="007D47FF"/>
    <w:rsid w:val="00834CFE"/>
    <w:rsid w:val="00837DB0"/>
    <w:rsid w:val="00847CE1"/>
    <w:rsid w:val="00854A6F"/>
    <w:rsid w:val="00865B8D"/>
    <w:rsid w:val="00867DB3"/>
    <w:rsid w:val="008775E1"/>
    <w:rsid w:val="008C1530"/>
    <w:rsid w:val="00903964"/>
    <w:rsid w:val="00971917"/>
    <w:rsid w:val="00995D2F"/>
    <w:rsid w:val="009D4D39"/>
    <w:rsid w:val="00A05212"/>
    <w:rsid w:val="00A10AE2"/>
    <w:rsid w:val="00A135F9"/>
    <w:rsid w:val="00A87E06"/>
    <w:rsid w:val="00AC3098"/>
    <w:rsid w:val="00AC783C"/>
    <w:rsid w:val="00AC796A"/>
    <w:rsid w:val="00B03E0A"/>
    <w:rsid w:val="00B1322B"/>
    <w:rsid w:val="00B20A3E"/>
    <w:rsid w:val="00B446D2"/>
    <w:rsid w:val="00B758E4"/>
    <w:rsid w:val="00BD42FB"/>
    <w:rsid w:val="00C06F16"/>
    <w:rsid w:val="00C14323"/>
    <w:rsid w:val="00C5301F"/>
    <w:rsid w:val="00CC7994"/>
    <w:rsid w:val="00D50B5A"/>
    <w:rsid w:val="00D621E2"/>
    <w:rsid w:val="00DB0EF9"/>
    <w:rsid w:val="00DD6DCE"/>
    <w:rsid w:val="00DF791C"/>
    <w:rsid w:val="00E2449B"/>
    <w:rsid w:val="00E770EA"/>
    <w:rsid w:val="00EB1CE6"/>
    <w:rsid w:val="00ED07A0"/>
    <w:rsid w:val="00EE3ADF"/>
    <w:rsid w:val="00EE5D13"/>
    <w:rsid w:val="00F26567"/>
    <w:rsid w:val="00F56CA6"/>
    <w:rsid w:val="00FA454D"/>
    <w:rsid w:val="00FA5B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B5C1C2"/>
  <w15:chartTrackingRefBased/>
  <w15:docId w15:val="{AECF6EC5-C677-B145-A883-D8A79C0C6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4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0343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3</Pages>
  <Words>1103</Words>
  <Characters>6289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Yicheng</dc:creator>
  <cp:keywords/>
  <dc:description/>
  <cp:lastModifiedBy>Li, Yicheng</cp:lastModifiedBy>
  <cp:revision>319</cp:revision>
  <dcterms:created xsi:type="dcterms:W3CDTF">2020-02-01T06:18:00Z</dcterms:created>
  <dcterms:modified xsi:type="dcterms:W3CDTF">2020-02-27T02:08:00Z</dcterms:modified>
</cp:coreProperties>
</file>