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527DA">
      <w:pPr>
        <w:pStyle w:val="2"/>
        <w:jc w:val="center"/>
        <w:rPr>
          <w:rFonts w:hint="default" w:ascii="Times New Roman" w:hAnsi="Times New Roman" w:cs="Times New Roman"/>
        </w:rPr>
      </w:pPr>
      <w:bookmarkStart w:id="1" w:name="_GoBack"/>
      <w:bookmarkStart w:id="0" w:name="_Toc30818"/>
      <w:r>
        <w:rPr>
          <w:rFonts w:hint="default" w:ascii="Times New Roman" w:hAnsi="Times New Roman" w:cs="Times New Roman"/>
        </w:rPr>
        <w:t>采购产品验证记录</w:t>
      </w:r>
      <w:bookmarkEnd w:id="0"/>
    </w:p>
    <w:bookmarkEnd w:id="1"/>
    <w:p w14:paraId="624F1CCE">
      <w:pPr>
        <w:pStyle w:val="3"/>
        <w:jc w:val="righ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编号：Q/XZS GZ04.071-2025</w:t>
      </w:r>
    </w:p>
    <w:tbl>
      <w:tblPr>
        <w:tblStyle w:val="4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1115"/>
        <w:gridCol w:w="1430"/>
        <w:gridCol w:w="1433"/>
        <w:gridCol w:w="715"/>
        <w:gridCol w:w="1433"/>
        <w:gridCol w:w="931"/>
        <w:gridCol w:w="931"/>
        <w:gridCol w:w="931"/>
        <w:gridCol w:w="882"/>
        <w:gridCol w:w="882"/>
        <w:gridCol w:w="882"/>
        <w:gridCol w:w="885"/>
        <w:gridCol w:w="1001"/>
      </w:tblGrid>
      <w:tr w14:paraId="175FD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" w:type="pct"/>
            <w:vAlign w:val="center"/>
          </w:tcPr>
          <w:p w14:paraId="78434CFE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序号</w:t>
            </w:r>
          </w:p>
        </w:tc>
        <w:tc>
          <w:tcPr>
            <w:tcW w:w="393" w:type="pct"/>
            <w:vAlign w:val="center"/>
          </w:tcPr>
          <w:p w14:paraId="726447A8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合同</w:t>
            </w:r>
          </w:p>
          <w:p w14:paraId="6CEF36A4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编号</w:t>
            </w:r>
          </w:p>
        </w:tc>
        <w:tc>
          <w:tcPr>
            <w:tcW w:w="504" w:type="pct"/>
            <w:vAlign w:val="center"/>
          </w:tcPr>
          <w:p w14:paraId="0CE82729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产品</w:t>
            </w:r>
          </w:p>
          <w:p w14:paraId="3B1D02BB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名称</w:t>
            </w:r>
          </w:p>
        </w:tc>
        <w:tc>
          <w:tcPr>
            <w:tcW w:w="505" w:type="pct"/>
            <w:vAlign w:val="center"/>
          </w:tcPr>
          <w:p w14:paraId="44B1028C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规格</w:t>
            </w:r>
          </w:p>
          <w:p w14:paraId="60A53567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型号</w:t>
            </w:r>
          </w:p>
        </w:tc>
        <w:tc>
          <w:tcPr>
            <w:tcW w:w="252" w:type="pct"/>
            <w:vAlign w:val="center"/>
          </w:tcPr>
          <w:p w14:paraId="28FF7658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数量</w:t>
            </w:r>
          </w:p>
        </w:tc>
        <w:tc>
          <w:tcPr>
            <w:tcW w:w="505" w:type="pct"/>
            <w:vAlign w:val="center"/>
          </w:tcPr>
          <w:p w14:paraId="750CA6A6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制造商</w:t>
            </w:r>
          </w:p>
        </w:tc>
        <w:tc>
          <w:tcPr>
            <w:tcW w:w="328" w:type="pct"/>
            <w:vAlign w:val="center"/>
          </w:tcPr>
          <w:p w14:paraId="443049DE">
            <w:pPr>
              <w:spacing w:line="280" w:lineRule="exact"/>
              <w:ind w:right="-36" w:rightChars="-17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合格证</w:t>
            </w:r>
          </w:p>
        </w:tc>
        <w:tc>
          <w:tcPr>
            <w:tcW w:w="328" w:type="pct"/>
            <w:vAlign w:val="center"/>
          </w:tcPr>
          <w:p w14:paraId="222F81B5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检验</w:t>
            </w:r>
          </w:p>
          <w:p w14:paraId="327E7AA1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报告</w:t>
            </w:r>
          </w:p>
        </w:tc>
        <w:tc>
          <w:tcPr>
            <w:tcW w:w="328" w:type="pct"/>
            <w:vAlign w:val="center"/>
          </w:tcPr>
          <w:p w14:paraId="04B11F49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外观</w:t>
            </w:r>
          </w:p>
        </w:tc>
        <w:tc>
          <w:tcPr>
            <w:tcW w:w="311" w:type="pct"/>
            <w:vAlign w:val="center"/>
          </w:tcPr>
          <w:p w14:paraId="1AA86609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随机</w:t>
            </w:r>
          </w:p>
          <w:p w14:paraId="27676157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附件</w:t>
            </w:r>
          </w:p>
        </w:tc>
        <w:tc>
          <w:tcPr>
            <w:tcW w:w="311" w:type="pct"/>
            <w:vAlign w:val="center"/>
          </w:tcPr>
          <w:p w14:paraId="1A8067EC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随机</w:t>
            </w:r>
          </w:p>
          <w:p w14:paraId="132B018F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资料</w:t>
            </w:r>
          </w:p>
        </w:tc>
        <w:tc>
          <w:tcPr>
            <w:tcW w:w="311" w:type="pct"/>
            <w:vAlign w:val="center"/>
          </w:tcPr>
          <w:p w14:paraId="3340677E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验证</w:t>
            </w:r>
          </w:p>
          <w:p w14:paraId="7422FBC4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日期</w:t>
            </w:r>
          </w:p>
        </w:tc>
        <w:tc>
          <w:tcPr>
            <w:tcW w:w="312" w:type="pct"/>
            <w:vAlign w:val="center"/>
          </w:tcPr>
          <w:p w14:paraId="6814B665">
            <w:pPr>
              <w:spacing w:line="28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结论</w:t>
            </w:r>
          </w:p>
        </w:tc>
        <w:tc>
          <w:tcPr>
            <w:tcW w:w="353" w:type="pct"/>
            <w:vAlign w:val="center"/>
          </w:tcPr>
          <w:p w14:paraId="26707E6B">
            <w:pPr>
              <w:spacing w:line="280" w:lineRule="exact"/>
              <w:ind w:right="-107" w:rightChars="-51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验证人</w:t>
            </w:r>
          </w:p>
        </w:tc>
      </w:tr>
      <w:tr w14:paraId="75EDC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" w:type="pct"/>
          </w:tcPr>
          <w:p w14:paraId="3EAB5C46">
            <w:pPr>
              <w:spacing w:line="56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393" w:type="pct"/>
          </w:tcPr>
          <w:p w14:paraId="12EC18B3">
            <w:pPr>
              <w:spacing w:line="56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504" w:type="pct"/>
          </w:tcPr>
          <w:p w14:paraId="61DA727A">
            <w:pPr>
              <w:spacing w:line="56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76977DFF">
            <w:pPr>
              <w:spacing w:line="56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252" w:type="pct"/>
          </w:tcPr>
          <w:p w14:paraId="5BC273C3">
            <w:pPr>
              <w:spacing w:line="56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4079E8FB">
            <w:pPr>
              <w:spacing w:line="56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5F043558">
            <w:pPr>
              <w:spacing w:line="56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792A227F">
            <w:pPr>
              <w:spacing w:line="56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4B5A9FF3">
            <w:pPr>
              <w:spacing w:line="56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150B133E">
            <w:pPr>
              <w:spacing w:line="56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4A5F634A">
            <w:pPr>
              <w:spacing w:line="56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274DA451">
            <w:pPr>
              <w:spacing w:line="56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312" w:type="pct"/>
          </w:tcPr>
          <w:p w14:paraId="4C36986C">
            <w:pPr>
              <w:spacing w:line="56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353" w:type="pct"/>
          </w:tcPr>
          <w:p w14:paraId="4868A6D0">
            <w:pPr>
              <w:spacing w:line="56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</w:tr>
      <w:tr w14:paraId="3DDAE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" w:type="pct"/>
          </w:tcPr>
          <w:p w14:paraId="53A53E63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3" w:type="pct"/>
          </w:tcPr>
          <w:p w14:paraId="65023E73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4" w:type="pct"/>
          </w:tcPr>
          <w:p w14:paraId="4FCDD0F3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7BDFD72E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52" w:type="pct"/>
          </w:tcPr>
          <w:p w14:paraId="5DBD9A94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71A59FCD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221C87A2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7337A8F2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3F380469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4F0B6D7A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4781FEA3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39150D23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2" w:type="pct"/>
          </w:tcPr>
          <w:p w14:paraId="7712E3B8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53" w:type="pct"/>
          </w:tcPr>
          <w:p w14:paraId="60FA538E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248FD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" w:type="pct"/>
          </w:tcPr>
          <w:p w14:paraId="509F8FF2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3" w:type="pct"/>
          </w:tcPr>
          <w:p w14:paraId="45258B93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4" w:type="pct"/>
          </w:tcPr>
          <w:p w14:paraId="5063BE33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1BD21025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52" w:type="pct"/>
          </w:tcPr>
          <w:p w14:paraId="236E1595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2DEB1F65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7E883D4A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3660189A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3BFF1263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5AECB80C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7DA9FFE8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42AC5E98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2" w:type="pct"/>
          </w:tcPr>
          <w:p w14:paraId="51D1D501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53" w:type="pct"/>
          </w:tcPr>
          <w:p w14:paraId="230724B0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2BA7A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" w:type="pct"/>
          </w:tcPr>
          <w:p w14:paraId="5E7057B0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3" w:type="pct"/>
          </w:tcPr>
          <w:p w14:paraId="1AC60C9C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4" w:type="pct"/>
          </w:tcPr>
          <w:p w14:paraId="307AF39D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0D75C369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52" w:type="pct"/>
          </w:tcPr>
          <w:p w14:paraId="13D0BF7E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638707ED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79BE1728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32A6FE68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52CD23D8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74188C3D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193EB139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0DB39E64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2" w:type="pct"/>
          </w:tcPr>
          <w:p w14:paraId="5E95F034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53" w:type="pct"/>
          </w:tcPr>
          <w:p w14:paraId="29FC0047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6A50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" w:type="pct"/>
          </w:tcPr>
          <w:p w14:paraId="7045CF05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3" w:type="pct"/>
          </w:tcPr>
          <w:p w14:paraId="74FA1EC8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4" w:type="pct"/>
          </w:tcPr>
          <w:p w14:paraId="62EB95CB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17C9A495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52" w:type="pct"/>
          </w:tcPr>
          <w:p w14:paraId="7030B211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387A8D4D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43E7E16D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76F97534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3467664F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091ECC18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1E7A32B5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151E0B20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2" w:type="pct"/>
          </w:tcPr>
          <w:p w14:paraId="50759457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53" w:type="pct"/>
          </w:tcPr>
          <w:p w14:paraId="1E662C7B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4260C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" w:type="pct"/>
          </w:tcPr>
          <w:p w14:paraId="7832B926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3" w:type="pct"/>
          </w:tcPr>
          <w:p w14:paraId="623F0194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4" w:type="pct"/>
          </w:tcPr>
          <w:p w14:paraId="2FE97EF4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19531482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52" w:type="pct"/>
          </w:tcPr>
          <w:p w14:paraId="7DFB9B09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5E70FC21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794DDF43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4618E671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4E81AC08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5F1D3E07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20BD9E76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61E8B649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2" w:type="pct"/>
          </w:tcPr>
          <w:p w14:paraId="40EB9969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53" w:type="pct"/>
          </w:tcPr>
          <w:p w14:paraId="582A0AFC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1A8B8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" w:type="pct"/>
          </w:tcPr>
          <w:p w14:paraId="7EFE0AC0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3" w:type="pct"/>
          </w:tcPr>
          <w:p w14:paraId="424B6A18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4" w:type="pct"/>
          </w:tcPr>
          <w:p w14:paraId="39E8E765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2C2C702F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52" w:type="pct"/>
          </w:tcPr>
          <w:p w14:paraId="1AF9D185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1FD18721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411BC11B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6986A2D8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20EA8976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601CA6A3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00AB9B5C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521A8447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2" w:type="pct"/>
          </w:tcPr>
          <w:p w14:paraId="3A31FA66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53" w:type="pct"/>
          </w:tcPr>
          <w:p w14:paraId="57A85F4A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1CE22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" w:type="pct"/>
          </w:tcPr>
          <w:p w14:paraId="0AC7B9BC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3" w:type="pct"/>
          </w:tcPr>
          <w:p w14:paraId="593CDD71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4" w:type="pct"/>
          </w:tcPr>
          <w:p w14:paraId="7145D1CC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718BEEA0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52" w:type="pct"/>
          </w:tcPr>
          <w:p w14:paraId="38FC20A3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0CD34A04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5924556C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6F8F456A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250F2C9B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320EAB10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0B8A6261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5442973B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2" w:type="pct"/>
          </w:tcPr>
          <w:p w14:paraId="01239186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53" w:type="pct"/>
          </w:tcPr>
          <w:p w14:paraId="7D29F0C9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312BE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" w:type="pct"/>
          </w:tcPr>
          <w:p w14:paraId="1A3ADADC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3" w:type="pct"/>
          </w:tcPr>
          <w:p w14:paraId="162B17D0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4" w:type="pct"/>
          </w:tcPr>
          <w:p w14:paraId="63BC9342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439A8706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52" w:type="pct"/>
          </w:tcPr>
          <w:p w14:paraId="3671CD32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62441F45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056A5594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0CAE4643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0CE19A71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6A896577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2212708D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2E39EBAE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2" w:type="pct"/>
          </w:tcPr>
          <w:p w14:paraId="72A02CDB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53" w:type="pct"/>
          </w:tcPr>
          <w:p w14:paraId="5A857C95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3CFF2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" w:type="pct"/>
          </w:tcPr>
          <w:p w14:paraId="75A8F890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3" w:type="pct"/>
          </w:tcPr>
          <w:p w14:paraId="5E517ACC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4" w:type="pct"/>
          </w:tcPr>
          <w:p w14:paraId="03BB7C5D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329BF8C2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52" w:type="pct"/>
          </w:tcPr>
          <w:p w14:paraId="137AAC83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46030D5A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2B533B6D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0F530014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13931417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364C9709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446AEA78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78578B5A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2" w:type="pct"/>
          </w:tcPr>
          <w:p w14:paraId="6769B7F1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53" w:type="pct"/>
          </w:tcPr>
          <w:p w14:paraId="222A006A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22903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" w:type="pct"/>
          </w:tcPr>
          <w:p w14:paraId="0716F2E2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3" w:type="pct"/>
          </w:tcPr>
          <w:p w14:paraId="09FFB533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4" w:type="pct"/>
          </w:tcPr>
          <w:p w14:paraId="309BC5E0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3ECE9942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52" w:type="pct"/>
          </w:tcPr>
          <w:p w14:paraId="4591B6EF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505" w:type="pct"/>
          </w:tcPr>
          <w:p w14:paraId="2AE5E212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632543F3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7E39C375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28" w:type="pct"/>
          </w:tcPr>
          <w:p w14:paraId="66474B73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0630638B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4E50FC1F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1" w:type="pct"/>
          </w:tcPr>
          <w:p w14:paraId="2840751E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12" w:type="pct"/>
          </w:tcPr>
          <w:p w14:paraId="6AEF9363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53" w:type="pct"/>
          </w:tcPr>
          <w:p w14:paraId="587DF5A5">
            <w:pPr>
              <w:spacing w:line="560" w:lineRule="exact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</w:tbl>
    <w:p w14:paraId="4BA8E60D"/>
    <w:sectPr>
      <w:pgSz w:w="16838" w:h="11906" w:orient="landscape"/>
      <w:pgMar w:top="138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2938EE"/>
    <w:rsid w:val="3A29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2026-01-21T07:30:00Z</dcterms:created>
  <dc:creator>王乾</dc:creator>
  <cp:lastModifiedBy>王乾</cp:lastModifiedBy>
  <dcterms:modified xsi:type="dcterms:W3CDTF">2026-01-21T07:33:46Z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D4474B012EE74B67B5FD3F78B3710550_11</vt:lpwstr>
  </property>
  <property fmtid="{D5CDD505-2E9C-101B-9397-08002B2CF9AE}" pid="4" name="KSOTemplateDocerSaveRecord">
    <vt:lpwstr>eyJoZGlkIjoiODI3NWQ3ZTU2ODc5YWJlMzBjNmVjM2RkNGE2YzRlY2MiLCJ1c2VySWQiOiIzNTQ4NjYxOTUifQ==</vt:lpwstr>
  </property>
</Properties>
</file>