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005_Luat_Dau_thau_22-2023-QH15_EN.pdf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01_phap_quy/005_Luat_Dau_thau_22-2023-QH15_EN.pdf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THE NATIONAL                 THE SOCIALIST REPUBLIC OF VIETNAM</w:t>
        <w:br/>
        <w:t xml:space="preserve">        ASSEMBLY                      Independence - Freedom - Happiness</w:t>
        <w:br/>
        <w:t xml:space="preserve">          _______                          ______________________</w:t>
        <w:br/>
        <w:t xml:space="preserve">    Law No. 22/2023/QH15                     Hanoi, June 23, 2023</w:t>
        <w:br/>
        <w:br/>
        <w:br/>
        <w:t xml:space="preserve">                                 BIDDING LAW</w:t>
        <w:br/>
        <w:br/>
        <w:br/>
        <w:t xml:space="preserve">      Pursuant to the Constitution of the Socialist Republic of Vietnam;</w:t>
        <w:br/>
        <w:t xml:space="preserve">      The National Assembly promulgates the Bidding Law.</w:t>
        <w:br/>
        <w:br/>
        <w:br/>
        <w:t xml:space="preserve">                                     Chapter I</w:t>
        <w:br/>
        <w:t xml:space="preserve">                            GENERAL PROVISIONS</w:t>
        <w:br/>
        <w:br/>
        <w:br/>
        <w:t xml:space="preserve">      Article 1. Scope of regulation</w:t>
        <w:br/>
        <w:t xml:space="preserve">                                                   m .v n</w:t>
        <w:br/>
        <w:t xml:space="preserve">                             tV ie             tna</w:t>
        <w:br/>
        <w:t xml:space="preserve">       This Law prescribes the state management of bidding activities; authority and</w:t>
        <w:br/>
        <w:br/>
        <w:t xml:space="preserve">                         Lua</w:t>
        <w:br/>
        <w:t>responsibility of agencies, organizations and individuals in bidding activities;</w:t>
        <w:br/>
        <w:t>selection of contractors to implement bidding packages, and selection of investors</w:t>
        <w:br/>
        <w:t>to implement business investment projects.</w:t>
        <w:br/>
        <w:t xml:space="preserve">      Article 2. Subjects of application</w:t>
        <w:br/>
        <w:t xml:space="preserve">      This Law applies to agencies, organizations and individuals engaged or</w:t>
        <w:br/>
        <w:t>involved in bidding activities, including:</w:t>
        <w:br/>
        <w:t xml:space="preserve">      1. Selection of contractors using state budget funds as stipulated in the Law</w:t>
        <w:br/>
        <w:t>on the State Budget, capital from legal sources as prescribed by the laws of state</w:t>
        <w:br/>
        <w:t>agencies and public non-business units to:</w:t>
        <w:br/>
        <w:t xml:space="preserve">       a) Implement investment projects, procurement estimates of state agencies,</w:t>
        <w:br/>
        <w:t>political organizations, socio-political organizations, socio-politico-professional</w:t>
        <w:br/>
        <w:t>organizations, socio-professional organizations, social organizations, people’s</w:t>
        <w:br/>
        <w:t>armed forces units or public non-business units and other organizations and</w:t>
        <w:br/>
        <w:t>individuals;</w:t>
        <w:br/>
        <w:t xml:space="preserve">       b) Provide public products and services; purchase medicines, chemicals,</w:t>
        <w:br/>
        <w:t>testing supplies and medical equipment; purchase national reserve commodities, hire</w:t>
        <w:br/>
        <w:t>for preservation of national reserve commodities, except for public purchase directly</w:t>
        <w:br/>
        <w:t>from all subjects in accordance with the law on national reserves;</w:t>
        <w:br/>
        <w:br/>
        <w:br/>
        <w:t xml:space="preserve">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Implement other tasks subject to bidding in accordance with relevant laws;</w:t>
        <w:br/>
        <w:t xml:space="preserve">      2. Selection of contractors for the implementation of:</w:t>
        <w:br/>
        <w:t xml:space="preserve">       a) Bidding packages of investment projects of state enterprises as stipulated</w:t>
        <w:br/>
        <w:t>in the Law on Enterprises and enterprises of which 100% charter capital is held by</w:t>
        <w:br/>
        <w:t>state enterprises;</w:t>
        <w:br/>
        <w:t xml:space="preserve">      b) Bidding packages for equipping material-technical foundations, machinery</w:t>
        <w:br/>
        <w:t>and equipment to support scientific and technological development from the science</w:t>
        <w:br/>
        <w:t>and technology development fund of state enterprises;</w:t>
        <w:br/>
        <w:t xml:space="preserve">      3. Selection of investors to implement business investment projects includes:</w:t>
        <w:br/>
        <w:t xml:space="preserve">      a) Land-using investment projects subject to bidding organization in</w:t>
        <w:br/>
        <w:t>accordance with the land law;</w:t>
        <w:br/>
        <w:t xml:space="preserve">      b) Investment projects subject to bidding organization for the selection of</w:t>
        <w:br/>
        <w:t>investors in accordance with the laws managing sectors and fields;</w:t>
        <w:br/>
        <w:t xml:space="preserve">       4. Organizations and individuals engaged in bidding activities other than those</w:t>
        <w:br/>
        <w:br/>
        <w:t xml:space="preserve">                                                    m .v n</w:t>
        <w:br/>
        <w:t>specified in Clauses 1, 2 and 3 of this Article may choose to apply all or specific</w:t>
        <w:br/>
        <w:br/>
        <w:t xml:space="preserve">                                                tna</w:t>
        <w:br/>
        <w:t>articles, clauses or points of this Law.</w:t>
        <w:br/>
        <w:br/>
        <w:t xml:space="preserve">                              tV ie</w:t>
        <w:br/>
        <w:t xml:space="preserve">      Article 3. Application of Bidding Law, relevant laws, treaties, agreements</w:t>
        <w:br/>
        <w:br/>
        <w:t xml:space="preserve">                          Lua</w:t>
        <w:br/>
        <w:t>on official development assistance and concessional loans of foreign donors</w:t>
        <w:br/>
        <w:t xml:space="preserve">       1. Bidding activities falling within the scope of regulation of this Law must</w:t>
        <w:br/>
        <w:t>comply with the provisions of this Law and relevant laws. In case there are different</w:t>
        <w:br/>
        <w:t>provisions on bidding between this Law and previous laws coming into force before</w:t>
        <w:br/>
        <w:t>the effective date of this Law, the provisions of this Law shall prevail, except for the</w:t>
        <w:br/>
        <w:t>provisions of Clauses 2, 3, 4, 5, 6, and 7 of this Article.</w:t>
        <w:br/>
        <w:t xml:space="preserve">       2. The selection of contractors to sign oil and gas contracts shall comply with</w:t>
        <w:br/>
        <w:t>the provisions of the law on oil and gas.</w:t>
        <w:br/>
        <w:t xml:space="preserve">      3. The selection of investors to implement investment projects in the form of</w:t>
        <w:br/>
        <w:t>public-private partnership (PPP), and the selection of contractors to implement</w:t>
        <w:br/>
        <w:t>bidding packages under investment projects in the PPP form shall be conducted in</w:t>
        <w:br/>
        <w:t>accordance with the law on investment in the form of public-private partnership.</w:t>
        <w:br/>
        <w:t xml:space="preserve">      4. The selection of foreign contractors to implement foreign bidding packages</w:t>
        <w:br/>
        <w:t>of overseas Vietnamese representative missions shall comply with the laws on</w:t>
        <w:br/>
        <w:t>overseas representative missions of the Socialist Republic of Vietnam.</w:t>
        <w:br/>
        <w:t xml:space="preserve">       5. For the selection of contractors for projects using official development</w:t>
        <w:br/>
        <w:t>assistance (ODA), concessional loans of foreign donors under treaties to which the</w:t>
        <w:br/>
        <w:t>Socialist Republic of Vietnam is a contracting party (hereinafter referred to as</w:t>
        <w:br/>
        <w:t>treaties), foreign loan agreements, the provisions of such treaties or loan agreements</w:t>
        <w:br/>
        <w:br/>
        <w:br/>
        <w:t xml:space="preserve">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shall apply. In cases where treaties and loan agreements do not stipulate or stipulate</w:t>
        <w:br/>
        <w:t>that Vietnamese law must be applied, the provisions of this Law shall prevail.</w:t>
        <w:br/>
        <w:t xml:space="preserve">      Before negotiating or deciding to sign a loan agreement that is not an treaty</w:t>
        <w:br/>
        <w:t>providing other provisions on bidding or has not been provided for in this Law, the</w:t>
        <w:br/>
        <w:t>Government shall submit it to the National Assembly Standing Committee for</w:t>
        <w:br/>
        <w:t>opinions.</w:t>
        <w:br/>
        <w:t xml:space="preserve">       6. In case the bidding package includes both procurement contents governed</w:t>
        <w:br/>
        <w:t>by this Law and procurement contents governed by treaties, the competent person</w:t>
        <w:br/>
        <w:t>shall decide on the selection of contractors for the part of procurement governed by</w:t>
        <w:br/>
        <w:t>this Law in accordance with the provisions of treaties.</w:t>
        <w:br/>
        <w:t xml:space="preserve">       7. Agencies, organizations and enterprises may independently decide on the</w:t>
        <w:br/>
        <w:t>selection of contractors on the basis of ensuring publicity, transparency, economic</w:t>
        <w:br/>
        <w:t>efficiency and accountability in the following cases:</w:t>
        <w:br/>
        <w:t xml:space="preserve">       a) Selection of contractors for bidding packages using capital sponsored by</w:t>
        <w:br/>
        <w:t>domestic organizations and individuals, for which the sponsor requests not to select</w:t>
        <w:br/>
        <w:br/>
        <w:t xml:space="preserve">                                                   m .v n</w:t>
        <w:br/>
        <w:t>contractors in accordance with this Law; for bidding packages of public non-</w:t>
        <w:br/>
        <w:br/>
        <w:t xml:space="preserve">                                               tna</w:t>
        <w:br/>
        <w:t>business units using borrowed capital, except for investment credit capital of the</w:t>
        <w:br/>
        <w:br/>
        <w:t xml:space="preserve">                             tV ie</w:t>
        <w:br/>
        <w:t>State, on-loan capital from ODA or concessional loans of foreign donors;</w:t>
        <w:br/>
        <w:br/>
        <w:t xml:space="preserve">                         Lua</w:t>
        <w:br/>
        <w:t xml:space="preserve">       b) Selection of foreign contractors by state agencies, public non-business</w:t>
        <w:br/>
        <w:t>units, state enterprises, enterprises in which state enterprises hold 100% of charter</w:t>
        <w:br/>
        <w:t>capital, except for the cases specified in Clause 4 of this Article;</w:t>
        <w:br/>
        <w:t xml:space="preserve">      c) The lease, purchase, lease-purchase of houses, headquarters and land-</w:t>
        <w:br/>
        <w:t>attached assets;</w:t>
        <w:br/>
        <w:t xml:space="preserve">       d) Selection of contractors to provide goods, consultancy services, non-</w:t>
        <w:br/>
        <w:t>consultancy services to ensure continuity for production, business, and procurement</w:t>
        <w:br/>
        <w:t>to maintain regular activities using funds of state enterprises, and enterprises in</w:t>
        <w:br/>
        <w:t>which state enterprises hold 100% of charter capital; selection of contractors to</w:t>
        <w:br/>
        <w:t>implement bidding packages of business investment projects specified in Clause 3</w:t>
        <w:br/>
        <w:t>of Article 2 of this Law; selection of contractors to provide consulting services, raw</w:t>
        <w:br/>
        <w:t>materials, fuels, materials, non-consulting services directly serving the bidding</w:t>
        <w:br/>
        <w:t>package that the public non-business has won;</w:t>
        <w:br/>
        <w:t xml:space="preserve">       dd) Determination of mediators, members of the dispute arbitration panel, or</w:t>
        <w:br/>
        <w:t>arbitration council to handle disputes arising during the contract performance as</w:t>
        <w:br/>
        <w:t>decided by the parties according to the contract terms;</w:t>
        <w:br/>
        <w:t xml:space="preserve">      e) Procurement of goods and services with a specific selling price determined</w:t>
        <w:br/>
        <w:t>by the State in accordance with the law on prices;</w:t>
        <w:br/>
        <w:br/>
        <w:br/>
        <w:t xml:space="preserve">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g) Selection of contractors to provide oil and gas services and goods serving</w:t>
        <w:br/>
        <w:t>oil and gas activities in accordance with the oil and gas contract approved by the</w:t>
        <w:br/>
        <w:t>competent authority under the Law on Oil and Gas.</w:t>
        <w:br/>
        <w:t xml:space="preserve">      Article 4. Interpretation of terms</w:t>
        <w:br/>
        <w:t xml:space="preserve">      In this Law, the terms below shall be construed as follows:</w:t>
        <w:br/>
        <w:t xml:space="preserve">       1. Bid solicitor means an agency or organization that conducts bidding</w:t>
        <w:br/>
        <w:t>activities, including:</w:t>
        <w:br/>
        <w:t xml:space="preserve">     a) The project owner or an organization established or selected by the project</w:t>
        <w:br/>
        <w:t>owner;</w:t>
        <w:br/>
        <w:t xml:space="preserve">       b) Agency competent to approve investment policies or agency competent to</w:t>
        <w:br/>
        <w:t>decide to organize bidding to select investors; unit assigned by a competent authority</w:t>
        <w:br/>
        <w:t>for the selection of investors.</w:t>
        <w:br/>
        <w:t xml:space="preserve">       2. Project owner means the agency or organization that owns or borrows</w:t>
        <w:br/>
        <w:t>capital or is assigned to directly manage and use capital and manage the project</w:t>
        <w:br/>
        <w:br/>
        <w:br/>
        <w:t xml:space="preserve">                                                    m .v n</w:t>
        <w:br/>
        <w:t>implementation process; budget-using unit; budget estimation unit directly using</w:t>
        <w:br/>
        <w:t>procurement estimates outside the state budget; centralized procurement unit.</w:t>
        <w:br/>
        <w:br/>
        <w:t xml:space="preserve">                              tV ie             tna</w:t>
        <w:br/>
        <w:t xml:space="preserve">      3. Short list means a list of contractors that have passed the prequalification</w:t>
        <w:br/>
        <w:br/>
        <w:t xml:space="preserve">                          Lua</w:t>
        <w:br/>
        <w:t>in case of open bidding involving prequalification; or a list of contractors or</w:t>
        <w:br/>
        <w:t>investors invited to participate in restricted bidding; or a list of contractors with</w:t>
        <w:br/>
        <w:t>dossiers of expression of interest satisfying requirements of the dossier of invitation</w:t>
        <w:br/>
        <w:t>for expression of interest.</w:t>
        <w:br/>
        <w:t xml:space="preserve">       4. Consultancy service means one activity or several service activities,</w:t>
        <w:br/>
        <w:t>including elaboration and evaluation of reports on planning, overall development</w:t>
        <w:br/>
        <w:t>diagrams, architecture; survey and making of pre-feasibility study reports, reports</w:t>
        <w:br/>
        <w:t>on investment policy proposal, dossiers for approval of investment policy, feasibility</w:t>
        <w:br/>
        <w:t>study reports, economic-technical reports, environmental impact assessment reports;</w:t>
        <w:br/>
        <w:t>survey and making of designs and cost estimates; bidding consulting; appraisal and</w:t>
        <w:br/>
        <w:t>examination consulting; supervision consulting; project management consulting;</w:t>
        <w:br/>
        <w:t>financial arrangement consulting; auditing, and other consulting services.</w:t>
        <w:br/>
        <w:t xml:space="preserve">       5. Non-consultancy service means one activity or several service activities,</w:t>
        <w:br/>
        <w:t>including logistics, insurance, advertising, installation, pre-acceptance test or test</w:t>
        <w:br/>
        <w:t>operation, satellite photography, printing; cleaning; communication; repair,</w:t>
        <w:br/>
        <w:t>maintenance, and activities other than consultancy services specified in Clause 4 of</w:t>
        <w:br/>
        <w:t>this Article.</w:t>
        <w:br/>
        <w:t xml:space="preserve">      6. Investment project (below referred to as project) includes investment</w:t>
        <w:br/>
        <w:t>program or project on new construction; project on procurement of property; project</w:t>
        <w:br/>
        <w:br/>
        <w:br/>
        <w:t xml:space="preserve">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on renovation, upgrading or expansion; planning project, task or scheme; technical</w:t>
        <w:br/>
        <w:t>assistance; other program or project as prescribed by law.</w:t>
        <w:br/>
        <w:t xml:space="preserve">       7. Cost estimate means the estimated funding sources for procurement within</w:t>
        <w:br/>
        <w:t>the state budget approved by a competent authority for state agencies, political</w:t>
        <w:br/>
        <w:t>organizations,      socio-political   organizations,   socio-political-professional</w:t>
        <w:br/>
        <w:t>organizations, socio-professional organizations, social organizations, people’s</w:t>
        <w:br/>
        <w:t>armed forces units, public non-business units and other organizations and</w:t>
        <w:br/>
        <w:t>individuals; estimated funding sources for procurement within the lawful financial</w:t>
        <w:br/>
        <w:t>sources of state agencies, public non-business units.</w:t>
        <w:br/>
        <w:t xml:space="preserve">       8. Bidding means a process of selecting contractors for signing and</w:t>
        <w:br/>
        <w:t>performance of contracts on provision of consultancy services, non-consultancy</w:t>
        <w:br/>
        <w:t>services, goods procurement or construction and installation, or selecting investors</w:t>
        <w:br/>
        <w:t>for signing and performance of contracts of business investment projects on the basis</w:t>
        <w:br/>
        <w:t>of ensuring competitiveness, fairness, transparency, economic efficiency and</w:t>
        <w:br/>
        <w:t>accountability.</w:t>
        <w:br/>
        <w:t xml:space="preserve">      9. Online bidding means bidding conducted via the national bidding network.</w:t>
        <w:br/>
        <w:br/>
        <w:t xml:space="preserve">                                                  m .v n</w:t>
        <w:br/>
        <w:t xml:space="preserve">                                              tna</w:t>
        <w:br/>
        <w:t xml:space="preserve">      10. International bidding means bidding with the participation of both foreign</w:t>
        <w:br/>
        <w:br/>
        <w:t xml:space="preserve">                             tV ie</w:t>
        <w:br/>
        <w:t>and domestic contractors or investors.</w:t>
        <w:br/>
        <w:br/>
        <w:t xml:space="preserve">                         Lua</w:t>
        <w:br/>
        <w:t xml:space="preserve">      11. National bidding means bidding with the participation of domestic</w:t>
        <w:br/>
        <w:t>contractors or investors only.</w:t>
        <w:br/>
        <w:t xml:space="preserve">      12. Bid means a price stated by a contractor in the bidding participation</w:t>
        <w:br/>
        <w:t>application, covering all expenses for execution of a bidding package according to</w:t>
        <w:br/>
        <w:t>requirements of the bidding dossier or dossier of requirements.</w:t>
        <w:br/>
        <w:t xml:space="preserve">      13. Proposed winning bid means the bid of a contractor proposed to win the</w:t>
        <w:br/>
        <w:t>bidding after errors are corrected or deviations are adjusted according to</w:t>
        <w:br/>
        <w:t>requirements of the bidding dossier or dossier of requirements, minus the value of</w:t>
        <w:br/>
        <w:t>discounts (if any).</w:t>
        <w:br/>
        <w:t xml:space="preserve">      14. Contractual price means the value stated in the contract between the</w:t>
        <w:br/>
        <w:t>project owner and the contractor.</w:t>
        <w:br/>
        <w:t xml:space="preserve">       15. Bidding package means part or the whole of a procurement project or</w:t>
        <w:br/>
        <w:t>estimate. A bidding package may include procurement of similar items under</w:t>
        <w:br/>
        <w:t>different projects or a one-off procurement volume or procurement volume for a</w:t>
        <w:br/>
        <w:t>period in case of cost estimate or centralized procurement.</w:t>
        <w:br/>
        <w:t xml:space="preserve">      16. Mixed bidding package means a bidding package in the following cases:</w:t>
        <w:br/>
        <w:t>engineering and procurement (EP); engineering and construction (EC); procurement</w:t>
        <w:br/>
        <w:t>and construction (PC); engineering, procurement and construction (EPC); or</w:t>
        <w:br/>
        <w:t>formulation of project, engineering, procurement and construction (turnkey).</w:t>
        <w:br/>
        <w:br/>
        <w:br/>
        <w:t xml:space="preserve">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17. Goods include machinery, equipment, raw materials, fuel, materials,</w:t>
        <w:br/>
        <w:t>supplies and spare parts; products; means; consumer goods; medicines, chemicals,</w:t>
        <w:br/>
        <w:t>testing supplies, medical equipment; and commercial software.</w:t>
        <w:br/>
        <w:t xml:space="preserve">       18. National bidding network means an information technology system</w:t>
        <w:br/>
        <w:t>developed and managed by the state management agency in charge of bidding</w:t>
        <w:br/>
        <w:t>activities for the purpose of uniformly managing information on bidding and</w:t>
        <w:br/>
        <w:t>conducting online bidding.</w:t>
        <w:br/>
        <w:t xml:space="preserve">       19. Dossier of invitation for expression of interest, dossier of invitation to</w:t>
        <w:br/>
        <w:t>prequalification means all the documents used for the form of open bidding with</w:t>
        <w:br/>
        <w:t>invitation for expression of interest and prequalification, specifying requirements on</w:t>
        <w:br/>
        <w:t>capacity and experience of contractors, and serving as the basis for the bid solicitor</w:t>
        <w:br/>
        <w:t>to select a list of contractors which pass the prequalification and a list of contractors</w:t>
        <w:br/>
        <w:t>with dossiers of expression of interest evaluated as satisfying requirements of the</w:t>
        <w:br/>
        <w:t>dossier of invitation for expression of interest. In case of investor selection, the</w:t>
        <w:br/>
        <w:t>dossier of invitation for expression of interest comprises all documents used for the</w:t>
        <w:br/>
        <w:t>project that needs to determine the number of interested investors in accordance with</w:t>
        <w:br/>
        <w:br/>
        <w:t xml:space="preserve">                                                     m .v n</w:t>
        <w:br/>
        <w:t>the land law, the law on sector and field management, including preliminary</w:t>
        <w:br/>
        <w:br/>
        <w:br/>
        <w:t xml:space="preserve">                              tV ie              tna</w:t>
        <w:br/>
        <w:t>requirements on capacity and experience for investors.</w:t>
        <w:br/>
        <w:t xml:space="preserve">       20. Dossier of interest, dossier for participation in prequalification means all</w:t>
        <w:br/>
        <w:t xml:space="preserve">                          Lua</w:t>
        <w:br/>
        <w:t>the documents made and submitted by a contractor to the bid solicitor according to</w:t>
        <w:br/>
        <w:t>requirements of the dossier of invitation for expression of interest or dossier of</w:t>
        <w:br/>
        <w:t>invitation to prequalification. In case of investor selection, the dossier for</w:t>
        <w:br/>
        <w:t>registration of project implementation comprises all documents prepared and</w:t>
        <w:br/>
        <w:t>submitted by the investor at the request of the dossier of invitation for expression of</w:t>
        <w:br/>
        <w:t>interest.</w:t>
        <w:br/>
        <w:t xml:space="preserve">       21. Bidding dossier means all the documents used for open bidding or</w:t>
        <w:br/>
        <w:t>restricted bidding, competitive offer, including requirements for a project, bidding</w:t>
        <w:br/>
        <w:t>package or business investment project and serving as the basis for contractors or</w:t>
        <w:br/>
        <w:t>investors to prepare bid dossiers and for the bid solicitor to evaluate bid dossiers.</w:t>
        <w:br/>
        <w:t xml:space="preserve">      22. Dossier of requirements means all the documents used for the appointment</w:t>
        <w:br/>
        <w:t>of contractors, direct procurement or price negotiation, including requirements for a</w:t>
        <w:br/>
        <w:t>bidding package, and serving as the basis for contractors to prepare dossiers of</w:t>
        <w:br/>
        <w:t>proposals and for the bid solicitor to evaluate dossiers of proposals.</w:t>
        <w:br/>
        <w:t xml:space="preserve">       23. Bid dossier, dossier of proposals means all the documents made and</w:t>
        <w:br/>
        <w:t>submitted by a contractor or an investor to the bid solicitor according to requirements</w:t>
        <w:br/>
        <w:t>of the bidding dossier or dossier of requirements.</w:t>
        <w:br/>
        <w:t xml:space="preserve">      24. Competent person means the person who decides on investment or decides</w:t>
        <w:br/>
        <w:t>on procurement in accordance with law. In case of investor selection, the competent</w:t>
        <w:br/>
        <w:br/>
        <w:br/>
        <w:t xml:space="preserve">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person is the head of the agency competent to approve the investment policy as</w:t>
        <w:br/>
        <w:t>prescribed by the investment law or the competent agency deciding to organize</w:t>
        <w:br/>
        <w:t>contractor selection.</w:t>
        <w:br/>
        <w:t xml:space="preserve">       25. Investor means an organization or individual participating in the bid</w:t>
        <w:br/>
        <w:t>process that is named in the bid and directly enters into and performs the contract, if</w:t>
        <w:br/>
        <w:t>selected. Investor can be an independent investor or a partnership.</w:t>
        <w:br/>
        <w:t xml:space="preserve">       26. Contractor means an organization or individual, or a combination of</w:t>
        <w:br/>
        <w:t>organizations or individuals in the form of a partnership on the basis of an agreement</w:t>
        <w:br/>
        <w:t>on a joint venture to participate in the bid, sign the bid and directly sign and perform</w:t>
        <w:br/>
        <w:t>the contract, if selected. In the case of a joint venture, the partnership agreement</w:t>
        <w:br/>
        <w:t>must clearly define the responsibilities of the leading member of the partnership,</w:t>
        <w:br/>
        <w:t>general and separate responsibilities of each member in the partnership for the entire</w:t>
        <w:br/>
        <w:t>scope of the bidding package.</w:t>
        <w:br/>
        <w:t xml:space="preserve">      27. Subcontractor means an organization or individual that signs a contract</w:t>
        <w:br/>
        <w:t>with a contractor to participate in construction and installation work; consultancy;</w:t>
        <w:br/>
        <w:t>non-consultancy; service-related work of the bidding package to provide goods;</w:t>
        <w:br/>
        <w:t>works under the mixed bidding package.</w:t>
        <w:br/>
        <w:t xml:space="preserve">                                                    m .v n</w:t>
        <w:br/>
        <w:t xml:space="preserve">                              tV ie             tna</w:t>
        <w:br/>
        <w:t xml:space="preserve">       28. A special subcontractor is a subcontractor that performs an important job</w:t>
        <w:br/>
        <w:br/>
        <w:t xml:space="preserve">                          Lua</w:t>
        <w:br/>
        <w:t>of a bidding package as proposed by the contractor in the bid dossier or dossier of</w:t>
        <w:br/>
        <w:t>proposals on the basis of capacity and experience requirements stated in the bidding</w:t>
        <w:br/>
        <w:t>dossier or dossier of requirements.</w:t>
        <w:br/>
        <w:t xml:space="preserve">      29. Foreign contractor or investor means an organization established under</w:t>
        <w:br/>
        <w:t>foreign law or an individual bearing foreign citizenship that participates in bidding.</w:t>
        <w:br/>
        <w:t xml:space="preserve">      30. Domestic contractor or investor means an organization established under</w:t>
        <w:br/>
        <w:t>Vietnamese law or an individual bearing Vietnamese citizenship that participates in</w:t>
        <w:br/>
        <w:t>bidding.</w:t>
        <w:br/>
        <w:t xml:space="preserve">       31. Time of bid closing means the deadline for receipt of dossiers of expression</w:t>
        <w:br/>
        <w:t>of interest, dossiers for participation in prequalification, bid dossiers or dossiers of</w:t>
        <w:br/>
        <w:t>proposals.</w:t>
        <w:br/>
        <w:t xml:space="preserve">       32. Validity duration of a bid dossier or dossier of proposals means the</w:t>
        <w:br/>
        <w:t>number of days stated in the bidding dossier or dossier of requirements and counted</w:t>
        <w:br/>
        <w:t>from the date of bid closing to the last valid day specified in the bidding dossier or</w:t>
        <w:br/>
        <w:t>dossier of requirements. The duration from the time of bid closing through 24:00 hrs</w:t>
        <w:br/>
        <w:t>of the date of bid closing is counted as one day.</w:t>
        <w:br/>
        <w:t xml:space="preserve">       33. Construction and installation covers jobs in the course of construction and</w:t>
        <w:br/>
        <w:t>installation of works and work items.</w:t>
        <w:br/>
        <w:t xml:space="preserve">      Article 5. Eligibility of contractors and investors</w:t>
        <w:br/>
        <w:br/>
        <w:br/>
        <w:t xml:space="preserve">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An institutional contractor or investor is eligible when fully satisfying the</w:t>
        <w:br/>
        <w:t>following conditions:</w:t>
        <w:br/>
        <w:t xml:space="preserve">       a) For domestic contractors or investors: Being an enterprise, cooperative,</w:t>
        <w:br/>
        <w:t>union of cooperatives, cooperative group, public non-business unit, or foreign-</w:t>
        <w:br/>
        <w:t>invested economic organization registered for establishment and operation in</w:t>
        <w:br/>
        <w:t>accordance with Vietnamese law. For foreign contractors or investors: Having a</w:t>
        <w:br/>
        <w:t>registration for establishment and operation under foreign laws;</w:t>
        <w:br/>
        <w:t xml:space="preserve">      b) Applying independent financial accounting;</w:t>
        <w:br/>
        <w:t xml:space="preserve">      c) Not being in the process of carrying out procedures for dissolution or</w:t>
        <w:br/>
        <w:t>having the certificate of enterprise registration, certificate of registration of</w:t>
        <w:br/>
        <w:t>cooperative, union of cooperatives or cooperative group revoked; not falling into the</w:t>
        <w:br/>
        <w:t>case of insolvency according to the provisions of the bankruptcy law;</w:t>
        <w:br/>
        <w:t xml:space="preserve">      d) Being listed on the national bidding network before approving the results</w:t>
        <w:br/>
        <w:t>of contractor and investor selection;</w:t>
        <w:br/>
        <w:t xml:space="preserve">      dd) Ensuring competitiveness in bidding under Article 6 of this Law;</w:t>
        <w:br/>
        <w:br/>
        <w:t xml:space="preserve">                                                    m .v n</w:t>
        <w:br/>
        <w:t xml:space="preserve">      e) Being not in the period of being banned from bidding according to decisions</w:t>
        <w:br/>
        <w:br/>
        <w:t xml:space="preserve">                              tV ie             tna</w:t>
        <w:br/>
        <w:t>of competent persons, ministers, heads of ministerial-level agencies, government-</w:t>
        <w:br/>
        <w:t>attached agencies, other central agencies, chairmans of provincial-level People's</w:t>
        <w:br/>
        <w:t xml:space="preserve">                          Lua</w:t>
        <w:br/>
        <w:t>Committees as prescribed in Clause 3, Article 87 of this Law;</w:t>
        <w:br/>
        <w:t xml:space="preserve">      g) Being not examined for penal liability;</w:t>
        <w:br/>
        <w:t xml:space="preserve">      h) Being named in the short list in case such a list has been selected;</w:t>
        <w:br/>
        <w:t xml:space="preserve">      i) Entering into a partnership with a domestic contractor or using a domestic</w:t>
        <w:br/>
        <w:t>sub-contractor, for foreign contractors, unless no domestic contractor is qualified for</w:t>
        <w:br/>
        <w:t>any job of the bidding package.</w:t>
        <w:br/>
        <w:t xml:space="preserve">      2. A contractor being business household is eligible when fully satisfying the</w:t>
        <w:br/>
        <w:t>following conditions:</w:t>
        <w:br/>
        <w:t xml:space="preserve">      a) Having a business household registration certificate as prescribed by law;</w:t>
        <w:br/>
        <w:t xml:space="preserve">      b) Being not in the process of terminating its operation or having its business</w:t>
        <w:br/>
        <w:t>household registration certificate revoked; the owner of the business household is</w:t>
        <w:br/>
        <w:t>not being examined for penal liability;</w:t>
        <w:br/>
        <w:t xml:space="preserve">       c) Satisfying the conditions specified at Points d, dd, e and h, Clause 1 of this</w:t>
        <w:br/>
        <w:t>Article.</w:t>
        <w:br/>
        <w:t xml:space="preserve">      3. An individual contractor or investor is eligible when fully satisfying the</w:t>
        <w:br/>
        <w:t>following conditions:</w:t>
        <w:br/>
        <w:br/>
        <w:br/>
        <w:t xml:space="preserve">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Having full civil act capacity in accordance with the law of the country of</w:t>
        <w:br/>
        <w:t>which he/she is a citizen;</w:t>
        <w:br/>
        <w:t xml:space="preserve">      b) Having an appropriate professional certificate as required by law;</w:t>
        <w:br/>
        <w:t xml:space="preserve">       c) Satisfying the conditions prescribed at Points e and g, Clause 1 of this</w:t>
        <w:br/>
        <w:t>Article.</w:t>
        <w:br/>
        <w:t xml:space="preserve">       4. Contractors and investors who are eligible as prescribed in Clauses 1, 2 and</w:t>
        <w:br/>
        <w:t>3 of this Article may participate in the bidding as an independent or a joint venture.</w:t>
        <w:br/>
        <w:t xml:space="preserve">      Article 6. Assurance of competition in bidding</w:t>
        <w:br/>
        <w:t xml:space="preserve">       1. Contractors submitting dossiers of expression of interest and dossiers for</w:t>
        <w:br/>
        <w:t>participation in prequalification must be legally and financially independent from</w:t>
        <w:br/>
        <w:t>the following parties:</w:t>
        <w:br/>
        <w:t xml:space="preserve">      a) Consultancy contractors that have made dossiers of invitation for</w:t>
        <w:br/>
        <w:t>expression of interest and dossiers of invitation to prequalification; project</w:t>
        <w:br/>
        <w:t>management and supervision; consultancy contractors that make, examine and</w:t>
        <w:br/>
        <w:br/>
        <w:t>and appraise survey and design tasks;</w:t>
        <w:br/>
        <w:t xml:space="preserve">                                                    m .v n</w:t>
        <w:br/>
        <w:t>appraise engineering and cost estimation dossiers; consultancy contractors that make</w:t>
        <w:br/>
        <w:br/>
        <w:br/>
        <w:t xml:space="preserve">                              tV ie             tna</w:t>
        <w:br/>
        <w:t xml:space="preserve">      b) Consultancy contractors that conduct the evaluation dossiers of interest or</w:t>
        <w:br/>
        <w:br/>
        <w:t xml:space="preserve">                          Lua</w:t>
        <w:br/>
        <w:t>dossiers for participation in prequalification;</w:t>
        <w:br/>
        <w:t xml:space="preserve">      c) Consultancy contractors that appraise the results of invitation for</w:t>
        <w:br/>
        <w:t>expression of interest or results of prequalification;</w:t>
        <w:br/>
        <w:t xml:space="preserve">      d) Project owners, bid solicitors, unless the contractor is a public non-business</w:t>
        <w:br/>
        <w:t>unit under a state management agency with functions and tasks appropriate to the</w:t>
        <w:br/>
        <w:t>nature of the bidding package of that state management agency, or is a member</w:t>
        <w:br/>
        <w:t>company, subsidiary company of a state group or corporation whose main business</w:t>
        <w:br/>
        <w:t>lines are suitable to the nature of the bidding package of such state group or</w:t>
        <w:br/>
        <w:t>corporation.</w:t>
        <w:br/>
        <w:t xml:space="preserve">       2. When participating in bidding, contractors must be legally and financially</w:t>
        <w:br/>
        <w:t>independent as prescribed at Point d, Clause 1 of this Article and from the following</w:t>
        <w:br/>
        <w:t>parties:</w:t>
        <w:br/>
        <w:t xml:space="preserve">       a) Consultancy contractors that conduct project management and supervision;</w:t>
        <w:br/>
        <w:t>consultancy contractors that make, examine and appraise engineering and cost</w:t>
        <w:br/>
        <w:t>estimation dossiers; consultancy contractors that make and appraise survey and</w:t>
        <w:br/>
        <w:t>design tasks; consultancy contractors that make and appraise bidding dossiers or</w:t>
        <w:br/>
        <w:t>dossiers of requirements; consultancy contractors that conduct the evaluation of bid</w:t>
        <w:br/>
        <w:t>dossiers and dossiers of proposals; consultancy contractors that appraise the results</w:t>
        <w:br/>
        <w:t>of selection of contractors for such bidding package;</w:t>
        <w:br/>
        <w:br/>
        <w:br/>
        <w:t xml:space="preserve">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Other contractors participating in the same bidding package, for restricted</w:t>
        <w:br/>
        <w:t>bidding.</w:t>
        <w:br/>
        <w:t xml:space="preserve">      3. Consultancy contractors that supervise the performance of contracts,</w:t>
        <w:br/>
        <w:t>contractors that perform such contracts and consultancy contractors that inspect such</w:t>
        <w:br/>
        <w:t>bidding packages must be legally and financially independent from each other.</w:t>
        <w:br/>
        <w:t xml:space="preserve">      4. Contractors specified in Clauses 1, 2, and 3 of this Article shall be</w:t>
        <w:br/>
        <w:t>considered legally and financially independent when when fully satisfying the</w:t>
        <w:br/>
        <w:t>following conditions:</w:t>
        <w:br/>
        <w:t xml:space="preserve">      a) Not belonging to the same directly managing agency or organization, for</w:t>
        <w:br/>
        <w:t>public non-business units;</w:t>
        <w:br/>
        <w:t xml:space="preserve">      b) The contractor and project owner, bid solicitor do not have more than 30%</w:t>
        <w:br/>
        <w:t>shares or contributed capital of each other;</w:t>
        <w:br/>
        <w:t xml:space="preserve">      c) Contractors do not hold more than 20% shares or contributed capital of each</w:t>
        <w:br/>
        <w:t>other when participating in the same bidding package for limited bidding;</w:t>
        <w:br/>
        <w:br/>
        <w:br/>
        <w:t xml:space="preserve">                                                   m .v n</w:t>
        <w:br/>
        <w:t xml:space="preserve">      d) Bidding contractors and consultancy contractors for that bidding package</w:t>
        <w:br/>
        <w:t>neither hold shares or contributed capital of each other; nor hold more than 20%</w:t>
        <w:br/>
        <w:br/>
        <w:t xml:space="preserve">                             tV ie             tna</w:t>
        <w:br/>
        <w:t>shares or contributed capital of another organization or individual, for each party.</w:t>
        <w:br/>
        <w:br/>
        <w:t xml:space="preserve">                         Lua</w:t>
        <w:br/>
        <w:t xml:space="preserve">      5. When participating in bidding, investors must be legally and financially</w:t>
        <w:br/>
        <w:t>independent from the following parties:</w:t>
        <w:br/>
        <w:t xml:space="preserve">      a) Competent agencies and bid solicitors;</w:t>
        <w:br/>
        <w:t xml:space="preserve">      b) Consultancy contractors that make and appraise bidding dossiers;</w:t>
        <w:br/>
        <w:t>consultancy contractors that conduct the evaluation of bidding dossiers; consultancy</w:t>
        <w:br/>
        <w:t>contractors that appraise the results of selecting investors until the date of signing</w:t>
        <w:br/>
        <w:t>the business investment project contract.</w:t>
        <w:br/>
        <w:t xml:space="preserve">      6. The Government shall detail this Article.</w:t>
        <w:br/>
        <w:t xml:space="preserve">      Article 7. Bidding information</w:t>
        <w:br/>
        <w:t xml:space="preserve">      1. Information about contractor selection, including:</w:t>
        <w:br/>
        <w:t xml:space="preserve">      a) Information on projects and plans for selection of contractors;</w:t>
        <w:br/>
        <w:t xml:space="preserve">      b) Notices of invitation for expression of interest and notices of invitation to</w:t>
        <w:br/>
        <w:t>prequalification;</w:t>
        <w:br/>
        <w:t xml:space="preserve">      c) Notice of invitation for bid;</w:t>
        <w:br/>
        <w:t xml:space="preserve">      d) Short lists;</w:t>
        <w:br/>
        <w:br/>
        <w:br/>
        <w:t xml:space="preserve">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dd) Dossier of invitation for expression of interest, dossier of invitation to</w:t>
        <w:br/>
        <w:t>prequalification, bidding dossier and contents of modification and clarification of</w:t>
        <w:br/>
        <w:t>dossier (if any);</w:t>
        <w:br/>
        <w:t xml:space="preserve">      e) Bid opening results, for online bidding;</w:t>
        <w:br/>
        <w:t xml:space="preserve">      g) The contractor selection result;</w:t>
        <w:br/>
        <w:t xml:space="preserve">      h) Key information of the contract;</w:t>
        <w:br/>
        <w:t xml:space="preserve">      i) Information about handling of violations against bidding laws;</w:t>
        <w:br/>
        <w:t xml:space="preserve">      k) Information on the contractor's contract performance results;</w:t>
        <w:br/>
        <w:t xml:space="preserve">      l) Relevant information.</w:t>
        <w:br/>
        <w:t xml:space="preserve">      2. Information about investor selection, including:</w:t>
        <w:br/>
        <w:t xml:space="preserve">       a) Information about the business investment project as prescribed in Clause</w:t>
        <w:br/>
        <w:t>2, Article 47 of this Law;</w:t>
        <w:br/>
        <w:t xml:space="preserve">      b) Notice of invitation for expression of interest, dossier of invitation for</w:t>
        <w:br/>
        <w:br/>
        <w:br/>
        <w:t xml:space="preserve">                                                     m .v n</w:t>
        <w:br/>
        <w:t>expression of interest and results of invitation for expression of interest;</w:t>
        <w:br/>
        <w:br/>
        <w:br/>
        <w:t xml:space="preserve">                             tV ie               tna</w:t>
        <w:br/>
        <w:t xml:space="preserve">      c) Notice of invitation for bids, bidding dossier and contents of modification</w:t>
        <w:br/>
        <w:t>and clarification of dossier (if any);</w:t>
        <w:br/>
        <w:br/>
        <w:t xml:space="preserve">                         Lua</w:t>
        <w:br/>
        <w:t xml:space="preserve">      d) Results of investor selection;</w:t>
        <w:br/>
        <w:t xml:space="preserve">      dd) Key information of the contract;</w:t>
        <w:br/>
        <w:t xml:space="preserve">      e) Information about handling of violations against bidding laws;</w:t>
        <w:br/>
        <w:t xml:space="preserve">      g) Relevant information.</w:t>
        <w:br/>
        <w:t xml:space="preserve">      3. The information specified in Clauses 1 and 2 of this Article shall be posted</w:t>
        <w:br/>
        <w:t>on the national bidding network, except for projects, business investment projects,</w:t>
        <w:br/>
        <w:t>and bidding packages containing information on the list of state secrets.</w:t>
        <w:br/>
        <w:t xml:space="preserve">      Article 8. Provision and publishing of bidding information</w:t>
        <w:br/>
        <w:t xml:space="preserve">      1. The responsibility for posting information on contractor selection is</w:t>
        <w:br/>
        <w:t>regulated as follows:</w:t>
        <w:br/>
        <w:t xml:space="preserve">      a) Project owners shall post information as prescribed at Points a, g, h, i, and</w:t>
        <w:br/>
        <w:t>k, Clause 1, Article 7 of this Law;</w:t>
        <w:br/>
        <w:t xml:space="preserve">      b) Bid solicitors shall post the information specified at Points b, c, d and dd,</w:t>
        <w:br/>
        <w:t>Clause 1, Article 7 of this Law. For bidding packages subject to international</w:t>
        <w:br/>
        <w:t>bidding, the bid solicitor shall post the information specified at Points b, c and d,</w:t>
        <w:br/>
        <w:t>Clause 1, Article 7 of this Law in Vietnamese and English; for the information</w:t>
        <w:br/>
        <w:br/>
        <w:br/>
        <w:t xml:space="preserve">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specified at Point dd, Clause 1, Article 7 of this Law, the bid solicitor shall publish</w:t>
        <w:br/>
        <w:t>the information in English or in both Vietnamese and English;</w:t>
        <w:br/>
        <w:t xml:space="preserve">      c) Contractors shall update and post information about their capacity and</w:t>
        <w:br/>
        <w:t>experience in the contractor database, including information prescribed at Point k,</w:t>
        <w:br/>
        <w:t>Clause 1, Article 7 of this Law.</w:t>
        <w:br/>
        <w:t xml:space="preserve">       2. The responsibility for posting information on investor selection is regulated</w:t>
        <w:br/>
        <w:t>as follows:</w:t>
        <w:br/>
        <w:t xml:space="preserve">      a) Competent agencies shall publish information specified at Points a, b and</w:t>
        <w:br/>
        <w:t>e, Clause 2, Article 7 of this Law;</w:t>
        <w:br/>
        <w:t xml:space="preserve">       b) Bid solicitors shall publish the information specified at Points c, d and dd,</w:t>
        <w:br/>
        <w:t>Clause 2, Article 7 of this Law. For business investment projects subject to</w:t>
        <w:br/>
        <w:t>international bidding, bid solicitors must publish this information in both</w:t>
        <w:br/>
        <w:t>Vietnamese and English.</w:t>
        <w:br/>
        <w:t xml:space="preserve">       3. Organizations and individuals providing and posting information as</w:t>
        <w:br/>
        <w:t>prescribed in Clauses 1 and 2 of this Article shall take responsibility before the law</w:t>
        <w:br/>
        <w:br/>
        <w:t xml:space="preserve">                                                     m .v n</w:t>
        <w:br/>
        <w:t>for the accuracy and truthfulness of the registered and posted information on the</w:t>
        <w:br/>
        <w:br/>
        <w:t>the approved documents.</w:t>
        <w:br/>
        <w:t xml:space="preserve">                                V ie             tna</w:t>
        <w:br/>
        <w:t>national bidding network and for the consistency between the posted documents and</w:t>
        <w:br/>
        <w:br/>
        <w:t xml:space="preserve">                               t</w:t>
        <w:br/>
        <w:t xml:space="preserve">                           Lua</w:t>
        <w:br/>
        <w:t xml:space="preserve">        4. Information specified at Points a, d, g, h, i, Clause 1 and Points a, d, dd, e,</w:t>
        <w:br/>
        <w:t>Clause 2, Article 7 of this Law shall be posted on the national bidding network no</w:t>
        <w:br/>
        <w:t>later than 05 working days from the date of issuance of the document or the effective</w:t>
        <w:br/>
        <w:t>date of the contract.</w:t>
        <w:br/>
        <w:t xml:space="preserve">      Article 9. Handling and archiving dossiers during the selection of</w:t>
        <w:br/>
        <w:t>contractors and investors</w:t>
        <w:br/>
        <w:t xml:space="preserve">      1. Dossiers of financial proposals of the contractors that do not pass the</w:t>
        <w:br/>
        <w:t>technical evaluation shall be returned in their original conditions to the contractors</w:t>
        <w:br/>
        <w:t>within the following time limits:</w:t>
        <w:br/>
        <w:t xml:space="preserve">      a) For consultancy service packages: within 10 days from the date of contract</w:t>
        <w:br/>
        <w:t>signing with the selected contractor;</w:t>
        <w:br/>
        <w:t xml:space="preserve">       b) For non-consultancy service packages, procurement of goods, construction</w:t>
        <w:br/>
        <w:t>and installation, the single-stage two-envelope method shall be applied: when</w:t>
        <w:br/>
        <w:t>returning or releasing the bid security of an unselected contractor or when posting</w:t>
        <w:br/>
        <w:t>the contractor selection result.</w:t>
        <w:br/>
        <w:t xml:space="preserve">      2. Dossiers of financial proposals of investors that do not pass the technical</w:t>
        <w:br/>
        <w:t>evaluation shall be returned in their original conditions to the investors concurrently</w:t>
        <w:br/>
        <w:br/>
        <w:br/>
        <w:t xml:space="preserve">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with the refund or release of bid security of unselected investors or when publishing</w:t>
        <w:br/>
        <w:t>investor selection results.</w:t>
        <w:br/>
        <w:t xml:space="preserve">       3. Past the time limits specified in Clauses 1 and 2 of this Article, if the</w:t>
        <w:br/>
        <w:t>contractor or investor does not receive back his/her dossier of financial proposals,</w:t>
        <w:br/>
        <w:t>the bid solicitor shall consider and decide on the destruction of the dossier but must</w:t>
        <w:br/>
        <w:t>ensure that information is not disclosed.</w:t>
        <w:br/>
        <w:t xml:space="preserve">       4. In case of bid cancellation, the related dossiers shall be stored for a period</w:t>
        <w:br/>
        <w:t>of 5 years from the date of issuance of the bid cancellation decision.</w:t>
        <w:br/>
        <w:t xml:space="preserve">      5. Finalization dossiers, completed dossiers and documents related to the</w:t>
        <w:br/>
        <w:t>winning contractor of the bidding package shall be archived in accordance with the</w:t>
        <w:br/>
        <w:t>law on archiving.</w:t>
        <w:br/>
        <w:t xml:space="preserve">       6. All dossiers related to the process of selecting contractors and investors</w:t>
        <w:br/>
        <w:t>shall be archived for a minimum period of 5 years from the date of contract</w:t>
        <w:br/>
        <w:t>finalization or the date of termination of the business investment project contract,</w:t>
        <w:br/>
        <w:t>except for the dossiers specified in Clauses 1, 2, 4 and 5 of this Article.</w:t>
        <w:br/>
        <w:br/>
        <w:t xml:space="preserve">                                                    m .v n</w:t>
        <w:br/>
        <w:t xml:space="preserve">      Article 10. Preferences in selection of contractors or investors</w:t>
        <w:br/>
        <w:br/>
        <w:br/>
        <w:t xml:space="preserve">                              tV ie             tna</w:t>
        <w:br/>
        <w:t xml:space="preserve">      1. Entities eligible for preferences in contractor selection are:</w:t>
        <w:br/>
        <w:br/>
        <w:t xml:space="preserve">                          Lua</w:t>
        <w:br/>
        <w:t xml:space="preserve">      a) Goods originating in Vietnam;</w:t>
        <w:br/>
        <w:t xml:space="preserve">      b) Environmentally friendly products and services as stipulated by the law on</w:t>
        <w:br/>
        <w:t>environmental protection;</w:t>
        <w:br/>
        <w:t xml:space="preserve">       c) Domestic contractors produce goods of Vietnamese origin in accordance</w:t>
        <w:br/>
        <w:t>with the bidding dossiers;</w:t>
        <w:br/>
        <w:t xml:space="preserve">      d) Foreign contractors entering into partnerships with domestic contractors to</w:t>
        <w:br/>
        <w:t>perform jobs representing 25% or more of the value of the bidding package;</w:t>
        <w:br/>
        <w:t xml:space="preserve">      dd) Domestic contractors participating in bidding independently or in</w:t>
        <w:br/>
        <w:t>partnership status with other domestic contractors in international bidding;</w:t>
        <w:br/>
        <w:t xml:space="preserve">      e) Micro-enterprises and small enterprises as defined by laws on support for</w:t>
        <w:br/>
        <w:t>small- and medium-sized enterprises;</w:t>
        <w:br/>
        <w:t xml:space="preserve">      g) Innovative startup enterprises as defined by laws;</w:t>
        <w:br/>
        <w:t xml:space="preserve">      h) Contractors with 25% or more of their employees being female; 25% or</w:t>
        <w:br/>
        <w:t>more of their employees being war invalids and people with disabilities; or 25% or</w:t>
        <w:br/>
        <w:t>more of their employees being ethnic minorities.</w:t>
        <w:br/>
        <w:t xml:space="preserve">      2. Preferences in contractor selection include:</w:t>
        <w:br/>
        <w:t xml:space="preserve">      a) Giving higher ranking for eligible contractors in cases where both eligible</w:t>
        <w:br/>
        <w:t>and ineligible contractors are evaluated equally;</w:t>
        <w:br/>
        <w:br/>
        <w:br/>
        <w:t xml:space="preserve">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Adding points to the evaluation score for eligible contractors in fixed-price</w:t>
        <w:br/>
        <w:t>method, technical-based, and combined techniques and prices for comparison and</w:t>
        <w:br/>
        <w:t>ranking;</w:t>
        <w:br/>
        <w:t xml:space="preserve">      c) Adding an amount to the bid or to the evaluated price for ineligible</w:t>
        <w:br/>
        <w:t>contractors in the case of applying the lowest bid method or the evaluation bid</w:t>
        <w:br/>
        <w:t>method for comparison and ranking;</w:t>
        <w:br/>
        <w:t xml:space="preserve">       d) Being given priority in the assessment of capacity, experience and other</w:t>
        <w:br/>
        <w:t>criteria during the evaluation of bidding dossiers;</w:t>
        <w:br/>
        <w:t xml:space="preserve">       dd) Construction and installation bidding packages with the bidding package</w:t>
        <w:br/>
        <w:t>price not exceeding VND 05 billion shall be reserved for micro-enterprises and small</w:t>
        <w:br/>
        <w:t>enterprises participating in the bidding. In case the bidding has been organized, if</w:t>
        <w:br/>
        <w:t>there are no micro-enterprises or small enterprises that satisfy the requirements, a re-</w:t>
        <w:br/>
        <w:t>bidding may be organized, allowing other enterprises to participate.</w:t>
        <w:br/>
        <w:t xml:space="preserve">      3. The application of preferences in contractor selection is regulated as</w:t>
        <w:br/>
        <w:t>follows:</w:t>
        <w:br/>
        <w:br/>
        <w:t xml:space="preserve">                                                      m .v n</w:t>
        <w:br/>
        <w:t xml:space="preserve">       a) Entities specified at Points a, b, c and g, Clause 1 of this Article are entitled</w:t>
        <w:br/>
        <w:br/>
        <w:br/>
        <w:t xml:space="preserve">                               tV ie              tna</w:t>
        <w:br/>
        <w:t>to preferences specified at Point b or c, Clause 2 of this Article when participating</w:t>
        <w:br/>
        <w:t>in bidding packages for procurement of goods or mixed bidding packages;</w:t>
        <w:br/>
        <w:br/>
        <w:t xml:space="preserve">                           Lua</w:t>
        <w:br/>
        <w:t xml:space="preserve">      b) Entities specified at Points d and dd Clause 1 of this Article are entitled to</w:t>
        <w:br/>
        <w:t>preferences specified at Point b or c, Clause 2 of this Article when participating in</w:t>
        <w:br/>
        <w:t>bidding packages for the provision of consultancy and non-consultancy services,</w:t>
        <w:br/>
        <w:t>construction and installation, and mixed bidding packages subject to international</w:t>
        <w:br/>
        <w:t>bidding;</w:t>
        <w:br/>
        <w:t xml:space="preserve">      c) Entities specified at Point h, Clause 1 of this Article are entitled to</w:t>
        <w:br/>
        <w:t>preferences specified at Point a, Clause 2 of this Article when participating in</w:t>
        <w:br/>
        <w:t>bidding packages for the provision of consultancy and non-consultancy services,</w:t>
        <w:br/>
        <w:t>construction and installation, and mixed bidding packages subject to national</w:t>
        <w:br/>
        <w:t>bidding;</w:t>
        <w:br/>
        <w:t xml:space="preserve">      d) Entities specified at Point e, Clause 1 of this Article are entitled to</w:t>
        <w:br/>
        <w:t>preferences specified at Points a and dd, Clause 2 of this Article when participating</w:t>
        <w:br/>
        <w:t>in construction and installation bidding packages subject to national bidding;</w:t>
        <w:br/>
        <w:t xml:space="preserve">       dd) In addition to the preferences specified at Points b and c, Clause 2 of this</w:t>
        <w:br/>
        <w:t>Article, the contractors specified at Points c and g, Clause 1 of this Article are also</w:t>
        <w:br/>
        <w:t>entitled to the preferences specified at Point d, Clause 2 of this Article when</w:t>
        <w:br/>
        <w:t>participating in bidding packages for the provision of consultancy services, non-</w:t>
        <w:br/>
        <w:t>consultancy services, procurement of goods, construction and installation or mixed</w:t>
        <w:br/>
        <w:t>bidding packages subject to national bidding;</w:t>
        <w:br/>
        <w:br/>
        <w:br/>
        <w:t xml:space="preserve">                                           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e) For bidding packages for procurement of goods subject to national bidding</w:t>
        <w:br/>
        <w:t>with at least 03 manufacturers for 01 domestically-originated goods that satisfy</w:t>
        <w:br/>
        <w:t>technical, quality and price requirements, the project owner shall decide to require</w:t>
        <w:br/>
        <w:t>the contractor to offer domestically-originated goods for this item.</w:t>
        <w:br/>
        <w:t xml:space="preserve">      4. Entities eligible for preferences in investor selection are:</w:t>
        <w:br/>
        <w:t xml:space="preserve">       a) Investors proposing technology solutions to minimize environmental</w:t>
        <w:br/>
        <w:t>pollution for projects falling under the category with high potential for adverse</w:t>
        <w:br/>
        <w:t>environmental impact as stipulated by the law on environmental protection;</w:t>
        <w:br/>
        <w:t xml:space="preserve">       b) Investors committed to transferring technologies included in the priority</w:t>
        <w:br/>
        <w:t>technology list for investment and development in accordance with the law on high</w:t>
        <w:br/>
        <w:t>technologies, or on the List of technologies encouraged for transfer in accordance</w:t>
        <w:br/>
        <w:t>with the law on technology transfer.</w:t>
        <w:br/>
        <w:t xml:space="preserve">      5. Preferences in investor selection include:</w:t>
        <w:br/>
        <w:t xml:space="preserve">      a) Giving higher ranking for eligible investors in cases where both eligible</w:t>
        <w:br/>
        <w:t>and ineligible investors are evaluated equally;</w:t>
        <w:br/>
        <w:br/>
        <w:t xml:space="preserve">                                                    m .v n</w:t>
        <w:br/>
        <w:t xml:space="preserve">      b) Adding points to the total score for comparison and ranking.</w:t>
        <w:br/>
        <w:br/>
        <w:t xml:space="preserve">                             tV ie              tna</w:t>
        <w:br/>
        <w:t xml:space="preserve">      6. The Government shall detail this Article.</w:t>
        <w:br/>
        <w:br/>
        <w:t xml:space="preserve">                         Lua</w:t>
        <w:br/>
        <w:t xml:space="preserve">      Article 11. International bidding</w:t>
        <w:br/>
        <w:t xml:space="preserve">       1. International bidding to select contractors may be organized when any of</w:t>
        <w:br/>
        <w:t>the following conditions is satisfied:</w:t>
        <w:br/>
        <w:t xml:space="preserve">      a) The donor that finances the project or bidding package requests the</w:t>
        <w:br/>
        <w:t>organization of international bidding in a treaty or loan agreement;</w:t>
        <w:br/>
        <w:t xml:space="preserve">      b) Bidding packages for the provision of consultancy services, non-</w:t>
        <w:br/>
        <w:t>consultancy services, construction and installation, or mixed bidding packages</w:t>
        <w:br/>
        <w:t>where domestic contractors are unable to satisfy the requirements for performing the</w:t>
        <w:br/>
        <w:t>bidding packages or bidding packages are pre-qualified or invited for interest or</w:t>
        <w:br/>
        <w:t>previous national open bidding but no contractor participated;</w:t>
        <w:br/>
        <w:t xml:space="preserve">      c) Bidding packages for the provision of consultancy services where the</w:t>
        <w:br/>
        <w:t>competent person deems it necessary to involve foreign contractors in order to</w:t>
        <w:br/>
        <w:t>improve the quality of bidding packages or projects. The competent person shall</w:t>
        <w:br/>
        <w:t>decide and take responsibility for the decision to organize the international bidding;</w:t>
        <w:br/>
        <w:t xml:space="preserve">      d) The bidding package is for procurement of goods which cannot be</w:t>
        <w:br/>
        <w:t>domestically produced or can be domestically produced but fail to satisfy one of the</w:t>
        <w:br/>
        <w:t>technical, quality and price requirements. No international bidding may be organized</w:t>
        <w:br/>
        <w:t>for common goods which have been imported and offered for sale in Vietnam.</w:t>
        <w:br/>
        <w:br/>
        <w:br/>
        <w:t xml:space="preserve">                                         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The organization of international bidding to select investors shall be carried</w:t>
        <w:br/>
        <w:t>out for business investment projects specified in Clause 3, Article 2 of this Law,</w:t>
        <w:br/>
        <w:t>except for the following cases:</w:t>
        <w:br/>
        <w:t xml:space="preserve">      a) Projects in sectors or trades not open to market access for foreign investors</w:t>
        <w:br/>
        <w:t>in accordance with the investment law;</w:t>
        <w:br/>
        <w:t xml:space="preserve">      b) Projects requiring national bidding due to the requirements of ensuring</w:t>
        <w:br/>
        <w:t>national defense and security, social order and safety;</w:t>
        <w:br/>
        <w:t xml:space="preserve">       c) Projects implemented in restricted land-use areas, coastal restricted areas</w:t>
        <w:br/>
        <w:t>for foreign investors or foreign-invested economic organizations, as regulated by the</w:t>
        <w:br/>
        <w:t>land law and relevant laws;</w:t>
        <w:br/>
        <w:t xml:space="preserve">      d) Projects with a total investment capital of less than VND 800 billion;</w:t>
        <w:br/>
        <w:t xml:space="preserve">      dd) Projects not falling under the cases specified at Points a, b, c, and d of this</w:t>
        <w:br/>
        <w:t>Clause and have already publicly announced and invited interest for international</w:t>
        <w:br/>
        <w:t>bidding, but no foreign investors participated.</w:t>
        <w:br/>
        <w:t xml:space="preserve">      Article 12. Languages used in bidding</w:t>
        <w:br/>
        <w:br/>
        <w:t xml:space="preserve">                                                     m .v n</w:t>
        <w:br/>
        <w:t xml:space="preserve">                                                 tna</w:t>
        <w:br/>
        <w:t xml:space="preserve">      1. The language used in national bidding is Vietnamese.</w:t>
        <w:br/>
        <w:br/>
        <w:t xml:space="preserve">                              tV ie</w:t>
        <w:br/>
        <w:t xml:space="preserve">       2. The language(s) used in international bidding is English or both Vietnamese</w:t>
        <w:br/>
        <w:br/>
        <w:t xml:space="preserve">                          Lua</w:t>
        <w:br/>
        <w:t>and English. In case the language used in the dossier of invitation for expression of</w:t>
        <w:br/>
        <w:t>interest, dossier of invitation to prequalification, bidding dossier, dossier of</w:t>
        <w:br/>
        <w:t>requirements is Vietnamese and English, the contractor or investor may choose</w:t>
        <w:br/>
        <w:t>either Vietnamese or English to participate in the bidding.</w:t>
        <w:br/>
        <w:t xml:space="preserve">      Article 13. Currencies of bids</w:t>
        <w:br/>
        <w:t xml:space="preserve">      1. For national bidding, contractors or investors may only offer bids in</w:t>
        <w:br/>
        <w:t>Vietnam dong.</w:t>
        <w:br/>
        <w:t xml:space="preserve">      2. For international bidding:</w:t>
        <w:br/>
        <w:t xml:space="preserve">      a) Bidding dossier, dossier of requirements must specify no more than 03</w:t>
        <w:br/>
        <w:t>currencies of bids in bid dossiers or dossiers of proposals;</w:t>
        <w:br/>
        <w:t xml:space="preserve">       b) In case the bidding dossier provides that contractors or investors may offer</w:t>
        <w:br/>
        <w:t>bids in 02 or 03 currencies, upon evaluation of bid dossiers, such currencies must be</w:t>
        <w:br/>
        <w:t>converted into one certain currency. In case such currencies of bids include Vietnam</w:t>
        <w:br/>
        <w:t>dong, they must be converted into Vietnam dong. The bidding dossier must specify</w:t>
        <w:br/>
        <w:t>the exchange currency, time and grounds for determination of exchange rate for</w:t>
        <w:br/>
        <w:t>conversion;</w:t>
        <w:br/>
        <w:br/>
        <w:br/>
        <w:t xml:space="preserve">                                          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For domestic expenses related to the execution of the bidding package,</w:t>
        <w:br/>
        <w:t>project or business investment project, contractors or investors shall offer bids in</w:t>
        <w:br/>
        <w:t>Vietnam dong;</w:t>
        <w:br/>
        <w:t xml:space="preserve">      d) For overseas expenses related to the execution of the bidding package,</w:t>
        <w:br/>
        <w:t>project or business investment project, contractors or investors may offer bids in a</w:t>
        <w:br/>
        <w:t>foreign currency or Vietnam dong.</w:t>
        <w:br/>
        <w:t xml:space="preserve">      Article 14. Bid security</w:t>
        <w:br/>
        <w:t xml:space="preserve">      1. The contractor or investor must take one of the following measures to</w:t>
        <w:br/>
        <w:t>ensure the contractor’s or investor’s liability for participation in the bidding for a</w:t>
        <w:br/>
        <w:t>given period according to requirements of the bidding dossier:</w:t>
        <w:br/>
        <w:t xml:space="preserve">      a) Deposit;</w:t>
        <w:br/>
        <w:t xml:space="preserve">      b) Submit a letter of guarantee from a domestic credit institution or foreign</w:t>
        <w:br/>
        <w:t>bank branch established under Vietnamese law;</w:t>
        <w:br/>
        <w:t xml:space="preserve">      c) Submit the guarantee insurance certificate of the domestic non-life</w:t>
        <w:br/>
        <w:br/>
        <w:t>under Vietnamese law.</w:t>
        <w:br/>
        <w:t xml:space="preserve">                                                   m .v n</w:t>
        <w:br/>
        <w:t>insurance enterprise or branch of foreign non-life insurance enterprise established</w:t>
        <w:br/>
        <w:br/>
        <w:br/>
        <w:t xml:space="preserve">                             tV ie             tna</w:t>
        <w:br/>
        <w:t xml:space="preserve">      2. Bid security shall be applied in the following cases:</w:t>
        <w:br/>
        <w:br/>
        <w:t xml:space="preserve">                         Lua</w:t>
        <w:br/>
        <w:t xml:space="preserve">      a) Open bidding, restricted bidding, competitive offer for bidding packages to</w:t>
        <w:br/>
        <w:t>provide non-consultancy services, procure goods, for construction and installation,</w:t>
        <w:br/>
        <w:t>and mixed bidding packages;</w:t>
        <w:br/>
        <w:t xml:space="preserve">      b) Open bidding and restricted for selection of investors.</w:t>
        <w:br/>
        <w:t xml:space="preserve">      3. Contractors or investors shall provide bid security according to the</w:t>
        <w:br/>
        <w:t>provisions of the bidding dossiers. In case the method of two-stage bidding is</w:t>
        <w:br/>
        <w:t>applied, contractors and investors shall provide bid security in the second stage.</w:t>
        <w:br/>
        <w:t xml:space="preserve">       4. Based on the scale and nature of each project, business investment project,</w:t>
        <w:br/>
        <w:t>specific bidding package, the bid security value in the bidding dossier is prescribed</w:t>
        <w:br/>
        <w:t>as follows:</w:t>
        <w:br/>
        <w:t xml:space="preserve">       a) From 1% to 1.5% of the bidding package price for construction and</w:t>
        <w:br/>
        <w:t>installation or mixed bidding packages with a bidding package price of not</w:t>
        <w:br/>
        <w:t>exceeding VND 20 billion, procurement of goods, non-consultancy services bidding</w:t>
        <w:br/>
        <w:t>packages with a bidding package price of not exceeding VND 10 billion;</w:t>
        <w:br/>
        <w:t xml:space="preserve">       b) From 1.5% to 3% of the bidding package price for bidding packages not</w:t>
        <w:br/>
        <w:t>falling into the cases specified at Point a of this Clause;</w:t>
        <w:br/>
        <w:t xml:space="preserve">      c) From 0.5% to 1.5% of the total investment capital of the business</w:t>
        <w:br/>
        <w:t>investment project for investor selection.</w:t>
        <w:br/>
        <w:br/>
        <w:br/>
        <w:t xml:space="preserve">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5. The validity period of bid security stated in the bidding dossier is equal to</w:t>
        <w:br/>
        <w:t>that of bid dossiers plus 30 days.</w:t>
        <w:br/>
        <w:t xml:space="preserve">       6. In case of extension of the validity duration of bid dossiers after the time of</w:t>
        <w:br/>
        <w:t>bid closing, the bid solicitor shall request contractors or investors to extend the</w:t>
        <w:br/>
        <w:t>validity duration of the bid security correspondingly. In this case, contractors or</w:t>
        <w:br/>
        <w:t>investors shall extend the validity duration of the bid security as requested and may</w:t>
        <w:br/>
        <w:t>not change the contents of the submitted bid dossiers. In case a contractor or an</w:t>
        <w:br/>
        <w:t>investor refuses to do so, its bid dossier will be invalid and eliminated. The bid</w:t>
        <w:br/>
        <w:t>solicitor shall refund or release the bid security to the contractor or investor within</w:t>
        <w:br/>
        <w:t>14 days after receiving the written refusal to extend the validity duration of the bid</w:t>
        <w:br/>
        <w:t>security.</w:t>
        <w:br/>
        <w:t xml:space="preserve">      7. In case of partnership for participation in bidding, each partner may provide</w:t>
        <w:br/>
        <w:t>a separate bid security or agree to let a partner provide bid security for itself and for</w:t>
        <w:br/>
        <w:t>other partners. The total value of bid security must not be lower than the value</w:t>
        <w:br/>
        <w:t>required in the bidding dossier. In case a partner violates Clause 9 of this Article, the</w:t>
        <w:br/>
        <w:t>bid security of all partners in the partnership will not be refunded.</w:t>
        <w:br/>
        <w:br/>
        <w:t xml:space="preserve">                                                     m .v n</w:t>
        <w:br/>
        <w:t xml:space="preserve">       8. The bid solicitor shall refund or release the bid security for contractors or</w:t>
        <w:br/>
        <w:br/>
        <w:br/>
        <w:t xml:space="preserve">                              tV ie              tna</w:t>
        <w:br/>
        <w:t>investors that are not selected within a time limit prescribed in the bidding dossier</w:t>
        <w:br/>
        <w:t>which must not exceed 14 days after the contractor or investor selection results are</w:t>
        <w:br/>
        <w:t xml:space="preserve">                          Lua</w:t>
        <w:br/>
        <w:t>approved. For selected contractors or investors, bid security shall be returned or</w:t>
        <w:br/>
        <w:t>released upon the effective date of the contract.</w:t>
        <w:br/>
        <w:t xml:space="preserve">      9. Bid security is not refunded in the following cases:</w:t>
        <w:br/>
        <w:t xml:space="preserve">      a) After the time of bid closing and during the effective time of the bid dossier,</w:t>
        <w:br/>
        <w:t>the contractor or investor withdraws the bid dossier or submits a refusal letter to</w:t>
        <w:br/>
        <w:t>perform one or more proposed tasks in the bid dossier as required by the bidding</w:t>
        <w:br/>
        <w:t>dossier;</w:t>
        <w:br/>
        <w:t xml:space="preserve">       b) The contractor or investor violates acts of violation specified in Article 16</w:t>
        <w:br/>
        <w:t>of this Law or violates the bidding law, resulting in the cancellation of the bid as</w:t>
        <w:br/>
        <w:t>prescribed at Points d and dd, Clause 1, Points d and Point dd, Clause 2, Article 17</w:t>
        <w:br/>
        <w:t>of this Law;</w:t>
        <w:br/>
        <w:t xml:space="preserve">       c) Contractors or investors fail to provide the contract performance security</w:t>
        <w:br/>
        <w:t>as prescribed in Articles 68 and 75 of this Law;</w:t>
        <w:br/>
        <w:t xml:space="preserve">      d) The contractor fails to negotiate or refuses to negotiate the contract (if any)</w:t>
        <w:br/>
        <w:t>within 05 working days for national bidding and 10 days for international bidding</w:t>
        <w:br/>
        <w:t>from the date of receiving the notice of invitation to negotiate the contract or has</w:t>
        <w:br/>
        <w:t>negotiated the contract but refuses to complete and sign the contract negotiation</w:t>
        <w:br/>
        <w:t>minutes, except for force majeure cases;</w:t>
        <w:br/>
        <w:br/>
        <w:br/>
        <w:t xml:space="preserve">                                          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dd) The contractor fails to negotiate or refuses to complete the contract,</w:t>
        <w:br/>
        <w:t>framework agreement within 10 days for national bidding and 20 days for</w:t>
        <w:br/>
        <w:t>international bidding from the date of receiving notice of bid winning from the bid</w:t>
        <w:br/>
        <w:t>solicitor, except for force majeure cases;</w:t>
        <w:br/>
        <w:t xml:space="preserve">      e) The contractor fails to negotiate or refuses to sign the contract or framework</w:t>
        <w:br/>
        <w:t>agreement within 10 days for national bidding and 20 days for international bidding</w:t>
        <w:br/>
        <w:t>from the date of completion of the contract, framework agreement, except for force</w:t>
        <w:br/>
        <w:t>majeure cases;</w:t>
        <w:br/>
        <w:t xml:space="preserve">      g) The investor fails to negotiate or refuses to complete the contract within 15</w:t>
        <w:br/>
        <w:t>days for national bidding and 30 days for international bidding from the date of</w:t>
        <w:br/>
        <w:t>receiving notice of bid winning from the bid solicitor, except for force majeure cases;</w:t>
        <w:br/>
        <w:t xml:space="preserve">      h) The investor fails to negotiate or refuses to sign the contract within 15 days</w:t>
        <w:br/>
        <w:t>for national bidding and 30 days for international bidding from the date of</w:t>
        <w:br/>
        <w:t>completion of the contract, except for force majeure cases.</w:t>
        <w:br/>
        <w:t xml:space="preserve">       10. In case contractors and investors commit violations of the bidding law and</w:t>
        <w:br/>
        <w:br/>
        <w:t xml:space="preserve">                                                    m .v n</w:t>
        <w:br/>
        <w:t>consequently are not entitled to refund of bid security or contract performance</w:t>
        <w:br/>
        <w:br/>
        <w:t xml:space="preserve">                                                tna</w:t>
        <w:br/>
        <w:t>security prescribed in Clause 9 of this Article, Clause 6, Article 68 and Clause 4,</w:t>
        <w:br/>
        <w:br/>
        <w:t xml:space="preserve">                              tV ie</w:t>
        <w:br/>
        <w:t>Article 75 of the this Law, unreturned bid security and contract performance security</w:t>
        <w:br/>
        <w:br/>
        <w:t xml:space="preserve">                          Lua</w:t>
        <w:br/>
        <w:t>amounts shall be used and managed as follows:</w:t>
        <w:br/>
        <w:t xml:space="preserve">       a) For projects or bidding packages funded with the state budget, such</w:t>
        <w:br/>
        <w:t>amounts shall be remitted into the state budget in accordance with the law on the</w:t>
        <w:br/>
        <w:t>state budget;</w:t>
        <w:br/>
        <w:t xml:space="preserve">      b) For projects or bidding packages not funded with the state budget or</w:t>
        <w:br/>
        <w:t>business investment projects, such amounts shall be used under the financial</w:t>
        <w:br/>
        <w:t>regulations of the project owner or competent agency;</w:t>
        <w:br/>
        <w:t xml:space="preserve">     c) In case the bid solicitor is a bidding consultancy unit selected by the project</w:t>
        <w:br/>
        <w:t>owner, such amounts must be returned to the project owner. The project owner shall</w:t>
        <w:br/>
        <w:t>manage and use such amounts in accordance with Points a and b of this Clause.</w:t>
        <w:br/>
        <w:t xml:space="preserve">      Article 15. Expenses for contractor and investor selection</w:t>
        <w:br/>
        <w:t xml:space="preserve">      1. Expenses for contractor selection are regulated as follows:</w:t>
        <w:br/>
        <w:t xml:space="preserve">       a) Dossiers of requirements or bidding dossiers for national bidding, dossiers</w:t>
        <w:br/>
        <w:t>of invitation for expression of interest and dossiers of invitation to prequalification</w:t>
        <w:br/>
        <w:t>shall be freely distributed on the national bidding network;</w:t>
        <w:br/>
        <w:t xml:space="preserve">      b) Bidding dossiers for international bidding shall be published on the national</w:t>
        <w:br/>
        <w:t>bidding network; contractors shall pay for the electronic version of bidding dossiers</w:t>
        <w:br/>
        <w:t>when submitting bid dossiers;</w:t>
        <w:br/>
        <w:br/>
        <w:br/>
        <w:t xml:space="preserve">                                         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Project owners, bid solicitors shall bear the expenses for posting</w:t>
        <w:br/>
        <w:t>information on bidding, expenses related to the organization of contractor selection;</w:t>
        <w:br/>
        <w:t xml:space="preserve">      d) Expenses related to the preparation of dossiers of expression of interest,</w:t>
        <w:br/>
        <w:t>dossiers for participation in prequalification, bid dossiers or dossiers of proposals,</w:t>
        <w:br/>
        <w:t>bidding participation and expenses for handling petitions (if any) are borned by</w:t>
        <w:br/>
        <w:t>contractors.</w:t>
        <w:br/>
        <w:t xml:space="preserve">      2. Expenses for investor selection are regulated as follows:</w:t>
        <w:br/>
        <w:t xml:space="preserve">      a) Dossiers of invitation for expression of interest and bidding dossiers for</w:t>
        <w:br/>
        <w:t>national bidding shall be freely distributed on the national bidding network;</w:t>
        <w:br/>
        <w:t xml:space="preserve">      b) Bidding dossiers for international bidding shall be published on the national</w:t>
        <w:br/>
        <w:t>bidding network. Investors shall pay for the electronic version of bidding dossiers</w:t>
        <w:br/>
        <w:t>when submitting bid dossiers;</w:t>
        <w:br/>
        <w:t xml:space="preserve">       c) Bid solicitors shall bear expenses for posting information on investor</w:t>
        <w:br/>
        <w:t>selection and expenses related to the investor selection organization;</w:t>
        <w:br/>
        <w:br/>
        <w:br/>
        <w:t xml:space="preserve">                                                   m .v n</w:t>
        <w:br/>
        <w:t xml:space="preserve">       d) Investors shall bear expenses related to the preparation of dossiers of</w:t>
        <w:br/>
        <w:t>registration of project implementation, bid dossiers, bidding participation and</w:t>
        <w:br/>
        <w:t>expenses for handling petitions (if any).</w:t>
        <w:br/>
        <w:t xml:space="preserve">                             tV ie             tna</w:t>
        <w:br/>
        <w:t xml:space="preserve">                         Lua</w:t>
        <w:br/>
        <w:t xml:space="preserve">      3. The Government shall detail this Article.</w:t>
        <w:br/>
        <w:t xml:space="preserve">      Article 16. Prohibited acts in bidding activities</w:t>
        <w:br/>
        <w:t xml:space="preserve">      1. Giving, taking or acting as a go-between for bribes.</w:t>
        <w:br/>
        <w:t xml:space="preserve">       2. Abusing positions and powers to illegally influence or intervene in bidding</w:t>
        <w:br/>
        <w:t>activities in any form.</w:t>
        <w:br/>
        <w:t xml:space="preserve">      3. Committing bid rigging, including the following acts:</w:t>
        <w:br/>
        <w:t xml:space="preserve">      b) Arranging, negotiating or coercing one or more parties to prepare or</w:t>
        <w:br/>
        <w:t>withdraw bid dossier so as to help one party win the bid;</w:t>
        <w:br/>
        <w:t xml:space="preserve">       b) Arranging, agreeing to refuse to provide goods or services, not signing</w:t>
        <w:br/>
        <w:t>subcontracting contracts, or engaging in other agreements to limit competition so as</w:t>
        <w:br/>
        <w:t>to help one party to the win the bid;</w:t>
        <w:br/>
        <w:t xml:space="preserve">       c) Contractors, investors who are capable, experienced, and meet the</w:t>
        <w:br/>
        <w:t>requirements of bidding dossiers intentionally fail to provide documents to</w:t>
        <w:br/>
        <w:t>demonstrate their capability and experience when requested by the bid solicitor to</w:t>
        <w:br/>
        <w:t>clarify bid dossiers or when requested to verify documents, with the intention to</w:t>
        <w:br/>
        <w:t>create favorable conditions for one party to win the bid;</w:t>
        <w:br/>
        <w:t xml:space="preserve">      4. Committing fraud, including the following acts:</w:t>
        <w:br/>
        <w:t xml:space="preserve">      a) Forging or falsifying information, dossiers and documents in bidding;</w:t>
        <w:br/>
        <w:br/>
        <w:br/>
        <w:t xml:space="preserve">                                        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Deliberately providing untrue information in dossiers of expression of</w:t>
        <w:br/>
        <w:t>interest, dossiers for participation in prequalification, dossiers for registration of</w:t>
        <w:br/>
        <w:t>business investment project implementation, bid dossiers or dossiers of proposals to</w:t>
        <w:br/>
        <w:t>falsify the contractor or investor selection result.</w:t>
        <w:br/>
        <w:t xml:space="preserve">      5. Making obstacles, including the following acts:</w:t>
        <w:br/>
        <w:t xml:space="preserve">       a) Destroying, falsifying, changing or concealing evidence, or making untrue</w:t>
        <w:br/>
        <w:t>reports; intimidating or making suggestions to any party so as to prevent the</w:t>
        <w:br/>
        <w:t>identification of acts of giving, taking or acting as a go-between for bribes or</w:t>
        <w:br/>
        <w:t>committing collusion by competent supervision, inspection, examination or audit</w:t>
        <w:br/>
        <w:t>agencies;</w:t>
        <w:br/>
        <w:t xml:space="preserve">      b) Obstructing competent persons, project owners, bid solicitors, contractors</w:t>
        <w:br/>
        <w:t>and investors in contractor, or investor selection;</w:t>
        <w:br/>
        <w:t xml:space="preserve">      c) Obstructing competent agencies to supervise, examine, inspect and audit</w:t>
        <w:br/>
        <w:t>bidding activities;</w:t>
        <w:br/>
        <w:t xml:space="preserve">      d) Deliberately making false complaints, denunciations or petitions to obstruct</w:t>
        <w:br/>
        <w:t>bidding activities;</w:t>
        <w:br/>
        <w:t xml:space="preserve">                                                    m .v n</w:t>
        <w:br/>
        <w:t xml:space="preserve">                              tV ie             tna</w:t>
        <w:br/>
        <w:t xml:space="preserve">       dd) Committing acts of violating the law on network safety and security in</w:t>
        <w:br/>
        <w:t>order to interfere with or obstruct the online bidding.</w:t>
        <w:br/>
        <w:t xml:space="preserve">                          Lua</w:t>
        <w:br/>
        <w:t xml:space="preserve">      6. Failing to ensure fairness and transparency, including the following acts:</w:t>
        <w:br/>
        <w:t xml:space="preserve">       a) Participating in bidding in the capacity as contractors or investors for</w:t>
        <w:br/>
        <w:t>bidding packages or business investment projects for which ones also act as bid</w:t>
        <w:br/>
        <w:t>solicitors or project owners or perform the tasks of bid solicitors or project owners</w:t>
        <w:br/>
        <w:t>in contravention of this Law;</w:t>
        <w:br/>
        <w:t xml:space="preserve">      b) Participating in the making and appraisal of dossiers of invitation for</w:t>
        <w:br/>
        <w:t>expression of interest, dossiers of invitation to prequalification, bidding dossiers and</w:t>
        <w:br/>
        <w:t>dossiers of requirements for the same bidding package or business investment</w:t>
        <w:br/>
        <w:t>project;</w:t>
        <w:br/>
        <w:t xml:space="preserve">       c) Participating in the evaluation of bid dossiers and dossiers of proposals and,</w:t>
        <w:br/>
        <w:t>at the same time, participating in the appraisal of the contractor or investor selection</w:t>
        <w:br/>
        <w:t>result for the same bidding package or business investment project;</w:t>
        <w:br/>
        <w:t xml:space="preserve">       d) Bid solicitors’ or project owners’ staff members personally participating in</w:t>
        <w:br/>
        <w:t>the contractor or investor selection or joining expert teams or contractor or investor</w:t>
        <w:br/>
        <w:t>selection result appraisal teams, persons having family relationships of competent</w:t>
        <w:br/>
        <w:t>persons, heads of project owners or bid solicitors of bidding packages or business</w:t>
        <w:br/>
        <w:t>investment projects as prescribed by the Law on Enterprises participating in or acting</w:t>
        <w:br/>
        <w:br/>
        <w:br/>
        <w:t xml:space="preserve">                                         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at-law representatives of contractors or investors participating in bidding for such</w:t>
        <w:br/>
        <w:t>bidding packages or projects;</w:t>
        <w:br/>
        <w:t xml:space="preserve">       dd) Contractors participating in goods procurement, construction and</w:t>
        <w:br/>
        <w:t>installation, or non-consultancy service bidding packages for which they have</w:t>
        <w:br/>
        <w:t>previously provided consultancy services for preparation, verification and appraisal</w:t>
        <w:br/>
        <w:t>of cost estimates, technical design, construction drawing design and front-end</w:t>
        <w:br/>
        <w:t>engineering design (FEED design); preparation and appraisal of dossiers of</w:t>
        <w:br/>
        <w:t>invitation for prequalification and bidding dossiers; assessment of dossier for</w:t>
        <w:br/>
        <w:t>participation in prequalification and bid dossiers; inspection of goods; appraisal of</w:t>
        <w:br/>
        <w:t>contractor selection results; supervision of contract performance;</w:t>
        <w:br/>
        <w:t xml:space="preserve">      e) Within 12 months after resigning from his/her job as a leader or manager in</w:t>
        <w:br/>
        <w:t>an agency or organization, an individual participating in bidding for bidding</w:t>
        <w:br/>
        <w:t>packages under a project or business investment project of which such agency or</w:t>
        <w:br/>
        <w:t>organization acts as the project owner or bid solicitor;</w:t>
        <w:br/>
        <w:t xml:space="preserve">      g) A contractor providing supervision consultancy and appraisal consultancy</w:t>
        <w:br/>
        <w:t>services for the same bidding package;</w:t>
        <w:br/>
        <w:br/>
        <w:t xml:space="preserve">                                                     m .v n</w:t>
        <w:br/>
        <w:t xml:space="preserve">                                                 tna</w:t>
        <w:br/>
        <w:t xml:space="preserve">      h) Applying forms of selecting contractors or investors other than open</w:t>
        <w:br/>
        <w:br/>
        <w:t xml:space="preserve">                               tV ie</w:t>
        <w:br/>
        <w:t>bidding when failing to satisfy the conditions for application of such forms as</w:t>
        <w:br/>
        <w:br/>
        <w:t xml:space="preserve">                           Lua</w:t>
        <w:br/>
        <w:t>prescribed in this Law;</w:t>
        <w:br/>
        <w:t xml:space="preserve">       i) Stating specific requirements on the labels or origin of goods in bidding</w:t>
        <w:br/>
        <w:t>dossiers for goods procurement or construction bidding packages or mixed bidding</w:t>
        <w:br/>
        <w:t>packages when applying the form of open bidding or restricted bidding, competitive</w:t>
        <w:br/>
        <w:t>offers, except for the cases specified at Point e, Clause 3, Article 10, Clause 2, Article</w:t>
        <w:br/>
        <w:t>44 and Clause 1, Article 56 of this Law;</w:t>
        <w:br/>
        <w:t xml:space="preserve">      k) Stating conditions in bidding dossiers to limit the participation of</w:t>
        <w:br/>
        <w:t>contractors or investors or to create advantages for one or several contractors or</w:t>
        <w:br/>
        <w:t>investors causing unfair competition, violating the provisions of Clause 3, Article 44</w:t>
        <w:br/>
        <w:t>and Clause 2, Article 48 of this Law;</w:t>
        <w:br/>
        <w:t xml:space="preserve">      l) Dividing procurement projects and cost estimates into bidding packages for</w:t>
        <w:br/>
        <w:t>the purpose of appointing contractors; dividing procurement projects and cost</w:t>
        <w:br/>
        <w:t>estimates in order to limit the participation of contractors.</w:t>
        <w:br/>
        <w:t xml:space="preserve">       7. Disclosing the documents and information in the course of contractor or</w:t>
        <w:br/>
        <w:t>investor selection, except the cases provided at Point b, Clause 8 and Point g, Clause</w:t>
        <w:br/>
        <w:t>9, Article 77; Clause 11, Article 78; Point h, Clause 1, Article 79; Clause 4, Article</w:t>
        <w:br/>
        <w:t>80; Clause 4, Article 81; Clause 2, Article 82; and Point b, Clause 4, Article 93 of</w:t>
        <w:br/>
        <w:t>this Law, including:</w:t>
        <w:br/>
        <w:br/>
        <w:br/>
        <w:t xml:space="preserve">                                          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Contents of dossiers of invitation for expression of interest, dossiers of</w:t>
        <w:br/>
        <w:t>invitation to prequalification, bidding dossiers or dossiers of requirements before the</w:t>
        <w:br/>
        <w:t>prescribed time of issuance;</w:t>
        <w:br/>
        <w:t xml:space="preserve">       b) Contents of dossiers of expression of interest, dossier for participation in</w:t>
        <w:br/>
        <w:t>prequalification, dossiers for registration of business investment project</w:t>
        <w:br/>
        <w:t>implementation, bid dossiers, dossiers of proposals; request for clarification of</w:t>
        <w:br/>
        <w:t>dossiers of expression of interest, dossier for participation in prequalification,</w:t>
        <w:br/>
        <w:t>dossiers for registration of business investment project implementation, bid dossiers,</w:t>
        <w:br/>
        <w:t>dossiers of proposals of the bid solicitor and replies of contractors and investors in</w:t>
        <w:br/>
        <w:t>the process of evaluating dossiers of expression of interest, dossier for participation</w:t>
        <w:br/>
        <w:t>in prequalification, dossiers for registration of business investment project</w:t>
        <w:br/>
        <w:t>implementation, bid dossiers, dossiers of proposals; reports of bid solicitors, reports</w:t>
        <w:br/>
        <w:t>of the expert team, appraisal reports, reports of consultancy contractors, reports of</w:t>
        <w:br/>
        <w:t>relevant professional agencies in the process of selection of contractors or investors;</w:t>
        <w:br/>
        <w:t>records, minutes of bid evaluation meetings, comments on and assessments of each</w:t>
        <w:br/>
        <w:t>dossier of expression of interest, dossier for participation in prequalification, dossier</w:t>
        <w:br/>
        <w:br/>
        <w:t>of proposals before being publicized as prescribed;</w:t>
        <w:br/>
        <w:t xml:space="preserve">                                                     m .v n</w:t>
        <w:br/>
        <w:t>for registration of business investment project implementation, bid dossier or dossier</w:t>
        <w:br/>
        <w:br/>
        <w:br/>
        <w:t xml:space="preserve">                              tV ie              tna</w:t>
        <w:br/>
        <w:t xml:space="preserve">      c) The contractor or investor selection result before such result is allowed to</w:t>
        <w:br/>
        <w:br/>
        <w:t xml:space="preserve">                          Lua</w:t>
        <w:br/>
        <w:t>be publicized according to regulations;</w:t>
        <w:br/>
        <w:t xml:space="preserve">       d) Other documents in the contractor and investor selection process that are</w:t>
        <w:br/>
        <w:t>identified as containing state secret content as prescribed by law.</w:t>
        <w:br/>
        <w:t xml:space="preserve">      8. Transferring contracts in the following cases:</w:t>
        <w:br/>
        <w:t xml:space="preserve">       a) A contractor transferring to another contractor part of works under a bidding</w:t>
        <w:br/>
        <w:t>package, beyond the maximum value allocated for subcontractors and the workload</w:t>
        <w:br/>
        <w:t>for special subcontractors stated in the contract;</w:t>
        <w:br/>
        <w:t xml:space="preserve">       b) A contractor transferring to another contractor part of works under a</w:t>
        <w:br/>
        <w:t>bidding package not exceeding the maximum value of the work allocated for</w:t>
        <w:br/>
        <w:t>subcontractors as stated in the contract but beyond the scope of work proposed in</w:t>
        <w:br/>
        <w:t>the bid dossier and dossiers of proposals without approval from the project owner or</w:t>
        <w:br/>
        <w:t>supervision consultants;</w:t>
        <w:br/>
        <w:t xml:space="preserve">       c) The project owner or the supervision consultant approves the contractor to</w:t>
        <w:br/>
        <w:t>transfer the work specified at Point a of this Clause;</w:t>
        <w:br/>
        <w:t xml:space="preserve">       d) The project owner or the supervision consultant approves the contractor to</w:t>
        <w:br/>
        <w:t>transfer the work specified at Point b of this Clause that exceeds the maximum value</w:t>
        <w:br/>
        <w:t>of the work for the subcontractor stated in the contract.</w:t>
        <w:br/>
        <w:br/>
        <w:br/>
        <w:t xml:space="preserve">                                          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9. Organizing the selection of contractors when the capital source is not</w:t>
        <w:br/>
        <w:t>determined as prescribed in Clause 3, Article 39 of this Law.</w:t>
        <w:br/>
        <w:t xml:space="preserve">      Article 17. Bid cancellation</w:t>
        <w:br/>
        <w:t xml:space="preserve">      1. Cases of bid cancellation for contractor selection include:</w:t>
        <w:br/>
        <w:t xml:space="preserve">      a) All dossiers of interest, dossiers for participation in prequalification and bid</w:t>
        <w:br/>
        <w:t>dossiers and dossiers of proposals fail to meet requirements of dossiers of invitation</w:t>
        <w:br/>
        <w:t>for expression of interest, dossiers of invitation to prequalification, bidding dossiers</w:t>
        <w:br/>
        <w:t>and dossiers of requirements;</w:t>
        <w:br/>
        <w:t xml:space="preserve">      b) Changes in investment objectives and scope in the approved investment</w:t>
        <w:br/>
        <w:t>decision leading to changes in the volume of work and evaluation criteria stated in</w:t>
        <w:br/>
        <w:t>dossiers of invitation for expression of interest, dossiers of invitation to</w:t>
        <w:br/>
        <w:t>prequalification, bidding dossiers and dossiers of requirements;</w:t>
        <w:br/>
        <w:t xml:space="preserve">      c) Dossiers of invitation for expression of interest, dossiers of invitation to</w:t>
        <w:br/>
        <w:t>prequalification, bidding dossiers and dossiers of requirements are not compliant</w:t>
        <w:br/>
        <w:t>with this Law or other relevant laws, making selected contractors fail to meet</w:t>
        <w:br/>
        <w:t>requirements for project implementation;</w:t>
        <w:br/>
        <w:t xml:space="preserve">                                                     m .v n</w:t>
        <w:br/>
        <w:t>of this Law;</w:t>
        <w:br/>
        <w:t xml:space="preserve">                              tV ie              tna</w:t>
        <w:br/>
        <w:t xml:space="preserve">       d) The selected contractors commit the prohibited acts specified in Article 16</w:t>
        <w:br/>
        <w:br/>
        <w:t xml:space="preserve">                          Lua</w:t>
        <w:br/>
        <w:t xml:space="preserve">      dd) Organizations and individuals other than the selected contractors commit</w:t>
        <w:br/>
        <w:t>the prohibited acts specified in Article 16 of this Law, leading to distortion in the</w:t>
        <w:br/>
        <w:t>contractor selection results.</w:t>
        <w:br/>
        <w:t xml:space="preserve">      2. Cases of bid cancellation for investor selection include:</w:t>
        <w:br/>
        <w:t xml:space="preserve">      a) All bid dossiers fail to meet requirements of bidding dossiers;</w:t>
        <w:br/>
        <w:t xml:space="preserve">      b) Changes in objectives, scale, location, investment capital, time limit for</w:t>
        <w:br/>
        <w:t>implementation of business investment projects due to unforeseen reasons, leading</w:t>
        <w:br/>
        <w:t>to changes in evaluation criteria in the issued bidding dossier;</w:t>
        <w:br/>
        <w:t xml:space="preserve">      c) Bidding dossiers contain one or several contents that do not compliant with</w:t>
        <w:br/>
        <w:t>this Law or other relevant laws, leading to misleading results of investor selection</w:t>
        <w:br/>
        <w:t>or making selected investors fail to meet requirements for business investment</w:t>
        <w:br/>
        <w:t>project implementation;</w:t>
        <w:br/>
        <w:t xml:space="preserve">       d) The selected investors commit the prohibited acts specified in Article 16 of</w:t>
        <w:br/>
        <w:t>this Law;</w:t>
        <w:br/>
        <w:t xml:space="preserve">      dd) Organizations and individuals other than the selected investors commit</w:t>
        <w:br/>
        <w:t>the prohibited acts specified in Article 16 of this Law, leading to distortion in the</w:t>
        <w:br/>
        <w:t>investor selection results.</w:t>
        <w:br/>
        <w:br/>
        <w:br/>
        <w:t xml:space="preserve">                                          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Bid cancellation shall be effected from the date of issuance of dossiers of</w:t>
        <w:br/>
        <w:t>invitation for expression of interest, dossiers of invitation to prequalification,</w:t>
        <w:br/>
        <w:t>bidding dossiers or dossiers of requirements to before signing the contract or</w:t>
        <w:br/>
        <w:t>framework agreement for centralized procurement.</w:t>
        <w:br/>
        <w:t xml:space="preserve">      4. Organizations and individuals violating the provisions of law, leading to the</w:t>
        <w:br/>
        <w:t>cancellation of bids according in accordance with Points c, d, dd, Clause 1 and Points</w:t>
        <w:br/>
        <w:t>c, d, dd, Clause 2 of this Article must compensate the expenses to the parties</w:t>
        <w:br/>
        <w:t>involved.</w:t>
        <w:br/>
        <w:t xml:space="preserve">      Article 18. Cessation of bidding, non-recognition of the results of selection</w:t>
        <w:br/>
        <w:t>of contractors and investors</w:t>
        <w:br/>
        <w:t xml:space="preserve">      1. When there is evidence that organizations or individuals participating in</w:t>
        <w:br/>
        <w:t>bidding activities commit acts specified in Article 16 of this Law or violate relevant</w:t>
        <w:br/>
        <w:t>laws, leading to failure to ensure competition and fairness, transparency and</w:t>
        <w:br/>
        <w:t>economic efficiency or falsifying the results of contractor or investor selection, the</w:t>
        <w:br/>
        <w:t>competent person shall take one or more of the following measures:</w:t>
        <w:br/>
        <w:br/>
        <w:br/>
        <w:t xml:space="preserve">                                                     m .v n</w:t>
        <w:br/>
        <w:t xml:space="preserve">      a) To cease the bidding to temporarily suspend the selection of contractors and</w:t>
        <w:br/>
        <w:br/>
        <w:t xml:space="preserve">                                                 tna</w:t>
        <w:br/>
        <w:t>investors in order to immediately remedy the violations that have occurred. To cease</w:t>
        <w:br/>
        <w:br/>
        <w:t xml:space="preserve">                              tV ie</w:t>
        <w:br/>
        <w:t>the bidding that has been carried out in the process of organizing the selection of</w:t>
        <w:br/>
        <w:br/>
        <w:t xml:space="preserve">                          Lua</w:t>
        <w:br/>
        <w:t>contractors and investors until the results of the selection of contractors and investors</w:t>
        <w:br/>
        <w:t>are approved;</w:t>
        <w:br/>
        <w:t xml:space="preserve">      b) To refuse to recognize the results of contractor and investor selection during</w:t>
        <w:br/>
        <w:t>the process of organizing the selection of contractors and investors and the process</w:t>
        <w:br/>
        <w:t>of contract implementation;</w:t>
        <w:br/>
        <w:t xml:space="preserve">      c) To handle violations in bidding in accordance with Article 87 of this Law.</w:t>
        <w:br/>
        <w:t xml:space="preserve">       2. A document on bidding cessation or refusal to recognize contractor or</w:t>
        <w:br/>
        <w:t>investor selection results must clearly state the reason, contents, measures and time</w:t>
        <w:br/>
        <w:t>limit for remedying the violation.</w:t>
        <w:br/>
        <w:t xml:space="preserve">      Article 19. Expert and appraisal teams</w:t>
        <w:br/>
        <w:t xml:space="preserve">       1. An expert team consists of capable and experienced individuals established</w:t>
        <w:br/>
        <w:t>or assigned by the project owner or the bidding consultation unit for contractor</w:t>
        <w:br/>
        <w:t>selection, or by the bid solicitor for investor selection, or assigned to perform one or</w:t>
        <w:br/>
        <w:t>several tasks, including preparation of dossiers of invitation for expression of</w:t>
        <w:br/>
        <w:t>interest, dossiers of invitation to prequalification, bidding dossiers, dossiers of</w:t>
        <w:br/>
        <w:t>requirements; evaluation of dossiers of interest, dossiers for participation in</w:t>
        <w:br/>
        <w:t>prequalification, bid dossiers, dossiers of proposals, dossiers for registration of</w:t>
        <w:br/>
        <w:t>project implementation; implementation of other tasks during the selection of</w:t>
        <w:br/>
        <w:t>contractors and investors.</w:t>
        <w:br/>
        <w:br/>
        <w:br/>
        <w:t xml:space="preserve">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An appraisal team consists of capable and experienced individuals</w:t>
        <w:br/>
        <w:t>established or assigned by a competent person, the project owner or the bidding</w:t>
        <w:br/>
        <w:t>consultancy unit to examine and assess compliance with legal regulations in one or</w:t>
        <w:br/>
        <w:t>several contents: master plan on contractor selection, contractor selection plan;</w:t>
        <w:br/>
        <w:t>dossiers of invitation for expression of interest, dossiers of invitation to</w:t>
        <w:br/>
        <w:t>prequalification, bidding dossiers or dossiers of requirements and results of</w:t>
        <w:br/>
        <w:t>invitation for expression of interest, results of prequalification, results of selection</w:t>
        <w:br/>
        <w:t>of contractors and investors.</w:t>
        <w:br/>
        <w:t xml:space="preserve">      3. Members of an expert or appraisal team must have at least 03 years of</w:t>
        <w:br/>
        <w:t>working experience in one of the fields related to the legal, technical and financial</w:t>
        <w:br/>
        <w:t>contents of the bidding package or business investment project.</w:t>
        <w:br/>
        <w:t xml:space="preserve">      4. The Government details the capacity and experience of members of expert</w:t>
        <w:br/>
        <w:t>and appraisal teams.</w:t>
        <w:br/>
        <w:br/>
        <w:br/>
        <w:t xml:space="preserve">                                     Chapter II</w:t>
        <w:br/>
        <w:t xml:space="preserve">     FORMS AND METHODS OF SELECTION OF CONTRACTORS,</w:t>
        <w:br/>
        <w:t xml:space="preserve">                                                    m .v n</w:t>
        <w:br/>
        <w:t xml:space="preserve">                       INVESTORS</w:t>
        <w:br/>
        <w:br/>
        <w:t xml:space="preserve">                               tV ie            tna</w:t>
        <w:br/>
        <w:t xml:space="preserve">                           Lua</w:t>
        <w:br/>
        <w:t xml:space="preserve">             Section 1. FORMS OF CONTRACTOR SELECTION</w:t>
        <w:br/>
        <w:br/>
        <w:br/>
        <w:t xml:space="preserve">      Article 20. Forms of contractor selection</w:t>
        <w:br/>
        <w:t xml:space="preserve">      1. Forms of contractor selection include:</w:t>
        <w:br/>
        <w:t xml:space="preserve">      a) Open bidding;</w:t>
        <w:br/>
        <w:t xml:space="preserve">      b) Restricted bidding;</w:t>
        <w:br/>
        <w:t xml:space="preserve">      c) Contractor appointment;</w:t>
        <w:br/>
        <w:t xml:space="preserve">      d) Competitive offer;</w:t>
        <w:br/>
        <w:t xml:space="preserve">      dd) Direct procurement;</w:t>
        <w:br/>
        <w:t xml:space="preserve">      e) Self-execution;</w:t>
        <w:br/>
        <w:t xml:space="preserve">      g) Community participation in execution;</w:t>
        <w:br/>
        <w:t xml:space="preserve">      h) Price negotiation;</w:t>
        <w:br/>
        <w:t xml:space="preserve">      i) Selection of contractors in special cases.</w:t>
        <w:br/>
        <w:t xml:space="preserve">      2. In cases where other forms of contractor selection arise beyond the</w:t>
        <w:br/>
        <w:t>provisions of Clause 1 of this Article, with advantages, using advanced and modern</w:t>
        <w:br/>
        <w:br/>
        <w:br/>
        <w:t xml:space="preserve">                                         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electronic means, the government shall regulate the forms, procedures, and subjects</w:t>
        <w:br/>
        <w:t>appropriate with the new features of the national bidding network, ensuring</w:t>
        <w:br/>
        <w:t>competition, fairness, transparency, and economic efficiency in the bidding.</w:t>
        <w:br/>
        <w:t xml:space="preserve">      Article 21. Open bidding</w:t>
        <w:br/>
        <w:t xml:space="preserve">       1. Open bidding means a form of contractor selection in which the number of</w:t>
        <w:br/>
        <w:t>participating contractors is not limited.</w:t>
        <w:br/>
        <w:t xml:space="preserve">       2. Open bidding may apply to all bidding packages, except the cases specified</w:t>
        <w:br/>
        <w:t>in Articles 22, 23, 24, 25, 26, 27, 28 and 29 of this Law. In cases where open bidding</w:t>
        <w:br/>
        <w:t>is not conducted, the document submitted for the contractor selection plan approval</w:t>
        <w:br/>
        <w:t>must clearly state the reasons for not conducting open bidding. The competent</w:t>
        <w:br/>
        <w:t>person shall decide and take responsibility for not applying open bidding.</w:t>
        <w:br/>
        <w:t xml:space="preserve">      Article 22. Restricted bidding</w:t>
        <w:br/>
        <w:t xml:space="preserve">       Restricted bidding is a form of contractor selection in which only a number of</w:t>
        <w:br/>
        <w:t>contractors meeting the requirements of a bidding package are invited to participate</w:t>
        <w:br/>
        <w:t>in the bidding, applied in the following cases:</w:t>
        <w:br/>
        <w:br/>
        <w:t xml:space="preserve">                                                   m .v n</w:t>
        <w:br/>
        <w:t xml:space="preserve">      1. Bidding packages having high technical requirements or involving special</w:t>
        <w:br/>
        <w:br/>
        <w:t xml:space="preserve">                             tV ie             tna</w:t>
        <w:br/>
        <w:t>techniques which can be satisfied by only some contractors.</w:t>
        <w:br/>
        <w:br/>
        <w:t xml:space="preserve">                         Lua</w:t>
        <w:br/>
        <w:t xml:space="preserve">       2. The donor that finances the project or bidding package requests the</w:t>
        <w:br/>
        <w:t>restricted bidding in an treaty or foreign loan agreement.</w:t>
        <w:br/>
        <w:t xml:space="preserve">      Article 23. Contractor appointment</w:t>
        <w:br/>
        <w:t xml:space="preserve">      1. Contractor appointment shall be applied in the following cases:</w:t>
        <w:br/>
        <w:t xml:space="preserve">        a) Emergency bidding packages which need to be executed to defend the</w:t>
        <w:br/>
        <w:t>national sovereignty and security; bidding packages which need to be executed to</w:t>
        <w:br/>
        <w:t>immediately remedy or promptly handle consequences caused by natural disasters,</w:t>
        <w:br/>
        <w:t>fires, unexpected accidents, incidents, disasters or other force majeure events;</w:t>
        <w:br/>
        <w:t xml:space="preserve">      b) Bidding packages for the provision of consultancy and non-consultancy</w:t>
        <w:br/>
        <w:t>services, goods, construction and installation need to be implemented immediately</w:t>
        <w:br/>
        <w:t>to avoid causing harm to the lives and properties of the local community or to avoid</w:t>
        <w:br/>
        <w:t>serious impact on adjacent works;</w:t>
        <w:br/>
        <w:t xml:space="preserve">      c) Bidding packages for the provision of consultancy and non-consultancy</w:t>
        <w:br/>
        <w:t>services, medicines, chemicals, examination materials, medical equipment,</w:t>
        <w:br/>
        <w:t>components, accessories, means, construction and installation need to be deployed</w:t>
        <w:br/>
        <w:t>immediately to serve epidemic prevention and control or to maintain the operation</w:t>
        <w:br/>
        <w:t>of medical examination and treatment facilities in emergency situations, to avoid</w:t>
        <w:br/>
        <w:t>harm to people's lives and health; bidding packages for procurement of medicines,</w:t>
        <w:br/>
        <w:t>chemicals, testing supplies, medical equipment, components, accessories to give</w:t>
        <w:br/>
        <w:br/>
        <w:br/>
        <w:t xml:space="preserve">                                        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first aid to patients in an emergency state in accordance with the Law on Medical</w:t>
        <w:br/>
        <w:t>Examination and Treatment in case the medical examination and treatment facilities</w:t>
        <w:br/>
        <w:t>do not have sufficient medicines, chemicals, testing supplies, medical equipment,</w:t>
        <w:br/>
        <w:t>components, accessories; bidding packages for procurement of medicines and</w:t>
        <w:br/>
        <w:t>medical equipment with only one manufacturer in the market;</w:t>
        <w:br/>
        <w:t xml:space="preserve">      d) Bidding packages to be performed to protect state secrets;</w:t>
        <w:br/>
        <w:t xml:space="preserve">       dd) Bidding packages for the provision of consultancy services must be</w:t>
        <w:br/>
        <w:t>purchased from contractors that have been performed before due to the need to</w:t>
        <w:br/>
        <w:t>ensure compatibility of technology and copyright that cannot be purchased from</w:t>
        <w:br/>
        <w:t>other contractors; bidding packages for procurement of non-consultancy goods and</w:t>
        <w:br/>
        <w:t>services must be purchased from contractors that have been done before or from</w:t>
        <w:br/>
        <w:t>manufacturers or their agents due to the need to ensure compatibility of technology</w:t>
        <w:br/>
        <w:t>and copyright with existing equipment, machinery, software, services, or due to</w:t>
        <w:br/>
        <w:t>warranty conditions of the contractor, manufacturer that cannot be obtained from</w:t>
        <w:br/>
        <w:t>other contractors or manufacturers;</w:t>
        <w:br/>
        <w:t xml:space="preserve">      e) Bidding packages of the nature of research, testing, purchase of intellectual</w:t>
        <w:br/>
        <w:br/>
        <w:t xml:space="preserve">                                                   m .v n</w:t>
        <w:br/>
        <w:t>property rights, purchase of broadcast rights; bidding packages for transporting</w:t>
        <w:br/>
        <w:br/>
        <w:t>delivery;</w:t>
        <w:br/>
        <w:t xml:space="preserve">                             tV ie             tna</w:t>
        <w:br/>
        <w:t>national reserve commodities for relief and aid in the case requiring immediate</w:t>
        <w:br/>
        <w:br/>
        <w:br/>
        <w:t xml:space="preserve">                         Lua</w:t>
        <w:br/>
        <w:t xml:space="preserve">       g) Bidding packages for consultancy services for the preparation of feasibility</w:t>
        <w:br/>
        <w:t>study reports and construction designs designated for authors of selected</w:t>
        <w:br/>
        <w:t>architectural solutions who meet the competence requirements under the</w:t>
        <w:br/>
        <w:t>construction law; bidding packages for construction and restoration of monuments,</w:t>
        <w:br/>
        <w:t>reliefs, monumental paintings and works of art associated with copyright from the</w:t>
        <w:br/>
        <w:t>creative process to the execution; bidding packages for construction planning</w:t>
        <w:br/>
        <w:t>consultancy services assigned to authors of construction planning ideas or projects</w:t>
        <w:br/>
        <w:t>selected through competitions;</w:t>
        <w:br/>
        <w:t xml:space="preserve">       h) Bidding packages for consultancy, construction and relocation of technical</w:t>
        <w:br/>
        <w:t>infrastructure works in service of ground clearance; bidding packages for</w:t>
        <w:br/>
        <w:t>consultancy, clearance of bombs, mines, and explosives to prepare for construction</w:t>
        <w:br/>
        <w:t>site;</w:t>
        <w:br/>
        <w:t xml:space="preserve">      i) Bidding packages with only one eligible contractor in the market due to</w:t>
        <w:br/>
        <w:t>technology solution requirements;</w:t>
        <w:br/>
        <w:t xml:space="preserve">     k) Bidding packages belonging to important national projects applying the</w:t>
        <w:br/>
        <w:t>form of contractor appointment according to the National Assembly's resolution</w:t>
        <w:br/>
        <w:t>when deciding on project investment policies;</w:t>
        <w:br/>
        <w:t xml:space="preserve">     l) Bidding packages for leasing temporary storage warehouses; bidding</w:t>
        <w:br/>
        <w:t>packages for leasing transportation, loading and unloading of goods temporarily held</w:t>
        <w:br/>
        <w:br/>
        <w:br/>
        <w:t xml:space="preserve">                                        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at seaports, concentrated cargo inspection sites when there is only one service</w:t>
        <w:br/>
        <w:t>provider in the port; bidding packages for importing sports weapons to serve sports</w:t>
        <w:br/>
        <w:t>training, competition clubs, schools, sports training centers on an annual basis;</w:t>
        <w:br/>
        <w:t xml:space="preserve">       m) Bidding packages within the procurement estimate with a bidding package</w:t>
        <w:br/>
        <w:t>price ranging from over VND 50 million to VND 100 million; bidding packages</w:t>
        <w:br/>
        <w:t>within investment projects of state enterprises, enterprises where the state enterprise</w:t>
        <w:br/>
        <w:t>holds 100% of charter capital and investment projects under the Law on Public</w:t>
        <w:br/>
        <w:t>Investment, including: consultancy service provision bidding packages with the</w:t>
        <w:br/>
        <w:t>bidding package price within the limit of not more than VND 500 million, the</w:t>
        <w:br/>
        <w:t>bidding packages for non-consultancy, goods, construction and installation, and</w:t>
        <w:br/>
        <w:t>mixed bidding packages with the bidding package price within the limit of not more</w:t>
        <w:br/>
        <w:t>than VND 1 billion.</w:t>
        <w:br/>
        <w:t xml:space="preserve">      In case it is necessary to adjust the limit specified at this Point to suit socio-</w:t>
        <w:br/>
        <w:t>economic conditions and state management requirements, the Government shall</w:t>
        <w:br/>
        <w:t>submit it to the National Assembly Standing Committee for consideration and</w:t>
        <w:br/>
        <w:t>decision.</w:t>
        <w:br/>
        <w:br/>
        <w:t xml:space="preserve">                                                     m .v n</w:t>
        <w:br/>
        <w:t xml:space="preserve">       2. For the bidding packages specified at Points a, b and c, Clause 1 of this</w:t>
        <w:br/>
        <w:br/>
        <w:br/>
        <w:t xml:space="preserve">                               tV ie             tna</w:t>
        <w:br/>
        <w:t>Article, project owners shall decide and take responsibility for the appointment of</w:t>
        <w:br/>
        <w:t>contractors according to the shortened process for capable and experienced</w:t>
        <w:br/>
        <w:t xml:space="preserve">                           Lua</w:t>
        <w:br/>
        <w:t>contractors to immediately carry out the bidding packages. Within 15 days from the</w:t>
        <w:br/>
        <w:t>date of starting the implementation of the bidding package, the parties must complete</w:t>
        <w:br/>
        <w:t>the contractor appointment procedure including the following steps: preparation and</w:t>
        <w:br/>
        <w:t>sending of draft contracts to contractors; finalization of contracts; submission,</w:t>
        <w:br/>
        <w:t>approval and publicization of contractor selection results; signing and management</w:t>
        <w:br/>
        <w:t>of contracts.</w:t>
        <w:br/>
        <w:t xml:space="preserve">         3. Contractor appointment for a bidding package specified at Points d, dd, e,</w:t>
        <w:br/>
        <w:t>g, h, i, k, l and m, Clause 1 of this Article must fully satisfy the following conditions:</w:t>
        <w:br/>
        <w:t xml:space="preserve">     a) The investment decision has been approved for projects, except bidding</w:t>
        <w:br/>
        <w:t>packages for consultancy in service of project preparation;</w:t>
        <w:br/>
        <w:t xml:space="preserve">      b) The contractor selection plan has been approved;</w:t>
        <w:br/>
        <w:t xml:space="preserve">      c) Capital has been allocated to execute the bidding package;</w:t>
        <w:br/>
        <w:t xml:space="preserve">       d) The cost estimate has been approved as prescribed, except for EP, EC, EPC</w:t>
        <w:br/>
        <w:t>or turnkey bidding packages;</w:t>
        <w:br/>
        <w:t xml:space="preserve">      4. For bidding packages or procurement contents with a price not exceeding</w:t>
        <w:br/>
        <w:t>VND 50 million, heads of procurement agencies or units shall take self-</w:t>
        <w:br/>
        <w:t>responsibility for deciding on procurement to ensure savings, and efficiency, and</w:t>
        <w:br/>
        <w:t>take personal responsibility for their decision without the need to establish, review,</w:t>
        <w:br/>
        <w:br/>
        <w:br/>
        <w:t xml:space="preserve">                                          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approve contractor selection plans, bidding package estimates, or sign contracts</w:t>
        <w:br/>
        <w:t>with suppliers, but must ensure the invoice and documentation regime as prescribed</w:t>
        <w:br/>
        <w:t>by law.</w:t>
        <w:br/>
        <w:t xml:space="preserve">       5. The time limit for carrying out the contractor appointment is 45 days from</w:t>
        <w:br/>
        <w:t>the date of approval of dossiers of requirements to the date of contract signing. For</w:t>
        <w:br/>
        <w:t>large-sized or complicated bidding packages, that time limit is 90 days;</w:t>
        <w:br/>
        <w:t xml:space="preserve">       6. For bidding packages specified in Clause 1 of this Article and satisfying the</w:t>
        <w:br/>
        <w:t>conditions for contractor appointment specified in Clause 3 of this Article to which</w:t>
        <w:br/>
        <w:t>other forms of contractor selection specified in Articles 21, 22, 24 and 25 of this Law</w:t>
        <w:br/>
        <w:t>may still apply, the competent person is encouraged to decide to apply other forms</w:t>
        <w:br/>
        <w:t>of contractor selection.</w:t>
        <w:br/>
        <w:t xml:space="preserve">      7. The Government shall detail Point c, Clause 1 of this Article.</w:t>
        <w:br/>
        <w:t xml:space="preserve">      Article 24. Competitive offer</w:t>
        <w:br/>
        <w:t xml:space="preserve">    Competitive offer applies to bidding packages with a value of not exceeding</w:t>
        <w:br/>
        <w:t>VND 5 billion and being:</w:t>
        <w:br/>
        <w:br/>
        <w:t xml:space="preserve">                                                    m .v n</w:t>
        <w:br/>
        <w:t xml:space="preserve">      1. An ordinary and simple non-consultancy service bidding package;</w:t>
        <w:br/>
        <w:br/>
        <w:t xml:space="preserve">                              tV ie             tna</w:t>
        <w:br/>
        <w:t xml:space="preserve">     2. A bidding package to procure ordinary goods which are available on the</w:t>
        <w:br/>
        <w:br/>
        <w:t xml:space="preserve">                          Lua</w:t>
        <w:br/>
        <w:t>market with standardized technical properties and of equivalent quality;</w:t>
        <w:br/>
        <w:t xml:space="preserve">      3. A simple work construction bidding package with approved construction</w:t>
        <w:br/>
        <w:t>drawing designs.</w:t>
        <w:br/>
        <w:t xml:space="preserve">       4. Mixed bidding packages for goods supply and construction and installation,</w:t>
        <w:br/>
        <w:t>in which construction and installation contents satisfy the provisions of Clause 3 of</w:t>
        <w:br/>
        <w:t>this Article.</w:t>
        <w:br/>
        <w:t xml:space="preserve">      Article 25. Direct procurement</w:t>
        <w:br/>
        <w:t xml:space="preserve">      1. Direct procurement applies to bidding packages to procure similar goods</w:t>
        <w:br/>
        <w:t>under the same project and cost estimate of the same project owner or another project</w:t>
        <w:br/>
        <w:t>owner, and satisfying the provisions of Clause 2 of this Article.</w:t>
        <w:br/>
        <w:t xml:space="preserve">       2. Direct procurement may be conducted when following conditions are fully</w:t>
        <w:br/>
        <w:t>satisfied:</w:t>
        <w:br/>
        <w:t xml:space="preserve">      a) The contractor has won at open bidding or restricted bidding and has signed</w:t>
        <w:br/>
        <w:t>a contract for execution of the previous bidding package;</w:t>
        <w:br/>
        <w:t xml:space="preserve">      b) The investor may only apply direct procurement once for goods in the</w:t>
        <w:br/>
        <w:t>bidding package and the volume of each work item less than 130% compared to the</w:t>
        <w:br/>
        <w:t>volume of corresponding items in the previously signed contract package, excluding</w:t>
        <w:br/>
        <w:t>the volume of the buy-back option (if any);</w:t>
        <w:br/>
        <w:br/>
        <w:br/>
        <w:t xml:space="preserve">                                     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The unit prices of jobs of the bidding package subject to direct procurement</w:t>
        <w:br/>
        <w:t>do not exceed those of corresponding jobs of a similar bidding package for which a</w:t>
        <w:br/>
        <w:t>contract was signed and consistent with the market price at the time of contract</w:t>
        <w:br/>
        <w:t>completion;</w:t>
        <w:br/>
        <w:t xml:space="preserve">     d) The period from the date of signing the contract for the previous bidding</w:t>
        <w:br/>
        <w:t>package to the date of approving the direct procurement results does not exceed 12</w:t>
        <w:br/>
        <w:t>months.</w:t>
        <w:br/>
        <w:t xml:space="preserve">      3. In case the contractor performing the previous contract is unable to continue</w:t>
        <w:br/>
        <w:t>to execute the direct procurement bidding package, direct procurement will apply to</w:t>
        <w:br/>
        <w:t>another contractor if such contractor fully satisfies requirements on capacity,</w:t>
        <w:br/>
        <w:t>experience, techniques and prices according to the bidding dossier and the previous</w:t>
        <w:br/>
        <w:t>contractor selection result.</w:t>
        <w:br/>
        <w:t xml:space="preserve">      Article 26. Self-execution</w:t>
        <w:br/>
        <w:t xml:space="preserve">      1. The project owner directly managing and using bidding packages may self-</w:t>
        <w:br/>
        <w:t>execute bidding packages under projects and cost estimates when fully satisfying the</w:t>
        <w:br/>
        <w:t>following conditions:</w:t>
        <w:br/>
        <w:t xml:space="preserve">                                                    m .v n</w:t>
        <w:br/>
        <w:t xml:space="preserve">                              tV ie             tna</w:t>
        <w:br/>
        <w:t xml:space="preserve">      a) Having functions, tasks, fields of activity or business sectors suitable to the</w:t>
        <w:br/>
        <w:t>requirements of the bidding package;</w:t>
        <w:br/>
        <w:br/>
        <w:t xml:space="preserve">                          Lua</w:t>
        <w:br/>
        <w:t xml:space="preserve">      b) Having technical, financial and experience capacity to meet the</w:t>
        <w:br/>
        <w:t>requirements of the bidding package;</w:t>
        <w:br/>
        <w:t xml:space="preserve">      c) Having a feasible plan to mobilize personnel, machinery and equipment to</w:t>
        <w:br/>
        <w:t>meet the requirements on the progress of the bidding package.</w:t>
        <w:br/>
        <w:t xml:space="preserve">     2. Project owners shall directly implement the bidding package or assign the</w:t>
        <w:br/>
        <w:t>dependent accounting unit, department or section of that organization for</w:t>
        <w:br/>
        <w:t>implementation.</w:t>
        <w:br/>
        <w:t xml:space="preserve">       3. Organizations and units specified in Clause 2 of this Article may not assign</w:t>
        <w:br/>
        <w:t>to other organizations or individuals the volume of work valued at 10% or more or</w:t>
        <w:br/>
        <w:t>over VND 50 billion on the value of the work specified in the assignment agreement.</w:t>
        <w:br/>
        <w:t xml:space="preserve">      Article 27. Community participation in execution</w:t>
        <w:br/>
        <w:t xml:space="preserve">      Communities or qualified workers’ teams in localities where there are bidding</w:t>
        <w:br/>
        <w:t>packages may be assigned to execute the whole or part of such bidding packages</w:t>
        <w:br/>
        <w:t>under national target programs and public investment programs in which the State</w:t>
        <w:br/>
        <w:t>and the people jointly participate, with a bidding package price of not exceeding</w:t>
        <w:br/>
        <w:t>VND 05 billion.</w:t>
        <w:br/>
        <w:t xml:space="preserve">      Article 28. Price negotiation</w:t>
        <w:br/>
        <w:t xml:space="preserve">      1. Price negotiation shall be applied to the following bidding packages:</w:t>
        <w:br/>
        <w:br/>
        <w:br/>
        <w:t xml:space="preserve">                                         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Purchasing brand-name medicines with reference biological products;</w:t>
        <w:br/>
        <w:t xml:space="preserve">       b) Purchasing medicines, medical equipment, and testing supplies of which</w:t>
        <w:br/>
        <w:t>there are only one or two manufacturers.</w:t>
        <w:br/>
        <w:t xml:space="preserve">       2. The Minister of Health shall decide on the application of the form of price</w:t>
        <w:br/>
        <w:t>negotiation, promulgate the list of drugs, medical equipment and testing supplies</w:t>
        <w:br/>
        <w:t>eligible for the form of price negotiation and prescribe the process and procedures</w:t>
        <w:br/>
        <w:t>for contractor selection for bidding packages applying the form of price negotiation.</w:t>
        <w:br/>
        <w:t xml:space="preserve">      Article 29. Selection of contractors in special cases</w:t>
        <w:br/>
        <w:t xml:space="preserve">       1. Contractor selection in special cases shall be applied to bidding packages</w:t>
        <w:br/>
        <w:t>in which the form of contractor selection cannot be applied in accordance with</w:t>
        <w:br/>
        <w:t>Articles 21, 22, 23, 24, 25, 26, 27 and 28 of this Law, including:</w:t>
        <w:br/>
        <w:t xml:space="preserve">       a) Bidding packages for procurement of medicines and vaccines in the course</w:t>
        <w:br/>
        <w:t>of testing, with specific requirements of the manufacturer in terms of conditions for</w:t>
        <w:br/>
        <w:t>procurement, payment, guarantee, security and other conditions during the contract</w:t>
        <w:br/>
        <w:t>performance;</w:t>
        <w:br/>
        <w:br/>
        <w:t xml:space="preserve">                                                   m .v n</w:t>
        <w:br/>
        <w:t xml:space="preserve">     b) Bidding packages for procurement of medicines, vaccines and medical</w:t>
        <w:br/>
        <w:t>equipment through international organizations;</w:t>
        <w:br/>
        <w:t xml:space="preserve">                             tV ie             tna</w:t>
        <w:br/>
        <w:t xml:space="preserve">                         Lua</w:t>
        <w:br/>
        <w:t xml:space="preserve">      c) Bidding packages with requirements to ensure national defense, security,</w:t>
        <w:br/>
        <w:t>foreign affairs, and territorial borders;</w:t>
        <w:br/>
        <w:t xml:space="preserve">       d) Selection of lawyers to provide legal services to protect the rights and</w:t>
        <w:br/>
        <w:t>interests of the State of Vietnam, state agencies in foreign or international</w:t>
        <w:br/>
        <w:t>jurisdictions;</w:t>
        <w:br/>
        <w:t xml:space="preserve">      dd) Bidding packages on intensive training for state agencies and public non-</w:t>
        <w:br/>
        <w:t>business units directly conducted abroad by foreign training institutions;</w:t>
        <w:br/>
        <w:t>procurement of air tickets for domestic and international business trips; bidding</w:t>
        <w:br/>
        <w:t>packages for specialized professional training and retraining for cadres and civil</w:t>
        <w:br/>
        <w:t>servants that require inviting competent or authorized agencies or units with</w:t>
        <w:br/>
        <w:t>specialized training functions as designated by competent agencies;</w:t>
        <w:br/>
        <w:t xml:space="preserve">      e) Bidding packages for implementation of political tasks assigned by the</w:t>
        <w:br/>
        <w:t>Party and State, including: propaganda on printed newspapers, electronic</w:t>
        <w:br/>
        <w:t>newspapers, radio, television and other mass media in case agencies, units that are</w:t>
        <w:br/>
        <w:t>assigned propaganda funds directly sign contracts with these agencies for</w:t>
        <w:br/>
        <w:t>implementation; organization of special art programs; co-production of films;</w:t>
        <w:br/>
        <w:t xml:space="preserve">      g) Bidding packages for production and installation of stages in service of</w:t>
        <w:br/>
        <w:t>broadcasting program production associated with implementation ideas; renting</w:t>
        <w:br/>
        <w:t>venues to organize the production and recording of programs of high artistic value;</w:t>
        <w:br/>
        <w:br/>
        <w:br/>
        <w:t xml:space="preserve">                                        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h) Bidding packages for providing printing services, providing stamps,</w:t>
        <w:br/>
        <w:t>receipts and sealing according to the provisions of law on tax and customs</w:t>
        <w:br/>
        <w:t>administration; bidding packages for buying sniffer dogs, training sniffer dogs,</w:t>
        <w:br/>
        <w:t>buying drugs, explosives, samples impregnated with drug vapor and explosives to</w:t>
        <w:br/>
        <w:t>train sniffer dogs;</w:t>
        <w:br/>
        <w:t xml:space="preserve">       i) In case the project or bidding packages with special conditions on the</w:t>
        <w:br/>
        <w:t>process, procedures, criteria for contractor selection, and conditions for contract</w:t>
        <w:br/>
        <w:t>signing and performance are not specified at Points a, b, c, d, dd, e, g and h of this</w:t>
        <w:br/>
        <w:t>Clause, the Government shall submit them to the National Assembly Standing</w:t>
        <w:br/>
        <w:t>Committee for decision on the addition of the form of contractor selection in special</w:t>
        <w:br/>
        <w:t>cases.</w:t>
        <w:br/>
        <w:t xml:space="preserve">       2. Competence to decide on contractor selection in special cases is prescribed</w:t>
        <w:br/>
        <w:t>as follows:</w:t>
        <w:br/>
        <w:t xml:space="preserve">      a) The Prime Minister shall decide on the selection of contractors specified at</w:t>
        <w:br/>
        <w:t>Point c, Clause 1 of this Article;</w:t>
        <w:br/>
        <w:br/>
        <w:br/>
        <w:t xml:space="preserve">                                                   m .v n</w:t>
        <w:br/>
        <w:t xml:space="preserve">      b) The Minister of Health shall decide and take responsibility for the selection</w:t>
        <w:br/>
        <w:br/>
        <w:t xml:space="preserve">                                               tna</w:t>
        <w:br/>
        <w:t>of contractors specified at Points a and b, Clause 1 of this Article;</w:t>
        <w:br/>
        <w:br/>
        <w:t xml:space="preserve">                             tV ie</w:t>
        <w:br/>
        <w:t xml:space="preserve">       c) Ministers, heads of ministerial-level agencies, government-attached</w:t>
        <w:br/>
        <w:br/>
        <w:t xml:space="preserve">                         Lua</w:t>
        <w:br/>
        <w:t>agencies, other central agencies, Chairpersons of provincial-level People's</w:t>
        <w:br/>
        <w:t>Committees shall decide and take responsibility for the selection of contractors</w:t>
        <w:br/>
        <w:t>specified at Points d, dd, e, g and h, Clause 1 of this Article.</w:t>
        <w:br/>
        <w:t xml:space="preserve">      3. The written request for approval of the contractor selection plan in special</w:t>
        <w:br/>
        <w:t>cases must clearly state the reasons for not being able to satisfy the conditions on</w:t>
        <w:br/>
        <w:t>contractor selection specified in Articles 21, 22, 23, 24, 25, 26, 27 and 28 of this</w:t>
        <w:br/>
        <w:t>Law.</w:t>
        <w:br/>
        <w:t xml:space="preserve">       4. The Government details dossiers, processes and procedures for contractor</w:t>
        <w:br/>
        <w:t>selection in special cases.</w:t>
        <w:br/>
        <w:br/>
        <w:br/>
        <w:t xml:space="preserve">    Section 2. CONTRACTOR OR INVESTOR SELECTION METHODS</w:t>
        <w:br/>
        <w:br/>
        <w:br/>
        <w:t xml:space="preserve">      Article 30. Single-stage single-envelope method</w:t>
        <w:br/>
        <w:t xml:space="preserve">      1. The single-stage single-envelope method applies to:</w:t>
        <w:br/>
        <w:t xml:space="preserve">       a) Open bidding or restricted bidding for bidding packages to provide non-</w:t>
        <w:br/>
        <w:t>consultancy services; procurement of goods or for construction and installation, and</w:t>
        <w:br/>
        <w:t>mixed bidding packages, except for the case specified at Point b, Clause 1, Article</w:t>
        <w:br/>
        <w:t>31 of this Law;</w:t>
        <w:br/>
        <w:br/>
        <w:br/>
        <w:t xml:space="preserve">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Competitive offer for bidding packages to provide non-consultancy</w:t>
        <w:br/>
        <w:t>services or procure goods or for construction and installation, mixed bidding</w:t>
        <w:br/>
        <w:t>packages for goods supply and construction and installation;</w:t>
        <w:br/>
        <w:t xml:space="preserve">       c) Contractor appointment for bidding packages to provide consultancy</w:t>
        <w:br/>
        <w:t>services, non-consultancy services, to procure goods or for construction and</w:t>
        <w:br/>
        <w:t>installation, and mixed bidding packages;</w:t>
        <w:br/>
        <w:t xml:space="preserve">      d) Direct procurement for bidding packages to procure goods.</w:t>
        <w:br/>
        <w:t xml:space="preserve">      2. Contractors shall submit bid dossiers or dossiers of proposals which consist</w:t>
        <w:br/>
        <w:t>of both technical and financial proposals according to requirements of bidding</w:t>
        <w:br/>
        <w:t>dossiers or dossiers of requirements.</w:t>
        <w:br/>
        <w:t xml:space="preserve">      3. The opening of bids shall be conducted only once for all bid dossiers or</w:t>
        <w:br/>
        <w:t>dossiers of proposals.</w:t>
        <w:br/>
        <w:t xml:space="preserve">      Article 31. Single-stage two-envelope method</w:t>
        <w:br/>
        <w:t xml:space="preserve">      1. The single-stage two-envelope method applies to:</w:t>
        <w:br/>
        <w:br/>
        <w:br/>
        <w:t xml:space="preserve">                                                    m .v n</w:t>
        <w:br/>
        <w:t xml:space="preserve">      a) Open bidding or restricted bidding for consultancy service provision</w:t>
        <w:br/>
        <w:br/>
        <w:t xml:space="preserve">                                                tna</w:t>
        <w:br/>
        <w:t>bidding packages;</w:t>
        <w:br/>
        <w:br/>
        <w:t xml:space="preserve">                              tV ie</w:t>
        <w:br/>
        <w:t xml:space="preserve">      b) Open bidding or restricted bidding for bidding packages to provide non-</w:t>
        <w:br/>
        <w:br/>
        <w:t xml:space="preserve">                          Lua</w:t>
        <w:br/>
        <w:t>consultancy services; procurement of goods or for construction and installation, and</w:t>
        <w:br/>
        <w:t>mixed bidding packages with high technical requirements in accordance with the</w:t>
        <w:br/>
        <w:t>law on science and technology.</w:t>
        <w:br/>
        <w:t xml:space="preserve">      2. Contractors shall submit simultaneously separate dossiers of technical</w:t>
        <w:br/>
        <w:t>proposals and dossiers of financial proposals according to requirements of bidding</w:t>
        <w:br/>
        <w:t>dossiers.</w:t>
        <w:br/>
        <w:t xml:space="preserve">      3. The opening of bids shall be conducted twice. Dossiers of technical</w:t>
        <w:br/>
        <w:t>proposals shall be opened right after the time of bid closing. Dossiers of financial</w:t>
        <w:br/>
        <w:t>proposals shall be opened for contractors that satisfy technical requirements for</w:t>
        <w:br/>
        <w:t>evaluation.</w:t>
        <w:br/>
        <w:t xml:space="preserve">      Article 32. Two-stage single-envelope method</w:t>
        <w:br/>
        <w:t xml:space="preserve">      1. The two-stage single-envelope method applies to open bidding or restricted</w:t>
        <w:br/>
        <w:t>bidding for bidding packages to procure goods or for construction and installation,</w:t>
        <w:br/>
        <w:t>and mixed bidding packages, for which specific technical requirements have not yet</w:t>
        <w:br/>
        <w:t>been determined accurately and completely for the packages at the time of bidding</w:t>
        <w:br/>
        <w:t>organization.</w:t>
        <w:br/>
        <w:t xml:space="preserve">       2. In the first stage, contractors shall submit technical proposals excluding the</w:t>
        <w:br/>
        <w:t>bid required by the bidding dossiers based on the basic design or technical</w:t>
        <w:br/>
        <w:t>specifications of the bidding package. Contractors are allowed to propose an</w:t>
        <w:br/>
        <w:br/>
        <w:br/>
        <w:t xml:space="preserve">                                         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alternative plan for the content required in the bidding dossiers but must offer a</w:t>
        <w:br/>
        <w:t>separate plan together with the main technical plan as required by the bidding</w:t>
        <w:br/>
        <w:t>dossiers. Dossiers of technical proposals shall be opened immediately after the time</w:t>
        <w:br/>
        <w:t>of bid closing. Contractors whose technical proposals meet the requirements of the</w:t>
        <w:br/>
        <w:t>first-stage bidding dossiers shall be invited to participate in the second-stage bidding.</w:t>
        <w:br/>
        <w:t xml:space="preserve">      3. In the second-stage, the contractor selection process is carried out as</w:t>
        <w:br/>
        <w:t>follows:</w:t>
        <w:br/>
        <w:t xml:space="preserve">       a) Contractors on the list of qualified candidates in the first stage are invited</w:t>
        <w:br/>
        <w:t>to clarify the dossiers of technical proposals. The content of clarification of the</w:t>
        <w:br/>
        <w:t>technical proposal includes the request by the project owner and the bid solicitor to</w:t>
        <w:br/>
        <w:t>the contractor to adjust the first-stage technical proposal. Contractors are allowed to</w:t>
        <w:br/>
        <w:t>give opinions on the contents of the bidding dossiers;</w:t>
        <w:br/>
        <w:t xml:space="preserve">       b) On the basis of the content of clarification of the technical proposal with</w:t>
        <w:br/>
        <w:t>each contractor, the first-stage bidding dossiers shall be adjusted and supplemented</w:t>
        <w:br/>
        <w:t>in terms of constructions to contractors, evaluation criteria, technical requirements,</w:t>
        <w:br/>
        <w:t>contract conditions, and other contents to form the second-stage bidding dossiers,</w:t>
        <w:br/>
        <w:br/>
        <w:t xml:space="preserve">                                                     m .v n</w:t>
        <w:br/>
        <w:t>including accepted technical discrepancies of contractors, accepted proposals for</w:t>
        <w:br/>
        <w:t>alternative solutions of contractors;</w:t>
        <w:br/>
        <w:t xml:space="preserve">                              tV ie              tna</w:t>
        <w:br/>
        <w:t xml:space="preserve">                          Lua</w:t>
        <w:br/>
        <w:t xml:space="preserve">       c) Contractors shall submit bid dossiers, including technical proposals and</w:t>
        <w:br/>
        <w:t>financial proposals as required in the second-stage bidding dossiers, with bid and bid</w:t>
        <w:br/>
        <w:t>security on the basis of the adjusted content of the first-stage technical proposal</w:t>
        <w:br/>
        <w:t>under Point a of this Clause. The opening of bids shall be conducted only once for</w:t>
        <w:br/>
        <w:t>all bid dossiers.</w:t>
        <w:br/>
        <w:t xml:space="preserve">      Article 33. Two-stage two-envelope method</w:t>
        <w:br/>
        <w:t xml:space="preserve">      1. The two-stage two-envelope method applies to open bidding or restricted</w:t>
        <w:br/>
        <w:t>bidding for bidding packages to procure goods or for construction and installation,</w:t>
        <w:br/>
        <w:t>and and mixed bidding packages involving new, complex and particular techniques</w:t>
        <w:br/>
        <w:t>and technologies, for which specific technical requirements have not yet been</w:t>
        <w:br/>
        <w:t>determined accurately and completely for the packages at the time of bidding</w:t>
        <w:br/>
        <w:t>organization.</w:t>
        <w:br/>
        <w:t xml:space="preserve">       2. In the first stage, contractors shall submit technical proposal dossiers,</w:t>
        <w:br/>
        <w:t>excluding the bid required by the bidding dossiers based on the basic design or</w:t>
        <w:br/>
        <w:t>technical specifications of the bidding package. Contractors are allowed to propose</w:t>
        <w:br/>
        <w:t>an alternative plan for the content required in the bidding dossiers but must offer a</w:t>
        <w:br/>
        <w:t>separate plan together with the main technical plan as required by the bidding</w:t>
        <w:br/>
        <w:t>dossiers. Dossiers of technical proposals shall be opened right after the time of bid</w:t>
        <w:br/>
        <w:t>closing. Contractors whose technical proposals meet the requirements of the first-</w:t>
        <w:br/>
        <w:t>stage bidding dossiers shall be invited to participate in the second-stage bidding.</w:t>
        <w:br/>
        <w:br/>
        <w:br/>
        <w:t xml:space="preserve">                                          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In the second stage, the contractor selection process is carried out as</w:t>
        <w:br/>
        <w:t>follows:</w:t>
        <w:br/>
        <w:t xml:space="preserve">       a) Contractors on the list of qualified candidates in the first stage shall be</w:t>
        <w:br/>
        <w:t>invited to clarify the technical proposal dossiers. The content of clarification of the</w:t>
        <w:br/>
        <w:t>technical proposal includes the request by the project owner and the bid solicitor to</w:t>
        <w:br/>
        <w:t>the contractor to adjust the first-stage technical proposal. Contractors are allowed to</w:t>
        <w:br/>
        <w:t>give opinions on the contents of the bidding dossiers;</w:t>
        <w:br/>
        <w:t xml:space="preserve">       b) On the basis of the content of clarification of the technical proposal with</w:t>
        <w:br/>
        <w:t>each contractor, the first-stage bidding dossiers shall be adjusted and supplemented</w:t>
        <w:br/>
        <w:t>in terms of constructions to contractors, evaluation criteria, technical requirements,</w:t>
        <w:br/>
        <w:t>contract conditions, and other contents to form the second-stage bidding dossiers,</w:t>
        <w:br/>
        <w:t>including accepted technical discrepancies of contractors, accepted proposals for</w:t>
        <w:br/>
        <w:t>alternative solutions of contractors;</w:t>
        <w:br/>
        <w:t xml:space="preserve">       c) Contractors shall submit bid dossiers including separate technical proposals</w:t>
        <w:br/>
        <w:t>and financial proposals as required in the second-stage bidding dossiers, including</w:t>
        <w:br/>
        <w:t>bids and bid security. Financial proposal dossiers are offered in correspondence with</w:t>
        <w:br/>
        <w:br/>
        <w:t xml:space="preserve">                                                    m .v n</w:t>
        <w:br/>
        <w:t>the main technical proposal plans of the contractors. In case the contractors offer an</w:t>
        <w:br/>
        <w:br/>
        <w:br/>
        <w:t xml:space="preserve">                              tV ie             tna</w:t>
        <w:br/>
        <w:t>alternative technical plan, the financial proposal for this alternative plan must be</w:t>
        <w:br/>
        <w:t>attached. The opening of bids shall be conducted twice. Dossiers of technical</w:t>
        <w:br/>
        <w:t xml:space="preserve">                          Lua</w:t>
        <w:br/>
        <w:t>proposals shall be opened right after the time of bid closing. Dossiers of financial</w:t>
        <w:br/>
        <w:t>proposals shall be opened for contractors that satisfy technical requirements for</w:t>
        <w:br/>
        <w:t>evaluation.</w:t>
        <w:br/>
        <w:br/>
        <w:br/>
        <w:t xml:space="preserve">     Section 3. FORMS AND METHODS OF INVESTOR SELECTION</w:t>
        <w:br/>
        <w:br/>
        <w:br/>
        <w:t xml:space="preserve">      Article 34. Forms of investor selection</w:t>
        <w:br/>
        <w:t xml:space="preserve">      1. Open bidding:</w:t>
        <w:br/>
        <w:t xml:space="preserve">       Open bidding is applied to business investment projects in which the number</w:t>
        <w:br/>
        <w:t>of participating investors is not limited.</w:t>
        <w:br/>
        <w:t xml:space="preserve">      2. Restricted bidding:</w:t>
        <w:br/>
        <w:t xml:space="preserve">      Restricted bidding is applied to business investment projects with high</w:t>
        <w:br/>
        <w:t>technical and technological requirements or with specific characteristics as</w:t>
        <w:br/>
        <w:t>prescribed by the laws on sector and field management, in which only a few investors</w:t>
        <w:br/>
        <w:t>meeting the project requirements are invited to participate in the bidding.</w:t>
        <w:br/>
        <w:t xml:space="preserve">      Article 35. Methods of investor selection</w:t>
        <w:br/>
        <w:t xml:space="preserve">      1. Single-stage single-envelope method:</w:t>
        <w:br/>
        <w:br/>
        <w:br/>
        <w:t xml:space="preserve">                                         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The single-stage single-envelope method is applied in the case of open</w:t>
        <w:br/>
        <w:t>bidding, restricted bidding for investor selection;</w:t>
        <w:br/>
        <w:t xml:space="preserve">      b) Investors shall submit bid dossiers which consist of both technical and</w:t>
        <w:br/>
        <w:t>financial proposals according to requirements of bidding dossiers;</w:t>
        <w:br/>
        <w:t xml:space="preserve">      c) The opening of bids shall be conducted only once for all bid dossiers.</w:t>
        <w:br/>
        <w:t xml:space="preserve">      2. Single-stage two-envelope method:</w:t>
        <w:br/>
        <w:t xml:space="preserve">       a) The single-stage two-envelope method is applied in the case of open</w:t>
        <w:br/>
        <w:t>bidding for investor selection for business investment projects that require valuable</w:t>
        <w:br/>
        <w:t>architectural works as prescribed by the law on architecture;</w:t>
        <w:br/>
        <w:t xml:space="preserve">      b) Investors shall submit simultaneously separate dossiers of technical</w:t>
        <w:br/>
        <w:t>proposals and dossiers of financial proposals according to requirements of bidding</w:t>
        <w:br/>
        <w:t>dossiers.</w:t>
        <w:br/>
        <w:t xml:space="preserve">      c) The opening of bids shall be conducted twice. Dossiers of technical</w:t>
        <w:br/>
        <w:t>proposals shall be opened right after the time of bid closing. Dossiers of financial</w:t>
        <w:br/>
        <w:br/>
        <w:t>evaluation.</w:t>
        <w:br/>
        <w:t xml:space="preserve">                                                   m .v n</w:t>
        <w:br/>
        <w:t>proposals shall be opened for investors that satisfy technical requirements for</w:t>
        <w:br/>
        <w:br/>
        <w:br/>
        <w:t xml:space="preserve">                             tV ie</w:t>
        <w:br/>
        <w:t xml:space="preserve">      3. Two-stage single-envelope method:     tna</w:t>
        <w:br/>
        <w:t xml:space="preserve">                         Lua</w:t>
        <w:br/>
        <w:t xml:space="preserve">       The two-stage, single-envelope method is applied in the case of open bidding</w:t>
        <w:br/>
        <w:t>for investor selection to implement business investment projects with specific</w:t>
        <w:br/>
        <w:t>requirements for socio-economic development of the sector, region, or locality, but</w:t>
        <w:br/>
        <w:t>specific technical, economic, social, and environmental standards have not been</w:t>
        <w:br/>
        <w:t>determined.</w:t>
        <w:br/>
        <w:t xml:space="preserve">      4. The Government shall detail this Article.</w:t>
        <w:br/>
        <w:br/>
        <w:br/>
        <w:t xml:space="preserve">                                    Chapter III</w:t>
        <w:br/>
        <w:t xml:space="preserve">                     CONTRACTOR SELECTION PLANS</w:t>
        <w:br/>
        <w:br/>
        <w:br/>
        <w:t xml:space="preserve">      Article 36. Master plan for contractor selection for a project</w:t>
        <w:br/>
        <w:t xml:space="preserve">       1. Based on the scale and nature of the project's bidding, the project owner or</w:t>
        <w:br/>
        <w:t>the project preparation agency may submit to the competent person for consideration</w:t>
        <w:br/>
        <w:t>and decision on the organization of making and approval of the master plan for</w:t>
        <w:br/>
        <w:t>contractor selection for the project.</w:t>
        <w:br/>
        <w:t xml:space="preserve">       2. The master plan for contractor selection shall be prepared concurrently or</w:t>
        <w:br/>
        <w:t>independently of the feasibility study report and approved after the feasibility study</w:t>
        <w:br/>
        <w:t>report is approved.</w:t>
        <w:br/>
        <w:br/>
        <w:br/>
        <w:t xml:space="preserve">                                        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3. The master plan for contractor selection includes the following main</w:t>
        <w:br/>
        <w:t>contents:</w:t>
        <w:br/>
        <w:t xml:space="preserve">       a) Review of the project implementation context in relation to the bidding</w:t>
        <w:br/>
        <w:t>activities;</w:t>
        <w:br/>
        <w:t xml:space="preserve">       b) Evaluation of the capacity, resources, and experience of the project owner</w:t>
        <w:br/>
        <w:t>for the implementation of the project's bidding activities;</w:t>
        <w:br/>
        <w:t xml:space="preserve">      c) Market analysis and identification of risks in bidding;</w:t>
        <w:br/>
        <w:t xml:space="preserve">      d) Specific objectives of bidding activities;</w:t>
        <w:br/>
        <w:t xml:space="preserve">      dd) Proposal of the master plan for contractor selection for the project,</w:t>
        <w:br/>
        <w:t>including: division of the project into bidding packages; forms and methods of</w:t>
        <w:br/>
        <w:t>contractor selection; types of contracts, principles of risk management division;</w:t>
        <w:br/>
        <w:t>progress of implementation of main tasks and bidding packages; other contents to</w:t>
        <w:br/>
        <w:t>be noted in making bidding dossiers, managing contract implementation.</w:t>
        <w:br/>
        <w:t xml:space="preserve">      4. The Government shall detail this Article.</w:t>
        <w:br/>
        <w:br/>
        <w:br/>
        <w:t xml:space="preserve">                                                    m .v n</w:t>
        <w:br/>
        <w:t xml:space="preserve">      Article 37. Principles of making of contractor selection plans</w:t>
        <w:br/>
        <w:br/>
        <w:br/>
        <w:t xml:space="preserve">                              tV ie             tna</w:t>
        <w:br/>
        <w:t xml:space="preserve">       1. A contractor selection plan shall be made for the whole project or</w:t>
        <w:br/>
        <w:t>procurement cost estimate. For the procurement cost estimate, the contractor</w:t>
        <w:br/>
        <w:br/>
        <w:t xml:space="preserve">                          Lua</w:t>
        <w:br/>
        <w:t>selection plan can be made on the basis of the procurement cost estimate of the</w:t>
        <w:br/>
        <w:t>budget year and the proposed procurement cost estimate for the next budget years.</w:t>
        <w:br/>
        <w:t>In case conditions for elaboration of a contractor selection plan for the whole project</w:t>
        <w:br/>
        <w:t>or procurement cost estimate are not fully satisfied, a plan on selection of contractors</w:t>
        <w:br/>
        <w:t>may be made for one bidding package or several bidding packages for execution</w:t>
        <w:br/>
        <w:t>first.</w:t>
        <w:br/>
        <w:t xml:space="preserve">       2. In case a bidding package has a duration of more than 01 year, the contractor</w:t>
        <w:br/>
        <w:t>selection plan must clearly state the time for implementation of the bidding package</w:t>
        <w:br/>
        <w:t>and the price of the bidding package on the basis of the entire duration of the bidding</w:t>
        <w:br/>
        <w:t>package.</w:t>
        <w:br/>
        <w:t xml:space="preserve">     3. A contractor selection plan must clearly specify the number of bidding</w:t>
        <w:br/>
        <w:t>packages and contents of each bidding package.</w:t>
        <w:br/>
        <w:t xml:space="preserve">      4. The approval of the contractor selection plan must be based on the technical</w:t>
        <w:br/>
        <w:t>nature and implementation order; ensure the uniformity of the project, the</w:t>
        <w:br/>
        <w:t>procurement cost estimate and the alignment with the approved master plan for</w:t>
        <w:br/>
        <w:t>contractor selection (if any).</w:t>
        <w:br/>
        <w:t xml:space="preserve">       5. A contractor selection plan may be made after the procurement cost estimate</w:t>
        <w:br/>
        <w:t>or project approval decision is issued or at the same time when the procurement cost</w:t>
        <w:br/>
        <w:br/>
        <w:br/>
        <w:t xml:space="preserve">                                         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estimate or plan is prepared, or before the project approval decision is issued, for</w:t>
        <w:br/>
        <w:t>bidding packages which need to be executed before such decision is issued.</w:t>
        <w:br/>
        <w:t xml:space="preserve">      Article 38. Making of contractor selection plans</w:t>
        <w:br/>
        <w:t xml:space="preserve">      1. Grounds for making a contractor selection plan for a project:</w:t>
        <w:br/>
        <w:t xml:space="preserve">       a) The project approval decision and relevant documents, except for the case</w:t>
        <w:br/>
        <w:t>that the bidding package needs to be implemented before approving the project. For</w:t>
        <w:br/>
        <w:t>a bidding package which needs to be executed before approving the project, the</w:t>
        <w:br/>
        <w:t>decision of the head of the project owner, or the head of the unit assigned to prepare</w:t>
        <w:br/>
        <w:t>the project in case the investor is not yet identified, may be used as a ground;</w:t>
        <w:br/>
        <w:t xml:space="preserve">      b) Master plan for contractor selection (if any);</w:t>
        <w:br/>
        <w:t xml:space="preserve">      c) The project assigned a medium-term public investment plan, except for</w:t>
        <w:br/>
        <w:t>urgent public investment projects as prescribed by the law on public investment;</w:t>
        <w:br/>
        <w:t xml:space="preserve">       d) The plan on allocating capital for project implementation or capital source</w:t>
        <w:br/>
        <w:t>for project implementation, for projects other than those specified at Point c of this</w:t>
        <w:br/>
        <w:t>Clause;</w:t>
        <w:br/>
        <w:br/>
        <w:t xml:space="preserve">                                                   m .v n</w:t>
        <w:br/>
        <w:t xml:space="preserve">                                               tna</w:t>
        <w:br/>
        <w:t xml:space="preserve">       dd) Treaties and loan agreements for projects funded by ODA or concessional</w:t>
        <w:br/>
        <w:br/>
        <w:t xml:space="preserve">                             tV ie</w:t>
        <w:br/>
        <w:t>loans, except for the case of pre-bid as prescribed in Article 42 of this Law;</w:t>
        <w:br/>
        <w:br/>
        <w:t xml:space="preserve">                         Lua</w:t>
        <w:br/>
        <w:t xml:space="preserve">      e) Relevant legal documents.</w:t>
        <w:br/>
        <w:t xml:space="preserve">      2. Grounds for making a contractor selection plan for procurement cost</w:t>
        <w:br/>
        <w:t>estimate:</w:t>
        <w:br/>
        <w:t xml:space="preserve">       a) Standards and norms for using public assets of agencies, organizations,</w:t>
        <w:br/>
        <w:t>units and cadres, civil servants, public employees and employees (if any);</w:t>
        <w:br/>
        <w:t xml:space="preserve">      b) Procurement cost estimate;</w:t>
        <w:br/>
        <w:t xml:space="preserve">      c) Relevant legal documents.</w:t>
        <w:br/>
        <w:t xml:space="preserve">      Article 39. Contents of an contractor selection plan</w:t>
        <w:br/>
        <w:t xml:space="preserve">      1. Name of the bidding package:</w:t>
        <w:br/>
        <w:t xml:space="preserve">      The name of the bidding package shows the characteristics, contents and</w:t>
        <w:br/>
        <w:t>scope of jobs of the bidding package. In case the bidding package consists of many</w:t>
        <w:br/>
        <w:t>separate parts, the contractor selection plan must state the name and principal</w:t>
        <w:br/>
        <w:t>contents of each part.</w:t>
        <w:br/>
        <w:t xml:space="preserve">      2. Bidding package price:</w:t>
        <w:br/>
        <w:t xml:space="preserve">      a) Bidding package price means the value of a bidding package approved in</w:t>
        <w:br/>
        <w:t>the contractor selection plan. The bidding package price includes all expenses for</w:t>
        <w:br/>
        <w:t>execution of the bidding package, including also contingency expenses, charges,</w:t>
        <w:br/>
        <w:br/>
        <w:br/>
        <w:t xml:space="preserve">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fees and taxes. The bidding package price shall be updated 28 days before the date</w:t>
        <w:br/>
        <w:t>of bid opening if necessary;</w:t>
        <w:br/>
        <w:t xml:space="preserve">       b) For divided bidding packages, clearly state the bidding package price and</w:t>
        <w:br/>
        <w:t>the estimated price for each part of the bidding package price;</w:t>
        <w:br/>
        <w:t xml:space="preserve">      c) For packages that allow additional purchase options as prescribed in Clause</w:t>
        <w:br/>
        <w:t>8 of this Article, the package price does not include the value of the additional</w:t>
        <w:br/>
        <w:t>purchase option.</w:t>
        <w:br/>
        <w:t xml:space="preserve">      The Government shall detail the contents of bidding package prices in the</w:t>
        <w:br/>
        <w:t>contractor selection plan.</w:t>
        <w:br/>
        <w:t xml:space="preserve">      3. Funding sources:</w:t>
        <w:br/>
        <w:t xml:space="preserve">       For every bidding package, identified or approved funding sources must be</w:t>
        <w:br/>
        <w:t>clearly stated. In case of using ODA or concessional loans, the names of donors and</w:t>
        <w:br/>
        <w:t>structure of funding sources, including financial aid and domestic funds must be</w:t>
        <w:br/>
        <w:t>clearly stated. For the procurement cost estimate, in case the bidding package has a</w:t>
        <w:br/>
        <w:t>duration of more than 01 year, the capital source may be determined on the basis of</w:t>
        <w:br/>
        <w:br/>
        <w:t xml:space="preserve">                                                     m .v n</w:t>
        <w:br/>
        <w:t>the procurement cost estimate of the budget year and the proposed procurement cost</w:t>
        <w:br/>
        <w:t>estimate for the next budget years.</w:t>
        <w:br/>
        <w:br/>
        <w:t xml:space="preserve">                              tV ie</w:t>
        <w:br/>
        <w:t xml:space="preserve">      4. Contractor selection form and method:</w:t>
        <w:br/>
        <w:t xml:space="preserve">                                                 tna</w:t>
        <w:br/>
        <w:t xml:space="preserve">                          Lua</w:t>
        <w:br/>
        <w:t xml:space="preserve">      a) For each bidding package, the form and method of contractor selection must</w:t>
        <w:br/>
        <w:t>be specified; whether to select domestic or international contractors; whether to</w:t>
        <w:br/>
        <w:t>apply contractor selection through online methods or not;</w:t>
        <w:br/>
        <w:t xml:space="preserve">      b) For projects applying the master plan for contractor selection, specify the</w:t>
        <w:br/>
        <w:t>appropriate content according to the master plan for contractor selection.</w:t>
        <w:br/>
        <w:t xml:space="preserve">      5. Time of contractor selection:</w:t>
        <w:br/>
        <w:t xml:space="preserve">        The contractor selection plan must clearly state the time for organizing the</w:t>
        <w:br/>
        <w:t>contractor selection and the starting time for organizing the contractor selection. The</w:t>
        <w:br/>
        <w:t>starting time of organizing the contractor selection is the time of distribution of</w:t>
        <w:br/>
        <w:t>bidding dossiers or dossiers of requirements, and shall be indicated in month or</w:t>
        <w:br/>
        <w:t>quarter of the year. For open bidding whereby the procedures for selection of a short</w:t>
        <w:br/>
        <w:t>list are applied, the starting time of organizing the contractor selection is the time of</w:t>
        <w:br/>
        <w:t>distribution of dossiers of invitation for expression of interest or dossiers of</w:t>
        <w:br/>
        <w:t>invitation to prequalification.</w:t>
        <w:br/>
        <w:t xml:space="preserve">      6. Type of contract:</w:t>
        <w:br/>
        <w:t xml:space="preserve">       a) A contractor selection plan must specify the type of contract as specified in</w:t>
        <w:br/>
        <w:t>Article 64 of this Law serving as the basis for compilation of dossiers of invitation</w:t>
        <w:br/>
        <w:br/>
        <w:br/>
        <w:t xml:space="preserve">                                          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for expression of interest, dossiers of invitation to prequalification, bidding dossiers</w:t>
        <w:br/>
        <w:t>or dossiers of requirements; and for contract signing;</w:t>
        <w:br/>
        <w:t xml:space="preserve">      b) For projects applying the master plan for contractor selection, specify the</w:t>
        <w:br/>
        <w:t>appropriate content according to the master plan for contractor selection.</w:t>
        <w:br/>
        <w:t xml:space="preserve">      7. Duration of bidding package implementation:</w:t>
        <w:br/>
        <w:t xml:space="preserve">       The time of bidding package implementation is counted from the effective</w:t>
        <w:br/>
        <w:t>date of the contract to the date of acceptance and completion of the work, goods</w:t>
        <w:br/>
        <w:t>(including related services, if any), non-consultancy and consultancy services. The</w:t>
        <w:br/>
        <w:t>time of bidding package implementation is counted according to the number of days,</w:t>
        <w:br/>
        <w:t>weeks, months or years, excluding the time to complete the warranty obligation, and</w:t>
        <w:br/>
        <w:t>the time of author supervision for the consultancy bidding package (if any).</w:t>
        <w:br/>
        <w:t xml:space="preserve">      8. Additional purchase options (if any):</w:t>
        <w:br/>
        <w:t xml:space="preserve">      a) Additional purchase option means the ability of the project owner to</w:t>
        <w:br/>
        <w:t>purchase additional goods, consultancy services and non-consultancy services of a</w:t>
        <w:br/>
        <w:t>bidding package in addition to the volume stated in the contract;</w:t>
        <w:br/>
        <w:br/>
        <w:t xml:space="preserve">                                                     m .v n</w:t>
        <w:br/>
        <w:t xml:space="preserve">       b) In case the bidding package applies an additional purchase option, the plan</w:t>
        <w:br/>
        <w:br/>
        <w:t xml:space="preserve">                              tV ie              tna</w:t>
        <w:br/>
        <w:t>on contractor selection must clearly state the volume, quantity and estimated value</w:t>
        <w:br/>
        <w:t>of the part of the additional purchase option;</w:t>
        <w:br/>
        <w:t xml:space="preserve">                          Lua</w:t>
        <w:br/>
        <w:t xml:space="preserve">       c) Additional purchase options shall be carried out when meeting the</w:t>
        <w:br/>
        <w:t>following conditions: contractors are selected through open bidding or price</w:t>
        <w:br/>
        <w:t>negotiation; the additional purchase volume does not exceed 30% of the volume of</w:t>
        <w:br/>
        <w:t>corresponding items stated in the contract; having an approved cost estimate for the</w:t>
        <w:br/>
        <w:t>additional purchase volume; the unit price of additionally purchased goods and</w:t>
        <w:br/>
        <w:t>services must not exceed the unit price of corresponding goods and services in the</w:t>
        <w:br/>
        <w:t>contract; it is only applicable during the effective duration of the contract.</w:t>
        <w:br/>
        <w:t xml:space="preserve">      9. Supervision of bidding activities (if any).</w:t>
        <w:br/>
        <w:t xml:space="preserve">      Article 40. Approval of a contractor selection plan for a project</w:t>
        <w:br/>
        <w:t xml:space="preserve">      1. A dossier on submission of a contractor selection plan for approval has the</w:t>
        <w:br/>
        <w:t>following contents:</w:t>
        <w:br/>
        <w:t xml:space="preserve">      a) Performed work, including jobs related to the project preparation, and</w:t>
        <w:br/>
        <w:t>bidding packages already executed with corresponding value, and legal grounds for</w:t>
        <w:br/>
        <w:t>execution;</w:t>
        <w:br/>
        <w:t xml:space="preserve">      b) Work to which none of the contractor selection forms can be applied;</w:t>
        <w:br/>
        <w:t xml:space="preserve">      c) Work stated in the contractor selection plan, including jobs and</w:t>
        <w:br/>
        <w:t>corresponding value constituting bidding packages to be executed in any of the</w:t>
        <w:br/>
        <w:br/>
        <w:br/>
        <w:t xml:space="preserve">                                         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contractor selection forms specified in Articles 21, 22, 23, 24, 25, 26, 27, 28 and 29</w:t>
        <w:br/>
        <w:t>of this Law.</w:t>
        <w:br/>
        <w:t xml:space="preserve">       d) Work which does not fully satisfy the conditions for making a contractor</w:t>
        <w:br/>
        <w:t>selection plan (if any), clearly stating jobs involved in, and value of, this work;</w:t>
        <w:br/>
        <w:t xml:space="preserve">      dd) Total of the values of the work components specified at Points a, b, c and</w:t>
        <w:br/>
        <w:t>d of this Clause. This total must not exceed the approved total investment of the</w:t>
        <w:br/>
        <w:t>project;</w:t>
        <w:br/>
        <w:t xml:space="preserve">      e) Other related contents.</w:t>
        <w:br/>
        <w:t xml:space="preserve">      2. Competence of contractor selection plans</w:t>
        <w:br/>
        <w:t xml:space="preserve">       a) The investor shall organize the making and approval of the contractor</w:t>
        <w:br/>
        <w:t>selection plan in case the master plan for contractor selection has been approved;</w:t>
        <w:br/>
        <w:t xml:space="preserve">       b) Competent persons shall consider and approve the contractor selection plan</w:t>
        <w:br/>
        <w:t>for projects that do not apply the master plan for contractor selection or authorize</w:t>
        <w:br/>
        <w:t>the project owners, agencies and units under their approval management, except for</w:t>
        <w:br/>
        <w:t>the cases specified at Point c of this Clause;</w:t>
        <w:br/>
        <w:br/>
        <w:t xml:space="preserve">                                                    m .v n</w:t>
        <w:br/>
        <w:t xml:space="preserve">                                                tna</w:t>
        <w:br/>
        <w:t xml:space="preserve">       c) The project owner or the head of the unit assigned to prepare the project</w:t>
        <w:br/>
        <w:br/>
        <w:t xml:space="preserve">                              tV ie</w:t>
        <w:br/>
        <w:t>shall approve the contractor selection plan in case the project owner of the pre-</w:t>
        <w:br/>
        <w:br/>
        <w:t xml:space="preserve">                          Lua</w:t>
        <w:br/>
        <w:t>bidding package has not been determined as prescribed in Article 42 of this Decree,</w:t>
        <w:br/>
        <w:t>or the package needs to be implemented before the project is approved.</w:t>
        <w:br/>
        <w:t xml:space="preserve">       3. The person approving the contractor selection plan specified in Clause 2 of</w:t>
        <w:br/>
        <w:t>this Article shall appraise the contents as prescribed in Article 39 of this Law before</w:t>
        <w:br/>
        <w:t>approving it.</w:t>
        <w:br/>
        <w:t xml:space="preserve">      Article 41. Approval of a contractor selection plan for a procurement cost</w:t>
        <w:br/>
        <w:t>estimate</w:t>
        <w:br/>
        <w:t xml:space="preserve">      1. A dossier on submission of a contractor selection plan for approval has the</w:t>
        <w:br/>
        <w:t>following contents:</w:t>
        <w:br/>
        <w:t xml:space="preserve">      a) Performed work, including jobs related to bidding packages already</w:t>
        <w:br/>
        <w:t>executed with corresponding value, and legal grounds for execution;</w:t>
        <w:br/>
        <w:t xml:space="preserve">      b) Work to which none of the contractor selection forms can be applied;</w:t>
        <w:br/>
        <w:t xml:space="preserve">       c) Work stated in the contractor selection plan, including jobs and</w:t>
        <w:br/>
        <w:t>corresponding value constituting bidding packages to be executed in any of the</w:t>
        <w:br/>
        <w:t>contractor selection forms specified in Articles 21, 22, 23, 24, 25, 26, 27, 28 and 29</w:t>
        <w:br/>
        <w:t>of this Law.</w:t>
        <w:br/>
        <w:t xml:space="preserve">       d) Work which does not fully satisfy the conditions for making a contractor</w:t>
        <w:br/>
        <w:t>selection plan (if any), clearly stating jobs involved in, and value of, this work;</w:t>
        <w:br/>
        <w:br/>
        <w:br/>
        <w:t xml:space="preserve">                                         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dd) Total of the values of the work components specified at Points a, b, c and</w:t>
        <w:br/>
        <w:t>d of this Clause. The total value of these components must not exceed the</w:t>
        <w:br/>
        <w:t>procurement cost budget;</w:t>
        <w:br/>
        <w:t xml:space="preserve">      e) Other related contents.</w:t>
        <w:br/>
        <w:t xml:space="preserve">       2. Competent persons shall approve the contractor selection plan or authorize</w:t>
        <w:br/>
        <w:t>the project owner, agency or unit under their management to approve the contractor</w:t>
        <w:br/>
        <w:t>selection plan.</w:t>
        <w:br/>
        <w:t xml:space="preserve">       3. The person approving the contractor selection plan specified in Clause 2 of</w:t>
        <w:br/>
        <w:t>this Article shall appraise the contents as prescribed in Article 39 of this Law before</w:t>
        <w:br/>
        <w:t>approving it.</w:t>
        <w:br/>
        <w:t xml:space="preserve">      Article 42. Pre-bidding</w:t>
        <w:br/>
        <w:t xml:space="preserve">       1. Pre-bidding for bidding packages to select contractors to implement</w:t>
        <w:br/>
        <w:t>projects funded by ODA or concessional loans from foreign donors shall comply</w:t>
        <w:br/>
        <w:t>with treaties and agreements on ODA and concessional loans that have been signed.</w:t>
        <w:br/>
        <w:br/>
        <w:br/>
        <w:t xml:space="preserve">                                                     m .v n</w:t>
        <w:br/>
        <w:t xml:space="preserve">       Activities performed before signing treaties and agreements on ODA and</w:t>
        <w:br/>
        <w:t>concessional loans of foreign donors include: making, submission, appraisal and</w:t>
        <w:br/>
        <w:br/>
        <w:t xml:space="preserve">                              tV ie              tna</w:t>
        <w:br/>
        <w:t>approval of contractor selection plans, dossiers of invitation for expression of</w:t>
        <w:br/>
        <w:t>interest, dossiers of invitation to prequalification, bidding dossiers and dossiers of</w:t>
        <w:br/>
        <w:t xml:space="preserve">                          Lua</w:t>
        <w:br/>
        <w:t>requirements, and identification of shortlist.</w:t>
        <w:br/>
        <w:t xml:space="preserve">      2. The activities specified in Clause 1 of this Article shall be carried out in</w:t>
        <w:br/>
        <w:t>accordance with Point a, Clause 1, Article 43 of this Law.</w:t>
        <w:br/>
        <w:br/>
        <w:br/>
        <w:t xml:space="preserve">                                     Chapter IV</w:t>
        <w:br/>
        <w:t xml:space="preserve">  PROCESS AND PROCEDURES FOR CONTRACTOR AND INVESTOR</w:t>
        <w:br/>
        <w:t xml:space="preserve">                      SELECTION</w:t>
        <w:br/>
        <w:br/>
        <w:br/>
        <w:t xml:space="preserve">      Section 1. PROCESS AND PROCEDURES FOR CONTRACTOR</w:t>
        <w:br/>
        <w:t xml:space="preserve">                            SELECTION</w:t>
        <w:br/>
        <w:br/>
        <w:br/>
        <w:t xml:space="preserve">      Article 43. Process and procedures for contractor selection</w:t>
        <w:br/>
        <w:t xml:space="preserve">       1. The process and procedures for contractor selection for open bidding or</w:t>
        <w:br/>
        <w:t>restricted bidding are as follows:</w:t>
        <w:br/>
        <w:t xml:space="preserve">      a) Preparation for contractor selection;</w:t>
        <w:br/>
        <w:t xml:space="preserve">      b) Organization of contractor selection;</w:t>
        <w:br/>
        <w:br/>
        <w:br/>
        <w:t xml:space="preserve">                                         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Evaluation of bid dossiers;</w:t>
        <w:br/>
        <w:t xml:space="preserve">      d) Negotiation of contracts for bidding packages to provide consultancy</w:t>
        <w:br/>
        <w:t>services.</w:t>
        <w:br/>
        <w:t xml:space="preserve">       For bidding packages for goods procurement, construction and installation,</w:t>
        <w:br/>
        <w:t>provision of non-consultancy services applying international bidding, mixed bidding</w:t>
        <w:br/>
        <w:t>packages and bidding packages with high technical requirements, if necessary, the</w:t>
        <w:br/>
        <w:t>bid solicitor may negotiate contracts with the first ranked contractor;</w:t>
        <w:br/>
        <w:t xml:space="preserve">       dd) Submission, appraisal, approval and publicization of contractor selection</w:t>
        <w:br/>
        <w:t>results; explanation of the reason for the contractor’s failure to win the bid at the</w:t>
        <w:br/>
        <w:t>contractor's request (if any);</w:t>
        <w:br/>
        <w:t xml:space="preserve">      e) Finalization, signing, and management of contract performance.</w:t>
        <w:br/>
        <w:t xml:space="preserve">      2. The process and procedures for contractor selection for contractor</w:t>
        <w:br/>
        <w:t>appointment are as follows:</w:t>
        <w:br/>
        <w:t xml:space="preserve">      a) Preparation for contractor selection;</w:t>
        <w:br/>
        <w:t xml:space="preserve">      b) Organization of contractor selection;</w:t>
        <w:br/>
        <w:t xml:space="preserve">                                                     m .v n</w:t>
        <w:br/>
        <w:t>or more contractors (if any);</w:t>
        <w:br/>
        <w:t xml:space="preserve">                             tV ie               tna</w:t>
        <w:br/>
        <w:t xml:space="preserve">      c) Evaluation of dossiers of proposals and negotiation on proposals of of one</w:t>
        <w:br/>
        <w:br/>
        <w:br/>
        <w:t>results;</w:t>
        <w:br/>
        <w:t xml:space="preserve">                         Lua</w:t>
        <w:br/>
        <w:t xml:space="preserve">       d) Submission, appraisal, approval and publicization of contractor selection</w:t>
        <w:br/>
        <w:br/>
        <w:t xml:space="preserve">      dd) Finalization, signing, and management of contract performance;</w:t>
        <w:br/>
        <w:t xml:space="preserve">       For the cases specified at Point m, Clause 1, Article 23 of this Law, the</w:t>
        <w:br/>
        <w:t>competent person may decide to apply the shortened process including the following</w:t>
        <w:br/>
        <w:t>steps: preparation and sending of draft contracts to contractors; finalization of</w:t>
        <w:br/>
        <w:t>contracts; submission, approval and publicization of contractor selection results;</w:t>
        <w:br/>
        <w:t>signing and management of contracts.</w:t>
        <w:br/>
        <w:t xml:space="preserve">       3. The process and procedures for contractor selection for competitive offers</w:t>
        <w:br/>
        <w:t>are as follows:</w:t>
        <w:br/>
        <w:t xml:space="preserve">      a) Preparation for contractor selection;</w:t>
        <w:br/>
        <w:t xml:space="preserve">      b) Organization of contractor selection;</w:t>
        <w:br/>
        <w:t xml:space="preserve">      c) Evaluation of bid dossiers;</w:t>
        <w:br/>
        <w:t xml:space="preserve">       d) Submission, appraisal, approval and publicization of contractor selection</w:t>
        <w:br/>
        <w:t>results; explanation of the reason for the contractor’s failure to win the bid at the</w:t>
        <w:br/>
        <w:t>contractor's request (if any);</w:t>
        <w:br/>
        <w:t xml:space="preserve">      dd) Finalization, signing, and management of contract performance.</w:t>
        <w:br/>
        <w:br/>
        <w:br/>
        <w:t xml:space="preserve">                                        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4. The process and procedures for contractor selection for direct procurement</w:t>
        <w:br/>
        <w:t>are as follows:</w:t>
        <w:br/>
        <w:t xml:space="preserve">      a) Preparation for contractor selection;</w:t>
        <w:br/>
        <w:t xml:space="preserve">      b) Organization of contractor selection;</w:t>
        <w:br/>
        <w:t xml:space="preserve">      c) Evaluation of dossiers of proposals and negotiation on proposals of</w:t>
        <w:br/>
        <w:t>contractors;</w:t>
        <w:br/>
        <w:t xml:space="preserve">       d) Submission, appraisal, approval and publicization of contractor selection</w:t>
        <w:br/>
        <w:t>results;</w:t>
        <w:br/>
        <w:t xml:space="preserve">      dd) Finalization, signing, and management of contract performance.</w:t>
        <w:br/>
        <w:t xml:space="preserve">       5. The process and procedures for contractor selection for self-execution are</w:t>
        <w:br/>
        <w:t>as follows:</w:t>
        <w:br/>
        <w:t xml:space="preserve">      a) Preparation of self-execution plan, including a draft agreement on</w:t>
        <w:br/>
        <w:t>assignment of work;</w:t>
        <w:br/>
        <w:t xml:space="preserve">      b) Finalization of the self-execution plan;</w:t>
        <w:br/>
        <w:br/>
        <w:t xml:space="preserve">                                                     m .v n</w:t>
        <w:br/>
        <w:t xml:space="preserve">      c) Approval and publicization of contractor selection results;</w:t>
        <w:br/>
        <w:br/>
        <w:t xml:space="preserve">                             tV ie               tna</w:t>
        <w:br/>
        <w:t xml:space="preserve">     d) Signing the agreement on assignment of work; management of the</w:t>
        <w:br/>
        <w:br/>
        <w:t xml:space="preserve">                         Lua</w:t>
        <w:br/>
        <w:t>implementation of the bidding package.</w:t>
        <w:br/>
        <w:t xml:space="preserve">       6. The selection of individual consultants shall be applied when the work of</w:t>
        <w:br/>
        <w:t>the bidding package requires only one or a few experienced and capable experts to</w:t>
        <w:br/>
        <w:t>perform without the participation of the organization, without the participation of</w:t>
        <w:br/>
        <w:t>organizations, and without requiring the conditions for implementation as for</w:t>
        <w:br/>
        <w:t>contractors that are organizations. The process and procedures for selection of</w:t>
        <w:br/>
        <w:t>individual consultants are as follows:</w:t>
        <w:br/>
        <w:t xml:space="preserve">      a) Preparation for contractor selection;</w:t>
        <w:br/>
        <w:t xml:space="preserve">      b) Organization of contractor selection;</w:t>
        <w:br/>
        <w:t xml:space="preserve">      c) Assessment of resumes of individual consultancy contractors;</w:t>
        <w:br/>
        <w:t xml:space="preserve">      d) Negotiation on contracts;</w:t>
        <w:br/>
        <w:t xml:space="preserve">      dd) Submission, approval and publicization of contractor selection results;</w:t>
        <w:br/>
        <w:t xml:space="preserve">      e) Signing, and management of contract performance.</w:t>
        <w:br/>
        <w:t xml:space="preserve">      7. The process and procedures for selection process for bidding packages with</w:t>
        <w:br/>
        <w:t>the participation of local communities are as follows:</w:t>
        <w:br/>
        <w:t xml:space="preserve">      a) Preparation of plans on selection of local communities or worker teams for</w:t>
        <w:br/>
        <w:t>execution of bidding packages;</w:t>
        <w:br/>
        <w:br/>
        <w:br/>
        <w:t xml:space="preserve">                                        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b) Organization of selection;</w:t>
        <w:br/>
        <w:t xml:space="preserve">      c) Approval and publicization of selection results;</w:t>
        <w:br/>
        <w:t xml:space="preserve">      d) Finalization, signing, and management of contract performance.</w:t>
        <w:br/>
        <w:t xml:space="preserve">      8. The Government shall detail this Article.</w:t>
        <w:br/>
        <w:t xml:space="preserve">      Article 44. Contents of bidding dossiers for contractor selection</w:t>
        <w:br/>
        <w:t xml:space="preserve">      1. A bidding dossier must comprise:</w:t>
        <w:br/>
        <w:t xml:space="preserve">      a) Contractor instructions and additional purchase options (if any);</w:t>
        <w:br/>
        <w:t xml:space="preserve">      b) Bid data sheet;</w:t>
        <w:br/>
        <w:t xml:space="preserve">      c) Criteria for evaluation of the validity of bidding dossiers; contractor's</w:t>
        <w:br/>
        <w:t>capacity and experience; technical, financial, and commercial aspects; reputation of</w:t>
        <w:br/>
        <w:t>the contractor through participation in bids, performance of previous similar</w:t>
        <w:br/>
        <w:t>contracts and the quality of similar used goods.</w:t>
        <w:br/>
        <w:t xml:space="preserve">       In cases of using special subcontractors, the bidding dossiers must clearly</w:t>
        <w:br/>
        <w:br/>
        <w:t>special subcontractors;</w:t>
        <w:br/>
        <w:t xml:space="preserve">                                                    m .v n</w:t>
        <w:br/>
        <w:t>state the scope of work and requirements for the capacity and experience of the</w:t>
        <w:br/>
        <w:br/>
        <w:br/>
        <w:t xml:space="preserve">                               tV ie            tna</w:t>
        <w:br/>
        <w:t xml:space="preserve">      d) Forms of bid invitation and bidding participation;</w:t>
        <w:br/>
        <w:br/>
        <w:t xml:space="preserve">                           Lua</w:t>
        <w:br/>
        <w:t xml:space="preserve">      dd) Scope of supply, technical requirements, terms of reference;</w:t>
        <w:br/>
        <w:t xml:space="preserve">      e) Conditions and forms of contracts;</w:t>
        <w:br/>
        <w:t xml:space="preserve">      g) Dossiers, drawings and other contents (if any).</w:t>
        <w:br/>
        <w:t xml:space="preserve">       2. Bidding dossiers are stated to originate from groups of countries and</w:t>
        <w:br/>
        <w:t>territories. In case the bidding package falls under Point dd, Clause 1, Article 23 and</w:t>
        <w:br/>
        <w:t>fully satisfies the conditions for application of the form of contractor appointment</w:t>
        <w:br/>
        <w:t>as prescribed in Clause 3, Article 23 of this Law, but the competent person decides</w:t>
        <w:br/>
        <w:t>to apply the forms of open bidding, restricted bidding, or competitive offer for</w:t>
        <w:br/>
        <w:t>contractor selection, the bidding dossiers must specify the origin and trademark of</w:t>
        <w:br/>
        <w:t>the goods.</w:t>
        <w:br/>
        <w:t xml:space="preserve">      3. A bidding dossier must not contain any condition that restricts participation</w:t>
        <w:br/>
        <w:t>of contractors and creates advantages to one contractor or several contractors, thus</w:t>
        <w:br/>
        <w:t>leading to unfair competition.</w:t>
        <w:br/>
        <w:t xml:space="preserve">       4. In case a bidding dossier contains contents that violate the provisions of</w:t>
        <w:br/>
        <w:t>Clause 3 of this Article, these contents shall be considered invalid and not be used</w:t>
        <w:br/>
        <w:t>as a basis for evaluation of the bidding dossier.</w:t>
        <w:br/>
        <w:t xml:space="preserve">      Article 45. Time of contractor selection</w:t>
        <w:br/>
        <w:t xml:space="preserve">      1. Time for organization of contractor selection is regulated as follows:</w:t>
        <w:br/>
        <w:br/>
        <w:br/>
        <w:t xml:space="preserve">                                         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The time for preparing dossiers of expression of interest and dossiers for</w:t>
        <w:br/>
        <w:t>participation in prequalification is at least 09 days, for national bidding, or 18 days,</w:t>
        <w:br/>
        <w:t>for international bidding, counted from the first date of issuance of dossiers of</w:t>
        <w:br/>
        <w:t>invitation for expression of interest and dossiers for participation in prequalification</w:t>
        <w:br/>
        <w:t>to the date of bid closing.</w:t>
        <w:br/>
        <w:t xml:space="preserve">        b) The time for preparing bid dossiers for open bidding and restricted bidding</w:t>
        <w:br/>
        <w:t>is at least 18 days for national bidding, 35 days for international bidding, counted</w:t>
        <w:br/>
        <w:t>from the first date of issuance of the bidding dossier to the date of bid closing. For</w:t>
        <w:br/>
        <w:t>construction and installation and mixed bidding packages with bidding package</w:t>
        <w:br/>
        <w:t>price of not exceeding VND 20 billion, or bidding packages for procurement of</w:t>
        <w:br/>
        <w:t>goods and provision of non-consultancy services with bidding package price of not</w:t>
        <w:br/>
        <w:t>exceeding VND 10 billion, the time for preparing bid dossiers must be at least 09</w:t>
        <w:br/>
        <w:t>days for national bidding, and 18 days for international bidding;</w:t>
        <w:br/>
        <w:t xml:space="preserve">       c) The time for preparation of bid dossiers for competitive offers is at least 5</w:t>
        <w:br/>
        <w:t>working days, counted from the first date of issuance of bidding dossiers to the date</w:t>
        <w:br/>
        <w:t>of bid closing;</w:t>
        <w:br/>
        <w:br/>
        <w:t xml:space="preserve">                                                     m .v n</w:t>
        <w:br/>
        <w:t xml:space="preserve">       d) If the bidding package is eligible for application of the form of contractor</w:t>
        <w:br/>
        <w:br/>
        <w:br/>
        <w:t xml:space="preserve">                              tV ie              tna</w:t>
        <w:br/>
        <w:t>appointment as prescribed at Points a, b and c, Clause 1, Article 23 of this Law, but</w:t>
        <w:br/>
        <w:t>the competent person decides to apply the form of open bidding for contractor</w:t>
        <w:br/>
        <w:t xml:space="preserve">                          Lua</w:t>
        <w:br/>
        <w:t>selection, the time for preparing bid dossiers is 09 days, counted from the first date</w:t>
        <w:br/>
        <w:t>of issuance of bidding dossiers to the date of bid closing;</w:t>
        <w:br/>
        <w:t xml:space="preserve">       dd) The modification of bidding dossiers must be carried out within at least</w:t>
        <w:br/>
        <w:t>10 days before the date of bid closing. For construction and installation, mixed</w:t>
        <w:br/>
        <w:t>bidding packages with a bidding package price of not exceeding VND 20 billion, or</w:t>
        <w:br/>
        <w:t>bidding packages for procurement of goods or provision of non-consultancy services</w:t>
        <w:br/>
        <w:t>with a bidding package price of not exceeding VND 10 billion, the modification of</w:t>
        <w:br/>
        <w:t>bidding dossiers must be carried out within at least 03 working days before the date</w:t>
        <w:br/>
        <w:t>of bid closing. The modification of dossiers of invitation for expression of interest</w:t>
        <w:br/>
        <w:t>and dossiers of invitation to prequalification shall be carried out within at least 03</w:t>
        <w:br/>
        <w:t>working days before the date of bid closing.</w:t>
        <w:br/>
        <w:t xml:space="preserve">       2. Dossiers of invitation for expression of interest, dossiers of invitation to</w:t>
        <w:br/>
        <w:t>prequalification and bidding dossiers shall be issued concurrently with notices of</w:t>
        <w:br/>
        <w:t>invitation for expression of interest, notices of invitation to prequalification, notices</w:t>
        <w:br/>
        <w:t>of invitation to bidding.</w:t>
        <w:br/>
        <w:t xml:space="preserve">       3. For jobs other than those specified in Clauses 1 and 2 of this Article, the</w:t>
        <w:br/>
        <w:t>competent person and project owner shall decide the time for implementation on the</w:t>
        <w:br/>
        <w:t>basis of ensuring the progress of the project or bidding package.</w:t>
        <w:br/>
        <w:br/>
        <w:br/>
        <w:t xml:space="preserve">                                          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Section 2. ORDER AND PROCEDURES FOR SELECTION OF</w:t>
        <w:br/>
        <w:t xml:space="preserve">                            INVESTORS</w:t>
        <w:br/>
        <w:br/>
        <w:br/>
        <w:t xml:space="preserve">      Article 46. Order and procedures for selection of investors</w:t>
        <w:br/>
        <w:t xml:space="preserve">      1. The procedures for investor selection include the following steps:</w:t>
        <w:br/>
        <w:t xml:space="preserve">      a) Announcement of business investment projects;</w:t>
        <w:br/>
        <w:t xml:space="preserve">      b) Preparation for the bidding to select investors, including making, appraisal</w:t>
        <w:br/>
        <w:t>and approval of bidding dossiers;</w:t>
        <w:br/>
        <w:t xml:space="preserve">      c) Organization of the bidding to select investors, including invitation for bids;</w:t>
        <w:br/>
        <w:t>issuance, modification and clarification of bidding dossiers; preparation,</w:t>
        <w:br/>
        <w:t>submission, receipt, management, modification, withdrawal and replacement of bid</w:t>
        <w:br/>
        <w:t>dossiers;</w:t>
        <w:br/>
        <w:t xml:space="preserve">      d) Evaluation of bid dossiers, including bid opening; examination and</w:t>
        <w:br/>
        <w:t>evaluation of the validity of bid dossiers; detailed evaluation of bid dossiers;</w:t>
        <w:br/>
        <w:br/>
        <w:t xml:space="preserve">                                                    m .v n</w:t>
        <w:br/>
        <w:t xml:space="preserve">       dd) Submission, appraisal, approval and publicization of investor selection</w:t>
        <w:br/>
        <w:br/>
        <w:t>investor's request (if any);</w:t>
        <w:br/>
        <w:t xml:space="preserve">                              tV ie             tna</w:t>
        <w:br/>
        <w:t>results; explanation of the reason for the investor’s failure to win the bid at the</w:t>
        <w:br/>
        <w:br/>
        <w:br/>
        <w:t xml:space="preserve">                          Lua</w:t>
        <w:br/>
        <w:t xml:space="preserve">      e) Negotiation, finalization and signing of contracts.</w:t>
        <w:br/>
        <w:t xml:space="preserve">       2. In case the land law and the law on management of sectors and fields require</w:t>
        <w:br/>
        <w:t>the organization of bidding to select investors when there are two or more interested</w:t>
        <w:br/>
        <w:t>investors, in addition to the steps specified in Clause 1 of this Article, the competent</w:t>
        <w:br/>
        <w:t>agency shall prepare the dossiers of invitation for expression of interest, notices of</w:t>
        <w:br/>
        <w:t>invitation for expression of interest, organize the evaluation of the dossiers for</w:t>
        <w:br/>
        <w:t>registration of the project implementation and approve the results of the invitation</w:t>
        <w:br/>
        <w:t>for expression of interest before carrying out the preparation for bidding to select the</w:t>
        <w:br/>
        <w:t>investors specified at Point b, Clause 1 of this Article.</w:t>
        <w:br/>
        <w:t xml:space="preserve">      3. The Government shall detail this Article.</w:t>
        <w:br/>
        <w:t xml:space="preserve">      Article 47. Announcement of business investment projects</w:t>
        <w:br/>
        <w:t xml:space="preserve">      1. Competent agencies shall announce business investment projects on the</w:t>
        <w:br/>
        <w:t>national bidding network as the basis for organizing investor selection.</w:t>
        <w:br/>
        <w:t xml:space="preserve">      2. Contents of announcement of business investment projects include:</w:t>
        <w:br/>
        <w:t xml:space="preserve">      a) Decision approving the investment policy (if any);</w:t>
        <w:br/>
        <w:t xml:space="preserve">      b) Project name; project objectives and scope; investment capital;</w:t>
        <w:br/>
        <w:br/>
        <w:br/>
        <w:t xml:space="preserve">                                         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c) Location of the project; current land use, land lot areas for project</w:t>
        <w:br/>
        <w:t>implementation; land-using purposes; approved planning criteria;</w:t>
        <w:br/>
        <w:t xml:space="preserve">      d) Time limit and progress of project implementation; preliminary plan on</w:t>
        <w:br/>
        <w:t>investment phasing or division of sub-projects (if any); project implementation</w:t>
        <w:br/>
        <w:t>progress in each phase (if any);</w:t>
        <w:br/>
        <w:t xml:space="preserve">      dd) Name of the bid solicitor; form and method of investor selection; starting</w:t>
        <w:br/>
        <w:t>time of investor selection organization;</w:t>
        <w:br/>
        <w:t xml:space="preserve">      e) Other relevant contents.</w:t>
        <w:br/>
        <w:t xml:space="preserve">      Article 48. Contents of a bidding dossier for investor selection</w:t>
        <w:br/>
        <w:t xml:space="preserve">      1. A bidding dossier must comprise:</w:t>
        <w:br/>
        <w:t xml:space="preserve">      a) Instructions to investors;</w:t>
        <w:br/>
        <w:t xml:space="preserve">      b) Bid data sheet;</w:t>
        <w:br/>
        <w:t xml:space="preserve">      c) Contents of examination and evaluation of the validity of the bid dossiers;</w:t>
        <w:br/>
        <w:br/>
        <w:br/>
        <w:t xml:space="preserve">                                                    m .v n</w:t>
        <w:br/>
        <w:t xml:space="preserve">       d) Investor’s capacity and experience evaluation criteria and method; business</w:t>
        <w:br/>
        <w:t>investment plan; efficiency in land use or efficiency in investment and development</w:t>
        <w:br/>
        <w:t>of sectors and fields;</w:t>
        <w:br/>
        <w:t xml:space="preserve">                               tV ie            tna</w:t>
        <w:br/>
        <w:t xml:space="preserve">                           Lua</w:t>
        <w:br/>
        <w:t xml:space="preserve">      dd) Forms of bid invitation and bidding participation;</w:t>
        <w:br/>
        <w:t xml:space="preserve">      e) Information and requirements for the implementation of business</w:t>
        <w:br/>
        <w:t>investment projects;</w:t>
        <w:br/>
        <w:t xml:space="preserve">      g) Draft contract, contract form;</w:t>
        <w:br/>
        <w:t xml:space="preserve">      h) Other relevant contents.</w:t>
        <w:br/>
        <w:t xml:space="preserve">       2. A bidding dossier must not contain any condition that restricts participation</w:t>
        <w:br/>
        <w:t>of investors and creates advantages to one investor or several investors, thus leading</w:t>
        <w:br/>
        <w:t>to unfair competition.</w:t>
        <w:br/>
        <w:t xml:space="preserve">      Article 49. Time for investor selection organization</w:t>
        <w:br/>
        <w:t xml:space="preserve">      1. For national bidding, the time for preparing a bid dossier is at least 45 days</w:t>
        <w:br/>
        <w:t>from the first date on which the bidding dossier is issued to the bid closing date.</w:t>
        <w:br/>
        <w:t xml:space="preserve">       2. For international bidding, the time for preparing a bid dossier is at least 60</w:t>
        <w:br/>
        <w:t>days from the first date on which the bidding dossier is issued to the bid closing date.</w:t>
        <w:br/>
        <w:t xml:space="preserve">      3. For jobs other than those specified in Clauses 1 and 2 of this Article, the</w:t>
        <w:br/>
        <w:t>competent person or bid solicitor shall be responsible for deciding the</w:t>
        <w:br/>
        <w:t>implementation period on the basis of ensuring the implementation progress of the</w:t>
        <w:br/>
        <w:t>business investment project.</w:t>
        <w:br/>
        <w:br/>
        <w:br/>
        <w:t xml:space="preserve">                                         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Section 3. ONLINE BIDDING</w:t>
        <w:br/>
        <w:br/>
        <w:br/>
        <w:t xml:space="preserve">      Article 50. Online selection of contractors or investors</w:t>
        <w:br/>
        <w:t xml:space="preserve">     1. Open bidding, restricted bidding, domestic competitive offer must be</w:t>
        <w:br/>
        <w:t>conducted on the national bidding network according to the following roadmap:</w:t>
        <w:br/>
        <w:t xml:space="preserve">      a) From the effective date of this Law to the end of December 31, 2024, online</w:t>
        <w:br/>
        <w:t>or non-online bidding shall comply with the Government's regulations;</w:t>
        <w:br/>
        <w:t xml:space="preserve">      b) From January 1, 2025, online bidding shall be applied to all bidding</w:t>
        <w:br/>
        <w:t>packages, except for the case of not bidding on the national bidding network as</w:t>
        <w:br/>
        <w:t>prescribed in Clause 5 of this Article.</w:t>
        <w:br/>
        <w:t xml:space="preserve">      2. Contents of contractor and investor selection conducted on the national</w:t>
        <w:br/>
        <w:t>bidding network include:</w:t>
        <w:br/>
        <w:t xml:space="preserve">      a) Posting the information on contractor and investor selection;</w:t>
        <w:br/>
        <w:br/>
        <w:t xml:space="preserve">                                                    m .v n</w:t>
        <w:br/>
        <w:t xml:space="preserve">      b) Making, appraising and approving dossiers of invitation to prequalification,</w:t>
        <w:br/>
        <w:br/>
        <w:t xml:space="preserve">                              tV ie             tna</w:t>
        <w:br/>
        <w:t>dossiers of invitation for expression of interest, bidding dossiers and dossiers of</w:t>
        <w:br/>
        <w:br/>
        <w:t xml:space="preserve">                          Lua</w:t>
        <w:br/>
        <w:t>requirements;</w:t>
        <w:br/>
        <w:t xml:space="preserve">      c) Making and submitting dossiers for participation in prequalification,</w:t>
        <w:br/>
        <w:t>dossiers of expression of interest, dossiers of registration for project implementation,</w:t>
        <w:br/>
        <w:t>bid dossiers and dossiers of proposals;</w:t>
        <w:br/>
        <w:t xml:space="preserve">      d) Opening bids;</w:t>
        <w:br/>
        <w:t xml:space="preserve">      dd) Evaluating dossiers for participation in prequalification, dossiers of</w:t>
        <w:br/>
        <w:t>expression of interest, bid dossiers, dossier of proposals, conducting invitation for</w:t>
        <w:br/>
        <w:t>contract negotiation, appraisal and approval of contractor selection results;</w:t>
        <w:br/>
        <w:t xml:space="preserve">      e) Partnership agreements, electronic bid guarantee and e-contract</w:t>
        <w:br/>
        <w:t>performance guarantee;</w:t>
        <w:br/>
        <w:t xml:space="preserve">      g) Clarifying contents in bidding;</w:t>
        <w:br/>
        <w:t xml:space="preserve">      h) Sending and receiving petitions;</w:t>
        <w:br/>
        <w:t xml:space="preserve">      i) E-contracts;</w:t>
        <w:br/>
        <w:t xml:space="preserve">      k) E-payment.</w:t>
        <w:br/>
        <w:t xml:space="preserve">       3. Electronic documents on the national bidding network are valid according</w:t>
        <w:br/>
        <w:t>to the law on e-transactions, serving as a basis for comparison and authentication of</w:t>
        <w:br/>
        <w:t>information in service of assessment and appraisal, inspection, examination, audit</w:t>
        <w:br/>
        <w:t>and disbursement.</w:t>
        <w:br/>
        <w:br/>
        <w:br/>
        <w:t xml:space="preserve">                                          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4. Expenses for online bidding include: costs of participating in the national</w:t>
        <w:br/>
        <w:t>bidding network; expenses for posting information about bidding as prescribed at</w:t>
        <w:br/>
        <w:t>Point c, Clause 1 and Point c, Clause 2, Article 15 of this Law, participating in bids,</w:t>
        <w:br/>
        <w:t>signing contracts and other expenses for conducting online bidding on the national</w:t>
        <w:br/>
        <w:t>bidding network.</w:t>
        <w:br/>
        <w:t xml:space="preserve">       5. The Government shall regulate the connection and sharing of information</w:t>
        <w:br/>
        <w:t>in accordance with Clause 6, Article 51 of this Law; online bidding techniques</w:t>
        <w:br/>
        <w:t>suitable to the features and development of the national bidding network; online</w:t>
        <w:br/>
        <w:t>bidding process, procedures and costs; online investor selection roadmap; cases</w:t>
        <w:br/>
        <w:t>ineligible for bidding on the national bidding network.</w:t>
        <w:br/>
        <w:t xml:space="preserve">      Article 51. Requirements on the national bidding network</w:t>
        <w:br/>
        <w:t xml:space="preserve">       1. Publicity, without any restricted access to information publicly posted on</w:t>
        <w:br/>
        <w:t>the national bidding network.</w:t>
        <w:br/>
        <w:t xml:space="preserve">      2. The time source of the national bidding network is determined in</w:t>
        <w:br/>
        <w:t>accordance with the law on the national standard time source.</w:t>
        <w:br/>
        <w:br/>
        <w:t xml:space="preserve">                                                     m .v n</w:t>
        <w:br/>
        <w:t xml:space="preserve">       3. The national bidding network has an uninterrupted operation, uniformity,</w:t>
        <w:br/>
        <w:br/>
        <w:t>integrity.</w:t>
        <w:br/>
        <w:t xml:space="preserve">                               V ie              tna</w:t>
        <w:br/>
        <w:t>stability, information safety, ability to identify users, data confidentiality and</w:t>
        <w:br/>
        <w:br/>
        <w:t xml:space="preserve">                              t</w:t>
        <w:br/>
        <w:t xml:space="preserve">                          Lua</w:t>
        <w:br/>
        <w:t xml:space="preserve">       4. Recording of information on, and tracking of the history of, transactions on</w:t>
        <w:br/>
        <w:t>the national bidding network.</w:t>
        <w:br/>
        <w:t xml:space="preserve">       5. Assurance that contractors and investors cannot send dossiers of expression</w:t>
        <w:br/>
        <w:t>of interest, dossiers for participation in prequalification, bid dossiers and dossiers of</w:t>
        <w:br/>
        <w:t>proposals to bid solicitors after the time of bid closing.</w:t>
        <w:br/>
        <w:t xml:space="preserve">      6. Information about contractors and investors is connected and shared from</w:t>
        <w:br/>
        <w:t>the national information system on business registration, tax administration</w:t>
        <w:br/>
        <w:t>information system, treasury and budget management information system and other</w:t>
        <w:br/>
        <w:t>systems. The national bidding network is connected with e-portals, and other</w:t>
        <w:br/>
        <w:t>information technology systems for the exchange and sharing of data and</w:t>
        <w:br/>
        <w:t>information in service of online bidding and state management of bidding.</w:t>
        <w:br/>
        <w:t xml:space="preserve">      Article 52. Responsibilities of the organization operating the national</w:t>
        <w:br/>
        <w:t>bidding network</w:t>
        <w:br/>
        <w:t xml:space="preserve">      1. To ensure information safety, cybersecurity, and database security of the</w:t>
        <w:br/>
        <w:t>national bidding network.</w:t>
        <w:br/>
        <w:t xml:space="preserve">      2. To ensure the integrity of the dossiers on the national bidding network,</w:t>
        <w:br/>
        <w:t>prevent unauthorized access, illegal substitution of dossiers.</w:t>
        <w:br/>
        <w:br/>
        <w:br/>
        <w:t xml:space="preserve">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3. To ensure safety, security and confidentiality for users and manage user</w:t>
        <w:br/>
        <w:t>profiles; have a mechanism to record information and trace the origin of information</w:t>
        <w:br/>
        <w:t>over time, act on the national bidding network.</w:t>
        <w:br/>
        <w:t xml:space="preserve">      4. To build the national bidding network to ensure compatibility with other</w:t>
        <w:br/>
        <w:t>systems, with friendly interface, meeting standards in the field of information</w:t>
        <w:br/>
        <w:t>technology.</w:t>
        <w:br/>
        <w:t xml:space="preserve">     5. To manage information safety and cybersecurity risk of the national bidding</w:t>
        <w:br/>
        <w:t>network.</w:t>
        <w:br/>
        <w:t xml:space="preserve">      6. Not to use information about projects, business investment projects, bidding</w:t>
        <w:br/>
        <w:t>packages, project owners, bid solicitors, contractors, investors and other information</w:t>
        <w:br/>
        <w:t>on the national bidding network to serve purposes that are not within the functions</w:t>
        <w:br/>
        <w:t>and duties of the organization operating the network.</w:t>
        <w:br/>
        <w:t xml:space="preserve">     7. To ensure that the hardware system meets the requirements of</w:t>
        <w:br/>
        <w:t>implementing bidding activities.</w:t>
        <w:br/>
        <w:t xml:space="preserve">      8. To discharge other responsibilities in accordance with this Law and other</w:t>
        <w:br/>
        <w:t>relevant laws.</w:t>
        <w:br/>
        <w:t xml:space="preserve">                                                   m .v n</w:t>
        <w:br/>
        <w:t xml:space="preserve">                             tV ie             tna</w:t>
        <w:br/>
        <w:t xml:space="preserve">                         Lua</w:t>
        <w:br/>
        <w:t xml:space="preserve">                                     Chapter V</w:t>
        <w:br/>
        <w:t xml:space="preserve"> CENTRALIZED PROCUREMENT; PROCUREMENT OF MEDICINES,</w:t>
        <w:br/>
        <w:t xml:space="preserve">  CHEMICALS, MEDICAL EQUIPMENT AND TESTING SUPPLIES;</w:t>
        <w:br/>
        <w:t xml:space="preserve">      PROVISION OF PUBLIC PRODUCTS AND SERVICES</w:t>
        <w:br/>
        <w:br/>
        <w:br/>
        <w:t xml:space="preserve">      Article 53. Centralized procurement</w:t>
        <w:br/>
        <w:t xml:space="preserve">      1. Centralized procurement may be applied when fully satisfying the</w:t>
        <w:br/>
        <w:t>following conditions:</w:t>
        <w:br/>
        <w:t xml:space="preserve">       a) Goods and services need to be procured in large quantities or of similar</w:t>
        <w:br/>
        <w:t>types in one or more than one agency, organization, or unit.</w:t>
        <w:br/>
        <w:t xml:space="preserve">       In case of purchasing rare medicines or medicines that need to be purchased</w:t>
        <w:br/>
        <w:t>in small quantities, the form of centralized procurement may be applied to ensure</w:t>
        <w:br/>
        <w:t>that there are enough medicines to serve medical examination and treatment needs;</w:t>
        <w:br/>
        <w:t xml:space="preserve">     b) Goods or services are on the list of goods and services for which</w:t>
        <w:br/>
        <w:t>concentrated procurement is applied under Clause 2 of this Article.</w:t>
        <w:br/>
        <w:t xml:space="preserve">      2. Competence to promulgate the list of goods and services applicable to</w:t>
        <w:br/>
        <w:t>centralized procurement is prescribed as follows:</w:t>
        <w:br/>
        <w:br/>
        <w:br/>
        <w:t xml:space="preserve">                                        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The Minister of Health shall promulgate the list of national-level</w:t>
        <w:br/>
        <w:t>centralized procurement of medicines; the list of national-level centralized</w:t>
        <w:br/>
        <w:t>procurement of medical equipment and testing supplies in case of necessity;</w:t>
        <w:br/>
        <w:t xml:space="preserve">      b) The Minister of Finance shall promulgate the list of goods and services</w:t>
        <w:br/>
        <w:t>subject to national-level centralized procurement, except for the lists promulgated</w:t>
        <w:br/>
        <w:t>by the Minister of Health in accordance with Point a of this Clause;</w:t>
        <w:br/>
        <w:t xml:space="preserve">       c) Ministers, heads of ministerial-level agencies, government-attached</w:t>
        <w:br/>
        <w:t>agencies, other central agencies, chairpersons of provincial-level People's</w:t>
        <w:br/>
        <w:t>Committees, heads of state-owned enterprises and enterprises of which the State</w:t>
        <w:br/>
        <w:t>holds 100% of charter capital shall issue a list of goods and services applying</w:t>
        <w:br/>
        <w:t>centralized procurement (including the list of medicines, medical equipment, and</w:t>
        <w:br/>
        <w:t>testing supplies) under their management, except for goods or services on the lists</w:t>
        <w:br/>
        <w:t>of national-level centralized procurement promulgated by the Minister of Health and</w:t>
        <w:br/>
        <w:t>the Minister of Finance in accordance with Points a and b of this Clause.</w:t>
        <w:br/>
        <w:t xml:space="preserve">      3. Centralized procurement must be conducted through open bidding. In case</w:t>
        <w:br/>
        <w:t>goods are on the list of centralized procurement but need to be procured for disease</w:t>
        <w:br/>
        <w:br/>
        <w:t xml:space="preserve">                                                    m .v n</w:t>
        <w:br/>
        <w:t>prevention and control as prescribed at Point c, Clause 1, Article 23 of this Law, the</w:t>
        <w:br/>
        <w:br/>
        <w:br/>
        <w:t xml:space="preserve">                              tV ie             tna</w:t>
        <w:br/>
        <w:t>form of contractor appointment may be applied. In case goods on the list of</w:t>
        <w:br/>
        <w:t>concentrated procurement satisfy the conditions for price negotiation as prescribed</w:t>
        <w:br/>
        <w:t xml:space="preserve">                          Lua</w:t>
        <w:br/>
        <w:t>in Clause 1, Article 28 of this Law, the form of price negotiation may be applied.</w:t>
        <w:br/>
        <w:t xml:space="preserve">       4. Centralized procurement is carried out at the national, ministerial, central,</w:t>
        <w:br/>
        <w:t>local and enterprise levels and shall be conducted by either of the following methods:</w:t>
        <w:br/>
        <w:t xml:space="preserve">      a) Centralized procurement units select contractors and directly sign contracts</w:t>
        <w:br/>
        <w:t>with selected contractors;</w:t>
        <w:br/>
        <w:t xml:space="preserve">       b) Centralized procurement units select contractors, sign a written framework</w:t>
        <w:br/>
        <w:t>agreement with one or more than one selected contractor to serve as a ground for</w:t>
        <w:br/>
        <w:t>units with procurement demand to sign contracts with selected contractors.</w:t>
        <w:br/>
        <w:t xml:space="preserve">       5. For goods and services not on the list of centralized procurement but many</w:t>
        <w:br/>
        <w:t>agencies, organizations and units wishing to purchase goods and services of the same</w:t>
        <w:br/>
        <w:t>type, they may be combined into a bidding package for one of the procurement</w:t>
        <w:br/>
        <w:t>agencies, organizations or units or units with centralized procurement function to</w:t>
        <w:br/>
        <w:t>perform the procurement.</w:t>
        <w:br/>
        <w:t xml:space="preserve">       6. Centralized procurement units shall select contractors based on assigned</w:t>
        <w:br/>
        <w:t>tasks or contracts signed with units with demand.</w:t>
        <w:br/>
        <w:t xml:space="preserve">        7. The Government shall detail this Article and prescribe the summing up of</w:t>
        <w:br/>
        <w:t>centralized procurement needs of private medical examination and treatment</w:t>
        <w:br/>
        <w:t>facilities.</w:t>
        <w:br/>
        <w:br/>
        <w:br/>
        <w:t xml:space="preserve">                                         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54. Framework agreements</w:t>
        <w:br/>
        <w:t xml:space="preserve">      1. Framework agreement in centralized procurement means an agreement</w:t>
        <w:br/>
        <w:t>between the centralized procurement unit with one or more than one selected</w:t>
        <w:br/>
        <w:t>contractor, for an undivided bidding package or for a part of a divided bidding</w:t>
        <w:br/>
        <w:t>package.</w:t>
        <w:br/>
        <w:t xml:space="preserve">       2. The framework agreement stipulates the contents and conditions to serve</w:t>
        <w:br/>
        <w:t>as the basis for the procurement under each specific contract.</w:t>
        <w:br/>
        <w:t xml:space="preserve">       3. The term of a framework agreement shall be specified in the contractor</w:t>
        <w:br/>
        <w:t>selection plan and must not exceed 36 months. At the time of signing a framework</w:t>
        <w:br/>
        <w:t>agreement, bid dossiers of selected contractors remain valid.</w:t>
        <w:br/>
        <w:t xml:space="preserve">     4. For partnership contractors, all partnership members shall directly sign and</w:t>
        <w:br/>
        <w:t>append their seals (if any) to framework agreements.</w:t>
        <w:br/>
        <w:t xml:space="preserve">      Article 55. Selection of contractors to provide medicines, medicals, testing</w:t>
        <w:br/>
        <w:t>supplies and medical equipment</w:t>
        <w:br/>
        <w:br/>
        <w:br/>
        <w:t xml:space="preserve">                                                   m .v n</w:t>
        <w:br/>
        <w:t xml:space="preserve">      1. Medical examination and treatment facilities may select contractors to</w:t>
        <w:br/>
        <w:t>supply chemicals, testing supplies and medical equipment in one of the following</w:t>
        <w:br/>
        <w:t>methods:</w:t>
        <w:br/>
        <w:t xml:space="preserve">                             tV ie             tna</w:t>
        <w:br/>
        <w:t xml:space="preserve">                         Lua</w:t>
        <w:br/>
        <w:t xml:space="preserve">       a) Selecting a contractor to perform the bidding package to supply chemicals</w:t>
        <w:br/>
        <w:t>and testing supplies, and the successful contractor shall be responsible for providing</w:t>
        <w:br/>
        <w:t>medical equipment to use such chemicals and testing supplies at the request of the</w:t>
        <w:br/>
        <w:t>project owner; the contractor is not allowed to transfer ownership, only transfers the</w:t>
        <w:br/>
        <w:t>right to use medical equipment to medical examination and treatment facilities;</w:t>
        <w:br/>
        <w:t xml:space="preserve">      b) Selecting contractors according to the number of technical services:</w:t>
        <w:br/>
        <w:t xml:space="preserve">       The contractor shall provide the project owner with chemicals, testing</w:t>
        <w:br/>
        <w:t>supplies, medical equipment, spare parts, accessories and related services to operate</w:t>
        <w:br/>
        <w:t>the medical equipment according to the number of technical services that the project</w:t>
        <w:br/>
        <w:t>owner and bid solicitor require in the bidding dossiers, dossiers of requirements, and</w:t>
        <w:br/>
        <w:t>shall not provide workers to operate medical equipment.</w:t>
        <w:br/>
        <w:t xml:space="preserve">      The contractor shall only transfer the right to use, not the ownership of the</w:t>
        <w:br/>
        <w:t>medical equipment to the project owner. Bidding package prices and bid shall be</w:t>
        <w:br/>
        <w:t>determined on the basis of the expected quantity of technical services. The contract</w:t>
        <w:br/>
        <w:t>performance duration shall not exceed 5 years;</w:t>
        <w:br/>
        <w:t xml:space="preserve">      c) Selecting a contractor to perform the bidding package for the supply of</w:t>
        <w:br/>
        <w:t>medical equipment, chemicals and testing supplies: The contractor shall transfer the</w:t>
        <w:br/>
        <w:t>ownership of the medical equipment and chemicals and testing supplies to the</w:t>
        <w:br/>
        <w:t>project owner from the date the contract between the parties comes into force;</w:t>
        <w:br/>
        <w:br/>
        <w:br/>
        <w:t xml:space="preserve">                                        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d) Selecting a contractor to provide medical equipment in accordance with the</w:t>
        <w:br/>
        <w:t>bidding law;</w:t>
        <w:br/>
        <w:t xml:space="preserve">       dd) Selecting contractors to supply chemicals and testing supplies to operate</w:t>
        <w:br/>
        <w:t>existing medical equipment;</w:t>
        <w:br/>
        <w:t xml:space="preserve">     e) Selecting contractors to provide technical services in accordance with the</w:t>
        <w:br/>
        <w:t>Law on Medical Examination and Treatment.</w:t>
        <w:br/>
        <w:t xml:space="preserve">        2. For the purchase of medicines that are not on the list of medicines covered</w:t>
        <w:br/>
        <w:t>by the health insurance fund, or for the purchase of vaccines for immunization in the</w:t>
        <w:br/>
        <w:t>form of a service, the medical examination and treatment facilities and the health</w:t>
        <w:br/>
        <w:t>facilities shall decide on the procurement on the basis of ensuring publicity,</w:t>
        <w:br/>
        <w:t>transparency, economic efficiency and accountability.</w:t>
        <w:br/>
        <w:t xml:space="preserve">       3. In case private medical examination and treatment facilities do not choose</w:t>
        <w:br/>
        <w:t>to apply the provisions of this Law to the purchase of medicines, chemicals, testing</w:t>
        <w:br/>
        <w:t>supplies and medical equipment, such medical examination and treatment facilities</w:t>
        <w:br/>
        <w:t>shall only be paid from the health insurance fund according to the price of medicines,</w:t>
        <w:br/>
        <w:br/>
        <w:t xml:space="preserve">                                                    m .v n</w:t>
        <w:br/>
        <w:t>chemicals, testing supplies and medical equipment according to the winning unit</w:t>
        <w:br/>
        <w:br/>
        <w:t xml:space="preserve">                                                tna</w:t>
        <w:br/>
        <w:t>prices of public medical examination and treatment facilities at provincial and</w:t>
        <w:br/>
        <w:br/>
        <w:t xml:space="preserve">                              tV ie</w:t>
        <w:br/>
        <w:t>central levels or medical examination and treatment facilities of the same</w:t>
        <w:br/>
        <w:br/>
        <w:t xml:space="preserve">                          Lua</w:t>
        <w:br/>
        <w:t>professional and technical level in the same locality; if there is no winning bid of</w:t>
        <w:br/>
        <w:t>public medical examination and treatment facilities at provincial or central level or</w:t>
        <w:br/>
        <w:t>medical examination and treatment facilities of the same professional and technical</w:t>
        <w:br/>
        <w:t>level in the same locality, the Government's regulations shall prevail.</w:t>
        <w:br/>
        <w:t xml:space="preserve">      4. The Government shall detail this Article.</w:t>
        <w:br/>
        <w:t xml:space="preserve">      Article 56. Preferences in procurement of medicines</w:t>
        <w:br/>
        <w:t xml:space="preserve">       1. Preferences in procurement of medicines are as prescribed in Article 10 of</w:t>
        <w:br/>
        <w:t>this Law, and the following provisions:</w:t>
        <w:br/>
        <w:t xml:space="preserve">       a) For medicines manufactured by at least 03 domestic manufacturers that</w:t>
        <w:br/>
        <w:t>satisfy the technical criteria as prescribed by the Ministry of Health and in terms of</w:t>
        <w:br/>
        <w:t>quality and price, the project owner shall decide to request the contractor to offer the</w:t>
        <w:br/>
        <w:t>medicines of domestic origin for this product.</w:t>
        <w:br/>
        <w:t xml:space="preserve">       b) For medicines announced by the Ministry of Health, there are at least 03</w:t>
        <w:br/>
        <w:t>domestic manufacturers on the medicine production line that meet the principles and</w:t>
        <w:br/>
        <w:t>standards of EU-GMP or equivalent to EU-GMP and meet the technical criteria</w:t>
        <w:br/>
        <w:t>according to regulations of the Ministry of Health and on quality, price and supply</w:t>
        <w:br/>
        <w:t>ability, the bidding dossiers and dossiers of requirements must specify that</w:t>
        <w:br/>
        <w:t>contractors only bid for medicines of domestic origin.</w:t>
        <w:br/>
        <w:br/>
        <w:br/>
        <w:t xml:space="preserve">                                         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2. The Ministry of Health shall be responsible for publicizing the list of</w:t>
        <w:br/>
        <w:t>medicines specified at Point b, Clause 1 of this Article.</w:t>
        <w:br/>
        <w:t xml:space="preserve">      Article 57. Selection of contractors providing public products and</w:t>
        <w:br/>
        <w:t>services</w:t>
        <w:br/>
        <w:t xml:space="preserve">      1. Public product, service means a product or service essential for the</w:t>
        <w:br/>
        <w:t>country’s socio-economic life or the population, or for the maintenance of national</w:t>
        <w:br/>
        <w:t>defense or security, of which the State has to organize the provision in the fields of</w:t>
        <w:br/>
        <w:t>education and training; vocational education; health; culture, sports and tourism;</w:t>
        <w:br/>
        <w:t>information and communication; science and technology; natural resources and</w:t>
        <w:br/>
        <w:t>environment; transport; agriculture and rural development; industry and trade;</w:t>
        <w:br/>
        <w:t>construction; labor, invalids and social affairs; justice and other fields as prescribed</w:t>
        <w:br/>
        <w:t>by law.</w:t>
        <w:br/>
        <w:t xml:space="preserve">      Public products and services include public-utility products and services and</w:t>
        <w:br/>
        <w:t>public non-business services.</w:t>
        <w:br/>
        <w:t xml:space="preserve">     2. The selection of contractors to provide public products and services shall</w:t>
        <w:br/>
        <w:t>comply with this Law.</w:t>
        <w:br/>
        <w:t xml:space="preserve">                                                    m .v n</w:t>
        <w:br/>
        <w:t xml:space="preserve">                              tV ie             tna</w:t>
        <w:br/>
        <w:t xml:space="preserve">      3. In addition to the forms of contractor selection specified in Chapter II of</w:t>
        <w:br/>
        <w:t>this Law, the selection of contractors to provide public products and services shall</w:t>
        <w:br/>
        <w:br/>
        <w:t>Government's regulations. Lua</w:t>
        <w:br/>
        <w:t>be carried out in the form of ordering and assigning tasks according to the</w:t>
        <w:br/>
        <w:br/>
        <w:br/>
        <w:t xml:space="preserve">                                     Chapter VI</w:t>
        <w:br/>
        <w:t xml:space="preserve">          METHODS OF EVALUATION OF BID DOSSIERS AND</w:t>
        <w:br/>
        <w:t xml:space="preserve">          CONSIDERATION AND APPROVAL OF BID WINNERS</w:t>
        <w:br/>
        <w:br/>
        <w:br/>
        <w:t xml:space="preserve">     Section 1. METHODS OF EVALUATION OF BID DOSSIERS AND</w:t>
        <w:br/>
        <w:t xml:space="preserve">        CONSIDERATION AND APPROVAL OF BID WINNERS IN</w:t>
        <w:br/>
        <w:t xml:space="preserve">                     CONTRACTOR SELECTION</w:t>
        <w:br/>
        <w:br/>
        <w:br/>
        <w:t xml:space="preserve">       Article 58. Methods of evaluation of bid dossiers for bidding packages to</w:t>
        <w:br/>
        <w:t>provide non-consultancy services, procure goods, or for construction and</w:t>
        <w:br/>
        <w:t>installation, or mixed bidding packages</w:t>
        <w:br/>
        <w:t xml:space="preserve">      1. Lowest bid method:</w:t>
        <w:br/>
        <w:br/>
        <w:br/>
        <w:t xml:space="preserve">                                         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a) This method shall be applied to bidding packages in which technical,</w:t>
        <w:br/>
        <w:t>financial or commercial proposals are regarded to be on the same plane when they</w:t>
        <w:br/>
        <w:t>satisfy requirements stated in bidding dossiers;</w:t>
        <w:br/>
        <w:t xml:space="preserve">      b) The contractor who has the bid dossier meets the technical requirements,</w:t>
        <w:br/>
        <w:t>and the lowest bid after error correction or deviation adjustment (if any), minus the</w:t>
        <w:br/>
        <w:t>value of discounts (if any) shall be ranked first.</w:t>
        <w:br/>
        <w:t xml:space="preserve">      2. Evaluation bid method:</w:t>
        <w:br/>
        <w:t xml:space="preserve">        a) Evaluation bid means a bid after errors are corrected or deviations are</w:t>
        <w:br/>
        <w:t>adjusted according to requirements of the bidding dossier, minus the value of</w:t>
        <w:br/>
        <w:t>discounts (if any), plus elements for conversion on the same plane for the whole use</w:t>
        <w:br/>
        <w:t>life of the goods, work or non-consultancy service. Evaluation bid is used for ranking</w:t>
        <w:br/>
        <w:t>bid dossiers for a bidding package for procurement, construction and installation or</w:t>
        <w:br/>
        <w:t>non-consultancy, and for a mixed bidding package subject to open bidding, restricted</w:t>
        <w:br/>
        <w:t>bidding or competitive offer.</w:t>
        <w:br/>
        <w:t xml:space="preserve">      b) This evaluation bib method shall be applied to bidding packages in which</w:t>
        <w:br/>
        <w:br/>
        <w:t xml:space="preserve">                                                    m .v n</w:t>
        <w:br/>
        <w:t>costs can be converted to the same plane in terms of technical, financial or</w:t>
        <w:br/>
        <w:br/>
        <w:t xml:space="preserve">                                                tna</w:t>
        <w:br/>
        <w:t>commercial elements for the whole use life of goods, works or non-consultancy</w:t>
        <w:br/>
        <w:t>services;</w:t>
        <w:br/>
        <w:t xml:space="preserve">                              tV ie</w:t>
        <w:br/>
        <w:t xml:space="preserve">                          Lua</w:t>
        <w:br/>
        <w:t xml:space="preserve">       c) One or several elements to be converted to the same plane for determination</w:t>
        <w:br/>
        <w:t>of evaluation bid include costs of operation and maintenance and other costs related</w:t>
        <w:br/>
        <w:t>to loan interests, implementation schedule and quality of goods, services or</w:t>
        <w:br/>
        <w:t>construction works under bidding packages, capacity, performance; statistical</w:t>
        <w:br/>
        <w:t>results, and results of evaluation the performance of previous similar contracts,</w:t>
        <w:br/>
        <w:t>including the consideration of origin; sustainable bidding and other factors;</w:t>
        <w:br/>
        <w:t xml:space="preserve">      d) The contractor with the lowest evaluation bid shall be ranked first.</w:t>
        <w:br/>
        <w:t xml:space="preserve">      3. Method of combined techniques and bids:</w:t>
        <w:br/>
        <w:t xml:space="preserve">       a) The method of combining technique and price may be applied to</w:t>
        <w:br/>
        <w:t>information technology, telecommunications and insurance bidding packages;</w:t>
        <w:br/>
        <w:t>goods, construction and installation bidding packages with specific characteristics</w:t>
        <w:br/>
        <w:t>and high technical requirements that cannot be applied the evaluation bid method</w:t>
        <w:br/>
        <w:t>and the bidding packages should be considered on the basis of focusing on technical</w:t>
        <w:br/>
        <w:t>factors and prices;</w:t>
        <w:br/>
        <w:t xml:space="preserve">      b) General points shall be developed on the basis of combination of technical</w:t>
        <w:br/>
        <w:t>and price points. The contractor with the highest general points shall be ranked first.</w:t>
        <w:br/>
        <w:t xml:space="preserve">       4. For capacity and experience evaluation, the “pass” and “fail” criteria shall</w:t>
        <w:br/>
        <w:t>be used. For technical evaluation, the point-rating method or “pass” and “fail”</w:t>
        <w:br/>
        <w:t>criteria shall be used. For the method of combined techniques and bids specified in</w:t>
        <w:br/>
        <w:br/>
        <w:br/>
        <w:t xml:space="preserve">                                         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Clause 3 of this Article, the point-rating method shall be used to formulate the</w:t>
        <w:br/>
        <w:t>technical evaluation criteria. When applying the point-rating method, the minimum</w:t>
        <w:br/>
        <w:t>point rate which is up to 70% of total technical points is required.</w:t>
        <w:br/>
        <w:t xml:space="preserve">      Article 59. Methods of evaluation of bid dossiers for bidding packages to</w:t>
        <w:br/>
        <w:t>provide consultancy services</w:t>
        <w:br/>
        <w:t xml:space="preserve">      1. Lowest bid method:</w:t>
        <w:br/>
        <w:t xml:space="preserve">      a) The lowest bid method shall be applied to simple consultancy bidding</w:t>
        <w:br/>
        <w:t>packages, and consultancy bidding packages with clear implementation process</w:t>
        <w:br/>
        <w:t>according to available criteria;</w:t>
        <w:br/>
        <w:t xml:space="preserve">      b) The contractor who has the bid dossier meets the technical requirements,</w:t>
        <w:br/>
        <w:t>and the lowest bid after error correction or deviation adjustment, minus the value of</w:t>
        <w:br/>
        <w:t>discounts (if any) shall be ranked first.</w:t>
        <w:br/>
        <w:t xml:space="preserve">      2. Fixed bid method:</w:t>
        <w:br/>
        <w:t xml:space="preserve">     a) The fixed bid method shall be applied to simple consultancy bidding</w:t>
        <w:br/>
        <w:br/>
        <w:br/>
        <w:t xml:space="preserve">                                                   m .v n</w:t>
        <w:br/>
        <w:t>packages with the scope of work determined accurately, execution costs of bidding</w:t>
        <w:br/>
        <w:t>packages determined in a reasonable, specific and fixed manner in bidding dossiers;</w:t>
        <w:br/>
        <w:br/>
        <w:t xml:space="preserve">                             tV ie             tna</w:t>
        <w:br/>
        <w:t xml:space="preserve">       b) The contractor who has the bid dossier meets the technical requirements,</w:t>
        <w:br/>
        <w:br/>
        <w:t xml:space="preserve">                         Lua</w:t>
        <w:br/>
        <w:t>and the bid after error correction or deviation adjustment, minus the value of</w:t>
        <w:br/>
        <w:t>discounts (if any) not exceeding the bidding package price with the highest technical</w:t>
        <w:br/>
        <w:t>points, shall be ranked first.</w:t>
        <w:br/>
        <w:t xml:space="preserve">      3. Method of combined techniques and bids:</w:t>
        <w:br/>
        <w:t xml:space="preserve">       a) The method of combined techniques and bids shall be applied to</w:t>
        <w:br/>
        <w:t>consultancy bidding packages attaching importance to both quality and execution</w:t>
        <w:br/>
        <w:t>costs of bidding packages;</w:t>
        <w:br/>
        <w:t xml:space="preserve">       b) General points shall be developed on the basis of combination of technical</w:t>
        <w:br/>
        <w:t>and price points. The development of general points must adhere to the principle that</w:t>
        <w:br/>
        <w:t>technical points account for between 70-80% and bid points account for 20-30% of</w:t>
        <w:br/>
        <w:t>the total points of the general point scale (100%). The contractor with the highest</w:t>
        <w:br/>
        <w:t>general points shall be ranked first.</w:t>
        <w:br/>
        <w:t xml:space="preserve">      4. Technique-based method:</w:t>
        <w:br/>
        <w:t xml:space="preserve">     a) The technique-based method shall be applied to consultancy bidding</w:t>
        <w:br/>
        <w:t>packages with high and special technical requirements;</w:t>
        <w:br/>
        <w:t xml:space="preserve">      b) The contractor with the bid dossier satisfying the technical requirements</w:t>
        <w:br/>
        <w:t>and the highest technical point shall be ranked first and invited to open dossiers of</w:t>
        <w:br/>
        <w:t>financial proposals to serve as a ground for contract negotiation.</w:t>
        <w:br/>
        <w:br/>
        <w:br/>
        <w:t xml:space="preserve">                                        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Article 60. Consideration and approval of bid winners for provision of</w:t>
        <w:br/>
        <w:t>consultancy services</w:t>
        <w:br/>
        <w:t xml:space="preserve">       1. An institutional consultancy contractor may be considered and proposed to</w:t>
        <w:br/>
        <w:t>be the bid winner when fully satisfying the following conditions:</w:t>
        <w:br/>
        <w:t xml:space="preserve">      a) Having a valid bid dossier or dossier of proposals;</w:t>
        <w:br/>
        <w:t xml:space="preserve">      b) Having technical proposals satisfying requirements of the bidding dossier</w:t>
        <w:br/>
        <w:t>or dossier of requirements;</w:t>
        <w:br/>
        <w:t xml:space="preserve">       c) With regard to the lowest bid method: Having the lowest bid after error</w:t>
        <w:br/>
        <w:t>correction or deviation adjustment, minus the value of discounts (if any). With</w:t>
        <w:br/>
        <w:t>regard to bidding packages applied the type of lump-sum contract: Having the lowest</w:t>
        <w:br/>
        <w:t>bid after minus the value of discounts (if any). With regard to the fixed bid method</w:t>
        <w:br/>
        <w:t>and technique-based method: Having the highest technical points. With regard to the</w:t>
        <w:br/>
        <w:t>method of combined techniques and bids: Having the highest general points;</w:t>
        <w:br/>
        <w:t xml:space="preserve">     d) Having the proposed winning bid not exceeding the approved bidding</w:t>
        <w:br/>
        <w:t>package price.</w:t>
        <w:br/>
        <w:br/>
        <w:t xml:space="preserve">                                                    m .v n</w:t>
        <w:br/>
        <w:t xml:space="preserve">       2. An individual consultancy contractor may be considered and proposed to</w:t>
        <w:br/>
        <w:br/>
        <w:t xml:space="preserve">                              tV ie             tna</w:t>
        <w:br/>
        <w:t>be the bid winner when fully satisfying the following conditions:</w:t>
        <w:br/>
        <w:br/>
        <w:t xml:space="preserve">                          Lua</w:t>
        <w:br/>
        <w:t xml:space="preserve">      a) Having the best resume and technical proposals (if any) and satisfying</w:t>
        <w:br/>
        <w:t>requirements of the terms of reference;</w:t>
        <w:br/>
        <w:t xml:space="preserve">     b) Having the proposed winning bid not exceeding the approved bidding</w:t>
        <w:br/>
        <w:t>package price.</w:t>
        <w:br/>
        <w:t xml:space="preserve">      3. For contractors that are not selected, notices of contractor selection results</w:t>
        <w:br/>
        <w:t>must state the reason for not winning.</w:t>
        <w:br/>
        <w:t xml:space="preserve">      Article 61. Consideration and approval of bid winners for bidding</w:t>
        <w:br/>
        <w:t>packages to provide non-consultancy services, procure goods or for</w:t>
        <w:br/>
        <w:t>construction and installation, or mixed bidding packages</w:t>
        <w:br/>
        <w:t xml:space="preserve">      1. A contractor to provide non-consultancy services, procure goods or for</w:t>
        <w:br/>
        <w:t>construction and installation, or execute a mixed bidding package may be considered</w:t>
        <w:br/>
        <w:t>or proposed to be the bid winner when fully satisfying the following conditions:</w:t>
        <w:br/>
        <w:t xml:space="preserve">      a) Having a valid bid dossier or dossier of proposals;</w:t>
        <w:br/>
        <w:t xml:space="preserve">      b) Having capacity and experience that satisfy requirements stating in bidding</w:t>
        <w:br/>
        <w:t>dossier or dossier of requirements;</w:t>
        <w:br/>
        <w:t xml:space="preserve">      c) Having technical proposals that satisfy requirements stating in bidding</w:t>
        <w:br/>
        <w:t>dossier or dossier of requirements;</w:t>
        <w:br/>
        <w:br/>
        <w:br/>
        <w:t xml:space="preserve">                                         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d) Having the value of deficient deviation not exceeding 10% of his/her/its</w:t>
        <w:br/>
        <w:t>bid;</w:t>
        <w:br/>
        <w:t xml:space="preserve">       dd) Having the lowest bid after error correction or deviation adjustment,</w:t>
        <w:br/>
        <w:t>minus the value of discounts (if any), for the lowest bid method; having the lowest</w:t>
        <w:br/>
        <w:t>evaluation bid, for the evaluation bid method; or having the highest general point,</w:t>
        <w:br/>
        <w:t>for the method of combination of techniques and bids;</w:t>
        <w:br/>
        <w:t xml:space="preserve">     e) Having the proposed winning bid not exceeding the approved bidding</w:t>
        <w:br/>
        <w:t>package price.</w:t>
        <w:br/>
        <w:t xml:space="preserve">      2. For contractors that are not selected, notices of contractor selection results</w:t>
        <w:br/>
        <w:t>must state the reason for not winning.</w:t>
        <w:br/>
        <w:br/>
        <w:br/>
        <w:t xml:space="preserve">     Section 2. METHODS OF EVALUATION OF BID DOSSIERS;</w:t>
        <w:br/>
        <w:t xml:space="preserve">  CONSIDERATION AND APPROVAL OF BID WINNERS IN INVESTOR</w:t>
        <w:br/>
        <w:t xml:space="preserve">                         SELECTION</w:t>
        <w:br/>
        <w:br/>
        <w:br/>
        <w:t xml:space="preserve">                                                     m .v n</w:t>
        <w:br/>
        <w:t xml:space="preserve">                                                 tna</w:t>
        <w:br/>
        <w:t xml:space="preserve">       Article 62. Methods of evaluation of bid dossiers</w:t>
        <w:br/>
        <w:br/>
        <w:t xml:space="preserve">                               tV ie</w:t>
        <w:br/>
        <w:t xml:space="preserve">      1. The method of evaluation of social benefits and state benefits shall apply to</w:t>
        <w:br/>
        <w:br/>
        <w:t xml:space="preserve">                           Lua</w:t>
        <w:br/>
        <w:t>evaluate the investors’ capacity and experience, efficiency of business investment</w:t>
        <w:br/>
        <w:t>plans proposed by investors, including efficiency of land use, efficiency of</w:t>
        <w:br/>
        <w:t>investment in development of sectors, fields and localities.</w:t>
        <w:br/>
        <w:t xml:space="preserve">      2. Evaluation of bid dossiers of investors shall be carried out based on the</w:t>
        <w:br/>
        <w:t>following criteria:</w:t>
        <w:br/>
        <w:t xml:space="preserve">       a) Criteria for evaluation of the investors’ financial capacity, ability to arrange</w:t>
        <w:br/>
        <w:t>capital, experience from the implementation of similar business investment projects;</w:t>
        <w:br/>
        <w:t xml:space="preserve">      b) Criteria for evaluation of business investment plans of investors, including</w:t>
        <w:br/>
        <w:t>technical, social and environmental criteria;</w:t>
        <w:br/>
        <w:t xml:space="preserve">      c) Criteria for evaluation of efficiency of land use, efficiency of investment in</w:t>
        <w:br/>
        <w:t>development of sectors, fields and localities.</w:t>
        <w:br/>
        <w:t xml:space="preserve">       3. For business investment projects with particular requirements on conditions</w:t>
        <w:br/>
        <w:t>for business investment, management and development of sectors and fields as</w:t>
        <w:br/>
        <w:t>specified by law on investment, management of sectors and fields, the bidding</w:t>
        <w:br/>
        <w:t>dossiers shall state the fixed criteria among the criteria specified in Clause 2 of this</w:t>
        <w:br/>
        <w:t>Article.</w:t>
        <w:br/>
        <w:t xml:space="preserve">       4. Criteria for evaluation of bid dossiers shall be developed by 100- or 1,000-</w:t>
        <w:br/>
        <w:t>point point scale. The general point shall be determined on the basis of a combination</w:t>
        <w:br/>
        <w:br/>
        <w:br/>
        <w:t xml:space="preserve">                                          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point of capacity and experience, point of business investment plan, and point of</w:t>
        <w:br/>
        <w:t>efficiency of land use, efficiency of investment in development of sectors, fields and</w:t>
        <w:br/>
        <w:t>localities. Investors who achieve the required minimum score of each criterion</w:t>
        <w:br/>
        <w:t>specified in Clauses 2 and 3 of this Article and have the highest general point shall</w:t>
        <w:br/>
        <w:t>be ranked first.</w:t>
        <w:br/>
        <w:t xml:space="preserve">      5. The Government shall detail this Article.</w:t>
        <w:br/>
        <w:t xml:space="preserve">      Article 63. Consideration and approval of bid winners</w:t>
        <w:br/>
        <w:t xml:space="preserve">       1. An investor shall be considered and proposed to be the bid winner when</w:t>
        <w:br/>
        <w:t>fully satisfying the following conditions:</w:t>
        <w:br/>
        <w:t xml:space="preserve">      a) Having a valid bid dossier;</w:t>
        <w:br/>
        <w:t xml:space="preserve">      b) Satisfying the requirements on capacity and experiences;</w:t>
        <w:br/>
        <w:t xml:space="preserve">      c) Satisfying the requirements on business investment plan;</w:t>
        <w:br/>
        <w:t xml:space="preserve">      d) Satisfying the requirements on efficiency of land use, efficiency of</w:t>
        <w:br/>
        <w:t>investment in development of sectors, fields and localities;</w:t>
        <w:br/>
        <w:br/>
        <w:t xml:space="preserve">                                                     m .v n</w:t>
        <w:br/>
        <w:t xml:space="preserve">       dd) Having the highest general point of capacity and experience, business</w:t>
        <w:br/>
        <w:br/>
        <w:br/>
        <w:t xml:space="preserve">                              tV ie              tna</w:t>
        <w:br/>
        <w:t>investment plan, and efficiency of land use, efficiency of investment in development</w:t>
        <w:br/>
        <w:t>of sectors, fields and localities.</w:t>
        <w:br/>
        <w:br/>
        <w:t xml:space="preserve">                          Lua</w:t>
        <w:br/>
        <w:t xml:space="preserve">       2. For investors that are not selected, notices of investor selection results must</w:t>
        <w:br/>
        <w:t>state the reason for not winning.</w:t>
        <w:br/>
        <w:br/>
        <w:br/>
        <w:t xml:space="preserve">                                     Chapter VII</w:t>
        <w:br/>
        <w:t xml:space="preserve">                                    CONTRACTS</w:t>
        <w:br/>
        <w:br/>
        <w:br/>
        <w:t xml:space="preserve">               Section 1. CONTRACTS WITH CONTRACTORS</w:t>
        <w:br/>
        <w:br/>
        <w:br/>
        <w:t xml:space="preserve">      Article 64. Types of contract</w:t>
        <w:br/>
        <w:t xml:space="preserve">      1. Lump-sum contract:</w:t>
        <w:br/>
        <w:t xml:space="preserve">      a) A lump-sum contract shall be applied to a bidding package of which the</w:t>
        <w:br/>
        <w:t>scope of jobs, technical requirements, and time for implementation are clearly</w:t>
        <w:br/>
        <w:t>determined at the time of contractor selection, and there is a low probability of</w:t>
        <w:br/>
        <w:t>change in volume of work, technical requirements, unforeseen conditions; or a</w:t>
        <w:br/>
        <w:t>bidding package of which the volume and unit price have not been clearly</w:t>
        <w:br/>
        <w:t>determined but the contracting parties have determined the ability to manage risks,</w:t>
        <w:br/>
        <w:br/>
        <w:br/>
        <w:t xml:space="preserve">                                          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manage arising changes or determined the characteristics of input products,</w:t>
        <w:br/>
        <w:t>including EPC contracts and turnkey contracts;</w:t>
        <w:br/>
        <w:t xml:space="preserve">       b) In case of a lump-sum contract, the bidding package price serving as a</w:t>
        <w:br/>
        <w:t>ground for consideration and approval of the bid winner must include expenses of</w:t>
        <w:br/>
        <w:t>provisions for risks of volume of work and provisions for inflation which may occur</w:t>
        <w:br/>
        <w:t>in the course of contract performance that are corresponding to the risk management</w:t>
        <w:br/>
        <w:t>responsibility assigned to the contractor in the bidding package. A bid must include</w:t>
        <w:br/>
        <w:t>all expenses for risks of volume of work and provisions for inflation which may</w:t>
        <w:br/>
        <w:t>occur in the course of contract performance that are corresponding to the contractor’s</w:t>
        <w:br/>
        <w:t>responsibility in implementation of the bidding package;</w:t>
        <w:br/>
        <w:t xml:space="preserve">      c) Contractual price shall be unchanged throughout the course of contract</w:t>
        <w:br/>
        <w:t>performance, for scope of jobs, technical requirements and terms specified in the</w:t>
        <w:br/>
        <w:t>contract, except for force majeure circumstances and changes in scope of jobs</w:t>
        <w:br/>
        <w:t>leading to change of contractual price;</w:t>
        <w:br/>
        <w:t xml:space="preserve">      d) The payment may be made according to the percentage (%) of the</w:t>
        <w:br/>
        <w:t>contractual price or price of works, work items, volume of work corresponding to</w:t>
        <w:br/>
        <w:br/>
        <w:t xml:space="preserve">                                                    m .v n</w:t>
        <w:br/>
        <w:t>the payment period agreed upon by the parties in the contract. The certification of</w:t>
        <w:br/>
        <w:br/>
        <w:br/>
        <w:t xml:space="preserve">                             tV ie              tna</w:t>
        <w:br/>
        <w:t>the completed volume in detail is not required upon payment.</w:t>
        <w:br/>
        <w:br/>
        <w:br/>
        <w:t xml:space="preserve">                         Lua</w:t>
        <w:br/>
        <w:t xml:space="preserve">      2. Contract with fixed unit price:</w:t>
        <w:br/>
        <w:t xml:space="preserve">       a) A contract with fixed unit price shall be applied to a bidding package of</w:t>
        <w:br/>
        <w:t>which the nature of the work has been clearly determined but the actual quantity and</w:t>
        <w:br/>
        <w:t>volume of work to be completed have not yet been determined at the time of</w:t>
        <w:br/>
        <w:t>contractor selection. The initial contractual price shall be based on the quantity,</w:t>
        <w:br/>
        <w:t>volume of work, the fixed unit price under the contract and the contingency expenses</w:t>
        <w:br/>
        <w:t>for the quantity, volume of work that may arise that are determined in accordance</w:t>
        <w:br/>
        <w:t>with the law;</w:t>
        <w:br/>
        <w:t xml:space="preserve">       b) A contract with fixed unit price have a unit price unchanged throughout the</w:t>
        <w:br/>
        <w:t>course of contract performance for the whole contracted work. The contractor is</w:t>
        <w:br/>
        <w:t>entitled to receive payment according to the quantity or volume of work tested and</w:t>
        <w:br/>
        <w:t>accepted, and the fixed unit price stated in the contract.</w:t>
        <w:br/>
        <w:t xml:space="preserve">      3. Contract with adjustable unit price:</w:t>
        <w:br/>
        <w:t xml:space="preserve">       a) A contract with adjustable unit price shall be applied to a bidding package</w:t>
        <w:br/>
        <w:t>with the long performance time and risk of price fluctuations for input costs for</w:t>
        <w:br/>
        <w:t>performance of the contract, which may negatively impact the performance of the</w:t>
        <w:br/>
        <w:t>bidding package if a fixed unit price is applied. The contract with adjustable unit</w:t>
        <w:br/>
        <w:t>price has the unit price, contractual price which can be adjusted on the basis of</w:t>
        <w:br/>
        <w:t>agreements in the contract for the whole contracted work. The initial contractual</w:t>
        <w:br/>
        <w:t>price shall be based on the necessary quantity, volume of work with the base unit</w:t>
        <w:br/>
        <w:br/>
        <w:br/>
        <w:t xml:space="preserve">                                          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price under the contract and the contingency expenses for the quantity, volume of</w:t>
        <w:br/>
        <w:t>work that may arise, and expenses for provisions for inflation. The content of the</w:t>
        <w:br/>
        <w:t>contract must specify the method of calculating the inflation and expenses for</w:t>
        <w:br/>
        <w:t>provisions for inflation in accordance with law;</w:t>
        <w:br/>
        <w:t xml:space="preserve">      b) The contractor is entitled to receive payment according to the quantity or</w:t>
        <w:br/>
        <w:t>volume of work tested and accepted, and the unit price stated in the contract or the</w:t>
        <w:br/>
        <w:t>adjusted unit price (if any).</w:t>
        <w:br/>
        <w:t xml:space="preserve">      4. Time-based contract:</w:t>
        <w:br/>
        <w:t xml:space="preserve">       A time-based contract shall be applied in the state of emergency; repair and</w:t>
        <w:br/>
        <w:t>maintenance of works, machinery and equipment; consultancy services in cases it is</w:t>
        <w:br/>
        <w:t>difficult to determine the scope and duration of the services. The contractual price is</w:t>
        <w:br/>
        <w:t>calculated on the basis of the unit price for the unit of time, the agreed hourly, daily,</w:t>
        <w:br/>
        <w:t>weekly or monthly wage level stated in the contract and reasonably incurred</w:t>
        <w:br/>
        <w:t>expenses that can be reimbursed.</w:t>
        <w:br/>
        <w:t xml:space="preserve">      5. Charge-plus cost-based contract:</w:t>
        <w:br/>
        <w:br/>
        <w:t xml:space="preserve">                                                     m .v n</w:t>
        <w:br/>
        <w:t xml:space="preserve">       A charge-plus cost-based contract shall be applied to works or services in</w:t>
        <w:br/>
        <w:br/>
        <w:br/>
        <w:t xml:space="preserve">                               tV ie             tna</w:t>
        <w:br/>
        <w:t>which there is not enough the grounds for determination of the scope of jobs,</w:t>
        <w:br/>
        <w:t>necessary needs for input costs and elements to perform the expected jobs of the</w:t>
        <w:br/>
        <w:br/>
        <w:t xml:space="preserve">                           Lua</w:t>
        <w:br/>
        <w:t>contract at the time of contractor selection. At the time of signing the contract, the</w:t>
        <w:br/>
        <w:t>parties shall agree on management costs, overhead costs, profits, and calculation</w:t>
        <w:br/>
        <w:t>method by direct costs; method of direct cost determination as a basis for calculating</w:t>
        <w:br/>
        <w:t>direct costs and other contents for contract performance.</w:t>
        <w:br/>
        <w:t xml:space="preserve">      6. Output-based contract:</w:t>
        <w:br/>
        <w:t xml:space="preserve">       An output-based contract shall be applied to works and services for which the</w:t>
        <w:br/>
        <w:t>payment shall be based on the results of contract performance with the quality,</w:t>
        <w:br/>
        <w:t>quantity and other elements tested and accepted. The contract must clearly state</w:t>
        <w:br/>
        <w:t>specific requirements on output quantity and quality, measures to examine, assess,</w:t>
        <w:br/>
        <w:t>determine the level of satisfaction of output quality requirements, payment</w:t>
        <w:br/>
        <w:t>deduction level, regulations on price adjustment (if any) and other contents for</w:t>
        <w:br/>
        <w:t>performance of the contract.</w:t>
        <w:br/>
        <w:t xml:space="preserve">      7. Percentage contract:</w:t>
        <w:br/>
        <w:t xml:space="preserve">      A percentage contract may only be applied to a bidding package of work</w:t>
        <w:br/>
        <w:t>insurance of which the contract value is determined exactly on the basis of the actual</w:t>
        <w:br/>
        <w:t>value of the work tested and accepted.</w:t>
        <w:br/>
        <w:t xml:space="preserve">      8. Mixed contract:</w:t>
        <w:br/>
        <w:br/>
        <w:br/>
        <w:t xml:space="preserve">                                          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Mixed contract that means a contract combined contracts specified in Clauses</w:t>
        <w:br/>
        <w:t>1, 2, 3, 4, 5, 6 and 7 of this Article. A mixed contract must clearly specify the scope</w:t>
        <w:br/>
        <w:t>of jobs applicable to each respective type of contract and relevant additional and</w:t>
        <w:br/>
        <w:t>adjustment contents in case of applying multiple types of contract to a content of</w:t>
        <w:br/>
        <w:t>work or service. The payment for mixed contracts must comply with the regulations</w:t>
        <w:br/>
        <w:t>on payment applicable to each type of contract for the scope of jobs performed.</w:t>
        <w:br/>
        <w:t xml:space="preserve">      Article 65. Dossiers of contracts with contractors</w:t>
        <w:br/>
        <w:t xml:space="preserve">      1. A contract dossier comprises the following documents:</w:t>
        <w:br/>
        <w:t xml:space="preserve">      a) Written contract;</w:t>
        <w:br/>
        <w:t xml:space="preserve">      b) Contract annexes, including the detailed list of jobs, price table and</w:t>
        <w:br/>
        <w:t>performance schedule (if any);</w:t>
        <w:br/>
        <w:t xml:space="preserve">      c) Decision approving the contractor selection result.</w:t>
        <w:br/>
        <w:t xml:space="preserve">      2. In addition to the documents specified in Clause 1 of this Article, depending</w:t>
        <w:br/>
        <w:t>on the size and characteristics of the bidding package, the contract dossier may</w:t>
        <w:br/>
        <w:t>include one or several of the following documents:</w:t>
        <w:br/>
        <w:br/>
        <w:t xml:space="preserve">                                                    m .v n</w:t>
        <w:br/>
        <w:t xml:space="preserve">                                                tna</w:t>
        <w:br/>
        <w:t xml:space="preserve">      a) Minutes on contract finalization;</w:t>
        <w:br/>
        <w:br/>
        <w:t xml:space="preserve">                              tV ie</w:t>
        <w:br/>
        <w:t xml:space="preserve">      b) Minutes on contract negotiation (if any);</w:t>
        <w:br/>
        <w:br/>
        <w:t xml:space="preserve">                          Lua</w:t>
        <w:br/>
        <w:t xml:space="preserve">      c) Written agreement between parties on conditions of the contract, including</w:t>
        <w:br/>
        <w:t>general conditions and specific conditions;</w:t>
        <w:br/>
        <w:t xml:space="preserve">       d) Bid dossier or dossier of proposals and documents clarifying such dossier</w:t>
        <w:br/>
        <w:t>of the selected contractor;</w:t>
        <w:br/>
        <w:t xml:space="preserve">      dd) Bidding dossier or dossier of requirements and documents amending or</w:t>
        <w:br/>
        <w:t>supplementing such dossier;</w:t>
        <w:br/>
        <w:t xml:space="preserve">      e) Other relevant documents.</w:t>
        <w:br/>
        <w:t xml:space="preserve">      Article 66. Conditions for contract signing</w:t>
        <w:br/>
        <w:t xml:space="preserve">      1. At the time of signing, bid dossiers or dossiers of proposals of selected</w:t>
        <w:br/>
        <w:t>contractors remain valid. For cases of centralized procurement using a framework</w:t>
        <w:br/>
        <w:t>agreement, the framework agreement must be still valid at the time of signing.</w:t>
        <w:br/>
        <w:t xml:space="preserve">      2. At the time of signing, selected contractors must satisfy requirements on</w:t>
        <w:br/>
        <w:t>technical and financial capacity for execution of bidding packages as specified in</w:t>
        <w:br/>
        <w:t>bidding dossiers or dossiers of requirements.</w:t>
        <w:br/>
        <w:t xml:space="preserve">      3. Project owners shall ensure conditions on advanced capital, capital for</w:t>
        <w:br/>
        <w:t>payment, site ground for execution and other necessary conditions for execution of</w:t>
        <w:br/>
        <w:t>bidding packages according to schedule.</w:t>
        <w:br/>
        <w:br/>
        <w:br/>
        <w:t xml:space="preserve">                                         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Article 67. Signing contracts with selected contractors</w:t>
        <w:br/>
        <w:t xml:space="preserve">      Signing contracts between project owners and selected contractors shall be as</w:t>
        <w:br/>
        <w:t>follows:</w:t>
        <w:br/>
        <w:t xml:space="preserve">      1. A bidding package shall be executed under one contract; one or several</w:t>
        <w:br/>
        <w:t>types of contract specified in Article 64 of this Law may be applied in a contract; for</w:t>
        <w:br/>
        <w:t>bidding packages of centralized procurement or multi-component bidding packages,</w:t>
        <w:br/>
        <w:t>a bidding package may be executed under several contracts corresponding to one or</w:t>
        <w:br/>
        <w:t>several components. In case several types of contract are applied, the type of contract</w:t>
        <w:br/>
        <w:t>corresponding to each specific job must be clearly stated;</w:t>
        <w:br/>
        <w:t xml:space="preserve">       2. A contract signed between the parties must conform to contents of the</w:t>
        <w:br/>
        <w:t>bidding dossier or dossier of requirements, bid dossier or dossier of proposals, results</w:t>
        <w:br/>
        <w:t>of contract negotiation (if any), decision approving the contractor selection result,</w:t>
        <w:br/>
        <w:t>clearly stating the scope of jobs of special subcontractors (if any) and the maximum</w:t>
        <w:br/>
        <w:t>value of jobs of subcontractors. The maximum value of jobs of subcontractors shall</w:t>
        <w:br/>
        <w:t>not include the volume of work of special subcontractors;</w:t>
        <w:br/>
        <w:br/>
        <w:br/>
        <w:t xml:space="preserve">                                                    m .v n</w:t>
        <w:br/>
        <w:t xml:space="preserve">      3. For partnership contractors, all partnership members shall directly sign and</w:t>
        <w:br/>
        <w:br/>
        <w:t xml:space="preserve">                                                tna</w:t>
        <w:br/>
        <w:t>append their seals (if any) to written contracts. For cases of centralized procurement</w:t>
        <w:br/>
        <w:br/>
        <w:t xml:space="preserve">                              tV ie</w:t>
        <w:br/>
        <w:t>using a framework agreement, all partnership members shall directly sign and</w:t>
        <w:br/>
        <w:br/>
        <w:t xml:space="preserve">                          Lua</w:t>
        <w:br/>
        <w:t>append their seals (if any) to written contracts or partnership members shall sign and</w:t>
        <w:br/>
        <w:t>append their seals (if any) to written contracts with units with procurement demands</w:t>
        <w:br/>
        <w:t>under the assignment stated in the partnership agreements;</w:t>
        <w:br/>
        <w:t xml:space="preserve">      4. The Government shall detail this Article.</w:t>
        <w:br/>
        <w:t xml:space="preserve">      Article 68. Contract performance security</w:t>
        <w:br/>
        <w:t xml:space="preserve">      1. A contractor must carry out one of the following measures to guarantee the</w:t>
        <w:br/>
        <w:t>contractor’s liability for the contract performance:</w:t>
        <w:br/>
        <w:t xml:space="preserve">      a) Deposit;</w:t>
        <w:br/>
        <w:t xml:space="preserve">      b) Submission of a guarantee letter issued by a domestic credit institution or</w:t>
        <w:br/>
        <w:t>foreign bank branch established in accordance with Vietnamese law;</w:t>
        <w:br/>
        <w:t xml:space="preserve">      c) Submission of a certificate of guarantee insurance of a domestic non-life</w:t>
        <w:br/>
        <w:t>insurance enterprise or a branch of a foreign non-life insurance enterprise established</w:t>
        <w:br/>
        <w:t>in accordance with Vietnamese law.</w:t>
        <w:br/>
        <w:t xml:space="preserve">      2. Contract performance security applies to selected contractors, except the</w:t>
        <w:br/>
        <w:t>following cases:</w:t>
        <w:br/>
        <w:t xml:space="preserve">      a) Contractors providing consultancy services;</w:t>
        <w:br/>
        <w:t xml:space="preserve">       b) Contractors selected in the form of self-execution, or communities’</w:t>
        <w:br/>
        <w:t>participation in execution;</w:t>
        <w:br/>
        <w:br/>
        <w:br/>
        <w:t xml:space="preserve">                                         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Contractors performing bidding packages with prices within the limit</w:t>
        <w:br/>
        <w:t>applicable to contractor appointment specified at Point m Clause 1 Article 23 of this</w:t>
        <w:br/>
        <w:t>Law.</w:t>
        <w:br/>
        <w:t xml:space="preserve">       3. Selected contractors shall take measures to ensure contract performance</w:t>
        <w:br/>
        <w:t>security before or on the effective date of the contract.</w:t>
        <w:br/>
        <w:t xml:space="preserve">      4. Based on the size and characteristics of a bidding package, the value of</w:t>
        <w:br/>
        <w:t>contract performance security stated in the bidding dossier or dossier of</w:t>
        <w:br/>
        <w:t>requirements must be equal to between 2% and 10% of the contractual price.</w:t>
        <w:br/>
        <w:t xml:space="preserve">       5. The validity duration of contract performance security is counted from the</w:t>
        <w:br/>
        <w:t>date on which the contract takes effect to the date on which the parties fulfill the</w:t>
        <w:br/>
        <w:t>contractual obligations or when they shift to perform the warranty obligation in case</w:t>
        <w:br/>
        <w:t>warranty is provided for in the contract. In case of necessity to prolong the contract</w:t>
        <w:br/>
        <w:t>performance duration, contractors shall be required to prolong the validity duration</w:t>
        <w:br/>
        <w:t>of the contract performance security correspondingly before prolonging the contract</w:t>
        <w:br/>
        <w:t>performance duration.</w:t>
        <w:br/>
        <w:br/>
        <w:br/>
        <w:t xml:space="preserve">                                                   m .v n</w:t>
        <w:br/>
        <w:t xml:space="preserve">       6. Contractors are not entitled to refund of contract performance security in</w:t>
        <w:br/>
        <w:br/>
        <w:t xml:space="preserve">                                               tna</w:t>
        <w:br/>
        <w:t>the following cases:</w:t>
        <w:br/>
        <w:br/>
        <w:t xml:space="preserve">                             tV ie</w:t>
        <w:br/>
        <w:t xml:space="preserve">      a) They refuse to perform contracts which have taken effect;</w:t>
        <w:br/>
        <w:br/>
        <w:t xml:space="preserve">                         Lua</w:t>
        <w:br/>
        <w:t xml:space="preserve">      b) They breach agreements in contracts;</w:t>
        <w:br/>
        <w:t xml:space="preserve">       c) They perform contracts behind schedule due to their own faults but refuse</w:t>
        <w:br/>
        <w:t>to prolong the validity duration of the contract performance security.</w:t>
        <w:br/>
        <w:t xml:space="preserve">      Article 69. Principles of contract performance</w:t>
        <w:br/>
        <w:t xml:space="preserve">      1. The contracting parties are responsible for performing the signed contract.</w:t>
        <w:br/>
        <w:t xml:space="preserve">      2. Ensure truthfulness, cooperation and compliance with the law.</w:t>
        <w:br/>
        <w:t xml:space="preserve">       3. Not infringe upon interests of the State, the community and legitimate</w:t>
        <w:br/>
        <w:t>interests of other organizations or individuals.</w:t>
        <w:br/>
        <w:t xml:space="preserve">      Article 70. Modification of contracts</w:t>
        <w:br/>
        <w:t xml:space="preserve">      1. A contract may be modified in the following cases:</w:t>
        <w:br/>
        <w:t xml:space="preserve">       a) Cases agreed upon by the parties in the signed contract in conformity with</w:t>
        <w:br/>
        <w:t>the law;</w:t>
        <w:br/>
        <w:t xml:space="preserve">      b) Cases in which there is a fundamental change in the contract performance</w:t>
        <w:br/>
        <w:t>circumstances specified by the civil law;</w:t>
        <w:br/>
        <w:t xml:space="preserve">      c) Observance of the request of a competent state agency, affecting the</w:t>
        <w:br/>
        <w:t>performance of the contract without the project owner’s fault.</w:t>
        <w:br/>
        <w:br/>
        <w:br/>
        <w:t xml:space="preserve">                                        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Contract modifications may include: volume, schedule, price, application</w:t>
        <w:br/>
        <w:t>of additional purchase options and other contents agreed upon by the parties in the</w:t>
        <w:br/>
        <w:t>signed contract, except for the case specified in Clause 5 of this Article. The</w:t>
        <w:br/>
        <w:t>modifications of schedule, volume, price may only apply during the implementation</w:t>
        <w:br/>
        <w:t>period of the bidding package stated in the contract, except for the cases of applying</w:t>
        <w:br/>
        <w:t>the additional purchase options.</w:t>
        <w:br/>
        <w:t xml:space="preserve">     3. In the course of contract performance, the parties may adjust times for</w:t>
        <w:br/>
        <w:t>completion of specific contents specified in the contract in the following cases:</w:t>
        <w:br/>
        <w:t xml:space="preserve">       a) In force majeure circumstances or in cases where disadvantageous</w:t>
        <w:br/>
        <w:t>conditions arise, which obstruct the contractor’s contract performance and such</w:t>
        <w:br/>
        <w:t>circumstances or conditions are not related to any violation or mistake of contracting</w:t>
        <w:br/>
        <w:t>parties;</w:t>
        <w:br/>
        <w:t xml:space="preserve">       b) The project, scope of jobs, scope of provision, designs, key construction</w:t>
        <w:br/>
        <w:t>solutions, provision measures are changed or modified due to objective</w:t>
        <w:br/>
        <w:t>requirements, which affect the contract performance schedule;</w:t>
        <w:br/>
        <w:br/>
        <w:br/>
        <w:t xml:space="preserve">                                                   m .v n</w:t>
        <w:br/>
        <w:t xml:space="preserve">       c) One or several parties propose an initiative or improvement of contract</w:t>
        <w:br/>
        <w:br/>
        <w:t xml:space="preserve">                                               tna</w:t>
        <w:br/>
        <w:t>performance that needs the change of performance schedule for the purpose of more</w:t>
        <w:br/>
        <w:t>interests for the project owner;</w:t>
        <w:br/>
        <w:t xml:space="preserve">                             tV ie</w:t>
        <w:br/>
        <w:t xml:space="preserve">                         Lua</w:t>
        <w:br/>
        <w:t xml:space="preserve">       d) The site ground is handed over at variance with agreements in the contract,</w:t>
        <w:br/>
        <w:t>or the contract is suspended due to the project owner's fault, affecting the contract</w:t>
        <w:br/>
        <w:t>performance schedule, but not due to the contractor’s fault;</w:t>
        <w:br/>
        <w:t xml:space="preserve">      dd) Suspension of work performance at the request of competent state</w:t>
        <w:br/>
        <w:t>agencies, but not due to the project owner or contractor’s fault.</w:t>
        <w:br/>
        <w:t xml:space="preserve">      4. The modification of contract that changes the contract performance</w:t>
        <w:br/>
        <w:t>duration or exceeds the approved bidding-package price (including contingencies)</w:t>
        <w:br/>
        <w:t>must be obtained permission from a competent person. The adjusted contractual</w:t>
        <w:br/>
        <w:t>price must not exceed the total investment, procurement estimate. For a project or</w:t>
        <w:br/>
        <w:t>procurement estimate consisting of many bidding packages, the adjusted total</w:t>
        <w:br/>
        <w:t>contractual price must not exceed the total investment, procurement estimate.</w:t>
        <w:br/>
        <w:t xml:space="preserve">      5. The parties are not required to sign a document modifying the contract in</w:t>
        <w:br/>
        <w:t>case of changes in the contractual price, volume and other contents specified in the</w:t>
        <w:br/>
        <w:t>contract if the following conditions are fully satisfied:</w:t>
        <w:br/>
        <w:t xml:space="preserve">      a) Such changes do not exceed the bidding-package price stated in the</w:t>
        <w:br/>
        <w:t>contractor selection plan; or do not exceed the bidding-package estimate in case the</w:t>
        <w:br/>
        <w:t>bidding-package estimate is approved after the contractor selection plan is issued;</w:t>
        <w:br/>
        <w:t xml:space="preserve">       b) Do not exceed the implementation duration of the bidding package</w:t>
        <w:br/>
        <w:t>specified in the contract;</w:t>
        <w:br/>
        <w:br/>
        <w:br/>
        <w:t xml:space="preserve">                                        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c) Methods, formulas, items and necessary contents for the modification are</w:t>
        <w:br/>
        <w:t>specified in the contract.</w:t>
        <w:br/>
        <w:t xml:space="preserve">      6. The Government shall detail this Article.</w:t>
        <w:br/>
        <w:br/>
        <w:br/>
        <w:t xml:space="preserve">   Section 2. BUSINESS INVESTMENT PROJECT CONTRACTS WITH</w:t>
        <w:br/>
        <w:t xml:space="preserve">                            INVESTORS</w:t>
        <w:br/>
        <w:br/>
        <w:br/>
        <w:t xml:space="preserve">      Article 71. Signing and principles of performance of business investment</w:t>
        <w:br/>
        <w:t>project contracts</w:t>
        <w:br/>
        <w:t xml:space="preserve">      1. Signing of business investment project contracts must fully satisfy the</w:t>
        <w:br/>
        <w:t>following conditions:</w:t>
        <w:br/>
        <w:t xml:space="preserve">      a) At the time of signing, bid dossiers of selected investors remain valid;</w:t>
        <w:br/>
        <w:t xml:space="preserve">       b) At the time of signing, selected investors must satisfy requirements on</w:t>
        <w:br/>
        <w:t>technical and financial capacity for execution of business investment projects as</w:t>
        <w:br/>
        <w:t>specified in bidding dossiers.</w:t>
        <w:br/>
        <w:t xml:space="preserve">                                                    m .v n</w:t>
        <w:br/>
        <w:t xml:space="preserve">                             tV ie              tna</w:t>
        <w:br/>
        <w:t xml:space="preserve">      2. The contract signed between the parties must be consistent with the contents</w:t>
        <w:br/>
        <w:br/>
        <w:t xml:space="preserve">                         Lua</w:t>
        <w:br/>
        <w:t>of bidding dossier, bid dossier, decision approving the investor selection result and</w:t>
        <w:br/>
        <w:t>record on contract negotiation and completion.</w:t>
        <w:br/>
        <w:t xml:space="preserve">       3. The competent agency or the bid solicitor (in case of authorization) shall</w:t>
        <w:br/>
        <w:t>conclude a contract with the selected investor. For an investor being a partnership,</w:t>
        <w:br/>
        <w:t>all partnership members must sign and affix its/his/her seal (if any) on the written</w:t>
        <w:br/>
        <w:t>contract.</w:t>
        <w:br/>
        <w:t xml:space="preserve">      4. The performance of business investment project contracts must comply</w:t>
        <w:br/>
        <w:t>with principles defined in Article 69 of this Law.</w:t>
        <w:br/>
        <w:t xml:space="preserve">      Article 72. Dossiers of business investment project contract</w:t>
        <w:br/>
        <w:t xml:space="preserve">     A dossier of business investment project contract comprises the following</w:t>
        <w:br/>
        <w:t>documents:</w:t>
        <w:br/>
        <w:t xml:space="preserve">      1. Written contract;</w:t>
        <w:br/>
        <w:t xml:space="preserve">      2. Annex of the contract (if any);</w:t>
        <w:br/>
        <w:t xml:space="preserve">      3. A record on contract negotiation and completion;</w:t>
        <w:br/>
        <w:t xml:space="preserve">      4. Decision approving the investor selection result;</w:t>
        <w:br/>
        <w:t xml:space="preserve">      5. Bid dossier and other documents clarifying the selected investor’ bid</w:t>
        <w:br/>
        <w:t>dossier;</w:t>
        <w:br/>
        <w:br/>
        <w:br/>
        <w:t xml:space="preserve">                                          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6. Bidding dossier and documents amending or supplementing such dossier;</w:t>
        <w:br/>
        <w:t xml:space="preserve">      7. Other relevant documents.</w:t>
        <w:br/>
        <w:t xml:space="preserve">      Article 73. Contents of business investment project contracts</w:t>
        <w:br/>
        <w:t xml:space="preserve">      1. A business investment project contract shall contain the following principle</w:t>
        <w:br/>
        <w:t>contents:</w:t>
        <w:br/>
        <w:t xml:space="preserve">      a) Information about the contracting parties, the effective date of the contract,</w:t>
        <w:br/>
        <w:t>term of the contract;</w:t>
        <w:br/>
        <w:t xml:space="preserve">      b) Information about the business investment project, including: project</w:t>
        <w:br/>
        <w:t>objectives, location and implementation schedule; scale and the total investment;</w:t>
        <w:br/>
        <w:t>conditions on use of land and other natural resources (if any); plan, requirements on</w:t>
        <w:br/>
        <w:t>compensation, support, resettlement and construction of auxiliary works (if any);</w:t>
        <w:br/>
        <w:t>assurance of safety and environmental protection; force majeure events and plans on</w:t>
        <w:br/>
        <w:t>response to such events;</w:t>
        <w:br/>
        <w:t xml:space="preserve">       c) Responsibility to carry out procedures for compensation, support,</w:t>
        <w:br/>
        <w:br/>
        <w:t>any);</w:t>
        <w:br/>
        <w:t xml:space="preserve">                                                    m .v n</w:t>
        <w:br/>
        <w:t>resettlement and construction of auxiliary works (if any); land allocation or lease (if</w:t>
        <w:br/>
        <w:br/>
        <w:br/>
        <w:t xml:space="preserve">                              tV ie             tna</w:t>
        <w:br/>
        <w:t xml:space="preserve">      d) Obligations of the investor in implementation of commitments proposed in</w:t>
        <w:br/>
        <w:br/>
        <w:t xml:space="preserve">                          Lua</w:t>
        <w:br/>
        <w:t>the bid dossier; establishment of an enterprise to manage the business investment</w:t>
        <w:br/>
        <w:t>project (if any);</w:t>
        <w:br/>
        <w:t xml:space="preserve">       dd) Contract performance security; principles and conditions for modifying or</w:t>
        <w:br/>
        <w:t>terminating the contract; transferring rights and obligations of the contracting</w:t>
        <w:br/>
        <w:t>parties;</w:t>
        <w:br/>
        <w:t xml:space="preserve">      e) Laws regulating the contract and dispute settlement mechanism.</w:t>
        <w:br/>
        <w:t xml:space="preserve">      2. The Government shall detail this Article.</w:t>
        <w:br/>
        <w:t xml:space="preserve">      Article 74. Terms of business investment project contracts</w:t>
        <w:br/>
        <w:t xml:space="preserve">       1. The term of a business investment project contract means the contract</w:t>
        <w:br/>
        <w:t>performance period determined in the contract signed between the contracting</w:t>
        <w:br/>
        <w:t>parties.</w:t>
        <w:br/>
        <w:t xml:space="preserve">       2. The term of a business investment project contract shall be counted from</w:t>
        <w:br/>
        <w:t>the time the business investment project contract takes effect to the time the investor</w:t>
        <w:br/>
        <w:t>completes the obligation to implement commitments proposed in the bid dossier and</w:t>
        <w:br/>
        <w:t>other obligations as agreed upon by the parties in the business investment project</w:t>
        <w:br/>
        <w:t>contract.</w:t>
        <w:br/>
        <w:t xml:space="preserve">      3. Upon expiration of such term, the investor shall perform the business</w:t>
        <w:br/>
        <w:t>investment project in accordance with the investment law and relevant laws.</w:t>
        <w:br/>
        <w:br/>
        <w:br/>
        <w:t xml:space="preserve">                                         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Article 75. Business investment project contract performance security</w:t>
        <w:br/>
        <w:t xml:space="preserve">      1. Investors shall take one of the following measures to secure the business</w:t>
        <w:br/>
        <w:t>investment project contract performance responsibility before or on the effective</w:t>
        <w:br/>
        <w:t>date of the contract:</w:t>
        <w:br/>
        <w:t xml:space="preserve">      a) Submission of a guarantee letter issued by a domestic credit institution or</w:t>
        <w:br/>
        <w:t>foreign bank branch established in accordance with Vietnamese law;</w:t>
        <w:br/>
        <w:t xml:space="preserve">      b) Submission of a certificate of guarantee insurance of a domestic non-life</w:t>
        <w:br/>
        <w:t>insurance enterprise or a branch of a foreign non-life insurance enterprise established</w:t>
        <w:br/>
        <w:t>in accordance with Vietnamese law.</w:t>
        <w:br/>
        <w:t xml:space="preserve">      2. Based on the size and characteristics of a business investment project, the</w:t>
        <w:br/>
        <w:t>value of contract performance security stated in the bidding dossier must be equal to</w:t>
        <w:br/>
        <w:t>between 1% and 3% of total investment of the project.</w:t>
        <w:br/>
        <w:t xml:space="preserve">       3. The validity duration of contract performance security is counted from the</w:t>
        <w:br/>
        <w:t>date when the contract is officially signed until the contract termination date. In case</w:t>
        <w:br/>
        <w:t>of prolongation of the contract performance duration, investors shall prolong the</w:t>
        <w:br/>
        <w:br/>
        <w:t xml:space="preserve">                                                     m .v n</w:t>
        <w:br/>
        <w:t>validity duration of the contract performance security correspondingly.</w:t>
        <w:br/>
        <w:br/>
        <w:t>following cases:</w:t>
        <w:br/>
        <w:t xml:space="preserve">                                tV ie            tna</w:t>
        <w:br/>
        <w:t xml:space="preserve">      4. Investors are not entitled to refund of contract performance security in the</w:t>
        <w:br/>
        <w:br/>
        <w:t xml:space="preserve">                            Lua</w:t>
        <w:br/>
        <w:t xml:space="preserve">         a) They refuse to perform contracts which have taken effect;</w:t>
        <w:br/>
        <w:t xml:space="preserve">         b) They breach agreements in contracts;</w:t>
        <w:br/>
        <w:t xml:space="preserve">       c) They perform contracts behind schedule due to their own faults but refuse</w:t>
        <w:br/>
        <w:t>to prolong the validity duration of the contract performance security.</w:t>
        <w:br/>
        <w:t xml:space="preserve">         Article 76. Modification of business investment project contracts</w:t>
        <w:br/>
        <w:t xml:space="preserve">         1. A business investment project contract may be modified in the following</w:t>
        <w:br/>
        <w:t>cases:</w:t>
        <w:br/>
        <w:t xml:space="preserve">      a) Modification of the business investment project under the law on</w:t>
        <w:br/>
        <w:t>investment, leading to changes in contract contents for a project subject to approval</w:t>
        <w:br/>
        <w:t>of investment policy.</w:t>
        <w:br/>
        <w:t xml:space="preserve">       In such case, the modification of the contract may only be carried out after the</w:t>
        <w:br/>
        <w:t>competent agency approves the adjustment of investment policy. The investor must</w:t>
        <w:br/>
        <w:t>satisfy requirements on technical and financial capacity for execution of the business</w:t>
        <w:br/>
        <w:t>investment project after the modification;</w:t>
        <w:br/>
        <w:t xml:space="preserve">      b) Transfer of the business investment project in accordance with the law on</w:t>
        <w:br/>
        <w:t>investment and other relevant laws;</w:t>
        <w:br/>
        <w:t xml:space="preserve">         c) Cases agreed upon by the parties in the contract in conformity with the law.</w:t>
        <w:br/>
        <w:br/>
        <w:br/>
        <w:t xml:space="preserve">                                           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2. For cases of transfer of business investment project specified at Point b</w:t>
        <w:br/>
        <w:t>Clause 1 of this Article, all following conditions must be satisfied:</w:t>
        <w:br/>
        <w:t xml:space="preserve">      a) The transfer must be approved by a competent person;</w:t>
        <w:br/>
        <w:t xml:space="preserve">      b) The transferee must satisfy requirements on technical and financial capacity</w:t>
        <w:br/>
        <w:t>for execution of the business investment project;</w:t>
        <w:br/>
        <w:t xml:space="preserve">       c) The transferee commits to take over all the rights and obligations of the</w:t>
        <w:br/>
        <w:t>transferor specified in the business investment project contract.</w:t>
        <w:br/>
        <w:br/>
        <w:br/>
        <w:t xml:space="preserve">                                    Chapter VIII</w:t>
        <w:br/>
        <w:t xml:space="preserve">       RESPONSIBILITIES OF PARTIES IN BIDDING ACTIVITIES</w:t>
        <w:br/>
        <w:br/>
        <w:br/>
        <w:t xml:space="preserve">      Article 77. Responsibilities of a competent person</w:t>
        <w:br/>
        <w:t xml:space="preserve">       1. To approve the master plan on contractor selection specified in Article 36</w:t>
        <w:br/>
        <w:t>of this Law.</w:t>
        <w:br/>
        <w:t xml:space="preserve">                                                    m .v n</w:t>
        <w:br/>
        <w:t>41 of this Law.</w:t>
        <w:br/>
        <w:t xml:space="preserve">                                 ie             tna</w:t>
        <w:br/>
        <w:t xml:space="preserve">       2. To approve the contractor selection plan specified in Article 40 and Article</w:t>
        <w:br/>
        <w:br/>
        <w:t xml:space="preserve">                              tV</w:t>
        <w:br/>
        <w:t>Article.                  Lua</w:t>
        <w:br/>
        <w:t xml:space="preserve">       3. To organize the appraisal of the contents specified in Clauses 1 and 2 of this</w:t>
        <w:br/>
        <w:br/>
        <w:t xml:space="preserve">       4. To cease bidding or refuse to recognize the contractor or investor selection</w:t>
        <w:br/>
        <w:t>result, to handle violations of bidding regulations in accordance with this Law and</w:t>
        <w:br/>
        <w:t>other relevant laws.</w:t>
        <w:br/>
        <w:t xml:space="preserve">      5. To cancel bidding for cases specified at Points b, c, d, dd Clause 1 and</w:t>
        <w:br/>
        <w:t>Points b, c, d, dd Clause 2 Article 17 of this Law.</w:t>
        <w:br/>
        <w:t xml:space="preserve">      6. To settle appeals in the course of contractor or investor selection in</w:t>
        <w:br/>
        <w:t>accordance with this Law.</w:t>
        <w:br/>
        <w:t xml:space="preserve">      7. To organize the inspection, supervision of bidding and contract</w:t>
        <w:br/>
        <w:t>performance.</w:t>
        <w:br/>
        <w:t xml:space="preserve">       8. With regard to contractor selection, in addition to the responsibilities</w:t>
        <w:br/>
        <w:t>specified in Clauses 1, 2, 3, 4, 5, 6 and 7 of this Article, a competent person has the</w:t>
        <w:br/>
        <w:t>following responsibilities:</w:t>
        <w:br/>
        <w:t xml:space="preserve">      a) To adjust tasks and powers of the project owner that fails to satisfy the</w:t>
        <w:br/>
        <w:t>conditions prescribed by the bidding law and requirements of the project or bidding</w:t>
        <w:br/>
        <w:t>package;</w:t>
        <w:br/>
        <w:br/>
        <w:br/>
        <w:t xml:space="preserve">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To request the project owner or bid solicitor to provide dossiers and</w:t>
        <w:br/>
        <w:t>documents to serve the inspection, supervision, settlement of appeals, handling of</w:t>
        <w:br/>
        <w:t>violations of bidding law, and exercise of the responsibilities specified in Clauses 4</w:t>
        <w:br/>
        <w:t>and 5 of this Article;</w:t>
        <w:br/>
        <w:t xml:space="preserve">       c) To give opinions on the response to arising eventualities in complicated</w:t>
        <w:br/>
        <w:t>cases at the request of the project owner as prescribed at Point a Clause 3 Article 88</w:t>
        <w:br/>
        <w:t>of this Law.</w:t>
        <w:br/>
        <w:t xml:space="preserve">      9. With regard to investor selection, in addition to the responsibilities specified</w:t>
        <w:br/>
        <w:t>in Clauses 4, 5, 6 and 7 of this Article, a competent person has the following</w:t>
        <w:br/>
        <w:t>responsibilities:</w:t>
        <w:br/>
        <w:t xml:space="preserve">      a) To be representative of a competent agency to decide on organization of</w:t>
        <w:br/>
        <w:t>bidding for investor selection;</w:t>
        <w:br/>
        <w:t xml:space="preserve">      b) To decide to assign the unit with staff meeting the requirements to select an</w:t>
        <w:br/>
        <w:t>investor to act as the bid solicitor; in case of unqualified staff, to select a consultancy</w:t>
        <w:br/>
        <w:t>contractor to perform some tasks of the bid solicitor;</w:t>
        <w:br/>
        <w:br/>
        <w:t xml:space="preserve">                                                      m .v n</w:t>
        <w:br/>
        <w:t xml:space="preserve">      c) To approve dossier of invitation for expression of interest; approve bidding</w:t>
        <w:br/>
        <w:br/>
        <w:br/>
        <w:t xml:space="preserve">                               tV ie              tna</w:t>
        <w:br/>
        <w:t>dossier or give the authorization to approve the bidding dossier;</w:t>
        <w:br/>
        <w:t xml:space="preserve">       d) To approve results on invitation for expression of interest; investor</w:t>
        <w:br/>
        <w:t>selection results;</w:t>
        <w:br/>
        <w:t xml:space="preserve">                           Lua</w:t>
        <w:br/>
        <w:t xml:space="preserve">      dd) To decide on the response to eventualities arising in bidding;</w:t>
        <w:br/>
        <w:t xml:space="preserve">      e) To sign the contract on the basis of approval of the competent agency;</w:t>
        <w:br/>
        <w:t>organize contract management with the selected investor;</w:t>
        <w:br/>
        <w:t xml:space="preserve">      g) To request the bid solicitor to provide dossiers and documents to serve the</w:t>
        <w:br/>
        <w:t>inspection, supervision, settlement of appeals, handling of violations of bidding law,</w:t>
        <w:br/>
        <w:t>and exercise of the responsibilities specified in Clauses 4 and 5 of this Article.</w:t>
        <w:br/>
        <w:t xml:space="preserve">       10. To explain about the implementation of responsibilities defined in this</w:t>
        <w:br/>
        <w:t>Article at the request of superior agencies, inspection and examination agencies and</w:t>
        <w:br/>
        <w:t>state management agencies in charge of bidding.</w:t>
        <w:br/>
        <w:t xml:space="preserve">      11. To discharge other responsibilities prescribed by this Law and other</w:t>
        <w:br/>
        <w:t>relevant laws.</w:t>
        <w:br/>
        <w:t xml:space="preserve">      Article 78. Responsibilities of a project owner</w:t>
        <w:br/>
        <w:t xml:space="preserve">      1. To approve the following contents:</w:t>
        <w:br/>
        <w:t xml:space="preserve">       a) Contractor selection plan, in case the bidding package is executed before</w:t>
        <w:br/>
        <w:t>the issuance of the decision on approval of the project, pre-bid bidding package;</w:t>
        <w:br/>
        <w:br/>
        <w:br/>
        <w:t xml:space="preserve">                                           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contractor selection plan, for the project of which the master plan on contractor</w:t>
        <w:br/>
        <w:t>selection has been approved;</w:t>
        <w:br/>
        <w:t xml:space="preserve">      b) Dossier of invitation for expression of interest, dossier of invitation to</w:t>
        <w:br/>
        <w:t>prequalification and short list;</w:t>
        <w:br/>
        <w:t xml:space="preserve">       c) Bidding dossier or dossier of requirements;</w:t>
        <w:br/>
        <w:t xml:space="preserve">       d) Contractor selection result.</w:t>
        <w:br/>
        <w:t xml:space="preserve">       2. To organize the appraisal of the contents specified in Clause 1 of this</w:t>
        <w:br/>
        <w:t>Article.</w:t>
        <w:br/>
        <w:t xml:space="preserve">      3. To sign or authorize others to sign and manage the contract with contractors;</w:t>
        <w:br/>
        <w:t>sign and manage the framework agreement for cases of centralized procurement</w:t>
        <w:br/>
        <w:t>using a framework agreement; make payment for contractors in accordance with the</w:t>
        <w:br/>
        <w:t>signed contract.</w:t>
        <w:br/>
        <w:t xml:space="preserve">       4. To decide to establish a bid solicitor with staff meeting the requirements for</w:t>
        <w:br/>
        <w:t>contractor selection work; in case of unqualified staff, to select a consultancy</w:t>
        <w:br/>
        <w:br/>
        <w:br/>
        <w:t xml:space="preserve">                                                     m .v n</w:t>
        <w:br/>
        <w:t>contractor to act as the bid solicitor or perform some tasks of the bid solicitor. To</w:t>
        <w:br/>
        <w:t>decide to form an expert team meeting regulations defined in Article 19 of this Law</w:t>
        <w:br/>
        <w:br/>
        <w:t xml:space="preserve">                              tV ie              tna</w:t>
        <w:br/>
        <w:t>in cases of failure to lease a consultancy unit to act as the bid solicitor.</w:t>
        <w:br/>
        <w:br/>
        <w:t xml:space="preserve">                          Lua</w:t>
        <w:br/>
        <w:t xml:space="preserve">       5. To decide on the response to eventualities arising in bidding.</w:t>
        <w:br/>
        <w:t xml:space="preserve">       6. To settle appeals in contractor selection.</w:t>
        <w:br/>
        <w:t xml:space="preserve">      7. To keep relevant information and documents confidential during the course</w:t>
        <w:br/>
        <w:t>of contractor selection.</w:t>
        <w:br/>
        <w:t xml:space="preserve">      8. To preserve relevant information during the course of contractor selection</w:t>
        <w:br/>
        <w:t>in accordance with the law on archives and this Law.</w:t>
        <w:br/>
        <w:t xml:space="preserve">       9. To make annual reports on bidding.</w:t>
        <w:br/>
        <w:t xml:space="preserve">       10. To cancel bidding for cases specified at Point a Clause 1 Article 17 of this</w:t>
        <w:br/>
        <w:t>Law.</w:t>
        <w:br/>
        <w:t xml:space="preserve">      11. To provide relevant information and documents, and explain about the</w:t>
        <w:br/>
        <w:t>implementation of responsibilities defined in this Article at the request of competent</w:t>
        <w:br/>
        <w:t>persons, inspection and examination agencies and state management agencies in</w:t>
        <w:br/>
        <w:t>charge of bidding.</w:t>
        <w:br/>
        <w:t xml:space="preserve">       12. To take responsibility before law and competent persons for the contractor</w:t>
        <w:br/>
        <w:t>selection process.</w:t>
        <w:br/>
        <w:t xml:space="preserve">      13. To discharge the responsibilities prescribed in Article 79 of this Law, for</w:t>
        <w:br/>
        <w:t>project owners that are concurrently bid solicitors.</w:t>
        <w:br/>
        <w:br/>
        <w:br/>
        <w:t xml:space="preserve">                                          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14. To equip information technology infrastructure to meet requirements for</w:t>
        <w:br/>
        <w:t>online bidding.</w:t>
        <w:br/>
        <w:t xml:space="preserve">      15. To take responsibility before law for the accuracy and truthfulness of the</w:t>
        <w:br/>
        <w:t>information that the project owner has registered and posted on the national bidding</w:t>
        <w:br/>
        <w:t>network upon use of its digital certificate.</w:t>
        <w:br/>
        <w:t xml:space="preserve">      16. To discharge other responsibilities prescribed by this Law and other</w:t>
        <w:br/>
        <w:t>relevant laws.</w:t>
        <w:br/>
        <w:t xml:space="preserve">      Article 79. Responsibilities of a bid solicitor</w:t>
        <w:br/>
        <w:t xml:space="preserve">      1. In case of selecting contractors:</w:t>
        <w:br/>
        <w:t xml:space="preserve">       a) To prepare for the contractor selection; to organize the contractor selection;</w:t>
        <w:br/>
        <w:t>organize the evaluation of dossiers of expression of interest, dossiers for</w:t>
        <w:br/>
        <w:t>participation in prequalification, bid dossiers and dossiers of proposals;</w:t>
        <w:br/>
        <w:t xml:space="preserve">       b) To decide to form an expert team in cases the bid solicitor is a consultancy</w:t>
        <w:br/>
        <w:t>unit selected by the project owner;</w:t>
        <w:br/>
        <w:br/>
        <w:br/>
        <w:t xml:space="preserve">                                                      m .v n</w:t>
        <w:br/>
        <w:t xml:space="preserve">       c) To request contractors to clarify their dossiers of expression of interests,</w:t>
        <w:br/>
        <w:br/>
        <w:t xml:space="preserve">                                                  tna</w:t>
        <w:br/>
        <w:t>dossiers for participation in prequalification, bid dossiers and dossiers of proposals</w:t>
        <w:br/>
        <w:t>in the dossier evaluation process;</w:t>
        <w:br/>
        <w:t xml:space="preserve">                               tV ie</w:t>
        <w:br/>
        <w:t xml:space="preserve">                           Lua</w:t>
        <w:br/>
        <w:t xml:space="preserve">       d) To submit dossier of invitation to prequalification, dossier of invitation for</w:t>
        <w:br/>
        <w:t>expression of interest, dossier of requirements, bidding dossier, short list selection</w:t>
        <w:br/>
        <w:t>result, the contractor selection result for approval;</w:t>
        <w:br/>
        <w:t xml:space="preserve">      dd) To negotiate (if any) and finalize contracts with contractors, manage the</w:t>
        <w:br/>
        <w:t>contract performance (if any);</w:t>
        <w:br/>
        <w:t xml:space="preserve">      e) To negotiate (if any) and finalize framework agreements with contractors,</w:t>
        <w:br/>
        <w:t>manage the performance of framework agreements (if any) for cases of centralized</w:t>
        <w:br/>
        <w:t>procurement using framework agreements;</w:t>
        <w:br/>
        <w:t xml:space="preserve">      g) To keep relevant information and documents confidential during the course</w:t>
        <w:br/>
        <w:t>of contractor selection;</w:t>
        <w:br/>
        <w:t xml:space="preserve">      h) To provide information on the national bidding network; provide relevant</w:t>
        <w:br/>
        <w:t>information and documents, and explain about the implementation of</w:t>
        <w:br/>
        <w:t>responsibilities defined in this Clause at the request of competent persons, inspection</w:t>
        <w:br/>
        <w:t>and examination agencies and state management agencies in charge of bidding;</w:t>
        <w:br/>
        <w:t xml:space="preserve">       i) To take responsibility before law and the project owner for the assigned</w:t>
        <w:br/>
        <w:t>tasks as prescribed in this Clause.</w:t>
        <w:br/>
        <w:t xml:space="preserve">       2. With regard to investor selection, in addition to the responsibilities specified</w:t>
        <w:br/>
        <w:t>at Point h Clause 1 of this Article, a bid solicitor has the following responsibilities:</w:t>
        <w:br/>
        <w:br/>
        <w:br/>
        <w:t xml:space="preserve">                                            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To prepare for the investor selection; to organize the investor selection;</w:t>
        <w:br/>
        <w:t>organize the evaluation of bid dossiers in accordance with this Law;</w:t>
        <w:br/>
        <w:t xml:space="preserve">       b) To decide to form an expert team;</w:t>
        <w:br/>
        <w:t xml:space="preserve">      c) To request investors to clarify their bid dossiers in the dossier evaluation</w:t>
        <w:br/>
        <w:t>process;</w:t>
        <w:br/>
        <w:t xml:space="preserve">       d) To submit bidding dossier, investor selection result for approval; approve</w:t>
        <w:br/>
        <w:t>the bidding dossier in cases of authorization;</w:t>
        <w:br/>
        <w:t xml:space="preserve">      dd) To negotiate contracts with investors; sign and manage contracts with</w:t>
        <w:br/>
        <w:t>investors in cases of authorization;</w:t>
        <w:br/>
        <w:t xml:space="preserve">       e) To cancel bidding in accordance with Point a Clause 2 Article 17 of this</w:t>
        <w:br/>
        <w:t>Law;</w:t>
        <w:br/>
        <w:t xml:space="preserve">      g) To keep relevant information and documents confidential during the course</w:t>
        <w:br/>
        <w:t>of investor selection;</w:t>
        <w:br/>
        <w:t xml:space="preserve">      h) To preserve relevant information during the course of investor selection in</w:t>
        <w:br/>
        <w:t>accordance with the law on archives and this Law;</w:t>
        <w:br/>
        <w:t xml:space="preserve">                                                     m .v n</w:t>
        <w:br/>
        <w:t xml:space="preserve">                               tV ie             tna</w:t>
        <w:br/>
        <w:t xml:space="preserve">       i) To settle appeals in investor selection;</w:t>
        <w:br/>
        <w:br/>
        <w:br/>
        <w:t xml:space="preserve">                           Lua</w:t>
        <w:br/>
        <w:t xml:space="preserve">       k) To make annual reports on bidding;</w:t>
        <w:br/>
        <w:t xml:space="preserve">       l) To take responsibility before law and competent persons for the assigned</w:t>
        <w:br/>
        <w:t>tasks as prescribed in this Clause.</w:t>
        <w:br/>
        <w:t xml:space="preserve">      3. To equip information technology infrastructure to meet requirements for</w:t>
        <w:br/>
        <w:t>online bidding.</w:t>
        <w:br/>
        <w:t xml:space="preserve">      4. To discharge other responsibilities prescribed by this Law and other</w:t>
        <w:br/>
        <w:t>relevant laws.</w:t>
        <w:br/>
        <w:t xml:space="preserve">       Article 80. Responsibilities of an expert team</w:t>
        <w:br/>
        <w:t xml:space="preserve">       1. To compile dossier of invitation for expression of interest, dossier of</w:t>
        <w:br/>
        <w:t>invitation to prequalification, bidding dossier, dossier of requirements.</w:t>
        <w:br/>
        <w:t xml:space="preserve">      2. To evaluate dossiers of expression of interest, dossiers for participation in</w:t>
        <w:br/>
        <w:t>prequalification, dossiers of registration for implementation of business investment</w:t>
        <w:br/>
        <w:t>project, bid dossiers and dossier of proposals; propose the bid solicitor a plan for</w:t>
        <w:br/>
        <w:t>response to arising eventualities in bidding (if any).</w:t>
        <w:br/>
        <w:t xml:space="preserve">      3. To keep relevant information and documents confidential during the course</w:t>
        <w:br/>
        <w:t>of investor or contractor selection.</w:t>
        <w:br/>
        <w:t xml:space="preserve">     4. To provide relevant information and documents, and explain about the</w:t>
        <w:br/>
        <w:t>implementation of responsibilities defined in this Article at the request of competent</w:t>
        <w:br/>
        <w:br/>
        <w:br/>
        <w:t xml:space="preserve">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persons, project owner, bid solicitor, inspection and examination agencies and state</w:t>
        <w:br/>
        <w:t>management agencies in charge of bidding.</w:t>
        <w:br/>
        <w:t xml:space="preserve">      5. To discharge other responsibilities prescribed by this Law and other</w:t>
        <w:br/>
        <w:t>relevant laws.</w:t>
        <w:br/>
        <w:t xml:space="preserve">      Article 81. Responsibilities of an appraisal team</w:t>
        <w:br/>
        <w:t xml:space="preserve">      1. To operate independently and objectively when conducting appraisal.</w:t>
        <w:br/>
        <w:t xml:space="preserve">     2. To request the project owner and bid solicitor to fully provide relevant</w:t>
        <w:br/>
        <w:t>documents.</w:t>
        <w:br/>
        <w:t xml:space="preserve">      3. To keep relevant information and documents confidential during the</w:t>
        <w:br/>
        <w:t>appraisal process.</w:t>
        <w:br/>
        <w:t xml:space="preserve">      4. To provide relevant information and documents, and explain about the</w:t>
        <w:br/>
        <w:t>implementation of responsibilities defined in this Article at the request of competent</w:t>
        <w:br/>
        <w:t>persons, project owner, inspection and examination agencies and state management</w:t>
        <w:br/>
        <w:t>agencies in charge of bidding.</w:t>
        <w:br/>
        <w:br/>
        <w:br/>
        <w:t xml:space="preserve">                                                     m .v n</w:t>
        <w:br/>
        <w:t xml:space="preserve">      5. To take responsibility before law, competent persons and project owner for</w:t>
        <w:br/>
        <w:br/>
        <w:t xml:space="preserve">                                                 tna</w:t>
        <w:br/>
        <w:t>appraisal results and the assigned tasks as prescribed in this Article.</w:t>
        <w:br/>
        <w:br/>
        <w:t xml:space="preserve">                               tV ie</w:t>
        <w:br/>
        <w:t xml:space="preserve">      6. To discharge other responsibilities prescribed by this Law and other</w:t>
        <w:br/>
        <w:t>relevant laws.</w:t>
        <w:br/>
        <w:t xml:space="preserve">                           Lua</w:t>
        <w:br/>
        <w:t xml:space="preserve">      Article 82. Responsibilities of a contractor or an investor</w:t>
        <w:br/>
        <w:t xml:space="preserve">      1. To request the bid solicitor to clarify the dossier of invitation for expression</w:t>
        <w:br/>
        <w:t>of interest, dossier of invitation to prequalification, bidding dossier, dossier of</w:t>
        <w:br/>
        <w:t>requirements.</w:t>
        <w:br/>
        <w:t xml:space="preserve">      2. To provide relevant information and documents, and explain about the</w:t>
        <w:br/>
        <w:t>implementation of responsibilities defined in this Article at the request of competent</w:t>
        <w:br/>
        <w:t>persons, project owner, bid solicitor, inspection and examination agencies and state</w:t>
        <w:br/>
        <w:t>management agencies in charge of bidding.</w:t>
        <w:br/>
        <w:t xml:space="preserve">      3. In addition to the responsibilities specified in Clauses 1 and 2 of this Article,</w:t>
        <w:br/>
        <w:t>a contractor or an investor that participates in the national bidding network has the</w:t>
        <w:br/>
        <w:t>following responsibilities:</w:t>
        <w:br/>
        <w:t xml:space="preserve">      a) To equip information technology infrastructure upon participation in online</w:t>
        <w:br/>
        <w:t>bidding;</w:t>
        <w:br/>
        <w:t xml:space="preserve">      b) To take responsibility before law for the accuracy and truthfulness of the</w:t>
        <w:br/>
        <w:t>information that he/she/it has registered and posted on the national bidding network.</w:t>
        <w:br/>
        <w:t xml:space="preserve">      4. To comply with the signed contract.</w:t>
        <w:br/>
        <w:br/>
        <w:br/>
        <w:t xml:space="preserve">                                          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5. To discharge other responsibilities prescribed by this Law and other</w:t>
        <w:br/>
        <w:t>relevant laws.</w:t>
        <w:br/>
        <w:br/>
        <w:br/>
        <w:t xml:space="preserve">                                   Chapter IX</w:t>
        <w:br/>
        <w:t xml:space="preserve">            STATE MANAGEMENT OF BIDDING ACTIVITIES</w:t>
        <w:br/>
        <w:br/>
        <w:br/>
        <w:t xml:space="preserve">              Section 1. STATE MANAGEMENT OF BIDDING</w:t>
        <w:br/>
        <w:br/>
        <w:br/>
        <w:t xml:space="preserve">      Article 83. Contents of state management of bidding</w:t>
        <w:br/>
        <w:t xml:space="preserve">      1. Promulgating and organizing the implementation of legal documents on</w:t>
        <w:br/>
        <w:t>bidding.</w:t>
        <w:br/>
        <w:t xml:space="preserve">       2. Reviewing, assessing and reporting on the implementation of bidding</w:t>
        <w:br/>
        <w:t>activities.</w:t>
        <w:br/>
        <w:br/>
        <w:br/>
        <w:t xml:space="preserve">                                                  m .v n</w:t>
        <w:br/>
        <w:t xml:space="preserve">      3. Managing bidding information systems and databases nationwide.</w:t>
        <w:br/>
        <w:br/>
        <w:br/>
        <w:t xml:space="preserve">                            tV ie             tna</w:t>
        <w:br/>
        <w:t xml:space="preserve">      4. Supervising, inspecting, examining, settling complaints, denunciations and</w:t>
        <w:br/>
        <w:t>appeals in bidding and handling violations of the bidding law according to the</w:t>
        <w:br/>
        <w:t xml:space="preserve">                        Lua</w:t>
        <w:br/>
        <w:t>competence and responsibilities specified in this Law and other relevant laws.</w:t>
        <w:br/>
        <w:t xml:space="preserve">      5. Providing training and retraining of professional knowledge and expertise</w:t>
        <w:br/>
        <w:t>on bidding.</w:t>
        <w:br/>
        <w:t xml:space="preserve">      6. Entering into international cooperation on bidding.</w:t>
        <w:br/>
        <w:t xml:space="preserve">      Article 84. Responsibilities of state management of bidding</w:t>
        <w:br/>
        <w:t xml:space="preserve">      1. The Government shall perform the uniform state management of bidding</w:t>
        <w:br/>
        <w:t>nationwide.</w:t>
        <w:br/>
        <w:t xml:space="preserve">      2. The Ministry of Planning and Investment is the focal point to assists the</w:t>
        <w:br/>
        <w:t>Government to implement the uniform state management of bidding activities and</w:t>
        <w:br/>
        <w:t>has the following powers and responsibilities:</w:t>
        <w:br/>
        <w:t xml:space="preserve">     a) Formulate, promulgate legal documents on bidding or submit them to the</w:t>
        <w:br/>
        <w:t>competent agency for promulgation within the competence;</w:t>
        <w:br/>
        <w:t xml:space="preserve">      b) Build and manage the national bidding network and journalistic products</w:t>
        <w:br/>
        <w:t>on bidding to serve the online bidding, publicize information on contractor and</w:t>
        <w:br/>
        <w:t>investor selection in accordance with this Law;</w:t>
        <w:br/>
        <w:br/>
        <w:br/>
        <w:t xml:space="preserve">                                       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c) Build and manage the national database on investors and contractors,</w:t>
        <w:br/>
        <w:t>including contract performance results and quality of used goods in accordance with</w:t>
        <w:br/>
        <w:t>the Government’s regulations;</w:t>
        <w:br/>
        <w:t xml:space="preserve">      d) Provide regulations on training, retraining, updating of professional</w:t>
        <w:br/>
        <w:t>knowledge and expertise on bidding for persons engaged in bidding work;</w:t>
        <w:br/>
        <w:t>regulations on examination, grant and revocation of professional certificates in</w:t>
        <w:br/>
        <w:t>bidding;</w:t>
        <w:br/>
        <w:t xml:space="preserve">      dd) Perform the inspection and examination of bidding;</w:t>
        <w:br/>
        <w:t xml:space="preserve">      e) Exercise other powers and responsibilities on state management of bidding</w:t>
        <w:br/>
        <w:t>assigned by the Government and the Prime Minister in accordance with this Law</w:t>
        <w:br/>
        <w:t>and other relevant laws.</w:t>
        <w:br/>
        <w:t xml:space="preserve">     Article 85. Responsibilities of ministries, ministerial-level agencies and</w:t>
        <w:br/>
        <w:t>People’s Committees at all levels</w:t>
        <w:br/>
        <w:t xml:space="preserve">     1. Perform the state management of bidding activities under their</w:t>
        <w:br/>
        <w:t>management.</w:t>
        <w:br/>
        <w:br/>
        <w:t xml:space="preserve">                                                      m .v n</w:t>
        <w:br/>
        <w:t xml:space="preserve">       2. Organize the retraining in professional knowledge and expertise on bidding</w:t>
        <w:br/>
        <w:br/>
        <w:t xml:space="preserve">                             tV ie                tna</w:t>
        <w:br/>
        <w:t>for cadres, civil servants and public employees engaged in bidding work.</w:t>
        <w:br/>
        <w:br/>
        <w:t xml:space="preserve">                         Lua</w:t>
        <w:br/>
        <w:t xml:space="preserve">       3. Examine, inspect, settle appeals, complaints, denunciations, and handle</w:t>
        <w:br/>
        <w:t>violations of the law on bidding.</w:t>
        <w:br/>
        <w:t xml:space="preserve">      4. Review, assess and report on the implementation of bidding activities.</w:t>
        <w:br/>
        <w:t xml:space="preserve">      5. Exercise other powers and responsibilities prescribed by this Law and other</w:t>
        <w:br/>
        <w:t>relevant laws.</w:t>
        <w:br/>
        <w:t xml:space="preserve">      Article 86. Inspection, examination and supervision of bidding</w:t>
        <w:br/>
        <w:t xml:space="preserve">      1. Inspection of bidding activities:</w:t>
        <w:br/>
        <w:t xml:space="preserve">      a) Inspection of bidding activities must be carried out for organizations and</w:t>
        <w:br/>
        <w:t>individuals engaged in bidding activities as prescribed in this Law;</w:t>
        <w:br/>
        <w:t xml:space="preserve">      b) The organization and operation of bidding inspectorates comply with the</w:t>
        <w:br/>
        <w:t>inspection law.</w:t>
        <w:br/>
        <w:t xml:space="preserve">      2. Examination of bidding activities:</w:t>
        <w:br/>
        <w:t xml:space="preserve">       a) Examination of bidding activities must be carried out regularly according</w:t>
        <w:br/>
        <w:t>to plans or irregularly under decisions of heads of competent examination agencies;</w:t>
        <w:br/>
        <w:t xml:space="preserve">       b) Examination of bidding covers examination of one of the following</w:t>
        <w:br/>
        <w:t>activities: promulgation of written guidance and direction on bidding; submission,</w:t>
        <w:br/>
        <w:t>appraisal and approval contractor selection plans; preparation of contractor or</w:t>
        <w:br/>
        <w:br/>
        <w:br/>
        <w:t xml:space="preserve">                                            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investor selection; organization of contractor or investor selection; management and</w:t>
        <w:br/>
        <w:t>performance of contracts; and other activities related to bidding;</w:t>
        <w:br/>
        <w:t xml:space="preserve">     c) Examination of bidding activities shall be carried out by direct examination</w:t>
        <w:br/>
        <w:t>method or through written reports;</w:t>
        <w:br/>
        <w:t xml:space="preserve">      d) Examination order and procedures: Preparation for examination;</w:t>
        <w:br/>
        <w:t>organization of examination; examination conclusions; monitoring of the execution</w:t>
        <w:br/>
        <w:t>of examination results.</w:t>
        <w:br/>
        <w:t xml:space="preserve">      3. Supervision of bidding activities:</w:t>
        <w:br/>
        <w:t xml:space="preserve">       a) Competent persons and state management agencies in charge of bidding</w:t>
        <w:br/>
        <w:t>shall supervise bidding activities of project owners and bid solicitors in order to</w:t>
        <w:br/>
        <w:t>ensure that the process of contractor or investor selection complies with this Law</w:t>
        <w:br/>
        <w:t>and relevant laws;</w:t>
        <w:br/>
        <w:t xml:space="preserve">      b) Bidding activities are supervised by the community, Committees of the</w:t>
        <w:br/>
        <w:t>Vietnam Fatherland Front at all levels shall assume the prime responsibility for</w:t>
        <w:br/>
        <w:t>organizing the community’s supervision of bidding activities.</w:t>
        <w:br/>
        <w:br/>
        <w:t xml:space="preserve">                                                   m .v n</w:t>
        <w:br/>
        <w:t xml:space="preserve">       c) State management agencies in charge of bidding of ministries, sectors,</w:t>
        <w:br/>
        <w:br/>
        <w:t xml:space="preserve">                             tV ie             tna</w:t>
        <w:br/>
        <w:t>localities shall supervise bidding activities regularly for bidding packages under</w:t>
        <w:br/>
        <w:t>projects, business investment projects, procurement estimates in the localities and</w:t>
        <w:br/>
        <w:t xml:space="preserve">                         Lua</w:t>
        <w:br/>
        <w:t>fields under their management;</w:t>
        <w:br/>
        <w:t xml:space="preserve">      d) Competent persons shall implement the supervision of bidding activities</w:t>
        <w:br/>
        <w:t>for projects, business investment projects, procurement estimates under their</w:t>
        <w:br/>
        <w:t>management;</w:t>
        <w:br/>
        <w:t xml:space="preserve">      dd) Supervision of bidding covers supervision of one of the following</w:t>
        <w:br/>
        <w:t>contents: dossiers of invitation to prequalification, bidding dossiers, dossiers of</w:t>
        <w:br/>
        <w:t>requirements; evaluation of bid dossiers, dossiers of proposals; process of organizing</w:t>
        <w:br/>
        <w:t>the contractor or investor selection;</w:t>
        <w:br/>
        <w:t xml:space="preserve">      e) Order and procedures for supervision of bidding activities of competent</w:t>
        <w:br/>
        <w:t>persons: preparation for supervision; implementation of supervision; reporting on</w:t>
        <w:br/>
        <w:t>supervision results.</w:t>
        <w:br/>
        <w:t xml:space="preserve">      4. The Government shall detail this Article.</w:t>
        <w:br/>
        <w:t xml:space="preserve">      Article 87. Handling of violations</w:t>
        <w:br/>
        <w:t xml:space="preserve">       1. Organizations and individuals that commit violations of the bidding law</w:t>
        <w:br/>
        <w:t>shall, depending on the nature and severity of their violations, be disciplined,</w:t>
        <w:br/>
        <w:t>administratively sanctioned or examined for penal liability; if their violations cause</w:t>
        <w:br/>
        <w:t>damage, they shall pay compensation in accordance with law.</w:t>
        <w:br/>
        <w:br/>
        <w:br/>
        <w:t xml:space="preserve">                                        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2. Apart from being handled in accordance with Clause 1 of this Article,</w:t>
        <w:br/>
        <w:t>depending on the nature and severity of their violations, organizations and</w:t>
        <w:br/>
        <w:t>individuals committing the prohibited acts specified in this Law may be banned from</w:t>
        <w:br/>
        <w:t>participating in bidding activities for a definite time of between 6 months and 5</w:t>
        <w:br/>
        <w:t>years.</w:t>
        <w:br/>
        <w:t xml:space="preserve">       3. The competence to ban the participation in bidding activities is prescribed</w:t>
        <w:br/>
        <w:t>as follows:</w:t>
        <w:br/>
        <w:t xml:space="preserve">      a) Competent persons may ban the participation in bidding activities for</w:t>
        <w:br/>
        <w:t>projects, business investment projects, procurement estimates under their</w:t>
        <w:br/>
        <w:t>management;</w:t>
        <w:br/>
        <w:t xml:space="preserve">       b) Ministers, heads of ministerial-level agencies, government-attached</w:t>
        <w:br/>
        <w:t>agencies and other central agencies, chairpersons of provincial-level People’s</w:t>
        <w:br/>
        <w:t>Committees may ban the participation in bidding activities under the management</w:t>
        <w:br/>
        <w:t>of their ministries, sectors or localities;</w:t>
        <w:br/>
        <w:t xml:space="preserve">      c) The Minister of Planning and Investment may ban the participation in</w:t>
        <w:br/>
        <w:t>bidding activities under its management and nationwide.</w:t>
        <w:br/>
        <w:t xml:space="preserve">                                                   m .v n</w:t>
        <w:br/>
        <w:t xml:space="preserve">                             tV ie             tna</w:t>
        <w:br/>
        <w:t xml:space="preserve">      4. Decisions to ban the participation in bidding activities must be sent to the</w:t>
        <w:br/>
        <w:t>organizations and individuals concerned, related agencies and organizations, and the</w:t>
        <w:br/>
        <w:br/>
        <w:t>network.                 Lua</w:t>
        <w:br/>
        <w:t>Ministry of Planning and Investment; and must be posted on the national bidding</w:t>
        <w:br/>
        <w:br/>
        <w:t xml:space="preserve">      5. The Government shall detail Clauses 2, 3 and 4 of this Article.</w:t>
        <w:br/>
        <w:br/>
        <w:br/>
        <w:t xml:space="preserve">        Section 2. RESPONSE TO ARISING EVENTUALITIES AND</w:t>
        <w:br/>
        <w:t xml:space="preserve">                 SETTLEMENT OF APPEALS IN BIDDING</w:t>
        <w:br/>
        <w:br/>
        <w:br/>
        <w:t xml:space="preserve">      Article 88. Response to arising eventualities in bidding</w:t>
        <w:br/>
        <w:t xml:space="preserve">       1. For arising eventualities which have not yet been specifically and clearly</w:t>
        <w:br/>
        <w:t>provided in contractor selection plans; dossiers of invitation for expression of</w:t>
        <w:br/>
        <w:t>interest, dossiers of invitation to prequalification, bidding dossiers, dossiers of</w:t>
        <w:br/>
        <w:t>requirements and other contents in bidding activities, competent persons, project</w:t>
        <w:br/>
        <w:t>owners shall decide on, and take responsibility before the law for, settlement of the</w:t>
        <w:br/>
        <w:t>eventualities while adhering to the principles of competitiveness, fairness,</w:t>
        <w:br/>
        <w:t>transparency, economic efficiency and explanation responsibility.</w:t>
        <w:br/>
        <w:t xml:space="preserve">      2. The response to arising eventualities shall be based on contractor selection</w:t>
        <w:br/>
        <w:t>plans; dossiers of invitation for expression of interest, dossiers of invitation to</w:t>
        <w:br/>
        <w:t>prequalification, bidding dossiers, dossiers of requirements; dossiers of expression</w:t>
        <w:br/>
        <w:br/>
        <w:br/>
        <w:t xml:space="preserve">                                        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of interest, dossiers for participation in prequalification, dossiers of registration for</w:t>
        <w:br/>
        <w:t>implementation of business investment project, bid dossiers, dossiers of proposals;</w:t>
        <w:br/>
        <w:t>contractor or investor selection results; contracts signed with selected contractors or</w:t>
        <w:br/>
        <w:t>investors; and practical performance or implementation of bidding packages,</w:t>
        <w:br/>
        <w:t>projects or business investment projects.</w:t>
        <w:br/>
        <w:t xml:space="preserve">      3. Competence to respond to arising eventualities in bidding shall be as</w:t>
        <w:br/>
        <w:t>follows:</w:t>
        <w:br/>
        <w:t xml:space="preserve">      a) In case of contractor selection, the project owner shall decide on the</w:t>
        <w:br/>
        <w:t>response to arising eventualities. In complicated cases, the project owner shall</w:t>
        <w:br/>
        <w:t>decide on the response to arising eventualities after obtaining opinions of the</w:t>
        <w:br/>
        <w:t>competent person;</w:t>
        <w:br/>
        <w:t xml:space="preserve">      b) In case of investor selection, the competent person shall decide on the</w:t>
        <w:br/>
        <w:t>response to arising eventualities.</w:t>
        <w:br/>
        <w:t xml:space="preserve">      4. The Government shall detail this Article.</w:t>
        <w:br/>
        <w:t xml:space="preserve">      Article 89. Settlement of appeals in bidding</w:t>
        <w:br/>
        <w:br/>
        <w:t xml:space="preserve">                                                     m .v n</w:t>
        <w:br/>
        <w:t xml:space="preserve">      1. If seeing that its/his/her legitimate rights and interests are affected, a</w:t>
        <w:br/>
        <w:br/>
        <w:t xml:space="preserve">                              tV ie              tna</w:t>
        <w:br/>
        <w:t>contractor, investor, agency or organization may lodge an appeal to the competent</w:t>
        <w:br/>
        <w:t>person, project owner or bid solicitor to reconsider matters arising the course of</w:t>
        <w:br/>
        <w:t xml:space="preserve">                          Lua</w:t>
        <w:br/>
        <w:t>contractor or investor selection, or on the contractor or investor selection result in</w:t>
        <w:br/>
        <w:t>accordance with Articles 90, 91 and 92 of this Law.</w:t>
        <w:br/>
        <w:t xml:space="preserve">       2. An appeal of a contractor, investor, agency or organization may only be</w:t>
        <w:br/>
        <w:t>considered and settled when he/she/it has not submitted a complaint, denunciation</w:t>
        <w:br/>
        <w:t>or lawsuit petition on such appeal content. In case a contractor, investor, agency or</w:t>
        <w:br/>
        <w:t>organization brings its/his/her case to court or submits complaints, denunciations</w:t>
        <w:br/>
        <w:t>while its/his/her appeal is undergoing the settlement process, the appeal settlement</w:t>
        <w:br/>
        <w:t>shall immediately cease.</w:t>
        <w:br/>
        <w:t xml:space="preserve">      3. The contractor, investor, agency or organization may withdraw its/his/her</w:t>
        <w:br/>
        <w:t>appeal in the course of appeal settlement.</w:t>
        <w:br/>
        <w:t xml:space="preserve">      Article 90. Conditions for consideration and settlement of appeals</w:t>
        <w:br/>
        <w:t xml:space="preserve">       1. For matters arising before the notice on contractor or investor selection</w:t>
        <w:br/>
        <w:t>result is issued, a written appeal shall be considered and resolved if it fully satisfies</w:t>
        <w:br/>
        <w:t>the following conditions:</w:t>
        <w:br/>
        <w:t xml:space="preserve">      a) A written appeal relating to contents of the bidding dossier may be made by</w:t>
        <w:br/>
        <w:t>an agency or organization interested in the bidding package or business investment</w:t>
        <w:br/>
        <w:t>project; a written appeal relating to other contents about the process of contractor or</w:t>
        <w:br/>
        <w:br/>
        <w:br/>
        <w:t xml:space="preserve">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investor selection must be made by a contractor or investor participating in the</w:t>
        <w:br/>
        <w:t>bidding;</w:t>
        <w:br/>
        <w:t xml:space="preserve">       b) The written appeal must be signed and sealed (if any) by the lawful</w:t>
        <w:br/>
        <w:t>representative of the contractor, investor, agency or organization sending the appeal,</w:t>
        <w:br/>
        <w:t>or digitally signed and sent on the national bidding network;</w:t>
        <w:br/>
        <w:t xml:space="preserve">      c) The written appeal shall be sent to the appeal-settling unit specified in</w:t>
        <w:br/>
        <w:t>Clause 1 Article 91 and Clause 1 Article 92 of this Law before the notice on</w:t>
        <w:br/>
        <w:t>contractor or investor selection result is issued.</w:t>
        <w:br/>
        <w:t xml:space="preserve">      2. A written appeal relating to the contractor or investor selection result shall</w:t>
        <w:br/>
        <w:t>be considered and resolved if the contractor or investor fully satisfies the following</w:t>
        <w:br/>
        <w:t>conditions:</w:t>
        <w:br/>
        <w:t xml:space="preserve">       a) The written appeal must be made by a contractor or investor participating</w:t>
        <w:br/>
        <w:t>in the bidding;</w:t>
        <w:br/>
        <w:t xml:space="preserve">      b) The written appeal must be signed and sealed (if any) by the lawful</w:t>
        <w:br/>
        <w:t>representative of the contractor, investor participating in the bidding, or digitally</w:t>
        <w:br/>
        <w:t>signed and sent on the national bidding network;</w:t>
        <w:br/>
        <w:t xml:space="preserve">                                                     m .v n</w:t>
        <w:br/>
        <w:t xml:space="preserve">                              tV ie              tna</w:t>
        <w:br/>
        <w:t xml:space="preserve">      c) The contractor or investor has not submitted a lawsuit petition, complaint</w:t>
        <w:br/>
        <w:t>or denunciation on such appeal content;</w:t>
        <w:br/>
        <w:t xml:space="preserve">                          Lua</w:t>
        <w:br/>
        <w:t xml:space="preserve">       d) The appeal content is directly related to the evaluation result of bid dossier</w:t>
        <w:br/>
        <w:t>of the contractor or investor submitting the written appeal;</w:t>
        <w:br/>
        <w:t xml:space="preserve">       dd) The appealing contractor or investor shall pay the expenses for appeal</w:t>
        <w:br/>
        <w:t>settlement to the standing section assisting Chairperson of the appeal settlement</w:t>
        <w:br/>
        <w:t>consultancy council (hereinafter referred to as the standing section) before or at the</w:t>
        <w:br/>
        <w:t>time of submission of the written appeal;</w:t>
        <w:br/>
        <w:t xml:space="preserve">      e) The contractor must send the written appeal to the project owner or</w:t>
        <w:br/>
        <w:t>competent person within the time limit specified in Clause 2 Article 91 of this Law;</w:t>
        <w:br/>
        <w:t>the investor must send the written appeal to the bid solicitor or competent person</w:t>
        <w:br/>
        <w:t>within the time limit specified in Clause 2 Article 92 of this Law.</w:t>
        <w:br/>
        <w:t xml:space="preserve">       3. In case an appeal of a contractor, investor, agency or organization does not</w:t>
        <w:br/>
        <w:t>satisfy the conditions specified in Clauses 1 and 2 of this Article, the person in charge</w:t>
        <w:br/>
        <w:t>of settlement of the appeal shall notify in writing the contractor, investor, agency or</w:t>
        <w:br/>
        <w:t>organization of no consideration and settlement of appeal.</w:t>
        <w:br/>
        <w:t xml:space="preserve">      Article 91. Procedures for settlement of appeals in contractor selection</w:t>
        <w:br/>
        <w:t xml:space="preserve">       1. An appeal related to matters before the notice on contractor selection result</w:t>
        <w:br/>
        <w:t>is issued shall be settled as follows:</w:t>
        <w:br/>
        <w:br/>
        <w:br/>
        <w:t xml:space="preserve">                                          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The contractor, agency or organization shall send the written appeal to the</w:t>
        <w:br/>
        <w:t>project owner before the contractor selection result is posted on the national bidding</w:t>
        <w:br/>
        <w:t>network;</w:t>
        <w:br/>
        <w:t xml:space="preserve">      b) The project owner shall issue and send an appeal settlement document to</w:t>
        <w:br/>
        <w:t>the contractor, agency or organization within 7 working days after receiving the</w:t>
        <w:br/>
        <w:t>written appeal;</w:t>
        <w:br/>
        <w:t xml:space="preserve">       c) In case the contractor, agency or organization disagrees with the appeal</w:t>
        <w:br/>
        <w:t>settlement result, or the project owner does not issue a document on appeal</w:t>
        <w:br/>
        <w:t>settlement upon expiration of the time limit specified at Point b of this Clause, the</w:t>
        <w:br/>
        <w:t>contractor, agency or organization may send the written appeal to a competent</w:t>
        <w:br/>
        <w:t>person within 5 working days after the deadline for appeal settlement or the date of</w:t>
        <w:br/>
        <w:t>receipt of the project owner’s appeal settlement document;</w:t>
        <w:br/>
        <w:t xml:space="preserve">       d) The competent person shall issue and send an appeal settlement document</w:t>
        <w:br/>
        <w:t>to the contractor, agency or organization within 5 working days after receiving the</w:t>
        <w:br/>
        <w:t>written appeal.</w:t>
        <w:br/>
        <w:br/>
        <w:br/>
        <w:t xml:space="preserve">                                                     m .v n</w:t>
        <w:br/>
        <w:t xml:space="preserve">       2. An appeal related to matters after the notice on contractor selection result</w:t>
        <w:br/>
        <w:br/>
        <w:t xml:space="preserve">                                                 tna</w:t>
        <w:br/>
        <w:t>is issued shall be settled according to one of the two following procedures:</w:t>
        <w:br/>
        <w:br/>
        <w:t xml:space="preserve">                              tV ie</w:t>
        <w:br/>
        <w:t xml:space="preserve">      a) The contractor shall send the written appeal to the project owner within 10</w:t>
        <w:br/>
        <w:br/>
        <w:t xml:space="preserve">                          Lua</w:t>
        <w:br/>
        <w:t>days from the day the contractor selection result is posted on the national bidding</w:t>
        <w:br/>
        <w:t>network. The project owner shall issue and send an appeal settlement document to</w:t>
        <w:br/>
        <w:t>the contractor within 7 working days after receiving the written appeal.</w:t>
        <w:br/>
        <w:t xml:space="preserve">       In case the contractor disagrees with the appeal settlement result, or the project</w:t>
        <w:br/>
        <w:t>owner does not issue a document on appeal settlement upon expiration of the time</w:t>
        <w:br/>
        <w:t>limit specified in this Clause, the contractor may send the written appeal to a</w:t>
        <w:br/>
        <w:t>competent person via the standing section within 5 working days after the deadline</w:t>
        <w:br/>
        <w:t>for appeal settlement or the date of receipt of the project owner’s appeal settlement</w:t>
        <w:br/>
        <w:t>document. The competent person shall issue a decision on settlement of the appeal</w:t>
        <w:br/>
        <w:t>on contractor selection result within 5 working days after receiving written opinions</w:t>
        <w:br/>
        <w:t>of the appeal settlement consultancy council;</w:t>
        <w:br/>
        <w:t xml:space="preserve">       b) The contractor shall send the written appeal to the competent person via the</w:t>
        <w:br/>
        <w:t>standing section within 10 days from the day the contractor selection result is posted</w:t>
        <w:br/>
        <w:t>on the national bidding network. The competent person shall issue the decision on</w:t>
        <w:br/>
        <w:t>settlement of appeal on contractor selection result within 5 working days after</w:t>
        <w:br/>
        <w:t>receiving written opinions of the appeal settlement consultancy council.</w:t>
        <w:br/>
        <w:t xml:space="preserve">      3. The time for appeal settlement specified in Clauses 1 and 2 of this Article</w:t>
        <w:br/>
        <w:t>is counted from the date on which the administrative division of the person in charge</w:t>
        <w:br/>
        <w:t>of appeal settlement receives the written appeal or the date on which the written</w:t>
        <w:br/>
        <w:t>appeal is submitted on the national bidding network.</w:t>
        <w:br/>
        <w:br/>
        <w:br/>
        <w:t xml:space="preserve">                                          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4. In case of necessity, the appeal settlement consultancy council shall, based</w:t>
        <w:br/>
        <w:t>in the contractor’s written appeal, request the competent person to consider the</w:t>
        <w:br/>
        <w:t>suspension of contract signing and performance. In case the proposal of the appeal</w:t>
        <w:br/>
        <w:t>settlement consultancy council is accepted, within 5 working days from the date of</w:t>
        <w:br/>
        <w:t>receiving the document, the competent person shall send the project owner a written</w:t>
        <w:br/>
        <w:t>notice on suspension of contract signing and performance, clearly stating the period</w:t>
        <w:br/>
        <w:t>of suspension.</w:t>
        <w:br/>
        <w:t xml:space="preserve">       5. An appeal settlement document must contain the conclusion on the</w:t>
        <w:br/>
        <w:t>contractor’s appeal content; in case the appeal is concluded to be correct, the appeal</w:t>
        <w:br/>
        <w:t>settlement document must clearly state the measures, methods and time to remedy</w:t>
        <w:br/>
        <w:t>consequences (if any); the appealing contractor shall receive a refund of paid appeal</w:t>
        <w:br/>
        <w:t>settlement expenses. In case the contractor’s appeal is concluded to be incorrect, the</w:t>
        <w:br/>
        <w:t>written reply must clearly state the reason; the appealing contractor shall not receive</w:t>
        <w:br/>
        <w:t>a refund of paid appeal settlement expenses.</w:t>
        <w:br/>
        <w:t xml:space="preserve">       6. In case of disagreement with the competent person's appeal settlement</w:t>
        <w:br/>
        <w:t>decision, the project owner or contractor has the right to initiate a lawsuit to the</w:t>
        <w:br/>
        <w:t>court.</w:t>
        <w:br/>
        <w:t xml:space="preserve">                                                    m .v n</w:t>
        <w:br/>
        <w:t xml:space="preserve">                              tV ie             tna</w:t>
        <w:br/>
        <w:t xml:space="preserve">      Article 92. Procedures for settlement of appeals in investor selection</w:t>
        <w:br/>
        <w:br/>
        <w:br/>
        <w:t xml:space="preserve">                          Lua</w:t>
        <w:br/>
        <w:t xml:space="preserve">      1. An appeal related to matters before the notice on investor selection result is</w:t>
        <w:br/>
        <w:t>issued shall be settled as follows:</w:t>
        <w:br/>
        <w:t xml:space="preserve">       a) The investor, agency or organization shall send the written appeal to the bid</w:t>
        <w:br/>
        <w:t>solicitor before the notice on investor selection result is issued;</w:t>
        <w:br/>
        <w:t xml:space="preserve">      b) The bid solicitor shall issue and send an appeal settlement document to the</w:t>
        <w:br/>
        <w:t>investor, agency or organization within 15 days after receiving the written appeal;</w:t>
        <w:br/>
        <w:t xml:space="preserve">       c) In case the investor, agency or organization disagrees with the appeal</w:t>
        <w:br/>
        <w:t>settlement result, or the bid solicitor does not issue a document on appeal settlement</w:t>
        <w:br/>
        <w:t>upon expiration of the time limit specified at Point b of this Clause, the investor,</w:t>
        <w:br/>
        <w:t>agency or organization may send the written appeal to a competent person within 5</w:t>
        <w:br/>
        <w:t>working days after the deadline for appeal settlement or the date of receipt of the bid</w:t>
        <w:br/>
        <w:t>solicitor’s appeal settlement document;</w:t>
        <w:br/>
        <w:t xml:space="preserve">       d) The competent person shall issue and send an appeal settlement document</w:t>
        <w:br/>
        <w:t>to the investor, agency or organization within 5 working days after receiving the</w:t>
        <w:br/>
        <w:t>written appeal.</w:t>
        <w:br/>
        <w:t xml:space="preserve">      2. An appeal related to matters after the notice on investor selection result is</w:t>
        <w:br/>
        <w:t>issued shall be settled according to one of the two following procedures:</w:t>
        <w:br/>
        <w:t xml:space="preserve">      a) The investor shall send the written appeal to the bid solicitor within 10 days</w:t>
        <w:br/>
        <w:t>from the date on which the notice on investor selection result is issued. The bid</w:t>
        <w:br/>
        <w:br/>
        <w:br/>
        <w:t xml:space="preserve">                                         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solicitor shall issue and send an appeal settlement document to the investor within</w:t>
        <w:br/>
        <w:t>15 days after receiving the written appeal.</w:t>
        <w:br/>
        <w:t xml:space="preserve">       In case the investor disagrees with the appeal settlement result, or the bid</w:t>
        <w:br/>
        <w:t>solicitor does not issue a document on appeal settlement upon expiration of the time</w:t>
        <w:br/>
        <w:t>limit specified at this Point, the investor may send the written appeal to a competent</w:t>
        <w:br/>
        <w:t>person via the standing section within 5 working days after the deadline for appeal</w:t>
        <w:br/>
        <w:t>settlement or the date of receipt of the bid solicitor’s appeal settlement document.</w:t>
        <w:br/>
        <w:t>The competent person shall issue a decision on settlement of appeal on investor</w:t>
        <w:br/>
        <w:t>selection result within 10 days after receiving written opinions of the appeal</w:t>
        <w:br/>
        <w:t>settlement consultancy council;</w:t>
        <w:br/>
        <w:t xml:space="preserve">       b) The investor shall send the written appeal to the competent person via the</w:t>
        <w:br/>
        <w:t>standing section within 10 days from the date on which the notice on investor</w:t>
        <w:br/>
        <w:t>selection result is issued. The competent person shall issue a decision on settlement</w:t>
        <w:br/>
        <w:t>of appeal on investor selection result within 10 days after receiving written opinions</w:t>
        <w:br/>
        <w:t>of the appeal settlement consultancy council.</w:t>
        <w:br/>
        <w:t xml:space="preserve">      3. The time for appeal settlement specified in Clauses 1 and 2 of this Article</w:t>
        <w:br/>
        <w:br/>
        <w:t xml:space="preserve">                                                     m .v n</w:t>
        <w:br/>
        <w:t>is counted from the date on which the administrative division of the person in charge</w:t>
        <w:br/>
        <w:br/>
        <w:br/>
        <w:t xml:space="preserve">                              tV ie              tna</w:t>
        <w:br/>
        <w:t>of appeal settlement receives the written appeal or the date on which the written</w:t>
        <w:br/>
        <w:t>appeal is submitted on the national bidding network.</w:t>
        <w:br/>
        <w:t xml:space="preserve">                          Lua</w:t>
        <w:br/>
        <w:t xml:space="preserve">       4. In case of necessity, the appeal settlement consultancy council shall, based</w:t>
        <w:br/>
        <w:t>in the investor’s written appeal, request the competent person to consider the</w:t>
        <w:br/>
        <w:t>suspension of contract signing and performance. In case the proposal of the appeal</w:t>
        <w:br/>
        <w:t>settlement consultancy council is accepted, within 10 days from the date of receiving</w:t>
        <w:br/>
        <w:t>the document, the competent person shall issue a written notice on suspension of</w:t>
        <w:br/>
        <w:t>contract signing and performance, clearly stating the period of suspension.</w:t>
        <w:br/>
        <w:t xml:space="preserve">       5. An appeal settlement document must contain the conclusion on the</w:t>
        <w:br/>
        <w:t>investor’s appeal content; in case the appeal is concluded to be correct, the appeal</w:t>
        <w:br/>
        <w:t>settlement document must clearly state the measures, methods and time to remedy</w:t>
        <w:br/>
        <w:t>consequences (if any); the appealing investor shall receive a refund of paid appeal</w:t>
        <w:br/>
        <w:t>settlement expenses. In case the investor’s appeal is concluded to be incorrect, the</w:t>
        <w:br/>
        <w:t>written reply must clearly state the reason; the appealing investor shall not receive a</w:t>
        <w:br/>
        <w:t>refund of paid appeal settlement expenses.</w:t>
        <w:br/>
        <w:t xml:space="preserve">      6. In case of disagreement with the competent person's appeal settlement</w:t>
        <w:br/>
        <w:t>decision, the bid solicitor or investor has the right to initiate a lawsuit to the court.</w:t>
        <w:br/>
        <w:t xml:space="preserve">      Article 93. Composition, responsibilities and operation of appeal</w:t>
        <w:br/>
        <w:t>settlement consultancy councils</w:t>
        <w:br/>
        <w:t xml:space="preserve">      1. Appeal settlement consultancy councils include:</w:t>
        <w:br/>
        <w:br/>
        <w:br/>
        <w:t xml:space="preserve">                                          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a) Appeal settlement consultancy council established by the Minister of</w:t>
        <w:br/>
        <w:t>Planning and Investment;</w:t>
        <w:br/>
        <w:t xml:space="preserve">      b) Appeal settlement consultancy councils established by Ministers, Heads of</w:t>
        <w:br/>
        <w:t>ministerial-level agencies, government-attached agencies, other central agencies;</w:t>
        <w:br/>
        <w:t xml:space="preserve">      c) Appeal settlement consultancy councils established by Directors of</w:t>
        <w:br/>
        <w:t>provincial-level Departments of Planning and Investment.</w:t>
        <w:br/>
        <w:t xml:space="preserve">     An appeal settlement consultancy council shall be established within 5</w:t>
        <w:br/>
        <w:t>working days after receiving a written appeal of a contractor or investor.</w:t>
        <w:br/>
        <w:t xml:space="preserve">      2. The composition of appeal settlement consultancy councils and standing</w:t>
        <w:br/>
        <w:t>sections of their Chairpersons shall be as follows:</w:t>
        <w:br/>
        <w:t xml:space="preserve">      a) An appeal settlement consultancy council is composed of Chairperson, Vice</w:t>
        <w:br/>
        <w:t>Chairperson (if necessary) and other members being representatives of competent</w:t>
        <w:br/>
        <w:t>persons, relevant agencies and may additionally include representatives of</w:t>
        <w:br/>
        <w:t>professional associations, experts, scientists.</w:t>
        <w:br/>
        <w:br/>
        <w:br/>
        <w:t xml:space="preserve">                                                   m .v n</w:t>
        <w:br/>
        <w:t xml:space="preserve">       Members of the consultancy council must not be persons with family</w:t>
        <w:br/>
        <w:t>relationships specified in the Law on Enterprises of the person signing the written</w:t>
        <w:br/>
        <w:br/>
        <w:t>investor selection result;</w:t>
        <w:br/>
        <w:t xml:space="preserve">                             tV ie             tna</w:t>
        <w:br/>
        <w:t>appeal, persons in expert team, appraisal team and person signing the contractor or</w:t>
        <w:br/>
        <w:br/>
        <w:t xml:space="preserve">                         Lua</w:t>
        <w:br/>
        <w:t xml:space="preserve">      b) Chairperson of the appeal settlement consultancy council specified at Point</w:t>
        <w:br/>
        <w:t>a Clause 1 of this Article is the representative of the Ministry of Planning and</w:t>
        <w:br/>
        <w:t>Investment. Chairpersons of appeal settlement consultancy councils specified at</w:t>
        <w:br/>
        <w:t>Point b Clause 1 of this Article are representatives of units assigned to manage</w:t>
        <w:br/>
        <w:t>bidding activities of such mentioned agencies. Chairpersons of appeal settlement</w:t>
        <w:br/>
        <w:t>consultancy councils specified at Point c Clause 1 of this Article are representatives</w:t>
        <w:br/>
        <w:t>of provincial-level Departments of Planning and Investment;</w:t>
        <w:br/>
        <w:t xml:space="preserve">       c) Standing sections of Chairpersons of appeal settlement consultancy</w:t>
        <w:br/>
        <w:t>councils are units assigned to manage bidding activities but do not include persons</w:t>
        <w:br/>
        <w:t>in expert teams, appraisal teams of bidding packages or projects. Standing sections</w:t>
        <w:br/>
        <w:t>shall perform administrative tasks prescribed by Chairpersons of appeal settlement</w:t>
        <w:br/>
        <w:t>consultancy councils; receive and manage money amounts paid by appealing</w:t>
        <w:br/>
        <w:t>contractors and investors.</w:t>
        <w:br/>
        <w:t xml:space="preserve">      3. Appeal settlement consultancy councils have the following responsibilities:</w:t>
        <w:br/>
        <w:t xml:space="preserve">       a) The appeal settlement consultancy council specified at Point a Clause 1 of</w:t>
        <w:br/>
        <w:t>this Article shall provide the appeal settlement consultancy at the Prime Minister’s</w:t>
        <w:br/>
        <w:t>request;</w:t>
        <w:br/>
        <w:br/>
        <w:br/>
        <w:t xml:space="preserve">                                        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b) Appeal settlement consultancy councils specified at Point b Clause 1 of this</w:t>
        <w:br/>
        <w:t>Article shall provide their appeal settlement consultancy for all bidding packages</w:t>
        <w:br/>
        <w:t>under projects, procurement estimates, business investment projects under the</w:t>
        <w:br/>
        <w:t>competence or management of Ministers or Heads of ministerial-level agencies,</w:t>
        <w:br/>
        <w:t>government-attached agencies or other central agencies, except for bidding packages</w:t>
        <w:br/>
        <w:t>and projects specified at Point a of this Clause;</w:t>
        <w:br/>
        <w:t xml:space="preserve">       c) Appeal settlement consultancy councils specified at Point c Clause 1 of this</w:t>
        <w:br/>
        <w:t>Article shall provide their appeal settlement consultancy for all bidding packages</w:t>
        <w:br/>
        <w:t>under projects, procurement estimates, business investment projects in their</w:t>
        <w:br/>
        <w:t>provinces or centrally-run cities, except for bidding packages and projects specified</w:t>
        <w:br/>
        <w:t>at Points a and b of this Clause.</w:t>
        <w:br/>
        <w:t xml:space="preserve">      4. Appeal settlement consultancy councils operate as follows:</w:t>
        <w:br/>
        <w:t xml:space="preserve">      a) Appeal settlement consultancy councils operates on a case-by-case basis,</w:t>
        <w:br/>
        <w:t>work on a collegial basis and make decision by the majority rule. Their members</w:t>
        <w:br/>
        <w:t>may reserve their opinions and take responsibility before law for their opinions;</w:t>
        <w:br/>
        <w:br/>
        <w:br/>
        <w:t xml:space="preserve">                                                    m .v n</w:t>
        <w:br/>
        <w:t xml:space="preserve">      b) Appeal settlement consultancy councils have the right to request</w:t>
        <w:br/>
        <w:br/>
        <w:t xml:space="preserve">                                                tna</w:t>
        <w:br/>
        <w:t>contractors, investors, project owners, bid solicitors and relevant agencies to provide</w:t>
        <w:br/>
        <w:br/>
        <w:t xml:space="preserve">                               tV ie</w:t>
        <w:br/>
        <w:t>information on bidding packages, projects or business investment projects and other</w:t>
        <w:br/>
        <w:br/>
        <w:t xml:space="preserve">                           Lua</w:t>
        <w:br/>
        <w:t>relevant information to perform their tasks;</w:t>
        <w:br/>
        <w:t xml:space="preserve">      c) Appeal settlement results shall be sent to the competent person within 25</w:t>
        <w:br/>
        <w:t>days for contractors’ appeals or within 35 days for investors’ appeals, from the date</w:t>
        <w:br/>
        <w:t>on which appeal settlement consultancy councils are established.</w:t>
        <w:br/>
        <w:t xml:space="preserve">      Article 94. Rights to initiate lawsuits and to request courts to apply</w:t>
        <w:br/>
        <w:t>interim emergency measures</w:t>
        <w:br/>
        <w:t xml:space="preserve">      1. The initiating of lawsuits shall comply with the civil procedure law.</w:t>
        <w:br/>
        <w:t xml:space="preserve">       2. When filing a lawsuit petition or during the court’s lawsuit settlement, the</w:t>
        <w:br/>
        <w:t>parties have the right to request the court to promptly suspend the bid closure;</w:t>
        <w:br/>
        <w:t>approval of short lists; approval of the contractor or investor selection result;</w:t>
        <w:br/>
        <w:t>conclusion of contracts; or performance of contracts or apply other interim</w:t>
        <w:br/>
        <w:t>emergency measures in accordance with law.</w:t>
        <w:br/>
        <w:br/>
        <w:br/>
        <w:t xml:space="preserve">                                     Chapter X</w:t>
        <w:br/>
        <w:t xml:space="preserve">                      IMPLEMENTATION PROVISIONS</w:t>
        <w:br/>
        <w:br/>
        <w:br/>
        <w:t xml:space="preserve">      Article 95. Effect</w:t>
        <w:br/>
        <w:br/>
        <w:br/>
        <w:t xml:space="preserve">                                         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1. This Law takes effect on January 01, 2024.</w:t>
        <w:br/>
        <w:t xml:space="preserve">      2. The Law No. 43/2013/QH13 on Bidding of which a number of articles are</w:t>
        <w:br/>
        <w:t>amended and supplemented by the Law No. 03/2016/QH14, Law No.</w:t>
        <w:br/>
        <w:t>04/2017/QH14, Law No. 40/2019/QH14, Law No. 64/2020/QH14 and Law No.</w:t>
        <w:br/>
        <w:t>03/2022/QH15 (hereinafter referred to as Law No. 43/2013/QH13 on Bidding)</w:t>
        <w:br/>
        <w:t>ceases to be effective on the effective date of this Law, except for Article 96 of such</w:t>
        <w:br/>
        <w:t>Law.</w:t>
        <w:br/>
        <w:t xml:space="preserve">      3. Contracts signed under Point a Clause 1 Article 55 of this Law shall be</w:t>
        <w:br/>
        <w:t>performed within the terms specified in the contracts but not more than 05 years</w:t>
        <w:br/>
        <w:t>from the effective date of this Law.</w:t>
        <w:br/>
        <w:t xml:space="preserve">      Article 96. Transitional provisions</w:t>
        <w:br/>
        <w:t xml:space="preserve">      1. Bidding packages for contractor selection of which dossiers of invitation</w:t>
        <w:br/>
        <w:t>for expression of interest, dossiers of invitation to prequalification, bidding dossiers,</w:t>
        <w:br/>
        <w:t>dossiers of requirements have been approved and issued before the effective date of</w:t>
        <w:br/>
        <w:t>this Law, the selection of short lists, selection of contractors, signing of contracts</w:t>
        <w:br/>
        <w:br/>
        <w:t xml:space="preserve">                                                     m .v n</w:t>
        <w:br/>
        <w:t>and management of contract performance shall continue to be implemented in</w:t>
        <w:br/>
        <w:br/>
        <w:t xml:space="preserve">                                                 tna</w:t>
        <w:br/>
        <w:t>accordance with the Law No. 43/2013/QH13 on Bidding and documents detailing</w:t>
        <w:br/>
        <w:br/>
        <w:t xml:space="preserve">                              tV ie</w:t>
        <w:br/>
        <w:t>and guiding the implementation of such Law.</w:t>
        <w:br/>
        <w:br/>
        <w:t xml:space="preserve">                          Lua</w:t>
        <w:br/>
        <w:t xml:space="preserve">       2. For business investment projects of which bidding dossiers have been</w:t>
        <w:br/>
        <w:t>approved and issued before the effective date of this Law, the selection of investors,</w:t>
        <w:br/>
        <w:t>signing of contracts and management of contract performance shall continue to be</w:t>
        <w:br/>
        <w:t>implemented in accordance with the Law No. 43/2013/QH13 on Bidding and</w:t>
        <w:br/>
        <w:t>documents detailing and guiding the implementation of such Law. The Government</w:t>
        <w:br/>
        <w:t>shall detail the transitional provisions applicable to business investment projects.</w:t>
        <w:br/>
        <w:t xml:space="preserve">       3. From January 01, 2024 to the effective date of the Law on Land (amended),</w:t>
        <w:br/>
        <w:t>the selection of investors to implement investment projects using land shall continue</w:t>
        <w:br/>
        <w:t>to comply with the Law No. 43/2013/QH13 on Bidding and documents detailing and</w:t>
        <w:br/>
        <w:t>guiding the implementation of such Law.</w:t>
        <w:br/>
        <w:t xml:space="preserve">      4. For contracts signed before the effective date of this Law in which the</w:t>
        <w:br/>
        <w:t>contractors winning the bidding of supplies and chemicals are responsible for</w:t>
        <w:br/>
        <w:t>providing medical equipment for the use of such supplies and chemicals, they shall</w:t>
        <w:br/>
        <w:t>continue to be performed with the terms specified in the contracts but not more than</w:t>
        <w:br/>
        <w:t>05 years from the effective date of this Law.</w:t>
        <w:br/>
        <w:t xml:space="preserve">      _________________</w:t>
        <w:br/>
        <w:t xml:space="preserve">      This Law was adopted on June 23, 2023, by the XVthNational Assembly of the</w:t>
        <w:br/>
        <w:t>Socialist Republic of Vietnam at its 5th session.</w:t>
        <w:br/>
        <w:br/>
        <w:br/>
        <w:t xml:space="preserve">                                          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CHAIRMAN OF THE</w:t>
        <w:br/>
        <w:t xml:space="preserve">           NATIONAL ASSEMBLY</w:t>
        <w:br/>
        <w:br/>
        <w:br/>
        <w:t xml:space="preserve">             Vuong Dinh Hue</w:t>
        <w:br/>
        <w:br/>
        <w:br/>
        <w:t xml:space="preserve">                m .v n</w:t>
        <w:br/>
        <w:t xml:space="preserve">    tV ie   tna</w:t>
        <w:br/>
        <w:t>Lua</w:t>
        <w:br/>
        <w:br/>
        <w:br/>
        <w:t xml:space="preserve">      89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