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025_ND_47-2020_Chia_se_du_lieu_so.doc</w:t>
      </w:r>
    </w:p>
    <w:p>
      <w:r>
        <w:rPr>
          <w:rFonts w:ascii="Arial" w:hAnsi="Arial"/>
          <w:i/>
          <w:sz w:val="16"/>
        </w:rPr>
        <w:t>Converted to DOCX from legacy DOC text extraction. Source path: 01_phap_quy/025_ND_47-2020_Chia_se_du_lieu_so.doc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|CHÍNH PHỦ                |CỘNG HÒA XÃ HỘI CHỦ NGHĨA VIỆT NAM         |</w:t>
        <w:br/>
        <w:t>|________                 |Độc lập - Tự do - Hạnh phúc                |</w:t>
        <w:br/>
        <w:t>|Số: 47/2020/NĐ-CP        |_______________________                    |</w:t>
        <w:br/>
        <w:t>|                         |Hà Nội, ngày 09 tháng 4 năm 2020           |</w:t>
        <w:br/>
        <w:br/>
        <w:br/>
        <w:t xml:space="preserve">                                  NGHỊ ĐỊNH</w:t>
        <w:br/>
        <w:t xml:space="preserve">         Quản lý, kết nối và chia sẻ dữ liệu số của cơ quan nhà nước</w:t>
        <w:br/>
        <w:t xml:space="preserve">                           ______________________</w:t>
        <w:br/>
        <w:br/>
        <w:t xml:space="preserve">      Căn cứ Luật Tổ chức Chính phủ ngày 19 tháng 6 năm 2015;</w:t>
        <w:br/>
        <w:br/>
        <w:t xml:space="preserve">      Căn cứ Luật Công nghệ thông tin ngày 29 tháng 6 năm 2006;</w:t>
        <w:br/>
        <w:br/>
        <w:t xml:space="preserve">      Căn cứ Luật Giao dịch điện tử ngày 29 tháng 11 năm 2005;</w:t>
        <w:br/>
        <w:br/>
        <w:t xml:space="preserve">      Căn cứ Luật Tiếp cận thông tin ngày 06 tháng 4 năm 2016;</w:t>
        <w:br/>
        <w:br/>
        <w:t xml:space="preserve">      Theo đề nghị của Bộ trưởng Bộ Thông tin và Truyền thông;</w:t>
        <w:br/>
        <w:br/>
        <w:t xml:space="preserve">      Chính phủ ban hành Nghị định về quản lý, kết nối và chia sẻ dữ liệu số</w:t>
        <w:br/>
        <w:t>của cơ quan nhà nước.</w:t>
        <w:br/>
        <w:br/>
        <w:t xml:space="preserve">                                  Chương I</w:t>
        <w:br/>
        <w:t xml:space="preserve">                               QUY ĐỊNH CHUNG</w:t>
        <w:br/>
        <w:br/>
        <w:t xml:space="preserve">      Điều 1. Phạm vi điều chỉnh</w:t>
        <w:br/>
        <w:br/>
        <w:t xml:space="preserve">      1. Nghị định này quy định về các hoạt động quản lý, kết nối và chia sẻ</w:t>
        <w:br/>
        <w:t>dữ liệu số của cơ quan nhà nước bao gồm: quản lý, quản trị dữ liệu  số;  kết</w:t>
        <w:br/>
        <w:t>nối, chia sẻ dữ liệu số; sử dụng, khai thác dữ  liệu  số  của  cơ  quan  nhà</w:t>
        <w:br/>
        <w:t>nước; cung cấp dữ liệu mở của cơ quan nhà nước cho tổ chức, cá  nhân;  quyền</w:t>
        <w:br/>
        <w:t>và trách nhiệm trong kết nối, chia sẻ dữ liệu số của cơ quan nhà nước.</w:t>
        <w:br/>
        <w:br/>
        <w:t xml:space="preserve">      2. Nghị định này không áp dụng đối với việc chia sẻ dữ  liệu  số  chứa</w:t>
        <w:br/>
        <w:t>thông tin thuộc phạm vi bí mật nhà nước được quy định tại  Luật  Bảo  vệ  bí</w:t>
        <w:br/>
        <w:t>mật nhà nước. Việc chia sẻ dữ liệu số chứa thông tin thuộc phạm  vi  bí  mật</w:t>
        <w:br/>
        <w:t>nhà nước được thực hiện theo quy định của pháp luật hiện hành.</w:t>
        <w:br/>
        <w:br/>
        <w:t xml:space="preserve">      Điều 2. Đối tượng áp dụng</w:t>
        <w:br/>
        <w:br/>
        <w:t xml:space="preserve">      Nghị định này áp dụng đối với các cơ quan nhà nước bao gồm các bộ,  cơ</w:t>
        <w:br/>
        <w:t>quan ngang bộ, cơ quan thuộc Chính phủ, Ủy ban nhân  dân  các  cấp;  các  tổ</w:t>
        <w:br/>
        <w:t>chức, cá nhân khai thác, sử dụng dữ liệu số của cơ quan  nhà  nước  được  cơ</w:t>
        <w:br/>
        <w:t>quan nhà nước chia sẻ theo quy định của pháp luật.</w:t>
        <w:br/>
        <w:br/>
        <w:t xml:space="preserve">      Điều 3. Giải thích từ ngữ</w:t>
        <w:br/>
        <w:br/>
        <w:t xml:space="preserve">      Trong Nghị định này, các từ ngữ dưới đây được hiểu như sau:</w:t>
        <w:br/>
        <w:br/>
        <w:t xml:space="preserve">      1. Dữ liệu số: là dữ liệu dưới dạng ký hiệu, chữ viết,  chữ  số,  hình</w:t>
        <w:br/>
        <w:t>ảnh, âm thanh hoặc dạng tương tự được biểu diễn bằng tín hiệu  số.  Dữ  liệu</w:t>
        <w:br/>
        <w:t>số mang thông tin số và được chia sẻ dưới dạng thông  điệp  dữ  liệu.  Trong</w:t>
        <w:br/>
        <w:t>Nghị định này, dữ liệu được hiểu là dữ liệu số.</w:t>
        <w:br/>
        <w:br/>
        <w:t xml:space="preserve">      2. Cấu trúc dữ liệu trao đổi: là cấu trúc của thông điệp dữ liệu  được</w:t>
        <w:br/>
        <w:t>trao đổi giữa các hệ thống thông tin, cơ sở dữ liệu.</w:t>
        <w:br/>
        <w:br/>
        <w:t xml:space="preserve">      3. Dịch vụ chia sẻ dữ liệu: là các dịch vụ cung cấp, chia sẻ  dữ  liệu</w:t>
        <w:br/>
        <w:t>cho cơ quan, tổ chức, cá nhân khai thác hoặc thu nhận  dữ  liệu  từ  các  cơ</w:t>
        <w:br/>
        <w:t>quan, tổ chức, cá nhân qua các hệ thống thông  tin.  Trong  hệ  thống  thông</w:t>
        <w:br/>
        <w:t>tin, dịch vụ chia sẻ dữ liệu là giao diện tương tác của  phần  mềm  phục  vụ</w:t>
        <w:br/>
        <w:t>tiếp nhận kết nối và trao đổi các thông điệp dữ liệu với các  hệ  thống  bên</w:t>
        <w:br/>
        <w:t>ngoài.</w:t>
        <w:br/>
        <w:br/>
        <w:t xml:space="preserve">      4. Dữ liệu mở của cơ quan nhà nước: là dữ liệu được cơ quan  nhà  nước</w:t>
        <w:br/>
        <w:t>có thẩm quyền công bố rộng rãi cho cơ quan, tổ chức, cá nhân tự do sử  dụng,</w:t>
        <w:br/>
        <w:t>tái sử dụng, chia sẻ. Trong Nghị định này, dữ liệu mở được hiểu là  dữ  liệu</w:t>
        <w:br/>
        <w:t>mở của cơ quan nhà nước.</w:t>
        <w:br/>
        <w:br/>
        <w:t xml:space="preserve">      5. Chia sẻ dữ liệu mặc định: là hình thức chia sẻ các dữ  liệu  thường</w:t>
        <w:br/>
        <w:t>xuyên trong cơ quan nhà nước theo quy trình đơn giản, trong đó cơ  quan  nhà</w:t>
        <w:br/>
        <w:t>nước chuẩn bị sẵn các dịch vụ chia sẻ dữ liệu và cung cấp dữ  liệu  đã  được</w:t>
        <w:br/>
        <w:t>chuẩn hóa cấu trúc dữ liệu trao đổi thông qua dịch vụ chia sẻ  dữ  liệu  cho</w:t>
        <w:br/>
        <w:t>nhiều cơ quan nhà nước sử dụng.</w:t>
        <w:br/>
        <w:br/>
        <w:t xml:space="preserve">      6. Chia sẻ dữ liệu theo yêu cầu đặc thù: là hình thức chia sẻ dữ  liệu</w:t>
        <w:br/>
        <w:t>cho cơ quan nhà nước khác sử dụng theo yêu cầu riêng đối với dữ  liệu  không</w:t>
        <w:br/>
        <w:t>được sử dụng thông dụng bởi nhiều cơ quan nhà nước khác nhau; việc  chia  sẻ</w:t>
        <w:br/>
        <w:t>dữ liệu theo hình thức này cần thực hiện các hoạt động phối hợp của các  bên</w:t>
        <w:br/>
        <w:t>về mặt kỹ thuật để chuẩn bị về mặt hạ tầng, kỹ thuật, công  nghệ  để  xử  lý</w:t>
        <w:br/>
        <w:t>hoặc tạo ra dữ liệu phục vụ chia sẻ dữ liệu.</w:t>
        <w:br/>
        <w:br/>
        <w:t xml:space="preserve">      7. Dữ liệu danh mục dùng chung: là dữ liệu về các danh  mục,  bảng  mã</w:t>
        <w:br/>
        <w:t>phân loại do cơ quan nhà nước có thẩm quyền ban hành,  được  sử  dụng  chung</w:t>
        <w:br/>
        <w:t>trong các hệ thống thông tin, cơ sở dữ liệu bảo  đảm  việc  tích  hợp,  trao</w:t>
        <w:br/>
        <w:t>đổi, chia sẻ dữ liệu đồng bộ, thống nhất.</w:t>
        <w:br/>
        <w:br/>
        <w:t xml:space="preserve">      8. Định dạng mở: là định dạng của tập tin hoặc thông điệp dữ liệu được</w:t>
        <w:br/>
        <w:t>quy định theo công bố kỹ thuật của tổ chức hoạt động về tiêu chuẩn và  không</w:t>
        <w:br/>
        <w:t>bị hạn chế khi sử dụng công bố kỹ thuật này.</w:t>
        <w:br/>
        <w:br/>
        <w:t xml:space="preserve">      9. Dữ liệu chủ (master data): là dữ liệu chứa thông tin cơ bản nhất để</w:t>
        <w:br/>
        <w:t>định danh và mô tả các đối tượng thực thể nghiệp vụ cốt lõi và độc lập.</w:t>
        <w:br/>
        <w:br/>
        <w:t xml:space="preserve">      10. Cổng dữ liệu quốc gia: là điểm đầu mối truy cập thông tin, dữ liệu</w:t>
        <w:br/>
        <w:t>có địa chỉ data.gov.vn trên mạng Internet phục vụ việc công bố dữ  liệu  mở,</w:t>
        <w:br/>
        <w:t>cung cấp thông tin về chia sẻ dữ liệu của cơ quan nhà  nước;  cung  cấp  các</w:t>
        <w:br/>
        <w:t>tài liệu, dịch vụ, công cụ, ứng dụng xử lý, khai thác dữ liệu được  công  bố</w:t>
        <w:br/>
        <w:t>bởi các cơ quan nhà nước.</w:t>
        <w:br/>
        <w:br/>
        <w:t xml:space="preserve">      Điều 4. Giá trị pháp lý của dữ liệu được chia sẻ</w:t>
        <w:br/>
        <w:br/>
        <w:t xml:space="preserve">      Giá trị pháp lý của dữ liệu được chia sẻ trong thông điệp dữ liệu được</w:t>
        <w:br/>
        <w:t>xác định theo giá trị pháp lý của thông điệp dữ liệu  quy  định  tại  Mục  1</w:t>
        <w:br/>
        <w:t>Chương II Luật Giao dịch điện tử và quy định của pháp luật có liên quan.</w:t>
        <w:br/>
        <w:br/>
        <w:t xml:space="preserve">      Điều 5. Nguyên tắc chung về quản lý, kết nối và chia sẻ dữ liệu</w:t>
        <w:br/>
        <w:br/>
        <w:t xml:space="preserve">      1. Dữ liệu hình thành trong hoạt động của cơ quan nhà nước  được  chia</w:t>
        <w:br/>
        <w:t>sẻ phục vụ các hoạt động của cơ quan nhà nước hướng tới phục vụ  người  dân,</w:t>
        <w:br/>
        <w:t>doanh nghiệp tuân thủ quy định của pháp luật trong việc tạo lập, quản lý  và</w:t>
        <w:br/>
        <w:t>sử dụng dữ liệu.</w:t>
        <w:br/>
        <w:br/>
        <w:t xml:space="preserve">      2. Cơ quan nhà nước phải có trách nhiệm chia sẻ dữ liệu với  cơ  quan,</w:t>
        <w:br/>
        <w:t>tổ chức, cá nhân khác theo quy định của pháp luật; không cung cấp thông  tin</w:t>
        <w:br/>
        <w:t>qua hình thức văn bản đối với thông tin đã được khai thác qua hình thức  kết</w:t>
        <w:br/>
        <w:t>nối, chia sẻ dữ liệu giữa các hệ thống thông tin; không được  thu  thập,  tổ</w:t>
        <w:br/>
        <w:t>chức thu thập lại dữ liệu hoặc yêu cầu người  dân,  doanh  nghiệp  cung  cấp</w:t>
        <w:br/>
        <w:t>thông tin, dữ liệu trong quá trình giải quyết các thủ tục hành chính nếu  dữ</w:t>
        <w:br/>
        <w:t>liệu này đã được cơ quan nhà nước khác cung cấp, sẵn  sàng  cung  cấp  thông</w:t>
        <w:br/>
        <w:t>qua kết nối, chia sẻ dữ liệu, trừ trường hợp dữ liệu đó không  bảo  đảm  yêu</w:t>
        <w:br/>
        <w:t>cầu về chất lượng theo tiêu chuẩn, quy chuẩn chuyên ngành hoặc pháp luật  có</w:t>
        <w:br/>
        <w:t>quy định khác.</w:t>
        <w:br/>
        <w:br/>
        <w:t xml:space="preserve">      3. Việc chia sẻ dữ liệu giữa các cơ quan nhà nước không làm ảnh  hưởng</w:t>
        <w:br/>
        <w:t>tới quyền lợi và trách nhiệm của tổ chức, cá nhân có liên quan,  không  được</w:t>
        <w:br/>
        <w:t>xâm phạm quyền về đời sống riêng tư, bí mật cá nhân, bí  mật  gia  đình  trừ</w:t>
        <w:br/>
        <w:t>trường hợp pháp luật có quy định khác.</w:t>
        <w:br/>
        <w:br/>
        <w:t xml:space="preserve">      4. Dữ liệu chia sẻ phải bảo đảm tính cập nhật, chính xác theo quy định</w:t>
        <w:br/>
        <w:t>của pháp luật.</w:t>
        <w:br/>
        <w:br/>
        <w:t xml:space="preserve">      5. Dữ liệu chia sẻ giữa các cơ quan nhà nước là  không  thu  phí,  trừ</w:t>
        <w:br/>
        <w:t>trường hợp khai thác, sử dụng dữ liệu thuộc danh mục  được  quy  định  trong</w:t>
        <w:br/>
        <w:t>Luật Phí và lệ phí.</w:t>
        <w:br/>
        <w:br/>
        <w:t xml:space="preserve">      6. Dữ liệu của cơ quan nhà nước chia sẻ cho tổ chức, cá nhân thực hiện</w:t>
        <w:br/>
        <w:t>theo các nguyên tắc sau:</w:t>
        <w:br/>
        <w:br/>
        <w:t xml:space="preserve">      a) Tổ chức, cá nhân được quyền khai thác dữ liệu của mình hoặc dữ liệu</w:t>
        <w:br/>
        <w:t>của tổ chức, cá nhân khác khi được tổ  chức,  cá  nhân  đó  chấp  nhận,  trừ</w:t>
        <w:br/>
        <w:t>trường hợp pháp luật có quy định khác;</w:t>
        <w:br/>
        <w:br/>
        <w:t xml:space="preserve">      b) Các trường hợp ngoài quy định tại điểm a khoản này, dữ liệu của  cơ</w:t>
        <w:br/>
        <w:t>quan nhà nước được chia sẻ cho tổ chức, cá nhân  được  thực  hiện  theo  quy</w:t>
        <w:br/>
        <w:t>định của Luật Tiếp cận thông tin và các quy định của pháp luật hiện hành.</w:t>
        <w:br/>
        <w:br/>
        <w:t xml:space="preserve">      Điều 6. Thực hiện kết nối, chia sẻ dữ liệu</w:t>
        <w:br/>
        <w:br/>
        <w:t xml:space="preserve">      1. Cơ quan nhà nước quản lý dữ liệu có trách nhiệm thực hiện các  hoạt</w:t>
        <w:br/>
        <w:t>động quản lý dữ liệu, quản trị dữ liệu và đảm bảo  khả  năng  sẵn  sàng  kết</w:t>
        <w:br/>
        <w:t>nối, chia sẻ dữ liệu cho các cơ quan, tổ chức, cá nhân  theo  quy  định  tại</w:t>
        <w:br/>
        <w:t>Chương II của Nghị định này.</w:t>
        <w:br/>
        <w:br/>
        <w:t xml:space="preserve">      2. Đối với dữ liệu mở, cơ quan, tổ chức, cá nhân thực  hiện  kết  nối,</w:t>
        <w:br/>
        <w:t>khai thác dữ liệu đã được cơ quan nhà nước công bố theo quy  định  chi  tiết</w:t>
        <w:br/>
        <w:t>tại Mục 3 Chương II của Nghị định này.</w:t>
        <w:br/>
        <w:br/>
        <w:t xml:space="preserve">      3. Thực hiện kết nối, chia sẻ dữ liệu giữa các cơ quan nhà  nước  thực</w:t>
        <w:br/>
        <w:t>hiện theo quy định sau:</w:t>
        <w:br/>
        <w:br/>
        <w:t xml:space="preserve">      a) Đối với dữ liệu đã sẵn sàng được chia sẻ theo hình thức  mặc  định,</w:t>
        <w:br/>
        <w:t>thực hiện theo các quy định chi tiết tại Mục 2  Chương  III  của  Nghị  định</w:t>
        <w:br/>
        <w:t>này;</w:t>
        <w:br/>
        <w:br/>
        <w:t xml:space="preserve">      b) Đối với dữ liệu chưa sẵn sàng chia sẻ theo hình thức mặc định,  các</w:t>
        <w:br/>
        <w:t>cơ quan cung cấp và khai thác dữ liệu phối hợp, thống nhất  thực  hiện  chia</w:t>
        <w:br/>
        <w:t>sẻ theo yêu cầu đặc thù quy định chi tiết tại Mục  3  Chương  III  của  Nghị</w:t>
        <w:br/>
        <w:t>định này;</w:t>
        <w:br/>
        <w:br/>
        <w:t xml:space="preserve">      c) Trường hợp không thực hiện được kết nối, chia sẻ dữ liệu  theo  các</w:t>
        <w:br/>
        <w:t>quy định tại điểm a, b khoản này thì thực hiện  theo  quy  định  giải  quyết</w:t>
        <w:br/>
        <w:t>vướng mắc về kết nối, chia sẻ dữ liệu quy định tại  Mục  5  Chương  III  của</w:t>
        <w:br/>
        <w:t>Nghị định này.</w:t>
        <w:br/>
        <w:br/>
        <w:t xml:space="preserve">      4. Đối với việc kết nối chia sẻ dữ liệu của cơ quan nhà  nước  cho  tổ</w:t>
        <w:br/>
        <w:t>chức cá nhân: trong trường hợp cơ quan nhà nước cung cấp dữ liệu chấp  thuận</w:t>
        <w:br/>
        <w:t>cho phép kết nối, khai thác theo quy định của pháp luật, tổ  chức,  cá  nhân</w:t>
        <w:br/>
        <w:t>kết nối, khai thác dữ liệu có trách nhiệm  thực  hiện  các  nghĩa  vụ  tương</w:t>
        <w:br/>
        <w:t>đương cơ quan nhà nước thực hiện kết nối, khai thác dữ liệu  được  quy  định</w:t>
        <w:br/>
        <w:t>tại Nghị định này.</w:t>
        <w:br/>
        <w:br/>
        <w:t xml:space="preserve">      Điều 7. Yêu cầu trong việc quản lý, kết nối, chia sẻ dữ liệu</w:t>
        <w:br/>
        <w:br/>
        <w:t xml:space="preserve">      Cơ quan nhà nước thực hiện kết nối, chia sẻ dữ liệu  phải  thực  hiện,</w:t>
        <w:br/>
        <w:t>tuân thủ các yêu cầu sau:</w:t>
        <w:br/>
        <w:br/>
        <w:t xml:space="preserve">      1. Chỉ định một cán bộ làm đầu mối phụ trách kết nối  và  chia  sẻ  dữ</w:t>
        <w:br/>
        <w:t>liệu; công khai số điện thoại, địa chỉ thư điện tử,  tên  và  vị  trí,  chức</w:t>
        <w:br/>
        <w:t>năng cán bộ đầu mối phụ trách. Cán bộ đầu mối phụ trách có trách nhiệm  tiếp</w:t>
        <w:br/>
        <w:t>nhận, phối hợp, xử lý các vấn đề về kết nối, chia sẻ dữ liệu  của  cơ  quan,</w:t>
        <w:br/>
        <w:t>đơn vị mình đối với cơ quan, đơn vị bên ngoài.</w:t>
        <w:br/>
        <w:br/>
        <w:t xml:space="preserve">      2. Công khai thông tin về đầu mối phụ trách kết nối, chia sẻ dữ  liệu;</w:t>
        <w:br/>
        <w:t>các thông tin về sự sẵn sàng chia sẻ dữ liệu và các thông tin  cần  công  bố</w:t>
        <w:br/>
        <w:t>khác theo quy định tại Nghị định này.</w:t>
        <w:br/>
        <w:br/>
        <w:t xml:space="preserve">      3. Tuân thủ các quy định về bảo mật thông tin; các quy định  về  quyền</w:t>
        <w:br/>
        <w:t>sở hữu trí tuệ liên quan đến dữ liệu; quyền riêng tư của tổ chức, cá nhân.</w:t>
        <w:br/>
        <w:br/>
        <w:t xml:space="preserve">      4. Bảo đảm dữ liệu chia sẻ phải có khả năng gửi, nhận, lưu trữ, xử  lý</w:t>
        <w:br/>
        <w:t>được bằng thiết bị số.</w:t>
        <w:br/>
        <w:br/>
        <w:t xml:space="preserve">      5. Tuân thủ các quy định, hướng dẫn kỹ thuật về trao đổi dữ  liệu,  về</w:t>
        <w:br/>
        <w:t>ứng dụng công nghệ thông tin trong cơ quan nhà nước và các nguyên  tắc  được</w:t>
        <w:br/>
        <w:t>quy định tại Điều 5 của Nghị định này.</w:t>
        <w:br/>
        <w:br/>
        <w:t xml:space="preserve">      6. Phù hợp với Khung kiến trúc Chính phủ điện tử Việt Nam.</w:t>
        <w:br/>
        <w:br/>
        <w:t xml:space="preserve">      Điều 8. Các hành vi không được làm</w:t>
        <w:br/>
        <w:br/>
        <w:t xml:space="preserve">      1. Cản trở hoạt động kết nối, quyền khai thác và sử dụng dữ  liệu  hợp</w:t>
        <w:br/>
        <w:t>pháp của cơ quan, tổ chức, cá nhân theo quy định của pháp luật.</w:t>
        <w:br/>
        <w:br/>
        <w:t xml:space="preserve">      2. Mua bán, trao đổi, chia sẻ dữ liệu trái quy định của pháp luật.</w:t>
        <w:br/>
        <w:br/>
        <w:t xml:space="preserve">      3. Vi phạm các quy định về quyền sở hữu trí tuệ, quyền  bảo  vệ  thông</w:t>
        <w:br/>
        <w:t>tin cá nhân khi kết nối, chia sẻ dữ liệu.</w:t>
        <w:br/>
        <w:br/>
        <w:t xml:space="preserve">      4. Làm sai lệch dữ liệu trong quá trình lưu chuyển dữ liệu từ cơ  quan</w:t>
        <w:br/>
        <w:t>cung cấp dữ liệu tới cơ quan khai thác dữ liệu.</w:t>
        <w:br/>
        <w:br/>
        <w:t xml:space="preserve">      5. Phá hoại cơ sở hạ tầng thông tin, làm gián đoạn việc kết nối,  chia</w:t>
        <w:br/>
        <w:t>sẻ dữ liệu.</w:t>
        <w:br/>
        <w:br/>
        <w:t xml:space="preserve">                                  Chương II</w:t>
        <w:br/>
        <w:t xml:space="preserve"> QUẢN LÝ DỮ LIỆU, CƠ SỞ DỮ LIỆU, QUẢN TRỊ DỮ LIỆU TRONG CƠ QUAN NHÀ NƯỚC VÀ</w:t>
        <w:br/>
        <w:t xml:space="preserve">             BẢO ĐẢM KHẢ NĂNG SẴN SÀNG KẾT NỐI, CHIA SẺ DỮ LIỆU</w:t>
        <w:br/>
        <w:br/>
        <w:t xml:space="preserve">        Mục 1. QUẢN LÝ DỮ LIỆU, CƠ SỞ DỮ LIỆU TRONG CƠ QUAN NHÀ NƯỚC</w:t>
        <w:br/>
        <w:br/>
        <w:br/>
        <w:t xml:space="preserve">      Điều 9. Nguyên tắc quản lý dữ liệu, cơ sở dữ liệu trong  cơ  quan  nhà</w:t>
        <w:br/>
        <w:t>nước</w:t>
        <w:br/>
        <w:br/>
        <w:t xml:space="preserve">      1. Dữ liệu trong cơ quan nhà nước được tổ chức thống nhất,  được  phân</w:t>
        <w:br/>
        <w:t>cấp quản lý theo trách nhiệm quản lý của cơ quan nhà nước. Dữ  liệu,  cơ  sở</w:t>
        <w:br/>
        <w:t>dữ liệu trong nội bộ của cơ quan, đơn vị phải được  tổ  chức,  lưu  trữ  tạo</w:t>
        <w:br/>
        <w:t>thuận lợi cho việc chia sẻ cho các cơ quan, đơn vị bên ngoài.</w:t>
        <w:br/>
        <w:br/>
        <w:t xml:space="preserve">      2. Việc tạo lập, thông tin dữ liệu trong các cơ sở dữ  liệu  trong  cơ</w:t>
        <w:br/>
        <w:t>quan nhà nước phải sử dụng thống nhất các  bảng  mã  danh  mục  dùng  chung,</w:t>
        <w:br/>
        <w:t>thống nhất với dữ liệu chủ do cơ quan nhà nước có thẩm quyền ban hành.</w:t>
        <w:br/>
        <w:br/>
        <w:t xml:space="preserve">      3. Các cơ quan nhà nước không được yêu cầu cá nhân, tổ chức  cung  cấp</w:t>
        <w:br/>
        <w:t>lại dữ liệu mà cơ quan đó đang quản lý hoặc dữ liệu  đó  được  cơ  quan  nhà</w:t>
        <w:br/>
        <w:t>nước khác sẵn sàng chia sẻ và đáp ứng được yêu cầu, trừ trường hợp  yêu  cầu</w:t>
        <w:br/>
        <w:t>cung cấp dữ liệu phục vụ cập nhật hoặc sử dụng cho mục đích xác  minh,  thẩm</w:t>
        <w:br/>
        <w:t>tra dữ liệu.</w:t>
        <w:br/>
        <w:br/>
        <w:t xml:space="preserve">      Điều 10. Tổ chức, quản lý dữ liệu, cơ sở dữ liệu</w:t>
        <w:br/>
        <w:br/>
        <w:t xml:space="preserve">      1. Nội dung tổ chức, quản lý dữ liệu:</w:t>
        <w:br/>
        <w:br/>
        <w:t xml:space="preserve">      a) Thu thập dữ liệu, tạo lập dữ liệu để hình thành các cơ sở dữ liệu;</w:t>
        <w:br/>
        <w:br/>
        <w:t xml:space="preserve">      b) Quản lý, duy trì, cập nhật dữ liệu, quản lý sự thay đổi dữ liệu;</w:t>
        <w:br/>
        <w:br/>
        <w:t xml:space="preserve">      c) Chia sẻ dữ liệu và quản lý chia sẻ dữ liệu;</w:t>
        <w:br/>
        <w:br/>
        <w:t xml:space="preserve">      d) Khai thác, sử dụng dữ liệu do mình quản lý và khai thác, sử dụng dữ</w:t>
        <w:br/>
        <w:t>liệu được chia sẻ từ cơ quan nhà nước khác.</w:t>
        <w:br/>
        <w:br/>
        <w:t xml:space="preserve">      2. Cơ quan nhà nước có trách nhiệm triển khai các hoạt động  tổ  chức,</w:t>
        <w:br/>
        <w:t>quản lý dữ liệu theo quy định tại khoản 1 Điều này, tuân thủ  các  quy  định</w:t>
        <w:br/>
        <w:t>của pháp luật.</w:t>
        <w:br/>
        <w:br/>
        <w:t xml:space="preserve">      Điều 11. Cơ sở dữ liệu trong cơ quan nhà nước</w:t>
        <w:br/>
        <w:br/>
        <w:t xml:space="preserve">      1. Cơ sở dữ liệu trong cơ quan nhà nước bao gồm:</w:t>
        <w:br/>
        <w:br/>
        <w:t xml:space="preserve">      a) Cơ sở dữ liệu quốc gia;</w:t>
        <w:br/>
        <w:br/>
        <w:t xml:space="preserve">      b) Cơ sở dữ liệu của bộ, ngành, địa phương bao gồm: cơ sở dữ liệu dùng</w:t>
        <w:br/>
        <w:t>chung của bộ; cơ sở dữ liệu dùng chung của ngành; cơ sở dữ liệu  dùng  chung</w:t>
        <w:br/>
        <w:t>của địa phương;</w:t>
        <w:br/>
        <w:br/>
        <w:t xml:space="preserve">      c) Cơ sở dữ liệu khác trong nội bộ một hệ thống thông tin của cơ  quan</w:t>
        <w:br/>
        <w:t>nhà nước không thuộc điểm a, điểm b khoản này;</w:t>
        <w:br/>
        <w:br/>
        <w:t xml:space="preserve">      2. Bộ Thông tin và Truyền thông chủ trì, phối hợp với các cơ  quan  có</w:t>
        <w:br/>
        <w:t>liên quan xây dựng và trình Chính phủ phê duyệt danh mục, cập nhật danh  mục</w:t>
        <w:br/>
        <w:t>cơ sở dữ liệu quốc gia.</w:t>
        <w:br/>
        <w:br/>
        <w:t xml:space="preserve">      3. Đơn vị chuyên trách công nghệ thông tin của các  các  bộ,  cơ  quan</w:t>
        <w:br/>
        <w:t>ngang bộ, cơ quan thuộc Chính phủ, các tỉnh,  thành  phố  trực  thuộc  trung</w:t>
        <w:br/>
        <w:t>ương chủ trì, phối hợp với các đơn vị có liên quan  xây  dựng  và  trình  Bộ</w:t>
        <w:br/>
        <w:t>trưởng,</w:t>
        <w:br/>
        <w:br/>
        <w:t xml:space="preserve">      Thủ trưởng cơ quan ngang bộ, cơ quan thuộc Chính phủ, Chủ tịch Ủy  ban</w:t>
        <w:br/>
        <w:t>nhân dân các tỉnh, thành phố trực thuộc trung ương ban hành, cập  nhật  danh</w:t>
        <w:br/>
        <w:t>mục các cơ sở dữ liệu thuộc bộ, ngành, địa phương quản lý.</w:t>
        <w:br/>
        <w:br/>
        <w:t xml:space="preserve">      4. Danh mục cơ sở dữ liệu của bộ, ngành, địa phương phải thể hiện được</w:t>
        <w:br/>
        <w:t>các nội dung sau:</w:t>
        <w:br/>
        <w:br/>
        <w:t xml:space="preserve">      a) Tên các cơ sở dữ liệu;</w:t>
        <w:br/>
        <w:br/>
        <w:t xml:space="preserve">      b) Mô tả mục đích, phạm vi, nội dung của từng cơ sở dữ liệu;</w:t>
        <w:br/>
        <w:br/>
        <w:t xml:space="preserve">      c) Cơ chế thu thập, cập nhật, nguồn dữ liệu được thu thập của từng  cơ</w:t>
        <w:br/>
        <w:t>sở dữ liệu;</w:t>
        <w:br/>
        <w:br/>
        <w:t xml:space="preserve">      d) Liệt kê các hạng mục dữ liệu bao gồm: dữ liệu mở, dữ liệu được chia</w:t>
        <w:br/>
        <w:t>sẻ theo hình thức chia sẻ dữ liệu mặc định, dữ liệu được chia sẻ  theo  hình</w:t>
        <w:br/>
        <w:t>thức chia sẻ dữ liệu theo yêu cầu đặc thù của từng cơ sở dữ liệu  tương  ứng</w:t>
        <w:br/>
        <w:t>với từng đối tượng khai thác, sử dụng.</w:t>
        <w:br/>
        <w:br/>
        <w:t xml:space="preserve">      5. Dữ liệu về dân cư, đất đai, doanh nghiệp là dữ liệu cơ bản làm  nền</w:t>
        <w:br/>
        <w:t>tảng phát triển chính phủ điện tử.</w:t>
        <w:br/>
        <w:br/>
        <w:t xml:space="preserve">      Điều 12. Danh mục cơ sở dữ liệu quốc gia, duy trì danh mục  cơ  sở  dữ</w:t>
        <w:br/>
        <w:t>liệu quốc gia</w:t>
        <w:br/>
        <w:br/>
        <w:t xml:space="preserve">      1. Trường hợp bổ sung cơ sở dữ liệu vào danh mục, chỉnh sửa  danh  mục</w:t>
        <w:br/>
        <w:t>hoặc rút cơ sở dữ liệu quốc gia khỏi danh mục cơ sở dữ  liệu  quốc  gia,  cơ</w:t>
        <w:br/>
        <w:t>quan chủ quản cơ sở dữ liệu có văn bản đề nghị kèm  thuyết  minh  lý  do  đề</w:t>
        <w:br/>
        <w:t>nghị, gửi Bộ Thông tin và Truyền thông tổng hợp, trình Chính  phủ  xem  xét,</w:t>
        <w:br/>
        <w:t>quyết định điều chỉnh danh mục cơ sở dữ liệu quốc gia.</w:t>
        <w:br/>
        <w:br/>
        <w:t xml:space="preserve">      2. Trong trường hợp đề nghị bổ sung cơ sở dữ liệu vào danh mục  cơ  sở</w:t>
        <w:br/>
        <w:t>dữ liệu quốc gia, thuyết minh do cơ quan đề nghị gửi Bộ Thông tin và  Truyền</w:t>
        <w:br/>
        <w:t>thông phải bao gồm các nội dung chính sau:</w:t>
        <w:br/>
        <w:br/>
        <w:t xml:space="preserve">      a) Tên cơ sở dữ liệu quốc gia;</w:t>
        <w:br/>
        <w:br/>
        <w:t xml:space="preserve">      b) Mục tiêu xây dựng cơ sở dữ liệu quốc gia;</w:t>
        <w:br/>
        <w:br/>
        <w:t xml:space="preserve">      c) Phạm vi dữ liệu trong cơ sở dữ liệu quốc gia; thông tin về dữ  liệu</w:t>
        <w:br/>
        <w:t>chủ của cơ sở dữ liệu quốc gia sẽ lưu trữ và chia sẻ;</w:t>
        <w:br/>
        <w:br/>
        <w:t xml:space="preserve">      d) Đối tượng và mục đích sử dụng, khai thác cơ sở dữ liệu quốc gia;</w:t>
        <w:br/>
        <w:br/>
        <w:t xml:space="preserve">      đ) Nguồn thông tin sẽ xây dựng và cập nhật vào cơ sở dữ liệu quốc gia;</w:t>
        <w:br/>
        <w:br/>
        <w:t xml:space="preserve">      e) Phương thức chia sẻ dữ liệu từ cơ sở dữ liệu quốc gia.</w:t>
        <w:br/>
        <w:br/>
        <w:t xml:space="preserve">      3. Cơ sở dữ liệu quốc gia đưa vào danh mục phải đáp ứng  các  yêu  cầu</w:t>
        <w:br/>
        <w:t>sau:</w:t>
        <w:br/>
        <w:br/>
        <w:t xml:space="preserve">      a) Dữ liệu đảm bảo giá trị pháp lý tương đương các văn bản  giấy  chứa</w:t>
        <w:br/>
        <w:t>thông tin được cơ quan có thẩm quyền cung cấp;</w:t>
        <w:br/>
        <w:br/>
        <w:t xml:space="preserve">      b) Chứa dữ liệu chủ của Chính phủ làm cơ sở tham  chiếu,  đồng  bộ  dữ</w:t>
        <w:br/>
        <w:t>liệu giữa các cơ sở dữ liệu của bộ, ngành, địa phương;</w:t>
        <w:br/>
        <w:br/>
        <w:t xml:space="preserve">      c) Dữ liệu được chia sẻ, sử dụng cho nhiều bộ, ngành, địa phương  phục</w:t>
        <w:br/>
        <w:t>vụ giải quyết thủ tục hành chính, cải cách hành chính, đơn giản hóa thủ  tục</w:t>
        <w:br/>
        <w:t>hành chính cho người dân, doanh nghiệp;</w:t>
        <w:br/>
        <w:br/>
        <w:t xml:space="preserve">      4. Danh mục cơ sở dữ liệu quốc gia được cập nhật theo nhu cầu ứng dụng</w:t>
        <w:br/>
        <w:t>công nghệ thông tin của từng giai đoạn phát triển Chính  phủ  điện  tử  hoặc</w:t>
        <w:br/>
        <w:t>khi có đề nghị của các bộ, cơ quan ngang bộ, cơ quan thuộc  Chính  phủ,  các</w:t>
        <w:br/>
        <w:t>tỉnh, thành phố trực thuộc trung ương.</w:t>
        <w:br/>
        <w:br/>
        <w:t xml:space="preserve">      Điều 13. Cổng dữ liệu quốc gia</w:t>
        <w:br/>
        <w:br/>
        <w:t xml:space="preserve">      1. Là đầu mối cung cấp dữ liệu mở của các cơ quan nhà  nước  trên  môi</w:t>
        <w:br/>
        <w:t>trường mạng nhằm tăng cường tính minh bạch trong hoạt động của Chính phủ  và</w:t>
        <w:br/>
        <w:t>thúc đẩy sáng tạo, phát triển kinh tế, xã hội.</w:t>
        <w:br/>
        <w:br/>
        <w:t xml:space="preserve">      2. Là đầu mối cung cấp hỗ trợ kỹ thuật, giám sát tình  hình  kết  nối,</w:t>
        <w:br/>
        <w:t>chia sẻ dữ liệu giữa các hệ thống thông tin trong cơ quan nhà nước.</w:t>
        <w:br/>
        <w:br/>
        <w:t xml:space="preserve">      3. Cơ quan nhà nước có trách nhiệm theo dõi, đăng ký và cung cấp thông</w:t>
        <w:br/>
        <w:t>tin về dữ liệu, dữ liệu mở; quản lý dữ liệu mở; khả năng chia sẻ dữ liệu  và</w:t>
        <w:br/>
        <w:t>nhu cầu khai thác dữ liệu trên Cổng dữ liệu quốc gia.</w:t>
        <w:br/>
        <w:br/>
        <w:t xml:space="preserve">      4. Hệ thống quản lý dịch vụ chia sẻ dữ liệu là một thành phần của Cổng</w:t>
        <w:br/>
        <w:t>dữ liệu quốc gia.</w:t>
        <w:br/>
        <w:br/>
        <w:t xml:space="preserve">      5. Đáp ứng các yêu cầu khác liên quan đến quản trị dữ liệu của cơ quan</w:t>
        <w:br/>
        <w:t>nhà nước.</w:t>
        <w:br/>
        <w:br/>
        <w:br/>
        <w:t xml:space="preserve">        Mục 2. QUẢN TRỊ DỮ LIỆU, QUẢN TRỊ CHIA SẺ, KHAI THÁC DỮ LIỆU</w:t>
        <w:br/>
        <w:br/>
        <w:br/>
        <w:t xml:space="preserve">      Điều 14. Hoạt động quản trị dữ liệu, quản trị chia sẻ,  khai  thác  dữ</w:t>
        <w:br/>
        <w:t>liệu</w:t>
        <w:br/>
        <w:br/>
        <w:t xml:space="preserve">      1. Hoạt động quản trị dữ liệu, quản trị chia sẻ, khai thác dữ liệu bao</w:t>
        <w:br/>
        <w:t>gồm:</w:t>
        <w:br/>
        <w:br/>
        <w:t xml:space="preserve">      a) Xây dựng chiến lược dữ liệu, kế hoạch phát triển dữ liệu, các cơ sở</w:t>
        <w:br/>
        <w:t>dữ liệu bảo đảm khả năng kết nối, chia sẻ, sử dụng chung dữ  liệu  trong  cơ</w:t>
        <w:br/>
        <w:t>quan nhà nước;</w:t>
        <w:br/>
        <w:br/>
        <w:t xml:space="preserve">      b) Xây dựng các văn bản quy phạm pháp luật, các quy chế khai thác,  sử</w:t>
        <w:br/>
        <w:t>dụng dữ liệu chia sẻ của các cơ sở dữ liệu; các quy  chuẩn,  tiêu  chuẩn  về</w:t>
        <w:br/>
        <w:t>cấu trúc dữ liệu trao đổi; các tài liệu kỹ thuật về trao đổi dữ liệu;</w:t>
        <w:br/>
        <w:br/>
        <w:t xml:space="preserve">      c) Tổ chức, cung cấp, khai thác, chia sẻ, sử dụng dữ liệu phục vụ hoạt</w:t>
        <w:br/>
        <w:t>động của cơ quan nhà nước và chia sẻ dữ liệu cho các tổ chức, cá  nhân  theo</w:t>
        <w:br/>
        <w:t>quy định của pháp luật;</w:t>
        <w:br/>
        <w:br/>
        <w:t xml:space="preserve">      d) Điều phối, kiểm tra, giám sát và giải quyết các vướng mắc trong quá</w:t>
        <w:br/>
        <w:t>trình thực hiện kết nối, chia sẻ dữ liệu;</w:t>
        <w:br/>
        <w:br/>
        <w:t xml:space="preserve">      đ) Kiểm tra, đánh giá, duy trì dữ liệu; quản lý chất lượng dữ liệu;</w:t>
        <w:br/>
        <w:br/>
        <w:t xml:space="preserve">      e) Tích hợp dữ liệu, phân tích, tổng hợp dữ liệu phục vụ hỗ  trợ  quản</w:t>
        <w:br/>
        <w:t>lý nhà nước và xây dựng chiến lược phát triển dài hạn.</w:t>
        <w:br/>
        <w:br/>
        <w:t xml:space="preserve">      2. Bộ, cơ quan ngang bộ, cơ quan thuộc Chính phủ, Ủy ban nhân dân  các</w:t>
        <w:br/>
        <w:t>tỉnh, thành phố trực thuộc trung ương có trách  nhiệm  tổ  chức  thực  hiện,</w:t>
        <w:br/>
        <w:t>thực hiện các hoạt động được quy định tại khoản 1 Điều này trong phạm vi  dữ</w:t>
        <w:br/>
        <w:t>liệu mình quản lý, tuân thủ các quy định của pháp luật.</w:t>
        <w:br/>
        <w:br/>
        <w:t xml:space="preserve">      Điều 15. Thanh tra, kiểm tra, giám sát quá trình kết nối, chia  sẻ  dữ</w:t>
        <w:br/>
        <w:t>liệu</w:t>
        <w:br/>
        <w:br/>
        <w:t xml:space="preserve">      1. Bộ Thông tin và Truyền thông có trách nhiệm thực  hiện  thanh  tra,</w:t>
        <w:br/>
        <w:t>kiểm tra hoạt động kết nối, chia sẻ dữ  liệu  theo  thẩm  quyền;  hướng  dẫn</w:t>
        <w:br/>
        <w:t>thanh tra, kiểm tra hoạt động kết nối, chia sẻ dữ liệu  trong  cơ  quan  nhà</w:t>
        <w:br/>
        <w:t>nước.</w:t>
        <w:br/>
        <w:br/>
        <w:t xml:space="preserve">      2. Bộ trưởng, Thủ trưởng cơ quan ngang bộ, cơ quan thuộc Chính phủ  có</w:t>
        <w:br/>
        <w:t>trách nhiệm chỉ đạo, thanh tra, kiểm tra quá trình kết nối, chia sẻ dữ  liệu</w:t>
        <w:br/>
        <w:t>tại bộ, ngành mình quản lý; Chủ tịch Ủy ban nhân dân  các  tỉnh,  thành  phố</w:t>
        <w:br/>
        <w:t>trực thuộc trung ương chịu trách nhiệm chỉ đạo, thanh  tra,  kiểm  tra  hoạt</w:t>
        <w:br/>
        <w:t>động quản lý, kết nối, chia sẻ dữ liệu ở địa phương.</w:t>
        <w:br/>
        <w:br/>
        <w:t xml:space="preserve">      Điều 16. Kiểm tra, đánh giá, duy trì dữ liệu</w:t>
        <w:br/>
        <w:br/>
        <w:t xml:space="preserve">      1. Dữ liệu phải được kiểm tra, đánh giá, duy trì định kỳ hàng năm.</w:t>
        <w:br/>
        <w:br/>
        <w:t xml:space="preserve">      2. Nội dung kiểm tra, đánh giá dữ liệu dữ liệu bao gồm:</w:t>
        <w:br/>
        <w:br/>
        <w:t xml:space="preserve">      a) Kiểm kê các hạng mục nội dung dữ liệu;</w:t>
        <w:br/>
        <w:br/>
        <w:t xml:space="preserve">      b) Đánh giá tuân thủ các tiêu chuẩn, quy chuẩn, quy định về dữ liệu;</w:t>
        <w:br/>
        <w:br/>
        <w:t xml:space="preserve">      c) Đánh giá chất lượng dữ liệu bao gồm: độ chính xác dữ liệu, độ  toàn</w:t>
        <w:br/>
        <w:t>vẹn của dữ liệu, dữ liệu bất thường;</w:t>
        <w:br/>
        <w:br/>
        <w:t xml:space="preserve">      d) Đánh giá về duy trì, vận hành, cập nhật dữ liệu, nhật ký cập  nhật,</w:t>
        <w:br/>
        <w:t>khai thác của dữ liệu;</w:t>
        <w:br/>
        <w:br/>
        <w:t xml:space="preserve">      đ) Đánh giá về chia sẻ dữ liệu, đối tượng sử dụng, mục  đích  chia  sẻ</w:t>
        <w:br/>
        <w:t>phù hợp với các quy định, quy chế khai thác, sử dụng dữ liệu chia sẻ;</w:t>
        <w:br/>
        <w:br/>
        <w:t xml:space="preserve">      e) Các nội dung khác theo sự hướng dẫn của các cơ quan quản lý  chuyên</w:t>
        <w:br/>
        <w:t>ngành về công nghệ thông tin phù hợp với từng thời điểm, giai đoạn cụ thể.</w:t>
        <w:br/>
        <w:br/>
        <w:t xml:space="preserve">      3. Kết quả đánh giá phải lập thành văn bản, đồng thời đề xuất các hoạt</w:t>
        <w:br/>
        <w:t>động cần thiết để duy trì dữ liệu (nếu có).</w:t>
        <w:br/>
        <w:br/>
        <w:t xml:space="preserve">      4. Chủ quản cơ sở dữ liệu có trách nhiệm tự tổ chức kiểm tra đánh  giá</w:t>
        <w:br/>
        <w:t>định kỳ dữ liệu và gửi báo cáo về đơn vị chuyên trách  về  công  nghệ  thông</w:t>
        <w:br/>
        <w:t>tin của bộ, cơ quan ngang bộ, cơ quan thuộc Chính phủ, tỉnh, thành phố  trực</w:t>
        <w:br/>
        <w:t>thuộc trung ương trước ngày 31 tháng 12 hàng năm.</w:t>
        <w:br/>
        <w:br/>
        <w:t xml:space="preserve">      5. Trong phạm vi quản lý của mình, đơn vị chuyên trách  về  công  nghệ</w:t>
        <w:br/>
        <w:t>thông tin của các bộ, cơ quan ngang bộ, cơ quan thuộc Chính phủ,  các  tỉnh,</w:t>
        <w:br/>
        <w:t>thành phố trực thuộc trung ương có trách nhiệm:</w:t>
        <w:br/>
        <w:br/>
        <w:t xml:space="preserve">      a) Hướng dẫn các chủ quản cơ sở dữ liệu tự kiểm tra, đánh giá dữ liệu;</w:t>
        <w:br/>
        <w:br/>
        <w:t xml:space="preserve">      b) Lập chương trình, kế hoạch kiểm tra, đánh  giá  dữ  liệu  trình  Bộ</w:t>
        <w:br/>
        <w:t>trưởng, Thủ trưởng cơ quan ngang bộ, cơ quan thuộc Chính phủ,  Chủ  tịch  Ủy</w:t>
        <w:br/>
        <w:t>ban nhân dân các tỉnh, thành phố trực thuộc trung ương  phê  duyệt  và  thực</w:t>
        <w:br/>
        <w:t>hiện chương trình, kế hoạch kiểm tra, đánh giá dữ liệu.</w:t>
        <w:br/>
        <w:br/>
        <w:t xml:space="preserve">      6. Chủ quản cơ sở dữ liệu có trách nhiệm thực hiện các  biện  pháp  để</w:t>
        <w:br/>
        <w:t>duy trì dữ liệu theo kết quả kiểm tra, đánh giá dữ liệu.</w:t>
        <w:br/>
        <w:br/>
        <w:br/>
        <w:t xml:space="preserve">                   Mục 3. DỮ LIỆU MỞ CỦA CƠ QUAN NHÀ NƯỚC</w:t>
        <w:br/>
        <w:br/>
        <w:br/>
        <w:t xml:space="preserve">      Điều 17. Nguyên tắc cung cấp dữ liệu mở của cơ quan nhà nước</w:t>
        <w:br/>
        <w:br/>
        <w:t xml:space="preserve">      1. Hoạt động cung cấp dữ liệu mở của cơ quan nhà nước cho tổ chức,  cá</w:t>
        <w:br/>
        <w:t>nhân thực hiện theo các nguyên tắc sau:</w:t>
        <w:br/>
        <w:br/>
        <w:t xml:space="preserve">      a) Dữ liệu mở phải toàn vẹn và phản ánh đầy đủ nội dung thông  tin  cơ</w:t>
        <w:br/>
        <w:t>quan nhà nước cung cấp;</w:t>
        <w:br/>
        <w:br/>
        <w:t xml:space="preserve">      b) Dữ liệu mở được cung cấp là dữ liệu được cập nhật mới nhất;</w:t>
        <w:br/>
        <w:br/>
        <w:t xml:space="preserve">      c) Dữ liệu mở phải có khả năng truy cập sử dụng được trên  môi  trường</w:t>
        <w:br/>
        <w:t>mạng;</w:t>
        <w:br/>
        <w:br/>
        <w:t xml:space="preserve">      d) Dữ liệu mở phải đảm bảo khả năng thiết bị số có thể gửi, nhận,  lưu</w:t>
        <w:br/>
        <w:t>trữ và xử lý được;</w:t>
        <w:br/>
        <w:br/>
        <w:t xml:space="preserve">      đ) Tổ chức, cá nhân được tự do truy cập sử dụng dữ liệu mở, không  yêu</w:t>
        <w:br/>
        <w:t>cầu khai báo định danh khi khai thác, sử dụng dữ liệu mở;</w:t>
        <w:br/>
        <w:br/>
        <w:t xml:space="preserve">      e) Dữ liệu mở ở định dạng mở;</w:t>
        <w:br/>
        <w:br/>
        <w:t xml:space="preserve">      g) Sử dụng dữ liệu mở là miễn phí;</w:t>
        <w:br/>
        <w:br/>
        <w:t xml:space="preserve">      h) Ưu tiên cung cấp dữ liệu mở đối với dữ liệu  mà  người  dân,  doanh</w:t>
        <w:br/>
        <w:t>nghiệp có nhu cầu sử dụng cao.</w:t>
        <w:br/>
        <w:br/>
        <w:t xml:space="preserve">      2. Bộ trưởng, Thủ trưởng cơ quan ngang bộ, cơ quan  thuộc  Chính  phủ,</w:t>
        <w:br/>
        <w:t>Chủ tịch Ủy ban nhân dân các tỉnh, thành phố trực thuộc trung ương có  trách</w:t>
        <w:br/>
        <w:t>nhiệm ban hành danh mục dữ liệu mở của cơ quan nhà nước, tổ  chức  xây  dựng</w:t>
        <w:br/>
        <w:t>kế hoạch và triển khai công bố dữ liệu mở của cơ quan nhà  nước  trong  phạm</w:t>
        <w:br/>
        <w:t>vi quản lý của mình.</w:t>
        <w:br/>
        <w:br/>
        <w:t xml:space="preserve">      Điều 18. Quy định sử dụng dữ liệu mở của cơ quan nhà nước</w:t>
        <w:br/>
        <w:br/>
        <w:t xml:space="preserve">      1. Cơ quan, tổ chức, cá nhân được phép tự do sao chép, chia  sẻ,  trao</w:t>
        <w:br/>
        <w:t>đổi, sử dụng dữ liệu mở hoặc kết hợp dữ liệu mở với dữ liệu  khác;  sử  dụng</w:t>
        <w:br/>
        <w:t>dữ liệu mở vào sản phẩm, dịch vụ thương mại hoặc phi thương mại của mình.</w:t>
        <w:br/>
        <w:br/>
        <w:t xml:space="preserve">      2. Cơ quan, tổ chức, cá nhân phải trích dẫn, ghi  nhận  thông  tin  sử</w:t>
        <w:br/>
        <w:t>dụng dữ liệu mở trong các sản phẩm, tài liệu liên quan có sử  dụng  dữ  liệu</w:t>
        <w:br/>
        <w:t>mở.</w:t>
        <w:br/>
        <w:br/>
        <w:t xml:space="preserve">      3. Dữ liệu mở của cơ quan nhà nước là dữ liệu nguyên  trạng  như  được</w:t>
        <w:br/>
        <w:t>công bố; không bao gồm các hình thức trình bày và các thông  tin  phát  sinh</w:t>
        <w:br/>
        <w:t>từ dữ liệu mở đã được cung cấp.</w:t>
        <w:br/>
        <w:br/>
        <w:t xml:space="preserve">      4. Cơ quan, tổ chức, cá nhân không được bán dữ liệu mở  đã  được  khai</w:t>
        <w:br/>
        <w:t>thác nguyên trạng từ cơ quan nhà nước cho tổ chức,  cá  nhân  khác.  Khi  sử</w:t>
        <w:br/>
        <w:t>dụng dữ liệu mở trong sản phẩm, dịch vụ thương mại của mình  phải  cung  cấp</w:t>
        <w:br/>
        <w:t>miễn phí dữ liệu mở kèm theo sản phẩm, dịch vụ thương mại đó.</w:t>
        <w:br/>
        <w:br/>
        <w:t xml:space="preserve">      5. Cơ quan nhà nước không chịu trách nhiệm cho bất kỳ  tổn  thất  hoặc</w:t>
        <w:br/>
        <w:t>thiệt hại phát sinh của cơ quan, tổ chức, cá nhân do việc sử  dụng  dữ  liệu</w:t>
        <w:br/>
        <w:t>mở gây ra.</w:t>
        <w:br/>
        <w:br/>
        <w:t xml:space="preserve">      Điều 19. Kế hoạch và triển khai dữ liệu mở của các cơ quan nhà nước</w:t>
        <w:br/>
        <w:br/>
        <w:t xml:space="preserve">      Trong phạm vi quản lý của mình, bộ, cơ quan ngang bộ,  cơ  quan  thuộc</w:t>
        <w:br/>
        <w:t>Chính phủ, Ủy ban nhân dân các tỉnh, thành phố  trực  thuộc  trung  ương  có</w:t>
        <w:br/>
        <w:t>trách nhiệm triển khai các nội dung sau:</w:t>
        <w:br/>
        <w:br/>
        <w:t xml:space="preserve">      1. Xây dựng và triển khai kế hoạch về dữ liệu mở,  bao  gồm  kế  hoạch</w:t>
        <w:br/>
        <w:t>công bố dữ liệu mở, mức độ tối thiểu cần đạt được trong từng giai  đoạn  của</w:t>
        <w:br/>
        <w:t>kế hoạch.</w:t>
        <w:br/>
        <w:br/>
        <w:t xml:space="preserve">      2. Xác định cơ chế thu thập, phân tích thông tin phản hồi của cá nhân,</w:t>
        <w:br/>
        <w:t>tổ chức về việc sử dụng dữ liệu mở; chỉ định  đầu  mối  liên  hệ  tiếp  nhận</w:t>
        <w:br/>
        <w:t>thông tin phản hồi của tổ chức, cá nhân về các vấn đề  liên  quan  đến  chất</w:t>
        <w:br/>
        <w:t>lượng, tính khả dụng, định dạng, sự tuân thủ các quy  định  pháp  luật  liên</w:t>
        <w:br/>
        <w:t>quan đến dữ liệu mở.</w:t>
        <w:br/>
        <w:br/>
        <w:t xml:space="preserve">      3. Có các biện pháp phòng ngừa cần thiết để duy trì việc xây  dựng  và</w:t>
        <w:br/>
        <w:t>công bố dữ liệu mở có liên quan trực tiếp đến hoạt động bảo vệ an  toàn  cho</w:t>
        <w:br/>
        <w:t>con người và tài sản bị ảnh hưởng bởi kế hoạch triển khai dữ liệu  mở  trong</w:t>
        <w:br/>
        <w:t>phạm vi cơ quan mình.</w:t>
        <w:br/>
        <w:br/>
        <w:t xml:space="preserve">      4. Thực hiện các giải pháp khuyến khích tổ chức, cá nhân  sử  dụng  dữ</w:t>
        <w:br/>
        <w:t>liệu mở:</w:t>
        <w:br/>
        <w:br/>
        <w:t xml:space="preserve">      a) Tiếp nhận ý kiến phản hồi của tổ chức, cá nhân để xác định  mức  độ</w:t>
        <w:br/>
        <w:t>ưu tiên và thực hiện công bố dữ liệu mở phù hợp với nhu cầu;</w:t>
        <w:br/>
        <w:br/>
        <w:t xml:space="preserve">      b) Hỗ trợ các tổ chức, cá nhân trong xã hội, cộng đồng thực  hiện  các</w:t>
        <w:br/>
        <w:t>hoạt động xây dựng, đóng góp để mở rộng dữ liệu mở.</w:t>
        <w:br/>
        <w:br/>
        <w:t xml:space="preserve">      Điều 20. Yêu cầu trong việc công bố dữ liệu mở của cơ quan nhà nước</w:t>
        <w:br/>
        <w:br/>
        <w:t xml:space="preserve">      1. Không tiết lộ thông tin cá nhân; đánh giá và hạn chế nguy  cơ,  rủi</w:t>
        <w:br/>
        <w:t>ro tiết lộ thông tin cá nhân khi kết hợp với các thông tin khác.</w:t>
        <w:br/>
        <w:br/>
        <w:t xml:space="preserve">      2. Bảo đảm an toàn, an ninh khi sử dụng dữ liệu mở bao gồm cả  rủi  ro</w:t>
        <w:br/>
        <w:t>do dữ liệu mở gây ra hoặc rủi ro khi dữ liệu mở kết hợp  với  dữ  liệu  khác</w:t>
        <w:br/>
        <w:t>gây ra.</w:t>
        <w:br/>
        <w:br/>
        <w:t xml:space="preserve">      3. Danh mục dữ liệu mở được rà soát, sửa đổi (nếu có)  theo  định  kỳ,</w:t>
        <w:br/>
        <w:t>tối thiểu 6 tháng một lần; dữ liệu mở đã công bố theo  danh  mục  phải  được</w:t>
        <w:br/>
        <w:t>cập nhật hoặc bổ sung (nếu có) trong thời hạn không quá 03 tháng kể từ  thời</w:t>
        <w:br/>
        <w:t>điểm công bố.</w:t>
        <w:br/>
        <w:br/>
        <w:t xml:space="preserve">      4. Tuân thủ các quy định của pháp luật có liên quan.</w:t>
        <w:br/>
        <w:br/>
        <w:t xml:space="preserve">      Điều 21. Phương thức, cách thức công bố dữ liệu mở  của  cơ  quan  nhà</w:t>
        <w:br/>
        <w:t>nước</w:t>
        <w:br/>
        <w:br/>
        <w:t xml:space="preserve">      1. Dữ liệu mở của cơ quan nhà nước được cung cấp qua các  phương  thức</w:t>
        <w:br/>
        <w:t>sau:</w:t>
        <w:br/>
        <w:br/>
        <w:t xml:space="preserve">      a) Cung cấp dữ liệu được đóng gói và cho phép tổ chức, cá nhân tải  về</w:t>
        <w:br/>
        <w:t>sử dụng;</w:t>
        <w:br/>
        <w:br/>
        <w:t xml:space="preserve">      b) Cung cấp dữ liệu thông qua các dịch vụ chia sẻ dữ liệu.</w:t>
        <w:br/>
        <w:br/>
        <w:t xml:space="preserve">      2. Dữ liệu mở phải được công bố trên Cổng dữ liệu quốc gia.</w:t>
        <w:br/>
        <w:br/>
        <w:br/>
        <w:t xml:space="preserve">          Mục 4. BẢO ĐẢM KHẢ NĂNG SẴN SÀNG KẾT NỐI, CHIA SẺ DỮ LIỆU</w:t>
        <w:br/>
        <w:br/>
        <w:br/>
        <w:t xml:space="preserve">      Điều 22. Quy chế khai thác, sử dụng dữ liệu chia sẻ</w:t>
        <w:br/>
        <w:br/>
        <w:t xml:space="preserve">      1. Kết nối, chia sẻ, sử dụng dữ liệu của cơ quan nhà  nước  phải  tuân</w:t>
        <w:br/>
        <w:t>thủ quy chế khai thác, sử dụng dữ liệu do cơ quan chủ  quản  ban  hành.  Quy</w:t>
        <w:br/>
        <w:t>chế khai thác, sử dụng dữ liệu được quy định theo nhóm chủ đề dữ  liệu  hoặc</w:t>
        <w:br/>
        <w:t>theo cơ sở dữ liệu.</w:t>
        <w:br/>
        <w:br/>
        <w:t xml:space="preserve">      2. Quy chế khai thác, sử dụng dữ liệu phải được công bố công khai.</w:t>
        <w:br/>
        <w:br/>
        <w:t xml:space="preserve">      Điều 23. Phương thức chia sẻ dữ liệu</w:t>
        <w:br/>
        <w:br/>
        <w:t xml:space="preserve">      1. Phương thức chia sẻ dữ liệu bao gồm:</w:t>
        <w:br/>
        <w:br/>
        <w:t xml:space="preserve">      a) Kết nối, chia sẻ dữ liệu trực tuyến trên môi trường mạng  giữa  các</w:t>
        <w:br/>
        <w:t>hệ thống thông tin của cơ quan cung cấp dữ liệu và  cơ  quan  khai  thác  dữ</w:t>
        <w:br/>
        <w:t>liệu;</w:t>
        <w:br/>
        <w:br/>
        <w:t xml:space="preserve">      b) Kết nối, chia sẻ dữ liệu trực tuyến trên môi trường mạng bằng  việc</w:t>
        <w:br/>
        <w:t>đồng bộ toàn bộ hoặc một phần dữ liệu giữa các cơ sở dữ  liệu  của  cơ  quan</w:t>
        <w:br/>
        <w:t>cung cấp dữ liệu và cơ quan khai thác dữ liệu;</w:t>
        <w:br/>
        <w:br/>
        <w:t xml:space="preserve">      c) Chia sẻ dữ liệu được đóng gói và lưu giữ trên các phương  tiện  lưu</w:t>
        <w:br/>
        <w:t>trữ thông tin.</w:t>
        <w:br/>
        <w:br/>
        <w:t xml:space="preserve">      2. Khuyến khích áp dụng phương thức chia sẻ dữ liệu được quy định  tại</w:t>
        <w:br/>
        <w:t>điểm a khoản 1 Điều này.</w:t>
        <w:br/>
        <w:br/>
        <w:t xml:space="preserve">      3. Đối với phương thức chia sẻ dữ liệu được quy định tại điểm a  và  b</w:t>
        <w:br/>
        <w:t>khoản 1 Điều này, việc chia sẻ dữ liệu được xác định liên tục theo thời  hạn</w:t>
        <w:br/>
        <w:t>hoặc không xác định thời hạn kể từ khi cơ quan cung cấp chấp  nhận  chia  sẻ</w:t>
        <w:br/>
        <w:t>dữ liệu theo quy chế khai thác, sử dụng dữ liệu.</w:t>
        <w:br/>
        <w:br/>
        <w:t xml:space="preserve">      4. Cơ quan cung cấp dữ liệu phải công bố hình thức chia sẻ và khả năng</w:t>
        <w:br/>
        <w:t>đáp ứng kết nối đến cơ sở dữ liệu theo các quy định tại Nghị  định  này  khi</w:t>
        <w:br/>
        <w:t>công khai dịch vụ chia sẻ dữ liệu.</w:t>
        <w:br/>
        <w:br/>
        <w:t xml:space="preserve">      Điều 24. Dịch vụ chia sẻ dữ liệu</w:t>
        <w:br/>
        <w:br/>
        <w:t xml:space="preserve">      1. Việc kết nối, cung cấp, khai thác dữ liệu giữa các hệ  thống  thông</w:t>
        <w:br/>
        <w:t>tin phải thực hiện qua các dịch vụ chia sẻ dữ liệu.</w:t>
        <w:br/>
        <w:br/>
        <w:t xml:space="preserve">      2. Chủ quản cơ sở dữ liệu có trách nhiệm thiết lập và công bố các dịch</w:t>
        <w:br/>
        <w:t>vụ chia sẻ dữ liệu, các tài liệu kỹ thuật cần thiết phục vụ  mục  đích  truy</w:t>
        <w:br/>
        <w:t>cập dữ liệu thuộc phạm vi dữ liệu do mình quản lý.</w:t>
        <w:br/>
        <w:br/>
        <w:t xml:space="preserve">      3. Nội dung thông tin về dịch vụ chia sẻ dữ liệu bao gồm:</w:t>
        <w:br/>
        <w:br/>
        <w:t xml:space="preserve">      a) Danh sách dịch vụ chia sẻ dữ liệu và thông số, tài  liệu  kỹ  thuật</w:t>
        <w:br/>
        <w:t>cần thiết kèm theo;</w:t>
        <w:br/>
        <w:br/>
        <w:t xml:space="preserve">      b) Cấu trúc dữ liệu trao đổi của dữ liệu được chia sẻ  tuân  thủ  theo</w:t>
        <w:br/>
        <w:t>các tiêu chuẩn, quy chuẩn kỹ thuật hiện hành;</w:t>
        <w:br/>
        <w:br/>
        <w:t xml:space="preserve">      c) Các thông tin cần thiết khác về dịch vụ chia sẻ dữ liệu mà cơ  quan</w:t>
        <w:br/>
        <w:t>cung cấp dịch vụ dữ liệu cần cung cấp cho cơ quan khai  thác  để  tạo  thuận</w:t>
        <w:br/>
        <w:t>lợi cho việc tiếp cận, kết nối và sử dụng dịch vụ chia sẻ dữ liệu.</w:t>
        <w:br/>
        <w:br/>
        <w:t xml:space="preserve">      Điều 25. Công khai thông tin về dịch vụ chia sẻ dữ liệu</w:t>
        <w:br/>
        <w:br/>
        <w:t xml:space="preserve">      1. Cơ quan cung cấp các dịch vụ chia sẻ dữ liệu chịu  trách  nhiệm  tự</w:t>
        <w:br/>
        <w:t>đăng tải công khai thông tin về dịch vụ chia sẻ dữ liệu  của  mình  trên  Hệ</w:t>
        <w:br/>
        <w:t>thống quản lý dịch vụ chia sẻ dữ liệu trong thời hạn 01 ngày làm việc kể  từ</w:t>
        <w:br/>
        <w:t>khi dịch vụ chia sẻ dữ liệu sẵn sàng tiếp nhận kết nối chia sẻ dữ liệu.</w:t>
        <w:br/>
        <w:br/>
        <w:t xml:space="preserve">      2. Trong trường hợp thay đổi, cập nhật các dịch vụ chia sẻ dữ liệu, cơ</w:t>
        <w:br/>
        <w:t>quan cung cấp dịch vụ chia sẻ dữ liệu phải tiến hành cập nhật thông  tin  về</w:t>
        <w:br/>
        <w:t>dịch vụ chia sẻ dữ liệu trên Hệ thống quản lý dịch vụ chia sẻ dữ  liệu  ngay</w:t>
        <w:br/>
        <w:t>sau khi có sự thay đổi, cập nhật.</w:t>
        <w:br/>
        <w:br/>
        <w:t xml:space="preserve">      3. Thông tin về dịch vụ chia sẻ dữ liệu phải được đăng  tải  phải  đầy</w:t>
        <w:br/>
        <w:t>đủ, cập nhật kịp thời và chính xác.</w:t>
        <w:br/>
        <w:br/>
        <w:t xml:space="preserve">      4. Cơ quan cung cấp dịch vụ dữ liệu có trách nhiệm quản  lý  danh  mục</w:t>
        <w:br/>
        <w:t>các dịch vụ chia sẻ dữ liệu, các thông tin, tài liệu liên quan đến  dịch  vụ</w:t>
        <w:br/>
        <w:t>chia sẻ dữ liệu của mình; tiếp nhận, xử lý các yêu cầu, đề nghị,  kiến  nghị</w:t>
        <w:br/>
        <w:t>của các cơ quan khai thác đối với các dịch vụ chia  sẻ  dữ  liệu  được  công</w:t>
        <w:br/>
        <w:t>khai trên Hệ thống quản lý dịch vụ chia sẻ dữ liệu.</w:t>
        <w:br/>
        <w:br/>
        <w:t xml:space="preserve">      5. Đơn vị chuyên trách về công nghệ thông tin  của  các  bộ,  cơ  quan</w:t>
        <w:br/>
        <w:t>ngang bộ, cơ quan thuộc Chính phủ có trách nhiệm hỗ  trợ  các  cơ  quan  nhà</w:t>
        <w:br/>
        <w:t>nước trong phạm vi quản lý của mình thực hiện việc đăng tải, cập nhật,  quản</w:t>
        <w:br/>
        <w:t>lý các thông tin về dịch vụ chia sẻ dữ liệu trong trường hợp cần thiết.</w:t>
        <w:br/>
        <w:br/>
        <w:t xml:space="preserve">      Điều 26. Hệ thống quản lý dịch vụ chia sẻ dữ liệu</w:t>
        <w:br/>
        <w:br/>
        <w:t xml:space="preserve">      1. Hệ thống quản lý dịch vụ chia sẻ dữ liệu là hệ thống thông tin quản</w:t>
        <w:br/>
        <w:t>lý tập trung danh mục các dịch vụ chia sẻ dữ liệu của các cơ quan  nhà  nước</w:t>
        <w:br/>
        <w:t>do Bộ Thông tin và Truyền thông thống nhất xây dựng và quản lý để  cung  cấp</w:t>
        <w:br/>
        <w:t>cho các cơ quan nhà nước khai thác, sử dụng.</w:t>
        <w:br/>
        <w:br/>
        <w:t xml:space="preserve">      2. Vai trò, chức năng của Hệ thống quản lý dịch vụ chia sẻ dữ liệu:</w:t>
        <w:br/>
        <w:br/>
        <w:t xml:space="preserve">      a) Quản lý tập trung thông tin về dịch vụ chia sẻ dữ  liệu  trên  toàn</w:t>
        <w:br/>
        <w:t>quốc;</w:t>
        <w:br/>
        <w:br/>
        <w:t xml:space="preserve">      b) Hỗ trợ các cơ quan cung cấp dữ liệu khai báo, cập nhật thông tin về</w:t>
        <w:br/>
        <w:t>các dịch vụ chia sẻ dữ liệu;</w:t>
        <w:br/>
        <w:br/>
        <w:t xml:space="preserve">      c) Hỗ trợ cơ quan nhà nước tìm kiếm, tiếp cận và khai thác  các  nguồn</w:t>
        <w:br/>
        <w:t>dữ liệu, dịch vụ dữ liệu được cơ quan nhà nước chia sẻ;</w:t>
        <w:br/>
        <w:br/>
        <w:t xml:space="preserve">      d) Hỗ trợ tiếp nhận yêu cầu kết nối, khai thác  dịch  vụ  chia  sẻ  dữ</w:t>
        <w:br/>
        <w:t>liệu;</w:t>
        <w:br/>
        <w:br/>
        <w:t xml:space="preserve">      đ) Cung cấp các chức năng hỗ trợ khác tạo thuận lợi cho kết nối,  chia</w:t>
        <w:br/>
        <w:t>sẻ dữ liệu giữa các cơ quan nhà nước.</w:t>
        <w:br/>
        <w:br/>
        <w:t xml:space="preserve">      3. Cơ quan nhà nước tra cứu thông tin về dịch vụ chia sẻ dữ liệu  trên</w:t>
        <w:br/>
        <w:t>Hệ thống quản lý dịch vụ chia sẻ dữ liệu để thực  hiện  kết  nối,  chia  sẻ,</w:t>
        <w:br/>
        <w:t>khai thác các nguồn dữ liệu khả dụng của cơ quan nhà nước.</w:t>
        <w:br/>
        <w:br/>
        <w:t xml:space="preserve">      Điều 27. Hạ tầng kết nối, chia sẻ dữ liệu</w:t>
        <w:br/>
        <w:br/>
        <w:t xml:space="preserve">      1. Cơ quan cung cấp và sử dụng dữ liệu có trách  nhiệm  bảo  đảm  điều</w:t>
        <w:br/>
        <w:t>kiện hạ tầng phục vụ kết nối, trao đổi dữ liệu bao gồm:</w:t>
        <w:br/>
        <w:br/>
        <w:t xml:space="preserve">      a) Hệ thống thông tin và hạ tầng kết nối mạng phù hợp để cung  cấp  dữ</w:t>
        <w:br/>
        <w:t>liệu, khai thác dữ liệu;</w:t>
        <w:br/>
        <w:br/>
        <w:t xml:space="preserve">      b) Công cụ, biện pháp để bảo vệ dữ liệu và xác thực dữ liệu trong  quá</w:t>
        <w:br/>
        <w:t>trình chia sẻ, sử dụng dữ liệu;</w:t>
        <w:br/>
        <w:br/>
        <w:t xml:space="preserve">      c) Các điều kiện kỹ thuật khác phục vụ kết nối, cung cấp  dữ  liệu  và</w:t>
        <w:br/>
        <w:t>khai thác và sử dụng dữ liệu.</w:t>
        <w:br/>
        <w:br/>
        <w:t xml:space="preserve">      2. Xây dựng các hệ thống thông tin, cơ sở dữ liệu trong  cơ  quan  nhà</w:t>
        <w:br/>
        <w:t>nước phải có hạng mục phục vụ kết nối, chia sẻ dữ liệu bao gồm:</w:t>
        <w:br/>
        <w:br/>
        <w:t xml:space="preserve">      a) Xây dựng cấu trúc dữ liệu chia sẻ, dữ liệu được khai thác  từ  việc</w:t>
        <w:br/>
        <w:t>chia sẻ;</w:t>
        <w:br/>
        <w:br/>
        <w:t xml:space="preserve">      b) Xây dựng các thành phần kết nối chia sẻ dữ liệu, dịch vụ chia sẻ dữ</w:t>
        <w:br/>
        <w:t>liệu ra bên ngoài;</w:t>
        <w:br/>
        <w:br/>
        <w:t xml:space="preserve">      c) Quản lý, vận hành, duy trì việc kết nối, chia sẻ dữ liệu.</w:t>
        <w:br/>
        <w:br/>
        <w:t xml:space="preserve">      3. Bộ Thông tin và Truyền thông chủ trì, phối hợp với các cơ  quan  có</w:t>
        <w:br/>
        <w:t>liên quan xây dựng nền tảng tích hợp, chia sẻ dữ liệu quốc gia phục  vụ  kết</w:t>
        <w:br/>
        <w:t>nối, chia sẻ dữ liệu giữa các bộ, cơ quan ngang  bộ,  cơ  quan  thuộc  Chính</w:t>
        <w:br/>
        <w:t>phủ, các tỉnh, thành phố trực thuộc trung ương.</w:t>
        <w:br/>
        <w:br/>
        <w:t xml:space="preserve">      4. Đơn vị chuyên trách về công nghệ thông tin  của  các  bộ,  cơ  quan</w:t>
        <w:br/>
        <w:t>ngang bộ, cơ quan thuộc Chính phủ, các tỉnh,  thành  phố  trực  thuộc  trung</w:t>
        <w:br/>
        <w:t>ương chủ trì, xây dựng và duy trì hạ tầng kết nối, chia sẻ dữ liệu  phục  vụ</w:t>
        <w:br/>
        <w:t>kết nối, chia sẻ dữ liệu trong nội bộ của bộ, cơ  quan  ngang  bộ,  cơ  quan</w:t>
        <w:br/>
        <w:t>thuộc Chính phủ, các tỉnh, thành phố trực thuộc trung ương và kết nối,  chia</w:t>
        <w:br/>
        <w:t>sẻ dữ liệu với các bộ, cơ quan ngang bộ, cơ quan thuộc Chính phủ, các  tỉnh,</w:t>
        <w:br/>
        <w:t>thành phố trực thuộc trung ương khác.</w:t>
        <w:br/>
        <w:br/>
        <w:t xml:space="preserve">      Điều 28. Bảo đảm an toàn trong quá trình kết nối, chia sẻ dữ liệu</w:t>
        <w:br/>
        <w:br/>
        <w:t xml:space="preserve">      Việc kết nối, chia sẻ dữ liệu phải tuân thủ các quy định của pháp luật</w:t>
        <w:br/>
        <w:t>về an toàn thông tin mạng, an ninh mạng và các quy định sau:</w:t>
        <w:br/>
        <w:br/>
        <w:t xml:space="preserve">      1. Chủ quản hệ thống thông tin tham gia vào quá trình kết nối, chia sẻ</w:t>
        <w:br/>
        <w:t>dữ liệu chịu trách nhiệm đảm bảo an toàn, an ninh  thông  tin  khi  dữ  liệu</w:t>
        <w:br/>
        <w:t>được quản lý, lưu trữ, xử lý, truyền tải trên hệ thống của mình.</w:t>
        <w:br/>
        <w:br/>
        <w:t xml:space="preserve">      2. Cơ quan khai thác dữ liệu có trách nhiệm đảm bảo an toàn,  an  ninh</w:t>
        <w:br/>
        <w:t>thông tin khi kết nối, tiếp nhận dữ liệu chia sẻ theo quy định của  cơ  quan</w:t>
        <w:br/>
        <w:t>cung cấp dữ liệu và các quy định của pháp luật.</w:t>
        <w:br/>
        <w:br/>
        <w:t xml:space="preserve">      Điều 29. Kinh phí bảo đảm kết nối, chia sẻ dữ liệu</w:t>
        <w:br/>
        <w:br/>
        <w:t xml:space="preserve">      1. Đối với kinh phí thực hiện đầu tư xây dựng hạ tầng kết nối, chia sẻ</w:t>
        <w:br/>
        <w:t>dữ liệu; nền tảng tích hợp, chia sẻ dữ liệu cấp bộ, cấp tỉnh và  các  cơ  sở</w:t>
        <w:br/>
        <w:t>dữ liệu quốc gia, nguồn kinh phí do ngân sách  trung  ương,  ngân  sách  địa</w:t>
        <w:br/>
        <w:t>phương bảo đảm theo nguyên tắc:</w:t>
        <w:br/>
        <w:br/>
        <w:t xml:space="preserve">      a) Ngân sách trung ương bảo đảm kinh phí đối với bộ, cơ quan ngang bộ,</w:t>
        <w:br/>
        <w:t>cơ quan thuộc Chính phủ và hỗ trợ các địa phương khó khăn chưa  tự  cân  đối</w:t>
        <w:br/>
        <w:t>ngân sách;</w:t>
        <w:br/>
        <w:br/>
        <w:t xml:space="preserve">      b) Ngân sách địa phương bảo đảm kinh phí đối với địa  phương  có  điều</w:t>
        <w:br/>
        <w:t>tiết về ngân sách trung ương hoặc có tăng thu lớn; sử dụng nguồn phí để  lại</w:t>
        <w:br/>
        <w:t>ngoài cân đối ngân sách theo quy định, nguồn huy động  hợp  pháp  khác  (nếu</w:t>
        <w:br/>
        <w:t>có);</w:t>
        <w:br/>
        <w:br/>
        <w:t xml:space="preserve">      c) Ưu tiên, khuyến khích đầu tư theo phương thức hợp tác với  khu  vực</w:t>
        <w:br/>
        <w:t>tư nhân, nhất là các hình thức thuê dịch vụ công nghệ thông  tin,  tận  dụng</w:t>
        <w:br/>
        <w:t>nguồn lực của các thành phần kinh tế đầu tư phát triển hệ thống,  ngân  sách</w:t>
        <w:br/>
        <w:t>trung ương chi trả tiền thuê dịch vụ hàng năm.</w:t>
        <w:br/>
        <w:br/>
        <w:t xml:space="preserve">      2. Đối với các nhiệm vụ, dự án riêng lẻ của các bộ, ngành, địa  phương</w:t>
        <w:br/>
        <w:t>(trừ nền tảng tích hợp, chia sẻ dữ liệu cấp bộ, cấp tỉnh):</w:t>
        <w:br/>
        <w:br/>
        <w:t xml:space="preserve">      a) Các bộ, ngành, địa phương cân đối từ dự toán để thực hiện hoặc thuê</w:t>
        <w:br/>
        <w:t>dịch vụ công nghệ thông tin đối với các dự án có nguồn thu, nguồn thực  hiện</w:t>
        <w:br/>
        <w:t>từ nguồn thu của dự án;</w:t>
        <w:br/>
        <w:br/>
        <w:t xml:space="preserve">      b) Đối với các địa phương miền núi đặc biệt khó  khăn  không  cân  đối</w:t>
        <w:br/>
        <w:t>được nguồn theo nhu cầu, ngân sách trung ương hỗ trợ một phần kinh phí  theo</w:t>
        <w:br/>
        <w:t>phê duyệt của cấp có thẩm quyền.</w:t>
        <w:br/>
        <w:br/>
        <w:t xml:space="preserve">      3. Kinh phí duy trì, vận hành, thực hiện kết nối, chia sẻ dữ liệu được</w:t>
        <w:br/>
        <w:t>dự toán trong kinh phí quản lý, vận hành và duy trì các hệ thống thông  tin,</w:t>
        <w:br/>
        <w:t>cơ sở dữ liệu và được cân đối từ nguồn kinh phí chi thường xuyên  ngân  sách</w:t>
        <w:br/>
        <w:t>nhà nước hàng năm theo phân cấp ngân sách  (kinh  phí  thực  hiện  nhiệm  vụ</w:t>
        <w:br/>
        <w:t>không thường xuyên, không thực hiện chế độ tự chủ) của cơ quan nhà nước.</w:t>
        <w:br/>
        <w:br/>
        <w:t xml:space="preserve">      Điều 30. Nguồn nhân lực bảo đảm kết nối, chia sẻ dữ liệu</w:t>
        <w:br/>
        <w:br/>
        <w:t xml:space="preserve">      1. Nhân lực bảo đảm kết nối, chia sẻ dữ liệu được tận  dụng  từ  nguồn</w:t>
        <w:br/>
        <w:t>nhân lực tại chỗ đang thực hiện quản lý, vận hành các hệ  thống  thông  tin;</w:t>
        <w:br/>
        <w:t>thuê dịch vụ công nghệ thông tin và các nguồn khác theo quy  định  của  pháp</w:t>
        <w:br/>
        <w:t>luật.</w:t>
        <w:br/>
        <w:br/>
        <w:t xml:space="preserve">      2. Cơ quan nhà nước cung cấp và sử dụng dữ liệu có trách nhiệm bảo đảm</w:t>
        <w:br/>
        <w:t>các điều kiện về nhân lực phục vụ quản lý, kết nối, chia sẻ.</w:t>
        <w:br/>
        <w:br/>
        <w:t xml:space="preserve">                                 Chương III</w:t>
        <w:br/>
        <w:t xml:space="preserve">                 THỰC HIỆN KẾT NỐI, CHIA SẺ, SỬ DỤNG DỮ LIỆU</w:t>
        <w:br/>
        <w:br/>
        <w:t xml:space="preserve">                   Mục 1. TỔ CHỨC KẾT NỐI, CHIA SẺ DỮ LIỆU</w:t>
        <w:br/>
        <w:br/>
        <w:br/>
        <w:t xml:space="preserve">      Điều 31. Kết nối, chia sẻ dữ liệu giữa các bộ, cơ quan  ngang  bộ,  cơ</w:t>
        <w:br/>
        <w:t>quan thuộc Chính phủ, các tỉnh, thành phố trực thuộc trung ương</w:t>
        <w:br/>
        <w:br/>
        <w:t xml:space="preserve">      1. Thủ tướng Chính phủ chịu trách nhiệm chỉ đạo thực hiện quản lý, kết</w:t>
        <w:br/>
        <w:t>nối và chia sẻ dữ liệu giữa các bộ, ngành, địa phương; kịp thời tháo gỡ  khó</w:t>
        <w:br/>
        <w:t>khăn, vướng mắc trong quá trình thực hiện Nghị định này.</w:t>
        <w:br/>
        <w:br/>
        <w:t xml:space="preserve">      2. Bộ Thông tin và Truyền thông có trách nhiệm:</w:t>
        <w:br/>
        <w:br/>
        <w:t xml:space="preserve">      a) Ban hành các văn bản quy định, hướng dẫn liên quan  đến  việc  quản</w:t>
        <w:br/>
        <w:t>lý, kết nối, chia sẻ dữ liệu;</w:t>
        <w:br/>
        <w:br/>
        <w:t xml:space="preserve">      b) Đôn đốc, đánh giá, kiểm tra việc thực hiện kết nối chia sẻ dữ liệu,</w:t>
        <w:br/>
        <w:t>sự tuân thủ quy định về kết nối, chia sẻ dữ liệu, tham mưu Thủ  tướng  Chính</w:t>
        <w:br/>
        <w:t>phủ để giải quyết các vấn đề khó khăn, vướng mắc về quản lý, kết  nối,  chia</w:t>
        <w:br/>
        <w:t>sẻ dữ liệu;</w:t>
        <w:br/>
        <w:br/>
        <w:t xml:space="preserve">      c) Điều phối việc kết nối, chia sẻ dữ liệu giữa các bộ, cơ quan  ngang</w:t>
        <w:br/>
        <w:t>bộ, cơ quan thuộc Chính phủ, các tỉnh, thành phố trực thuộc trung ương  trên</w:t>
        <w:br/>
        <w:t>nền tảng tích hợp, chia sẻ dữ liệu quốc gia;</w:t>
        <w:br/>
        <w:br/>
        <w:t xml:space="preserve">      d) Tổng hợp và công bố thông tin thống kê về tình  trạng  chia  sẻ  dữ</w:t>
        <w:br/>
        <w:t>liệu của các bộ, cơ quan ngang bộ, cơ quan thuộc Chính phủ, các tỉnh,  thành</w:t>
        <w:br/>
        <w:t>phố trực thuộc trung ương.</w:t>
        <w:br/>
        <w:br/>
        <w:t xml:space="preserve">      3. Các bộ, ngành, địa phương chủ động chuẩn bị điều  kiện  cần  thiết,</w:t>
        <w:br/>
        <w:t>thực hiện kết nối, cung cấp dữ liệu, khai thác dữ liệu thực để đáp  ứng  yêu</w:t>
        <w:br/>
        <w:t>cầu và thực hiện kết nối.</w:t>
        <w:br/>
        <w:br/>
        <w:t xml:space="preserve">      Điều 32. Kết nối, chia sẻ dữ liệu trong nội bộ của bộ, cơ  quan  ngang</w:t>
        <w:br/>
        <w:t>bộ, cơ quan thuộc Chính phủ, các tỉnh, thành phố trực thuộc trung ương</w:t>
        <w:br/>
        <w:br/>
        <w:t xml:space="preserve">      1. Người đứng đầu của bộ, cơ quan ngang bộ, cơ quan thuộc  Chính  phủ,</w:t>
        <w:br/>
        <w:t>Chủ tịch Ủy ban nhân dân tỉnh, thành phố trực  thuộc  trung  ương  có  trách</w:t>
        <w:br/>
        <w:t>nhiệm chỉ đạo quản lý, kết nối, chia sẻ dữ liệu trong nội bộ bộ, ngành,  địa</w:t>
        <w:br/>
        <w:t>phương mình quản lý.</w:t>
        <w:br/>
        <w:br/>
        <w:t xml:space="preserve">      2. Đơn vị chuyên trách về công nghệ thông tin  của  các  bộ,  cơ  quan</w:t>
        <w:br/>
        <w:t>ngang bộ, cơ quan thuộc Chính phủ, các tỉnh,  thành  phố  trực  thuộc  trung</w:t>
        <w:br/>
        <w:t>ương có trách nhiệm:</w:t>
        <w:br/>
        <w:br/>
        <w:t xml:space="preserve">      a) Hướng dẫn việc quản lý, kết nối, chia sẻ dữ liệu trong phạm vi quản</w:t>
        <w:br/>
        <w:t>lý của mình;</w:t>
        <w:br/>
        <w:br/>
        <w:t xml:space="preserve">      b) Theo dõi, đôn đốc, đánh giá, kiểm tra việc kết nối, chia sẻ dữ liệu</w:t>
        <w:br/>
        <w:t>giữa các cơ quan, đơn vị trong nội bộ của bộ, cơ  quan  ngang  bộ,  cơ  quan</w:t>
        <w:br/>
        <w:t>thuộc Chính phủ, các tỉnh, thành phố trực thuộc trung ương, tham  mưu  người</w:t>
        <w:br/>
        <w:t>đứng đầu giải quyết các vấn đề khó khăn, vướng mắc  về  quản  lý,  kết  nối,</w:t>
        <w:br/>
        <w:t>chia sẻ dữ liệu;</w:t>
        <w:br/>
        <w:br/>
        <w:t xml:space="preserve">      c) Điều phối kết nối chia sẻ dữ liệu, hướng dẫn, hỗ trợ cơ  quan,  đơn</w:t>
        <w:br/>
        <w:t>vị kết nối ra ngoài phạm vi của bộ, cơ quan ngang bộ, cơ  quan  thuộc  Chính</w:t>
        <w:br/>
        <w:t>phủ, các tỉnh, thành phố trực thuộc trung ương mình.</w:t>
        <w:br/>
        <w:br/>
        <w:t xml:space="preserve">      3. Cơ quan, đơn vị tại các bộ, cơ quan ngang bộ, cơ quan  thuộc  Chính</w:t>
        <w:br/>
        <w:t>phủ, các tỉnh, thành phố trực thuộc trung ương có trách nhiệm  tổ  chức  kết</w:t>
        <w:br/>
        <w:t>nối, chuẩn bị điều kiện cần thiết để đáp ứng yêu cầu và thực hiện  kết  nối,</w:t>
        <w:br/>
        <w:t>chia sẻ dữ liệu.</w:t>
        <w:br/>
        <w:br/>
        <w:br/>
        <w:t xml:space="preserve">                       Mục 2. CHIA SẺ DỮ LIỆU MẶC ĐỊNH</w:t>
        <w:br/>
        <w:br/>
        <w:br/>
        <w:t xml:space="preserve">      Điều 33. Chuẩn bị và thực hiện cung cấp dữ liệu</w:t>
        <w:br/>
        <w:br/>
        <w:t xml:space="preserve">      Cơ quan cung cấp dữ liệu thực hiện các nội dung sau:</w:t>
        <w:br/>
        <w:br/>
        <w:t xml:space="preserve">      1. Xác định và chuẩn hóa dữ liệu cung cấp qua hình  thức  chia  sẻ  dữ</w:t>
        <w:br/>
        <w:t>liệu mặc định.</w:t>
        <w:br/>
        <w:br/>
        <w:t xml:space="preserve">      2. Xác định danh mục dữ liệu chia sẻ theo hình thức chia  sẻ  dữ  liệu</w:t>
        <w:br/>
        <w:t>mặc định.</w:t>
        <w:br/>
        <w:br/>
        <w:t xml:space="preserve">      3. Phát triển dịch vụ chia sẻ dữ liệu, các tài liệu hướng dẫn kết  nối</w:t>
        <w:br/>
        <w:t>khai thác dữ liệu.</w:t>
        <w:br/>
        <w:br/>
        <w:t xml:space="preserve">      4. Công khai các dịch vụ chia sẻ dữ liệu theo quy định tại Điều 25 của</w:t>
        <w:br/>
        <w:t>Nghị định này.</w:t>
        <w:br/>
        <w:br/>
        <w:t xml:space="preserve">      5. Tiếp nhận các yêu cầu kết nối sử dụng các dịch vụ chia sẻ dữ  liệu,</w:t>
        <w:br/>
        <w:t>khai thác dữ liệu từ các cơ quan có nhu cầu sử  dụng  dịch  vụ  chia  sẻ  dữ</w:t>
        <w:br/>
        <w:t>liệu.</w:t>
        <w:br/>
        <w:br/>
        <w:t xml:space="preserve">      6. Thực hiện việc kết nối, chia sẻ dữ liệu.</w:t>
        <w:br/>
        <w:br/>
        <w:t xml:space="preserve">      Điều 34. Dữ liệu chia sẻ theo hình thức chia sẻ mặc định</w:t>
        <w:br/>
        <w:br/>
        <w:t xml:space="preserve">      1. Dữ liệu được chia sẻ theo hình thức chia sẻ mặc định bao gồm  những</w:t>
        <w:br/>
        <w:t>loại dữ liệu sau:</w:t>
        <w:br/>
        <w:br/>
        <w:t xml:space="preserve">      a) Dữ liệu chủ trong cơ sở dữ liệu quốc gia;</w:t>
        <w:br/>
        <w:br/>
        <w:t xml:space="preserve">      b) Dữ liệu chủ trong cơ sở dữ liệu của bộ, ngành, địa phương;</w:t>
        <w:br/>
        <w:br/>
        <w:t xml:space="preserve">      c) Dữ liệu danh mục dùng chung;</w:t>
        <w:br/>
        <w:br/>
        <w:t xml:space="preserve">      d) Các loại dữ liệu khác được nhiều cơ quan nhà nước khác sử dụng theo</w:t>
        <w:br/>
        <w:t>cùng một phương thức về định dạng, cấu trúc, tiêu chuẩn,  quy  chuẩn  về  dữ</w:t>
        <w:br/>
        <w:t>liệu.</w:t>
        <w:br/>
        <w:br/>
        <w:t xml:space="preserve">      2. Bộ trưởng, thủ trưởng cơ quan ngang bộ, cơ quan  thuộc  Chính  phủ,</w:t>
        <w:br/>
        <w:t>Chủ tịch Ủy ban nhân dân các tỉnh, thành phố trực thuộc trung ương phải  ban</w:t>
        <w:br/>
        <w:t>hành, rà soát định kỳ tối thiểu 6 tháng/lần để cập nhật  danh  mục  dữ  liệu</w:t>
        <w:br/>
        <w:t>chia sẻ theo hình thức mặc định và cân nhắc chuyển dần việc chia sẻ dữ  liệu</w:t>
        <w:br/>
        <w:t>theo yêu cầu đặc thù sang hình thức mặc định khi đủ điều kiện.</w:t>
        <w:br/>
        <w:br/>
        <w:t xml:space="preserve">      Điều 35. Gửi yêu cầu kết nối, khai thác dữ liệu</w:t>
        <w:br/>
        <w:br/>
        <w:t xml:space="preserve">      1. Cơ quan, đơn vị gửi yêu cầu kết nối, khai thác dữ  liệu  theo  hình</w:t>
        <w:br/>
        <w:t>thức trực tuyến thông qua Hệ thống quản lý dịch vụ chia sẻ  dữ  liệu.  Trong</w:t>
        <w:br/>
        <w:t>trường hợp Hệ thống quản lý dịch vụ chia sẻ dữ liệu chưa sẵn  sàng  thì  gửi</w:t>
        <w:br/>
        <w:t>yêu cầu theo hình thức phù hợp được cơ quan cung cấp dữ liệu chấp nhận.</w:t>
        <w:br/>
        <w:br/>
        <w:t xml:space="preserve">      2. Nội dung yêu cầu kết nối, sử dụng dữ liệu:</w:t>
        <w:br/>
        <w:br/>
        <w:t xml:space="preserve">      a) Định danh, tên của cơ quan, đơn vị yêu cầu;</w:t>
        <w:br/>
        <w:br/>
        <w:t xml:space="preserve">      b) Định danh, tên ứng dụng kết nối, khai thác dữ liệu (nếu cần);</w:t>
        <w:br/>
        <w:br/>
        <w:t xml:space="preserve">      c) Mục đích, giải pháp sử dụng dữ liệu sau khi khai thác;</w:t>
        <w:br/>
        <w:br/>
        <w:t xml:space="preserve">      d) Nội dung dữ liệu đề nghị được cung cấp; nêu rõ tên và số lượng từng</w:t>
        <w:br/>
        <w:t>mục tin cần tiếp nhận;</w:t>
        <w:br/>
        <w:br/>
        <w:t xml:space="preserve">      đ) Mã định danh, tên dịch vụ chia sẻ dữ liệu;</w:t>
        <w:br/>
        <w:br/>
        <w:t xml:space="preserve">      e) Tần suất khai thác dữ liệu được chia sẻ;</w:t>
        <w:br/>
        <w:br/>
        <w:t xml:space="preserve">      g) Các thông tin cần thiết khác (nếu có).</w:t>
        <w:br/>
        <w:br/>
        <w:t xml:space="preserve">      3. Trong thời hạn tối đa 05 ngày làm việc kể từ khi nhận được yêu cầu,</w:t>
        <w:br/>
        <w:t>cơ quan cung cấp dữ liệu có trách nhiệm tạo tài khoản kết nối và  thông  báo</w:t>
        <w:br/>
        <w:t>cho cơ quan, đơn vị yêu cầu. Trong trường hợp từ chối yêu cầu  phải  nêu  rõ</w:t>
        <w:br/>
        <w:t>lý do từ chối.</w:t>
        <w:br/>
        <w:br/>
        <w:br/>
        <w:t xml:space="preserve">                 Mục 3. CHIA SẺ DỮ LIỆU THEO YÊU CẦU ĐẶC THÙ</w:t>
        <w:br/>
        <w:br/>
        <w:br/>
        <w:t xml:space="preserve">      Điều 36. Nguyên tắc chia sẻ dữ liệu theo yêu cầu đặc thù</w:t>
        <w:br/>
        <w:br/>
        <w:t xml:space="preserve">      1. Chỉ thực hiện chia sẻ dữ liệu theo hình thức này khi dữ liệu  không</w:t>
        <w:br/>
        <w:t>thể khai thác được qua hình thức chia sẻ dữ liệu mặc định.</w:t>
        <w:br/>
        <w:br/>
        <w:t xml:space="preserve">      2. Cơ quan cung cấp dữ liệu và cơ quan khai thác  dữ  liệu  phải  thực</w:t>
        <w:br/>
        <w:t>hiện trao đổi và thống nhất các nội dung thực hiện kết nối,  chia  sẻ,  khai</w:t>
        <w:br/>
        <w:t>thác dữ liệu.</w:t>
        <w:br/>
        <w:br/>
        <w:t xml:space="preserve">      3. Nội dung thống nhất chia sẻ dữ liệu phải được  ghi  nhận  bằng  văn</w:t>
        <w:br/>
        <w:t>bản, văn bản điện tử hoặc hệ thống thông tin hỗ trợ (nếu có).</w:t>
        <w:br/>
        <w:br/>
        <w:t xml:space="preserve">      4. Cơ quan chưa tham gia chia sẻ, khai thác  dữ  liệu  theo  nội  dung</w:t>
        <w:br/>
        <w:t>thống nhất chia sẻ dữ liệu có hiệu lực có quyền đề  nghị  tham  gia  và  trở</w:t>
        <w:br/>
        <w:t>thành một trong các bên thực hiện của nội dung đó.</w:t>
        <w:br/>
        <w:br/>
        <w:t xml:space="preserve">      5. Nội dung thống nhất chia sẻ dữ liệu phải công khai cho các bên tham</w:t>
        <w:br/>
        <w:t>gia kết nối, chia sẻ dữ liệu; gửi cho cơ quan có thẩm  quyền  khi  được  yêu</w:t>
        <w:br/>
        <w:t>cầu.</w:t>
        <w:br/>
        <w:br/>
        <w:t xml:space="preserve">      Điều 37. Trình tự chuẩn bị kết nối, chia sẻ dữ liệu</w:t>
        <w:br/>
        <w:br/>
        <w:t xml:space="preserve">      Cơ quan cung cấp dữ liệu và cơ quan khai thác dữ liệu có  trách  nhiệm</w:t>
        <w:br/>
        <w:t>phối hợp thực hiện các nội dung sau:</w:t>
        <w:br/>
        <w:br/>
        <w:t xml:space="preserve">      1. Rà soát nhu cầu, quy định, điều kiện cần thiết và các hoạt động cần</w:t>
        <w:br/>
        <w:t>thực hiện để kết nối và chia sẻ dữ liệu.</w:t>
        <w:br/>
        <w:br/>
        <w:t xml:space="preserve">      2. Phối hợp xây dựng dự thảo nội dung thống nhất chia sẻ dữ liệu.</w:t>
        <w:br/>
        <w:br/>
        <w:t xml:space="preserve">      3. Xác nhận (ký) nội dung thống nhất chia sẻ dữ liệu.</w:t>
        <w:br/>
        <w:br/>
        <w:t xml:space="preserve">      4. Triển khai thực hiện theo các nội dung thống nhất chia sẻ dữ liệu.</w:t>
        <w:br/>
        <w:br/>
        <w:t xml:space="preserve">      Điều 38. Nội dung thống nhất chia sẻ dữ liệu</w:t>
        <w:br/>
        <w:br/>
        <w:t xml:space="preserve">      1. Danh sách các cơ quan cung cấp và cơ quan khai  thác,  sử  dụng  dữ</w:t>
        <w:br/>
        <w:t>liệu.</w:t>
        <w:br/>
        <w:br/>
        <w:t xml:space="preserve">      2. Nội dung dữ liệu sẽ được chia sẻ giữa các cơ quan.</w:t>
        <w:br/>
        <w:br/>
        <w:t xml:space="preserve">      3. Địa điểm chia sẻ và sử dụng dữ liệu.</w:t>
        <w:br/>
        <w:br/>
        <w:t xml:space="preserve">      4. Thời hạn kết nối, sử dụng dữ liệu.</w:t>
        <w:br/>
        <w:br/>
        <w:t xml:space="preserve">      5. Phương thức, cách thức chia sẻ dữ liệu.</w:t>
        <w:br/>
        <w:br/>
        <w:t xml:space="preserve">      6. Phương thức, cách thức xử lý sau khi tiếp nhận dữ liệu.</w:t>
        <w:br/>
        <w:br/>
        <w:t xml:space="preserve">      7. Các điều kiện, giới hạn trong việc chia sẻ và sử dụng dữ liệu  chia</w:t>
        <w:br/>
        <w:t>sẻ.</w:t>
        <w:br/>
        <w:br/>
        <w:t xml:space="preserve">      8. Sự cam kết giữa các cơ quan tuân thủ các quy  định  về  bảo  vệ  dữ</w:t>
        <w:br/>
        <w:t>liệu, tuân thủ nội dung thống nhất chia sẻ dữ liệu.</w:t>
        <w:br/>
        <w:br/>
        <w:t xml:space="preserve">      9. Các biện pháp bảo mật và xác thực áp dụng cho việc truyền, lưu trữ,</w:t>
        <w:br/>
        <w:t>truy cập dữ liệu.</w:t>
        <w:br/>
        <w:br/>
        <w:t xml:space="preserve">      10. Các yêu cầu liên quan đến việc lưu trữ dữ liệu sau khi chia sẻ; dữ</w:t>
        <w:br/>
        <w:t>liệu phát sinh từ việc xử lý dữ liệu sau chia sẻ  trong  và  sau  thời  gian</w:t>
        <w:br/>
        <w:t>thực hiện các nội dung thống nhất chia sẻ dữ liệu.</w:t>
        <w:br/>
        <w:br/>
        <w:t xml:space="preserve">      11. Phương thức được sử dụng để xóa, hủy dữ liệu sau khi chia sẻ  hoặc</w:t>
        <w:br/>
        <w:t>xóa, hủy dữ liệu vào thời điểm kết thúc hoạt động chia sẻ dữ liệu.</w:t>
        <w:br/>
        <w:br/>
        <w:t xml:space="preserve">      12. Các vấn đề khác có ảnh hưởng đến việc chia sẻ mà các cơ quan  tham</w:t>
        <w:br/>
        <w:t>gia chia sẻ dữ liệu thống nhất.</w:t>
        <w:br/>
        <w:br/>
        <w:t xml:space="preserve">      Điều 39. Thực hiện kết nối, chia sẻ, sử dụng dữ liệu</w:t>
        <w:br/>
        <w:br/>
        <w:t xml:space="preserve">      Việc triển khai thực hiện kết nối, chia sẻ dữ liệu, sử  dụng  dữ  liệu</w:t>
        <w:br/>
        <w:t>được thực hiện theo các nội dung thống nhất chia sẻ dữ liệu đã được  các  cơ</w:t>
        <w:br/>
        <w:t>quan thống nhất. Trong quá trình triển khai thực hiện có sự thay đổi về  nội</w:t>
        <w:br/>
        <w:t>dung thống nhất phải tiến hành cập nhật lại các nội dung này để  làm  cơ  sở</w:t>
        <w:br/>
        <w:t>theo dõi, giám sát và xử lý các vướng mắc phát sinh.</w:t>
        <w:br/>
        <w:br/>
        <w:br/>
        <w:t xml:space="preserve">                   Mục 4. QUẢN LÝ KẾT NỐI, CHIA SẺ DỮ LIỆU</w:t>
        <w:br/>
        <w:br/>
        <w:br/>
        <w:t xml:space="preserve">      Điều 40. Tài khoản và quản lý tài khoản kết nối</w:t>
        <w:br/>
        <w:br/>
        <w:t xml:space="preserve">      1. Trừ trường hợp chia sẻ dữ liệu không yêu cầu xác thực cơ quan  khai</w:t>
        <w:br/>
        <w:t>thác dữ liệu (đã thể hiện trong quy chế khai thác, sử dụng dữ liệu  chia  sẻ</w:t>
        <w:br/>
        <w:t>đã ban hành), việc kết nối và chia sẻ dữ liệu cho cơ quan khai thác sử  dụng</w:t>
        <w:br/>
        <w:t>tài khoản kết nối với hình thức định định danh và xác thực phù  hợp  cho  cơ</w:t>
        <w:br/>
        <w:t>quan, tổ chức có nhu cầu kết nối theo quy định của pháp luật.</w:t>
        <w:br/>
        <w:br/>
        <w:t xml:space="preserve">      2. Trong trường hợp kết nối, chia sẻ dữ liệu qua hệ thống trung  gian,</w:t>
        <w:br/>
        <w:t>chủ quản cơ sở dữ liệu có thể lựa chọn ủy thác cho đơn vị quản lý  hệ  thống</w:t>
        <w:br/>
        <w:t>trung gian quản lý và cấp phát tài khoản kết nối và khai thác dữ liệu.</w:t>
        <w:br/>
        <w:br/>
        <w:t xml:space="preserve">      3. Việc cấp phát và xác thực tài khoản kết nối và khai  thác  dữ  liệu</w:t>
        <w:br/>
        <w:t>phải tuân thủ quy chế khai thác, sử dụng dữ liệu liên  quan  đến  cơ  sở  dữ</w:t>
        <w:br/>
        <w:t>liệu được chia sẻ.</w:t>
        <w:br/>
        <w:br/>
        <w:t xml:space="preserve">      Điều 41. Thời hạn sử dụng dữ liệu sau khi khai thác</w:t>
        <w:br/>
        <w:br/>
        <w:t xml:space="preserve">      1. Dữ liệu khai thác từ việc chia sẻ của các cơ sở dữ liệu có thời hạn</w:t>
        <w:br/>
        <w:t>sử dụng nhất định. Thời hạn sử dụng phải được thể  hiện  rõ  trong  quy  chế</w:t>
        <w:br/>
        <w:t>khai thác, sử dụng dữ liệu chia sẻ của cơ sở dữ liệu đó.</w:t>
        <w:br/>
        <w:br/>
        <w:t xml:space="preserve">      2. Thời hạn sử dụng dữ liệu được quy định như sau:</w:t>
        <w:br/>
        <w:br/>
        <w:t xml:space="preserve">      a) Dữ liệu khai thác qua phương thức được quy định tại điểm a khoản  1</w:t>
        <w:br/>
        <w:t>Điều 23 của Nghị định này có giá trị sử dụng ngay  sau  khi  khai  thác  nếu</w:t>
        <w:br/>
        <w:t>không có quy định khác;</w:t>
        <w:br/>
        <w:br/>
        <w:t xml:space="preserve">      b) Dữ liệu được khai thác theo phương thức được quy định  tại  điểm  b</w:t>
        <w:br/>
        <w:t>khoản 1 Điều 23 của Nghị định này được phép sử  dụng  trong  thời  hạn  nhất</w:t>
        <w:br/>
        <w:t>định. Thời hạn sử dụng dữ liệu tính từ thời điểm lần đồng bộ  cuối  cùng  từ</w:t>
        <w:br/>
        <w:t>cơ sở dữ liệu nguồn sang cơ sở dữ liệu đích. Hết thời hạn sử dụng,  dữ  liệu</w:t>
        <w:br/>
        <w:t>trong cơ sở dữ liệu đích không có giá trị sử dụng hoặc cơ sở  dữ  liệu  đích</w:t>
        <w:br/>
        <w:t>phải thực hiện việc đồng bộ lại dữ liệu với cơ sở dữ liệu nguồn;</w:t>
        <w:br/>
        <w:br/>
        <w:t xml:space="preserve">      c) Dữ liệu được khai thác theo phương thức được quy định  tại  điểm  c</w:t>
        <w:br/>
        <w:t>khoản 1 Điều 23 của Nghị định này được phép sử dụng nhiều lần trong phạm  vi</w:t>
        <w:br/>
        <w:t>thời gian hạn định. Hết thời gian hạn định, dữ liệu  không  có  giá  trị  sử</w:t>
        <w:br/>
        <w:t>dụng.</w:t>
        <w:br/>
        <w:br/>
        <w:t xml:space="preserve">      Điều 42. Lưu trữ dữ liệu khi kết nối, khai thác</w:t>
        <w:br/>
        <w:br/>
        <w:t xml:space="preserve">      Cơ quan khai thác dữ liệu được lưu trữ, sử  dụng  dữ  liệu  thuộc  một</w:t>
        <w:br/>
        <w:t>trong các trường hợp sau:</w:t>
        <w:br/>
        <w:br/>
        <w:t xml:space="preserve">      1. Để sử dụng dữ liệu trong thời hạn được quy định  tại  Điều  41  của</w:t>
        <w:br/>
        <w:t>Nghị định này.</w:t>
        <w:br/>
        <w:br/>
        <w:t xml:space="preserve">      2. Để bảo đảm hiệu năng của hệ thống khai thác và sử dụng dữ liệu.</w:t>
        <w:br/>
        <w:br/>
        <w:t xml:space="preserve">      3. Trong trường hợp có quy định cho phép lưu trữ.</w:t>
        <w:br/>
        <w:br/>
        <w:t xml:space="preserve">      Điều 43. Tạm ngừng kết nối, cung cấp dữ liệu trên môi trường  mạng  do</w:t>
        <w:br/>
        <w:t>cơ quan cung cấp</w:t>
        <w:br/>
        <w:br/>
        <w:t xml:space="preserve">      1. Cơ quan cung cấp dữ liệu tạm ngừng cung cấp dịch vụ chia sẻ dữ liệu</w:t>
        <w:br/>
        <w:t>cho tất cả các cơ quan khai thác trong trường hợp sau:</w:t>
        <w:br/>
        <w:br/>
        <w:t xml:space="preserve">      a) Nâng cấp, mở rộng, bảo trì hệ thống thông tin, cơ sở hạ tầng  thông</w:t>
        <w:br/>
        <w:t>tin;</w:t>
        <w:br/>
        <w:br/>
        <w:t xml:space="preserve">      b) Trường hợp bất khả kháng làm gián đoạn cung cấp dịch  vụ,  kết  nối</w:t>
        <w:br/>
        <w:t>hoặc có ảnh hưởng đến hoạt động của hệ thống thông tin, sự an toàn dữ liệu.</w:t>
        <w:br/>
        <w:br/>
        <w:t xml:space="preserve">      2. Cơ quan cung cấp dữ liệu tạm ngừng cung cấp dữ liệu  cho  một  hoặc</w:t>
        <w:br/>
        <w:t>một số cơ quan khai thác trong những trường hợp sau:</w:t>
        <w:br/>
        <w:br/>
        <w:t xml:space="preserve">      a) Cơ quan khai thác vi phạm quy chế khai thác, sử dụng dữ liệu;</w:t>
        <w:br/>
        <w:br/>
        <w:t xml:space="preserve">      b) Kết nối dữ liệu được xác định có khả năng làm mất an toàn, an ninh.</w:t>
        <w:br/>
        <w:br/>
        <w:t xml:space="preserve">      3. Trong trường hợp tạm ngừng kết nối, cung cấp dịch vụ  theo  điểm  a</w:t>
        <w:br/>
        <w:t>khoản 1 Điều này, cơ quan cung cấp phải thông báo công khai trên cổng  thông</w:t>
        <w:br/>
        <w:t>tin điện tử ít nhất 07 ngày làm việc trước khi chủ động tạm ngừng  cung  cấp</w:t>
        <w:br/>
        <w:t>dịch vụ chia sẻ dữ liệu, đồng thời thông báo khoảng thời gian dự  kiến  phục</w:t>
        <w:br/>
        <w:t>hồi các hoạt động cung cấp dịch vụ chia sẻ dữ liệu để sửa  chữa,  khắc  phục</w:t>
        <w:br/>
        <w:t>các sự cố hoặc nâng cấp, mở rộng cơ sở hạ tầng thông  tin.  Thời  gian  thực</w:t>
        <w:br/>
        <w:t>hiện nâng cấp, mở rộng, bảo trì hệ thống phải  thực  hiện  trong  thời  gian</w:t>
        <w:br/>
        <w:t>ngắn nhất và hạn chế thấp nhất rủi ro cho cơ quan  khai  thác,  sử  dụng  dữ</w:t>
        <w:br/>
        <w:t>liệu do việc gián đoạn, tạm ngừng cung cấp dịch vụ chia sẻ dữ liệu gây ra.</w:t>
        <w:br/>
        <w:br/>
        <w:t xml:space="preserve">      4. Trong trường hợp bất khả kháng phải tạm ngừng cung cấp dịch vụ chia</w:t>
        <w:br/>
        <w:t>sẻ dữ liệu theo điểm b khoản 1 Điều này, cơ quan cung cấp dịch  vụ  chia  sẻ</w:t>
        <w:br/>
        <w:t>dữ liệu phải thông báo công khai bằng hình thức phù hợp và tiến  hành  nhanh</w:t>
        <w:br/>
        <w:t>chóng các biện pháp khắc phục sự cố.</w:t>
        <w:br/>
        <w:br/>
        <w:t xml:space="preserve">      5. Trường hợp được quy định tại khoản 2 Điều này, cơ quan cung cấp  dữ</w:t>
        <w:br/>
        <w:t>liệu thông báo cho cơ quan khai thác dữ liệu trong thời gian  chậm  nhất  01</w:t>
        <w:br/>
        <w:t>ngày kể từ thời điểm xác định vi phạm những nội dung sau:</w:t>
        <w:br/>
        <w:br/>
        <w:t xml:space="preserve">      a) Nội dung vi phạm quy chế, phương án xử lý vi phạm;</w:t>
        <w:br/>
        <w:br/>
        <w:t xml:space="preserve">      b) Những yêu cầu cần thiết cần thực hiện để duy trì hoặc khôi phục kết</w:t>
        <w:br/>
        <w:t>nối.</w:t>
        <w:br/>
        <w:br/>
        <w:t xml:space="preserve">      Điều 44. Chấm dứt kết nối, chia sẻ dữ liệu qua môi trường mạng</w:t>
        <w:br/>
        <w:br/>
        <w:t xml:space="preserve">      1. Cơ quan cung cấp có quyền chấm dứt việc kết nối, chia  sẻ  dữ  liệu</w:t>
        <w:br/>
        <w:t>qua môi trường mạng cho cơ quan khai thác dữ liệu trong các trường hợp sau:</w:t>
        <w:br/>
        <w:br/>
        <w:t xml:space="preserve">      a) Mục đích sử dụng dữ liệu của cơ quan khai thác dữ  liệu  không  còn</w:t>
        <w:br/>
        <w:t>phù hợp với mục đích tại thời điểm đăng ký ban đầu;</w:t>
        <w:br/>
        <w:br/>
        <w:t xml:space="preserve">      b) Việc kết nối không thể khôi phục do sự cố hoặc do điều  kiện  khách</w:t>
        <w:br/>
        <w:t>quan mà cơ quan cung cấp dữ liệu không thể tiếp tục  duy  trì  các  dịch  vụ</w:t>
        <w:br/>
        <w:t>chia sẻ dữ liệu;</w:t>
        <w:br/>
        <w:br/>
        <w:t xml:space="preserve">      c) Theo yêu cầu của cơ quan có thẩm quyền phù hợp với các quy định của</w:t>
        <w:br/>
        <w:t>pháp luật;</w:t>
        <w:br/>
        <w:br/>
        <w:t xml:space="preserve">      d) Cơ quan khai thác dữ liệu không có nhu cầu tiếp tục kết nối và khai</w:t>
        <w:br/>
        <w:t>thác dữ liệu hoặc nội dung thống nhất chia sẻ dữ liệu hết hiệu lực.</w:t>
        <w:br/>
        <w:br/>
        <w:t xml:space="preserve">      2. Cơ quan khai thác dữ liệu có trách nhiệm thực hiện đầy đủ các nghĩa</w:t>
        <w:br/>
        <w:t>vụ (nếu có) trong quá trình chấm dứt kết nối, chia sẻ dữ liệu.</w:t>
        <w:br/>
        <w:br/>
        <w:t xml:space="preserve">      3. Cơ quan cung cấp dữ liệu có trách nhiệm thông báo kết quả chấm  dứt</w:t>
        <w:br/>
        <w:t>kết nối, chia sẻ dữ liệu cho cơ quan khai thác dữ liệu và  các  cơ  quan  có</w:t>
        <w:br/>
        <w:t>liên quan.</w:t>
        <w:br/>
        <w:br/>
        <w:t xml:space="preserve">      Điều 45. Lưu trữ nhật ký chia sẻ dữ liệu</w:t>
        <w:br/>
        <w:br/>
        <w:t xml:space="preserve">      1. Cơ quan cung cấp dữ liệu phải lưu lại lịch sử thông tin yêu cầu  dữ</w:t>
        <w:br/>
        <w:t>liệu của cơ quan khai thác dữ liệu, nội dung đã chia sẻ dữ liệu cho cơ  quan</w:t>
        <w:br/>
        <w:t>khai thác làm căn cứ đối chiếu, giải quyết các vấn đề về  việc  sử  dụng  dữ</w:t>
        <w:br/>
        <w:t>liệu sau khi khai thác.</w:t>
        <w:br/>
        <w:br/>
        <w:t xml:space="preserve">      2. Nội dung thông tin lịch sử lưu trữ bao gồm:</w:t>
        <w:br/>
        <w:br/>
        <w:t xml:space="preserve">      a) Thời điểm, hình thức yêu cầu dữ liệu, cung cấp dữ liệu;</w:t>
        <w:br/>
        <w:br/>
        <w:t xml:space="preserve">      b) Định danh cơ quan yêu cầu khai thác dữ liệu;</w:t>
        <w:br/>
        <w:br/>
        <w:t xml:space="preserve">      c) Nội dung yêu cầu;</w:t>
        <w:br/>
        <w:br/>
        <w:t xml:space="preserve">      d) Trạng thái đáp ứng yêu cầu; nội dung dữ liệu đã chia  sẻ  (nếu  cần</w:t>
        <w:br/>
        <w:t>thiết);</w:t>
        <w:br/>
        <w:br/>
        <w:t xml:space="preserve">      đ) Các thông tin cần thiết khác làm cơ sở đối  chiếu  giải  quyết  các</w:t>
        <w:br/>
        <w:t>vướng mắc khi sử dụng dữ liệu.</w:t>
        <w:br/>
        <w:br/>
        <w:t xml:space="preserve">      3. Thời gian lưu trữ nhật ký thực hiện theo quy định tại quy chế  khai</w:t>
        <w:br/>
        <w:t>thác, sử dụng dữ liệu.</w:t>
        <w:br/>
        <w:br/>
        <w:t xml:space="preserve">      Điều 46. Mô hình kết nối, chia sẻ dữ liệu</w:t>
        <w:br/>
        <w:br/>
        <w:t xml:space="preserve">      Kết nối, chia sẻ dữ liệu giữa các hệ thống thông tin, cơ  sở  dữ  liệu</w:t>
        <w:br/>
        <w:t>thực hiện theo một trong các mô hình với thứ tự ưu tiên sau:</w:t>
        <w:br/>
        <w:br/>
        <w:t xml:space="preserve">      1. Kết nối qua các hệ thống trung gian: nền tảng tích hợp, chia sẻ  dữ</w:t>
        <w:br/>
        <w:t>liệu quốc gia; hạ tầng kết nối, chia sẻ dữ liệu cấp bộ, cấp tỉnh theo  Khung</w:t>
        <w:br/>
        <w:t>kiến trúc chính phủ điện tử Việt Nam, kiến trúc chính  phủ  điện  tử,  chính</w:t>
        <w:br/>
        <w:t>quyền điện tử đã được các cấp có thẩm quyền phê duyệt.</w:t>
        <w:br/>
        <w:br/>
        <w:t xml:space="preserve">      2. Kết nối trực tiếp giữa các hệ thống thông tin, cơ sở  dữ  liệu  khi</w:t>
        <w:br/>
        <w:t>các hệ thống trung gian chưa sẵn sàng hoặc cơ quan chủ  quản  các  hệ  thống</w:t>
        <w:br/>
        <w:t>trung gian xác định hệ thống trung gian không đáp ứng được yêu  cầu  về  kết</w:t>
        <w:br/>
        <w:t>nối, chia sẻ dữ liệu.</w:t>
        <w:br/>
        <w:br/>
        <w:br/>
        <w:t xml:space="preserve">            Mục 5. GIẢI QUYẾT VƯỚNG MẮC KẾT NỐI, CHIA SẺ DỮ LIỆU</w:t>
        <w:br/>
        <w:br/>
        <w:br/>
        <w:t xml:space="preserve">      Điều 47. Vướng mắc khi kết nối, chia sẻ và khai thác dữ liệu</w:t>
        <w:br/>
        <w:br/>
        <w:t xml:space="preserve">      Vướng mắc về quản lý, kết nối, chia sẻ dữ liệu bao gồm:</w:t>
        <w:br/>
        <w:br/>
        <w:t xml:space="preserve">      1. Vướng mắc về quyền và nghĩa vụ chia sẻ, khai thác dữ liệu theo  quy</w:t>
        <w:br/>
        <w:t>định pháp luật.</w:t>
        <w:br/>
        <w:br/>
        <w:t xml:space="preserve">      2. Vướng mắc về hạ tầng kỹ thuật triển khai kết nối, chia sẻ.</w:t>
        <w:br/>
        <w:br/>
        <w:t xml:space="preserve">      3. Vướng mắc về việc áp dụng, tuân thủ tiêu chuẩn, quy chuẩn, quy định</w:t>
        <w:br/>
        <w:t>về dữ liệu.</w:t>
        <w:br/>
        <w:br/>
        <w:t xml:space="preserve">      4. Vướng mắc về chất lượng dữ liệu chia sẻ, sử dụng dữ  liệu  sau  khi</w:t>
        <w:br/>
        <w:t>chia sẻ.</w:t>
        <w:br/>
        <w:br/>
        <w:t xml:space="preserve">      5. Vướng mắc về phương án kết nối, chia sẻ dữ liệu.</w:t>
        <w:br/>
        <w:br/>
        <w:t xml:space="preserve">      6. Các vấn đề khác ảnh hưởng đến quản lý, kết nối và chia sẻ dữ liệu.</w:t>
        <w:br/>
        <w:br/>
        <w:t xml:space="preserve">      Điều 48. Thẩm quyền tiếp nhận, giải quyết vướng mắc</w:t>
        <w:br/>
        <w:br/>
        <w:t xml:space="preserve">      1. Cơ quan cung cấp dữ liệu có trách nhiệm tiếp nhận, giải  quyết  các</w:t>
        <w:br/>
        <w:t>vướng mắc phát sinh khi kết nối, sử dụng dữ liệu do mình cung cấp.</w:t>
        <w:br/>
        <w:br/>
        <w:t xml:space="preserve">      2. Bộ trưởng, Thủ trưởng cơ quan ngang bộ, cơ quan  thuộc  Chính  phủ,</w:t>
        <w:br/>
        <w:t>Chủ tịch Ủy ban nhân dân tỉnh, thành phố trực  thuộc  trung  ương  có  trách</w:t>
        <w:br/>
        <w:t>nhiệm xử lý các vướng mắc liên quan đến chia sẻ dữ liệu  trong  nội  bộ  của</w:t>
        <w:br/>
        <w:t>bộ, ngành, địa phương.</w:t>
        <w:br/>
        <w:br/>
        <w:t xml:space="preserve">      3. Bộ Thông tin và Truyền thông tiếp nhận, giải quyết  các  vướng  mắc</w:t>
        <w:br/>
        <w:t>liên quan đến kỹ thuật, công nghệ, việc áp dụng các quy  định,  tiêu  chuẩn,</w:t>
        <w:br/>
        <w:t>quy chuẩn kỹ thuật.</w:t>
        <w:br/>
        <w:br/>
        <w:t xml:space="preserve">      4. Thủ tướng Chính phủ chỉ đạo giải quyết những vướng mắc về kết  nối,</w:t>
        <w:br/>
        <w:t>chia sẻ dữ liệu giữa các bộ, ngành, địa phương.</w:t>
        <w:br/>
        <w:br/>
        <w:t xml:space="preserve">      Điều 49. Trình tự xử lý vướng mắc</w:t>
        <w:br/>
        <w:br/>
        <w:t xml:space="preserve">      Trừ trường hợp việc xử lý vướng mắc đã được quy định đặc thù trong các</w:t>
        <w:br/>
        <w:t>văn bản của cấp có thẩm quyền, trình tự xử lý vướng mắc thực hiện như sau:</w:t>
        <w:br/>
        <w:br/>
        <w:t xml:space="preserve">      1. Cơ quan khai thác dữ liệu có vướng mắc trong kết nối,  chia  sẻ  dữ</w:t>
        <w:br/>
        <w:t>liệu gửi yêu cầu cho cơ quan cung cấp dữ liệu để hướng dẫn, giải  quyết  các</w:t>
        <w:br/>
        <w:t>vướng mắc. Trong thời hạn 07 ngày làm việc kể từ khi tiếp nhận yêu cầu  giải</w:t>
        <w:br/>
        <w:t>quyết, cơ quan cung cấp dữ liệu phải giải đáp, hướng dẫn  xử  lý  các  vướng</w:t>
        <w:br/>
        <w:t>mắc cho cơ quan khai thác dữ liệu.</w:t>
        <w:br/>
        <w:br/>
        <w:t xml:space="preserve">      2. Trường hợp vướng mắc không giải quyết được theo khoản 1  Điều  này,</w:t>
        <w:br/>
        <w:t>cơ quan gặp vướng mắc gửi thông tin cho đơn vị chuyên trách công nghệ  thông</w:t>
        <w:br/>
        <w:t>tin của bộ, cơ quan ngang bộ, cơ quan thuộc Chính phủ, các  tỉnh  thành  phố</w:t>
        <w:br/>
        <w:t>trực thuộc trung ương xem xét, hướng dẫn giải quyết.</w:t>
        <w:br/>
        <w:br/>
        <w:t xml:space="preserve">      Trong thời hạn 07 ngày làm việc kể từ thời điểm tiếp nhận yêu cầu giải</w:t>
        <w:br/>
        <w:t>quyết, đơn vị chuyên trách về công nghệ thông tin  phải  hướng  dẫn  các  cơ</w:t>
        <w:br/>
        <w:t>quan liên quan thực hiện phương án giải  quyết  vướng  mắc  nếu  thuộc  thẩm</w:t>
        <w:br/>
        <w:t>quyền giải quyết của mình hoặc phối hợp với các cơ quan liên quan  tham  mưu</w:t>
        <w:br/>
        <w:t>đề xuất phương án, báo cáo Bộ trưởng, Thủ trưởng cơ quan ngang bộ,  cơ  quan</w:t>
        <w:br/>
        <w:t>trực thuộc Chính phủ, Chủ tịch Ủy ban nhân dân tỉnh, thành  phố  trực  thuộc</w:t>
        <w:br/>
        <w:t>trung ương quyết định.</w:t>
        <w:br/>
        <w:br/>
        <w:t xml:space="preserve">      3. Trường hợp vướng mắc về kết nối, chia  sẻ  dữ  liệu  giữa  các  bộ,</w:t>
        <w:br/>
        <w:t>ngành, địa phương hoặc vướng mắc không giải quyết được  theo  khoản  2  Điều</w:t>
        <w:br/>
        <w:t>này, căn cứ vào vướng mắc, Bộ trưởng, Thủ trưởng cơ quan ngang bộ,  cơ  quan</w:t>
        <w:br/>
        <w:t>trực thuộc Chính phủ, Chủ tịch Ủy ban nhân dân tỉnh, thành  phố  trực  thuộc</w:t>
        <w:br/>
        <w:t>trung ương có văn bản đề nghị Bộ Thông tin và Truyền thông xử  lý  hoặc  báo</w:t>
        <w:br/>
        <w:t>cáo Thủ tướng Chính phủ giải quyết.</w:t>
        <w:br/>
        <w:br/>
        <w:t xml:space="preserve">      Điều 50. Phương án giải quyết và triển khai tuân thủ phương án  xử  lý</w:t>
        <w:br/>
        <w:t>vướng mắc</w:t>
        <w:br/>
        <w:br/>
        <w:t xml:space="preserve">      1. Nguyên tắc giải quyết vướng mắc:</w:t>
        <w:br/>
        <w:br/>
        <w:t xml:space="preserve">      a) Bảo đảm tuân thủ các quy định của pháp luật có liên quan;</w:t>
        <w:br/>
        <w:br/>
        <w:t xml:space="preserve">      b) Tôn trọng nội dung thống nhất chia sẻ dữ liệu của các cơ quan  tham</w:t>
        <w:br/>
        <w:t>gia đã ký (nếu có);</w:t>
        <w:br/>
        <w:br/>
        <w:t xml:space="preserve">      c) Bảo đảm hài hòa lợi ích của các cơ  quan  nhà  nước,  vì  mục  đích</w:t>
        <w:br/>
        <w:t>chung, tôn trọng phương án tự giải quyết của các cơ quan có liên quan.</w:t>
        <w:br/>
        <w:br/>
        <w:t xml:space="preserve">      2. Cơ quan liên quan có trách nhiệm tuân  thủ  phương  án  giải  quyết</w:t>
        <w:br/>
        <w:t>vướng mắc được cơ quan có thẩm quyền ban hành.</w:t>
        <w:br/>
        <w:br/>
        <w:t xml:space="preserve">      3. Cơ quan có thẩm quyền giải quyết vướng mắc có trách nhiệm kiểm  tra</w:t>
        <w:br/>
        <w:t>đảm bảo sự tuân thủ phương án xử lý vướng mắc.</w:t>
        <w:br/>
        <w:br/>
        <w:t xml:space="preserve">                                  Chương IV</w:t>
        <w:br/>
        <w:t xml:space="preserve">              QUYỀN, TRÁCH NHIỆM TRONG KẾT NỐI, CHIA SẺ DỮ LIỆU</w:t>
        <w:br/>
        <w:br/>
        <w:t xml:space="preserve">      Điều 51. Quyền và trách nhiệm của cơ quan cung cấp dữ liệu</w:t>
        <w:br/>
        <w:br/>
        <w:t xml:space="preserve">      1. Cơ quan cung cấp dữ liệu có quyền sau:</w:t>
        <w:br/>
        <w:br/>
        <w:t xml:space="preserve">      a) Từ chối đề nghị chia sẻ dữ liệu nếu đề nghị cung cấp dữ liệu  không</w:t>
        <w:br/>
        <w:t>phù hợp với quy định tại Nghị định này và các quy định của  pháp  luật  liên</w:t>
        <w:br/>
        <w:t>quan. Trong trường hợp này, cơ quan cung cấp dữ liệu phải nêu rõ  lý  do  từ</w:t>
        <w:br/>
        <w:t>chối và thông báo cho cơ quan có thẩm quyền tiếp nhận, giải quyết vướng  mắc</w:t>
        <w:br/>
        <w:t>quy định tại Điều 48 của Nghị định này;</w:t>
        <w:br/>
        <w:br/>
        <w:t xml:space="preserve">      b) Yêu cầu cơ quan, đơn vị sử dụng dữ liệu thông báo tình hình sử dụng</w:t>
        <w:br/>
        <w:t>dữ liệu đã chia sẻ trong trường hợp có dấu hiệu việc sử dụng dữ  liệu  không</w:t>
        <w:br/>
        <w:t>phù hợp với quy chế khai thác, sử dụng dữ liệu, quy định của pháp luật;</w:t>
        <w:br/>
        <w:br/>
        <w:t xml:space="preserve">      c) Tạm dừng hoặc chấm dứt kết nối, chia sẻ dữ liệu theo quy  định  tại</w:t>
        <w:br/>
        <w:t>Điều 43 và 44 của Nghị định này.</w:t>
        <w:br/>
        <w:br/>
        <w:t xml:space="preserve">      2. Cơ quan cung cấp dữ liệu có trách nhiệm sau:</w:t>
        <w:br/>
        <w:br/>
        <w:t xml:space="preserve">      a) Hoàn thiện cơ sở hạ tầng thông tin để sẵn sàng kết nối, chia sẻ  dữ</w:t>
        <w:br/>
        <w:t>liệu;</w:t>
        <w:br/>
        <w:br/>
        <w:t xml:space="preserve">      b) Xây dựng và hoàn thiện các tài liệu hướng dẫn chia sẻ dữ liệu;</w:t>
        <w:br/>
        <w:br/>
        <w:t xml:space="preserve">      c) Quản lý, công bố dữ liệu theo quy định của pháp luật; bảo đảm  việc</w:t>
        <w:br/>
        <w:t>quản lý dữ liệu của cơ quan phù hợp với thực tiễn quản lý dữ liệu;</w:t>
        <w:br/>
        <w:br/>
        <w:t xml:space="preserve">      d) Bảo đảm chất lượng dữ liệu được cung cấp;  cập  nhật  dữ  liệu  kịp</w:t>
        <w:br/>
        <w:t>thời; đính chính, hiệu chỉnh khi có sai lệch dữ liệu;</w:t>
        <w:br/>
        <w:br/>
        <w:t xml:space="preserve">      đ) Rà soát, đánh giá cơ sở hạ tầng thông tin, hạn chế các rào  cản  về</w:t>
        <w:br/>
        <w:t>điều kiện cơ sở hạ tầng thông tin phục vụ cung cấp, chia sẻ  dữ  liệu;  đánh</w:t>
        <w:br/>
        <w:t>giá các vướng mắc và đề xuất giải pháp tháo gỡ trong việc chia sẻ  dữ  liệu;</w:t>
        <w:br/>
        <w:t>báo cáo cấp có thẩm quyền và cơ quan quản lý nhà nước về chia sẻ dữ liệu;</w:t>
        <w:br/>
        <w:br/>
        <w:t xml:space="preserve">      e) Báo cáo cơ quan có thẩm quyền tình hình cung cấp  và  trao  đổi  dữ</w:t>
        <w:br/>
        <w:t>liệu khi có yêu cầu;</w:t>
        <w:br/>
        <w:br/>
        <w:t xml:space="preserve">      g) Phối hợp với cơ quan khai thác dữ liệu và cơ  quan  có  thẩm  quyền</w:t>
        <w:br/>
        <w:t>giải quyết vướng mắc để giải quyết các  vướng  mắc,  tranh  chấp  trong  quá</w:t>
        <w:br/>
        <w:t>trình chia sẻ, sử dụng dữ liệu;</w:t>
        <w:br/>
        <w:br/>
        <w:t xml:space="preserve">      h) Chia sẻ dữ liệu đang quản lý về cá nhân, tổ chức cho  cơ  quan  nhà</w:t>
        <w:br/>
        <w:t>nước khác có nhu cầu khi cá nhân, tổ chức đó đề nghị.</w:t>
        <w:br/>
        <w:br/>
        <w:t xml:space="preserve">      Điều 52. Quyền và trách nhiệm của tổ chức, cá nhân khai thác, sử  dụng</w:t>
        <w:br/>
        <w:t>dữ liệu</w:t>
        <w:br/>
        <w:br/>
        <w:t xml:space="preserve">      1. Tổ chức, cá nhân khai thác, sử dụng dữ liệu có quyền sau:</w:t>
        <w:br/>
        <w:br/>
        <w:t xml:space="preserve">      a) Khai thác, sử dụng dữ liệu theo mục đích phù hợp;</w:t>
        <w:br/>
        <w:br/>
        <w:t xml:space="preserve">      b) Đề nghị cơ quan có thẩm quyền giải quyết  các  vướng  mắc  làm  ảnh</w:t>
        <w:br/>
        <w:t>hưởng đến quyền khai thác, sử dụng dữ liệu chia sẻ của mình.</w:t>
        <w:br/>
        <w:br/>
        <w:t xml:space="preserve">      2. Tổ chức, cá nhân khai thác, sử dụng dữ liệu có trách nhiệm sau:</w:t>
        <w:br/>
        <w:br/>
        <w:t xml:space="preserve">      a) Tuân thủ các quy định của Nghị định này và các quy định của cấp  có</w:t>
        <w:br/>
        <w:t>thẩm quyền về kết nối, chia sẻ dữ liệu;</w:t>
        <w:br/>
        <w:br/>
        <w:t xml:space="preserve">      b) Khai thác và sử dụng dữ liệu đúng phạm vi cho  phép  theo  quy  chế</w:t>
        <w:br/>
        <w:t>khai thác, sử dụng dữ liệu, nội dung thống nhất chia sẻ dữ liệu và  các  văn</w:t>
        <w:br/>
        <w:t>bản có liên quan;</w:t>
        <w:br/>
        <w:br/>
        <w:t xml:space="preserve">      c) Thông báo kịp thời cho cơ quan cung cấp dữ liệu về  những  sai  sót</w:t>
        <w:br/>
        <w:t>của dữ liệu đã chia sẻ;</w:t>
        <w:br/>
        <w:br/>
        <w:t xml:space="preserve">      d) Phối hợp với cơ quan có thẩm quyền, cơ quan cung  cấp  dữ  liệu  để</w:t>
        <w:br/>
        <w:t>giải quyết các vướng mắc trong quá trình chia sẻ, sử dụng dữ liệu.</w:t>
        <w:br/>
        <w:br/>
        <w:t xml:space="preserve">      Điều 53. Trách nhiệm của các bộ, cơ quan ngang bộ, cơ quan thuộc Chính</w:t>
        <w:br/>
        <w:t>phủ</w:t>
        <w:br/>
        <w:br/>
        <w:t xml:space="preserve">      1. Bộ Thông tin và Truyền thông</w:t>
        <w:br/>
        <w:br/>
        <w:t xml:space="preserve">      a) Xây dựng và trình cấp có thẩm quyền ban hành  chiến  lược  dữ  liệu</w:t>
        <w:br/>
        <w:t>quốc gia; hướng dẫn thực hiện các hoạt động quản trị dữ liệu, quản trị  chia</w:t>
        <w:br/>
        <w:t>sẻ, khai thác dữ liệu trong cơ quan nhà nước; giám sát việc  thực  hiện  các</w:t>
        <w:br/>
        <w:t>hoạt động quản trị dữ liệu, quản trị chia sẻ, khai thác dữ liệu  của  cơ  sở</w:t>
        <w:br/>
        <w:t>dữ liệu quốc gia được quy định tại Điều 14 của Nghị định này;</w:t>
        <w:br/>
        <w:br/>
        <w:t xml:space="preserve">      b) Xây dựng và vận hành Cổng dữ liệu quốc gia;</w:t>
        <w:br/>
        <w:br/>
        <w:t xml:space="preserve">      c) Thu thập và công bố danh sách các cơ quan cung cấp  dữ  liệu,  danh</w:t>
        <w:br/>
        <w:t>mục dữ liệu được cung cấp làm cơ sở để các cơ quan nhà nước  khai  thác,  sử</w:t>
        <w:br/>
        <w:t>dụng. Thu thập, quản lý dữ liệu danh mục dùng chung trong phạm  vi  cả  nước</w:t>
        <w:br/>
        <w:t>cung cấp cho các cơ quan có nhu cầu;</w:t>
        <w:br/>
        <w:br/>
        <w:t xml:space="preserve">      d) Thu thập, đánh giá các kết nối theo hình thức chia sẻ dữ liệu  theo</w:t>
        <w:br/>
        <w:t>yêu cầu đặc thù để yêu cầu các cơ quan cung cấp dữ liệu  chuyển  thành  chia</w:t>
        <w:br/>
        <w:t>sẻ dữ liệu theo hình thức mặc định;</w:t>
        <w:br/>
        <w:br/>
        <w:t xml:space="preserve">      đ) Triển khai các giải pháp, sáng kiến, tiện ích hỗ  trợ  chia  sẻ  dữ</w:t>
        <w:br/>
        <w:t>liệu, hỗ trợ các đối tượng tham gia thủ tục hành chính công trực tuyến  trên</w:t>
        <w:br/>
        <w:t>cơ sở kết nối, chia sẻ dữ liệu.</w:t>
        <w:br/>
        <w:br/>
        <w:t xml:space="preserve">      2. Bộ Kế hoạch và Đầu tư</w:t>
        <w:br/>
        <w:br/>
        <w:t xml:space="preserve">      Bố trí kinh phí đầu tư phát triển cho việc xây dựng, nâng cấp hệ thống</w:t>
        <w:br/>
        <w:t>thông tin đáp ứng yêu cầu quản lý, kết nối, chia sẻ dữ  liệu  theo  các  quy</w:t>
        <w:br/>
        <w:t>định tại Nghị định này và quy định của pháp luật có liên quan.</w:t>
        <w:br/>
        <w:br/>
        <w:t xml:space="preserve">      3. Bộ Tài chính</w:t>
        <w:br/>
        <w:br/>
        <w:t xml:space="preserve">      a) Hướng dẫn các bộ, cơ quan ngang bộ, cơ quan thuộc Chính phủ, Ủy ban</w:t>
        <w:br/>
        <w:t>nhân dân các cấp và các tổ chức, cá nhân có liên quan cân đối, bố  trí  kinh</w:t>
        <w:br/>
        <w:t>phí để thực hiện đầu tư cơ sở hạ tầng, hệ thống thông tin phục  vụ  kết  nối</w:t>
        <w:br/>
        <w:t>chia sẻ dữ liệu;</w:t>
        <w:br/>
        <w:br/>
        <w:t xml:space="preserve">      b) Bố trí kinh phí thường xuyên thực hiện nhiệm vụ quản lý,  kết  nối,</w:t>
        <w:br/>
        <w:t>chia sẻ dữ liệu theo quy định của Luật Ngân sách nhà nước  và  các  văn  bản</w:t>
        <w:br/>
        <w:t>hướng dẫn.</w:t>
        <w:br/>
        <w:br/>
        <w:t xml:space="preserve">      4. Bộ Công an</w:t>
        <w:br/>
        <w:br/>
        <w:t xml:space="preserve">      Hướng dẫn, thực hiện các biện pháp bảo đảm  an  ninh  mạng  trong  quá</w:t>
        <w:br/>
        <w:t>trình kết nối, chia sẻ dữ liệu số.</w:t>
        <w:br/>
        <w:br/>
        <w:t xml:space="preserve">      5. Các bộ, cơ quan ngang bộ, cơ quan thuộc Chính phủ</w:t>
        <w:br/>
        <w:br/>
        <w:t xml:space="preserve">      a) Thực hiện và chỉ đạo các đơn vị chuyên trách về công nghệ thông tin</w:t>
        <w:br/>
        <w:t>thực hiện các nhiệm vụ được giao tại Nghị định  này.  Tổ  chức  triển  khai,</w:t>
        <w:br/>
        <w:t>thực hiện các nhiệm vụ với vai trò là cơ quan cung cấp dữ liệu  đối  với  dữ</w:t>
        <w:br/>
        <w:t>liệu do mình quản lý theo quy định tại Nghị định này;</w:t>
        <w:br/>
        <w:br/>
        <w:t xml:space="preserve">      b) Xây dựng các quy chuẩn hoặc quy định kỹ thuật về cấu trúc  dữ  liệu</w:t>
        <w:br/>
        <w:t>trao đổi, các quy chế, quy trình chia sẻ dữ  liệu  trong  phạm  vi  dữ  liệu</w:t>
        <w:br/>
        <w:t>chuyên ngành thuộc thẩm quyền quản lý; ban hành quy chế khai thác,  sử  dụng</w:t>
        <w:br/>
        <w:t>dữ liệu của cơ sở dữ liệu quốc gia được giao làm chủ quản,  cơ  sở  dữ  liệu</w:t>
        <w:br/>
        <w:t>của các bộ, ngành thuộc phạm vi quản lý của mình;</w:t>
        <w:br/>
        <w:br/>
        <w:t xml:space="preserve">      c) Bố trí kinh phí cho các hoạt động kết nối, chia sẻ dữ liệu;</w:t>
        <w:br/>
        <w:br/>
        <w:t xml:space="preserve">      d) Căn cứ tình hình thực tế, điều chỉnh, đề xuất điều  chỉnh  các  văn</w:t>
        <w:br/>
        <w:t>bản quy phạm pháp luật để đơn giản hóa các thủ tục  hành  chính,  nghiệp  vụ</w:t>
        <w:br/>
        <w:t>hành chính chuyên ngành trên cơ sở khai thác dữ liệu được chia sẻ.</w:t>
        <w:br/>
        <w:br/>
        <w:t xml:space="preserve">      Điều 54. Trách nhiệm của Ủy ban nhân dân  các  tỉnh,  thành  phố  trực</w:t>
        <w:br/>
        <w:t>thuộc trung ương</w:t>
        <w:br/>
        <w:br/>
        <w:t xml:space="preserve">      1. Thực hiện và chỉ đạo các đơn vị chuyên trách về công nghệ thông tin</w:t>
        <w:br/>
        <w:t>thực hiện các nhiệm vụ được giao tại Nghị định  này.  Tổ  chức  triển  khai,</w:t>
        <w:br/>
        <w:t>thực hiện các nhiệm vụ với vai trò của cơ quan cung cấp dữ liệu đối  với  dữ</w:t>
        <w:br/>
        <w:t>liệu do mình quản lý theo quy định tại Nghị định này.</w:t>
        <w:br/>
        <w:br/>
        <w:t xml:space="preserve">      2. Ban hành quy chế khai thác, sử dụng dữ liệu của cơ sở dữ  liệu  của</w:t>
        <w:br/>
        <w:t>địa phương thuộc phạm vi quản lý của mình.</w:t>
        <w:br/>
        <w:br/>
        <w:t xml:space="preserve">      3. Trình Hội đồng nhân dân cấp tỉnh bố trí kinh phí để thực hiện nhiệm</w:t>
        <w:br/>
        <w:t>vụ quản lý, kết nối, chia sẻ dữ liệu theo quy định của Luật  Ngân  sách  nhà</w:t>
        <w:br/>
        <w:t>nước và các văn bản hướng dẫn liên quan.</w:t>
        <w:br/>
        <w:br/>
        <w:t xml:space="preserve">      4. Chỉ đạo các cơ quan, đơn vị trực thuộc xây dựng phương án  kết  nối</w:t>
        <w:br/>
        <w:t>và sử dụng dữ liệu; tổ chức hệ thống thông tin tương thích để sẵn  sàng  kết</w:t>
        <w:br/>
        <w:t>nối, chia sẻ dữ liệu với cơ sở dữ liệu quốc gia;  cơ  sở  dữ  liệu  của  bộ,</w:t>
        <w:br/>
        <w:t>ngành và các hệ thống thông tin phục vụ hoạt động của cơ quan nhà nước.</w:t>
        <w:br/>
        <w:br/>
        <w:t xml:space="preserve">                                  Chương V</w:t>
        <w:br/>
        <w:t xml:space="preserve">                             ĐIỀU KHOẢN THI HÀNH</w:t>
        <w:br/>
        <w:br/>
        <w:t xml:space="preserve">      Điều 55. Điều khoản chuyển tiếp</w:t>
        <w:br/>
        <w:br/>
        <w:t xml:space="preserve">      1. Chủ quản cơ sở dữ liệu quốc gia đã được các cấp có thẩm  quyền  phê</w:t>
        <w:br/>
        <w:t>duyệt có trách nhiệm rà soát và thực hiện gửi các thông tin  theo  quy  định</w:t>
        <w:br/>
        <w:t>tại khoản 2 Điều 12 của Nghị định này trong thời hạn 03  tháng  kể  từ  ngày</w:t>
        <w:br/>
        <w:t>Nghị định này có hiệu lực về Bộ Thông tin và Truyền thông để  Bộ  Thông  tin</w:t>
        <w:br/>
        <w:t>và Truyền thông xây dựng danh mục các cơ sở dữ liệu  quốc  gia  trình  Chính</w:t>
        <w:br/>
        <w:t>phủ phê duyệt.</w:t>
        <w:br/>
        <w:br/>
        <w:t xml:space="preserve">      2. Đối với cơ sở dữ liệu của bộ, ngành, địa phương được quy  định  tại</w:t>
        <w:br/>
        <w:t>Điều 11 của Nghị định này, Bộ trưởng, Thủ trưởng cơ quan ngang bộ,  cơ  quan</w:t>
        <w:br/>
        <w:t>thuộc Chính phủ, Chủ tịch Ủy ban nhân dân các tỉnh,  thành  phố  trực  thuộc</w:t>
        <w:br/>
        <w:t>trung ương có trách nhiệm tổ chức rà soát và ban hành  danh  mục  cơ  sở  dữ</w:t>
        <w:br/>
        <w:t>liệu của bộ, ngành, địa phương mình trong thời hạn 06 tháng kể từ ngày  Nghị</w:t>
        <w:br/>
        <w:t>định này có hiệu lực và cập nhật khi có sự thay đổi.</w:t>
        <w:br/>
        <w:br/>
        <w:t xml:space="preserve">      3. Đối với các kết nối, chia sẻ dữ liệu đang hoạt động trước thời điểm</w:t>
        <w:br/>
        <w:t>Nghị định này có hiệu lực thì tiếp tục duy trì việc  chia  sẻ  dữ  liệu.  Cơ</w:t>
        <w:br/>
        <w:t>quan chủ quản các hệ thống thông tin, cơ sở dữ liệu có trách nhiệm  rà  soát</w:t>
        <w:br/>
        <w:t>và thực hiện nội dung bảo đảm tuân thủ Nghị định này khi thực hiện các  hạng</w:t>
        <w:br/>
        <w:t>mục nâng cấp, mở rộng (nếu có).</w:t>
        <w:br/>
        <w:br/>
        <w:t xml:space="preserve">      4. Bộ, cơ quan ngang bộ, cơ quan thuộc Chính phủ, Ủy ban nhân dân  các</w:t>
        <w:br/>
        <w:t>tỉnh, thành phố trực thuộc trung ương trong phạm vi của mình có trách  nhiệm</w:t>
        <w:br/>
        <w:t>rà soát các văn bản, quy định làm hạn chế việc kết nối, chia sẻ dữ  liệu  để</w:t>
        <w:br/>
        <w:t>sửa đổi, đề xuất cấp có thẩm quyền sửa đổi, thay thế hoặc  bãi  bỏ  phù  hợp</w:t>
        <w:br/>
        <w:t>với các quy định tại Nghị định này.</w:t>
        <w:br/>
        <w:br/>
        <w:t xml:space="preserve">      Điều 56. Hiệu lực thi hành</w:t>
        <w:br/>
        <w:br/>
        <w:t xml:space="preserve">      Nghị định này có hiệu lực thi hành từ ngày 25 tháng 5 năm 2020.  Trong</w:t>
        <w:br/>
        <w:t>trường hợp các văn bản quy phạm pháp luật và các  quy  định  được  viện  dẫn</w:t>
        <w:br/>
        <w:t>trong Nghị định này được sửa đổi, bổ sung hoặc thay thế  thì  áp  dụng  theo</w:t>
        <w:br/>
        <w:t>văn bản quy phạm pháp luật mới.</w:t>
        <w:br/>
        <w:br/>
        <w:t xml:space="preserve">      Điều 57. Trách nhiệm thi hành</w:t>
        <w:br/>
        <w:br/>
        <w:t xml:space="preserve">      1. Bộ Thông tin và Truyền thông chịu trách nhiệm hướng dẫn, kiểm  tra,</w:t>
        <w:br/>
        <w:t>đôn đốc việc thi hành Nghị định này.</w:t>
        <w:br/>
        <w:br/>
        <w:t xml:space="preserve">      2. Bộ trưởng, Thủ trưởng cơ quan ngang bộ, Thủ trưởng  cơ  quan  thuộc</w:t>
        <w:br/>
        <w:t>Chính phủ, Chủ tịch Ủy ban nhân dân các tỉnh, thành  phố  trực  thuộc  trung</w:t>
        <w:br/>
        <w:t>ương và các cơ quan, tổ chức, cá nhân có liên  quan  chịu  trách  nhiệm  thi</w:t>
        <w:br/>
        <w:t>hành Nghị định này.</w:t>
        <w:br/>
        <w:br/>
        <w:t xml:space="preserve">      3. Cơ quan các cấp của Đảng, Quốc hội, Văn phòng Chủ  tịch  nước,  Hội</w:t>
        <w:br/>
        <w:t>đồng nhân dân, Viện kiểm sát nhân dân, Tòa án nhân dân và các tổ chức  chính</w:t>
        <w:br/>
        <w:t>trị - xã hội khác căn cứ Nghị định này để có quy  định  phù  hợp  thực  hiện</w:t>
        <w:br/>
        <w:t>trong cơ quan, tổ chức của mình./.</w:t>
        <w:br/>
        <w:br/>
        <w:t>| Nơi nhận:                                 |TM. CHÍNH PHỦ             |</w:t>
        <w:br/>
        <w:t>|- Ban Bí thư Trung ương Đảng;              |THỦ TƯỚNG                 |</w:t>
        <w:br/>
        <w:t>|- Thủ tướng, các Phó Thủ tướng Chính phủ;  |                          |</w:t>
        <w:br/>
        <w:t>|- Các bộ, cơ quan ngang bộ, cơ quan thuộc  |                          |</w:t>
        <w:br/>
        <w:t>|Chính phủ;                                 |                          |</w:t>
        <w:br/>
        <w:t>|- HĐND, UBND các tỉnh, thành phố trực thuộc|                          |</w:t>
        <w:br/>
        <w:t>|trung ương;                                |                          |</w:t>
        <w:br/>
        <w:t>|- Văn phòng Trung ương và các Ban của Đảng;|                          |</w:t>
        <w:br/>
        <w:t>|- Văn phòng Tổng Bí thư;                   |                          |</w:t>
        <w:br/>
        <w:t>|- Văn phòng Chủ tịch nước;                 |Nguyễn Xuân Phúc          |</w:t>
        <w:br/>
        <w:t>|- Hội đồng Dân tộc và các Ủy ban của Quốc  |                          |</w:t>
        <w:br/>
        <w:t>|hội;                                       |                          |</w:t>
        <w:br/>
        <w:t>|- Văn phòng Quốc hội;                      |                          |</w:t>
        <w:br/>
        <w:t>|- Tòa án nhân dân tối cao;                 |                          |</w:t>
        <w:br/>
        <w:t>|- Viện kiểm sát nhân dân tối cao;          |                          |</w:t>
        <w:br/>
        <w:t>|- Kiểm toán Nhà nước;                      |                          |</w:t>
        <w:br/>
        <w:t>|- Ủy ban Giám sát tài chính Quốc gia;      |                          |</w:t>
        <w:br/>
        <w:t>|- Ngân hàng Chính sách xã hội;             |                          |</w:t>
        <w:br/>
        <w:t>|- Ngân hàng Phát triển Việt Nam;           |                          |</w:t>
        <w:br/>
        <w:t>|- Ủy ban Trung ương Mặt trận Tổ quốc Việt  |                          |</w:t>
        <w:br/>
        <w:t>|Nam;                                       |                          |</w:t>
        <w:br/>
        <w:t>|- Cơ quan trung ương của các đoàn thể;     |                          |</w:t>
        <w:br/>
        <w:t>|- VPCP: BTCN, các PCN, Trợ lý TTg, TGĐ Cổng|                          |</w:t>
        <w:br/>
        <w:t>|TTĐT, các Vụ, Cục, đơn vị trực thuộc, Công |                          |</w:t>
        <w:br/>
        <w:t>|báo;                                       |                          |</w:t>
        <w:br/>
        <w:t>|- Lưu: VT, KSTT (2b). K                    |                          |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