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064_Machine_Learning_with_Neural_Networks.pdf</w:t>
      </w:r>
    </w:p>
    <w:p>
      <w:r>
        <w:rPr>
          <w:rFonts w:ascii="Arial" w:hAnsi="Arial"/>
          <w:i/>
          <w:sz w:val="16"/>
        </w:rPr>
        <w:t>Converted to DOCX from PDF text-layout extraction. Source path: 04_giao_trinh/064_Machine_Learning_with_Neural_Networks.pdf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arXiv:1901.05639v4 [cs.LG] 27 Oct 2021</w:t>
        <w:br/>
        <w:br/>
        <w:br/>
        <w:t xml:space="preserve">                                         Machine learning with neural networks</w:t>
        <w:br/>
        <w:t xml:space="preserve">                                         BERNHARD MEHLIG</w:t>
        <w:br/>
        <w:t xml:space="preserve">                                         Department of Physics</w:t>
        <w:br/>
        <w:t xml:space="preserve">                                         UNIVERSITY OF GOTHENBURG</w:t>
        <w:br/>
        <w:t xml:space="preserve">                                         Göteborg, Sweden 2021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Machine learning with neural networks</w:t>
        <w:br/>
        <w:br/>
        <w:br/>
        <w:t xml:space="preserve">         BERNHARD MEHLIG</w:t>
        <w:br/>
        <w:br/>
        <w:br/>
        <w:t xml:space="preserve">           Department of Physics</w:t>
        <w:br/>
        <w:t xml:space="preserve">          University of Gothenburg</w:t>
        <w:br/>
        <w:t xml:space="preserve">           Göteborg, Sweden 2021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ACKNOWLEDGEMENTS</w:t>
        <w:br/>
        <w:t>This textbook is based on lecture notes for the course Artificial Neural Networks</w:t>
        <w:br/>
        <w:t>that I have given at Gothenburg University and at Chalmers Technical University</w:t>
        <w:br/>
        <w:t>in Gothenburg, Sweden. When I prepared my lectures, my main source was Intro-</w:t>
        <w:br/>
        <w:t>duction to the theory of neural computation by Hertz, Krogh, and Palmer [1]. Other</w:t>
        <w:br/>
        <w:t>sources were Neural Networks: a comprehensive foundation by Haykin [2], Horner’s</w:t>
        <w:br/>
        <w:t>lecture notes [3] from Heidelberg, Deep learning by Goodfellow, Bengio &amp; Courville</w:t>
        <w:br/>
        <w:t>[4], and the online book Neural Networks and Deep Learning by Nielsen [5].</w:t>
        <w:br/>
        <w:t xml:space="preserve">    I thank Martin Čejka for typesetting the first version of my hand-written lecture</w:t>
        <w:br/>
        <w:t>notes, Erik Werner and Hampus Linander for their help in preparing Chapter 8, Kris-</w:t>
        <w:br/>
        <w:t>tian Gustafsson for his detailed feedback on Chapter 11, Nihat Ay for his comments</w:t>
        <w:br/>
        <w:t>on Section 4.5, and Mats Granath for discussions about autoencoders. I would also</w:t>
        <w:br/>
        <w:t>like to thank Juan Diego Arango, Oleksandr Balabanov, Anshuman Dubey, Johan</w:t>
        <w:br/>
        <w:t>Fries, Phillip Gräfensteiner, Navid Mousavi, Marina Rafajlovic, Jan Schiffeler, Ludvig</w:t>
        <w:br/>
        <w:t>Storm, and Arvid Wenzel Wartenberg for implementing algorithms described in</w:t>
        <w:br/>
        <w:t>this book. Many Figures are based on their results. Oleksandr Balabanov, Anshu-</w:t>
        <w:br/>
        <w:t>man Dubey, Jan Meibohm, and in particular Johan Fries and Marina Rafajlovic</w:t>
        <w:br/>
        <w:t>contributed exam questions that became exercises in this book. Finally, I would</w:t>
        <w:br/>
        <w:t>like to express my gratitude to Stellan Östlund, for his encouragement and criticism.</w:t>
        <w:br/>
        <w:t>Last but not least, a large number of colleagues and students – past and present –</w:t>
        <w:br/>
        <w:t>pointed out misprints and errors, and suggested improvements. I thank them all.</w:t>
        <w:br/>
        <w:t xml:space="preserve">    The present version does not contain exercises (copyright owned by Cambridge</w:t>
        <w:br/>
        <w:t>University Press). The complete book is available from Cambridge University Press.</w:t>
        <w:br/>
        <w:br/>
        <w:br/>
        <w:t>The cover image shows an input pattern designed to maximise the output of neurons</w:t>
        <w:br/>
        <w:t>corresponding to one feature map in a given convolution layer of a deep convolu-</w:t>
        <w:br/>
        <w:t>tional neural network [129,130]. See also page 149. Image by Hampus Linander.</w:t>
        <w:br/>
        <w:t>Reproduced with permission.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CONTENTS</w:t>
        <w:br/>
        <w:br/>
        <w:br/>
        <w:t>Acknowledgements                                                                                           v</w:t>
        <w:br/>
        <w:br/>
        <w:t>Contents                                                                                                  vii</w:t>
        <w:br/>
        <w:br/>
        <w:t>1 Introduction                                                                                           1</w:t>
        <w:br/>
        <w:t>1.1 Neural networks . . . . . . . . . . . . . . . . . . . . . . . . . . . . . . . . . . . . . . . . . 6</w:t>
        <w:br/>
        <w:t>1.2 McCulloch-Pitts neurons . . . . . . . . . . . . . . . . . . . . . . . . . . . . . . . . . . . 7</w:t>
        <w:br/>
        <w:t>1.3 Activation functions . . . . . . . . . . . . . . . . . . . . . . . . . . . . . . . . . . . . . . . 9</w:t>
        <w:br/>
        <w:t>1.4 Asynchronous updates . . . . . . . . . . . . . . . . . . . . . . . . . . . . . . . . . . . . . 11</w:t>
        <w:br/>
        <w:t>1.5 Summary . . . . . . . . . . . . . . . . . . . . . . . . . . . . . . . . . . . . . . . . . . . . . . 11</w:t>
        <w:br/>
        <w:t>1.6 Further reading . . . . . . . . . . . . . . . . . . . . . . . . . . . . . . . . . . . . . . . . . . 12</w:t>
        <w:br/>
        <w:br/>
        <w:br/>
        <w:t>I   Hopfield networks                                                                                     13</w:t>
        <w:br/>
        <w:t>2 Deterministic Hopfield networks                                                                         15</w:t>
        <w:br/>
        <w:t>2.1 Pattern recognition . . . . . . . . . . . . . . . . . . . . . . . . . . . . . . . . . . . . . . .     15</w:t>
        <w:br/>
        <w:t>2.2 Hopfield networks and Hebb’s rule . . . . . . . . . . . . . . . . . . . . . . . . . . . .             16</w:t>
        <w:br/>
        <w:t>2.3 The cross-talk term . . . . . . . . . . . . . . . . . . . . . . . . . . . . . . . . . . . . . . .     22</w:t>
        <w:br/>
        <w:t>2.4 One-step error probability . . . . . . . . . . . . . . . . . . . . . . . . . . . . . . . . . .        24</w:t>
        <w:br/>
        <w:t>2.5 Energy function . . . . . . . . . . . . . . . . . . . . . . . . . . . . . . . . . . . . . . . . . .   27</w:t>
        <w:br/>
        <w:t>2.6 Summary . . . . . . . . . . . . . . . . . . . . . . . . . . . . . . . . . . . . . . . . . . . . . .   30</w:t>
        <w:br/>
        <w:br/>
        <w:t>3 Stochastic Hopfield networks                                                                            32</w:t>
        <w:br/>
        <w:t>3.1 Stochastic dynamics . . . . . . . . . . . . . . . . . . . . . . . . . . . . . . . . . . . . . .       32</w:t>
        <w:br/>
        <w:t>3.2 Order parameters . . . . . . . . . . . . . . . . . . . . . . . . . . . . . . . . . . . . . . . .      33</w:t>
        <w:br/>
        <w:t>3.3 Mean-field theory . . . . . . . . . . . . . . . . . . . . . . . . . . . . . . . . . . . . . . . .     35</w:t>
        <w:br/>
        <w:t>3.4 Critical storage capacity . . . . . . . . . . . . . . . . . . . . . . . . . . . . . . . . . . . .     39</w:t>
        <w:br/>
        <w:t>3.5 Beyond mean-field theory . . . . . . . . . . . . . . . . . . . . . . . . . . . . . . . . . .          46</w:t>
        <w:br/>
        <w:t>3.6 Correlated and non-random patterns . . . . . . . . . . . . . . . . . . . . . . . . . .                47</w:t>
        <w:br/>
        <w:t>3.7 Summary . . . . . . . . . . . . . . . . . . . . . . . . . . . . . . . . . . . . . . . . . . . . . .   48</w:t>
        <w:br/>
        <w:t>3.8 Further reading . . . . . . . . . . . . . . . . . . . . . . . . . . . . . . . . . . . . . . . . . .   48</w:t>
        <w:br/>
        <w:br/>
        <w:t>4 The Boltzmann distribution                                                                              50</w:t>
        <w:br/>
        <w:t>4.1 Convergence of the stochastic dynamics . . . . . . . . . . . . . . . . . . . . . . . .                51</w:t>
        <w:br/>
        <w:t>4.2 Monte-Carlo simulation . . . . . . . . . . . . . . . . . . . . . . . . . . . . . . . . . . . .        53</w:t>
        <w:br/>
        <w:t>4.3 Simulated annealing . . . . . . . . . . . . . . . . . . . . . . . . . . . . . . . . . . . . . .       55</w:t>
        <w:br/>
        <w:t>4.4 Boltzmann machines . . . . . . . . . . . . . . . . . . . . . . . . . . . . . . . . . . . . . .        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4.5 Restricted Boltzmann machines . . . . . . . . . . . . . . . . . . . . . . . . . . . . . . 62</w:t>
        <w:br/>
        <w:t>4.6 Summary . . . . . . . . . . . . . . . . . . . . . . . . . . . . . . . . . . . . . . . . . . . . . . 68</w:t>
        <w:br/>
        <w:t>4.7 Further reading . . . . . . . . . . . . . . . . . . . . . . . . . . . . . . . . . . . . . . . . . . 68</w:t>
        <w:br/>
        <w:br/>
        <w:br/>
        <w:t>II    Supervised learning                                                                                 71</w:t>
        <w:br/>
        <w:t>5 Perceptrons                                                                                             73</w:t>
        <w:br/>
        <w:t>5.1 A classification problem . . . . . . . . . . . . . . . . . . . . . . . . . . . . . . . . . . . .      75</w:t>
        <w:br/>
        <w:t>5.2 Iterative learning algorithm . . . . . . . . . . . . . . . . . . . . . . . . . . . . . . . . .        78</w:t>
        <w:br/>
        <w:t>5.3 Gradient descent for linear units . . . . . . . . . . . . . . . . . . . . . . . . . . . . .           79</w:t>
        <w:br/>
        <w:t>5.4 Classification capacity . . . . . . . . . . . . . . . . . . . . . . . . . . . . . . . . . . . . .     82</w:t>
        <w:br/>
        <w:t>5.5 Multi-layer perceptrons . . . . . . . . . . . . . . . . . . . . . . . . . . . . . . . . . . . .       85</w:t>
        <w:br/>
        <w:t>5.6 Summary . . . . . . . . . . . . . . . . . . . . . . . . . . . . . . . . . . . . . . . . . . . . . .   89</w:t>
        <w:br/>
        <w:t>5.7 Further reading . . . . . . . . . . . . . . . . . . . . . . . . . . . . . . . . . . . . . . . . . .   90</w:t>
        <w:br/>
        <w:br/>
        <w:t>6 Stochastic gradient descent                                                                            91</w:t>
        <w:br/>
        <w:t>6.1 Chain rule and error backpropagation . . . . . . . . . . . . . . . . . . . . . . . . . 91</w:t>
        <w:br/>
        <w:t>6.2 Stochastic gradient-descent algorithm . . . . . . . . . . . . . . . . . . . . . . . . . 94</w:t>
        <w:br/>
        <w:t>6.3 Preprocessing the input data . . . . . . . . . . . . . . . . . . . . . . . . . . . . . . . . 97</w:t>
        <w:br/>
        <w:t>6.4 Overfitting and cross validation . . . . . . . . . . . . . . . . . . . . . . . . . . . . . . 101</w:t>
        <w:br/>
        <w:t>6.5 Adaptation of the learning rate . . . . . . . . . . . . . . . . . . . . . . . . . . . . . . . 104</w:t>
        <w:br/>
        <w:t>6.6 Summary . . . . . . . . . . . . . . . . . . . . . . . . . . . . . . . . . . . . . . . . . . . . . . 106</w:t>
        <w:br/>
        <w:t>6.7 Further reading . . . . . . . . . . . . . . . . . . . . . . . . . . . . . . . . . . . . . . . . . . 106</w:t>
        <w:br/>
        <w:br/>
        <w:t>7 Deep learning                                                                                          108</w:t>
        <w:br/>
        <w:t>7.1 How many hidden layers? . . . . . . . . . . . . . . . . . . . . . . . . . . . . . . . . . . . 108</w:t>
        <w:br/>
        <w:t>7.2 Vanishing and exploding gradients . . . . . . . . . . . . . . . . . . . . . . . . . . . . 113</w:t>
        <w:br/>
        <w:t>7.3 Rectified linear units . . . . . . . . . . . . . . . . . . . . . . . . . . . . . . . . . . . . . . 120</w:t>
        <w:br/>
        <w:t>7.4 Residual networks . . . . . . . . . . . . . . . . . . . . . . . . . . . . . . . . . . . . . . . . 122</w:t>
        <w:br/>
        <w:t>7.5 Outputs and energy functions . . . . . . . . . . . . . . . . . . . . . . . . . . . . . . . 124</w:t>
        <w:br/>
        <w:t>7.6 Regularisation . . . . . . . . . . . . . . . . . . . . . . . . . . . . . . . . . . . . . . . . . . . 127</w:t>
        <w:br/>
        <w:t>7.7 Summary . . . . . . . . . . . . . . . . . . . . . . . . . . . . . . . . . . . . . . . . . . . . . . 134</w:t>
        <w:br/>
        <w:t>7.8 Further reading . . . . . . . . . . . . . . . . . . . . . . . . . . . . . . . . . . . . . . . . . . 134</w:t>
        <w:br/>
        <w:br/>
        <w:t>8 Convolutional networks                                                                                 136</w:t>
        <w:br/>
        <w:t>8.1 Convolution layers . . . . . . . . . . . . . . . . . . . . . . . . . . . . . . . . . . . . . . . . 137</w:t>
        <w:br/>
        <w:t>8.2 Pooling layers . . . . . . . . . . . . . . . . . . . . . . . . . . . . . . . . . . . . . . . . . . . 139</w:t>
        <w:br/>
        <w:t>8.3 Learning to read handwritten digits . . . . . . . . . . . . . . . . . . . . . . . . . . . 140</w:t>
        <w:br/>
        <w:t>8.4 Coping with deformations of the input distribution . . . . . . . . . . . . . . . . 143</w:t>
        <w:br/>
        <w:t>8.5 Deep learning for object recognition . . . . . . . . . . . . . . . . . . . . . . . . . . . 144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8.6 Summary . . . . . . . . . . . . . . . . . . . . . . . . . . . . . . . . . . . . . . . . . . . . . . 147</w:t>
        <w:br/>
        <w:t>8.7 Further reading . . . . . . . . . . . . . . . . . . . . . . . . . . . . . . . . . . . . . . . . . . 149</w:t>
        <w:br/>
        <w:br/>
        <w:t>9 Supervised recurrent networks                                                                         150</w:t>
        <w:br/>
        <w:t>9.1 Recurrent backpropagation . . . . . . . . . . . . . . . . . . . . . . . . . . . . . . . . . 152</w:t>
        <w:br/>
        <w:t>9.2 Backpropagation through time . . . . . . . . . . . . . . . . . . . . . . . . . . . . . . . 155</w:t>
        <w:br/>
        <w:t>9.3 Vanishing gradients . . . . . . . . . . . . . . . . . . . . . . . . . . . . . . . . . . . . . . . 160</w:t>
        <w:br/>
        <w:t>9.4 Recurrent networks for machine translation . . . . . . . . . . . . . . . . . . . . . 162</w:t>
        <w:br/>
        <w:t>9.5 Reservoir computing . . . . . . . . . . . . . . . . . . . . . . . . . . . . . . . . . . . . . . 165</w:t>
        <w:br/>
        <w:t>9.6 Summary . . . . . . . . . . . . . . . . . . . . . . . . . . . . . . . . . . . . . . . . . . . . . . 168</w:t>
        <w:br/>
        <w:t>9.7 Further reading . . . . . . . . . . . . . . . . . . . . . . . . . . . . . . . . . . . . . . . . . . 168</w:t>
        <w:br/>
        <w:br/>
        <w:br/>
        <w:t>III    Learning without labels                                                                            169</w:t>
        <w:br/>
        <w:t>10 Unsupervised learning                                                                                      171</w:t>
        <w:br/>
        <w:t>10.1 Oja’s rule . . . . . . . . . . . . . . . . . . . . . . . . . . . . . . . . . . . . . . . . . . . . . . . 171</w:t>
        <w:br/>
        <w:t>10.2 Competitive learning . . . . . . . . . . . . . . . . . . . . . . . . . . . . . . . . . . . . . . 175</w:t>
        <w:br/>
        <w:t>10.3 Self-organising maps . . . . . . . . . . . . . . . . . . . . . . . . . . . . . . . . . . . . . . 177</w:t>
        <w:br/>
        <w:t>10.4 K -means clustering . . . . . . . . . . . . . . . . . . . . . . . . . . . . . . . . . . . . . . . 184</w:t>
        <w:br/>
        <w:t>10.5 Radial basis functions . . . . . . . . . . . . . . . . . . . . . . . . . . . . . . . . . . . . . 186</w:t>
        <w:br/>
        <w:t>10.6 Autoencoders . . . . . . . . . . . . . . . . . . . . . . . . . . . . . . . . . . . . . . . . . . . 190</w:t>
        <w:br/>
        <w:t>10.7 Summary . . . . . . . . . . . . . . . . . . . . . . . . . . . . . . . . . . . . . . . . . . . . . . 193</w:t>
        <w:br/>
        <w:t>10.8 Further reading . . . . . . . . . . . . . . . . . . . . . . . . . . . . . . . . . . . . . . . . . . 194</w:t>
        <w:br/>
        <w:br/>
        <w:t>11 Reinforcement learning                                                                                  196</w:t>
        <w:br/>
        <w:t>11.1 Associative reward-penalty algorithm . . . . . . . . . . . . . . . . . . . . . . . . . . 199</w:t>
        <w:br/>
        <w:t>11.2 Temporal difference learning . . . . . . . . . . . . . . . . . . . . . . . . . . . . . . . . 202</w:t>
        <w:br/>
        <w:t>11.3 Q -learning . . . . . . . . . . . . . . . . . . . . . . . . . . . . . . . . . . . . . . . . . . . . . 206</w:t>
        <w:br/>
        <w:t>11.4 Summary . . . . . . . . . . . . . . . . . . . . . . . . . . . . . . . . . . . . . . . . . . . . . . 213</w:t>
        <w:br/>
        <w:t>11.5 Further reading . . . . . . . . . . . . . . . . . . . . . . . . . . . . . . . . . . . . . . . . . . 213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1</w:t>
        <w:br/>
        <w:br/>
        <w:br/>
        <w:t>1     Introduction</w:t>
        <w:br/>
        <w:t>The term neural networks historically refers to networks of neurons in the mam-</w:t>
        <w:br/>
        <w:t>malian brain. Neurons are its fundamental units of computation, and they are</w:t>
        <w:br/>
        <w:t>connected together in networks to process data. This can be a very complex task.</w:t>
        <w:br/>
        <w:t>The dynamics of such neural networks in response to external stimuli is therefore</w:t>
        <w:br/>
        <w:t>often quite intricate. Inputs and outputs of each neuron vary as functions of time in</w:t>
        <w:br/>
        <w:t>the form of spike trains, but also the network itself changes over time: we learn and</w:t>
        <w:br/>
        <w:t>improve our data-processing capabilities by establishing new connections between</w:t>
        <w:br/>
        <w:t>neurons.</w:t>
        <w:br/>
        <w:t xml:space="preserve">    Neural-network algorithms for machine learning are inspired by the architecture</w:t>
        <w:br/>
        <w:t>and the dynamics of networks of neurons in the brain. The algorithms use highly</w:t>
        <w:br/>
        <w:t>idealised neuron models. Nevertheless, the fundamental principle is the same:</w:t>
        <w:br/>
        <w:t>artificial neural networks learn by changing the connections between their neurons.</w:t>
        <w:br/>
        <w:t>Such networks can perform a multitude of information-processing tasks.</w:t>
        <w:br/>
        <w:t xml:space="preserve">    Neural networks can for instance learn to recognise structures in a data set and, to</w:t>
        <w:br/>
        <w:t>some extent, generalise what they have learnt. A training set contains a list of input</w:t>
        <w:br/>
        <w:t>patterns together with a list of corresponding labels, or target values, that encode</w:t>
        <w:br/>
        <w:t>the properties of the input patterns the network is supposed to learn. Artificial</w:t>
        <w:br/>
        <w:t>neural networks can be trained to classify such data very accurately by adjusting</w:t>
        <w:br/>
        <w:t>the connection strengths between their neurons, and can learn to generalise the</w:t>
        <w:br/>
        <w:t>result to other data sets – provided that the new data is not too different from the</w:t>
        <w:br/>
        <w:t>training data. A prime example for a problem of this type is object recognition in</w:t>
        <w:br/>
        <w:t>images, for instance in the sequence of camera images taken by a self-driving car.</w:t>
        <w:br/>
        <w:t>Recent interest in machine learning with neural networks is driven in part by the</w:t>
        <w:br/>
        <w:t>success of neural networks in visual object recognition.</w:t>
        <w:br/>
        <w:t xml:space="preserve">    Another task at which neural networks excel is machine translation with dynami-</w:t>
        <w:br/>
        <w:t>cal, or recurrent networks. Such networks take sentences as inputs. As one feeds</w:t>
        <w:br/>
        <w:t>word after word, the network outputs the words in the translated sentence. Recur-</w:t>
        <w:br/>
        <w:t>rent networks can be efficiently trained on large training sets of input sentences</w:t>
        <w:br/>
        <w:t>and their translations. Google translate works in this way. Recurrent networks have</w:t>
        <w:br/>
        <w:t>also been used with considerable success to predict chaotic dynamics. These are</w:t>
        <w:br/>
        <w:t>all examples of supervised learning, where the networks are trained to associate a</w:t>
        <w:br/>
        <w:t>certain target, or label, with each input.</w:t>
        <w:br/>
        <w:t xml:space="preserve">    Artificial neural networks are also good at analysing large sets of unlabeled, often</w:t>
        <w:br/>
        <w:t>high-dimensional data – where it may be difficult to determine a priori which</w:t>
        <w:br/>
        <w:t>questions are most relevant and rewarding to ask. Unsupervised-learning algorithms</w:t>
        <w:br/>
        <w:t>organise the unlabeled input data in different ways. They can for instance detect</w:t>
        <w:br/>
        <w:t>familiarity and similarity (clusters) of input patterns and other structures in the input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                                                                      INTRODUCTION</w:t>
        <w:br/>
        <w:br/>
        <w:br/>
        <w:t>Figure 1.1: Logical OR function represented by three neurons. Neuron 3 fires</w:t>
        <w:br/>
        <w:t>actively if at least one of the neurons 1 and 2 is active. After Figure 1b by McCulloch</w:t>
        <w:br/>
        <w:t>and Pitts [6].</w:t>
        <w:br/>
        <w:br/>
        <w:br/>
        <w:t>data. Unsupervised-learning algorithms work well when there is redundancy in the</w:t>
        <w:br/>
        <w:t>input data, and they are particularly useful for large, high-dimensional data sets,</w:t>
        <w:br/>
        <w:t>where it may be a challenge to detect clusters or other data structures by inspection.</w:t>
        <w:br/>
        <w:t xml:space="preserve">    Many problems lie between these two extremes of supervised and unsupervised</w:t>
        <w:br/>
        <w:t>learning. Consider how an agent may learn to navigate a complex environment, in</w:t>
        <w:br/>
        <w:t>order to get from one location to another as quickly as possible, or expending as</w:t>
        <w:br/>
        <w:t>little energy as possible. The method of reinforcement learning allows the agent to</w:t>
        <w:br/>
        <w:t>do just that, by optimising its behaviour in response to environmental cues in the</w:t>
        <w:br/>
        <w:t>shape of penalties and rewards. In short, the agent learns to act in such a way that it</w:t>
        <w:br/>
        <w:t>receives positive feedback (reward) more often than a penalty.</w:t>
        <w:br/>
        <w:t xml:space="preserve">    The tools for machine learning with neural networks were developed long ago,</w:t>
        <w:br/>
        <w:t>most of them during the second half of the last century. In 1943, McCulloch and Pitts</w:t>
        <w:br/>
        <w:t>[6] analysed how networks of neurons can process information. Using an abstract</w:t>
        <w:br/>
        <w:t>model for a neuron, they demonstrated how such units can be coupled together to</w:t>
        <w:br/>
        <w:t>represent logical functions (Figure 1.1). Their analysis and conclusions are formu-</w:t>
        <w:br/>
        <w:t>lated using Carnap’s logical syntax [7], not in terms of algebraic equations as we are</w:t>
        <w:br/>
        <w:t>used to today. Nevertheless, their neuron model is essentially the binary threshold</w:t>
        <w:br/>
        <w:t>unit, closely related to the fundamental building block of most neural-network</w:t>
        <w:br/>
        <w:t>algorithms for machine learning to this date. In this book we therefore refer to this</w:t>
        <w:br/>
        <w:t>model as the McCulloch-Pitts neuron. The purpose of this early research on neural</w:t>
        <w:br/>
        <w:t>networks was to explain neuro-physiological mechanisms [8]. Perhaps the most</w:t>
        <w:br/>
        <w:t>significant advance was Hebb’s learning principle, describing how neural networks</w:t>
        <w:br/>
        <w:t>learn by strengthening connections between neurons that are active simultane-</w:t>
        <w:br/>
        <w:t>ously. The principle is described in Hebb’s book The organization of behavior: A</w:t>
        <w:br/>
        <w:t>neuropsychological theory [9], published in 1949.</w:t>
        <w:br/>
        <w:t xml:space="preserve">    About ten years later, research in artificial neural networks had intensified, sparked</w:t>
        <w:br/>
        <w:t>by the influential work of Rosenblatt. In 1958 he formulated a learning rule for the</w:t>
        <w:br/>
        <w:t>McCulloch-Pitts neuron, related to Hebb’s rule, and demonstrated that the rule con-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3</w:t>
        <w:br/>
        <w:br/>
        <w:br/>
        <w:t>verges to the correct solution for all problems this model can solve [10]. He coined</w:t>
        <w:br/>
        <w:t>the term perceptron for layered networks of McCulloch-Pitts neurons, and showed</w:t>
        <w:br/>
        <w:t>that such neural networks could in principle solve tasks that a single McCulloch-</w:t>
        <w:br/>
        <w:t>Pitts neuron could not. However, there was no general learning rule for perceptrons</w:t>
        <w:br/>
        <w:t>at the time. The work of Minsky and Papert [11] emphasised the geometric aspects</w:t>
        <w:br/>
        <w:t>of learning. This allowed them to prove which kinds of problems perceptrons could</w:t>
        <w:br/>
        <w:t>solve, and which not. In 1969 they summarised these results in their elegant book</w:t>
        <w:br/>
        <w:t>Perceptrons. An Introduction to Computational Geometry.</w:t>
        <w:br/>
        <w:t xml:space="preserve">    Perceptrons are classifiers that output a label for each input pattern. A perceptron</w:t>
        <w:br/>
        <w:t>represents a mathematical function, an input-output mapping. A breakthrough in</w:t>
        <w:br/>
        <w:t>perceptron learning was the paper by Rumelhart et al. [12]. The authors demon-</w:t>
        <w:br/>
        <w:t>strated in 1986 that perceptrons can be trained by gradient descent. This means that</w:t>
        <w:br/>
        <w:t>the connection strengths between the neurons are iteratively changed in small steps,</w:t>
        <w:br/>
        <w:t>to eventually minimise the output error. For a single McCulloch-Pitts neuron, this</w:t>
        <w:br/>
        <w:t>gives essentially Hebb’s rule. The important point is that gradient descent allows</w:t>
        <w:br/>
        <w:t>to efficiently train perceptrons with many layers (backpropagation for multi-layer</w:t>
        <w:br/>
        <w:t>perceptrons). A second contribution of Rumelhart et al. is the idea to use local</w:t>
        <w:br/>
        <w:t>feature maps for object recognition with neural networks. The corresponding math-</w:t>
        <w:br/>
        <w:t>ematical operation is a convolution. Therefore such architectures are now known</w:t>
        <w:br/>
        <w:t>as convolutional networks.</w:t>
        <w:br/>
        <w:t xml:space="preserve">    The work of Hopfield popularised an entirely different approach, also based on</w:t>
        <w:br/>
        <w:t>Hebb’s rule. In 1982, Hopfield analysed the properties of a dynamical, or recurrent,</w:t>
        <w:br/>
        <w:t>network that functions as a memory [13]: the dynamics is designed to find stored</w:t>
        <w:br/>
        <w:t>patterns by converging to a corresponding steady state. Such Hopfield networks</w:t>
        <w:br/>
        <w:t>were especially popular amongst physicists because there are close connections</w:t>
        <w:br/>
        <w:t>to the statistical physics of spin glasses that made it possible to derive a precise</w:t>
        <w:br/>
        <w:t>mathematical understanding of such artificial neural networks. Hopfield networks</w:t>
        <w:br/>
        <w:t>are the basis for important developments in computer science. More general recur-</w:t>
        <w:br/>
        <w:t>rent networks, for example, are trained like perceptrons for language processing.</w:t>
        <w:br/>
        <w:t>Hopfield networks with hidden neurons, so-called Boltzmann machines [14] are</w:t>
        <w:br/>
        <w:t>generative models that allow to sample from a distribution the neural network</w:t>
        <w:br/>
        <w:t>learned. The training algorithm for Boltzmann machines with many hidden layers</w:t>
        <w:br/>
        <w:t>[15], published in 1986, is one of the first algorithms for training networks with many</w:t>
        <w:br/>
        <w:t>layers, so-called deep networks.</w:t>
        <w:br/>
        <w:t xml:space="preserve">    An important problem in behavioural psychology is to understand how we learn</w:t>
        <w:br/>
        <w:t>from experience. One hypothesis is that desirable behaviours are reinforced by</w:t>
        <w:br/>
        <w:t>positive feedback. Around the same time as researchers began to analyse percep-</w:t>
        <w:br/>
        <w:t>trons, a different line of neural-network research emerged: to find learning rules</w:t>
        <w:br/>
        <w:t>that allow neural networks to learn by reinforcement. In many problems of this kind,</w:t>
        <w:br/>
        <w:t>the positive feedback or reward is not immediate but is received at some time in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                                                                INTRODUCTION</w:t>
        <w:br/>
        <w:br/>
        <w:br/>
        <w:t>future, as in a board game for example. Therefore it is necessary to understand how</w:t>
        <w:br/>
        <w:t>to estimate the future reward for a certain behaviour, and how to find strategies that</w:t>
        <w:br/>
        <w:t>optimise the future reward. Reinforcement learning [16] is designed for this purpose.</w:t>
        <w:br/>
        <w:t>In 1995, an early application of this method demonstrated how a neural network</w:t>
        <w:br/>
        <w:t>could learn to play the board game backgammon [17].</w:t>
        <w:br/>
        <w:t xml:space="preserve">   A related research field originated from the neuro-physiological question: how</w:t>
        <w:br/>
        <w:t>do we learn to map visual or sensory stimuli to spatio-temporal patterns of neural</w:t>
        <w:br/>
        <w:t>activity in the brain? In 1992 Kohonen described a self-organising map [18] that</w:t>
        <w:br/>
        <w:t>suggests how neurons might create meaningful geometric representations of inputs.</w:t>
        <w:br/>
        <w:t>At the same time, Kohonen’s algorithm is one of the first methods for non-linear</w:t>
        <w:br/>
        <w:t>dimensionality reduction for large data sets.</w:t>
        <w:br/>
        <w:t xml:space="preserve">   There are many connections between neural-network algorithms for machine</w:t>
        <w:br/>
        <w:t>learning and methods used in mathematical statistics, such as for instance Markov-</w:t>
        <w:br/>
        <w:t>chain Monte-Carlo algorithms and simulated-annealing methods. Certain unsu-</w:t>
        <w:br/>
        <w:t>pervised learning algorithms are related to principal-component analysis, others to</w:t>
        <w:br/>
        <w:t>clustering algorithms such as K -means clustering. Supervised learning with deep</w:t>
        <w:br/>
        <w:t>networks is essentially regression analysis, trying to fit an input-output function</w:t>
        <w:br/>
        <w:t>to the training data. In other words this is just function fitting – and usually with</w:t>
        <w:br/>
        <w:t>a very large number of fitting parameters. Recent convolutional neural networks</w:t>
        <w:br/>
        <w:t>have millions of parameters. To determine so many parameters requires very large</w:t>
        <w:br/>
        <w:t>and accurate data sets. This makes it clear that neural networks are not a solution of</w:t>
        <w:br/>
        <w:t>everything. One of the difficult problems is to understand when machine learning</w:t>
        <w:br/>
        <w:t>with neural networks is called for, and when not. Therefore we need a detailed</w:t>
        <w:br/>
        <w:t>understanding of how the algorithms work, and in particular when and how they</w:t>
        <w:br/>
        <w:t>fail.</w:t>
        <w:br/>
        <w:t xml:space="preserve">   There were some early successes of machine learning with neural networks, but</w:t>
        <w:br/>
        <w:t>these methods were not widely used in the last century. During the past decade, by</w:t>
        <w:br/>
        <w:t>contrast, machine learning with neural networks has become increasingly successful</w:t>
        <w:br/>
        <w:t>and popular. For many applications, neural-network based algorithms are now</w:t>
        <w:br/>
        <w:t>regarded as the method of choice, for example for predicting how proteins fold</w:t>
        <w:br/>
        <w:t>[19]. What caused this paradigm shift? After all, the methods are essentially those</w:t>
        <w:br/>
        <w:t>developed forty or more years ago. A reason for the new success is perhaps that</w:t>
        <w:br/>
        <w:t>industry, in acute need of machine-learning algorithms for large data sets, has</w:t>
        <w:br/>
        <w:t>invested time and effort into generating larger and more accurate training sets than</w:t>
        <w:br/>
        <w:t>previously available. Computer hardware has improved too, so that networks with</w:t>
        <w:br/>
        <w:t>many layers containing many neurons can now be efficiently trained, making the</w:t>
        <w:br/>
        <w:t>recent progress possible.</w:t>
        <w:br/>
        <w:t xml:space="preserve">   This book is based on notes for lectures on artificial neural networks I have given</w:t>
        <w:br/>
        <w:t>for more than 15 years at Gothenburg University and Chalmers University of Tech-</w:t>
        <w:br/>
        <w:t>nology in Gothenburg, Sweden. When I prepared these lectures, my primary source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5</w:t>
        <w:br/>
        <w:br/>
        <w:br/>
        <w:t>Figure 1.2: Neurons in the cerebral cortex, a part of the mammalian brain. Drawing</w:t>
        <w:br/>
        <w:t>by Santiago Ramón y Cajal, the Spanish neuroscientist who received the Nobel Prize</w:t>
        <w:br/>
        <w:t>in Physiology and Medicine in 1906 together with Camillo Golgi ‘in recognition</w:t>
        <w:br/>
        <w:t>of their work on the structure of the nervous system’ [20]. Courtesy of the Cajal</w:t>
        <w:br/>
        <w:t>Institute, ‘Cajal Legacy’, Spanish National Research Council (CSIC), Madrid, Spain.</w:t>
        <w:br/>
        <w:br/>
        <w:br/>
        <w:t>was Introduction to the theory of neural computation by Hertz, Krogh, and Palmer [1].</w:t>
        <w:br/>
        <w:t>The material is organised into three parts: Hopfield networks, supervised learning of</w:t>
        <w:br/>
        <w:t>labeled data, and learning for unlabeled data sets (unsupervised and reinforcement</w:t>
        <w:br/>
        <w:t>learning). One reason for starting with Hopfield networks is that there is an elegant</w:t>
        <w:br/>
        <w:t>mathematical theory that describes how these neural networks learn, making it</w:t>
        <w:br/>
        <w:t>possible to understand their strengths and weaknesses from first principles. This is</w:t>
        <w:br/>
        <w:t>not the case for most of the other algorithms discussed in this book. The analysis of</w:t>
        <w:br/>
        <w:t>Hopfield networks sets the scene for the later parts of the book. Part II describes</w:t>
        <w:br/>
        <w:t>supervised learning with multilayer perceptrons and convolutional neural networks,</w:t>
        <w:br/>
        <w:t>starting from the simple geometrical picture emphasised by Minsky and Papert, and</w:t>
        <w:br/>
        <w:t>leading to the recent successes of convolutional networks in object recognition, and</w:t>
        <w:br/>
        <w:t>recurrent networks in language processing. Part III explains what neural networks</w:t>
        <w:br/>
        <w:t>can learn about data that is not labeled, with particular emphasis on reinforcement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                                                                    INTRODUCTION</w:t>
        <w:br/>
        <w:br/>
        <w:br/>
        <w:t>learning. The overall goal is to explain the fundamental principles that allow neural</w:t>
        <w:br/>
        <w:t>networks to learn, emphasising ideas and concepts that are common to all three</w:t>
        <w:br/>
        <w:t>parts.</w:t>
        <w:br/>
        <w:br/>
        <w:br/>
        <w:t>1.1     Neural networks</w:t>
        <w:br/>
        <w:br/>
        <w:t>Different regions in the mammalian brain perform different tasks. The cerebral</w:t>
        <w:br/>
        <w:t>cortex is the outer part of the mammalian brain, one of its largest and most developed</w:t>
        <w:br/>
        <w:t>segments. We can think of the cerebral cortex as a thin sheet (about 2 to 5 mm thick)</w:t>
        <w:br/>
        <w:t>that folds upon itself to form a layered structure with a large surface area that can</w:t>
        <w:br/>
        <w:t>accommodate large numbers of nerve cells, neurons. The human cerebral cortex</w:t>
        <w:br/>
        <w:t>contains about 1010 neurons. They are linked together by nerve strands (axons) that</w:t>
        <w:br/>
        <w:t>branch and end in synapses. These synapses are the connections to other neurons.</w:t>
        <w:br/>
        <w:t>The synapses connect to dendrites, branches extending from the neural cell body</w:t>
        <w:br/>
        <w:t>that are designed to collect input from other neurons in the form of electrical signals.</w:t>
        <w:br/>
        <w:t>A neuron in the human brain may have thousands of synaptic connections with</w:t>
        <w:br/>
        <w:t>other neurons. The resulting network of connected neurons in the cerebral cortex</w:t>
        <w:br/>
        <w:t>is responsible for processing of visual, audio, and sensory data.</w:t>
        <w:br/>
        <w:t xml:space="preserve">   Figure 1.2 shows neurons in the cerebral cortex. This drawing was made by</w:t>
        <w:br/>
        <w:t>Santiago Ramón y Cajal more than 100 years ago. By microscope he studied the</w:t>
        <w:br/>
        <w:t>structure of neural networks in the brain and documented his observations by ink-</w:t>
        <w:br/>
        <w:t>on-paper drawings like the one reproduced in Figure 1.2. One can distinguish the</w:t>
        <w:br/>
        <w:t>cell bodies of the neural cells, their axons (f), and their dendrites. The axons of some</w:t>
        <w:br/>
        <w:t>neurons connect to the dendrites of other neurons, forming a neural network (see</w:t>
        <w:br/>
        <w:t>Ref. [21] for a slightly more detailed description of this drawing).</w:t>
        <w:br/>
        <w:t xml:space="preserve">   A schematic image of a neuron is drawn in Figure 1.3. Information is processed</w:t>
        <w:br/>
        <w:t>from left to right. On the left are the dendrites that receive signals and connect</w:t>
        <w:br/>
        <w:t>to the cell body of the neuron where the signal is processed. The right part of the</w:t>
        <w:br/>
        <w:t>Figure shows the axon, through which the output is sent to other neurons. The axon</w:t>
        <w:br/>
        <w:t>connects to their dendrites via synapses.</w:t>
        <w:br/>
        <w:t xml:space="preserve">   Information is transmitted as an electrical signal. Figure 1.4 shows an example of</w:t>
        <w:br/>
        <w:t>the time series of the electric potential for a pyramidal neuron in fish [22]. The time</w:t>
        <w:br/>
        <w:t>series consists of an intermittent series of electrical-potential spikes. Quiescent</w:t>
        <w:br/>
        <w:t>periods without spikes occur when the neuron is inactive, during spike-rich periods</w:t>
        <w:br/>
        <w:t>we say that the neuron is active.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MCCULLOCH-PITTS NEURONS                                                              7</w:t>
        <w:br/>
        <w:br/>
        <w:br/>
        <w:t>Figure 1.3: Schematic image of a neuron. Dendrites receive input in the form of</w:t>
        <w:br/>
        <w:t>electrical signals, via synapses. The signals are processed in the cell body of the</w:t>
        <w:br/>
        <w:t>neuron. The cell nucleus is shown in white. The output travels from the neural cell</w:t>
        <w:br/>
        <w:t>body along the axon which connect via synapses to other neurons.</w:t>
        <w:br/>
        <w:br/>
        <w:br/>
        <w:t>Figure 1.4: Spike train in electro-sensory pyramidal neuron of a fish. The time</w:t>
        <w:br/>
        <w:t>series is from Ref. [22]. It is reproduced by permission of the publisher. The labels</w:t>
        <w:br/>
        <w:t>were added.</w:t>
        <w:br/>
        <w:br/>
        <w:br/>
        <w:t>1.2    McCulloch-Pitts neurons</w:t>
        <w:br/>
        <w:t>In artificial neural networks, the ways in which information is processed and signals</w:t>
        <w:br/>
        <w:t>are transferred are highly idealised. McCulloch and Pitts [6] modelled the neuron,</w:t>
        <w:br/>
        <w:t>the computational unit of the neural network, as a binary threshold unit. It has</w:t>
        <w:br/>
        <w:t>only two possible outputs, or states: active or inactive. To compute the output, the</w:t>
        <w:br/>
        <w:t>unit sums the weighted inputs. If the sum exceeds a given threshold, the state of</w:t>
        <w:br/>
        <w:t>the neuron is said to be active, otherwise inactive. A slightly more general model</w:t>
        <w:br/>
        <w:t>than the original one is illustrated in Figure 1.5. The model performs repeated</w:t>
        <w:br/>
        <w:t>computations in discrete time steps t = 0, 1, 2, 3, . . .. The state of neuron number j</w:t>
        <w:br/>
        <w:t>at time step t is denoted by</w:t>
        <w:br/>
        <w:t xml:space="preserve">                                           ¨</w:t>
        <w:br/>
        <w:t xml:space="preserve">                                               −1   inactive ,</w:t>
        <w:br/>
        <w:t xml:space="preserve">                              s j (t ) =                                         (1.1)</w:t>
        <w:br/>
        <w:t xml:space="preserve">                                                1   active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                                                                                        INTRODUCTION</w:t>
        <w:br/>
        <w:br/>
        <w:br/>
        <w:t>Figure 1.5: Schematic diagram of a McCulloch-Pitts neuron. The index of the</w:t>
        <w:br/>
        <w:t>neuron is i , it receives inputs from N neurons. The strength of the connection</w:t>
        <w:br/>
        <w:t>from neuron j to neuron i is denoted by wi j . The threshold value for the neu-</w:t>
        <w:br/>
        <w:t>ron is denoted by θi . The index t = 0, 1, 2, 3, . . . labels the discrete time sequence</w:t>
        <w:br/>
        <w:t>of computation steps, and sgn(b ) stands for the signum function [Figure 1.6 and</w:t>
        <w:br/>
        <w:t>Equation (1.3)].</w:t>
        <w:br/>
        <w:br/>
        <w:t>Given the states s j (t ), neuron number i computes</w:t>
        <w:br/>
        <w:t xml:space="preserve">                                           N</w:t>
        <w:br/>
        <w:t xml:space="preserve">                                           X</w:t>
        <w:br/>
        <w:t xml:space="preserve">                        si (t + 1) = sgn           wi j s j (t ) − θi ≡ sgn[bi (t )] .             (1.2)</w:t>
        <w:br/>
        <w:t xml:space="preserve">                                            j =1</w:t>
        <w:br/>
        <w:br/>
        <w:t>Here sgn(b ) is the signum function (Figure 1.5):</w:t>
        <w:br/>
        <w:t xml:space="preserve">                                       ¨</w:t>
        <w:br/>
        <w:t xml:space="preserve">                                         −1, b &lt; 0 ,</w:t>
        <w:br/>
        <w:t xml:space="preserve">                             sgn(b ) =                                                             (1.3)</w:t>
        <w:br/>
        <w:t xml:space="preserve">                                         +1, b ≥ 0 .</w:t>
        <w:br/>
        <w:t>The argument of the signum function,</w:t>
        <w:br/>
        <w:t xml:space="preserve">                                                 N</w:t>
        <w:br/>
        <w:t xml:space="preserve">                                                 X</w:t>
        <w:br/>
        <w:t xml:space="preserve">                                     bi (t ) =            wi j s j (t ) − θi ,                     (1.4)</w:t>
        <w:br/>
        <w:t xml:space="preserve">                                                   j =1</w:t>
        <w:br/>
        <w:br/>
        <w:t>is called the local field. We see that the neuron performs a weighted average of the</w:t>
        <w:br/>
        <w:t>inputs s j (t ). The parameters wi j are called weights. Here the first index, i , refers</w:t>
        <w:br/>
        <w:t>to the neuron that does the computation, and j labels the neurons that connect to</w:t>
        <w:br/>
        <w:t>neuron i . In general weights between different pairs of neurons assume different</w:t>
        <w:br/>
        <w:t>numerical values, reflecting different strengths of the synaptic couplings. Weights</w:t>
        <w:br/>
        <w:t>can be positive or negative, and we say that there is no connection when wi j = 0.</w:t>
        <w:br/>
        <w:t xml:space="preserve">    In this book we refer to the model described in Figure 1.5 as the McCulloch-Pitts</w:t>
        <w:br/>
        <w:t>neuron, although their original model had additional constraints on the weights.</w:t>
        <w:br/>
        <w:t>The threshold1 for neuron i is denoted by θi .</w:t>
        <w:br/>
        <w:t xml:space="preserve">    In the deep-learning literature [4], the thresholds are called biases, defined as the negative of θi ,</w:t>
        <w:br/>
        <w:t xml:space="preserve">    1</w:t>
        <w:br/>
        <w:br/>
        <w:t>with a plus sign in Equation (1.4). In this book we use the convention (1.4), with the minus sign.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ACTIVATION FUNCTIONS                                                                        9</w:t>
        <w:br/>
        <w:br/>
        <w:br/>
        <w:t xml:space="preserve">                    Figure 1.6: Signum function [Equation (1.3)].</w:t>
        <w:br/>
        <w:br/>
        <w:br/>
        <w:t xml:space="preserve">   Finally, note that the computation (1.2) is performed for all neurons i in parallel,</w:t>
        <w:br/>
        <w:t>given the states s j (t ) at time step t . The outputs si (t +1) are the inputs to all neurons</w:t>
        <w:br/>
        <w:t>at the next time step. Therefore the outputs have the time argument t + 1. These</w:t>
        <w:br/>
        <w:t>steps are repeated many times, resulting in time series of the activity levels of all</w:t>
        <w:br/>
        <w:t>neurons in the network.</w:t>
        <w:br/>
        <w:br/>
        <w:br/>
        <w:t>1.3     Activation functions</w:t>
        <w:br/>
        <w:t>The McCulloch-Pitts model approximates the patterns of spiking activity in Figure</w:t>
        <w:br/>
        <w:t>1.4 in terms of two states, −1 and +1, representing the inactive and active periods</w:t>
        <w:br/>
        <w:t>shown in the Figure. For many computation tasks this is sufficient, and for our</w:t>
        <w:br/>
        <w:t>purposes it does not matter that the dynamics of electrical signals in the cortex is</w:t>
        <w:br/>
        <w:t>quite different in detail. The aim after all is not to model the neural dynamics in the</w:t>
        <w:br/>
        <w:t>brain, but to construct computation models inspired by this dynamics.</w:t>
        <w:br/>
        <w:t xml:space="preserve">   It will become apparent later that the simplest model described above must be</w:t>
        <w:br/>
        <w:t>generalised somewhat for certain tasks and questions. For example, the jump in</w:t>
        <w:br/>
        <w:t>the signum function at b = 0 may cause large fluctuations in the activity levels of a</w:t>
        <w:br/>
        <w:t>network of neurons, caused by infinitesimal changes of the local fields across b = 0.</w:t>
        <w:br/>
        <w:t>To dampen this effect, one allows the neuron to respond continuously to its inputs,</w:t>
        <w:br/>
        <w:t>replacing Eq. (1.2) by</w:t>
        <w:br/>
        <w:t xml:space="preserve">                                              X                    </w:t>
        <w:br/>
        <w:t xml:space="preserve">                             si (t + 1) = g        wi j s j (t ) − θi .                 (1.5)</w:t>
        <w:br/>
        <w:t xml:space="preserve">                                               j</w:t>
        <w:br/>
        <w:br/>
        <w:br/>
        <w:t>Here g (b ) is a continuous activation function. It could just be a linear function,</w:t>
        <w:br/>
        <w:t>g (b ) ∝ b . But we shall see that many tasks require non-linear activation functions,</w:t>
        <w:br/>
        <w:t>such as tanh(b ) (Figure 1.7). When the activation function is continuous, the neuron</w:t>
        <w:br/>
        <w:t>states assume continuous values too, not just the discrete values −1 and +1 given in</w:t>
        <w:br/>
        <w:t>Equation (1.1).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                                                                       INTRODUCTION</w:t>
        <w:br/>
        <w:br/>
        <w:br/>
        <w:t xml:space="preserve">            Figure 1.7: Continuous activation function g (b ) = tanh(b ).</w:t>
        <w:br/>
        <w:br/>
        <w:t xml:space="preserve">     Alternatively one may use a piecewise linear activation function (Figure 1.8). This</w:t>
        <w:br/>
        <w:t>is motivated in part by the response curve of the leaky integrate-and-fire neuron, a</w:t>
        <w:br/>
        <w:t>model for the relation between the electrical current I through the cell membrane</w:t>
        <w:br/>
        <w:t>into the neuron cell and the membrane potential U . The simplest model for the</w:t>
        <w:br/>
        <w:t>dynamics of the membrane potential represents the neuron as a capacitor. In the</w:t>
        <w:br/>
        <w:t>leaky integrate-and-fire neuron, leakage is modelled by adding a resistor R in parallel</w:t>
        <w:br/>
        <w:t>with the capacitor C , so that</w:t>
        <w:br/>
        <w:t xml:space="preserve">                                            U        dU</w:t>
        <w:br/>
        <w:t xml:space="preserve">                                       I = +C             .                            (1.6)</w:t>
        <w:br/>
        <w:t xml:space="preserve">                                            R         dt</w:t>
        <w:br/>
        <w:t>For a constant current, the membrane potential grows from zero as a function of</w:t>
        <w:br/>
        <w:t>time, U (t ) = R I [1 − exp(−t /τ)], where τ = R C is the time constant of the model.</w:t>
        <w:br/>
        <w:t>One says that the neuron produces a spike when the membrane potential exceeds</w:t>
        <w:br/>
        <w:t>a critical value, Uc . Immediately after, the membrane potential is set to zero (and</w:t>
        <w:br/>
        <w:t>begins to grow again). In this model, the firing rate f (I ) is thus given by t c−1 , where</w:t>
        <w:br/>
        <w:t>t c is the solution of U (t ) = Uc . It follows that the firing rate exhibits a threshold</w:t>
        <w:br/>
        <w:t>behaviour. In other words, the system works like a rectifier:</w:t>
        <w:br/>
        <w:br/>
        <w:t xml:space="preserve">                                                        for I ≤ Uc /R ,</w:t>
        <w:br/>
        <w:t xml:space="preserve">                                ¨</w:t>
        <w:br/>
        <w:t xml:space="preserve">                                  0</w:t>
        <w:br/>
        <w:t xml:space="preserve">                        f (I ) =        </w:t>
        <w:br/>
        <w:t xml:space="preserve">                                            RI</w:t>
        <w:br/>
        <w:t xml:space="preserve">                                                 −1                                  (1.7)</w:t>
        <w:br/>
        <w:t xml:space="preserve">                                   τ log R I −Uc        for I &gt; Uc /R .</w:t>
        <w:br/>
        <w:br/>
        <w:br/>
        <w:t>Figure 1.8: (a) Firing rate of a leaky integrate-and-fire neuron as a function of</w:t>
        <w:br/>
        <w:t>the electrical current I through the cell membrane, Equation (1.7) for τ = 25 and</w:t>
        <w:br/>
        <w:t>Uc /R = 2. (b) Piecewise linear activation function, g (b ) = max{0, b }.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ASYNCHRONOUS UPDATES                                                                  11</w:t>
        <w:br/>
        <w:br/>
        <w:br/>
        <w:t>This response curve is illustrated in Figure 1.8 (a). The main point is that there is a</w:t>
        <w:br/>
        <w:t>threshold below which the response is strictly zero. The response function looks</w:t>
        <w:br/>
        <w:t>qualitatively like the piecewise linear function</w:t>
        <w:br/>
        <w:br/>
        <w:t xml:space="preserve">                                  g (b ) = max{0, b } ,                             (1.8)</w:t>
        <w:br/>
        <w:br/>
        <w:t>shown in panel (b). Neurons with this activation function are called rectified linear</w:t>
        <w:br/>
        <w:t>units, and the activation function (1.8) is called the ReLU function.</w:t>
        <w:br/>
        <w:br/>
        <w:br/>
        <w:t>1.4     Asynchronous updates</w:t>
        <w:br/>
        <w:t>Equations (1.2) and (1.5) are called synchronous update rules, because all neurons</w:t>
        <w:br/>
        <w:t>are updated in parallel: at time step t all inputs s j (t ) are stored. Then all neurons</w:t>
        <w:br/>
        <w:t>i are simultaneously updated using the stored inputs. An alternative is to update</w:t>
        <w:br/>
        <w:t>only a single neuron per iteration, for example the one with index m:</w:t>
        <w:br/>
        <w:br/>
        <w:t xml:space="preserve">                                                  (t )   θ    for i = m ,</w:t>
        <w:br/>
        <w:t xml:space="preserve">                               ¨     P</w:t>
        <w:br/>
        <w:t xml:space="preserve">                                 g       j w   s</w:t>
        <w:br/>
        <w:t xml:space="preserve">                                             mj j      −  m</w:t>
        <w:br/>
        <w:t xml:space="preserve">                  si (t + 1) =                                                      (1.9)</w:t>
        <w:br/>
        <w:t xml:space="preserve">                                 si (t )                      otherwise .</w:t>
        <w:br/>
        <w:br/>
        <w:t>This is called an asynchronous update rule. Different schemes for choosing neurons</w:t>
        <w:br/>
        <w:t>are used in asynchronous updating. One possibility is to arrange the neurons into a</w:t>
        <w:br/>
        <w:t>two-dimensional array and to update them one by one, in a certain order. In the</w:t>
        <w:br/>
        <w:t>typewriter scheme, for example, one updates the neurons in the top row of the array</w:t>
        <w:br/>
        <w:t>first, from left to right, then the second row from left to right, and so forth. A second</w:t>
        <w:br/>
        <w:t>possibility is to choose randomly which neuron to update.</w:t>
        <w:br/>
        <w:t xml:space="preserve">    If there are N neurons, then one synchronous step corresponds to N asyn-</w:t>
        <w:br/>
        <w:t>chronous steps, on average. This difference in time scales is not the only difference</w:t>
        <w:br/>
        <w:t>between synchronous and asynchronous updating. The asynchronous dynamics</w:t>
        <w:br/>
        <w:t>can be shown to converge to a definite state in certain cases, while the synchronous</w:t>
        <w:br/>
        <w:t>dynamics may fail to do so, resulting in periodic cycles that persist forever.</w:t>
        <w:br/>
        <w:br/>
        <w:br/>
        <w:t>1.5     Summary</w:t>
        <w:br/>
        <w:t>Artificial neural networks use a highly idealised model for the fundamental compu-</w:t>
        <w:br/>
        <w:t>tation unit: the McCulloch-Pitts neuron (Figure 1.5) is a binary threshold unit, very</w:t>
        <w:br/>
        <w:t>similar to the model introduced originally by McCulloch and Pitts [6]. The units are</w:t>
        <w:br/>
        <w:t>linked together by weights wi j , and each unit computes a weighted average of its in-</w:t>
        <w:br/>
        <w:t>puts. The network performs these computations in sequence. Most neural-network</w:t>
        <w:br/>
        <w:t>algorithms are built using the model described in this Chapter.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                                                                  INTRODUCTION</w:t>
        <w:br/>
        <w:br/>
        <w:br/>
        <w:t>1.6    Further reading</w:t>
        <w:br/>
        <w:t>Two accounts of the history of artificial neural networks are especially recommended.</w:t>
        <w:br/>
        <w:t>First, the early history of the field is summarised in the Introduction to the second</w:t>
        <w:br/>
        <w:t>edition of Perceptrons. An introduction to computational geometry by Minsky and</w:t>
        <w:br/>
        <w:t>Papert [11], which came out in 1988. This book also contains a concise bibliography</w:t>
        <w:br/>
        <w:t>with comments by Minsky and Papert. Second, in a short note, Kanal [23] reviews</w:t>
        <w:br/>
        <w:t>the work of Rosenblatt and puts it into context.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13</w:t>
        <w:br/>
        <w:br/>
        <w:br/>
        <w:t xml:space="preserve">      PART I</w:t>
        <w:br/>
        <w:t>HOPFIELD NETWORKS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                                                             HOPFIELD NETWORKS</w:t>
        <w:br/>
        <w:br/>
        <w:br/>
        <w:t xml:space="preserve">    Hopfield networks [13, 24] are artificial neural networks that can recognise or</w:t>
        <w:br/>
        <w:t>reconstruct images, for instance the binary images of digits shown in Figure 2.1.</w:t>
        <w:br/>
        <w:t>The images are stored in the network by choosing its weights wi j according to Hebb’s</w:t>
        <w:br/>
        <w:t>rule [9]. One feeds a distorted digit (Figure 2.2) to the network by assigning the</w:t>
        <w:br/>
        <w:t>initial states of its neurons to the bits of the distorted digit. The idea is that the</w:t>
        <w:br/>
        <w:t>neural-network dynamics converges to the closest stored digit. In this way the</w:t>
        <w:br/>
        <w:t>network can recognise the input as a distorted version of the correct pattern, it can</w:t>
        <w:br/>
        <w:t>retrieve the correct digit. Hopfield networks recognise patterns with many bits quite</w:t>
        <w:br/>
        <w:t>reliably, and in the past such networks were used to perform pattern-recognition</w:t>
        <w:br/>
        <w:t>tasks. Today there are more efficient algorithms for this purpose (Chapter 8).</w:t>
        <w:br/>
        <w:t xml:space="preserve">    Nevertheless, Hopfield networks exemplify fundamental principles of machine</w:t>
        <w:br/>
        <w:t>learning with neural networks. For a start, most neural-network algorithms dis-</w:t>
        <w:br/>
        <w:t>cussed in this book are built from similar building blocks and use learning rules</w:t>
        <w:br/>
        <w:t>related to Hebb’s rule. Moreover, Hopfield networks are examples of recurrent net-</w:t>
        <w:br/>
        <w:t>works, their neurons are updated following a dynamical rule. Widely used algorithms</w:t>
        <w:br/>
        <w:t>for machine translation and time-series prediction are based on this principle.</w:t>
        <w:br/>
        <w:t xml:space="preserve">    Furthermore, restricted Boltzmann machines are closely related to Hopfield net-</w:t>
        <w:br/>
        <w:t>works. These machines use hidden neurons to learn distributions of input patterns.</w:t>
        <w:br/>
        <w:t>This makes it possible to generate image textures and to complete partially obscured</w:t>
        <w:br/>
        <w:t>images [25]. Generalisations of these machines, deep-belief networks, are examples</w:t>
        <w:br/>
        <w:t>of the first deep network architectures for machine learning. Restricted Boltzmann</w:t>
        <w:br/>
        <w:t>machines have been developed into more efficient generative models, Helmholtz</w:t>
        <w:br/>
        <w:t>machines, to sample new patterns similar to those in a given data distribution. The</w:t>
        <w:br/>
        <w:t>training algorithm for recent generative models, variational autoencoders, is based</w:t>
        <w:br/>
        <w:t>on the same principles as the learning rule for Helmholtz machines.</w:t>
        <w:br/>
        <w:t xml:space="preserve">    The dynamics of Hopfield networks is closely related to stochastic Markov-chain</w:t>
        <w:br/>
        <w:t>Monte-Carlo algorithms used in a wide range of problems in the natural sciences.</w:t>
        <w:br/>
        <w:t>Finally,Hopfield networks highlight the role of stochasticity in neural-network dy-</w:t>
        <w:br/>
        <w:t>namics. A certain degree of noise, not too much, can substantially improve the</w:t>
        <w:br/>
        <w:t>performance of the Hopfield network. In engineering problems it is usually better to</w:t>
        <w:br/>
        <w:t>avoid stochasticity, when it is due to multiplicative or additive noise that diminishes</w:t>
        <w:br/>
        <w:t>the performance of the system. In neural-network dynamics, by contrast, stochas-</w:t>
        <w:br/>
        <w:t>ticity is often helpful, because it allows to explore a wider range of configurations</w:t>
        <w:br/>
        <w:t>or actions and thus helps the dynamics to converge to a better solution. In general</w:t>
        <w:br/>
        <w:t>it is challenging to analyse the stochastic dynamics of neural networks. But for</w:t>
        <w:br/>
        <w:t>the Hopfield network much is known. The reason is that Hopfield networks are</w:t>
        <w:br/>
        <w:t>closely related to stochastic systems studied in statistical physics, so-called spin</w:t>
        <w:br/>
        <w:t>glasses [26, 27].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15</w:t>
        <w:br/>
        <w:br/>
        <w:br/>
        <w:t>Figure 2.1: Binary representation of the digits 0 to 4. Each pattern has 10 × 16 pixels.</w:t>
        <w:br/>
        <w:t>Adapted from Figure 14.17 in Ref. [2]. The slightly peculiar shapes help the Hopfield</w:t>
        <w:br/>
        <w:t>network to distinguish the patterns [28].</w:t>
        <w:br/>
        <w:br/>
        <w:br/>
        <w:t>2     Deterministic Hopfield networks</w:t>
        <w:br/>
        <w:t>2.1     Pattern recognition</w:t>
        <w:br/>
        <w:t>As an example for a pattern-recognition task, consider p images (patterns), for</w:t>
        <w:br/>
        <w:t>instance the digits shown in Figure 2.1. The different patterns are indexed by µ =</w:t>
        <w:br/>
        <w:t>1, . . . , p . Here p is the number of patterns (p = 5 in Figure 2.1). The bits of pattern µ</w:t>
        <w:br/>
        <w:t xml:space="preserve">                        (µ)</w:t>
        <w:br/>
        <w:t>are denoted by xi . The index i = 1, . . . , N labels the different bits of a given pattern,</w:t>
        <w:br/>
        <w:t>and N is the number of bits per pattern (N = 160 in Figure 2.1). The bits are binary:</w:t>
        <w:br/>
        <w:t>they can take only the values −1 and +1. To determine the generic properties of</w:t>
        <w:br/>
        <w:t xml:space="preserve">                                                                               (µ)</w:t>
        <w:br/>
        <w:t>the algorithm, one often turns to random patterns where each bit xi is chosen</w:t>
        <w:br/>
        <w:t>randomly, taking either value with probability equal to 12 . It is convenient to gather</w:t>
        <w:br/>
        <w:t>the bits of a pattern in a column vector like this</w:t>
        <w:br/>
        <w:t xml:space="preserve">                                               (µ)</w:t>
        <w:br/>
        <w:t xml:space="preserve">                                                  </w:t>
        <w:br/>
        <w:t xml:space="preserve">                                             x1</w:t>
        <w:br/>
        <w:t xml:space="preserve">                                            x (µ) </w:t>
        <w:br/>
        <w:t xml:space="preserve">                                       (µ)  2 </w:t>
        <w:br/>
        <w:t xml:space="preserve">                                      x = . .                                       (2.1)</w:t>
        <w:br/>
        <w:t xml:space="preserve">                                            .. </w:t>
        <w:br/>
        <w:t xml:space="preserve">                                                 (µ)</w:t>
        <w:br/>
        <w:t xml:space="preserve">                                                xN</w:t>
        <w:br/>
        <w:br/>
        <w:t xml:space="preserve"> In this book, vectors are written in bold math font, as in Equation (2.1).</w:t>
        <w:br/>
        <w:t xml:space="preserve">   The task of the neural network is to recognise distorted patterns, to determine</w:t>
        <w:br/>
        <w:t>for instance that the pattern on the right in Figure 2.2 is a perturbed version of the</w:t>
        <w:br/>
        <w:t>digit on the left in this Figure. To this end, one stores p patterns in the network and</w:t>
        <w:br/>
        <w:t>presents it with a distorted version of one of these patterns, and asks the network to</w:t>
        <w:br/>
        <w:t>find the stored pattern that is most similar to the distorted one.</w:t>
        <w:br/>
        <w:t xml:space="preserve">   The formulation of the problem makes it necessary to define how similar a dis-</w:t>
        <w:br/>
        <w:t>torted pattern x is to any of the stored patterns, x (ν) say. One possibility is to quantify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                                                  DETERMINISTIC HOPFIELD NETWORKS</w:t>
        <w:br/>
        <w:br/>
        <w:br/>
        <w:t>Figure 2.2: Binary image (N = 160) of the digit 0, and a distorted version of the</w:t>
        <w:br/>
        <w:t>same image. There are N = 160 bits xi , i = 1, . . . , N , and  stands for xi = +1 while </w:t>
        <w:br/>
        <w:t>denotes xi = −1.</w:t>
        <w:br/>
        <w:br/>
        <w:t>the distance d ν between the patterns x and x (ν) in terms of the mean squared error:</w:t>
        <w:br/>
        <w:t xml:space="preserve">                                           N</w:t>
        <w:br/>
        <w:t xml:space="preserve">                                        1 X           (ν) 2</w:t>
        <w:br/>
        <w:br/>
        <w:t xml:space="preserve">                                dν =           xi − xi      .                                     (2.2)</w:t>
        <w:br/>
        <w:t xml:space="preserve">                                       4N i =1</w:t>
        <w:br/>
        <w:br/>
        <w:t>The prefactor is chosen so that the distance equals the fraction of bits by which</w:t>
        <w:br/>
        <w:t>two ±1-patterns differ. Note that the distance (2.2) does not refer to distortions by</w:t>
        <w:br/>
        <w:t>translations, rotations, or shearing. An improved measure of distance might take</w:t>
        <w:br/>
        <w:t>the minimum distance between the patterns subject to all possible translations,</w:t>
        <w:br/>
        <w:t>rotations, and so forth.</w:t>
        <w:br/>
        <w:br/>
        <w:br/>
        <w:t>2.2     Hopfield networks and Hebb’s rule</w:t>
        <w:br/>
        <w:t>Hopfield networks [13, 24] are networks of McCulloch-Pitts neurons designed to</w:t>
        <w:br/>
        <w:t>solve the pattern-recognition task described in the previous Section. The bits of</w:t>
        <w:br/>
        <w:t>the patterns to be recognised are encoded in a particular choice of weights called</w:t>
        <w:br/>
        <w:t>Hebb’s rule, as explained in the following.</w:t>
        <w:br/>
        <w:t xml:space="preserve">   All possible states of the McCulloch-Pitts neurons in the network,</w:t>
        <w:br/>
        <w:t xml:space="preserve">                                          </w:t>
        <w:br/>
        <w:t xml:space="preserve">                                           s1</w:t>
        <w:br/>
        <w:t xml:space="preserve">                                          s2 </w:t>
        <w:br/>
        <w:t xml:space="preserve">                                      s =</w:t>
        <w:br/>
        <w:t xml:space="preserve">                                          ...  ,</w:t>
        <w:br/>
        <w:t xml:space="preserve">                                                                            (2.3)</w:t>
        <w:br/>
        <w:br/>
        <w:t xml:space="preserve">                                               sN</w:t>
        <w:br/>
        <w:br/>
        <w:t>form the configuration space of the network. The components of the states s are</w:t>
        <w:br/>
        <w:t>updated either with the synchronous rule (1.2):</w:t>
        <w:br/>
        <w:t xml:space="preserve">                                                                    N</w:t>
        <w:br/>
        <w:t xml:space="preserve">                                                                    X</w:t>
        <w:br/>
        <w:br/>
        <w:t xml:space="preserve">          si (t + 1) = sgn bi (t ) with local field     bi (t ) =          wi j s j (t ) − θi ,   (2.4)</w:t>
        <w:br/>
        <w:t xml:space="preserve">                                                                    j 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HOPFIELD NETWORKS AND HEBB’S RULE                                                                     17</w:t>
        <w:br/>
        <w:br/>
        <w:br/>
        <w:t>or with the asynchronous rule</w:t>
        <w:br/>
        <w:br/>
        <w:t xml:space="preserve">                                             sgn bm (t ) for i = m ,</w:t>
        <w:br/>
        <w:t xml:space="preserve">                                         ¨</w:t>
        <w:br/>
        <w:t xml:space="preserve">                          si (t + 1) =                                                              (2.5)</w:t>
        <w:br/>
        <w:t xml:space="preserve">                                             si (t )             otherwise .</w:t>
        <w:br/>
        <w:br/>
        <w:t>To recognise a distorted pattern, one feeds its bits xi into the network, by assigning</w:t>
        <w:br/>
        <w:t>the initial states of the neurons to the pattern bits,</w:t>
        <w:br/>
        <w:br/>
        <w:t xml:space="preserve">                                             si (t = 0) = xi .                                      (2.6)</w:t>
        <w:br/>
        <w:br/>
        <w:t>The idea is to choose a set of weights wi j so that the network dynamics (2.4) or (2.5)</w:t>
        <w:br/>
        <w:t>converges to the correct stored pattern. The choice of weights must depend on</w:t>
        <w:br/>
        <w:t>all p patterns, x (1) , . . . , x (p ) . We say that these patterns are stored in the network by</w:t>
        <w:br/>
        <w:t>assigning appropriate weights. For example, if x is a distorted version of x (ν) (Figure</w:t>
        <w:br/>
        <w:t>2.2), then we want the network to converge to this pattern:</w:t>
        <w:br/>
        <w:br/>
        <w:t xml:space="preserve">                if s (t = 0) = x ≈ x (ν)       then     s (t ) → x (ν)      as   t → ∞.             (2.7)</w:t>
        <w:br/>
        <w:br/>
        <w:t>Equation (2.7) means that the network corrects the errors in the distorted pattern</w:t>
        <w:br/>
        <w:t>x . If this works, the stored pattern x (ν) is said to be an attractor of the network</w:t>
        <w:br/>
        <w:t>dynamics.</w:t>
        <w:br/>
        <w:t xml:space="preserve">    But convergence is not guaranteed. If the initial distortion is too large, the network</w:t>
        <w:br/>
        <w:t>may converge to another pattern. It may converge to some other state that bears</w:t>
        <w:br/>
        <w:t>no or little relation to the stored patterns, or it may not converge at all. The region</w:t>
        <w:br/>
        <w:t>around pattern x (ν) in which all patterns x converge to x (ν) is called the region of</w:t>
        <w:br/>
        <w:t>attraction of x (ν) . The size of this region depends in an intricate way upon the</w:t>
        <w:br/>
        <w:t>ensemble of stored patterns, and there is no general convergence proof.</w:t>
        <w:br/>
        <w:t xml:space="preserve">    Therefore we ask a simpler question first: if one feeds one of the undistorted</w:t>
        <w:br/>
        <w:t>patterns, for instance x (ν) , does the network recognise it as one of the stored, undis-</w:t>
        <w:br/>
        <w:t>torted ones? The network should not make any changes to x (ν) because all bits are</w:t>
        <w:br/>
        <w:t>correct:</w:t>
        <w:br/>
        <w:br/>
        <w:t xml:space="preserve">             if s (t = 0) = x (ν)   then s (t ) = x (ν)           for all    t = 0, 1, 2, . . . .   (2.8)</w:t>
        <w:br/>
        <w:br/>
        <w:t>How can we choose weights and thresholds to ensure that Equation (2.8) holds? Let</w:t>
        <w:br/>
        <w:t>us consider a simple case first, where there is only one pattern, x (1) , to recognise. In</w:t>
        <w:br/>
        <w:t>this case a suitable choice of weights and thresholds is</w:t>
        <w:br/>
        <w:br/>
        <w:t xml:space="preserve">                                         1 (1) (1)</w:t>
        <w:br/>
        <w:t xml:space="preserve">                              wi j =      x x           and       θi = 0 .                          (2.9)</w:t>
        <w:br/>
        <w:t xml:space="preserve">                                         N i j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                                                               DETERMINISTIC HOPFIELD NETWORKS</w:t>
        <w:br/>
        <w:br/>
        <w:br/>
        <w:t>This learning rule reminds of a relation between activation patterns of neurons and</w:t>
        <w:br/>
        <w:t>their coupling, postulated by Hebb [9] more than 70 years ago:</w:t>
        <w:br/>
        <w:t xml:space="preserve">        When an axon of cell A is near enough to excite a cell B and repeatedly</w:t>
        <w:br/>
        <w:t xml:space="preserve">        or persistently takes part in firing it, some growth process or metabolic</w:t>
        <w:br/>
        <w:t xml:space="preserve">        change takes place in one or both cells such that A’s efficiency, as one</w:t>
        <w:br/>
        <w:t xml:space="preserve">        of the cells firing B, is increased.</w:t>
        <w:br/>
        <w:t>This is a mechanism for learning through establishing connections: the coupling</w:t>
        <w:br/>
        <w:t>between neurons tends to increase if they are active at the same time. Equation</w:t>
        <w:br/>
        <w:t>(2.25) expresses an analogous principle. Together with Equation (2.7) it says that the</w:t>
        <w:br/>
        <w:t>coupling wi j between two neurons is positive if they are both active (si = s j = 1); if</w:t>
        <w:br/>
        <w:t>their states differ, the coupling is negative. Therefore the rule (2.25) is called Hebb’s</w:t>
        <w:br/>
        <w:t>rule. Hopfield networks are networks of of McCulloch-Pitts neurons with weights</w:t>
        <w:br/>
        <w:t>determined by Hebb’s rule.</w:t>
        <w:br/>
        <w:t xml:space="preserve">     Does a Hopfield network recognise the pattern x (1) stored in this way? To check</w:t>
        <w:br/>
        <w:t>that the rule (2.9) does the trick, we feed the pattern to the network by assigning</w:t>
        <w:br/>
        <w:t xml:space="preserve">                (1)</w:t>
        <w:br/>
        <w:t>s j (t = 0) = x j , and evaluate Equation (2.4):</w:t>
        <w:br/>
        <w:br/>
        <w:t xml:space="preserve">                     N                      N                   N</w:t>
        <w:br/>
        <w:t xml:space="preserve">                     X</w:t>
        <w:br/>
        <w:t xml:space="preserve">                                  (1)    1 X (1) (1) (1) 1 X (1)         (1)</w:t>
        <w:br/>
        <w:t xml:space="preserve">                            wi j x j =          xi x j x j =       x = xi .                    (2.10)</w:t>
        <w:br/>
        <w:t xml:space="preserve">                     j =1</w:t>
        <w:br/>
        <w:t xml:space="preserve">                                         N j =1              N j =1 i</w:t>
        <w:br/>
        <w:br/>
        <w:t xml:space="preserve">                                                      (1)                                      (1)</w:t>
        <w:br/>
        <w:t>The second equality follows because x j can only take the values ±1, so that [x j ]2 =</w:t>
        <w:br/>
        <w:t xml:space="preserve">               (1)          (1)</w:t>
        <w:br/>
        <w:t>1. Using sgn(xi ) = xi , we obtain</w:t>
        <w:br/>
        <w:br/>
        <w:t xml:space="preserve">                                                N</w:t>
        <w:br/>
        <w:t xml:space="preserve">                                                             (1)          (1)</w:t>
        <w:br/>
        <w:t xml:space="preserve">                                               X                  </w:t>
        <w:br/>
        <w:t xml:space="preserve">                                         sgn          wi j x j         = xi .                  (2.11)</w:t>
        <w:br/>
        <w:t xml:space="preserve">                                               j =1</w:t>
        <w:br/>
        <w:br/>
        <w:t xml:space="preserve">                                                                                         (1)</w:t>
        <w:br/>
        <w:t>Comparing Equation (2.11) with the update rule (2.4) shows that the bits x j of the</w:t>
        <w:br/>
        <w:t>pattern x (1) remain unchanged under the update, as required by Equation (2.8). In</w:t>
        <w:br/>
        <w:t>other words, the network recognises the pattern as a stored one, so Equation (2.9)</w:t>
        <w:br/>
        <w:t>does what we asked for. Note that we obtain the same result if we leave out the</w:t>
        <w:br/>
        <w:t>factor of N −1 in Equation (2.9).</w:t>
        <w:br/>
        <w:t xml:space="preserve">   But does the network correct errors? Is the pattern x (1) an attractor [Eq. (2.7)]?</w:t>
        <w:br/>
        <w:t>This question cannot be answered in general. Yet in practice Hopfield networks</w:t>
        <w:br/>
        <w:t>work often quite well. It is a fundamental insight that neural networks may perform</w:t>
        <w:br/>
        <w:t>well although no proof exists that their dynamics converges to the correct solution.</w:t>
        <w:br/>
        <w:t xml:space="preserve">   To illustrate the difficulties, consider an example, a Hopfield network with N = 4</w:t>
        <w:br/>
        <w:t>neurons (Figure 2.3). Store the pattern x (1) shown in Figure 2.3 by assigning the</w:t>
        <w:br/>
        <w:t>weights wi j using Equation (2.9). Now consider a distorted pattern x that has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HOPFIELD NETWORKS AND HEBB’S RULE                                                        19</w:t>
        <w:br/>
        <w:br/>
        <w:br/>
        <w:t>Figure 2.3: Hopfield network with N = 4 neurons. (a) Network layout. Neuron i is</w:t>
        <w:br/>
        <w:t>represented as i . Arrows indicate symmetric connections. (b) Pattern x (1) .</w:t>
        <w:br/>
        <w:br/>
        <w:br/>
        <w:t>non-zero distance to x (1) [Figure 2.4(a)]:</w:t>
        <w:br/>
        <w:t xml:space="preserve">                                          4</w:t>
        <w:br/>
        <w:t xml:space="preserve">                                      1 X            (1) 2</w:t>
        <w:br/>
        <w:t xml:space="preserve">                                                            1</w:t>
        <w:br/>
        <w:t xml:space="preserve">                               d1 =           xi − xi      = .                       (2.12)</w:t>
        <w:br/>
        <w:t xml:space="preserve">                                      16 i =1               4</w:t>
        <w:br/>
        <w:br/>
        <w:t>To feed the pattern to the network, we set s j (t = 0) = x j . Then we iterate the dynamics</w:t>
        <w:br/>
        <w:t>using the synchronous rule (2.4). Results for different distorted patterns are shown</w:t>
        <w:br/>
        <w:t>in Figure 2.4. We see that the first two distorted patterns converge to the stored</w:t>
        <w:br/>
        <w:t>pattern, cases (a) and (b). But the third distorted pattern does not [case (c)].</w:t>
        <w:br/>
        <w:t xml:space="preserve">   To understand this behaviour, we analyse the synchronous dynamics (2.4) using</w:t>
        <w:br/>
        <w:t>the weight matrix</w:t>
        <w:br/>
        <w:t xml:space="preserve">                                         1</w:t>
        <w:br/>
        <w:t xml:space="preserve">                                   W = x (1) x (1)T .                                 (2.13)</w:t>
        <w:br/>
        <w:t xml:space="preserve">                                        N</w:t>
        <w:br/>
        <w:t>Here x (1)T denotes the transpose of the column vector x (1) , so that x (1)T is a row</w:t>
        <w:br/>
        <w:t>vector. The standard rules for matrix multiplication apply also to column and row</w:t>
        <w:br/>
        <w:t>vectors, they are just N × 1 and 1 × N matrices. So the product on the r.h.s. of</w:t>
        <w:br/>
        <w:t>Equation (2.13) is an N × N matrix. In the following, matrices with elements A i j or</w:t>
        <w:br/>
        <w:t>Bi j are written as A, B, and so forth. The product in Equation (2.13) is also referred</w:t>
        <w:br/>
        <w:br/>
        <w:br/>
        <w:t>Figure 2.4: Reconstruction of a distorted pattern. Under synchronous updating</w:t>
        <w:br/>
        <w:t>(2.4) the first two distorted patterns (a) and (b) converge to the stored pattern x (1) ,</w:t>
        <w:br/>
        <w:t>but pattern (c) does not.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                                                       DETERMINISTIC HOPFIELD NETWORKS</w:t>
        <w:br/>
        <w:br/>
        <w:br/>
        <w:t>Figure 2.5:   Reproduced from xkcd.com/1838 under the creative commons</w:t>
        <w:br/>
        <w:t>attribution-noncommercial 2.5 license.</w:t>
        <w:br/>
        <w:br/>
        <w:t>to as an outer product. If we change the order of x (1) and x (1)T in the product, we</w:t>
        <w:br/>
        <w:t>obtain a number instead:</w:t>
        <w:br/>
        <w:t xml:space="preserve">                                                N</w:t>
        <w:br/>
        <w:t xml:space="preserve">                                                          (1)</w:t>
        <w:br/>
        <w:t xml:space="preserve">                                                X</w:t>
        <w:br/>
        <w:t xml:space="preserve">                               x (1)T x (1) =          [x j ]2 = N .                (2.14)</w:t>
        <w:br/>
        <w:t xml:space="preserve">                                                j =1</w:t>
        <w:br/>
        <w:br/>
        <w:t>The product (2.14) is called scalar product. It is also denoted by a · b = a Tb and</w:t>
        <w:br/>
        <w:t>equals |a ||b | cos ϕ, where ϕ is the angle between the vectors a and b , and |a | is the</w:t>
        <w:br/>
        <w:t>magnitude of a . We use the same notation for multiplying a transposed vector with</w:t>
        <w:br/>
        <w:t>a matrix from the left: x · A = x T A. An excellent source for those not familiar with</w:t>
        <w:br/>
        <w:t>these terms from Linear Algebra (Figure 2.5) is Chapter 6 of Mathematical methods</w:t>
        <w:br/>
        <w:t>of physics by Mathews and Walker [29].</w:t>
        <w:br/>
        <w:t xml:space="preserve">   Using Equation (2.14) we see that W projects onto the vector x (1) ,</w:t>
        <w:br/>
        <w:t xml:space="preserve">                                       Wx (1) = x (1) .                             (2.15)</w:t>
        <w:br/>
        <w:t>In addition, it follows from Equation (2.14) that the matrix (2.13) is idempotent:</w:t>
        <w:br/>
        <w:t xml:space="preserve">                             Wt = W       for          t = 1, 2, 3, . . . .         (2.16)</w:t>
        <w:br/>
        <w:t xml:space="preserve">                                                                 (1)          (1)</w:t>
        <w:br/>
        <w:t>Equations (2.15) and (2.16) together with sgn(xi ) = xi imply that the network</w:t>
        <w:br/>
        <w:t>recognises the pattern x (1) as the stored one. This example illustrates the general</w:t>
        <w:br/>
        <w:t>proof, Equations (2.10) and (2.11).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HOPFIELD NETWORKS AND HEBB’S RULE                                                   21</w:t>
        <w:br/>
        <w:br/>
        <w:br/>
        <w:t xml:space="preserve">  Now consider the distorted pattern (a) in Figure 2.4. We feed this pattern to the</w:t>
        <w:br/>
        <w:t>network by assigning</w:t>
        <w:br/>
        <w:t xml:space="preserve">                                            −1</w:t>
        <w:br/>
        <w:t xml:space="preserve">                                            </w:t>
        <w:br/>
        <w:t xml:space="preserve">                                           −1</w:t>
        <w:br/>
        <w:t xml:space="preserve">                               s (t = 0) =   .                             (2.17)</w:t>
        <w:br/>
        <w:t xml:space="preserve">                                            −1</w:t>
        <w:br/>
        <w:t xml:space="preserve">                                             1</w:t>
        <w:br/>
        <w:t>To compute one step in the synchronous dynamics (2.4), we apply W to s (t = 0).</w:t>
        <w:br/>
        <w:t>This is done in two steps, using the outer-product form (2.13) of the weight matrix.</w:t>
        <w:br/>
        <w:t>We first multiply s (t = 0) with x (1)T from the left</w:t>
        <w:br/>
        <w:br/>
        <w:t xml:space="preserve">                                                       −1</w:t>
        <w:br/>
        <w:t xml:space="preserve">                                                       </w:t>
        <w:br/>
        <w:t xml:space="preserve">                                                       −1</w:t>
        <w:br/>
        <w:t xml:space="preserve">                     x (1)T s (t = 0) = 1, −1, −1, 1   = 2 ,</w:t>
        <w:br/>
        <w:br/>
        <w:t xml:space="preserve">                                                                                (2.18)</w:t>
        <w:br/>
        <w:t xml:space="preserve">                                                      </w:t>
        <w:br/>
        <w:t xml:space="preserve">                                                       −1</w:t>
        <w:br/>
        <w:t xml:space="preserve">                                                        1</w:t>
        <w:br/>
        <w:br/>
        <w:t>and then we multiply this result with x (1) . This gives</w:t>
        <w:br/>
        <w:br/>
        <w:t xml:space="preserve">                                   Ws (t = 0) = 12 x (1) .                      (2.19)</w:t>
        <w:br/>
        <w:br/>
        <w:t>Taking the signum of the i -th component of the vector Ws (t = 0) yields si (t = 1):</w:t>
        <w:br/>
        <w:t xml:space="preserve">                                            N</w:t>
        <w:br/>
        <w:t xml:space="preserve">                                                                       (1)</w:t>
        <w:br/>
        <w:t xml:space="preserve">                                           X                     </w:t>
        <w:br/>
        <w:t xml:space="preserve">                        si (t = 1) = sgn          wi j s j (t = 0) = xi .       (2.20)</w:t>
        <w:br/>
        <w:t xml:space="preserve">                                           j =1</w:t>
        <w:br/>
        <w:br/>
        <w:br/>
        <w:t>We conclude that the state of the network converges to the stored pattern, in one syn-</w:t>
        <w:br/>
        <w:t>chronous update. Since W is idempotent, the network stays there: the pattern x (1)</w:t>
        <w:br/>
        <w:t>is an attractor. Case (b) in Figure 2.4 works in a similar way.</w:t>
        <w:br/>
        <w:t xml:space="preserve">    Now look at case (c), where the network fails to converge to the stored pattern.</w:t>
        <w:br/>
        <w:t>We feed this pattern to the network by assigning s (t = 0) = [−1, 1, −1, −1]T . For one</w:t>
        <w:br/>
        <w:t>iteration of the synchronous dynamics we evaluate</w:t>
        <w:br/>
        <w:br/>
        <w:t xml:space="preserve">                                                    −1</w:t>
        <w:br/>
        <w:t xml:space="preserve">                                                    </w:t>
        <w:br/>
        <w:t xml:space="preserve">                                                   1</w:t>
        <w:br/>
        <w:t xml:space="preserve">                      x (1)T s (0) = 1, −1, −1, 1   = −2 .</w:t>
        <w:br/>
        <w:br/>
        <w:t xml:space="preserve">                                                                                (2.21)</w:t>
        <w:br/>
        <w:t xml:space="preserve">                                                    −1</w:t>
        <w:br/>
        <w:t xml:space="preserve">                                                    −1</w:t>
        <w:br/>
        <w:br/>
        <w:t>It follows that</w:t>
        <w:br/>
        <w:t xml:space="preserve">                                  Ws (t = 0) = − 12 x (1) .                     (2.22)</w:t>
        <w:br/>
        <w:t>Using the update rule (2.4) we find</w:t>
        <w:br/>
        <w:br/>
        <w:t xml:space="preserve">                                    s (t = 1) = −x (1) .                        (2.23)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                                                         DETERMINISTIC HOPFIELD NETWORKS</w:t>
        <w:br/>
        <w:br/>
        <w:br/>
        <w:t>Equation (2.16) implies that</w:t>
        <w:br/>
        <w:br/>
        <w:t xml:space="preserve">                                   s (t ) = −x (1)         for     t ≥ 1.                                (2.24)</w:t>
        <w:br/>
        <w:br/>
        <w:t>Thus the network shown in Figure 2.3 has two attractors, the pattern x (1) as well as</w:t>
        <w:br/>
        <w:t>the inverted pattern −x (1) . As we shall see in Section 2.5, this is a general property of</w:t>
        <w:br/>
        <w:t>Hopfield networks: if x (1) is an attractor, then the pattern −x (1) is an attractor too. In</w:t>
        <w:br/>
        <w:t>the next Section we discuss what happens when more than one patterns are stored</w:t>
        <w:br/>
        <w:t>in the Hopfield network.</w:t>
        <w:br/>
        <w:br/>
        <w:br/>
        <w:t>2.3     The cross-talk term</w:t>
        <w:br/>
        <w:t>When there are more patterns than just one, we need to generalise Equation (2.9).</w:t>
        <w:br/>
        <w:t>One possibility is to simply sum Equation (2.9) over the stored patterns [13]:</w:t>
        <w:br/>
        <w:br/>
        <w:t xml:space="preserve">                                         p</w:t>
        <w:br/>
        <w:t xml:space="preserve">                                   1 X (µ) (µ)</w:t>
        <w:br/>
        <w:t xml:space="preserve">                            wi j =      x x                      and          θi = 0 .                   (2.25)</w:t>
        <w:br/>
        <w:t xml:space="preserve">                                   N µ=1 i j</w:t>
        <w:br/>
        <w:br/>
        <w:t>Equation (2.25) generalises Hebb’s rule to p patterns. Because of the sum over µ,</w:t>
        <w:br/>
        <w:t>the relation to Hebb’s learning hypothesis is less clear, but we nevertheless refer to</w:t>
        <w:br/>
        <w:t>Equation (2.25) as Hebb’s rule. At any rate, we see that the weights are proportional</w:t>
        <w:br/>
        <w:t>to the second moments of the pattern bits. It is plausible that a neural network</w:t>
        <w:br/>
        <w:t>based the rule (2.25) can recognise properties of the patterns x (µ) that are encoded</w:t>
        <w:br/>
        <w:t>in the two-point correlations of their bits.</w:t>
        <w:br/>
        <w:t xml:space="preserve">   Note that the weights are symmetric, wi j = w j i . Also, note that the prefactor N −1</w:t>
        <w:br/>
        <w:t>in Equation (2.25) is not important. It is chosen to simplify the large-N analysis of</w:t>
        <w:br/>
        <w:t>the model (Chapter 3). An alternative version of Hebb’s rule [2, 13] sets the diagonal</w:t>
        <w:br/>
        <w:t>weights to zero:</w:t>
        <w:br/>
        <w:br/>
        <w:t xml:space="preserve">                        p</w:t>
        <w:br/>
        <w:t xml:space="preserve">                    1 X (µ) (µ)</w:t>
        <w:br/>
        <w:t xml:space="preserve">             wi j =      x x             for i 6= j ,              wi i = 0 ,           and   θi = 0 .   (2.26)</w:t>
        <w:br/>
        <w:t xml:space="preserve">                    N µ=1 i j</w:t>
        <w:br/>
        <w:br/>
        <w:t>In this Section we use the form (2.26) of Hebb’s rule. If we assign the weights in this</w:t>
        <w:br/>
        <w:t>way, does the network recognise the stored patterns? The question is whether</w:t>
        <w:br/>
        <w:t xml:space="preserve">                                    1 XX</w:t>
        <w:br/>
        <w:t xml:space="preserve">                                                      (µ)    (µ)    (ν)           (ν)</w:t>
        <w:br/>
        <w:t xml:space="preserve">                                                                          </w:t>
        <w:br/>
        <w:t xml:space="preserve">                             sgn                    xi x j x j                = xi                       (2.27)</w:t>
        <w:br/>
        <w:t xml:space="preserve">                                    N j 6=i   µ</w:t>
        <w:br/>
        <w:t xml:space="preserve">                                   |               {z                  }</w:t>
        <w:br/>
        <w:t xml:space="preserve">                                                     (ν)</w:t>
        <w:br/>
        <w:t xml:space="preserve">                                                  =bi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CROSS-TALK TERM                                                                    23</w:t>
        <w:br/>
        <w:br/>
        <w:br/>
        <w:t>holds or not. To check this, we repeat the calculation described in the previous</w:t>
        <w:br/>
        <w:t>Section. As a first step we evaluate the local field</w:t>
        <w:br/>
        <w:br/>
        <w:t xml:space="preserve">                         (ν)</w:t>
        <w:br/>
        <w:t xml:space="preserve">                                    (ν) 1 X X (µ) (µ) (ν)</w:t>
        <w:br/>
        <w:t xml:space="preserve">                       bi = 1 − N1 xi +             x x x .                         (2.28)</w:t>
        <w:br/>
        <w:t xml:space="preserve">                                        N j 6=i µ6=ν i j j</w:t>
        <w:br/>
        <w:br/>
        <w:t>Here we split the sum over the patterns into two contributions. The first term</w:t>
        <w:br/>
        <w:t>corresponds to µ = ν, where ν refers to the pattern that was fed to the network, the</w:t>
        <w:br/>
        <w:t>one we want the network to recognise. The second term in Equation (2.28) contains</w:t>
        <w:br/>
        <w:t>the sum over the remaining patterns. Condition (2.27) is satisfied if the second term</w:t>
        <w:br/>
        <w:t>in (2.28) does not affect the sign of the r.h.s. of this Equation. This second term is</w:t>
        <w:br/>
        <w:t>called cross-talk term.</w:t>
        <w:br/>
        <w:t xml:space="preserve">                                                             (ν)</w:t>
        <w:br/>
        <w:t xml:space="preserve">   Whether adding the cross-talk term to x (ν) affects sgn(bi ) or not, depends on the</w:t>
        <w:br/>
        <w:t>stored patterns. Since the cross-talk term contains a sum over µ = 1, . . . , p , we expect</w:t>
        <w:br/>
        <w:t>that this term does not matter if p is small enough. The fewer patterns we store</w:t>
        <w:br/>
        <w:t>in the network, the more likely it is that they are all recognised. Furthermore, by</w:t>
        <w:br/>
        <w:t>analogy with the example described in the previous Section, it is plausible that the</w:t>
        <w:br/>
        <w:t>stored patterns are then also attractors, so that slightly distorted patterns converge</w:t>
        <w:br/>
        <w:t>to the correct stored pattern.</w:t>
        <w:br/>
        <w:t xml:space="preserve">   For a more quantitative analysis of the effect of the cross-talk term we store</w:t>
        <w:br/>
        <w:t>patterns with random bits (random patterns). Different bits are assigned ±1 inde-</w:t>
        <w:br/>
        <w:t>pendently with equal probability:</w:t>
        <w:br/>
        <w:t xml:space="preserve">                                          (ν)</w:t>
        <w:br/>
        <w:t xml:space="preserve">                                  Prob(xi = ±1) = 21 .                              (2.29)</w:t>
        <w:br/>
        <w:t xml:space="preserve">                                    (µ)</w:t>
        <w:br/>
        <w:t>This means in particular that 〈x j 〉 = 0, and that the covariance of different bits</w:t>
        <w:br/>
        <w:t>vanishes:</w:t>
        <w:br/>
        <w:t xml:space="preserve">                                  (µ) (ν)</w:t>
        <w:br/>
        <w:t xml:space="preserve">                               〈xi x j 〉 = δi j δµν .                        (2.30)</w:t>
        <w:br/>
        <w:t>Here 〈· · · 〉 denotes an average over many realisations of random patterns, and δi j is</w:t>
        <w:br/>
        <w:t>the Kronecker delta, equal to unity if i = j but zero otherwise. In summary, different</w:t>
        <w:br/>
        <w:t>bits are uncorrelated.</w:t>
        <w:br/>
        <w:t xml:space="preserve">   Given an ensemble of random patterns, what is the probability that the cross-talk</w:t>
        <w:br/>
        <w:t xml:space="preserve">                        (ν)</w:t>
        <w:br/>
        <w:t>term changes sgn(bi )? In other words, what is the probability that the network</w:t>
        <w:br/>
        <w:t>produces a wrong bit in one asynchronous update, if all bits were initially correct?</w:t>
        <w:br/>
        <w:t>The magnitude of the cross-talk term does not matter when it has the same sign</w:t>
        <w:br/>
        <w:t xml:space="preserve">     (ν)</w:t>
        <w:br/>
        <w:t>as xi . If it has a different sign, then the cross-talk term may matter. To determine</w:t>
        <w:br/>
        <w:t>when this is the case, one defines</w:t>
        <w:br/>
        <w:br/>
        <w:t xml:space="preserve">                              (ν)     (ν) 1             (µ) (µ) (ν)</w:t>
        <w:br/>
        <w:t xml:space="preserve">                                            XX</w:t>
        <w:br/>
        <w:t xml:space="preserve">                            Ci ≡ −xi                   x x x .                  (2.31)</w:t>
        <w:br/>
        <w:t xml:space="preserve">                                          N j 6=i µ6=ν i j j</w:t>
        <w:br/>
        <w:t xml:space="preserve">                                         |            {z         }</w:t>
        <w:br/>
        <w:t xml:space="preserve">                                                cross-talk term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                                                DETERMINISTIC HOPFIELD NETWORKS</w:t>
        <w:br/>
        <w:br/>
        <w:br/>
        <w:t xml:space="preserve">     (ν)                                                          (ν)</w:t>
        <w:br/>
        <w:t>If Ci &lt; 0 then the cross-talk term has same sign as xi , so that the cross-talk</w:t>
        <w:br/>
        <w:t xml:space="preserve">                                                                                   (ν)</w:t>
        <w:br/>
        <w:t>term does not make a difference: adding this term does not change the sign of xi .</w:t>
        <w:br/>
        <w:t xml:space="preserve">         (ν)                                         (ν)</w:t>
        <w:br/>
        <w:t>If 0 &lt; Ci &lt; 1 it does not matter either, only when Ci &gt; 1. The network produces an</w:t>
        <w:br/>
        <w:t xml:space="preserve">                                 (ν)</w:t>
        <w:br/>
        <w:t>error in bit i of pattern ν if Ci &gt; 1 (we approximated 1 − 1/N ≈ 1 in Equation (2.28),</w:t>
        <w:br/>
        <w:t>assuming that N is large).</w:t>
        <w:br/>
        <w:br/>
        <w:br/>
        <w:t>2.4        One-step error probability</w:t>
        <w:br/>
        <w:t xml:space="preserve">                                 t =1</w:t>
        <w:br/>
        <w:t>The one-step error probability Perror is defined as the probability that an error occurs</w:t>
        <w:br/>
        <w:t>in one attempt to update a bit, given that initially all bits were correct:</w:t>
        <w:br/>
        <w:br/>
        <w:t xml:space="preserve">                                   t =1            (ν)</w:t>
        <w:br/>
        <w:t xml:space="preserve">                                 Perror = Prob(Ci &gt; 1) .                         (2.32)</w:t>
        <w:br/>
        <w:br/>
        <w:t xml:space="preserve">                                                                    (ν)</w:t>
        <w:br/>
        <w:t>Since patterns and bits are identically distributed, Prob(Ci &gt; 1) does not depend</w:t>
        <w:br/>
        <w:t xml:space="preserve">                       t =1</w:t>
        <w:br/>
        <w:t>on i or ν. Therefore Perror does not carry any indices.</w:t>
        <w:br/>
        <w:t xml:space="preserve">                t =1</w:t>
        <w:br/>
        <w:t xml:space="preserve">   How does Perror depend on the parameters of the problem, p and N ? When</w:t>
        <w:br/>
        <w:t>both p and N are large, we can use the central-limit theorem [29, 30] to answer this</w:t>
        <w:br/>
        <w:t xml:space="preserve">                                                                             (ν)</w:t>
        <w:br/>
        <w:t>question. Since different bits/patterns are independent, we can think of Ci as a</w:t>
        <w:br/>
        <w:t>sum of M = (N − 1)(p − 1) independent random numbers cm that take the values −1</w:t>
        <w:br/>
        <w:t>and +1 with equal probabilities,</w:t>
        <w:br/>
        <w:br/>
        <w:t xml:space="preserve">                                                                   M</w:t>
        <w:br/>
        <w:t xml:space="preserve">                      (ν)  1    XX</w:t>
        <w:br/>
        <w:t xml:space="preserve">                                              (µ) (µ) (ν) (ν) 1    X</w:t>
        <w:br/>
        <w:t xml:space="preserve">                    Ci = −                  xi x j x j xi = −       cm .         (2.33)</w:t>
        <w:br/>
        <w:t xml:space="preserve">                             N j 6=i µ6=ν                    N m =1</w:t>
        <w:br/>
        <w:br/>
        <w:t>There are M = (N − 1)(p − 1) terms in the sum on the r.h.s. because terms with µ = ν</w:t>
        <w:br/>
        <w:t>are excluded, and also those with j = i [Equation (2.26)]. If we use the rule (2.25)</w:t>
        <w:br/>
        <w:t>instead, then there is a correction to Equation (2.33) from the diagonal weights. For</w:t>
        <w:br/>
        <w:t>p   N this correction is small.</w:t>
        <w:br/>
        <w:t xml:space="preserve">                                        PM</w:t>
        <w:br/>
        <w:t xml:space="preserve">    When p and N are large, the sum m =1 cm contains a large number of indepen-</w:t>
        <w:br/>
        <w:t>dently identically distributed random numbers   PM with mean zero and variance unity.</w:t>
        <w:br/>
        <w:t>It follows from the central-limit theorem that m =1 cm is Gaussian distributed with</w:t>
        <w:br/>
        <w:t>mean zero and variance M .</w:t>
        <w:br/>
        <w:t xml:space="preserve">    Since the central-limit theorem plays an important role in the analysis of neural-</w:t>
        <w:br/>
        <w:t>network algorithms, it is worthP   discussing this theorem in a little more detail. To</w:t>
        <w:br/>
        <w:t xml:space="preserve">                                    M</w:t>
        <w:br/>
        <w:t>begin with, note that the sum m =1 cm equals 2k − M , where k is the number of</w:t>
        <w:br/>
        <w:t>occurrences of cm = +1 in the sum. Choosing cm randomly to equal either −1 or +1</w:t>
        <w:br/>
        <w:t>is called a Bernoulli trial [30], and the probability Pk ,M of drawing k times +1 and</w:t>
        <w:br/>
        <w:t>M − k times −1 is given by the binomial distribution [30]. In our case the probability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ONE-STEP ERROR PROBABILITY                                                                25</w:t>
        <w:br/>
        <w:br/>
        <w:br/>
        <w:t xml:space="preserve"> Figure 2.6: Gaussian distribution of the quantity C defined in Equation (2.31).</w:t>
        <w:br/>
        <w:br/>
        <w:br/>
        <w:t>of cm = ±1 equals 21 , so that</w:t>
        <w:br/>
        <w:br/>
        <w:t xml:space="preserve">                                          M       1 k 1 M −k</w:t>
        <w:br/>
        <w:br/>
        <w:t xml:space="preserve">                                 Pk ,M =          2   2      .                        (2.34)</w:t>
        <w:br/>
        <w:t xml:space="preserve">                                          k</w:t>
        <w:br/>
        <w:t xml:space="preserve">       M</w:t>
        <w:br/>
        <w:br/>
        <w:t>Here k = M !/[k ! (M − k )!] denotes the number of ways in which k occurrences of</w:t>
        <w:br/>
        <w:t>+1 can be distributed over M places.</w:t>
        <w:br/>
        <w:t xml:space="preserve">   We want to show that Pk ,M approaches a Gaussian distribution for large M , with</w:t>
        <w:br/>
        <w:t>mean zero and with variance M . Since the    p variance diverges as M → ∞, it is</w:t>
        <w:br/>
        <w:t>convenient to use the variable z = (2k − M )/ M . The central-limit theorem implies</w:t>
        <w:br/>
        <w:t>that z is Gaussian with mean zero and unit variance</w:t>
        <w:br/>
        <w:t xml:space="preserve">                                             p</w:t>
        <w:br/>
        <w:t xml:space="preserve">                                                    in the limit of large M . To prove</w:t>
        <w:br/>
        <w:t xml:space="preserve">                                         M    M</w:t>
        <w:br/>
        <w:t>that this is the case, we substitute k = 2 + 2 z into Equation (2.34) and take the</w:t>
        <w:br/>
        <w:t>limit of large M using Stirling’s approximation</w:t>
        <w:br/>
        <w:t xml:space="preserve">                                                    1</w:t>
        <w:br/>
        <w:t xml:space="preserve">                                  n! ≈ en log n−n+ 2 log 2πn .                        (2.35)</w:t>
        <w:br/>
        <w:br/>
        <w:t xml:space="preserve">                                         −1</w:t>
        <w:br/>
        <w:t xml:space="preserve">        p Pk ,M to leading order in M assuming that z remains of order unity gives</w:t>
        <w:br/>
        <w:t>Expanding</w:t>
        <w:br/>
        <w:t>Pk ,M = 2/(πM ) exp (−z 2 /2). Now one changes variables from k to z . This stretches</w:t>
        <w:br/>
        <w:t>local neighbourhoods dk to dz .pConservation of probability implies that P (z )dz =</w:t>
        <w:br/>
        <w:t>P (k )dk . It follows that P (z ) = ( M /2)P (k ), so that P (z ) = (2π)−1/2 exp(−z 2 /2). In</w:t>
        <w:br/>
        <w:t>other words, the distribution of z is Gaussian with zero mean and unit variance, as</w:t>
        <w:br/>
        <w:t>we intended to show.</w:t>
        <w:br/>
        <w:t xml:space="preserve">                                                           (ν)</w:t>
        <w:br/>
        <w:t xml:space="preserve">    Returning to Equation (2.33), we conclude that Ci is Gaussian distributed</w:t>
        <w:br/>
        <w:br/>
        <w:t xml:space="preserve">                          P (C ) = (2πσC2 )−1/2 exp[−C 2 /(2σC2 )] ,                  (2.36)</w:t>
        <w:br/>
        <w:br/>
        <w:t>with zero mean, as illustrated in Figure 2.6, and with variance</w:t>
        <w:br/>
        <w:br/>
        <w:t xml:space="preserve">                                              M  p</w:t>
        <w:br/>
        <w:t xml:space="preserve">                                      σC2 =     ≈ .                                   (2.37)</w:t>
        <w:br/>
        <w:t xml:space="preserve">                                              N2 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                                                   DETERMINISTIC HOPFIELD NETWORKS</w:t>
        <w:br/>
        <w:br/>
        <w:br/>
        <w:t>Here we used M ≈ N p for large N and p .</w:t>
        <w:br/>
        <w:t xml:space="preserve">  Another way to compute this variance is to square Equation (2.33) and to average</w:t>
        <w:br/>
        <w:t>over random patterns:</w:t>
        <w:br/>
        <w:t xml:space="preserve">                                    M             M M</w:t>
        <w:br/>
        <w:t xml:space="preserve">                               1 ¬ X 2 ¶    1 XX</w:t>
        <w:br/>
        <w:t xml:space="preserve">                      σC2 =            cm  =             〈cn cm 〉 .                 (2.38)</w:t>
        <w:br/>
        <w:t xml:space="preserve">                              N 2 m =1       N 2 n=1 m =1</w:t>
        <w:br/>
        <w:br/>
        <w:t>Here 〈· · · 〉 denotes the average over random realisations of cm . Since the random</w:t>
        <w:br/>
        <w:t>numbers cm are independent for different indices and because 〈cm2 〉 = 1, we have that</w:t>
        <w:br/>
        <w:t>〈cn cm 〉 = δnm . So only the diagonal terms in the double sum contribute, summing</w:t>
        <w:br/>
        <w:t>to M ≈ N p . This yields Equation (2.37).</w:t>
        <w:br/>
        <w:t xml:space="preserve">                      t =1</w:t>
        <w:br/>
        <w:t xml:space="preserve">   To determine Perror     [Equation (2.32)] we must integrate the distribution of C from</w:t>
        <w:br/>
        <w:t>1 to ∞:                              Z∞                        v</w:t>
        <w:br/>
        <w:t xml:space="preserve">                                                 2</w:t>
        <w:br/>
        <w:br/>
        <w:t xml:space="preserve">                               1              − C2  1           tN</w:t>
        <w:br/>
        <w:t xml:space="preserve">                     t =1</w:t>
        <w:br/>
        <w:t xml:space="preserve">                   Perror  =p            dC e 2σC = 1 − erf              .          (2.39)</w:t>
        <w:br/>
        <w:t xml:space="preserve">                              2πσC 1                2             2p</w:t>
        <w:br/>
        <w:t>Here erf is the error function defined as [31]</w:t>
        <w:br/>
        <w:t xml:space="preserve">                                            Z z</w:t>
        <w:br/>
        <w:t xml:space="preserve">                                          2           2</w:t>
        <w:br/>
        <w:t xml:space="preserve">                               erf(z ) = p      dx e−x .                            (2.40)</w:t>
        <w:br/>
        <w:t xml:space="preserve">                                           π 0</w:t>
        <w:br/>
        <w:t xml:space="preserve">                                                                             t =1</w:t>
        <w:br/>
        <w:t>Since erf(z ) increases monotonically as z increases, we conclude that Perror     increases</w:t>
        <w:br/>
        <w:t>as p increases, or as N decreases. This is expected: it is more difficult for the network</w:t>
        <w:br/>
        <w:t>to distinguish stored patterns when there are more of them. On the other hand, it is</w:t>
        <w:br/>
        <w:t>easier to differentiate stored patterns if they have more bits. We also see that the</w:t>
        <w:br/>
        <w:t>one-step error probability depends on p and N only through the combination</w:t>
        <w:br/>
        <w:t xml:space="preserve">                                                    p</w:t>
        <w:br/>
        <w:t xml:space="preserve">                                            α≡        .                             (2.41)</w:t>
        <w:br/>
        <w:t xml:space="preserve">                                                    N</w:t>
        <w:br/>
        <w:t>The parameter α is called the storage capacity of the network. Figure 2.7 shows how</w:t>
        <w:br/>
        <w:t xml:space="preserve">  t =1</w:t>
        <w:br/>
        <w:t>Perror depends on the storage capacity. For α = 0.2 for example, the one-step error</w:t>
        <w:br/>
        <w:t>probability is slightly larger than 1%.</w:t>
        <w:br/>
        <w:t xml:space="preserve">    In the derivation of Equation (2.39) we assumed that the stored patterns are</w:t>
        <w:br/>
        <w:t>random with independent bits. Realistic patterns are not random. We nevertheless</w:t>
        <w:br/>
        <w:t xml:space="preserve">               t =1</w:t>
        <w:br/>
        <w:t>expect that Perror  describes the typical one-step error probability of the Hopfield</w:t>
        <w:br/>
        <w:t>network when p and N are large. However, it is straightforward to construct counter</w:t>
        <w:br/>
        <w:t>examples. Consider for example orthogonal patterns:</w:t>
        <w:br/>
        <w:br/>
        <w:t xml:space="preserve">                                x (µ) · x (ν) = 0   for   µ 6= ν .                  (2.42)</w:t>
        <w:br/>
        <w:br/>
        <w:t xml:space="preserve"> For such patterns, the cross-talk term vanishes in the limit of large N (Exercise 2.2),</w:t>
        <w:br/>
        <w:t xml:space="preserve">          t =1</w:t>
        <w:br/>
        <w:t>so that Perror = 0.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ENERGY FUNCTION                                                                         27</w:t>
        <w:br/>
        <w:br/>
        <w:br/>
        <w:t>Figure 2.7: Dependence of the one-step error probability on the storage capacity α</w:t>
        <w:br/>
        <w:t>according to Equation (2.39).</w:t>
        <w:br/>
        <w:br/>
        <w:br/>
        <w:t xml:space="preserve">   More importantly, the error probability defined in this Section refers only to the</w:t>
        <w:br/>
        <w:t>initial update, the first iteration. What happens in the next iteration, and after many</w:t>
        <w:br/>
        <w:t>iterations? Numerical experiments show that the error probability can be much</w:t>
        <w:br/>
        <w:t>higher in later iterations, because one error tends to increase the probability of</w:t>
        <w:br/>
        <w:t xml:space="preserve">                                                     t =1</w:t>
        <w:br/>
        <w:t>making another error later on. So the estimate Perror     is only a lower bound for the</w:t>
        <w:br/>
        <w:t>probability of observing errors in the long run.</w:t>
        <w:br/>
        <w:br/>
        <w:br/>
        <w:t>2.5     Energy function</w:t>
        <w:br/>
        <w:t>Consider the long-time limit t → ∞. Does the Hopfield dynamics converge, as</w:t>
        <w:br/>
        <w:t>required by Equation (2.7)? This is an important question in the analysis of neural-</w:t>
        <w:br/>
        <w:t>network algorithms, because an algorithm that does not converge to a meaningful</w:t>
        <w:br/>
        <w:t>solution is useless.</w:t>
        <w:br/>
        <w:t xml:space="preserve">   The standard way of analysing convergence of neural-network algorithms is to</w:t>
        <w:br/>
        <w:t>define an energy function H (s ) that has a minimum at the desired solution, s = x (1)</w:t>
        <w:br/>
        <w:t>say. We monitor how the energy function changes as we iterate, and keep track of</w:t>
        <w:br/>
        <w:t>the smallest values of H encountered, to find the minimum. If we store only one</w:t>
        <w:br/>
        <w:t>pattern, p = 1, then a suitable energy function is</w:t>
        <w:br/>
        <w:t xml:space="preserve">                                        N             2</w:t>
        <w:br/>
        <w:t xml:space="preserve">                                      1 X          (1)</w:t>
        <w:br/>
        <w:t xml:space="preserve">                                H =−         si x i       .                         (2.43)</w:t>
        <w:br/>
        <w:t xml:space="preserve">                                     2N i =1</w:t>
        <w:br/>
        <w:br/>
        <w:t xml:space="preserve">                                                              (1)</w:t>
        <w:br/>
        <w:t>This function is minimal when s = x (1) , i.e., when si = xi for all i . It is customary to</w:t>
        <w:br/>
        <w:t>insert the factor 1/(2N ), this does not change the fact that H is minimal at s = x (1) .</w:t>
        <w:br/>
        <w:t xml:space="preserve">   A crucial point is that the asynchronous McCulloch-Pitts dynamics (2.5) converges</w:t>
        <w:br/>
        <w:t>to a minimum of H [13]. This follows from the fact that H cannot increase under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                                                      DETERMINISTIC HOPFIELD NETWORKS</w:t>
        <w:br/>
        <w:br/>
        <w:br/>
        <w:t>the update rule (2.5). To prove this important property, we begin by evaluating the</w:t>
        <w:br/>
        <w:t>expression on the r.h.s. of Equation (2.43):</w:t>
        <w:br/>
        <w:t xml:space="preserve">                                       N </w:t>
        <w:br/>
        <w:t xml:space="preserve">                                     1 X 1 (1) (1)</w:t>
        <w:br/>
        <w:t xml:space="preserve">                                                   </w:t>
        <w:br/>
        <w:t xml:space="preserve">                                H =−       x x       si s j .                               (2.44)</w:t>
        <w:br/>
        <w:t xml:space="preserve">                                     2 ij N i j</w:t>
        <w:br/>
        <w:br/>
        <w:t>Using Hebb’s rule (2.9) we find that the energy function (2.43) becomes</w:t>
        <w:br/>
        <w:t xml:space="preserve">                                               1X</w:t>
        <w:br/>
        <w:t xml:space="preserve">                                        H =−        w i j si s j .                          (2.45)</w:t>
        <w:br/>
        <w:t xml:space="preserve">                                               2 ij</w:t>
        <w:br/>
        <w:br/>
        <w:t>This function has the same form as the energy function (or Hamiltonian) for certain</w:t>
        <w:br/>
        <w:t>physical models of magnetic systems consisting of interacting spins [32], where</w:t>
        <w:br/>
        <w:t>the interaction energy between spins si and s j is 12 (wi j + w j i )si s j . Note that Hebb’s</w:t>
        <w:br/>
        <w:t>rule (2.9) yields symmetric weights, wi j = w j i , and wi i &gt; 0. Note also that setting</w:t>
        <w:br/>
        <w:t>the diagonal weights to zero does not change the fact that H is minimal at s =</w:t>
        <w:br/>
        <w:t>x (1) because si2 = 1. The diagonal weights just give a constant contribution to H ,</w:t>
        <w:br/>
        <w:t>independent of s .</w:t>
        <w:br/>
        <w:t xml:space="preserve">    The second step is to show that H cannot increase under the asynchronous</w:t>
        <w:br/>
        <w:t>McCulloch-Pitts dynamics (2.5). In this case we say that the energy function is a</w:t>
        <w:br/>
        <w:t>Lyapunov function, or loss function. To demonstrate that the energy function is a</w:t>
        <w:br/>
        <w:t>Lyapunov function, choose a neuron m and update it according to Equation (2.5).</w:t>
        <w:br/>
        <w:t>We denote the updated state of neuron m by sm0 :</w:t>
        <w:br/>
        <w:t xml:space="preserve">                                         X           </w:t>
        <w:br/>
        <w:t xml:space="preserve">                                sm = sgn</w:t>
        <w:br/>
        <w:t xml:space="preserve">                                 0</w:t>
        <w:br/>
        <w:t xml:space="preserve">                                             wm j s j .                                  (2.46)</w:t>
        <w:br/>
        <w:t xml:space="preserve">                                                    j</w:t>
        <w:br/>
        <w:br/>
        <w:br/>
        <w:t>All other neurons remain unchanged. There are two possibilities, either sm0 = sm</w:t>
        <w:br/>
        <w:t>or sm0 = −sm . In the first case H remains the same, H 0 = H . Here H 0 refers to the</w:t>
        <w:br/>
        <w:t>value of the energy function after the update (2.46). When sm0 = −sm , by contrast,</w:t>
        <w:br/>
        <w:t>the energy function changes by the amount</w:t>
        <w:br/>
        <w:t xml:space="preserve">                      1X                                          1</w:t>
        <w:br/>
        <w:t xml:space="preserve">          H0−H =−             (wm j + w j m )(sm0 s j − sm s j ) − wmm (sm0 sm0 − sm sm )</w:t>
        <w:br/>
        <w:t xml:space="preserve">                      2 j 6=m                                     2</w:t>
        <w:br/>
        <w:t xml:space="preserve">                     X</w:t>
        <w:br/>
        <w:t xml:space="preserve">                   =    (wm j + w j m )sm s j .                                             (2.47)</w:t>
        <w:br/>
        <w:t xml:space="preserve">                     j 6=m</w:t>
        <w:br/>
        <w:br/>
        <w:t>The sum goes over all neurons j that are connected to the neuron m , the one to be</w:t>
        <w:br/>
        <w:t>updated in Equation (2.46). Now if the weights are symmetric, H 0 − H equals</w:t>
        <w:br/>
        <w:t xml:space="preserve">                           X                    X</w:t>
        <w:br/>
        <w:t xml:space="preserve">               H0−H =2         w m j sm s j = 2   wm j sm s j − 2wmm .      (2.48)</w:t>
        <w:br/>
        <w:t xml:space="preserve">                                j 6=m                     j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ENERGY FUNCTION                                                                                     29</w:t>
        <w:br/>
        <w:br/>
        <w:br/>
        <w:t xml:space="preserve">                         j w m j s j is that of sm = −sm and if w mm ≥ 0, it follows that</w:t>
        <w:br/>
        <w:t xml:space="preserve">                     P                           0</w:t>
        <w:br/>
        <w:t>Since the sign of</w:t>
        <w:br/>
        <w:br/>
        <w:t xml:space="preserve">                                            H 0 − H &lt; 0.                                       (2.49)</w:t>
        <w:br/>
        <w:br/>
        <w:t>In other words,the value of H must decrease when the state of neuron m changes,</w:t>
        <w:br/>
        <w:t>sm0 6= sm . In summary,1 H either remains constant under the asynchronous McCulloch-</w:t>
        <w:br/>
        <w:t>Pitts dynamics (sm0 = sm ), or its value decreases (sm0 =             6 sm ). Note that this does not</w:t>
        <w:br/>
        <w:t>hold for the synchronous dynamics (2.4), see Exercise 2.9. Since the energy func-</w:t>
        <w:br/>
        <w:t>tion cannot increase under the asynchronous McCulloch-Pitts dynamics, it must</w:t>
        <w:br/>
        <w:t>converge to a minimum of the energy function. For the energy function (2.43) this</w:t>
        <w:br/>
        <w:t>implies that the dynamics must either converge to the stored pattern or to its inverse.</w:t>
        <w:br/>
        <w:t>Both are attractors.</w:t>
        <w:br/>
        <w:t xml:space="preserve">    We assumed the thresholds to vanish, but the proof also works when the thresh-</w:t>
        <w:br/>
        <w:t>olds are not zero, in this case for the energy function</w:t>
        <w:br/>
        <w:t xml:space="preserve">                                          1X                    X</w:t>
        <w:br/>
        <w:t xml:space="preserve">                                     H =−       w i j si s j +       θi si                     (2.50)</w:t>
        <w:br/>
        <w:t xml:space="preserve">                                          2 ij                   i</w:t>
        <w:br/>
        <w:br/>
        <w:t>in conjunction with the update rule sm0 = sgn( j wm j s j − θm ).</w:t>
        <w:br/>
        <w:t xml:space="preserve">                                                            P</w:t>
        <w:br/>
        <w:br/>
        <w:t xml:space="preserve">    Up to now we considered only one stored pattern, p = 1. If we store more than</w:t>
        <w:br/>
        <w:t>one pattern [Hebb’s rule (2.25)], the proof that (2.45) cannot increase under the</w:t>
        <w:br/>
        <w:t>McCulloch-Pitts dynamics works in the same way because no particular form of the</w:t>
        <w:br/>
        <w:t>weights wi j was assumed, only that they must be symmetric, and that the diagonal</w:t>
        <w:br/>
        <w:t>weights must not be negative. Therefore it follows in this case too that the minima</w:t>
        <w:br/>
        <w:t>of the energy function must correspond to attractors, as illustrated schematically in</w:t>
        <w:br/>
        <w:t>Figure 2.8. The configuration space of the network, corresponding to all possible</w:t>
        <w:br/>
        <w:t>choices of s = [s1 , . . . sN ]T , is drawn as a single axis, the x -axis. But when N is large,</w:t>
        <w:br/>
        <w:t>the configuration space is really very high dimensional.</w:t>
        <w:br/>
        <w:t xml:space="preserve">    However, some stored patterns may not be attractors when p &gt; 1. This follows</w:t>
        <w:br/>
        <w:t>from our analysis of the cross-talk term in Section 2.2 . If the cross-talk term causes</w:t>
        <w:br/>
        <w:t>errors for a certain stored pattern, then this pattern is not located at a minimum</w:t>
        <w:br/>
        <w:t>of the energy function. Another way to see this is to combine Equations (2.25) and</w:t>
        <w:br/>
        <w:t>(2.45) to give:</w:t>
        <w:br/>
        <w:t xml:space="preserve">                                                 p  N                2</w:t>
        <w:br/>
        <w:t xml:space="preserve">                                            1 X X                 (µ)</w:t>
        <w:br/>
        <w:t xml:space="preserve">                                      H =−                   si xi       .                     (2.51)</w:t>
        <w:br/>
        <w:t xml:space="preserve">                                           2N µ=1 i =1</w:t>
        <w:br/>
        <w:br/>
        <w:t>While the energy function defined in Equation (2.43) has a minimum at x (1) , Equation</w:t>
        <w:br/>
        <w:t>(2.51) need not have a minimum at x (1) (or at any other stored pattern), because</w:t>
        <w:br/>
        <w:t xml:space="preserve">   1</w:t>
        <w:br/>
        <w:t xml:space="preserve">     The derivation outlined here did not use the specific form of Hebb’s rule (2.9), only that the</w:t>
        <w:br/>
        <w:t>weights are symmetric, and that wm m ≥0. However, the derivation fails when wmm &lt; 0. In this case it</w:t>
        <w:br/>
        <w:t>is still true that H assumes a minimum at s = x (1) , but H can increase under the update rule, so that</w:t>
        <w:br/>
        <w:t>convergence is not guaranteed. We therefore require that the diagonal weights are not negative.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                                                 DETERMINISTIC HOPFIELD NETWORKS</w:t>
        <w:br/>
        <w:br/>
        <w:br/>
        <w:t>Figure 2.8: Minima of the energy function are attractors in configuration space, the</w:t>
        <w:br/>
        <w:t>space of all network states. Not all minima correspond to stored patterns (x (mix) is a</w:t>
        <w:br/>
        <w:t>mixed state, see text), and stored patterns need not correspond to minima.</w:t>
        <w:br/>
        <w:br/>
        <w:t xml:space="preserve">                        PN          (1) 2</w:t>
        <w:br/>
        <w:br/>
        <w:t>a maximal value of              sx</w:t>
        <w:br/>
        <w:t xml:space="preserve">                            i =1 i i</w:t>
        <w:br/>
        <w:t xml:space="preserve">                                          may be compensated by terms stemming from</w:t>
        <w:br/>
        <w:t>other patterns. This happens rarely when p is small (Section 2.2).</w:t>
        <w:br/>
        <w:t xml:space="preserve">   Conversely there may be minima that do not correspond to stored patterns. Such</w:t>
        <w:br/>
        <w:t>states are referred to as spurious states. The network may converge to spurious states.</w:t>
        <w:br/>
        <w:t>This is undesirable but it occurs even when there is only one stored pattern, as we</w:t>
        <w:br/>
        <w:t>saw in Section 2.2: the McCulloch-Pitts dynamics may converge to the inverted</w:t>
        <w:br/>
        <w:t>pattern. This follows also from Equation (2.51): if s = x (1) is a local minimum of</w:t>
        <w:br/>
        <w:t>H , then so is s = −x (1) . This is a consequence of the invariance of H under s → −s .</w:t>
        <w:br/>
        <w:t>There are other types of spurious states besides inverted patterns. An example are</w:t>
        <w:br/>
        <w:t>mixed states, superpositions of an odd number 2n + 1 of patterns [1]. For n = 1, for</w:t>
        <w:br/>
        <w:t>example, the bits of a mixed state read:</w:t>
        <w:br/>
        <w:t xml:space="preserve">                                             (1)     (2)   (3)</w:t>
        <w:br/>
        <w:t xml:space="preserve">                            xi(mix) = sgn(±xi ± xi ± xi ) .                        (2.52)</w:t>
        <w:br/>
        <w:t xml:space="preserve">                                                                              p</w:t>
        <w:br/>
        <w:br/>
        <w:t>The number of mixed states increases as n increases. There are 22n+1 2n+1 mixed</w:t>
        <w:br/>
        <w:t>states that are superpositions of 2n + 1 out of p patterns, for n = 1, 2, . . . (Exercise</w:t>
        <w:br/>
        <w:t>2.4). Mixed states such as (2.52) are sometimes recognised by the network (Exercise</w:t>
        <w:br/>
        <w:t>2.5), therefore it may happen that the network converges to these states. Finally,</w:t>
        <w:br/>
        <w:t xml:space="preserve">                                                                                       (µ)</w:t>
        <w:br/>
        <w:t>there are spurious states that are not related in any way to the stored patterns x j .</w:t>
        <w:br/>
        <w:t>Such spin-glass states are discussed in detail in Refs. [27, 33, 34], and also by Hertz,</w:t>
        <w:br/>
        <w:t>Krogh and Palmer [1].</w:t>
        <w:br/>
        <w:br/>
        <w:br/>
        <w:t>2.6     Summary</w:t>
        <w:br/>
        <w:t>Hopfield networks are networks of McCulloch-Pitts neurons that recognise, or re-</w:t>
        <w:br/>
        <w:t>trieve, patterns (Algorithm 1). Their layout is defined by connection strengths,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                                                                            31</w:t>
        <w:br/>
        <w:br/>
        <w:br/>
        <w:t>Algorithm 1 pattern recognition with deterministic Hopfield network</w:t>
        <w:br/>
        <w:t xml:space="preserve">  store patterns x (µ) using Hebb’s rule;</w:t>
        <w:br/>
        <w:t xml:space="preserve">  feed distorted pattern x into network by assigning s (t = 0) ← x ;</w:t>
        <w:br/>
        <w:t xml:space="preserve">  for t = 1, . . . , T do                         PN</w:t>
        <w:br/>
        <w:t xml:space="preserve">    choose a value of m and update sm (t ) ← sgn        w    s</w:t>
        <w:br/>
        <w:t xml:space="preserve">                                                    j =1 m j j</w:t>
        <w:br/>
        <w:t xml:space="preserve">                                                               (t − 1) ;</w:t>
        <w:br/>
        <w:t xml:space="preserve">  end for</w:t>
        <w:br/>
        <w:t xml:space="preserve">  read out pattern s (T );</w:t>
        <w:br/>
        <w:br/>
        <w:br/>
        <w:t>weights, chosen according to Hebb’s rule. The weights wi j are symmetric, and the</w:t>
        <w:br/>
        <w:t>network is in general fully connected. Hebb’s rule ensures that stored patterns</w:t>
        <w:br/>
        <w:t>are recognised, at least most of the time if the number of patterns is not too large.</w:t>
        <w:br/>
        <w:t>Convergence of the McCulloch-Pitts dynamics is analysed in terms of an energy</w:t>
        <w:br/>
        <w:t>function, which cannot increase under this dynamics.</w:t>
        <w:br/>
        <w:t xml:space="preserve">   A single-step estimate for the error probability of the network dynamics was</w:t>
        <w:br/>
        <w:t>derived in Section 2.2. If one iterates several steps, the error probability is usually</w:t>
        <w:br/>
        <w:t>much larger, but it is difficult to evaluate in general. For stochastic Hopfield net-</w:t>
        <w:br/>
        <w:t>works the steady-state error probability can be estimated more easily, because the</w:t>
        <w:br/>
        <w:t>dynamics converges to a steady state.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                                                    STOCHASTIC HOPFIELD NETWORKS</w:t>
        <w:br/>
        <w:br/>
        <w:br/>
        <w:t>3     Stochastic Hopfield networks</w:t>
        <w:br/>
        <w:t>Two related problems became apparent in the previous Chapter. First, the Hopfield</w:t>
        <w:br/>
        <w:t>dynamics may get stuck in spurious minima. In fact, if there is a local minimum</w:t>
        <w:br/>
        <w:t>downhill from a given initial state, between this state and the correct attractor, then</w:t>
        <w:br/>
        <w:t>the dynamics arrests in the local minimum, so that the algorithm fails to converge</w:t>
        <w:br/>
        <w:t>to the correct attractor. Second, the energy function usually is a strongly varying</w:t>
        <w:br/>
        <w:t>function over a high-dimensional configuration space. Therefore it is difficult to</w:t>
        <w:br/>
        <w:t>predict the first local minimum encountered by the down-hill dynamics of the</w:t>
        <w:br/>
        <w:t>network.</w:t>
        <w:br/>
        <w:t xml:space="preserve">    Both problems are solved by introducing an element of stochasticity into the</w:t>
        <w:br/>
        <w:t>dynamics. This is a trick that works for many neural-network algorithms. In general,</w:t>
        <w:br/>
        <w:t>however, it is quite challenging to analyse the stochastic dynamics. For the Hopfield</w:t>
        <w:br/>
        <w:t>network, by contrast, much is known. The reason is that the stochastic Hopfield</w:t>
        <w:br/>
        <w:t>network is closely related to systems studied in statistical mechanics, so-called spin</w:t>
        <w:br/>
        <w:t>glasses. Like these systems – and many other physical systems – the stochastic Hop-</w:t>
        <w:br/>
        <w:t>field network exhibits an order-disorder transition. This transition becomes sharp in</w:t>
        <w:br/>
        <w:t>the limit of a large number of neurons. This has important consequences. Suppose</w:t>
        <w:br/>
        <w:t>that the network produces satisfactory results for a given number of patterns with a</w:t>
        <w:br/>
        <w:t>certain number of bits. If one tries to store just one more pattern, the network may</w:t>
        <w:br/>
        <w:t>fail to recognise anything. The goal of this Chapter is to explain why this occurs,</w:t>
        <w:br/>
        <w:t>and how it can be avoided.</w:t>
        <w:br/>
        <w:br/>
        <w:br/>
        <w:t>3.1    Stochastic dynamics</w:t>
        <w:br/>
        <w:t>The asynchronous update rule (2.5) is called deterministic, because a given set of</w:t>
        <w:br/>
        <w:t>states s j determines the outcome of the update of neuron m . To introduce noise,</w:t>
        <w:br/>
        <w:t>one replaces the rule (2.5) by an asynchronous stochastic rule [36]:</w:t>
        <w:br/>
        <w:t xml:space="preserve">                         ¨</w:t>
        <w:br/>
        <w:t xml:space="preserve">                           +1 with probability p (bm ) ,</w:t>
        <w:br/>
        <w:t xml:space="preserve">                    sm =</w:t>
        <w:br/>
        <w:t xml:space="preserve">                     0</w:t>
        <w:br/>
        <w:t xml:space="preserve">                                                                            (3.1a)</w:t>
        <w:br/>
        <w:t xml:space="preserve">                           −1 with probability 1 − p (bm ) .</w:t>
        <w:br/>
        <w:br/>
        <w:t>Pneuron with update rule (3.1a) is called binary stochastic neuron. As before, bm =</w:t>
        <w:br/>
        <w:t>A</w:t>
        <w:br/>
        <w:t xml:space="preserve">  j w m j s j − θm is the local field, and the probability p (b ) is given by:</w:t>
        <w:br/>
        <w:br/>
        <w:t xml:space="preserve">                                                 1</w:t>
        <w:br/>
        <w:t xml:space="preserve">                                  p (b ) =              .                       (3.1b)</w:t>
        <w:br/>
        <w:t xml:space="preserve">                                             1 + e−2β b</w:t>
        <w:br/>
        <w:t>The function p (b ) is plotted in Figure 3.1. The parameter β is the noise parameter.</w:t>
        <w:br/>
        <w:t>When β is large, the noise level is small. As β tends to infinity, the function p (b 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ORDER PARAMETERS                                                                        33</w:t>
        <w:br/>
        <w:br/>
        <w:br/>
        <w:t>Figure 3.1: Probability function (3.1b) used in the definition of the stochastic rule</w:t>
        <w:br/>
        <w:t>(3.1), plotted for β = 10 and β = 0.</w:t>
        <w:br/>
        <w:br/>
        <w:t>approaches zero if b is negative, and it tends to unity if b is positive. So for β → ∞,</w:t>
        <w:br/>
        <w:t>the stochastic update rule (3.1) converges to the deterministic rule (2.5). In the</w:t>
        <w:br/>
        <w:t>opposite limit, when β = 0, the update probability p (b ) simply equals 12 . In this case</w:t>
        <w:br/>
        <w:t>si is updated to −1 or +1 randomly, with equal probability. The dynamics does not</w:t>
        <w:br/>
        <w:t>depend upon the stored patterns contained in the local field b .</w:t>
        <w:br/>
        <w:t xml:space="preserve">    The idea is to keep a small but finite noise level. Then the network dynamics</w:t>
        <w:br/>
        <w:t>is very similar to the deterministic Hopfield dynamics analysed in the previous</w:t>
        <w:br/>
        <w:t>Chapter. But the noise allows the system to escape spurious minima. However,</w:t>
        <w:br/>
        <w:t>since the dynamics is stochastic, we must rephrase the convergence criterion (2.7).</w:t>
        <w:br/>
        <w:t>This is discussed next.</w:t>
        <w:br/>
        <w:br/>
        <w:br/>
        <w:t>3.2     Order parameters</w:t>
        <w:br/>
        <w:t>If we feed one of the stored patterns, x (1) for example, then we want the stochastic</w:t>
        <w:br/>
        <w:t>dynamics to stay in the vicinity of x (1) . This can only work if the noise is weak enough,</w:t>
        <w:br/>
        <w:t xml:space="preserve">                                                                                  (1)</w:t>
        <w:br/>
        <w:t>and even then it is not guaranteed. At time step t , bit i is correct if si (t )xi = 1. All</w:t>
        <w:br/>
        <w:t xml:space="preserve">                        PN          (1)</w:t>
        <w:br/>
        <w:t>bits are correct when i =1 si (t )xi = N , otherwise the sum takes a value smaller</w:t>
        <w:br/>
        <w:t xml:space="preserve">                                                     PN          (1)</w:t>
        <w:br/>
        <w:t>than N . One measures success by averaging N1 i =1 si (t )xi over the asynchronous</w:t>
        <w:br/>
        <w:t xml:space="preserve">                                                                              (µ)</w:t>
        <w:br/>
        <w:t>stochastic dynamics of the network from t = 0 to t = T , for given bits xi :</w:t>
        <w:br/>
        <w:t xml:space="preserve">                                         T    N</w:t>
        <w:br/>
        <w:t xml:space="preserve">                                     1X 1 X</w:t>
        <w:br/>
        <w:t xml:space="preserve">                                                                </w:t>
        <w:br/>
        <w:t xml:space="preserve">                                                            (µ)</w:t>
        <w:br/>
        <w:t xml:space="preserve">                           mµ (T ) =               si (t )xi .                      (3.2a)</w:t>
        <w:br/>
        <w:t xml:space="preserve">                                     T t =1 N i =1</w:t>
        <w:br/>
        <w:br/>
        <w:t xml:space="preserve"> If we feed pattern x (1) to the network, we have m1 (t =0) = 1 initially. We want that</w:t>
        <w:br/>
        <w:t>m1 (t ) remains close to unity,</w:t>
        <w:br/>
        <w:t xml:space="preserve">                            PN so that     the network recognises the pattern x (1) . In</w:t>
        <w:br/>
        <w:t xml:space="preserve">                                       (1)</w:t>
        <w:br/>
        <w:t>practice, the quantity N i =1 si (t )xi settles into a steady state, where it fluctuates</w:t>
        <w:br/>
        <w:t xml:space="preserve">                          1</w:t>
        <w:br/>
        <w:br/>
        <w:t>around a mean value with a definite distribution that becomes independent of</w:t>
        <w:br/>
        <w:t>the iteration number t . If the network works well, the finite-time average m1 (T 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                                                    STOCHASTIC HOPFIELD NETWORKS</w:t>
        <w:br/>
        <w:br/>
        <w:br/>
        <w:t>Figure 3.2: Illustrates how the finite-time average m1 (T ) depends upon the total</w:t>
        <w:br/>
        <w:t>iteration time T . The light gray lines show results for m1 (T ) for different realisations</w:t>
        <w:br/>
        <w:t>of random patterns stored in the network, at a large but finite value of N . The black</w:t>
        <w:br/>
        <w:t>line is the average of m1 (T ) over the different realisations of random patterns.</w:t>
        <w:br/>
        <w:br/>
        <w:br/>
        <w:t>converges to a value of order unity after an initial transient (Figure 3.2). The limiting</w:t>
        <w:br/>
        <w:t>value,</w:t>
        <w:br/>
        <w:t xml:space="preserve">                                                   N</w:t>
        <w:br/>
        <w:t xml:space="preserve">                                               1 X            (1)</w:t>
        <w:br/>
        <w:t xml:space="preserve">                          m1 ≡ lim m1 (T ) ≡           〈si 〉xi ,                   (3.2b)</w:t>
        <w:br/>
        <w:t xml:space="preserve">                               T →∞            N i =1</w:t>
        <w:br/>
        <w:t>is called the order parameter. Since there is noise, the order parameter m1 is usually</w:t>
        <w:br/>
        <w:t>smaller than unity. The last equality in Equation (3.2b) defines the time average 〈si 〉</w:t>
        <w:br/>
        <w:t>over the stochastic network dynamics.</w:t>
        <w:br/>
        <w:t xml:space="preserve">    Figure 3.2 also illustrates a subtlety. For finite values of N , the order parameter</w:t>
        <w:br/>
        <w:t>m1 depends upon the stored patterns. Different realisations x (1) , . . . , x (p ) of random</w:t>
        <w:br/>
        <w:t>patterns yield different values of m1 . In the limit of N → ∞ this problem does not</w:t>
        <w:br/>
        <w:t>occur, the order parameter m1 becomes independent of the stored patterns. We say</w:t>
        <w:br/>
        <w:t>that the system is self averaging in this limit. To obtain a definite value for the order</w:t>
        <w:br/>
        <w:t>parameter for finite values of N , one usually averages m1 over different realisations</w:t>
        <w:br/>
        <w:t>of random patterns stored in the network (thick solid line in Figure 3.2). The dashed</w:t>
        <w:br/>
        <w:t>line in Figure 3.2 shows this average, 〈m1 〉.</w:t>
        <w:br/>
        <w:t xml:space="preserve">    The other components, mµ = limT →∞ mµ (T ) for µ &gt; 1, are expected to be small.</w:t>
        <w:br/>
        <w:t xml:space="preserve">                                                                                            (1)</w:t>
        <w:br/>
        <w:t>This is certainly true for random patterns with many independent bits. If si (t ) ≈ xi ,</w:t>
        <w:br/>
        <w:t>the individual terms in the sumer over i in Equation (3.2b) cancel approximately</w:t>
        <w:br/>
        <w:t>upon summation, because the bits of the patterns x (2) to x (p ) are independent from</w:t>
        <w:br/>
        <w:t>those of x (1) . In summary, if we feed pattern x (1) and if the network works well, we</w:t>
        <w:br/>
        <w:t>expect in the limit of large N :</w:t>
        <w:br/>
        <w:t xml:space="preserve">                                       ¨</w:t>
        <w:br/>
        <w:t xml:space="preserve">                                         1 if µ = 1,</w:t>
        <w:br/>
        <w:t xml:space="preserve">                                 mµ ≈                                                    (3.3)</w:t>
        <w:br/>
        <w:t xml:space="preserve">                                         0 otherwise.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MEAN-FIELD THEORY                                                                            35</w:t>
        <w:br/>
        <w:br/>
        <w:br/>
        <w:t>Whether this is the case or not depends on the values of p , N , and β . In the next</w:t>
        <w:br/>
        <w:t>Sections we determine how m1 depends on these parameters.</w:t>
        <w:br/>
        <w:br/>
        <w:br/>
        <w:t>3.3        Mean-field theory</w:t>
        <w:br/>
        <w:t>The order parameter is defined as an average over the stochastic dynamics of the</w:t>
        <w:br/>
        <w:t>network in its steady state (Figure 3.2). It is a challenging task to compute this average</w:t>
        <w:br/>
        <w:t>because all neurons interact with each other in a nonlinear fashion. Consider neuron</w:t>
        <w:br/>
        <w:t>number i . The fate of si is determined by its local field bi , through Equation (3.1).</w:t>
        <w:br/>
        <w:t>The difficulty is that the local field in turn depends on the states s j of all other</w:t>
        <w:br/>
        <w:t>neurons in the network:1</w:t>
        <w:br/>
        <w:t xml:space="preserve">                                            XN</w:t>
        <w:br/>
        <w:t xml:space="preserve">                                  bi (t ) =      wi j s j (t ) .                      (3.4)</w:t>
        <w:br/>
        <w:t xml:space="preserve">                                                        j =1</w:t>
        <w:br/>
        <w:br/>
        <w:t>When N is large, we may assume that bi (t ) remains essentially constant in the steady</w:t>
        <w:br/>
        <w:t>state, independent of t , because fluctuations of s j (t ) average out when summing</w:t>
        <w:br/>
        <w:t>over j :</w:t>
        <w:br/>
        <w:t xml:space="preserve">                             bi (t ) = 〈bi 〉 + fluctuations .                     (3.5)</w:t>
        <w:br/>
        <w:t>Since bi (t ) is given by a sum over many random numbers, we appeal to the central-</w:t>
        <w:br/>
        <w:t>limit theorem and argue that the fluctuations of bi (t ) are of order N −1/2 . Since</w:t>
        <w:br/>
        <w:t>〈bi (t )〉 ∼ 1, we ignore the fluctuations in the limit of large N and write</w:t>
        <w:br/>
        <w:t xml:space="preserve">                                           N</w:t>
        <w:br/>
        <w:t xml:space="preserve">                                           X                      1 X X (µ) (µ)</w:t>
        <w:br/>
        <w:t xml:space="preserve">                       bi (t ) ≈ 〈bi 〉 =          wi j 〈s j 〉 =            x x 〈s j 〉 ,    (3.6)</w:t>
        <w:br/>
        <w:t xml:space="preserve">                                           j =1</w:t>
        <w:br/>
        <w:t xml:space="preserve">                                                                  N µ j 6=i i j</w:t>
        <w:br/>
        <w:br/>
        <w:t>using Hebb’s rule (2.26) for given patterns x (µ) . The time-averaged local field 〈bi 〉</w:t>
        <w:br/>
        <w:t>is called the mean field. Theories that neglect the fluctuations in Equation (3.5)</w:t>
        <w:br/>
        <w:t>are called mean-field theories. They require a self-consistent solution, because the</w:t>
        <w:br/>
        <w:t>average 〈s j 〉 on the r.h.s. of Equation (3.6) depends on the mean field. Using the</w:t>
        <w:br/>
        <w:t>stochastic update rule (3.1) we find:</w:t>
        <w:br/>
        <w:br/>
        <w:t xml:space="preserve">   〈si 〉 = Prob(si = +1) − Prob(si = −1) = p (〈bi 〉) − [1 − p (〈bi 〉)] = tanh(β 〈bi 〉) .   (3.7)</w:t>
        <w:br/>
        <w:br/>
        <w:t>Equations (3.6) and (3.7) yield a set of N non-linear self-consistent equations for</w:t>
        <w:br/>
        <w:t>〈si 〉,</w:t>
        <w:br/>
        <w:t xml:space="preserve">                                                 1 X X (µ) (µ)</w:t>
        <w:br/>
        <w:t xml:space="preserve">              〈si 〉 = tanh(β 〈bi 〉) with 〈bi 〉 =          x x 〈s j 〉 .        (3.8)</w:t>
        <w:br/>
        <w:t xml:space="preserve">                                                 N µ j 6=i i j</w:t>
        <w:br/>
        <w:br/>
        <w:t>Recall that the averages 〈· · · 〉 are time averages, evaluated for given patterns x (µ) .</w:t>
        <w:br/>
        <w:t xml:space="preserve">  1</w:t>
        <w:br/>
        <w:t xml:space="preserve">      We set the thresholds to zero, as assumed in Hebb’s rule (2.26).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                                                   STOCHASTIC HOPFIELD NETWORKS</w:t>
        <w:br/>
        <w:br/>
        <w:br/>
        <w:t xml:space="preserve">    An equivalent yet slightly different derivation of the mean-field equations (3.8)</w:t>
        <w:br/>
        <w:t>is this: suppose we average si over the dynamics (3.1) at fixed s j =   6 si , and then we</w:t>
        <w:br/>
        <w:t>average all s j over the dynamics. This gives 〈si 〉 = 〈tanh(β bi )〉. Comparing with Equa-</w:t>
        <w:br/>
        <w:t>tion (3.8), we see that the mean-field approximation corresponds to approximating</w:t>
        <w:br/>
        <w:t>〈tanh(β bi )〉 ≈ tanh(β 〈bi 〉).</w:t>
        <w:br/>
        <w:t xml:space="preserve">    Now, in order to calculate the order parameters (3.9),</w:t>
        <w:br/>
        <w:t xml:space="preserve">                                             N</w:t>
        <w:br/>
        <w:t xml:space="preserve">                                       1 X            (µ)</w:t>
        <w:br/>
        <w:t xml:space="preserve">                                  mµ =        〈s j 〉x j ,                                (3.9)</w:t>
        <w:br/>
        <w:t xml:space="preserve">                                       N j =1</w:t>
        <w:br/>
        <w:br/>
        <w:t>we must solve the mean-field equations (3.8) to obtain the time averages 〈si 〉 in</w:t>
        <w:br/>
        <w:t>Equation (3.9). To this end we express the mean field 〈bi 〉 in terms of the order</w:t>
        <w:br/>
        <w:t>parameters mµ :</w:t>
        <w:br/>
        <w:t xml:space="preserve">                                  p                         p</w:t>
        <w:br/>
        <w:t xml:space="preserve">                               1 X X (µ) (µ)               X</w:t>
        <w:br/>
        <w:t xml:space="preserve">                                                                 (µ)</w:t>
        <w:br/>
        <w:t xml:space="preserve">                       〈bi 〉 =             xi x j 〈s j 〉 ≈     xi mµ .                  (3.10)</w:t>
        <w:br/>
        <w:t xml:space="preserve">                               N µ=1 j 6=i                 µ=1</w:t>
        <w:br/>
        <w:br/>
        <w:br/>
        <w:t>The last equality is only approximate because the j -sum in the definition of mµ</w:t>
        <w:br/>
        <w:t>contains the term j = i . Whether or not to include this term makes only a small</w:t>
        <w:br/>
        <w:t>difference in the limit of large N .</w:t>
        <w:br/>
        <w:t xml:space="preserve">   Let us first calculate m1 assuming Equation (3.3), neglecting terms with µ =   6 1</w:t>
        <w:br/>
        <w:t>in Equation (3.10). To make sure that these small µ 6= 1-terms do not add up to a</w:t>
        <w:br/>
        <w:t>substantial correction to the first term, the storage capacity must be small enough.</w:t>
        <w:br/>
        <w:t>For large values of N we assume</w:t>
        <w:br/>
        <w:t xml:space="preserve">                                        α  1 .                                 (3.11)</w:t>
        <w:br/>
        <w:t>In this case it is sufficient to keep only the first term on the r.h.s. of Equation (3.10)</w:t>
        <w:br/>
        <w:t>[37]. This approximation yields together with Equation (3.8):</w:t>
        <w:br/>
        <w:t xml:space="preserve">                                                              (1)</w:t>
        <w:br/>
        <w:t xml:space="preserve">                          〈si 〉 = tanh(β 〈bi 〉) ≈ tanh(β m1 xi ) .                      (3.12)</w:t>
        <w:br/>
        <w:br/>
        <w:t>Applying the definition (3.9) of the order parameter, one finds</w:t>
        <w:br/>
        <w:t xml:space="preserve">                                    N</w:t>
        <w:br/>
        <w:t xml:space="preserve">                                 1 X                (1)</w:t>
        <w:br/>
        <w:t xml:space="preserve">                                                          (1)</w:t>
        <w:br/>
        <w:t xml:space="preserve">                            m1 =        tanh β m1 xi xi .                               (3.13)</w:t>
        <w:br/>
        <w:t xml:space="preserve">                                 N i =1</w:t>
        <w:br/>
        <w:br/>
        <w:t xml:space="preserve">                                                                         (µ)</w:t>
        <w:br/>
        <w:t>Using that tanh(z ) = − tanh(−z ) as well as the fact that the bits xi         can only assume</w:t>
        <w:br/>
        <w:t>the values ±1, one obtains:</w:t>
        <w:br/>
        <w:t xml:space="preserve">                                   m1 = tanh(β m1 ) .                                   (3.14)</w:t>
        <w:br/>
        <w:t>This is a self-consistent equation for m1 . For β → 0, it has the solution m1 = 0. This</w:t>
        <w:br/>
        <w:t>is not the desired solution because m1 = 0 means that x (1) is not recognised. For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MEAN-FIELD THEORY                                                                      37</w:t>
        <w:br/>
        <w:br/>
        <w:br/>
        <w:t>Figure 3.3: Solutions of the mean-field equation (3.14), solid lines. The critical</w:t>
        <w:br/>
        <w:t>noise level is βc = 1. The dashed line corresponds to an unstable solution.</w:t>
        <w:br/>
        <w:br/>
        <w:br/>
        <w:t>β → ∞, by contrast, there are three solutions, m1 = 0, ±1. Figure 3.3 shows results</w:t>
        <w:br/>
        <w:t>of the numerical evaluation of Equation (3.14) for intermediate values of β . For β</w:t>
        <w:br/>
        <w:t>larger than the critical value,</w:t>
        <w:br/>
        <w:t xml:space="preserve">                                     βc = 1 ,                                 (3.15)</w:t>
        <w:br/>
        <w:br/>
        <w:t>the three solutions persist. The solution m1 = 0 is unstable . This can be shown by</w:t>
        <w:br/>
        <w:t>computing the derivatives of the free energy of the Hopfield network [1]. In other</w:t>
        <w:br/>
        <w:t>words, if we start with an initial condition that corresponds to m1 = 0, the network</w:t>
        <w:br/>
        <w:t>dynamics does not stay there. The other two solutions are stable: when the network</w:t>
        <w:br/>
        <w:t>is initialised close to x (1) , then it converges to m1 = O (1), as long as β &gt; βc .</w:t>
        <w:br/>
        <w:t xml:space="preserve">    The symmetry of the problem dictates that there must also be a solution with −m1 .</w:t>
        <w:br/>
        <w:t>This solution corresponds to the inverted pattern −x (1) (Section 2.5). If we start in the</w:t>
        <w:br/>
        <w:t>vicinity of x (1) , then the network is unlikely to converge to −x (1) , provided that N is</w:t>
        <w:br/>
        <w:t>large enough. The probability of the dynamical transition x (1) → −x (1) vanishes very</w:t>
        <w:br/>
        <w:t>rapidly as N increases and as the noise level decreases. If this transition happens</w:t>
        <w:br/>
        <w:t>in a simulation in this limit, the network then stays near −x (1) for a very long time.</w:t>
        <w:br/>
        <w:t>Consider the limit where T tends to ∞ at a finite but large value of N . Then the</w:t>
        <w:br/>
        <w:t>network jumps back and forth between x (1) and −x (1) at a very small rate. As a result,</w:t>
        <w:br/>
        <w:t>the order parameter averages to zero. This shows that the limits of large N and large</w:t>
        <w:br/>
        <w:t>T do not commute:</w:t>
        <w:br/>
        <w:br/>
        <w:t xml:space="preserve">                          lim lim m1 (T ) 6= lim lim m1 (T ) .                      (3.16)</w:t>
        <w:br/>
        <w:t xml:space="preserve">                         T →∞ N →∞            N →∞ T →∞</w:t>
        <w:br/>
        <w:br/>
        <w:br/>
        <w:t>In practice the interesting limit is the left one, that of a large network run for a time</w:t>
        <w:br/>
        <w:t>T much longer than the initial transient, but not infinite. This is precisely where the</w:t>
        <w:br/>
        <w:t>mean-field theory applies. It corresponds to taking the limit N → ∞ first, at finite</w:t>
        <w:br/>
        <w:t>but large T . This describes simulations where the transition x (1) → −x (1) does not</w:t>
        <w:br/>
        <w:t>occur.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                                                            STOCHASTIC HOPFIELD NETWORKS</w:t>
        <w:br/>
        <w:br/>
        <w:br/>
        <w:t xml:space="preserve">   In summary, Equation (3.14) predicts that the order parameter converges to a</w:t>
        <w:br/>
        <w:t>definite value, m1 , independent of the stored patterns in the limit N → ∞. When</w:t>
        <w:br/>
        <w:t>N is finite, the limiting value of the order parameter does depend on the stored</w:t>
        <w:br/>
        <w:t>patterns (Figure 3.2). In this case one averages also over different realisations of the</w:t>
        <w:br/>
        <w:t>stored patterns, as mentioned above. The value of this average, 〈m1 〉, determines</w:t>
        <w:br/>
        <w:t xml:space="preserve">                                 t =∞</w:t>
        <w:br/>
        <w:t>the average error probability Perror  in the steady state, the average fraction of wrong</w:t>
        <w:br/>
        <w:t>bits. The steady-state average number of correct bits is given by</w:t>
        <w:br/>
        <w:br/>
        <w:t xml:space="preserve">                            N </w:t>
        <w:br/>
        <w:t xml:space="preserve">                         ¬1 X</w:t>
        <w:br/>
        <w:t xml:space="preserve">                                              (1)</w:t>
        <w:br/>
        <w:t xml:space="preserve">                                                    ¶       N</w:t>
        <w:br/>
        <w:t xml:space="preserve">                                    1 + 〈si 〉xi          =     (1 + 〈m1 〉) ,         (3.17)</w:t>
        <w:br/>
        <w:t xml:space="preserve">                          2 i =1                             2</w:t>
        <w:br/>
        <w:br/>
        <w:t xml:space="preserve">                   (1)        (1)</w:t>
        <w:br/>
        <w:t>because 12 (1 + si xi ) = 1 if xi is correct, and equal to zero otherwise. The outer</w:t>
        <w:br/>
        <w:t>average is over different realisations of random patterns (the inner average is over</w:t>
        <w:br/>
        <w:t>the network dynamics). The second equality follows from Equation (3.2b). Since</w:t>
        <w:br/>
        <w:t xml:space="preserve">                                                    t =∞</w:t>
        <w:br/>
        <w:t>the l.h.s. of Equation (3.17) equals N times 1 − Perror  , we deduce that</w:t>
        <w:br/>
        <w:br/>
        <w:t xml:space="preserve">                                      t =∞</w:t>
        <w:br/>
        <w:t xml:space="preserve">                                    Perror = 12 (1 − 〈m1 〉) .                        (3.18)</w:t>
        <w:br/>
        <w:br/>
        <w:t>Since m1 → 1 as β → ∞, the steady-state error probability tends to zero in this limit.</w:t>
        <w:br/>
        <w:t>This is expected since the stored patterns x (µ) are recognised for small enough values</w:t>
        <w:br/>
        <w:t>of α in the deterministic limit, when the cross-talk term is negligible. But note that</w:t>
        <w:br/>
        <w:t>the stochastic dynamics slows down as the noise level tends to zero. The lower the</w:t>
        <w:br/>
        <w:t>noise level, the longer the network remains stuck in local minima, so that it takes</w:t>
        <w:br/>
        <w:t>longer time to reach the steady state, and to sample the steady-state statistics of H .</w:t>
        <w:br/>
        <w:t>In the opposite limit, β → 0, the steady-state error probability tends to 12 , because</w:t>
        <w:br/>
        <w:t>m1 → 0. In this noise-dominated limit the stochastic network ceases to function. If</w:t>
        <w:br/>
        <w:t>one were to assign N bits entirely randomly, then half of them would be correct, on</w:t>
        <w:br/>
        <w:t xml:space="preserve">            t =∞</w:t>
        <w:br/>
        <w:t>average, Perror  = 12 .</w:t>
        <w:br/>
        <w:t xml:space="preserve">   It is important to note that noise can help in another way: it may prevent the</w:t>
        <w:br/>
        <w:t>network dynamics from converging to mixed states (Section 2.5). This can be seen</w:t>
        <w:br/>
        <w:t>as follows [1, 33]. To derive the above mean-field result we assumed m1 ≈ 1 and</w:t>
        <w:br/>
        <w:t>mµ ≈ 0 for µ 6= 1. Mixed states correspond to solutions where an odd number of</w:t>
        <w:br/>
        <w:t>components of m is non-zero, for example:</w:t>
        <w:br/>
        <w:t xml:space="preserve">                                                  </w:t>
        <w:br/>
        <w:t xml:space="preserve">                                                  m</w:t>
        <w:br/>
        <w:t xml:space="preserve">                                                 m </w:t>
        <w:br/>
        <w:t xml:space="preserve">                                       m (mix) = m</w:t>
        <w:br/>
        <w:t xml:space="preserve">                                                  </w:t>
        <w:br/>
        <w:t xml:space="preserve">                                                  .                                (3.19)</w:t>
        <w:br/>
        <w:t xml:space="preserve">                                                 0</w:t>
        <w:br/>
        <w:t xml:space="preserve">                                                   ..</w:t>
        <w:br/>
        <w:t xml:space="preserve">                                                   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CRITICAL STORAGE CAPACITY                                                                   39</w:t>
        <w:br/>
        <w:br/>
        <w:br/>
        <w:t>Neglecting the cross-talk term, the mean-field equation reads</w:t>
        <w:br/>
        <w:t xml:space="preserve">                                             p</w:t>
        <w:br/>
        <w:t xml:space="preserve">                                                         (µ)</w:t>
        <w:br/>
        <w:t xml:space="preserve">                                           X                </w:t>
        <w:br/>
        <w:t xml:space="preserve">                              〈si 〉 = tanh β   mµ(mix) xi .                          (3.20)</w:t>
        <w:br/>
        <w:t xml:space="preserve">                                             µ=1</w:t>
        <w:br/>
        <w:br/>
        <w:br/>
        <w:t>In the limit of β → ∞, the averages 〈si 〉 converge to the mixed states (2.52) when</w:t>
        <w:br/>
        <w:t>m (mix) is given by Equation (3.19). Averaging over the bits of the random patterns</w:t>
        <w:br/>
        <w:t>one finds:</w:t>
        <w:br/>
        <w:t xml:space="preserve">                                              p</w:t>
        <w:br/>
        <w:t xml:space="preserve">                                    (µ)                   (ν)</w:t>
        <w:br/>
        <w:t xml:space="preserve">                                 ¬         X                 ¶</w:t>
        <w:br/>
        <w:t xml:space="preserve">                           (mix)</w:t>
        <w:br/>
        <w:t xml:space="preserve">                        mµ = xi tanh β          mν(mix) xi       .            (3.21)</w:t>
        <w:br/>
        <w:t xml:space="preserve">                                                   ν=1</w:t>
        <w:br/>
        <w:br/>
        <w:t>The numerical solution of Equation (3.21) shows that there is a non-zero solution</w:t>
        <w:br/>
        <w:t>for β −1 &lt; βc−1 = 1. Yet this solution is unstable for 0.46 &lt; β −1 &lt; 1 [33]. In other words,</w:t>
        <w:br/>
        <w:t>the mixed states have a lower critical noise level than the stored patterns, equal to</w:t>
        <w:br/>
        <w:t>0.46. For noise levels larger than that, but still smaller than unity, the network can</w:t>
        <w:br/>
        <w:t>recognise the stored patterns, and it does not converge to mixed states.</w:t>
        <w:br/>
        <w:t xml:space="preserve">   However, these results were obtained assuming that only one (or a few) order</w:t>
        <w:br/>
        <w:t>parameters are not zero. This corresponds to the limit of α = p /N → 0, where the</w:t>
        <w:br/>
        <w:t>cross-talk term (Section 2.3) is negligible. The next Section describes a mean-field</w:t>
        <w:br/>
        <w:t>theory that remains accurate for larger values of α.</w:t>
        <w:br/>
        <w:br/>
        <w:br/>
        <w:t>3.4     Critical storage capacity</w:t>
        <w:br/>
        <w:t xml:space="preserve">                                                                                      (1)</w:t>
        <w:br/>
        <w:t>The analysis in the preceding Section replaced the sum (3.10) by its first term, xi m1 .</w:t>
        <w:br/>
        <w:t>This can only work when p /N is small enough. Now we discuss how to proceed</w:t>
        <w:br/>
        <w:t>when p /N is not small.</w:t>
        <w:br/>
        <w:t xml:space="preserve">   Note that the analysis in Section 2.2 did not assume that p /N is small, but it</w:t>
        <w:br/>
        <w:t xml:space="preserve">                                                      t =1</w:t>
        <w:br/>
        <w:t>yielded only the one-step error probability Perror         , and we discussed the storage</w:t>
        <w:br/>
        <w:t>capacity α = p /N in relation to the one-step error probability. As the network</w:t>
        <w:br/>
        <w:t>dynamics is iterated, however, the number of errors tends to increase, at least when</w:t>
        <w:br/>
        <w:t>α is large enough so that the cross-talk term matters. Now we describe how to</w:t>
        <w:br/>
        <w:t xml:space="preserve">              t =∞</w:t>
        <w:br/>
        <w:t>compute Perror      for general values of the storage capacity α, in order to demonstrate</w:t>
        <w:br/>
        <w:t>how the errors multiply as one iterates, causing the network to fail.</w:t>
        <w:br/>
        <w:t xml:space="preserve">   As before, we store p patterns in the network using Hebb’s rule (2.26) and feed</w:t>
        <w:br/>
        <w:t>pattern x (1) to the network. The aim is to determine the order parameter m1 and the</w:t>
        <w:br/>
        <w:t>corresponding error probability in the steady state for p ∼ N , so that α remains finite</w:t>
        <w:br/>
        <w:t>as N → ∞. In this case we can no longer approximate the sum in Equation (3.10)</w:t>
        <w:br/>
        <w:t>just by its first term, because the other terms for µ &gt; 1 may sum up to a contribution</w:t>
        <w:br/>
        <w:t>that is of the same order as m1 . Instead we must evaluate all mµ to compute the</w:t>
        <w:br/>
        <w:t>mean field 〈bi 〉.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40                                                   STOCHASTIC HOPFIELD NETWORKS</w:t>
        <w:br/>
        <w:br/>
        <w:br/>
        <w:t xml:space="preserve">   The relevant calculation is summarised in Chapter 4 of Ref. [38]. It is also outlined</w:t>
        <w:br/>
        <w:t>in Section 2.5 of Hertz, Krogh and Palmer [1]. The remainder of this Section follows</w:t>
        <w:br/>
        <w:t>this outline quite closely. One starts by rewriting the mean-field equations (3.8) in</w:t>
        <w:br/>
        <w:t>terms of the order parameters mµ . Using</w:t>
        <w:br/>
        <w:t xml:space="preserve">                                                  (µ)</w:t>
        <w:br/>
        <w:t xml:space="preserve">                                              X</w:t>
        <w:br/>
        <w:t xml:space="preserve">                               〈si 〉 = tanh(β   xi mµ )                           (3.22)</w:t>
        <w:br/>
        <w:t xml:space="preserve">                                                µ</w:t>
        <w:br/>
        <w:br/>
        <w:br/>
        <w:t>we find</w:t>
        <w:br/>
        <w:t xml:space="preserve">                        1 X (ν)        1 X (ν)</w:t>
        <w:br/>
        <w:t xml:space="preserve">                                                   X        </w:t>
        <w:br/>
        <w:t xml:space="preserve">                                                         (µ)</w:t>
        <w:br/>
        <w:t xml:space="preserve">                 mν =       xi 〈si 〉 =     xi tanh β   xi mµ .                        (3.23)</w:t>
        <w:br/>
        <w:t xml:space="preserve">                        N i            N i           µ</w:t>
        <w:br/>
        <w:br/>
        <w:t>This coupled set of p non-linear equations is equivalent to the mean-field equations</w:t>
        <w:br/>
        <w:t>(3.8).</w:t>
        <w:br/>
        <w:t xml:space="preserve">   Now feed pattern x (1) to the network. We assume that the network stays close to</w:t>
        <w:br/>
        <w:t>the pattern x (1) in the steady state, so that m1 remains of order unity. The other mµ</w:t>
        <w:br/>
        <w:t>remain small. When p is large, however, we cannot simply approximate the sum</w:t>
        <w:br/>
        <w:t>over µ on the r.h.s. of Equation (3.23) by its first term only, because the sum of the</w:t>
        <w:br/>
        <w:t>remaining (small) terms might not be negligible. Therefore we need to estimate</w:t>
        <w:br/>
        <w:t>these terms, the other order parameters mµ for µ 6= 1.</w:t>
        <w:br/>
        <w:t xml:space="preserve">   The trick is to assume that the pattern bits are random, uncorrelated with mean</w:t>
        <w:br/>
        <w:t>zero [Equations (2.29) and (2.30)]. In this case the order parameters mµ , µ = 2, . . . , p ,</w:t>
        <w:br/>
        <w:t>become random numbers that fluctuate around zero with variance 〈mµ2 〉 (this av-</w:t>
        <w:br/>
        <w:t>erage is over random patterns). We use Equation (3.23) to compute the variance</w:t>
        <w:br/>
        <w:t>approximately.</w:t>
        <w:br/>
        <w:t xml:space="preserve">   In the µ-sum on the r.h.s of Equation (3.23) we must treat the term µ = ν sepa-</w:t>
        <w:br/>
        <w:t>rately, because the index ν appears also on the l.h.s. of this equation. Also the term</w:t>
        <w:br/>
        <w:t>µ = 1 must be treated separately, as before, because µ = 1 is the index of the pattern</w:t>
        <w:br/>
        <w:t>that is fed to the network. As a consequence, the calculations of m1 and mν for ν =    6 1</w:t>
        <w:br/>
        <w:t xml:space="preserve">                                                                           (µ)</w:t>
        <w:br/>
        <w:t>proceed slightly differently. We begin with the first case. Using that xi = ±1, and</w:t>
        <w:br/>
        <w:t>that tanh(z ) is an odd function, Equation (3.23) simplifies to:</w:t>
        <w:br/>
        <w:br/>
        <w:t xml:space="preserve">                             1 X</w:t>
        <w:br/>
        <w:t xml:space="preserve">                                                                  </w:t>
        <w:br/>
        <w:t xml:space="preserve">                                                           (µ) (1)</w:t>
        <w:br/>
        <w:t xml:space="preserve">                                                   X</w:t>
        <w:br/>
        <w:t xml:space="preserve">                       m1 =        tanh β m1 + β         xi xi mµ .              (3.24)</w:t>
        <w:br/>
        <w:t xml:space="preserve">                             N i                    µ6=1</w:t>
        <w:br/>
        <w:br/>
        <w:br/>
        <w:t>The next steps are similar to the analysis of the cross-talk term in Section 2.2. One</w:t>
        <w:br/>
        <w:t xml:space="preserve">                                                             (µ)</w:t>
        <w:br/>
        <w:t>assumes that the patterns are random, that their bits xi = ±1 are independently</w:t>
        <w:br/>
        <w:t>and identically distributed. In the limit of large N and p , the sums in Equation (3.24)</w:t>
        <w:br/>
        <w:t>can then be estimated using the central-limit theorem . For random patterns, the</w:t>
        <w:br/>
        <w:t>variable</w:t>
        <w:br/>
        <w:t xml:space="preserve">                                              (µ) (1)</w:t>
        <w:br/>
        <w:t xml:space="preserve">                                       X</w:t>
        <w:br/>
        <w:t xml:space="preserve">                                   z≡      xi xi mµ                              (3.25)</w:t>
        <w:br/>
        <w:t xml:space="preserve">                                         µ6=1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CRITICAL STORAGE CAPACITY                                                                                    41</w:t>
        <w:br/>
        <w:br/>
        <w:br/>
        <w:t>is a sum of many independent, identically distributed random numbers with mean</w:t>
        <w:br/>
        <w:t>zero and finite variance. The variable z is therefore approximately Gaussian dis-</w:t>
        <w:br/>
        <w:t>tributed, with mean zero. As a consequence, the distribution of z is entirely deter-</w:t>
        <w:br/>
        <w:t>mined by its variance σz2 , and it is indepedent of i .</w:t>
        <w:br/>
        <w:t xml:space="preserve">    Returning to Equation (3.24), one approximates the sum N1 i as an average over</w:t>
        <w:br/>
        <w:t xml:space="preserve">                                                             P</w:t>
        <w:br/>
        <w:br/>
        <w:t>the Gaussian distributed variable z . This yields:</w:t>
        <w:br/>
        <w:t xml:space="preserve">                                Z                        2</w:t>
        <w:br/>
        <w:t xml:space="preserve">                                           dz          − z2</w:t>
        <w:br/>
        <w:t xml:space="preserve">                         m1 =          p           e    2σz</w:t>
        <w:br/>
        <w:t xml:space="preserve">                                                              tanh(β m1 + β z ) .                         (3.26)</w:t>
        <w:br/>
        <w:t xml:space="preserve">                                           2πσz2</w:t>
        <w:br/>
        <w:br/>
        <w:t>Equation (3.26) is the desired result, a self-consistent equation for m1 replacing the</w:t>
        <w:br/>
        <w:t>mean-field equation (3.14).</w:t>
        <w:br/>
        <w:t xml:space="preserve">   In order to determine m1 , we need to estimate the variance σz2 featuring in Equa-</w:t>
        <w:br/>
        <w:t>tion (3.26). To this end, one squares Equation (3.25) and averages the resulting</w:t>
        <w:br/>
        <w:t xml:space="preserve">                                (µ)       (µ0 )</w:t>
        <w:br/>
        <w:t>double sum. Since the bits xi and xi are independent when µ =           6 µ0 , only the</w:t>
        <w:br/>
        <w:t>diagonal terms in this double sum contribute to the average:</w:t>
        <w:br/>
        <w:t xml:space="preserve">                                X</w:t>
        <w:br/>
        <w:t xml:space="preserve">                        σz2 =          〈mµ2 〉 ≈ p 〈mµ2 〉 for any µ 6= 1 .                                 (3.27)</w:t>
        <w:br/>
        <w:t xml:space="preserve">                                µ6=1</w:t>
        <w:br/>
        <w:br/>
        <w:br/>
        <w:t>Here we assumed that p is large, and approximated p − 1 ≈ p . To evaluate the</w:t>
        <w:br/>
        <w:t>variance further, it is necessary to estimate the remaining order parameters. One</w:t>
        <w:br/>
        <w:t>starts again from Equation (3.23) and writes for ν 6= 1</w:t>
        <w:br/>
        <w:br/>
        <w:t xml:space="preserve">              1 X (ν)</w:t>
        <w:br/>
        <w:t xml:space="preserve">                                                          </w:t>
        <w:br/>
        <w:t xml:space="preserve">                              (1)       (ν)            (µ)</w:t>
        <w:br/>
        <w:t xml:space="preserve">                                                X</w:t>
        <w:br/>
        <w:t xml:space="preserve">      mν =        xi tanh β xi m1 + β xi mν + β      xi mµ</w:t>
        <w:br/>
        <w:t xml:space="preserve">              N i                               µ6=1</w:t>
        <w:br/>
        <w:t xml:space="preserve">                                                                        µ6=ν</w:t>
        <w:br/>
        <w:t xml:space="preserve">              1 X</w:t>
        <w:br/>
        <w:t xml:space="preserve">                                                                                                 </w:t>
        <w:br/>
        <w:t xml:space="preserve">                        (ν) (1)                       (1) (ν)                           (µ) (1)</w:t>
        <w:br/>
        <w:t xml:space="preserve">                                                                               X</w:t>
        <w:br/>
        <w:t xml:space="preserve">          =           xi xi tanh           β m1 + β xi xi mν + β                      xi xi mµ        .   (3.28)</w:t>
        <w:br/>
        <w:t xml:space="preserve">              N   i</w:t>
        <w:br/>
        <w:t xml:space="preserve">                                           |{z} |             {z    }          µ6=1</w:t>
        <w:br/>
        <w:t xml:space="preserve">                                            1                 2                µ6=ν</w:t>
        <w:br/>
        <w:t xml:space="preserve">                                                                         |             {z     }</w:t>
        <w:br/>
        <w:t xml:space="preserve">                                                                                       3</w:t>
        <w:br/>
        <w:br/>
        <w:t>Consider the three terms in the argument of tanh(. . . ). The term 1 is of order unity,</w:t>
        <w:br/>
        <w:t>it is independent of N . The term 3 may be of the same order, because the sum</w:t>
        <w:br/>
        <w:t>over µ contains ∼ p N terms. The term 2 , by contrast, is small for large values of</w:t>
        <w:br/>
        <w:t>N . Therefore it is a good approximation to Taylor-expand tanh(. . . ) as follows:</w:t>
        <w:br/>
        <w:br/>
        <w:t xml:space="preserve">                                   d</w:t>
        <w:br/>
        <w:t xml:space="preserve">      tanh 1 + 2 + 3 ≈ tanh 1 + 3 + 2    tanh     + ... .                                                 (3.29)</w:t>
        <w:br/>
        <w:t xml:space="preserve">                                      dx      1+3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42                                                        STOCHASTIC HOPFIELD NETWORKS</w:t>
        <w:br/>
        <w:br/>
        <w:br/>
        <w:t xml:space="preserve">       d</w:t>
        <w:br/>
        <w:t>Using dx tanh(x ) = 1 − tanh2 (x ) one obtains</w:t>
        <w:br/>
        <w:t xml:space="preserve">                              1 X (ν) (1)</w:t>
        <w:br/>
        <w:t xml:space="preserve">                                                                            </w:t>
        <w:br/>
        <w:t xml:space="preserve">                                                                   (µ) (1)</w:t>
        <w:br/>
        <w:t xml:space="preserve">                                                           X</w:t>
        <w:br/>
        <w:t xml:space="preserve">                      mν =          x x tanh β m1 + β            xi xi mµ</w:t>
        <w:br/>
        <w:t xml:space="preserve">                             N i i i               |{z}     µ6=1</w:t>
        <w:br/>
        <w:t xml:space="preserve">                                                    1      µ6=ν</w:t>
        <w:br/>
        <w:t xml:space="preserve">                                                        |          {z      }</w:t>
        <w:br/>
        <w:t xml:space="preserve">                                                                    3                  (3.30)</w:t>
        <w:br/>
        <w:t xml:space="preserve">         1 X (ν) (1)</w:t>
        <w:br/>
        <w:t xml:space="preserve">                                                                         </w:t>
        <w:br/>
        <w:t xml:space="preserve">                          (1) (ν)                                (µ) (1)</w:t>
        <w:br/>
        <w:t xml:space="preserve">                                                        X</w:t>
        <w:br/>
        <w:t xml:space="preserve">                                             2</w:t>
        <w:br/>
        <w:t xml:space="preserve">      +       x x β x x mν 1 − tanh β m1 + β                   xi xi mµ .</w:t>
        <w:br/>
        <w:t xml:space="preserve">         N i i i | i {zi           }                     µ6=1</w:t>
        <w:br/>
        <w:t xml:space="preserve">                             2                          µ6=ν</w:t>
        <w:br/>
        <w:br/>
        <w:t xml:space="preserve">                                                (µ)</w:t>
        <w:br/>
        <w:t>Using the fact that x (µ) = ±1 and thus [xi ]2 = 1, this expression simplifies:</w:t>
        <w:br/>
        <w:t xml:space="preserve">                         1 X (ν) (1)</w:t>
        <w:br/>
        <w:t xml:space="preserve">                                                                    </w:t>
        <w:br/>
        <w:t xml:space="preserve">                                                             (µ) (1)</w:t>
        <w:br/>
        <w:t xml:space="preserve">                                                      X</w:t>
        <w:br/>
        <w:t xml:space="preserve">                 mν =         x x tanh β m1 + β            xi xi mµ +</w:t>
        <w:br/>
        <w:t xml:space="preserve">                        N i i i                       µ6=1</w:t>
        <w:br/>
        <w:t xml:space="preserve">                                                               µ6=ν</w:t>
        <w:br/>
        <w:t xml:space="preserve">                                                                                       (3.31)</w:t>
        <w:br/>
        <w:t xml:space="preserve">                            1 X</w:t>
        <w:br/>
        <w:t xml:space="preserve">                                                                 </w:t>
        <w:br/>
        <w:t xml:space="preserve">                                                           (µ) (1)</w:t>
        <w:br/>
        <w:t xml:space="preserve">                                                       X</w:t>
        <w:br/>
        <w:t xml:space="preserve">                                             2</w:t>
        <w:br/>
        <w:t xml:space="preserve">                  +β mν              1 − tanh β m1 + β   xi xi mµ .</w:t>
        <w:br/>
        <w:t xml:space="preserve">                            N    i                             µ6=1</w:t>
        <w:br/>
        <w:t xml:space="preserve">                                                               µ6=ν</w:t>
        <w:br/>
        <w:br/>
        <w:t>The goal is now to solve for mν . Approximating the sum N1 i in the second line as</w:t>
        <w:br/>
        <w:t xml:space="preserve">                                                            P</w:t>
        <w:br/>
        <w:br/>
        <w:t>an average over the Gaussian distributed variable z [Equation (3.25)] gives:</w:t>
        <w:br/>
        <w:t xml:space="preserve">                       Z∞                 2</w:t>
        <w:br/>
        <w:t xml:space="preserve">                                  1    − z</w:t>
        <w:br/>
        <w:t xml:space="preserve">                                      e 2σz2 1 − tanh2 β m1 + β z .</w:t>
        <w:br/>
        <w:br/>
        <w:t xml:space="preserve">                 β mν      dz p                                              (3.32)</w:t>
        <w:br/>
        <w:t xml:space="preserve">                        −∞       2πσz</w:t>
        <w:br/>
        <w:t>Defining the parameter q</w:t>
        <w:br/>
        <w:t xml:space="preserve">                       Z∞                       2</w:t>
        <w:br/>
        <w:t xml:space="preserve">                                       1    − z</w:t>
        <w:br/>
        <w:t xml:space="preserve">                                           e 2σz2 tanh2 β m1 + β z ,</w:t>
        <w:br/>
        <w:br/>
        <w:t xml:space="preserve">                      q≡          dz p                                                 (3.33)</w:t>
        <w:br/>
        <w:t xml:space="preserve">                                −∞    2πσz</w:t>
        <w:br/>
        <w:t>one can write Equation (3.32) as</w:t>
        <w:br/>
        <w:t xml:space="preserve">                Z∞                 2</w:t>
        <w:br/>
        <w:t xml:space="preserve">                          1</w:t>
        <w:br/>
        <w:t xml:space="preserve">                                                    </w:t>
        <w:br/>
        <w:t xml:space="preserve">                                − z2     2</w:t>
        <w:br/>
        <w:t xml:space="preserve">       β mν 1 −     dz p       e 2σz</w:t>
        <w:br/>
        <w:t xml:space="preserve">                                     tanh β m1 + β z ≡ β mν (1 − q ) .                 (3.34)</w:t>
        <w:br/>
        <w:t xml:space="preserve">                 −∞      2πσz</w:t>
        <w:br/>
        <w:t>Returning to Equation (3.31), we see that it takes the form</w:t>
        <w:br/>
        <w:t xml:space="preserve">             1 X (ν) (1)</w:t>
        <w:br/>
        <w:t xml:space="preserve">                                                       </w:t>
        <w:br/>
        <w:t xml:space="preserve">                                                (µ) (1)</w:t>
        <w:br/>
        <w:t xml:space="preserve">                                         X</w:t>
        <w:br/>
        <w:t xml:space="preserve">      mν =       x x tanh β m1 + β            xi xi mµ + (1 − q )β mν .                (3.35)</w:t>
        <w:br/>
        <w:t xml:space="preserve">            N i i i                      µ6=1</w:t>
        <w:br/>
        <w:t xml:space="preserve">                                                  µ6=ν</w:t>
        <w:br/>
        <w:br/>
        <w:t>Solving for mν one finds for ν 6= 1:</w:t>
        <w:br/>
        <w:t xml:space="preserve">                                                                              </w:t>
        <w:br/>
        <w:t xml:space="preserve">                                   (ν) (1)                         (µ) (1)</w:t>
        <w:br/>
        <w:t xml:space="preserve">                        1</w:t>
        <w:br/>
        <w:t xml:space="preserve">                                                 β     + β</w:t>
        <w:br/>
        <w:t xml:space="preserve">                            P                              P</w:t>
        <w:br/>
        <w:t xml:space="preserve">                        N        x</w:t>
        <w:br/>
        <w:t xml:space="preserve">                                i i   x i  tanh    m 1           x</w:t>
        <w:br/>
        <w:t xml:space="preserve">                                                             µ6=1 i   x i  m µ</w:t>
        <w:br/>
        <w:t xml:space="preserve">                                                                µ6=ν</w:t>
        <w:br/>
        <w:t xml:space="preserve">                 mν =                                                              .   (3.36)</w:t>
        <w:br/>
        <w:t xml:space="preserve">                                              1 − β (1 − q 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CRITICAL STORAGE CAPACITY                                                             43</w:t>
        <w:br/>
        <w:br/>
        <w:br/>
        <w:t xml:space="preserve">   This expression allows us to compute the variance σz , defined by Equation (3.27).</w:t>
        <w:br/>
        <w:t>Equation (3.36) shows that the average 〈mν2 〉 contains a double sum over the bit</w:t>
        <w:br/>
        <w:t>index, i . Since the bits are independent, only the diagonal terms contribute, so that</w:t>
        <w:br/>
        <w:t xml:space="preserve">                                                                             </w:t>
        <w:br/>
        <w:t xml:space="preserve">                                             2                    (µ) (1)</w:t>
        <w:br/>
        <w:t xml:space="preserve">                             1</w:t>
        <w:br/>
        <w:t xml:space="preserve">                                                β     + β</w:t>
        <w:br/>
        <w:t xml:space="preserve">                                  P                       P</w:t>
        <w:br/>
        <w:t xml:space="preserve">                             N2       i tanh      m 1           x</w:t>
        <w:br/>
        <w:t xml:space="preserve">                                                            µ6=1 i   x i  m µ</w:t>
        <w:br/>
        <w:t xml:space="preserve">                                                                µ6=ν</w:t>
        <w:br/>
        <w:t xml:space="preserve">                  〈mν2 〉 ≈                                                         (3.37)</w:t>
        <w:br/>
        <w:t xml:space="preserve">                                                  [1 − β (1 − q )]2</w:t>
        <w:br/>
        <w:br/>
        <w:t>for ν =</w:t>
        <w:br/>
        <w:t xml:space="preserve">      6 1, but otherwise independent of ν. The numerator is just q /N , from Equation</w:t>
        <w:br/>
        <w:t>(3.33). So the variance evaluates to</w:t>
        <w:br/>
        <w:t xml:space="preserve">                                                    αq</w:t>
        <w:br/>
        <w:t xml:space="preserve">                                      σz2 =                     .                  (3.38)</w:t>
        <w:br/>
        <w:t xml:space="preserve">                                              [1 − β (1 − q )]2</w:t>
        <w:br/>
        <w:br/>
        <w:t>In summary there are three coupled equations, for m1 , q , and σz , Equations (3.26),</w:t>
        <w:br/>
        <w:t>(3.34), and (3.38). They must be solved together to determine how m1 depends on</w:t>
        <w:br/>
        <w:t>β and α.</w:t>
        <w:br/>
        <w:t xml:space="preserve">   In order to compare with the results described in Section 2.2, we must take the</w:t>
        <w:br/>
        <w:t>deterministic limit, β → ∞. In this limit, q approaches unity, yet β (1 − q ) remains</w:t>
        <w:br/>
        <w:t>finite [1]. Setting q = 1 in Equation (3.38) but retaining β (1 − q ) one finds:</w:t>
        <w:br/>
        <w:t xml:space="preserve">                                                     α</w:t>
        <w:br/>
        <w:t xml:space="preserve">                                      σz2 =                     .                 (3.39a)</w:t>
        <w:br/>
        <w:t xml:space="preserve">                                              [1 − β (1 − q )]2</w:t>
        <w:br/>
        <w:br/>
        <w:t>The deterministic limits of Equations (3.34) and (3.26) become [1]:</w:t>
        <w:br/>
        <w:t xml:space="preserve">                                               v</w:t>
        <w:br/>
        <w:t xml:space="preserve">                                                         m2</w:t>
        <w:br/>
        <w:t xml:space="preserve">                                               t 2 − 2σ1z2</w:t>
        <w:br/>
        <w:t xml:space="preserve">                                               u</w:t>
        <w:br/>
        <w:t xml:space="preserve">                                  β (1 − q ) =        e      ,                    (3.39b)</w:t>
        <w:br/>
        <w:t xml:space="preserve">                                                 πσz2</w:t>
        <w:br/>
        <w:br/>
        <w:t xml:space="preserve">                                                    m1</w:t>
        <w:br/>
        <w:t xml:space="preserve">                                        m1 = erf p            .                   (3.39c)</w:t>
        <w:br/>
        <w:t xml:space="preserve">                                                      2σz2</w:t>
        <w:br/>
        <w:br/>
        <w:t xml:space="preserve"> Recall expression (3.18) for the steady-state error probability. Inserting Equation</w:t>
        <w:br/>
        <w:t>(3.39c) for m1 into this expression we find in the same limit:</w:t>
        <w:br/>
        <w:br/>
        <w:t xml:space="preserve">                                t =∞   1              m1</w:t>
        <w:br/>
        <w:t xml:space="preserve">                              Perror =       1 − erf p                     .       (3.40)</w:t>
        <w:br/>
        <w:t xml:space="preserve">                                           2           2σz2</w:t>
        <w:br/>
        <w:br/>
        <w:t>Compare this with Equation (2.39) for the one-step error probability in the deter-</w:t>
        <w:br/>
        <w:t>ministic limit. That equation was derived for only one step of the network dynamics,</w:t>
        <w:br/>
        <w:t>while Equation (3.40) describes the limit of many steps, the long-time or steady-state</w:t>
        <w:br/>
        <w:t>limit.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                                                   STOCHASTIC HOPFIELD NETWORKS</w:t>
        <w:br/>
        <w:br/>
        <w:br/>
        <w:t>Figure 3.4: Error probability as a function of the storage capacity α in the deter-</w:t>
        <w:br/>
        <w:t xml:space="preserve">                                                 t =1</w:t>
        <w:br/>
        <w:t>ministic limit. The one-step error probability Perror [Equation (2.39)] is shown as a</w:t>
        <w:br/>
        <w:t xml:space="preserve">                                                  t =∞</w:t>
        <w:br/>
        <w:t>dashed line, the steady-state error probability Perror [Equation (3.40)] is shown as</w:t>
        <w:br/>
        <w:t>a solid line. In the hashed region, error avalanches increase the error probability.</w:t>
        <w:br/>
        <w:t>After Figure 1 in Ref. [34].</w:t>
        <w:br/>
        <w:br/>
        <w:br/>
        <w:t xml:space="preserve">   Yet it turns out that Equation (3.40) reduces to (2.39) as α → 0. To see this, one</w:t>
        <w:br/>
        <w:t>solves the set of Equations (3.39) by introducing the variable y = m1 / 2σz2 . One</w:t>
        <w:br/>
        <w:t xml:space="preserve">                                                                         p</w:t>
        <w:br/>
        <w:br/>
        <w:t>obtains the following one-dimensional equation for y [1, 34]:</w:t>
        <w:br/>
        <w:t xml:space="preserve">                               p        p      2</w:t>
        <w:br/>
        <w:t xml:space="preserve">                            y ( 2α + (2/ π) e−y ) = erf(y ) .                      (3.41)</w:t>
        <w:br/>
        <w:br/>
        <w:t>The relevant solutions are those satisfying 0 ≤ erf(y ) ≤ 1, because the order parame-</w:t>
        <w:br/>
        <w:t>ter is restricted to this range (transitions to −m1 do not occur in the limit N → ∞).</w:t>
        <w:br/>
        <w:t>Figure 3.4 shows the steady-state error probability obtained from Equations (3.40)</w:t>
        <w:br/>
        <w:t>and (3.41). Also shown is the one-step error probability</w:t>
        <w:br/>
        <w:br/>
        <w:t xml:space="preserve">                                        1         1</w:t>
        <w:br/>
        <w:t xml:space="preserve">                                                      </w:t>
        <w:br/>
        <w:t xml:space="preserve">                                 t =1</w:t>
        <w:br/>
        <w:t xml:space="preserve">                               Perror =  1 − erf p</w:t>
        <w:br/>
        <w:t xml:space="preserve">                                       2          2α</w:t>
        <w:br/>
        <w:t xml:space="preserve">                                             t =∞              t =1</w:t>
        <w:br/>
        <w:t>derived in Section 2.2. As stated above, Perror   approaches Perror for small α. We con-</w:t>
        <w:br/>
        <w:t>clude: in this limit, for small α, the error probability does not increase significantly</w:t>
        <w:br/>
        <w:t>as one iterates the network dynamics. Errors in earlier iterations have little effect</w:t>
        <w:br/>
        <w:t>on the probability that later errors occur.</w:t>
        <w:br/>
        <w:t xml:space="preserve">                                                                        t =1</w:t>
        <w:br/>
        <w:t xml:space="preserve">    The situation is different at larger values of α. In that case, Perror   significantly</w:t>
        <w:br/>
        <w:t>underestimates the steady-state error probability. In the hashed region, errors in</w:t>
        <w:br/>
        <w:t>the dynamics increase the probability of errors in subsequent steps, giving rise to</w:t>
        <w:br/>
        <w:t>error avalanches. Figure 3.4 illustrates that the steady-state error probability tends</w:t>
        <w:br/>
        <w:t>to 12 as the parameter α increases beyond a critical value, αc . Equation (3.41) yields</w:t>
        <w:br/>
        <w:br/>
        <w:t xml:space="preserve">                                      αc ≈ 0.1379                                  (3.42)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CRITICAL STORAGE CAPACITY                                                            45</w:t>
        <w:br/>
        <w:br/>
        <w:br/>
        <w:t>Figure 3.5: Phase diagram of the Hopfield network in the limit of large N (schematic).</w:t>
        <w:br/>
        <w:t xml:space="preserve">                   t =∞                                                 t =∞</w:t>
        <w:br/>
        <w:t>The region with Perror  &lt; 21 is the ordered phase, the region with Perror    = 12 is the</w:t>
        <w:br/>
        <w:t>disordered phase. After Figure 2 in Ref. [34].</w:t>
        <w:br/>
        <w:br/>
        <w:br/>
        <w:t>for the critical storage capacity αc . When α &gt; αc , the network produces just noise.</w:t>
        <w:br/>
        <w:t>When α &lt; αc , by contrast, the network works well. The smaller the storage capacity</w:t>
        <w:br/>
        <w:t>α, the better the network performs.</w:t>
        <w:br/>
        <w:br/>
        <w:t xml:space="preserve">   Figure 3.4 shows that the steady-state error probability changes very abruptly</w:t>
        <w:br/>
        <w:t>near αc . Suppose we store 137 patterns with 1000 bits in a Hopfield network. In</w:t>
        <w:br/>
        <w:t>this case the network can retrieve the patterns with a comparatively small error</w:t>
        <w:br/>
        <w:t>probability. However, if we try to store one or two more patterns, the network fails</w:t>
        <w:br/>
        <w:t>to produce output meaningfully related to the stored patterns. This rapid change is</w:t>
        <w:br/>
        <w:t>an example of a phase transition. In many physical systems one observes similar</w:t>
        <w:br/>
        <w:t>transitions between ordered and disordered phases [32].</w:t>
        <w:br/>
        <w:br/>
        <w:t xml:space="preserve">   What happens at higher noise levels? The numerical solution of Equations (3.34),</w:t>
        <w:br/>
        <w:t>(3.26), and (3.38) shows that the critical storage capacity αc decreases as the noise</w:t>
        <w:br/>
        <w:t>level increases (smaller values of β ). This is shown schematically in Figure 3.5. Below</w:t>
        <w:br/>
        <w:t>the solid line the error probability is smaller than 12 , so that the network operates</w:t>
        <w:br/>
        <w:t>reliably (although less so as one approaches the phase-transition boundary). Out-</w:t>
        <w:br/>
        <w:t>side this region the the error probability equals 12 . In this region the network fails.</w:t>
        <w:br/>
        <w:t>In the limit of small α the critical noise level is βc = 1. In this regime the network is</w:t>
        <w:br/>
        <w:t>described by the theory explained in Section 3.3, Equation (3.14).</w:t>
        <w:br/>
        <w:br/>
        <w:t xml:space="preserve">   Alternatively these two different phases of the Hopfield network are characterised</w:t>
        <w:br/>
        <w:t>in terms of the order parameter m1 . We see that m1 6= 0 below the solid line, while</w:t>
        <w:br/>
        <w:t>m1 = 0 above it, in the limit of large N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46                                                        STOCHASTIC HOPFIELD NETWORKS</w:t>
        <w:br/>
        <w:br/>
        <w:br/>
        <w:t>3.5     Beyond mean-field theory</w:t>
        <w:br/>
        <w:t>The theory summarised in this Chapter rests on a mean-field approximation for the</w:t>
        <w:br/>
        <w:t>local field, Equation (3.6). The main result is the phase diagram shown in Figure</w:t>
        <w:br/>
        <w:t>3.5, derived in the limit N → ∞. For smaller values of N one expects the transition</w:t>
        <w:br/>
        <w:t>to be less sharp, so that m1 is non-zero also for values of α larger than the critical</w:t>
        <w:br/>
        <w:t>storage capacity αc .</w:t>
        <w:br/>
        <w:t xml:space="preserve">   But even for large values of N , the question remains how reliable the mean-field</w:t>
        <w:br/>
        <w:t>theory really is. To answer this question, one uses a more accurate theory, based</w:t>
        <w:br/>
        <w:t>on the so-called replica trick. One starts from the steady-state distribution of s for</w:t>
        <w:br/>
        <w:t>fixed patterns x (µ) . In Chapter 4 we will see that the steady-state distribution for the</w:t>
        <w:br/>
        <w:t>McCulloch-Pitts dynamics is the Boltzmann distribution</w:t>
        <w:br/>
        <w:br/>
        <w:t xml:space="preserve">                                     PB (s ) = Z −1 e−β H (s )                     (3.43)</w:t>
        <w:br/>
        <w:br/>
        <w:t>(the proof in Chapter 4 assumes that the diagonal weights are set to zero). The</w:t>
        <w:br/>
        <w:t>normalisation factor Z is called the partition function</w:t>
        <w:br/>
        <w:br/>
        <w:t xml:space="preserve">                                          e−β H (s ) .</w:t>
        <w:br/>
        <w:t xml:space="preserve">                                      X</w:t>
        <w:br/>
        <w:t xml:space="preserve">                                  Z=                                      (3.44)</w:t>
        <w:br/>
        <w:t xml:space="preserve">                                       s</w:t>
        <w:br/>
        <w:t>In order to compute the order parameter, one adds a threshold term to the energy</w:t>
        <w:br/>
        <w:t>function (2.45)</w:t>
        <w:br/>
        <w:t xml:space="preserve">                            1X                 X X</w:t>
        <w:br/>
        <w:t xml:space="preserve">                                                        (µ)</w:t>
        <w:br/>
        <w:t xml:space="preserve">                      H =−       wi j si s j +   λµ   xi si .              (3.45)</w:t>
        <w:br/>
        <w:t xml:space="preserve">                            2 ij               µ    i</w:t>
        <w:br/>
        <w:br/>
        <w:t>Then the order parameter mµ is obtained by taking a derivative w.r.t λµ :</w:t>
        <w:br/>
        <w:t xml:space="preserve">                            ¬1 X</w:t>
        <w:br/>
        <w:t xml:space="preserve">                                        (µ)</w:t>
        <w:br/>
        <w:t xml:space="preserve">                                              ¶     1 ∂</w:t>
        <w:br/>
        <w:t xml:space="preserve">                     mµ =             xi 〈ni 〉 = −          log Z .                (3.46)</w:t>
        <w:br/>
        <w:t xml:space="preserve">                             N   i</w:t>
        <w:br/>
        <w:t xml:space="preserve">                                                   N β ∂ λµ</w:t>
        <w:br/>
        <w:br/>
        <w:t>The outer average is over different realisations of random patterns. The logarithm</w:t>
        <w:br/>
        <w:t>of Z is averaged using the replica trick. The idea is to represent the average of the</w:t>
        <w:br/>
        <w:t>logarithm as</w:t>
        <w:br/>
        <w:t xml:space="preserve">                              〈log Z 〉 = lim n1 (〈Z n 〉 − 1) ,                 (3.47)</w:t>
        <w:br/>
        <w:t xml:space="preserve">                                             n→0</w:t>
        <w:br/>
        <w:t xml:space="preserve">                n</w:t>
        <w:br/>
        <w:t>The function Z looks like the partition function of n copies of the system, hence</w:t>
        <w:br/>
        <w:t>the name replica trick. If one assumes that all copies yield the same order parameter,</w:t>
        <w:br/>
        <w:t>one obtains the mean-field solution described in Section 3.4. If one allows different</w:t>
        <w:br/>
        <w:t>copies to have different order parameters (replica-symmetry breaking), one obtains</w:t>
        <w:br/>
        <w:t>a more accurate solution for the critical storage capacity [39],</w:t>
        <w:br/>
        <w:br/>
        <w:t xml:space="preserve">                                       αc = 0.138187 .                             (3.48)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CORRELATED AND NON-RANDOM PATTERNS                                                     47</w:t>
        <w:br/>
        <w:br/>
        <w:br/>
        <w:t>The mean-field result (3.42) differs only slightly from Equation (3.48). The most</w:t>
        <w:br/>
        <w:t>precise Monte-Carlo simulations (Section 4.2) for finite values of N [40] yield upon</w:t>
        <w:br/>
        <w:t>extrapolation to N = ∞</w:t>
        <w:br/>
        <w:t xml:space="preserve">                                αc = 0.143 ± 0.002 .                           (3.49)</w:t>
        <w:br/>
        <w:t>This is close to, yet significantly different from the best theoretical estimate, Equation</w:t>
        <w:br/>
        <w:t>(3.48), and also different from the mean-field result (3.42).</w:t>
        <w:br/>
        <w:t xml:space="preserve">   To put these results into context, note that for other systems mean-field theories</w:t>
        <w:br/>
        <w:t>tend to give results much worse than here. Usually, mean-field theories yield at</w:t>
        <w:br/>
        <w:t>best a qualitative description of a phase transition. For the Hopfield network, by</w:t>
        <w:br/>
        <w:t>contrast, the mean-field theory works very well because every neuron is connected</w:t>
        <w:br/>
        <w:t>with every other neuron. This helps to average out the fluctuations in Equation</w:t>
        <w:br/>
        <w:t>(3.6). In physical systems with local interactions, mean-field theories tend to work</w:t>
        <w:br/>
        <w:t>better in higher dimensions, because there are more neighbours to average over</w:t>
        <w:br/>
        <w:t>(Exercise 3.5).</w:t>
        <w:br/>
        <w:br/>
        <w:br/>
        <w:t>3.6     Correlated and non-random patterns</w:t>
        <w:br/>
        <w:t>In the two previous Sections we assumed that the stored patterns are random with</w:t>
        <w:br/>
        <w:t>independently identically distributed bits. This allowed us to calculate the storage</w:t>
        <w:br/>
        <w:t>capacity of the Hopfield network using the central-limit theorem. The hope is that</w:t>
        <w:br/>
        <w:t>the result describes what happens for typical, non-random patterns, or for random</w:t>
        <w:br/>
        <w:t>patterns with correlated bits. Correlations affect the distribution of the cross-talk</w:t>
        <w:br/>
        <w:t>term, and thus the storage capacity of the Hopfield network. It has been argued</w:t>
        <w:br/>
        <w:t>that the storage capacity increases when the patterns are more strongly correlated,</w:t>
        <w:br/>
        <w:t>while others have claimed that the capacity decreases in this limit (see Ref. [41] for a</w:t>
        <w:br/>
        <w:t>discussion).</w:t>
        <w:br/>
        <w:t xml:space="preserve">    For a set of definite patterns (no randomness to average over), the situation seems</w:t>
        <w:br/>
        <w:t>to be even more challenging. Yet there is a way of modifying Hebb’s rule to deal</w:t>
        <w:br/>
        <w:t>with this problem, at least when the patterns are linearly independent. The recipe</w:t>
        <w:br/>
        <w:t>is explained by Hertz, Krogh, and Palmer [1]. One simply incorporates the overlaps</w:t>
        <w:br/>
        <w:t xml:space="preserve">                                           1 (µ) (ν)</w:t>
        <w:br/>
        <w:t xml:space="preserve">                                   Qµν =     x ·x                                  (3.50)</w:t>
        <w:br/>
        <w:t xml:space="preserve">                                           N</w:t>
        <w:br/>
        <w:t>into Hebb’s rule. To this end one defines the p × p overlap matrix Q with elements</w:t>
        <w:br/>
        <w:t>Qµν and writes:</w:t>
        <w:br/>
        <w:t xml:space="preserve">                                   1 X (µ) −1         (ν)</w:t>
        <w:br/>
        <w:t xml:space="preserve">                            wi j =      xi Q µν x j .                        (3.51)</w:t>
        <w:br/>
        <w:t xml:space="preserve">                                   N µν</w:t>
        <w:br/>
        <w:t>For orthogonal patterns (Qµν = δµν ), this modified Hebb’s rule is identical to Equa-</w:t>
        <w:br/>
        <w:t>tion (2.25). For non-orthogonal patterns, the rule (3.51) ensures that all patterns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48                                               STOCHASTIC HOPFIELD NETWORKS</w:t>
        <w:br/>
        <w:br/>
        <w:br/>
        <w:t>are recognised. Equation (3.51) requires that the matrix Q is invertible: its columns</w:t>
        <w:br/>
        <w:t>must be linearly independent (and this implies that the rows are linearly indepen-</w:t>
        <w:br/>
        <w:t>dent too). This limits the number of patterns one can store with the rule (3.51),</w:t>
        <w:br/>
        <w:t>because p &gt; N implies linear dependence.</w:t>
        <w:br/>
        <w:t xml:space="preserve">   For linearly independent patterns one can find the weights wi j iteratively, by</w:t>
        <w:br/>
        <w:t>successive improvement from an arbitrary starting point. We can say that the</w:t>
        <w:br/>
        <w:t>network learns the task through a sequence of weight changes. This is the idea used</w:t>
        <w:br/>
        <w:t>to solve classification tasks with perceptrons (Part II).</w:t>
        <w:br/>
        <w:br/>
        <w:br/>
        <w:t>3.7    Summary</w:t>
        <w:br/>
        <w:t>In this Chapter we analysed the stochastic dynamics of Hopfield networks. We</w:t>
        <w:br/>
        <w:t>asked under which circumstances the network dynamics can reliably recognise</w:t>
        <w:br/>
        <w:t>stored patterns. If the stored patterns are random, the performance of the Hopfield</w:t>
        <w:br/>
        <w:t>network depends on their number, on the number of bits per pattern, and upon the</w:t>
        <w:br/>
        <w:t>noise level. The storage capacity α equals the ratio of the number of stored patterns</w:t>
        <w:br/>
        <w:t>to the number of bits per pattern. The network operates reliably when this ratio</w:t>
        <w:br/>
        <w:t>is small, and provided the noise level is not too large. A mean-field analysis of the</w:t>
        <w:br/>
        <w:t>N → ∞-limit shows that there is a phase transition in the parameter plane of the</w:t>
        <w:br/>
        <w:t>Hopfield network (Figure 3.5): when α exceeds the critical storage capacity αc , the</w:t>
        <w:br/>
        <w:t>network ceases to function.</w:t>
        <w:br/>
        <w:t xml:space="preserve">    Hopfield networks share many properties with the networks discussed later on</w:t>
        <w:br/>
        <w:t>in this book. The most important point is perhaps that introducing noise in the</w:t>
        <w:br/>
        <w:t>dynamics allows to study the convergence and performance of the network: in the</w:t>
        <w:br/>
        <w:t>presence of noise there is a well-defined steady state that can be analysed. Without</w:t>
        <w:br/>
        <w:t>noise, in the deterministic limit, the network dynamics arrests in local minima of the</w:t>
        <w:br/>
        <w:t>energy function, and may not reach the stored patterns. Naturally the noise must</w:t>
        <w:br/>
        <w:t>be small enough for the network to function accurately. Finally, the building blocks</w:t>
        <w:br/>
        <w:t>of Hopfield networks are McCulloch-Pitts neurons and Hebb’s rule for the weights.</w:t>
        <w:br/>
        <w:t>Many of the algorithms discussed in the coming Chapters use these elements in</w:t>
        <w:br/>
        <w:t>some form.</w:t>
        <w:br/>
        <w:br/>
        <w:br/>
        <w:t>3.8    Further reading</w:t>
        <w:br/>
        <w:t>The statistical mechanics of Hopfield networks is explained in Introduction to the</w:t>
        <w:br/>
        <w:t>theory of neural computation by Hertz, Krogh, and Palmer [1]. Starting from the</w:t>
        <w:br/>
        <w:t>Boltzmann distribution, Chapter 10 in this book summarises how to compute the</w:t>
        <w:br/>
        <w:t>order parameters, and how to evaluate the stability of the corresponding solutions.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FURTHER READING                                                                  49</w:t>
        <w:br/>
        <w:br/>
        <w:br/>
        <w:t>For more details on the replica trick, see the books by Müller, Reinhard and Strick-</w:t>
        <w:br/>
        <w:t>land [37] and by Engel and van den Broeck [42], as well as the review article [43].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50                                                              THE BOLTZMANN DISTRIBUTION</w:t>
        <w:br/>
        <w:br/>
        <w:br/>
        <w:t>4           The Boltzmann distribution</w:t>
        <w:br/>
        <w:t>In Chapter 2 we saw that the deterministic dynamics (2.5) of Hopfield networks</w:t>
        <w:br/>
        <w:t>admits the Lyapunov function</w:t>
        <w:br/>
        <w:t xml:space="preserve">                               1X                  X</w:t>
        <w:br/>
        <w:t xml:space="preserve">                          H =−      w i j si s j +   θi si ,              (4.1)</w:t>
        <w:br/>
        <w:t xml:space="preserve">                               2 ij                i</w:t>
        <w:br/>
        <w:br/>
        <w:t>if the weights wi j are symmetric, and wi i &gt; 0. In this Chapter1 we show that the</w:t>
        <w:br/>
        <w:t>asynchronous stochastic McCulloch-Pitts dynamics (3.1) converges to a steady state</w:t>
        <w:br/>
        <w:t>where the state vector s follows the Boltzmann distribution</w:t>
        <w:br/>
        <w:br/>
        <w:t xml:space="preserve">             PB (s ) = Z −1 e−β H (s ) with normalisation Z =   e−β H (s ) .</w:t>
        <w:br/>
        <w:t xml:space="preserve">                                                              X</w:t>
        <w:br/>
        <w:t xml:space="preserve">                                                                             (4.2)</w:t>
        <w:br/>
        <w:t xml:space="preserve">                                                              s</w:t>
        <w:br/>
        <w:t>The stochastic dynamics (3.1) is closely related to that of Markov-chain Monte-</w:t>
        <w:br/>
        <w:t>Carlo algorithms, designed to efficiently sample from the Boltzmann distribution.</w:t>
        <w:br/>
        <w:t>We also discuss how to solve optimisation tasks by Monte-Carlo simulation: one</w:t>
        <w:br/>
        <w:t>assigns a suitable energy H to each configuration s , so that the function H (s ) has</w:t>
        <w:br/>
        <w:t>global minimum for the optimal configuration s min . The stochastic dynamics finds</w:t>
        <w:br/>
        <w:t>low-energy configurations (but not necessarily s min ), in particular if one iteratively</w:t>
        <w:br/>
        <w:t>decreases the noise level by increasing β (simulated annealing [44]).</w:t>
        <w:br/>
        <w:t xml:space="preserve">   Last but not least we look at Boltzmann machines [14, 15, 45–47], stochastic</w:t>
        <w:br/>
        <w:t>Hopfield networks with hidden neurons that are neither used for input nor for</w:t>
        <w:br/>
        <w:t>output. Boltzmann machines can be trained to learn the properties of a distribution</w:t>
        <w:br/>
        <w:t>Pdata (x ) of binary input patterns x . The idea is to iteratively change the weights in</w:t>
        <w:br/>
        <w:t>Equation (4.1) until the Boltzmann distribution represents the input distribution.</w:t>
        <w:br/>
        <w:t>This idea, to iterate the weights until the network learns the input distribution</w:t>
        <w:br/>
        <w:t>Pdata , is used in a slightly different form in supervised learning (Part II). Boltzmann</w:t>
        <w:br/>
        <w:t>machines are closely related to Hopfield networks. Without hidden neurons, both</w:t>
        <w:br/>
        <w:t xml:space="preserve">                                                          (µ) (µ)</w:t>
        <w:br/>
        <w:t>models learn to represent two-point correlations 〈xi x j 〉 of pattern bits.</w:t>
        <w:br/>
        <w:t xml:space="preserve">   When important information about the inputs is encoded in higher-order cor-</w:t>
        <w:br/>
        <w:t>relations, one can use hidden neurons to represent these correlations. Generally</w:t>
        <w:br/>
        <w:t>Boltzmann machines are hard to train, in particular if they have many hidden neu-</w:t>
        <w:br/>
        <w:t>rons. Restricted Boltzmann machines are neural networks with hidden neurons,</w:t>
        <w:br/>
        <w:t>but with fewer connections: only those between visible and hidden neurons are</w:t>
        <w:br/>
        <w:t>allowed. These neural networks can be fairly efficiently trained and can solve a</w:t>
        <w:br/>
        <w:t>number of different tasks. Apart from learning a distribution of input patterns, they</w:t>
        <w:br/>
        <w:t>can for instance be trained to recognise incomplete input patterns, and to classify</w:t>
        <w:br/>
        <w:t>inputs [25].</w:t>
        <w:br/>
        <w:t xml:space="preserve">     1</w:t>
        <w:br/>
        <w:t xml:space="preserve">         In this Chapter we set the diagonal weights to zero.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CONVERGENCE OF THE STOCHASTIC DYNAMICS                                                                 51</w:t>
        <w:br/>
        <w:br/>
        <w:br/>
        <w:t>4.1       Convergence of the stochastic dynamics</w:t>
        <w:br/>
        <w:t>We begin by showing that the stochastic dynamics (3.1) has a steady state where s is</w:t>
        <w:br/>
        <w:t>distributed according to the Boltzmann distribution (4.2). To this end, we consider</w:t>
        <w:br/>
        <w:t>an alternative yet equivalent formulation of the network dynamics. It consists of</w:t>
        <w:br/>
        <w:t>two parts. First, choose a neuron randomly, number m say. Second, change sm to</w:t>
        <w:br/>
        <w:t>sm0 6= sm with probability</w:t>
        <w:br/>
        <w:br/>
        <w:t xml:space="preserve">                                                               1</w:t>
        <w:br/>
        <w:t xml:space="preserve">                                Prob(sm → sm0 ) =                     ,                             (4.3a)</w:t>
        <w:br/>
        <w:t xml:space="preserve">                                                          1 + e β ∆Hm</w:t>
        <w:br/>
        <w:t>with</w:t>
        <w:br/>
        <w:t xml:space="preserve">                          ∆Hm = H (. . . , sm0 , . . .) − H (. . . , sm , . . .) .                  (4.3b)</w:t>
        <w:br/>
        <w:t>To explore the relation between the stochastic rules (4.3) and (3.1), we use that</w:t>
        <w:br/>
        <w:br/>
        <w:t xml:space="preserve">                                     ∆Hm = −bm (sm0 − sm )                                           (4.4)</w:t>
        <w:br/>
        <w:br/>
        <w:t>with local field bm = j wm j s j − θm . To derive Equation (4.4), we assumed that the</w:t>
        <w:br/>
        <w:t xml:space="preserve">                     P</w:t>
        <w:br/>
        <w:br/>
        <w:t>weights are symmetric, and that the diagonal weights vanish. The result is obtained</w:t>
        <w:br/>
        <w:t>with a calculation similar to the one leading to Equation (2.48), except that we have</w:t>
        <w:br/>
        <w:t>non-zero thresholds here. To proceed, we break the rule (4.3) up into different cases.</w:t>
        <w:br/>
        <w:t>The state of neuron m changes with probability</w:t>
        <w:br/>
        <w:br/>
        <w:t xml:space="preserve">                                                                       1</w:t>
        <w:br/>
        <w:t xml:space="preserve">       if sm = −1    obtain sm0 = 1 with prob.                                 = p (bm ) ,          (4.5a)</w:t>
        <w:br/>
        <w:t xml:space="preserve">                                                                  1 + e −2β bm</w:t>
        <w:br/>
        <w:t xml:space="preserve">                                                                        1</w:t>
        <w:br/>
        <w:t xml:space="preserve">       if sm = 1     obtain sm0 = −1 with prob.                                = 1 − p (bm ) .      (4.5b)</w:t>
        <w:br/>
        <w:t xml:space="preserve">                                                                   1 + e 2β bm</w:t>
        <w:br/>
        <w:t xml:space="preserve">                                                                    −1          −2β b</w:t>
        <w:br/>
        <w:t>In the second row we used that 1 − p (b ) = 1 − 1+e1−2β b = 1+e</w:t>
        <w:br/>
        <w:t xml:space="preserve">                                                             1+e−2β b</w:t>
        <w:br/>
        <w:t xml:space="preserve">                                                                       = 1+e12β b . The state</w:t>
        <w:br/>
        <w:t>remains unchanged with probability:</w:t>
        <w:br/>
        <w:br/>
        <w:t xml:space="preserve">                                                                                      1</w:t>
        <w:br/>
        <w:t xml:space="preserve">    if sm = −1      obtain sm0 = −1 with prob.                    1 − p (bm ) =               ,     (4.5c)</w:t>
        <w:br/>
        <w:t xml:space="preserve">                                                                                  1 + e 2β bm</w:t>
        <w:br/>
        <w:t xml:space="preserve">                                                                                       1</w:t>
        <w:br/>
        <w:t xml:space="preserve">    if sm = 1       obtain sm0 = 1 with prob.                           p (bm ) =               .   (4.5d)</w:t>
        <w:br/>
        <w:t xml:space="preserve">                                                                                  1 + e −2β bm</w:t>
        <w:br/>
        <w:t>Comparing with Equation (3.1) we conclude that the two schemes (3.1) and (4.3) are</w:t>
        <w:br/>
        <w:t>equivalent under the assumptions made (wi j = w j i and wi i = 0). Note that Equation</w:t>
        <w:br/>
        <w:t>(4.3) is more general than the stochastic Hopfield dynamics, because it does not</w:t>
        <w:br/>
        <w:t>require the energy function to be of the form (4.1). In particular it is neither needed</w:t>
        <w:br/>
        <w:t>that the weights are symmetric, nor that the diagonal weights vanish. Equations</w:t>
        <w:br/>
        <w:t>(3.1) and (4.3) are not equivalent if these conditions are not satisfied (Exercise 4.1).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                                                                   THE BOLTZMANN DISTRIBUTION</w:t>
        <w:br/>
        <w:br/>
        <w:br/>
        <w:t xml:space="preserve">     The rule (4.3) defines a Markov chain of states</w:t>
        <w:br/>
        <w:br/>
        <w:t xml:space="preserve">                                   s t =0 → s t =1 → s t =2 → . . .                        (4.6)</w:t>
        <w:br/>
        <w:br/>
        <w:t>As before, the index t counts the iteration steps. A Markov chain is a memoryless</w:t>
        <w:br/>
        <w:t>random sequence of states defined by transition probabilities p (s 0 |s ) from state</w:t>
        <w:br/>
        <w:t>s to s 0 [48]. The transition probability p (s 0 |s ) connects arbitrary states. One distin-</w:t>
        <w:br/>
        <w:t>guishes between local moves where only one neuron may change, as above, and</w:t>
        <w:br/>
        <w:t>global moves where many neurons may change their states in a single step.</w:t>
        <w:br/>
        <w:t xml:space="preserve">   In both cases, an update consists of two parts. First, a new state s 0 is suggested</w:t>
        <w:br/>
        <w:t>with probability q (s 0 |s ). Second, the new state s 0 is accepted with acceptance proba-</w:t>
        <w:br/>
        <w:t>bility</w:t>
        <w:br/>
        <w:t xml:space="preserve">                                        1</w:t>
        <w:br/>
        <w:t xml:space="preserve">                     pa (s 0 |s ) =           with ∆H = H (s 0 ) − H (s ) .            (4.7)</w:t>
        <w:br/>
        <w:t xml:space="preserve">                                    1 + eβ ∆H</w:t>
        <w:br/>
        <w:t>As result, the transition probability is given by a product of two factors</w:t>
        <w:br/>
        <w:br/>
        <w:t xml:space="preserve">                                   p (s 0 |s ) = q (s 0 |s )pa (s 0 |s ) .                 (4.8)</w:t>
        <w:br/>
        <w:br/>
        <w:t>These steps are repeated many times, creating the chain of states (4.6).</w:t>
        <w:br/>
        <w:t xml:space="preserve">   The Markov chain defined by the transition probability (4.8) has the Boltzmann</w:t>
        <w:br/>
        <w:t>distribution (4.2) as a steady-state distribution if the detailed-balance condition is</w:t>
        <w:br/>
        <w:t>satisfied:</w:t>
        <w:br/>
        <w:t xml:space="preserve">                              p (s 0 |s )PB (s ) = p (s |s 0 )PB (s 0 ) .        (4.9)</w:t>
        <w:br/>
        <w:t>Note that this is a sufficient condition, not a necessary one [49]. There are Markov</w:t>
        <w:br/>
        <w:t>chains that do not satisfy detailed balance but still have a steady state (Exercise</w:t>
        <w:br/>
        <w:t>4.4). Usually detailed balance implies not only that the Markov chain has PB (s ) as a</w:t>
        <w:br/>
        <w:t>steady-state distribution, but also that the distribution of states generated by the</w:t>
        <w:br/>
        <w:t>sequence (4.6) converges to PB (s ), see Ref. [48] for details.</w:t>
        <w:br/>
        <w:t xml:space="preserve">   To prove that the detailed-balance condition (4.9) holds for the transition proba-</w:t>
        <w:br/>
        <w:t>bility (4.8), assume that a single neuron is picked randomly with uniform probability</w:t>
        <w:br/>
        <w:br/>
        <w:t xml:space="preserve">                                               q = N −1 ,                                 (4.10)</w:t>
        <w:br/>
        <w:t>where N is the number of neurons in the network. Since q does not depend on either</w:t>
        <w:br/>
        <w:t>s or s 0 , the probability of suggesting a new state is clearly symmetric. Equations</w:t>
        <w:br/>
        <w:t>(4.2), (4.7) then imply:</w:t>
        <w:br/>
        <w:br/>
        <w:t xml:space="preserve">                     q e−β H (s )                                q e−β H (s )</w:t>
        <w:br/>
        <w:t xml:space="preserve">                                                                              0</w:t>
        <w:br/>
        <w:t xml:space="preserve">                                                  q</w:t>
        <w:br/>
        <w:t xml:space="preserve">                                       =                     =                   0 .      (4.11)</w:t>
        <w:br/>
        <w:t xml:space="preserve">                 1 + eβ [H (s )−H (s )] eβ H (s ) + eβ H (s ) 1 + eβ [H (s )−H (s )]</w:t>
        <w:br/>
        <w:t xml:space="preserve">                             0                 0</w:t>
        <w:br/>
        <w:br/>
        <w:br/>
        <w:t>This demonstrates that the Boltzmann distribution is a steady state of the Markov</w:t>
        <w:br/>
        <w:t>chain defined by (4.7), (4.8), and (4.10). As a consequence, the Boltzmann distribu-</w:t>
        <w:br/>
        <w:t>tion is a steady state of the Markov chain. If the simulation converges to the steady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MONTE-CARLO SIMULATION                                                                                 53</w:t>
        <w:br/>
        <w:br/>
        <w:br/>
        <w:t>state (as it usually does), then states visited by the Markov chain are distributed</w:t>
        <w:br/>
        <w:t>according to the Boltzmann distribution. This also means that the steady-state</w:t>
        <w:br/>
        <w:t>distribution for the Hopfield model is the Boltzmann distribution, as stated in Sec-</w:t>
        <w:br/>
        <w:t>tion 3.5.</w:t>
        <w:br/>
        <w:t xml:space="preserve">    It is important to stress that Equation (4.9) is a condition for the transition proba-</w:t>
        <w:br/>
        <w:t>bility p (s 0 |s ) = q (s 0 |s )pa (s 0 |s ), not just for the acceptance probability pa (s 0 |s ). For the</w:t>
        <w:br/>
        <w:t>local moves discussed above, q is a constant, so that p (s 0 |s ) ∝ pa (s 0 |s ). In this case it</w:t>
        <w:br/>
        <w:t>is sufficient to check the detailed-balance condition for the acceptance probability.</w:t>
        <w:br/>
        <w:t>In general, and in particular for global moves, it is necessary to include q (s 0 |s ) in</w:t>
        <w:br/>
        <w:t>the detailed-balance check [50].</w:t>
        <w:br/>
        <w:br/>
        <w:br/>
        <w:t>4.2      Monte-Carlo simulation</w:t>
        <w:br/>
        <w:br/>
        <w:t>The Markov chain described in the previous Section is the basis for the Markov-</w:t>
        <w:br/>
        <w:t>chain Monte-Carlo algorithm. This method is widely used in statistical physics and</w:t>
        <w:br/>
        <w:t>in mathematical statistics. It is therefore important to understand the connections</w:t>
        <w:br/>
        <w:t>between the different formulations.</w:t>
        <w:br/>
        <w:t xml:space="preserve">   The Boltzmann distribution describes the probabilities of observing configura-</w:t>
        <w:br/>
        <w:t>tions of a large class of physical systems in their steady states [32]. The statistical</w:t>
        <w:br/>
        <w:t>mechanics of systems with energy function (also called Hamiltonian) H shows that</w:t>
        <w:br/>
        <w:t>their configurations are distributed according to the Boltzmann distribution in ther-</w:t>
        <w:br/>
        <w:t>modynamic equilibrium at a given temperature T (in this context β −1 = kB T where</w:t>
        <w:br/>
        <w:t>kB is the Boltzmann constant), and free from any other constraints. If we denote the</w:t>
        <w:br/>
        <w:t>configuration of a system by the vector s ,P</w:t>
        <w:br/>
        <w:t xml:space="preserve">                                           then the Boltzmann distribution takes the</w:t>
        <w:br/>
        <w:t>form (4.2). The normalisation factor Z = s e−β H (s ) is also called partition function.</w:t>
        <w:br/>
        <w:t>For systems with a large number of interacting degrees of freedom, the partition</w:t>
        <w:br/>
        <w:t>function can be very expensive to compute, because the sum over s contains many</w:t>
        <w:br/>
        <w:t>terms. Therefore, instead of computing the distribution directly one generates a</w:t>
        <w:br/>
        <w:t>Markov chain of states with a suitable transition probability, for instance (4.3).</w:t>
        <w:br/>
        <w:t xml:space="preserve">  In practice one often uses a slightly different form of the transition probability</w:t>
        <w:br/>
        <w:t>(Metropolis algorithm [51]). Assuming that q is constant, one takes:</w:t>
        <w:br/>
        <w:br/>
        <w:br/>
        <w:t xml:space="preserve">                                                e−β ∆H</w:t>
        <w:br/>
        <w:br/>
        <w:t xml:space="preserve">                                                         when    ∆H &gt; 0 ,</w:t>
        <w:br/>
        <w:t xml:space="preserve">                            p (s |s ) = q</w:t>
        <w:br/>
        <w:t xml:space="preserve">                                0</w:t>
        <w:br/>
        <w:t xml:space="preserve">                                                                                                   (4.12)</w:t>
        <w:br/>
        <w:t xml:space="preserve">                                                1        when    ∆H ≤ 0 ,</w:t>
        <w:br/>
        <w:br/>
        <w:br/>
        <w:t>with ∆H = H (s 0 ) − H (s ) as before. That the Metropolis rates obey the detailed-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                                                                THE BOLTZMANN DISTRIBUTION</w:t>
        <w:br/>
        <w:br/>
        <w:br/>
        <w:t>balance condition (4.9) can be seen as follows:</w:t>
        <w:br/>
        <w:t xml:space="preserve">                                                 e−β [H (s )−H (s )]</w:t>
        <w:br/>
        <w:t xml:space="preserve">                                                           0</w:t>
        <w:br/>
        <w:br/>
        <w:t xml:space="preserve">                                 −1 −β H (s )                           if H (s 0 ) &gt; H (s )</w:t>
        <w:br/>
        <w:t xml:space="preserve">          p (s |s )PB (s ) = q Z e</w:t>
        <w:br/>
        <w:t xml:space="preserve">              0</w:t>
        <w:br/>
        <w:t xml:space="preserve">                                                 1                      otherwise</w:t>
        <w:br/>
        <w:t xml:space="preserve">                           = q Z −1 e−β max{H (s ),H (s )}</w:t>
        <w:br/>
        <w:t xml:space="preserve">                                                       0</w:t>
        <w:br/>
        <w:t xml:space="preserve">                                                                                               (4.13)</w:t>
        <w:br/>
        <w:t xml:space="preserve">                                                  e−β [H (s )−H (s )]</w:t>
        <w:br/>
        <w:br/>
        <w:t xml:space="preserve">                                                                        if H (s ) &gt; H (s 0 )</w:t>
        <w:br/>
        <w:t xml:space="preserve">                           = q Z −1 e−β H (s )</w:t>
        <w:br/>
        <w:t xml:space="preserve">                                            0</w:t>
        <w:br/>
        <w:br/>
        <w:t xml:space="preserve">                                                  1                     otherwise</w:t>
        <w:br/>
        <w:t xml:space="preserve">                             = p (s |s 0 )PB (s 0 ) .</w:t>
        <w:br/>
        <w:t>The Metropolis algorithm is summarised in Algorithm 2. It provides an elegant way</w:t>
        <w:br/>
        <w:t>of computing the average 〈A〉 of an observable A(s ) over the Boltzmann distribution</w:t>
        <w:br/>
        <w:t>of s :</w:t>
        <w:br/>
        <w:t xml:space="preserve">                                                          T</w:t>
        <w:br/>
        <w:t xml:space="preserve">                                X</w:t>
        <w:br/>
        <w:t xml:space="preserve">                                          −β H (s )   1X</w:t>
        <w:br/>
        <w:t xml:space="preserve">                     〈A〉 = Z −1</w:t>
        <w:br/>
        <w:t xml:space="preserve">                                   A(s ) e          ≈        A(s t ) .        (4.14)</w:t>
        <w:br/>
        <w:t xml:space="preserve">                                s                     T t =1</w:t>
        <w:br/>
        <w:t>This particular way of evaluating the average 〈A〉 is a special case of the more general</w:t>
        <w:br/>
        <w:t>method of importance sampling [52]. The central-limit theorem implies that the</w:t>
        <w:br/>
        <w:t>error of this estimate for 〈A〉 decreases ∝ T −1/2 as T increases. The prefactor is</w:t>
        <w:br/>
        <w:t>determined by the correlations between subsequent terms in the sum (4.14): the</w:t>
        <w:br/>
        <w:t>states in the sequence (4.6) are correlated, in particular when the moves are local,</w:t>
        <w:br/>
        <w:t>because then subsequent configurations are similar. Generating many quite strongly</w:t>
        <w:br/>
        <w:t>correlated samples from a distribution is not a very efficient way of sampling this</w:t>
        <w:br/>
        <w:t>distribution. Sometimes it may be more efficient to suggest global moves instead,</w:t>
        <w:br/>
        <w:t>in order to avoid that subsequent states in the Markov chain are similar. But it is not</w:t>
        <w:br/>
        <w:t>guaranteed that global moves lead to weaker correlations. For global moves, ∆H</w:t>
        <w:br/>
        <w:t>may be more likely to assume large positive values, so that fewer suggested moves</w:t>
        <w:br/>
        <w:t>are accepted. As a consequence the Markov chain may stay in certain states for a</w:t>
        <w:br/>
        <w:t>long time, increasing correlations in the sequence. Usually a compromise is most</w:t>
        <w:br/>
        <w:t>efficient, moves that are neither local nor global. In summary, the convergence of</w:t>
        <w:br/>
        <w:t>Monte-Carlo sampling is quite slow. This motivated Sokal to begin his lecture notes</w:t>
        <w:br/>
        <w:t>on Monte-Carlo simulation with the warning [49]</w:t>
        <w:br/>
        <w:t xml:space="preserve">         Monte Carlo is an extremely bad method; it should be used only when</w:t>
        <w:br/>
        <w:t xml:space="preserve">         all alternative methods are worse.</w:t>
        <w:br/>
        <w:t>Monte-Carlo algorithms are very widely used, and the original reference for the</w:t>
        <w:br/>
        <w:t>Metropolis algorithm [51] is generally considered one of the most significant scien-</w:t>
        <w:br/>
        <w:t>tific papers in computational physics. Sokal’s point is of course that many problems</w:t>
        <w:br/>
        <w:t>cannot be solved in any other way, so that Monte-Carlo simulation is the only op-</w:t>
        <w:br/>
        <w:t>tion. But we should be aware of the shortcomings of the method. The same caution</w:t>
        <w:br/>
        <w:t>applies more generally to the topic of this book, machine-learning algorithms with</w:t>
        <w:br/>
        <w:t>neural networks.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SIMULATED ANNEALING                                                                55</w:t>
        <w:br/>
        <w:br/>
        <w:br/>
        <w:t>Algorithm 2 Metropolis algorithm for symmetric q (s 0 |s )</w:t>
        <w:br/>
        <w:t xml:space="preserve">  initialise s = s 0 ;</w:t>
        <w:br/>
        <w:t xml:space="preserve">  for t = 1, . . . , T do</w:t>
        <w:br/>
        <w:t xml:space="preserve">    suggest a new state s 0 with probability q (s 0 |s ) ;</w:t>
        <w:br/>
        <w:t xml:space="preserve">    compute ∆H = H (s 0 ) − H (s );</w:t>
        <w:br/>
        <w:t xml:space="preserve">    if ∆H ≤ 0 then</w:t>
        <w:br/>
        <w:t xml:space="preserve">       accept the new state: s = s 0 ;</w:t>
        <w:br/>
        <w:t xml:space="preserve">    else</w:t>
        <w:br/>
        <w:t xml:space="preserve">       draw a random number r uniformly distributed in [0, 1];</w:t>
        <w:br/>
        <w:t xml:space="preserve">       if r &lt; exp(−β ∆H ) then</w:t>
        <w:br/>
        <w:t xml:space="preserve">          accept the new state: s = s 0 ;</w:t>
        <w:br/>
        <w:t xml:space="preserve">       else</w:t>
        <w:br/>
        <w:t xml:space="preserve">          reject s 0 ;</w:t>
        <w:br/>
        <w:t xml:space="preserve">       end if</w:t>
        <w:br/>
        <w:t xml:space="preserve">    end if</w:t>
        <w:br/>
        <w:t xml:space="preserve">    sample s t = s and A t = A(s t );</w:t>
        <w:br/>
        <w:t xml:space="preserve">  end for</w:t>
        <w:br/>
        <w:br/>
        <w:br/>
        <w:t>4.3    Simulated annealing</w:t>
        <w:br/>
        <w:br/>
        <w:t>Combinatorial optimisation problems admit 2k or k ! configurations - too many</w:t>
        <w:br/>
        <w:t>to find the optimal one by complete enumeration when k is large. An alternative</w:t>
        <w:br/>
        <w:t>strategy is to assign an energy H (s ) to each configuration s so that H is minimal at</w:t>
        <w:br/>
        <w:t>the optimal configuration s min . One minimises H (s ) by Monte-Carlo simulation,</w:t>
        <w:br/>
        <w:t>using that the Monte-Carlo dynamics tends to decrease H when the temperature</w:t>
        <w:br/>
        <w:br/>
        <w:br/>
        <w:t>Figure 4.1: Schematic. Simulated annealing (arrows) tends to reduce the energy</w:t>
        <w:br/>
        <w:t>function. Noise helps to avoid that the dynamics arrests in a local minimum.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56                                                   THE BOLTZMANN DISTRIBUTION</w:t>
        <w:br/>
        <w:br/>
        <w:br/>
        <w:t>kB T = β −1 is low, Figure 4.1. A common strategy is to lower the temperature on the</w:t>
        <w:br/>
        <w:t>fly. In the beginning of the simulation, the temperature is high, so that the dynamics</w:t>
        <w:br/>
        <w:t>first explores the rough features of the energy landscape. When the temperature</w:t>
        <w:br/>
        <w:t>is lowered, the dynamics perceives finer and finer features of H (s ). The hope is</w:t>
        <w:br/>
        <w:t>that it ends up in the global minimum Hmin = H (s min ) at zero temperature, where</w:t>
        <w:br/>
        <w:t>PB (s ) = 0 when H (s ) &gt; Hmin and PB (s ) &gt; 0 only for H (s ) = Hmin . This method is</w:t>
        <w:br/>
        <w:t>called simulated annealing [44], see also Section 10.9 in Numerical Recipes [53].</w:t>
        <w:br/>
        <w:t>Slowly lowering the temperature during the simulation mimics the slow cooling of</w:t>
        <w:br/>
        <w:t>a physical system. It passes through a sequence of quasi-equilibrium Boltzmann</w:t>
        <w:br/>
        <w:t>distributions with lower and lower temperatures, until the system hopefully finds</w:t>
        <w:br/>
        <w:t>the global minimum Hmin .</w:t>
        <w:br/>
        <w:t xml:space="preserve">    For a number of combinatorial optimisation problems one can write down energy</w:t>
        <w:br/>
        <w:t>functions that have the same form as Equation (2.50) with symmetric weights [54].</w:t>
        <w:br/>
        <w:t>Since si2j = 1, one can always assume that the diagonal weights vanish, because</w:t>
        <w:br/>
        <w:t>they make only a constant contribution to H . In short, one can use the Hopfield</w:t>
        <w:br/>
        <w:t>dynamics (3.1) to minimise H . The travelling-salesman problem has been solved</w:t>
        <w:br/>
        <w:t>in this way [1, 54], gradually reducing the noise level as one iterates the stochastic</w:t>
        <w:br/>
        <w:t>dynamics.</w:t>
        <w:br/>
        <w:t xml:space="preserve">    It is by no means necessary to use a Hopfield model for this purpose. Instead</w:t>
        <w:br/>
        <w:t>we can just use the stochastic dynamics (4.3) or the Metropolis algorithm (4.12) to</w:t>
        <w:br/>
        <w:t>solve combinatorial optimisation problems by simulated annealing. Nevertheless,</w:t>
        <w:br/>
        <w:t>a crucial step is to find a suitable energy function.</w:t>
        <w:br/>
        <w:t xml:space="preserve">    As an example, consider the double-digest problem. It arose when sequencing</w:t>
        <w:br/>
        <w:t>the human genome [55, 56]. The human genome sequence was first assembled by</w:t>
        <w:br/>
        <w:t>piecing together overlapping DNA segments in the right order by making sure that</w:t>
        <w:br/>
        <w:t>overlapping segments share the same DNA sequence. To this end it is necessary to</w:t>
        <w:br/>
        <w:t>uniquely identify the DNA segments. The actual DNA sequence of a segment is a</w:t>
        <w:br/>
        <w:t>unique identifier. But it is sufficient and more efficient to identify a DNA segment</w:t>
        <w:br/>
        <w:t>by a fingerprint, for example the sequence of restriction sites. These are short subse-</w:t>
        <w:br/>
        <w:t>quences (four or six base pairs long) that are recognised by enzymes that cut (digest)</w:t>
        <w:br/>
        <w:t>the DNA strand precisely at these sites. A DNA segment is identified by the types</w:t>
        <w:br/>
        <w:t>and locations of restriction sites that it contains, the so-called restriction map.</w:t>
        <w:br/>
        <w:t xml:space="preserve">    When a DNA segment is cut by two different enzymes one can experimentally</w:t>
        <w:br/>
        <w:t>determine the lengths of the resulting fragments. Is it possible to determine how the</w:t>
        <w:br/>
        <w:t>cuts were ordered in the DNA sequence of the segment from the fragment lengths,</w:t>
        <w:br/>
        <w:t>to find the restriction map? This is the double-digest problem [55]. In a double-</w:t>
        <w:br/>
        <w:t>digest experiment, a given DNA sequence is first digested by one enzyme (A say).</w:t>
        <w:br/>
        <w:t>Assume that this results in n fragments with lengths a i (i = 1, . . . , n ). Second, the</w:t>
        <w:br/>
        <w:t>DNA sequence is digested by another enzyme, B . In this case m fragments are found,</w:t>
        <w:br/>
        <w:t>with lengths b1 , b2 , . . . , bm . Third, the DNA sequence is digested with both enzymes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SIMULATED ANNEALING                                                                                       57</w:t>
        <w:br/>
        <w:br/>
        <w:br/>
        <w:t xml:space="preserve">          L = 10000</w:t>
        <w:br/>
        <w:t xml:space="preserve">          a = [5976, 1543, 1319, 1120, 42]</w:t>
        <w:br/>
        <w:t xml:space="preserve">          b = [4513, 2823, 2057, 607]</w:t>
        <w:br/>
        <w:t xml:space="preserve">          c = [4513, 1543, 1319, 1120, 607, 514, 342, 42]</w:t>
        <w:br/>
        <w:t xml:space="preserve">          L = 20000</w:t>
        <w:br/>
        <w:t xml:space="preserve">          a = [8479, 4868, 3696, 2646, 169, 142]</w:t>
        <w:br/>
        <w:t xml:space="preserve">          b = [11968, 5026, 1081, 1050, 691, 184]</w:t>
        <w:br/>
        <w:t xml:space="preserve">          c = [8479, 4167, 2646, 1081, 881, 859, 701, 691, 184, 169, 142]</w:t>
        <w:br/>
        <w:t xml:space="preserve">          L = 40000</w:t>
        <w:br/>
        <w:t xml:space="preserve">          a = [9979, 9348, 8022, 4020, 2693, 1892, 1714, 1371, 510, 451]</w:t>
        <w:br/>
        <w:t xml:space="preserve">          b = [9492, 8453, 7749, 7365, 2292, 2180, 1023, 959, 278, 124, 85]</w:t>
        <w:br/>
        <w:t xml:space="preserve">          c = [7042, 5608, 5464, 4371, 3884, 3121, 1901, 1768, 1590, 959, 899, 707, 702, 510, 451, 412,</w:t>
        <w:br/>
        <w:t xml:space="preserve">                278, 124, 124, 85]</w:t>
        <w:br/>
        <w:br/>
        <w:br/>
        <w:t>Table 4.1: Example configurations for the double-digest problem [55] for three</w:t>
        <w:br/>
        <w:t>different chromosome lengths L . For each example, three ordered fragment sets</w:t>
        <w:br/>
        <w:t>are given, corresponding to the result of digestion with A, with B, and with both A</w:t>
        <w:br/>
        <w:t>and B.</w:t>
        <w:br/>
        <w:br/>
        <w:t>A and B , yielding l fragments with lengths c1 , . . . , cl , see Table 4.1 for examples.</w:t>
        <w:br/>
        <w:t>The task is now to determine all possible orderings of the a - and b -cuts that result</w:t>
        <w:br/>
        <w:t>in l fragments with lengths c1 , c2 , . . . , cl . Since the solutions of the double-digest</w:t>
        <w:br/>
        <w:t>problem are degenerate, an important question is to determine how many distinct</w:t>
        <w:br/>
        <w:t>solutions there are (Exercise 4.5).</w:t>
        <w:br/>
        <w:t xml:space="preserve">   To write down an energy function, denote the ordered set of fragment lengths</w:t>
        <w:br/>
        <w:t>produced by digesting with enzyme A by a = {a 1 , . . . , a n }, where a 1 ≥ a 2 ≥ . . . ≥ a n ≥ 1.</w:t>
        <w:br/>
        <w:t>Similarly b = {b1 , . . . , bm } (b1 ≥ b2 ≥ . . . ≥ bm ≥ 1) for fragment lengths produced by</w:t>
        <w:br/>
        <w:t>enzyme B , and c = {c1 , . . . , cl } (c1 ≥ c2 ≥ . . . ≥ cl ≥ 1) for fragment lengths produced</w:t>
        <w:br/>
        <w:t>by digesting first with A and then with B . Permutations σ and µ of the sets a and</w:t>
        <w:br/>
        <w:t>b result in a set of c -fragments that we call cˆ (σ, µ). Solutions of the double-digest</w:t>
        <w:br/>
        <w:t>problem correspond to permutations [σ, µ] that yield cˆ (σ, µ) = c . A suitable energy</w:t>
        <w:br/>
        <w:t>function is therefore</w:t>
        <w:br/>
        <w:t xml:space="preserve">                                            X</w:t>
        <w:br/>
        <w:t xml:space="preserve">                                 H (σ, µ) =       c j−1 [c j − cˆj (σ, µ)]2 ,              (4.15)</w:t>
        <w:br/>
        <w:t xml:space="preserve">                                                  j</w:t>
        <w:br/>
        <w:br/>
        <w:t>and configuration space is the space of all permutation pairs s = [σ, µ]. Local moves</w:t>
        <w:br/>
        <w:t>in configuration space correspond to inversions of short subsequence of σ and/or</w:t>
        <w:br/>
        <w:t>µ. One can show that the corresponding q (s 0 |s ) is symmetric (Exercise 4.5). As</w:t>
        <w:br/>
        <w:t>mentioned above, this is necessary for the stochastic dynamics to converge in its</w:t>
        <w:br/>
        <w:t>simplest form, Equation (4.12) and Algorithm 2.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                                                         THE BOLTZMANN DISTRIBUTION</w:t>
        <w:br/>
        <w:br/>
        <w:br/>
        <w:t>Figure 4.2: Boltzmann machine with five neurons. All weights are symmetric, the</w:t>
        <w:br/>
        <w:t>diagonal weights are set to zero. The states of the neurons are denoted by si = ±1.</w:t>
        <w:br/>
        <w:t>This neural network has no hidden units. It looks like a Hopfield network, but the</w:t>
        <w:br/>
        <w:t>weights are not given by Hebb’s rule.</w:t>
        <w:br/>
        <w:br/>
        <w:br/>
        <w:t xml:space="preserve">    For the simulation one chooses a larger temperature kB T = β −1 to begin with, so</w:t>
        <w:br/>
        <w:t>that the stochastic dynamics explores the rough features of the energy landscape at</w:t>
        <w:br/>
        <w:t>first. As the simulation proceeds, the temperature is gradually reduced. This allows</w:t>
        <w:br/>
        <w:t>the dynamics to learn finer features of the landscape, as described above.</w:t>
        <w:br/>
        <w:br/>
        <w:br/>
        <w:t>4.4     Boltzmann machines</w:t>
        <w:br/>
        <w:t>Boltzmann machines are generalised Hopfield networks that can learn to approxi-</w:t>
        <w:br/>
        <w:t>mate data distributions of binary input patterns. Boltzmann machines differ from</w:t>
        <w:br/>
        <w:t>Hopfield networks in two essential ways. First, instead of using Hebb’s rule, the</w:t>
        <w:br/>
        <w:t>weights are adjusted until the Boltzmann machine approximates the data distribu-</w:t>
        <w:br/>
        <w:t>tion precisely. The weights are iteratively refined to minimise the difference between</w:t>
        <w:br/>
        <w:t>the data distribution and the model (the Boltzmann distribution). Nevertheless,</w:t>
        <w:br/>
        <w:t>this procedure is closely related to Hebb’s rule, as we shall see. Second, to repre-</w:t>
        <w:br/>
        <w:t>sent higher-order correlations between bits of input patterns, Boltzmann machines</w:t>
        <w:br/>
        <w:t>employ hidden neurons.</w:t>
        <w:br/>
        <w:t xml:space="preserve">   We begin with Boltzmann machines without hidden neurons (Figure 4.2), be-</w:t>
        <w:br/>
        <w:t>cause they are simpler to analyse. Then we discuss why hidden neurons are neces-</w:t>
        <w:br/>
        <w:t>sary to learn the properties of general input distributions Pdata (x ) of binary inputs x .</w:t>
        <w:br/>
        <w:t>The training algorithm for Boltzmann machines with hidden neurons is described</w:t>
        <w:br/>
        <w:t>in Section 4.5.</w:t>
        <w:br/>
        <w:t xml:space="preserve">   The goal of the training algorithm is to find weights so that the Boltzmann distri-</w:t>
        <w:br/>
        <w:t>bution</w:t>
        <w:br/>
        <w:t xml:space="preserve">                                                 X              </w:t>
        <w:br/>
        <w:t xml:space="preserve">                          PB (s = x ) = Z −1 exp 12  wi j xi x j                    (4.16)</w:t>
        <w:br/>
        <w:t xml:space="preserve">                                                  i 6= j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BOLTZMANN MACHINES                                                                              59</w:t>
        <w:br/>
        <w:br/>
        <w:br/>
        <w:t>approximates the distribution Pdata (x ) as precisely as possible. Here and in the</w:t>
        <w:br/>
        <w:t>remainder of this Chapter we set β = 1. The input patterns have N binary bits</w:t>
        <w:br/>
        <w:t>[Equation (2.1)] with values ±1. The weight matrix W is symmetric, wi j = w j i , and</w:t>
        <w:br/>
        <w:t>its diagonal elements are set to zero, wi i = 0. In this Section we also set the thresholds</w:t>
        <w:br/>
        <w:t>to zero.</w:t>
        <w:br/>
        <w:t xml:space="preserve">    The Boltzmann machine is trained by iteratively adjusting the weights wi j , us-</w:t>
        <w:br/>
        <w:t>ing a sequence of input patterns x (µ) (µ = 1, . . . , p ), independently sampled from</w:t>
        <w:br/>
        <w:t>the</w:t>
        <w:br/>
        <w:t>Qp data distribution   Pdata (x ). This is achieved by maximising the likelihood L =</w:t>
        <w:br/>
        <w:t xml:space="preserve">       P (s = x ) that the Boltzmann machine produces the sequence x (1) , . . . , x (p )</w:t>
        <w:br/>
        <w:t xml:space="preserve">   µ=1 B</w:t>
        <w:br/>
        <w:t xml:space="preserve">               (µ)</w:t>
        <w:br/>
        <w:br/>
        <w:t>of input patterns. Any pattern may appear more than once in the sequence, with</w:t>
        <w:br/>
        <w:t>frequency proportional to Pdata (x ). Maximising L therefore corresponds to approxi-</w:t>
        <w:br/>
        <w:t>mating the data distribution as accurately as possible. Usually one maximises the</w:t>
        <w:br/>
        <w:t>logarithm of the likelihood, the log-likelihood function</w:t>
        <w:br/>
        <w:t xml:space="preserve">                                    p</w:t>
        <w:br/>
        <w:t xml:space="preserve">                                    Y                          p</w:t>
        <w:br/>
        <w:t xml:space="preserve">                                                               X</w:t>
        <w:br/>
        <w:t xml:space="preserve">                    log L = log            PB (s = x (µ) ) =         log PB (s = x (µ) ) .   (4.17)</w:t>
        <w:br/>
        <w:t xml:space="preserve">                                     µ=1                       µ=1</w:t>
        <w:br/>
        <w:br/>
        <w:t>The logarithm is a monotonic function, so the log-likelihood has its maximum at the</w:t>
        <w:br/>
        <w:t>same weight values as the likelihood. Taking the logarithm simplifies the analysis</w:t>
        <w:br/>
        <w:t>of the learning algorithm, because log PB (s = s (µ) ) is simply a quadratic function of</w:t>
        <w:br/>
        <w:t xml:space="preserve">  (µ)</w:t>
        <w:br/>
        <w:t>x j . Also, a learning algorithm based on the log-likelihood is usually more stable</w:t>
        <w:br/>
        <w:t>numerically.</w:t>
        <w:br/>
        <w:t xml:space="preserve">    A different reasoning behind maximising the log-likelihood starts from the Kullback-</w:t>
        <w:br/>
        <w:t>Leibler divergence, defined as</w:t>
        <w:br/>
        <w:t xml:space="preserve">                             p</w:t>
        <w:br/>
        <w:t xml:space="preserve">                             X</w:t>
        <w:br/>
        <w:t xml:space="preserve">                     DKL =         Pdata (x (µ) ) log[Pdata (x (µ) )/PB (s = x (µ) )] .      (4.18)</w:t>
        <w:br/>
        <w:t xml:space="preserve">                             µ=1</w:t>
        <w:br/>
        <w:br/>
        <w:t>Terms in the sum with Pdata (x (µ) )= 0 are set to zero, and DKL is defined to equal</w:t>
        <w:br/>
        <w:t>infinity when there are patterns for which PB = 0 but Pdata 6= 0. The Kullback-Leibler</w:t>
        <w:br/>
        <w:t>divergence is a measure of the difference between the two distributions: DKL is</w:t>
        <w:br/>
        <w:t>non-negative, and it assumes its global minimum DKL = 0 for Pdata (x (µ) ) = PB (s = x (µ) ),</w:t>
        <w:br/>
        <w:t>see Exercise 4.6. We infer from Equation (4.18) that minimising DKL corresponds to</w:t>
        <w:br/>
        <w:t>maximising log L .</w:t>
        <w:br/>
        <w:t xml:space="preserve">   To find the global maximum of the log-likelihood, we use gradient ascent: we</w:t>
        <w:br/>
        <w:t>repeatedly change the weights by adding increments</w:t>
        <w:br/>
        <w:t xml:space="preserve">                                                                              ∂ log L</w:t>
        <w:br/>
        <w:t xml:space="preserve">                    0</w:t>
        <w:br/>
        <w:t xml:space="preserve">                   wmn = wmn + δwmn                with δwmn = η                      .      (4.19)</w:t>
        <w:br/>
        <w:t xml:space="preserve">                                                                               ∂ wmn</w:t>
        <w:br/>
        <w:t>The small parameter η &gt; 0 is the learning rate. The gradient points in the steepest</w:t>
        <w:br/>
        <w:t>uphill direction of L . The idea is to take many small uphill steps until one hopefully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                                                                   THE BOLTZMANN DISTRIBUTION</w:t>
        <w:br/>
        <w:br/>
        <w:br/>
        <w:t>(but not necessarily) reaches the global maximum. Since the likelihood is a product</w:t>
        <w:br/>
        <w:t>of many possibly quite small factors, L can become very small. This can lead to</w:t>
        <w:br/>
        <w:t>numerical instabilities. Maximising log L instead of L can be more stable because</w:t>
        <w:br/>
        <w:t>it yields an additional factor L −1 in the gradient: ∂ log L /∂ wmn = L −1 ∂ L /∂ wmn .</w:t>
        <w:br/>
        <w:t xml:space="preserve">    To evaluate the gradient of L we start from Eq. (4.17)</w:t>
        <w:br/>
        <w:t xml:space="preserve">                                 p </w:t>
        <w:br/>
        <w:t xml:space="preserve">                                                                             (µ)   (µ)</w:t>
        <w:br/>
        <w:t xml:space="preserve">                                 X                         X                             </w:t>
        <w:br/>
        <w:t xml:space="preserve">                       log L =          − log Z + 21                wi j xi x j              .   (4.20)</w:t>
        <w:br/>
        <w:t xml:space="preserve">                                 µ=1                       i 6= j</w:t>
        <w:br/>
        <w:br/>
        <w:br/>
        <w:t>This expression assumes that the diagonal weights vanish, just like Equation (4.16).</w:t>
        <w:br/>
        <w:t>The first step is to evaluate the derivative of</w:t>
        <w:br/>
        <w:t xml:space="preserve">                                          X                  X             </w:t>
        <w:br/>
        <w:t xml:space="preserve">                      log Z = log                        exp 21 w i j si s j .                   (4.21)</w:t>
        <w:br/>
        <w:t xml:space="preserve">                                     s1 =±1,...,sN =±1              i 6= j</w:t>
        <w:br/>
        <w:br/>
        <w:br/>
        <w:t>To compute ∂ log Z /∂ wmn we use the chain rule together with</w:t>
        <w:br/>
        <w:br/>
        <w:t xml:space="preserve">                               ∂ wi j</w:t>
        <w:br/>
        <w:t xml:space="preserve">                                         = δi m δ j n + δ j m δi n .                             (4.22)</w:t>
        <w:br/>
        <w:t xml:space="preserve">                              ∂ wmn</w:t>
        <w:br/>
        <w:br/>
        <w:t>This relation is valid for symmetric weights and provided that i 6= j and m 6= n .</w:t>
        <w:br/>
        <w:t>In Equation (4.22), δk l is the Kronecker delta, δk l = 1 if k = l and zero otherwise</w:t>
        <w:br/>
        <w:t>(Chapter 2). In particular, δi m δ j n = 1 only if i = m and j = n. Otherwise the product</w:t>
        <w:br/>
        <w:t>of Kronecker deltas equals zero. Equation (4.22) is illustrated by the following story</w:t>
        <w:br/>
        <w:t>(a modification of a well-known maths joke):</w:t>
        <w:br/>
        <w:t xml:space="preserve">       The linear function, x , and the constant function are going for a walk.</w:t>
        <w:br/>
        <w:t xml:space="preserve">       When they suddenly see the derivative approaching, the constant func-</w:t>
        <w:br/>
        <w:t xml:space="preserve">       tion gets worried. "I’m not worried" says the function x confidently,</w:t>
        <w:br/>
        <w:t xml:space="preserve">       "I’m not put to zero by the derivative." When the derivative comes</w:t>
        <w:br/>
        <w:t xml:space="preserve">       closer, it says "Hi! I’m ∂ /∂ y . How are you?"</w:t>
        <w:br/>
        <w:t>The moral is: since x and y are independent variables, ∂ x /∂ y = 0. Equation (4.22)</w:t>
        <w:br/>
        <w:t>reflects the same principle: the weights wi j and wmn are independent variables</w:t>
        <w:br/>
        <w:t>unless their indices agree. Equation (4.22) is valid for off-diagonal weights, and</w:t>
        <w:br/>
        <w:t>there are two terms on the r.h.s. because the weights are symmetric.</w:t>
        <w:br/>
        <w:t xml:space="preserve">   Returning to the derivative of log Z with respect to wmn , one finds using Equa-</w:t>
        <w:br/>
        <w:t>tion (4.22):</w:t>
        <w:br/>
        <w:br/>
        <w:t xml:space="preserve">                    ∂ log Z    X</w:t>
        <w:br/>
        <w:t xml:space="preserve">                            =             sm sn PB (s ) ≡ 〈sm sn 〉model .                        (4.23)</w:t>
        <w:br/>
        <w:t xml:space="preserve">                    ∂ wmn s =±1,...,s =±1</w:t>
        <w:br/>
        <w:t xml:space="preserve">                                 1        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BOLTZMANN MACHINES                                                                   61</w:t>
        <w:br/>
        <w:br/>
        <w:br/>
        <w:t>The last equality defines the two-point correlations of the model, 〈sm sn 〉model , com-</w:t>
        <w:br/>
        <w:t>puted using the steady-state distribution (4.16) of the Boltzmann machine. Evaluat-</w:t>
        <w:br/>
        <w:t>ing the derivative of the second term in Equation (4.20) gives:</w:t>
        <w:br/>
        <w:br/>
        <w:t xml:space="preserve">                               ∂ 1X              (µ) (µ)</w:t>
        <w:br/>
        <w:t xml:space="preserve">                                          wi j xi x j = xm(µ) xn(µ) .            (4.24)</w:t>
        <w:br/>
        <w:t xml:space="preserve">                             ∂ wmn i 6= j</w:t>
        <w:br/>
        <w:t xml:space="preserve">                                  2</w:t>
        <w:br/>
        <w:br/>
        <w:br/>
        <w:t>In summary,</w:t>
        <w:br/>
        <w:t xml:space="preserve">                p</w:t>
        <w:br/>
        <w:t xml:space="preserve">      ∂ log L X (µ) (µ)</w:t>
        <w:br/>
        <w:t xml:space="preserve">             =     xm xn − 〈sm sn 〉model = p 〈xm xn 〉data − 〈sm sn 〉model .      (4.25)</w:t>
        <w:br/>
        <w:t xml:space="preserve">       ∂ wmn   µ=1</w:t>
        <w:br/>
        <w:br/>
        <w:t xml:space="preserve">                        Pp</w:t>
        <w:br/>
        <w:t>Here 〈xm xn 〉data = p −1 µ=1 xm(µ) xn(µ) is the two-point correlation of the input data.</w:t>
        <w:br/>
        <w:t>Using (4.19), the learning rule becomes:</w:t>
        <w:br/>
        <w:br/>
        <w:t xml:space="preserve">                         δwmn = η 〈xm xn 〉data − 〈sm sn 〉model ,                 (4.26)</w:t>
        <w:br/>
        <w:br/>
        <w:t>where we dropped a factor of p that only affects the numerical value of the learning</w:t>
        <w:br/>
        <w:t>rate η. The weight increments are determined by the two-point pattern correlations,</w:t>
        <w:br/>
        <w:t>just like Hebb’s rule (2.25). The first term on the r.h.s. of Eq. (4.26) has precisely</w:t>
        <w:br/>
        <w:t>the same form as Equation (2.25), a sum over two-point correlations of the input</w:t>
        <w:br/>
        <w:t>patterns. The second average is over the steady-state distribution (4.16) of the</w:t>
        <w:br/>
        <w:t>Boltzmann machine. The learning rule takes the form of the difference between</w:t>
        <w:br/>
        <w:t>two-point correlations because the task is to minimise the difference between two</w:t>
        <w:br/>
        <w:t>distributions. It is plausible that the learning rule may converge because the weight</w:t>
        <w:br/>
        <w:t>increments vanish when the model correlations equal the data correlations.</w:t>
        <w:br/>
        <w:t xml:space="preserve">   The average 〈sm sn 〉model can be approximated by numerical simulation of the</w:t>
        <w:br/>
        <w:t>McCulloch-Pitts dynamics</w:t>
        <w:br/>
        <w:t xml:space="preserve">                             ¨</w:t>
        <w:br/>
        <w:t xml:space="preserve">                                  1   with probability      p (bi ) ,</w:t>
        <w:br/>
        <w:t xml:space="preserve">                     si0 =                                                       (4.27)</w:t>
        <w:br/>
        <w:t xml:space="preserve">                                 −1   with probability      1 − p (bi ) ,</w:t>
        <w:br/>
        <w:br/>
        <w:t>with bi = j wi j s j and p (bi ) = 1+e1−2bi . One must iterate Equation (4.27) until the</w:t>
        <w:br/>
        <w:t xml:space="preserve">            P</w:t>
        <w:br/>
        <w:br/>
        <w:t>system has reached its steady state, long enough so that any initial transient becomes</w:t>
        <w:br/>
        <w:t>negligible.</w:t>
        <w:br/>
        <w:t xml:space="preserve">   The training algorithm can be summarised as follows. One initialises all weights</w:t>
        <w:br/>
        <w:t>and computes 〈xm xn 〉data from the given sequence of input patterns. One estimates</w:t>
        <w:br/>
        <w:t>〈sm sn 〉model by numerical simulation of the dynamics of the Boltzmann machine,</w:t>
        <w:br/>
        <w:t>and changes the weights using (4.26). This step is iterated, either with a sequence of</w:t>
        <w:br/>
        <w:t>new inputs, or with the same inputs but in permuted sequence. In each iteration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62                                                   THE BOLTZMANN DISTRIBUTION</w:t>
        <w:br/>
        <w:br/>
        <w:br/>
        <w:t>one must compute 〈sm sn 〉model again, because the weights changed. This proce-</w:t>
        <w:br/>
        <w:t>dure is quite slow, because it usually takes long simulations to estimate 〈xm xn 〉model</w:t>
        <w:br/>
        <w:t>accurately, in each iteration of the learning algorithm.</w:t>
        <w:br/>
        <w:t xml:space="preserve">    There is a more fundamental problem [47]. Like Hebb’s rule, the learning rule</w:t>
        <w:br/>
        <w:t>(4.26) relies entirely upon two-point correlations of the input bits. This means that</w:t>
        <w:br/>
        <w:t>the Boltzmann machine cannot learn higher-order correlations between inputs.</w:t>
        <w:br/>
        <w:t>However, two-point correlations may not be sufficient to represent the information</w:t>
        <w:br/>
        <w:t>encoded in the input data. To illustrate this point, consider the Boolean XOR func-</w:t>
        <w:br/>
        <w:t>tion (Exercise 2.13 and Chapter 5). It can be encoded in the four patterns [−1, −1, −1],</w:t>
        <w:br/>
        <w:t>[1, 1, −1], [−1, 1, 1], and [1, −1, 1]. The first two components represent the input to</w:t>
        <w:br/>
        <w:t>the XOR function. The third component represents the output, which depends on</w:t>
        <w:br/>
        <w:t>both input variables as prescribed by the XOR function. Let us define an input distri-</w:t>
        <w:br/>
        <w:t>bution that reflects these three-point correlations by assigning Pdata = 14 to the four</w:t>
        <w:br/>
        <w:t>patterns, and setting Pdata = 0 otherwise. A Boltzmann machine with three neurons</w:t>
        <w:br/>
        <w:t>cannot represent this input distribution, because there is no energy function of the</w:t>
        <w:br/>
        <w:t>form (4.1) that has four minima at these patterns. So the three-point correlations en-</w:t>
        <w:br/>
        <w:t>coded in the four patterns cannot be represented in terms of a Boltzmann machine</w:t>
        <w:br/>
        <w:t>in its simplest form.</w:t>
        <w:br/>
        <w:t xml:space="preserve">    Also Hopfield networks fail for the XOR function: the four states are not attractors</w:t>
        <w:br/>
        <w:t>of a Hopfield network with three neurons (Exercise 2.13). One could consider neural</w:t>
        <w:br/>
        <w:t>networks with third- or higher-order interactions [47],</w:t>
        <w:br/>
        <w:t xml:space="preserve">                                         (2)                (3)</w:t>
        <w:br/>
        <w:t xml:space="preserve">                                   X                    X</w:t>
        <w:br/>
        <w:t xml:space="preserve">                          H = − 12     wi j si s j − 61   wi j k si s j sk + . . . (4.28)</w:t>
        <w:br/>
        <w:t xml:space="preserve">                               ij             i jk</w:t>
        <w:br/>
        <w:br/>
        <w:br/>
        <w:t>(Exercise 2.7). But the number of weights proliferates as the order increases, render-</w:t>
        <w:br/>
        <w:t>ing the training very slow.</w:t>
        <w:br/>
        <w:t xml:space="preserve">    An alternative is to use Boltzmann machines with hidden neurons, that are neither</w:t>
        <w:br/>
        <w:t>input nor output units. The idea is that the hidden neurons can learn to represent</w:t>
        <w:br/>
        <w:t>such correlations [47]. The learning rule for the Boltzmann machines with hidden</w:t>
        <w:br/>
        <w:t>neurons is very similar to Equation (4.26), but when the number of hidden neurons</w:t>
        <w:br/>
        <w:t>is large, the Boltzmann machine is very slow to train. It is more efficient to remove</w:t>
        <w:br/>
        <w:t>all weights between visible neurons, and between hidden neurons. This is described</w:t>
        <w:br/>
        <w:t>in the next Section.</w:t>
        <w:br/>
        <w:br/>
        <w:br/>
        <w:t>4.5     Restricted Boltzmann machines</w:t>
        <w:br/>
        <w:t>Restricted Boltzmann machines [57] consist of visible and hidden neurons arranged</w:t>
        <w:br/>
        <w:t>in an undirected bipartite graph (Figure 4.3): the only connections are between</w:t>
        <w:br/>
        <w:t>neurons of different kinds, there are no connections between visible neurons, no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RESTRICTED BOLTZMANN MACHINES                                                                                63</w:t>
        <w:br/>
        <w:br/>
        <w:br/>
        <w:t>Figure 4.3: Restricted Boltzmann machine with three visible neurons, v j , and four</w:t>
        <w:br/>
        <w:t>hidden neurons, hi .</w:t>
        <w:br/>
        <w:br/>
        <w:t>connections between hidden neurons either. So the energy function for a restricted</w:t>
        <w:br/>
        <w:t>Boltzmann machine for N visible neurons v j and M hidden neurons hi takes the</w:t>
        <w:br/>
        <w:t>form</w:t>
        <w:br/>
        <w:t xml:space="preserve">                        M XN               N         M</w:t>
        <w:br/>
        <w:t xml:space="preserve">                                              (v)        (h)</w:t>
        <w:br/>
        <w:t xml:space="preserve">                       X                   X         X</w:t>
        <w:br/>
        <w:t xml:space="preserve">                 H =−        wi j hi v j +   θj vj +   θi hi ,              (4.29)</w:t>
        <w:br/>
        <w:t xml:space="preserve">                                i =1 j =1                   j =1           i =1</w:t>
        <w:br/>
        <w:br/>
        <w:t xml:space="preserve">                                            (v)            (h)</w:t>
        <w:br/>
        <w:t>with weights wi j and thresholds θ j and θi . The McCulloch-Pitts dynamics reads</w:t>
        <w:br/>
        <w:br/>
        <w:t xml:space="preserve">                                             (h)</w:t>
        <w:br/>
        <w:t xml:space="preserve">          ¨                                                                       N</w:t>
        <w:br/>
        <w:t xml:space="preserve">               1   with probability p (bi )                                 (h)</w:t>
        <w:br/>
        <w:t xml:space="preserve">                                                                                  X</w:t>
        <w:br/>
        <w:t xml:space="preserve">                                                                                                   (h)</w:t>
        <w:br/>
        <w:t xml:space="preserve"> hi0 =                                               (h)           with   bi =           wi j v j − θi , (4.30a)</w:t>
        <w:br/>
        <w:t xml:space="preserve">              −1   with probability    1−p        (bi )                           j =1</w:t>
        <w:br/>
        <w:br/>
        <w:br/>
        <w:t>and</w:t>
        <w:br/>
        <w:t xml:space="preserve">                                              (v)</w:t>
        <w:br/>
        <w:t xml:space="preserve">          ¨                                                                       M</w:t>
        <w:br/>
        <w:t xml:space="preserve">               1   with probability p (b j )                               (v)</w:t>
        <w:br/>
        <w:t xml:space="preserve">                                                                                  X</w:t>
        <w:br/>
        <w:t xml:space="preserve">                                                                                                   (v)</w:t>
        <w:br/>
        <w:t xml:space="preserve"> v j0 =                                              (v)           with   bj =           hi wi j − θ j . (4.30b)</w:t>
        <w:br/>
        <w:t xml:space="preserve">              −1   with probability     1−p       (b j )                          i =1</w:t>
        <w:br/>
        <w:br/>
        <w:t>The diagonal weights are assumed to vanish, but the weight matrix is not required</w:t>
        <w:br/>
        <w:t>to be symmetric (Exercise 4.9). Since most often M   N , it is usually not even a</w:t>
        <w:br/>
        <w:t>square matrix.</w:t>
        <w:br/>
        <w:t xml:space="preserve">   The learning rule for the weights of the restricted Boltzmann machine is derived</w:t>
        <w:br/>
        <w:t>using gradient ascent on the log-likelihood for a single pattern x (µ) :</w:t>
        <w:br/>
        <w:t xml:space="preserve">                                          X</w:t>
        <w:br/>
        <w:t xml:space="preserve">                     log P (x (µ) ) = log          PB (v = x (µ) , h ) .     (4.31)</w:t>
        <w:br/>
        <w:t xml:space="preserve">                                                  h1 =±1,...,hM =±1</w:t>
        <w:br/>
        <w:br/>
        <w:br/>
        <w:t>Proceeding as in the previous Section one finds:</w:t>
        <w:br/>
        <w:t xml:space="preserve">                               (µ)</w:t>
        <w:br/>
        <w:t xml:space="preserve">                                   = η 〈hm xn(µ) 〉data − 〈hm vn 〉model .</w:t>
        <w:br/>
        <w:br/>
        <w:t xml:space="preserve">                             δwmn                                                                        (4.32)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                                                      THE BOLTZMANN DISTRIBUTION</w:t>
        <w:br/>
        <w:br/>
        <w:br/>
        <w:t>Algorithm 3 contrastive divergence CD-k for ±1 neurons</w:t>
        <w:br/>
        <w:t xml:space="preserve">  initialise weights and thresholds;</w:t>
        <w:br/>
        <w:t xml:space="preserve">  for ν = 1, . . . , νmax do</w:t>
        <w:br/>
        <w:t xml:space="preserve">    sample p0 patterns from the data distribution (p0 ≤ p );</w:t>
        <w:br/>
        <w:t xml:space="preserve">    for µ = 1, . . . , p0 do</w:t>
        <w:br/>
        <w:t xml:space="preserve">       initialise v (0) ← x (µ) ;</w:t>
        <w:br/>
        <w:t xml:space="preserve">       update all hidden neurons: b (h) (0) ← Wv (0) − θ (h) ;</w:t>
        <w:br/>
        <w:t xml:space="preserve">       for i = 1, . . . , M do</w:t>
        <w:br/>
        <w:t xml:space="preserve">                                              (h)</w:t>
        <w:br/>
        <w:br/>
        <w:t xml:space="preserve">          hi (0) ← +1 with probability p bi (0) otherwise hi (0) ← −1;</w:t>
        <w:br/>
        <w:t xml:space="preserve">       end for</w:t>
        <w:br/>
        <w:t xml:space="preserve">       for t = 1, . . . , k do</w:t>
        <w:br/>
        <w:t xml:space="preserve">          update all visible neurons: b (v) (t − 1) ← h (t − 1) · W − θ (v) ;</w:t>
        <w:br/>
        <w:t xml:space="preserve">          for j = 1, . . . , N do</w:t>
        <w:br/>
        <w:t xml:space="preserve">                                                  (v)</w:t>
        <w:br/>
        <w:br/>
        <w:t xml:space="preserve">             v j (t ) ← +1 with probability p b j (t − 1) otherwise v j (t ) ← −1;</w:t>
        <w:br/>
        <w:t xml:space="preserve">          end for</w:t>
        <w:br/>
        <w:t xml:space="preserve">          update all hidden neurons: b (h) (t ) ← Wv (t ) − θ (h) ;</w:t>
        <w:br/>
        <w:t xml:space="preserve">          for i = 1, . . . , M do</w:t>
        <w:br/>
        <w:t xml:space="preserve">                                                  (h)</w:t>
        <w:br/>
        <w:br/>
        <w:t xml:space="preserve">             hi (t ) ← +1 with probability p bi (t ) otherwise hi (t ) ← −1;</w:t>
        <w:br/>
        <w:t xml:space="preserve">          end for</w:t>
        <w:br/>
        <w:t xml:space="preserve">       end for</w:t>
        <w:br/>
        <w:t xml:space="preserve">       compute weight        and theshold increments:         </w:t>
        <w:br/>
        <w:t xml:space="preserve">       δwmn ← η tanh bm(h) (0) vn (0) − tanh bm(h) (k ) vn (k ) ;</w:t>
        <w:br/>
        <w:t xml:space="preserve">            (µ)</w:t>
        <w:br/>
        <w:br/>
        <w:br/>
        <w:t xml:space="preserve">      δθn(v,µ) ← −η[vn (0) − vn (k )];</w:t>
        <w:br/>
        <w:t xml:space="preserve">      δθm(h,µ) ← −η tanh bm(h) (0) − tanh bm(h) (k ) ;</w:t>
        <w:br/>
        <w:br/>
        <w:br/>
        <w:t xml:space="preserve">    end for                               Pp0               Pp0                Pp0</w:t>
        <w:br/>
        <w:t xml:space="preserve">                                                       (µ)</w:t>
        <w:br/>
        <w:t xml:space="preserve">    adjust weights and thresholds using µ=1        δwmn    , µ=1 δθn(v,µ) , and µ=1 δθm(h,µ) ;</w:t>
        <w:br/>
        <w:t xml:space="preserve">  end for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RESTRICTED BOLTZMANN MACHINES                                                                                 65</w:t>
        <w:br/>
        <w:br/>
        <w:br/>
        <w:t>The first average,</w:t>
        <w:br/>
        <w:t xml:space="preserve">                                                                        M</w:t>
        <w:br/>
        <w:t xml:space="preserve">                                                X                      Y</w:t>
        <w:br/>
        <w:t xml:space="preserve">                       〈hm xn(µ) 〉data =                   hm xn(µ)            P (hi |v = x   (µ)</w:t>
        <w:br/>
        <w:t xml:space="preserve">                                                                                                    ) ,    (4.33)</w:t>
        <w:br/>
        <w:t xml:space="preserve">                                           h1 =±1,...,hM =±1            i =1</w:t>
        <w:br/>
        <w:br/>
        <w:br/>
        <w:t>can be evaluated further, using the fact that there are no connections between the</w:t>
        <w:br/>
        <w:t>hidden units. Making use of the update rule (4.30a) we find</w:t>
        <w:br/>
        <w:t xml:space="preserve">             X</w:t>
        <w:br/>
        <w:t xml:space="preserve">                 hm P (hm |v = x (µ) ) = p (bm(h) ) − [1 − p (bm(h) )] = tanh(bm(h) ) , (4.34)</w:t>
        <w:br/>
        <w:t xml:space="preserve">                hm =±1</w:t>
        <w:br/>
        <w:br/>
        <w:br/>
        <w:t>just like Equation (3.7).</w:t>
        <w:br/>
        <w:t xml:space="preserve">                    P For the other (µ)</w:t>
        <w:br/>
        <w:t xml:space="preserve">                                      sums in Equation (4.33) we use the normalisa-</w:t>
        <w:br/>
        <w:t>tion condition 1 = hk =±1 P (hk |v = x ) to obtain:</w:t>
        <w:br/>
        <w:br/>
        <w:t xml:space="preserve">                                                                   N</w:t>
        <w:br/>
        <w:t xml:space="preserve">                                                                                      (µ)</w:t>
        <w:br/>
        <w:t xml:space="preserve">                                                                  X                           </w:t>
        <w:br/>
        <w:t xml:space="preserve">                〈hm xn(µ) 〉data = tanh(bm(h) ) xn(µ) = tanh                    wm j x j − θm(h) xn(µ) .</w:t>
        <w:br/>
        <w:t xml:space="preserve">                                                                      j =1</w:t>
        <w:br/>
        <w:br/>
        <w:br/>
        <w:t>The second average on the r.h.s. of Equation (4.32) simplifies to</w:t>
        <w:br/>
        <w:br/>
        <w:t xml:space="preserve">                                        ¬      N</w:t>
        <w:br/>
        <w:t xml:space="preserve">                                              X                  ¶</w:t>
        <w:br/>
        <w:t xml:space="preserve">                         〈hm vn 〉model = tanh    wm j v j − θm(h) vn                             .         (4.35)</w:t>
        <w:br/>
        <w:t xml:space="preserve">                                                                                         model</w:t>
        <w:br/>
        <w:t xml:space="preserve">                                                        j =1</w:t>
        <w:br/>
        <w:br/>
        <w:br/>
        <w:t>The average 〈· · · 〉model is computed by Monte-Carlo sampling, using the McCulloch-</w:t>
        <w:br/>
        <w:t>Pitts dynamics (4.30) to generate the Markov chain</w:t>
        <w:br/>
        <w:br/>
        <w:t xml:space="preserve">                             v t =0 → h t =0 → v t =1 → h t =1 → v t =2 → · · · .                          (4.36)</w:t>
        <w:br/>
        <w:br/>
        <w:t>In the limit t → ∞, the steady state of this sequence is distributed according to</w:t>
        <w:br/>
        <w:t>the model distribution, the Boltzmann distribution with energy function (4.29). In</w:t>
        <w:br/>
        <w:t>general only the asynchronous McCulloch-Pitts dynamics can be proven to converge</w:t>
        <w:br/>
        <w:t>(Sections 2.5 and 4.1). Here, however, the Markov chain can be generated more</w:t>
        <w:br/>
        <w:t>efficiently by updating all hidden neurons h t at the same time, given v t , because the</w:t>
        <w:br/>
        <w:t>components of h t are independent from each other since there are no connections</w:t>
        <w:br/>
        <w:t>between them. In the same way the visible neurons v t are updated in parallel. To</w:t>
        <w:br/>
        <w:t>speed up the computation further, one usually only iterates for a finite number of</w:t>
        <w:br/>
        <w:t>steps, up to t = k say, and initialises the chain with v t =0 = x (µ) . After k steps one</w:t>
        <w:br/>
        <w:t>approximates</w:t>
        <w:br/>
        <w:br/>
        <w:t xml:space="preserve">     ¬           N</w:t>
        <w:br/>
        <w:t xml:space="preserve">                X                      ¶                       N</w:t>
        <w:br/>
        <w:t xml:space="preserve">                                                                X                            </w:t>
        <w:br/>
        <w:t xml:space="preserve">         tanh          wm j v j − θm(h) vn             ≈ tanh           wm j v j ,t =k − θm(h) vn,t =k .   (4.37)</w:t>
        <w:br/>
        <w:t xml:space="preserve">                                               model</w:t>
        <w:br/>
        <w:t xml:space="preserve">                j =1                                             j 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66                                                           THE BOLTZMANN DISTRIBUTION</w:t>
        <w:br/>
        <w:br/>
        <w:br/>
        <w:t>Figure 4.4: Pattern completion for bars-and-stripes data set [47]. (a) All patterns</w:t>
        <w:br/>
        <w:t>in the 3 × 3 bars-and-stripes data set,  corresponds to −1,  to +1. (b) The three</w:t>
        <w:br/>
        <w:t>visible units [v1 , v2 , v3 ] corresponding to the first row are clamped to [+1, −1, +1] and</w:t>
        <w:br/>
        <w:t>remain fixed to these values. The remaining units are initially set to 0 (gray bits), and</w:t>
        <w:br/>
        <w:t>their states are allowed to change while sampling from the restricted Boltzmann</w:t>
        <w:br/>
        <w:t>machine using After a short transient of the McCulloch-Pitts dynamics, the pattern</w:t>
        <w:br/>
        <w:t>is correctly completed. Schematic, after Figure 7 in Ref. [25].</w:t>
        <w:br/>
        <w:br/>
        <w:br/>
        <w:t>This algorithm is called contrastive-divergence or CD-k algorithm (Algorithm 3).</w:t>
        <w:br/>
        <w:t>Since the average over the model distribution is approximated [Equation (4.37)],</w:t>
        <w:br/>
        <w:t>this algorithm does not precisely correspond to gradient ascent.</w:t>
        <w:br/>
        <w:t xml:space="preserve">   In summary,</w:t>
        <w:br/>
        <w:t xml:space="preserve">               X                                    X                           </w:t>
        <w:br/>
        <w:t xml:space="preserve"> δwmn =η tanh        wm j vj ,t=0 − θm(h) vn,t=0 −tanh    wm j vj ,t=k − θm(h) vn,t=k . (4.38)</w:t>
        <w:br/>
        <w:t xml:space="preserve">                      j                                       j</w:t>
        <w:br/>
        <w:br/>
        <w:br/>
        <w:t>The analogous learning rules for the thresholds read:</w:t>
        <w:br/>
        <w:br/>
        <w:t xml:space="preserve">    δθn(v) = −η vn ,t =0 − vn ,t =k ,</w:t>
        <w:br/>
        <w:br/>
        <w:t xml:space="preserve">                                                                                          (4.39a)</w:t>
        <w:br/>
        <w:t xml:space="preserve">                       X                                 X                       </w:t>
        <w:br/>
        <w:t xml:space="preserve">    δθm(h) = −η tanh          wm j v j ,t =0 − θm(h) − tanh    wm j v j ,t =k − θm(h) .   (4.39b)</w:t>
        <w:br/>
        <w:t xml:space="preserve">                            j                                 j</w:t>
        <w:br/>
        <w:br/>
        <w:br/>
        <w:t>The derivation of Equations (4.39) is left as an exercise (Exercise 4.10). Restricted</w:t>
        <w:br/>
        <w:t>Boltzmann machines may have 0/1 neurons with state values 0 and 1 instead of −1</w:t>
        <w:br/>
        <w:t>and 1. For 0/1 neurons, the CD-k algorithm is slightly different (Exercise 4.11).</w:t>
        <w:br/>
        <w:t xml:space="preserve">   Figure 4.4 illustrates how a restricted Boltzmann machine can learn to com-</w:t>
        <w:br/>
        <w:t>plete patterns, using the bars-and-stripes data set [25, 47] as an example. To be-</w:t>
        <w:br/>
        <w:t>gin with, the restricted Boltzmann machine is trained using the CD-k algorithm.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RESTRICTED BOLTZMANN MACHINES                                                               67</w:t>
        <w:br/>
        <w:br/>
        <w:br/>
        <w:t>Figure 4.5: Restricted-Boltzmann-machine learning for the XOR problem [panel</w:t>
        <w:br/>
        <w:t>(a)], see Section 4.4. Panel (b) shows numerical estimates of DKL versus the number</w:t>
        <w:br/>
        <w:t>M of hidden neurons, in comparison with the upper bound (4.40). Schematic, based</w:t>
        <w:br/>
        <w:t>on simulations performed by Arvid Wenzel Wartenberg using the CD-k algorithm.</w:t>
        <w:br/>
        <w:br/>
        <w:br/>
        <w:t>Then consider a partially obscured pattern. Assume for instance that only the</w:t>
        <w:br/>
        <w:t>upper row of its bits is known: v1 = +1 (), v2 = −1 (), and v3 = +1 (). The</w:t>
        <w:br/>
        <w:t>remaining bits v4 , . . . , v9 are obscured, their states are set to zero as shown in Fig-</w:t>
        <w:br/>
        <w:t>ure 4.4(b). To complete the pattern, one samples from the Boltzmann distribution</w:t>
        <w:br/>
        <w:t>PB (v4 , . . . , v9 |v1 = +1, v2 = −1, v3 = +1) keeping v1 = +1, v2 = −1, v3 = +1 fixed (clamp-</w:t>
        <w:br/>
        <w:t>ing these neurons), and iterates the McCulloch-Pitts dynamics for the remaining</w:t>
        <w:br/>
        <w:t>ones. Panel (b) shows how the machine outputs the correct completed pattern.</w:t>
        <w:br/>
        <w:t xml:space="preserve">    This requires hidden neurons, because the data distribution has non-zero three-</w:t>
        <w:br/>
        <w:t>point correlations [47] (Exercise 2.13). In general a restricted Boltzmann machine</w:t>
        <w:br/>
        <w:t>can approximate a distribution Pdata of binary input data better with more hidden</w:t>
        <w:br/>
        <w:t>neurons. How many are needed [58, 59]? The answer is not known in general, but</w:t>
        <w:br/>
        <w:t>it is plausible M ∼ 2N hidden neurons are sufficient, because each hidden neuron</w:t>
        <w:br/>
        <w:t>can encode one of the binary input patterns (winning neuron, Section 7.1). More</w:t>
        <w:br/>
        <w:t>precisely, it can be shown that M = 2N −1 − 1 hidden neurons are sufficient to reach</w:t>
        <w:br/>
        <w:t>arbitrarily small Kullback-Leibler divergence [60]. An upper bound for the Kullback-</w:t>
        <w:br/>
        <w:t>Leibler divergence was derived in Refs. [61, 62]:</w:t>
        <w:br/>
        <w:t xml:space="preserve">                                                                  +1</w:t>
        <w:br/>
        <w:t xml:space="preserve">                                   ¨</w:t>
        <w:br/>
        <w:t xml:space="preserve">                                     N − blog2 (M + 1)c − 2blogM2 (M +1)c M &lt; 2N −1 − 1 ,</w:t>
        <w:br/>
        <w:t xml:space="preserve">                      DKL ≤ log(2)                                                        (4.40)</w:t>
        <w:br/>
        <w:t xml:space="preserve">                                     0                                    M ≥ 2N −1 − 1 .</w:t>
        <w:br/>
        <w:br/>
        <w:t>Here b· · · c denotes the integer part. Figure 4.5 illustrates this result. It demonstrates</w:t>
        <w:br/>
        <w:t>how well a restricted Boltzmann machine approximates the XOR distribution in-</w:t>
        <w:br/>
        <w:t>troduced in Section 4.4. The Figure shows how the Kullback-Leibler divergence</w:t>
        <w:br/>
        <w:t>depends on the number of hidden neurons (Exercise 4.7). In this example there are</w:t>
        <w:br/>
        <w:t>N = 3 inputs. We see that three hidden neurons are sufficient to allow the restricted</w:t>
        <w:br/>
        <w:t>Boltzmann machine to approximate the data distribution very precisely, consistent</w:t>
        <w:br/>
        <w:t>with Equation (4.40). In general, however, the CD-k algorithm is not guaranteed to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                                                   THE BOLTZMANN DISTRIBUTION</w:t>
        <w:br/>
        <w:br/>
        <w:br/>
        <w:t>converge to the optimal solution corresponding to the estimate (4.40).</w:t>
        <w:br/>
        <w:t xml:space="preserve">   Restricted Boltzmann machines are generative models, they can be used to sample</w:t>
        <w:br/>
        <w:t>from a distribution the machine has learned [25]. In this way, the machine can</w:t>
        <w:br/>
        <w:t>complete missing information, as illustrated in Figure 4.4. Restricted Boltzmann</w:t>
        <w:br/>
        <w:t>machines can also learn to classify patterns, by learning a distribution of binary</w:t>
        <w:br/>
        <w:t>inputs together with their labels. To this end one splits the visible neurons into input</w:t>
        <w:br/>
        <w:t>neurons and output neurons with labels or targets. This is a supervised-learning</w:t>
        <w:br/>
        <w:t>task, the subject of Part II. Recently, restricted Boltzmann machines were used to</w:t>
        <w:br/>
        <w:t>represent and analyse ground-state wave functions of quantum many-body systems</w:t>
        <w:br/>
        <w:t>[63].</w:t>
        <w:br/>
        <w:br/>
        <w:br/>
        <w:t>4.6     Summary</w:t>
        <w:br/>
        <w:t>This Chapter dealt with the Boltzmann distribution. Two main points are, first, that</w:t>
        <w:br/>
        <w:t>the stochastic McCulloch-Pitts dynamics (3.1) has the Boltzmann distribution as</w:t>
        <w:br/>
        <w:t>a steady state. Second, the update rule (3.1) is a special case of the Markov-chain</w:t>
        <w:br/>
        <w:t>Monte-Carlo algorithm, for Hopfield models with the energy function (2.45). Since</w:t>
        <w:br/>
        <w:t>this algorithm tends to decrease the energy function, it can be used to solve complex</w:t>
        <w:br/>
        <w:t>optimisation problems. In simulated annealing one gradually reduces the noise</w:t>
        <w:br/>
        <w:t>level as the simulation proceeds. This mimics the slow cooling of a physical system,</w:t>
        <w:br/>
        <w:t>usually an efficient way of bringing the system into its global optimum.</w:t>
        <w:br/>
        <w:t xml:space="preserve">    Boltzmann machines are generalisations of Hopfield networks that can learn</w:t>
        <w:br/>
        <w:t>distributions of binary data by iteratively changing the weights and thresholds until</w:t>
        <w:br/>
        <w:t>the corresponding Boltzmann distribution approximates the data distribution. The</w:t>
        <w:br/>
        <w:t>learning rule is derived using gradient ascent on a target function, in this case the</w:t>
        <w:br/>
        <w:t>log-likelihood. A related idea is used for training deep neural networks with stochas-</w:t>
        <w:br/>
        <w:t>tic gradient descent (Part II). To learn general input distributions of binary patterns</w:t>
        <w:br/>
        <w:t>requires hidden neurons, also this is a central topic of Part II. Since Boltzmann ma-</w:t>
        <w:br/>
        <w:t>chines with many hidden neurons are hard to train, one removes connections that</w:t>
        <w:br/>
        <w:t>are not needed. Restricted Boltzmann machines have connections only between</w:t>
        <w:br/>
        <w:t>visible and hidden neurons.</w:t>
        <w:br/>
        <w:br/>
        <w:br/>
        <w:t>4.7     Further reading</w:t>
        <w:br/>
        <w:t>Older but still good references for Monte-Carlo methods in statistical physics are the</w:t>
        <w:br/>
        <w:t>book Monte Carlo methods in Statistical Physics edited by Binder [52], and Sokal’s</w:t>
        <w:br/>
        <w:t>lecture notes [49]. Some historical notes are found in Ref. [64].</w:t>
        <w:br/>
        <w:t xml:space="preserve">   For a concise introduction to Boltzmann machines, refer to Information the-</w:t>
        <w:br/>
        <w:t>ory, inference and learning algorithms by MacKay [47], or to Machine learning: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FURTHER READING                                                                  69</w:t>
        <w:br/>
        <w:br/>
        <w:br/>
        <w:t>probabilistic perspective by Murphy [65]. Ref. [66] is a more mathematical review of</w:t>
        <w:br/>
        <w:t>restricted Boltzmann machines.</w:t>
        <w:br/>
        <w:t xml:space="preserve">   How many hidden neurons should one allow for in a restricted Boltzmann ma-</w:t>
        <w:br/>
        <w:t>chine? Little is known apart from the upper bound (4.40) for the Kullback-Leibler</w:t>
        <w:br/>
        <w:t>divergence, and simulations [60] show that one can get very precise approximations</w:t>
        <w:br/>
        <w:t>of Pdata with less hidden neurons than stipulated by Equation (4.40).</w:t>
        <w:br/>
        <w:t xml:space="preserve">   Deep-belief networks consist of layers of restricted Boltzmann machines [2].</w:t>
        <w:br/>
        <w:t>Contrastive-divergence training for such deep architectures (networks with many</w:t>
        <w:br/>
        <w:t>layers) is one of the first examples of deep-learning algorithms [67] (Chapter 7).</w:t>
        <w:br/>
        <w:t xml:space="preserve">   Helmholtz machines [68, 69] are generalisations of Boltzmann machines designed</w:t>
        <w:br/>
        <w:t>as more efficient generative models. They consist of two networks, encoder and</w:t>
        <w:br/>
        <w:t>decoder, just like variational autoencoders (Section 10.6). The encoder (called</w:t>
        <w:br/>
        <w:t>recognition model in Ref. [69]) generates a compressed representation of the data</w:t>
        <w:br/>
        <w:t>distribution, and the decoder (generative model) generates patterns from the com-</w:t>
        <w:br/>
        <w:t>pressed representation.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71</w:t>
        <w:br/>
        <w:br/>
        <w:br/>
        <w:t xml:space="preserve">       PART II</w:t>
        <w:br/>
        <w:t>SUPERVISED LEARNING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                                                              SUPERVISED LEARNING</w:t>
        <w:br/>
        <w:br/>
        <w:br/>
        <w:t xml:space="preserve">    The Hopfield network described in Part I recognises patterns stored using Hebb’s</w:t>
        <w:br/>
        <w:t>rule. Its neurons act as inputs and outputs. After feeding a distorted pattern into the</w:t>
        <w:br/>
        <w:t>network, the network dynamics runs until it reaches a steady state which hopefully</w:t>
        <w:br/>
        <w:t>corresponds to the stored pattern closest to the distorted one. In this case, the</w:t>
        <w:br/>
        <w:t>network classifies the distorted pattern by associating it with the closest one amongst</w:t>
        <w:br/>
        <w:t>the stored patterns.</w:t>
        <w:br/>
        <w:t xml:space="preserve">    Part II describes supervised learning, a different way of solving classification tasks</w:t>
        <w:br/>
        <w:t>with neural networks using labeled data sets. The machine-learning repository [70] at</w:t>
        <w:br/>
        <w:t>the University of California Irvine contains a number of such data sets. An example</w:t>
        <w:br/>
        <w:t>is the iris data set which lists certain properties of 150 iris plants. For each plant,</w:t>
        <w:br/>
        <w:t>four attributes are given (Figure 5.1): its sepal length, sepal width, petal length, and</w:t>
        <w:br/>
        <w:t>petal width. Each entry in the data set contains a label (or target) that says which</w:t>
        <w:br/>
        <w:t>class the plant belongs to: iris setosa, iris versicolor, or iris virginica. This data set</w:t>
        <w:br/>
        <w:t>was described by the geneticist R. A. Fisher [71].</w:t>
        <w:br/>
        <w:t xml:space="preserve">    The machine-learning task is to adjust weights and thresholds of a neural network</w:t>
        <w:br/>
        <w:t>so that it correctly determines the class of each plant from its attributes. To this end</w:t>
        <w:br/>
        <w:t>one uses a training set of labeled data. Each set of attributes is an input pattern to</w:t>
        <w:br/>
        <w:t>the network. The neural network is supposed to output the correct label (or target),</w:t>
        <w:br/>
        <w:t>in this case whether the plant is an iris setosa, iris versicolor, or iris virginica. One</w:t>
        <w:br/>
        <w:t>compares the network output with the corresponding target, for all input patterns in</w:t>
        <w:br/>
        <w:t>the training set, and changes the weights and thresholds until the network computes</w:t>
        <w:br/>
        <w:t>the correct output for each input pattern. The crucial question is whether the</w:t>
        <w:br/>
        <w:t>trained network can generalise: does it find the correct labels for an input pattern</w:t>
        <w:br/>
        <w:t>not contained in the training set?</w:t>
        <w:br/>
        <w:t xml:space="preserve">    The networks used for supervised learning are called perceptrons [10]. They</w:t>
        <w:br/>
        <w:t>consist of layers of McCulloch-Pitts neurons: usually some layers of hidden neurons,</w:t>
        <w:br/>
        <w:t>and an output layer. We briefly discussed the idea of hidden neurons in connection</w:t>
        <w:br/>
        <w:t>with restricted Boltzmann machines (Section 4.5), but perceptrons have different</w:t>
        <w:br/>
        <w:t>layouts, and they are trained in a different way. The layers are usually arranged from</w:t>
        <w:br/>
        <w:t>the left (input) to the right (output). All connections are one-way, from neurons in</w:t>
        <w:br/>
        <w:t>one layer to neurons in the layer immediately to the right. There are no connections</w:t>
        <w:br/>
        <w:t>between neurons in a given layer, or back to layers on the left. This arrangement</w:t>
        <w:br/>
        <w:t>ensures convergence of the training algorithm (stochastic gradient descent). During</w:t>
        <w:br/>
        <w:t>training with this algorithm, the network parameters are changed iteratively. In each</w:t>
        <w:br/>
        <w:t>step, an input is applied, and weights and thresholds of the network are updated</w:t>
        <w:br/>
        <w:t>to reduce the output error. Loosely speaking, each step corresponds to adding a</w:t>
        <w:br/>
        <w:t>little bit of Hebb’s rule to the weights. This is repeated until the network classifies</w:t>
        <w:br/>
        <w:t>the training set correctly.</w:t>
        <w:br/>
        <w:t xml:space="preserve">    Stochastic gradient descent for multilayer perceptrons has received much atten-</w:t>
        <w:br/>
        <w:t>tion recently, after it was realised that networks with many hidden layers can be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73</w:t>
        <w:br/>
        <w:br/>
        <w:br/>
        <w:t xml:space="preserve">                                   sepal                 petal            classification</w:t>
        <w:br/>
        <w:t xml:space="preserve">                                   length   width        length   width</w:t>
        <w:br/>
        <w:t xml:space="preserve">                                   6.3      2.5          5.0      1.9     virginica</w:t>
        <w:br/>
        <w:t xml:space="preserve">                                   5.1      3.5          1.4      0.2     setosa</w:t>
        <w:br/>
        <w:t xml:space="preserve">                                   5.5      2.6          4.4      1.2     versicolor</w:t>
        <w:br/>
        <w:t xml:space="preserve">                                   4.9      3.0          1.4      0.2     setosa</w:t>
        <w:br/>
        <w:t xml:space="preserve">                                   6.1      3.0          4.6      1.4     versicolor</w:t>
        <w:br/>
        <w:t xml:space="preserve">                                   6.5      3.0          5.2      2.0     virginica</w:t>
        <w:br/>
        <w:br/>
        <w:t>Figure 5.1: Left: petals and sepals of the iris flower. Right: six entries of the iris data</w:t>
        <w:br/>
        <w:t>set [70]. All lengths in cm. The whole data set contains 150 entries.</w:t>
        <w:br/>
        <w:br/>
        <w:br/>
        <w:t>trained to reliably recognise and classify image data (deep learning).</w:t>
        <w:br/>
        <w:br/>
        <w:br/>
        <w:t>5     Perceptrons</w:t>
        <w:br/>
        <w:t>In 1958 Rosenblatt [10] suggested to connect McCulloch-Pitts neurons into layered</w:t>
        <w:br/>
        <w:t>feed-forward networks to process information. He referred to these networks as</w:t>
        <w:br/>
        <w:t>perceptrons. The layout is illustrated in in Figure 5.2. The leftmost layer consists</w:t>
        <w:br/>
        <w:t>of input terminals, drawn in black in Figure 5.2. To the right follow two layers of</w:t>
        <w:br/>
        <w:t>McCulloch-Pitts neurons. The rightmost layer consists of output neurons. The</w:t>
        <w:br/>
        <w:t>intermediate layer is a hidden layer. The states of its neurons are not read out.</w:t>
        <w:br/>
        <w:t>All connections are one-way: every neuron feeds forward, only to neurons in the</w:t>
        <w:br/>
        <w:t>layer immediately to the right. There are no connections within layers, no back</w:t>
        <w:br/>
        <w:t>connections, no connections that skip a layer. There are N input terminals. As in</w:t>
        <w:br/>
        <w:t>Part I, we denote the input patterns by</w:t>
        <w:br/>
        <w:t xml:space="preserve">                                            (µ) </w:t>
        <w:br/>
        <w:t xml:space="preserve">                                             x1</w:t>
        <w:br/>
        <w:t xml:space="preserve">                                            x (µ) </w:t>
        <w:br/>
        <w:t xml:space="preserve">                                   x (µ) =  .  .</w:t>
        <w:br/>
        <w:t xml:space="preserve">                                            2 </w:t>
        <w:br/>
        <w:t xml:space="preserve">                                                                               (5.1)</w:t>
        <w:br/>
        <w:t xml:space="preserve">                                            .. </w:t>
        <w:br/>
        <w:t xml:space="preserve">                                               (µ)</w:t>
        <w:br/>
        <w:t xml:space="preserve">                                              xN</w:t>
        <w:br/>
        <w:br/>
        <w:t>The index µ = 1, . . . , p labels the different input patterns. The hidden neurons</w:t>
        <w:br/>
        <w:t>compute                                           X</w:t>
        <w:br/>
        <w:br/>
        <w:t xml:space="preserve">                         Vj = g b j   with b j =    w j k xk − θ j ,          (5.2)</w:t>
        <w:br/>
        <w:t xml:space="preserve">                                                     k</w:t>
        <w:br/>
        <w:br/>
        <w:t>with weights w j k and thresholds θ j . The function g (b ) is an activation function, and</w:t>
        <w:br/>
        <w:t>its argument is called local field (Section 1.2). The output neurons of the network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                                                                      PERCEPTRONS</w:t>
        <w:br/>
        <w:br/>
        <w:br/>
        <w:t>Figure 5.2: Feed-forward network with one hidden layer. The input terminals are</w:t>
        <w:br/>
        <w:t>coloured black. We use the notation of Ref. [1]: Wi j for the weights connecting to</w:t>
        <w:br/>
        <w:t>the output neuron Oi (with threshold Θi ), and w j k for the weights connecting to the</w:t>
        <w:br/>
        <w:t>hidden neuron V j (with threshold θ j ).</w:t>
        <w:br/>
        <w:br/>
        <w:t>shown in Figure 5.2 perform the computation</w:t>
        <w:br/>
        <w:t xml:space="preserve">                                            X</w:t>
        <w:br/>
        <w:t xml:space="preserve">                     Oi = g (Bi ) with Bi =   Wi j V j − Θi .                      (5.3)</w:t>
        <w:br/>
        <w:t xml:space="preserve">                                                    j</w:t>
        <w:br/>
        <w:br/>
        <w:t>The index i = 1, . . . , M labels the output neurons with weights Wi j , and with thresh-</w:t>
        <w:br/>
        <w:t>olds Θi .</w:t>
        <w:br/>
        <w:t xml:space="preserve">   A classification problem is given by a training set of input patterns x (µ) and the</w:t>
        <w:br/>
        <w:t>corresponding target vectors                     (µ) </w:t>
        <w:br/>
        <w:t xml:space="preserve">                                                 t1</w:t>
        <w:br/>
        <w:t xml:space="preserve">                                                t (µ) </w:t>
        <w:br/>
        <w:t xml:space="preserve">                                        t (µ) =  .  .</w:t>
        <w:br/>
        <w:t xml:space="preserve">                                                 2 </w:t>
        <w:br/>
        <w:t xml:space="preserve">                                                                                    (5.4)</w:t>
        <w:br/>
        <w:t xml:space="preserve">                                                 .. </w:t>
        <w:br/>
        <w:t xml:space="preserve">                                              (µ)</w:t>
        <w:br/>
        <w:t xml:space="preserve">                                             tM</w:t>
        <w:br/>
        <w:t>The idea is to choose all weights and thresholds so that the network produces the</w:t>
        <w:br/>
        <w:t>desired output:</w:t>
        <w:br/>
        <w:t xml:space="preserve">                            (µ)   (µ)</w:t>
        <w:br/>
        <w:t xml:space="preserve">                          Oi = t i    for all i and µ .                     (5.5)</w:t>
        <w:br/>
        <w:t>In the Hopfield networks described in Part I, the weights were assigned using Hebb’s</w:t>
        <w:br/>
        <w:t>rule (2.26). Perceptrons, by contrast, are trained by iteratively updating their weights</w:t>
        <w:br/>
        <w:t>and thresholds until Equation (5.5) is satisfied. This is achieved by repeatedly adding</w:t>
        <w:br/>
        <w:t>small multiples of Hebb’s rule to the weights (Section 5.2). An alternative approach</w:t>
        <w:br/>
        <w:t>is to define an energy function, a function of the weights of the network, that has</w:t>
        <w:br/>
        <w:t>a global minimum when Equation (5.5) is satisfied. The network is trained by</w:t>
        <w:br/>
        <w:t>taking small steps in weight space that reduce the energy function (gradient descent,</w:t>
        <w:br/>
        <w:t>Section 5.3).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 CLASSIFICATION PROBLEM                                                             75</w:t>
        <w:br/>
        <w:br/>
        <w:br/>
        <w:t>Figure 5.3: Classification problem with two-dimensional real-valued inputs and tar-</w:t>
        <w:br/>
        <w:t>gets equal to ±1. The gray solid line is the decision boundary. Legend:  corresponds</w:t>
        <w:br/>
        <w:t>to t (µ) = 1, and  to t (µ) = −1.</w:t>
        <w:br/>
        <w:br/>
        <w:br/>
        <w:t>5.1     A classification problem</w:t>
        <w:br/>
        <w:t>To illustrate how perceptrons can solve classification problems, consider the simple</w:t>
        <w:br/>
        <w:t>example shown in Figure 5.3. There are ten patterns, each has two real-valued</w:t>
        <w:br/>
        <w:t>components:                                 (µ)</w:t>
        <w:br/>
        <w:t xml:space="preserve">                                     (µ)   x</w:t>
        <w:br/>
        <w:t xml:space="preserve">                                   x = 1(µ) .                                   (5.6)</w:t>
        <w:br/>
        <w:t xml:space="preserve">                                           x2</w:t>
        <w:br/>
        <w:t>In Figure 5.3 the patterns are drawn as points in the x1 -x2 plane, the input plane.</w:t>
        <w:br/>
        <w:t>There are two classes of patterns, with targets ±1:</w:t>
        <w:br/>
        <w:br/>
        <w:t xml:space="preserve">                     t (µ) = 1   for      and   t (µ) = −1   for  .              (5.7)</w:t>
        <w:br/>
        <w:br/>
        <w:t>A single neuron suffices to classify these patterns, a binary threshold unit with</w:t>
        <w:br/>
        <w:t>activation function g (b ) = sgn(b ), consistent with the possible target values. Since</w:t>
        <w:br/>
        <w:t>there is only one neuron, we can arrange the weights into a weight vector</w:t>
        <w:br/>
        <w:br/>
        <w:t xml:space="preserve">                                             w</w:t>
        <w:br/>
        <w:t xml:space="preserve">                                       w= 1 .                                      (5.8)</w:t>
        <w:br/>
        <w:t xml:space="preserve">                                             w2</w:t>
        <w:br/>
        <w:br/>
        <w:t>The network performs the computation</w:t>
        <w:br/>
        <w:br/>
        <w:t xml:space="preserve">                     O = sgn(w1 x1 + w2 x2 − θ ) = sgn(w · x − θ ) .               (5.9)</w:t>
        <w:br/>
        <w:br/>
        <w:t>Here w · x = w1 x1 + w2 x2 is the scalar product between the vectors w and x (Chap-</w:t>
        <w:br/>
        <w:t>ter 2).</w:t>
        <w:br/>
        <w:t xml:space="preserve">   This example allows us to find a geometrical interpretation of the classification</w:t>
        <w:br/>
        <w:t>problem. We see in Figure 5.3 that the patterns fall into two clusters:  to the left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76                                                                          PERCEPTRONS</w:t>
        <w:br/>
        <w:br/>
        <w:br/>
        <w:t>Figure 5.4: The perceptron classifies the patterns correctly for the weight vector</w:t>
        <w:br/>
        <w:t>w shown, orthogonal to the decision boundary (gray solid line). Legend:  corre-</w:t>
        <w:br/>
        <w:t>sponds to t (µ) = 1, and  to t (µ) = −1.</w:t>
        <w:br/>
        <w:br/>
        <w:br/>
        <w:t>and  to the right. We can classify the patterns by drawing a line that separates the</w:t>
        <w:br/>
        <w:t>two clusters, so that everything to the right of the line has t = +1, while the patterns</w:t>
        <w:br/>
        <w:t>to the left of the line have t = −1. This line is called the decision boundary. To find</w:t>
        <w:br/>
        <w:t>the geometrical significance of Equation (5.9), let us put the threshold to zero for a</w:t>
        <w:br/>
        <w:t>moment, so that</w:t>
        <w:br/>
        <w:t xml:space="preserve">                                     O = sgn(w · x ) .                            (5.10)</w:t>
        <w:br/>
        <w:br/>
        <w:t>Then the classification problem takes the form</w:t>
        <w:br/>
        <w:br/>
        <w:t xml:space="preserve">                                     sgn w · x (µ) = t (µ) .</w:t>
        <w:br/>
        <w:br/>
        <w:t xml:space="preserve">                                                                                      (5.11)</w:t>
        <w:br/>
        <w:br/>
        <w:t>To evaluate the scalar product, we write the vectors as</w:t>
        <w:br/>
        <w:br/>
        <w:t xml:space="preserve">                                 cos α                     cos β</w:t>
        <w:br/>
        <w:t xml:space="preserve">                        w = |w |              and x = |x |         .                  (5.12)</w:t>
        <w:br/>
        <w:t xml:space="preserve">                                 sin α                     sin β</w:t>
        <w:br/>
        <w:t xml:space="preserve">            Æ</w:t>
        <w:br/>
        <w:t>Here |w | = w12 + w22 denotes the norm of the vector w , and α and β are the angles</w:t>
        <w:br/>
        <w:t>of the vectors with the x1 -axis. Then w · x = |w ||x | cos(α − β ) = |w ||x | cos ϕ, where ϕ</w:t>
        <w:br/>
        <w:t>is the angle between the two vectors. When ϕ is between −π/2 and π/2, the scalar</w:t>
        <w:br/>
        <w:t>product is positive, otherwise negative. As a consequence, the network classifies</w:t>
        <w:br/>
        <w:t>the patterns in Figure 5.3 correctly if the weight vector is orthogonal to the decision</w:t>
        <w:br/>
        <w:t>boundary, as shown in Figure 5.4.</w:t>
        <w:br/>
        <w:t xml:space="preserve">    What is the role of the threshold θ ? Equation (5.9) implies that the decision</w:t>
        <w:br/>
        <w:t>boundary is parameterised by w · x = θ , or</w:t>
        <w:br/>
        <w:br/>
        <w:t xml:space="preserve">                                x2 = −(w1 /w2 ) x1 + θ /w2 .                          (5.13)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 CLASSIFICATION PROBLEM                                                              77</w:t>
        <w:br/>
        <w:br/>
        <w:br/>
        <w:t xml:space="preserve">           Figure 5.5: Decision boundaries without and with threshold.</w:t>
        <w:br/>
        <w:br/>
        <w:br/>
        <w:t>Therefore the threshold determines the intersection of the decision boundary with</w:t>
        <w:br/>
        <w:t>the x2 -axis (equal to θ /w2 ). This is illustrated in Figure 5.5.</w:t>
        <w:br/>
        <w:t xml:space="preserve">   The decision boundary – the straight line orthogonal to w – should divide inputs</w:t>
        <w:br/>
        <w:t>with positive and negative targets. If such a line can be found, then the problem</w:t>
        <w:br/>
        <w:t>can be solved with a single neuron. We say that the problem is linearly separable.</w:t>
        <w:br/>
        <w:t>Conversely, if no such line exists, the problem not linearly separable. This can occur</w:t>
        <w:br/>
        <w:t>only when p &gt; N . Figure 5.6 shows two problems. The left one is linearly separable,</w:t>
        <w:br/>
        <w:t>the right one is not.</w:t>
        <w:br/>
        <w:t xml:space="preserve">   Other examples are Boolean functions. A Boolean function takes N binary inputs</w:t>
        <w:br/>
        <w:t>and has one binary output. The Boolean AND function (two inputs) is illustrated</w:t>
        <w:br/>
        <w:t>in Figure 5.7. The value table of the function is shown on the left. The graphical</w:t>
        <w:br/>
        <w:t>representation is shown on the right of the Figure ( corresponds to t = −1 and </w:t>
        <w:br/>
        <w:t>to t = +1). Also shown is the decision boundary of a binary threshold unit and its</w:t>
        <w:br/>
        <w:t>weight vector w . It is important to note that the decision boundary is not unique,</w:t>
        <w:br/>
        <w:t>neither are the weight vector and threshold value that solve the problem. The norm</w:t>
        <w:br/>
        <w:t>of the weight vector, in particular, is arbitrary. Figure 5.8 illustrates that the Boolean</w:t>
        <w:br/>
        <w:br/>
        <w:br/>
        <w:t>Figure 5.6: Linearly separable and non-separable data in two-dimensional input</w:t>
        <w:br/>
        <w:t>space.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78                                                                             PERCEPTRONS</w:t>
        <w:br/>
        <w:br/>
        <w:br/>
        <w:t xml:space="preserve">                    x1   x2     t</w:t>
        <w:br/>
        <w:t xml:space="preserve">                    0    0     -1</w:t>
        <w:br/>
        <w:t xml:space="preserve">                    0    1     -1</w:t>
        <w:br/>
        <w:t xml:space="preserve">                    1    0     -1</w:t>
        <w:br/>
        <w:t xml:space="preserve">                    1    1     +1</w:t>
        <w:br/>
        <w:br/>
        <w:br/>
        <w:t>Figure 5.7: Boolean AND function: value table (left) and geometrical representation</w:t>
        <w:br/>
        <w:t>in the input plane (right). Legend:  corresponds to t (µ) = 1, and  to t (µ) = −1.</w:t>
        <w:br/>
        <w:br/>
        <w:br/>
        <w:t>XOR function is not linearly separable [11]. There are 16 different Boolean functions</w:t>
        <w:br/>
        <w:t>of two variables. Only two are not linearly separable (Exercise 5.2), XOR (Figure 5.8)</w:t>
        <w:br/>
        <w:t>and XNOR.</w:t>
        <w:br/>
        <w:t xml:space="preserve">    Up to now we discussed only one single neuron. If the classification problem</w:t>
        <w:br/>
        <w:t>requires several output neurons, each has its own weight vector w i and threshold</w:t>
        <w:br/>
        <w:t>θi . We can group the weight vectors into a weight matrix W as in Part I, so that the</w:t>
        <w:br/>
        <w:t>row vectors w Ti</w:t>
        <w:br/>
        <w:t xml:space="preserve">                 are the rows of the weight matrix W.</w:t>
        <w:br/>
        <w:br/>
        <w:br/>
        <w:t>5.2     Iterative learning algorithm</w:t>
        <w:br/>
        <w:t>In the previous Section we determined the weights and threshold for the Boolean</w:t>
        <w:br/>
        <w:t>AND function by inspection (Figure 5.7). Now we discuss an algorithm that finds the</w:t>
        <w:br/>
        <w:t>weights iteratively. It is illustrated in Figure 5.9. In panel (a), the pattern x (8) (t (8) = 1)</w:t>
        <w:br/>
        <w:br/>
        <w:br/>
        <w:t xml:space="preserve">                    x1   x2     t</w:t>
        <w:br/>
        <w:t xml:space="preserve">                    0    0     -1</w:t>
        <w:br/>
        <w:t xml:space="preserve">                    0    1     +1</w:t>
        <w:br/>
        <w:t xml:space="preserve">                    1    0     +1</w:t>
        <w:br/>
        <w:t xml:space="preserve">                    1    1     -1</w:t>
        <w:br/>
        <w:br/>
        <w:br/>
        <w:t>Figure 5.8: The Boolean XOR function is not linearly separable. Legend:  corre-</w:t>
        <w:br/>
        <w:t>sponds to t (µ) = 1, and  to t (µ) = −1.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GRADIENT DESCENT FOR LINEAR UNITS                                                     79</w:t>
        <w:br/>
        <w:br/>
        <w:br/>
        <w:t>is on the wrong side of the decision boundary. In order to correct this error, one</w:t>
        <w:br/>
        <w:t>turns the decision boundary anti-clockwise. To this end, one adds a small multiple</w:t>
        <w:br/>
        <w:t>of the pattern vector x (8) to the weight vector</w:t>
        <w:br/>
        <w:br/>
        <w:t xml:space="preserve">                          w 0 = w + δw           with δw = ηx (8) .               (5.14)</w:t>
        <w:br/>
        <w:br/>
        <w:t>The parameter η &gt; 0 is called the learning rate. It must be small, so that the decision</w:t>
        <w:br/>
        <w:t>boundary is not rotated too far. The result is shown in panel (b). Panel (c) shows</w:t>
        <w:br/>
        <w:t>another case, where pattern x (4) (t (4) = −1) is on the wrong side of the decision</w:t>
        <w:br/>
        <w:t>boundary. In order to turn the decision boundary in the right way, anti-clockwise,</w:t>
        <w:br/>
        <w:t>one subtracts a small multiple of x (4) :</w:t>
        <w:br/>
        <w:br/>
        <w:t xml:space="preserve">                         w 0 = w + δw            with δw = −ηx (4) .              (5.15)</w:t>
        <w:br/>
        <w:br/>
        <w:t>These two learning rules combine to the learning rule of Rosenblatt [10]:</w:t>
        <w:br/>
        <w:br/>
        <w:t xml:space="preserve">                      w 0 = w + δw (µ)         with    δw (µ) = ηt (µ) x (µ) .    (5.16)</w:t>
        <w:br/>
        <w:br/>
        <w:t>For more than one neuron, the rule reads</w:t>
        <w:br/>
        <w:t xml:space="preserve">                                         (µ)                (µ)       (µ)   (µ)</w:t>
        <w:br/>
        <w:t xml:space="preserve">                     wi0 j = wi j + δwi j        with δwi j = ηt i x j .          (5.17)</w:t>
        <w:br/>
        <w:br/>
        <w:t>This rule is reminiscent of Hebb’s rule (2.9), except that here inputs and outputs are</w:t>
        <w:br/>
        <w:t xml:space="preserve">                                                         (µ) (µ)           (µ) (µ)</w:t>
        <w:br/>
        <w:t>associated with distinct units. Therefore we have t i x j instead of xi x j . One</w:t>
        <w:br/>
        <w:t>applies (5.17) iteratively for a sequence of randomly chosen patterns µ, until the</w:t>
        <w:br/>
        <w:t>problem is solved. This corresponds to adding a little bit of Hebb’s rule in each</w:t>
        <w:br/>
        <w:t>iteration. To ensure that the algorithm stops when the problem is solved, one can</w:t>
        <w:br/>
        <w:t>use the learning rule [1]</w:t>
        <w:br/>
        <w:t xml:space="preserve">                                   (µ)      (µ)   (µ) (µ)</w:t>
        <w:br/>
        <w:t xml:space="preserve">                               δwi j = η(t i − Oi )x j .                           (5.18)</w:t>
        <w:br/>
        <w:br/>
        <w:br/>
        <w:t>5.3     Gradient descent for linear units</w:t>
        <w:br/>
        <w:t>In this Section, the learning algorithm (5.18) is derived in a different way, by min-</w:t>
        <w:br/>
        <w:t>imising an energy function using gradient descent. This requires differentiation,</w:t>
        <w:br/>
        <w:t>therefore we must choose a differentiable activation function. The simplest choice</w:t>
        <w:br/>
        <w:t>is a linear activation function, g (b ) = b . We set θ = 0, so that the network computes:</w:t>
        <w:br/>
        <w:br/>
        <w:t xml:space="preserve">                                       (µ)                (µ)</w:t>
        <w:br/>
        <w:t xml:space="preserve">                                                 X</w:t>
        <w:br/>
        <w:t xml:space="preserve">                                    Oi       =       wi k xk .                    (5.19)</w:t>
        <w:br/>
        <w:t xml:space="preserve">                                                 k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80                                                                    PERCEPTRONS</w:t>
        <w:br/>
        <w:br/>
        <w:br/>
        <w:t>Figure 5.9: Illustration of the learning algorithm. In panel (a) the t = +1 pattern</w:t>
        <w:br/>
        <w:t>x (8) is on the wrong side of the decision boundary (solid red line). To correct the</w:t>
        <w:br/>
        <w:t>error the weight must be rotated anti-clockwise [panel (b)]. In panel (c) the t = −1</w:t>
        <w:br/>
        <w:t>pattern x (4) is on the wrong side of the decision boundary. To correct the error the</w:t>
        <w:br/>
        <w:t>weight must be rotated anti-clockwise [panel (d)].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GRADIENT DESCENT FOR LINEAR UNITS                                                                81</w:t>
        <w:br/>
        <w:br/>
        <w:br/>
        <w:t xml:space="preserve">                                                                                                 (µ)</w:t>
        <w:br/>
        <w:t>A neuron with a linear activation function is called a linear unit. The outputs Oi</w:t>
        <w:br/>
        <w:t xml:space="preserve">                                                             (µ)</w:t>
        <w:br/>
        <w:t>assume continuous values, but not necessarily the targets t i . For linear units, the</w:t>
        <w:br/>
        <w:t>classification problem</w:t>
        <w:br/>
        <w:t xml:space="preserve">                    (µ)      (µ)</w:t>
        <w:br/>
        <w:t xml:space="preserve">                  Oi      = ti       for    i = 1, . . . , N   and   µ = 1, . . . , p         (5.20)</w:t>
        <w:br/>
        <w:br/>
        <w:t>has the formal solution</w:t>
        <w:br/>
        <w:t xml:space="preserve">                                          1 X (µ)  −1      (ν)</w:t>
        <w:br/>
        <w:t xml:space="preserve">                                   wi k =      ti Q         xk .                              (5.21)</w:t>
        <w:br/>
        <w:t xml:space="preserve">                                          N µν           µν</w:t>
        <w:br/>
        <w:br/>
        <w:br/>
        <w:t>This can be verified by inserting Equation (5.21) into (5.19). Here Q is the overlap</w:t>
        <w:br/>
        <w:t>matrix with elements</w:t>
        <w:br/>
        <w:t xml:space="preserve">                                  Qµν = N1 x (µ) · x (ν)                       (5.22)</w:t>
        <w:br/>
        <w:t>(Section 3.6). For the solution (5.21) to exist, the matrix Q must be invertible. As</w:t>
        <w:br/>
        <w:t>mentioned in Section 3.6, this requires that p ≤ N , because otherwise the input-</w:t>
        <w:br/>
        <w:t>pattern vectors are linearly dependent, and thus also the columns (and rows) of Q.</w:t>
        <w:br/>
        <w:t>If the matrix Q has linearly dependent columns or rows, it cannot be inverted.</w:t>
        <w:br/>
        <w:t xml:space="preserve">    Let us assume that the input patterns are linearly independent, so that the solu-</w:t>
        <w:br/>
        <w:t>tion (5.21) exists. In this case we can find the solution iteratively. To this end one</w:t>
        <w:br/>
        <w:t>defines the energy function</w:t>
        <w:br/>
        <w:t xml:space="preserve">                                     1 X  (µ)     (µ) 2</w:t>
        <w:br/>
        <w:t xml:space="preserve">                                                      </w:t>
        <w:br/>
        <w:t xml:space="preserve">                                H=         t i − Oi      .                       (5.23)</w:t>
        <w:br/>
        <w:t xml:space="preserve">                                     2 iµ</w:t>
        <w:br/>
        <w:br/>
        <w:t>This function is non-negative, and it vanishes when all ouputs equal the correspond-</w:t>
        <w:br/>
        <w:t>ing targets, for all patterns.</w:t>
        <w:br/>
        <w:t xml:space="preserve">   The energy function (5.23) is regarded as a function of the weights wi j , unlike the</w:t>
        <w:br/>
        <w:t>energy function in Part I which is a function of the state-variables of the neurons.</w:t>
        <w:br/>
        <w:t>The goal is now to find weights that minimise H . If the input patterns are linearly</w:t>
        <w:br/>
        <w:t>independent, H vanishes at the global miminum, corresponding to the desired</w:t>
        <w:br/>
        <w:t>solution of the problem (Exercise 5.1). Let us use gradient descent to minimise H ,</w:t>
        <w:br/>
        <w:t xml:space="preserve">                                                                                     ∂H</w:t>
        <w:br/>
        <w:t xml:space="preserve">      0</w:t>
        <w:br/>
        <w:t xml:space="preserve">     wmn = wmn + δwmn            with weight increments δwmn = −η                         .   (5.24)</w:t>
        <w:br/>
        <w:t xml:space="preserve">                                                                                    ∂ wmn</w:t>
        <w:br/>
        <w:t xml:space="preserve"> with learning rate η &gt; 0. This is analogous to Equation (4.19), apart from the minus</w:t>
        <w:br/>
        <w:t>sign. In Section 4.4 the goal was to maximise the target function, here we want</w:t>
        <w:br/>
        <w:t>to minimise H by taking many downhill steps in search of the global minimum.</w:t>
        <w:br/>
        <w:t>The derivatives in Equation (5.24) are evaluated with the chain rule, together with</w:t>
        <w:br/>
        <w:t>Equation (4.22) which takes the form</w:t>
        <w:br/>
        <w:t xml:space="preserve">                                           ∂ wi j</w:t>
        <w:br/>
        <w:t xml:space="preserve">                                                    = δi m δ j n                              (5.25)</w:t>
        <w:br/>
        <w:t xml:space="preserve">                                           ∂ wmn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                                                                         PERCEPTRONS</w:t>
        <w:br/>
        <w:br/>
        <w:br/>
        <w:t>for asymmetric weights. This yields the weight increments</w:t>
        <w:br/>
        <w:t xml:space="preserve">                                         X</w:t>
        <w:br/>
        <w:t xml:space="preserve">                                             t m(µ) − Om(µ) xn(µ) .</w:t>
        <w:br/>
        <w:br/>
        <w:t xml:space="preserve">                             δwm n = η                                               (5.26)</w:t>
        <w:br/>
        <w:t xml:space="preserve">                                         µ</w:t>
        <w:br/>
        <w:br/>
        <w:br/>
        <w:t>This learning rule is very similar to Equation (5.18). One difference is that Equation</w:t>
        <w:br/>
        <w:t>(5.26) contains a sum over all patterns. It is important to keep in mind also that</w:t>
        <w:br/>
        <w:t>the activations functions are different, while Equation (5.18) was derived for g (b ) =</w:t>
        <w:br/>
        <w:t>sgn(b ), the learning rule (5.26) was derived for g (b ) = b . An advantage of the</w:t>
        <w:br/>
        <w:t>rule (5.26) is that it is derived from an energy function. This helps to analyse the</w:t>
        <w:br/>
        <w:t>convergence of the algorithm, as we have seen in Chapter 2.</w:t>
        <w:br/>
        <w:t xml:space="preserve">   Linear units [Equation (5.19)] are special. The Boolean AND problem (Figure 5.7)</w:t>
        <w:br/>
        <w:t>does not admit the solution (5.21), even though the problem is linearly separable.</w:t>
        <w:br/>
        <w:t>Since the pattern vectors x (µ) are linearly dependent, the solution (5.21) does not</w:t>
        <w:br/>
        <w:t>exist. Shifting the patterns or introducing a threshold does not change this fact.</w:t>
        <w:br/>
        <w:t xml:space="preserve">   In Section 5.5 we discuss how to solve problems that are not linearly separable</w:t>
        <w:br/>
        <w:t>using a hidden layer of neurons with non-linear activation functions. Note that</w:t>
        <w:br/>
        <w:t>introducing hidden layers with linear units does not help, because the resulting</w:t>
        <w:br/>
        <w:t>input-output mapping is still linear if all neurons have linear activation functions,</w:t>
        <w:br/>
        <w:t>so that only problems with p ≤ N can be solved. This is the main reason for using</w:t>
        <w:br/>
        <w:t>hidden layers with non-linear activation functions.</w:t>
        <w:br/>
        <w:t xml:space="preserve">   There are four points to keep in mind. First, if the the patterns are linearly</w:t>
        <w:br/>
        <w:t>independent, then we can use gradient descent to determine suitable weights (and</w:t>
        <w:br/>
        <w:t>thresholds) of linear units. Second, in general hidden layers with non-linear units are</w:t>
        <w:br/>
        <w:t>required, because a single neuron with a continuous non-linear and monotonous</w:t>
        <w:br/>
        <w:t>activation function can only solve problems with linearly independent patterns</w:t>
        <w:br/>
        <w:t>(Exercise 5.11). Third, for gradient descent for non-linear units we must require</w:t>
        <w:br/>
        <w:t>that the activation function g (b ) is differentiable, or at least piecewise differentiable.</w:t>
        <w:br/>
        <w:t>Fourth, in this case we calculate the gradients using the chain rule, resulting in</w:t>
        <w:br/>
        <w:t>factors of derivatives db d</w:t>
        <w:br/>
        <w:t xml:space="preserve">                            g (b ). This is the origin of the vanishing-gradient problem</w:t>
        <w:br/>
        <w:t>(Chapter 7).</w:t>
        <w:br/>
        <w:br/>
        <w:br/>
        <w:t>5.4     Classification capacity</w:t>
        <w:br/>
        <w:t>In Chapter 3 we analysed the storage capacity of Hopfield networks. The analo-</w:t>
        <w:br/>
        <w:t>gous question for the classification problem described in Section 5.1 is: how many</w:t>
        <w:br/>
        <w:t>patterns can a single neuron with activation function g (b ) = sgn(b ) classify? As in</w:t>
        <w:br/>
        <w:t>the case of Hopfield networks, one can find a general answer for random binary</w:t>
        <w:br/>
        <w:t>classification problems.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CLASSIFICATION CAPACITY                                                                            83</w:t>
        <w:br/>
        <w:br/>
        <w:br/>
        <w:t>Figure 5.10: Left: Five points in general position in the plane. Right: these points</w:t>
        <w:br/>
        <w:t>are not in general position because three points lie on a straight line.</w:t>
        <w:br/>
        <w:br/>
        <w:br/>
        <w:t>Figure 5.11: Probability (5.29) of separability as a function of α = p /N for three</w:t>
        <w:br/>
        <w:t>different values of the dimension N of input space. Note the pronounced threshold</w:t>
        <w:br/>
        <w:t>near α = 2, for large values of m .</w:t>
        <w:br/>
        <w:br/>
        <w:br/>
        <w:t xml:space="preserve">  Consider p points with coordinate vectors x (µ) in N -dimensional input space,</w:t>
        <w:br/>
        <w:t>and assign random targets:</w:t>
        <w:br/>
        <w:t xml:space="preserve">                                           ¨</w:t>
        <w:br/>
        <w:t xml:space="preserve">                                 (µ)           +1   with probability 21 ,</w:t>
        <w:br/>
        <w:t xml:space="preserve">                             t         =                                                        (5.27)</w:t>
        <w:br/>
        <w:t xml:space="preserve">                                               −1   with probability 12 .</w:t>
        <w:br/>
        <w:br/>
        <w:t>This random classification problem is homogeneously linearly separable if we can</w:t>
        <w:br/>
        <w:t>find an N -dimensional weight vector w , so that w ·x = 0 is a valid decision boundary</w:t>
        <w:br/>
        <w:t>that goes through the origin:</w:t>
        <w:br/>
        <w:br/>
        <w:t xml:space="preserve">             w · x (µ) &gt; 0       if    t (µ) = 1     and    w · x (µ) &lt; 0   if   t (µ) = −1 .   (5.28)</w:t>
        <w:br/>
        <w:br/>
        <w:t>So homogeneously linearly separable problems are binary classification problems</w:t>
        <w:br/>
        <w:t>that are linearly separable by a hyperplane that contains the origin. Problems with</w:t>
        <w:br/>
        <w:t>this property can be solved by a binary threshold unit with threshold θ = 0.</w:t>
        <w:br/>
        <w:t xml:space="preserve">   Now assume that the points (including the origin) are in general position (Fig-</w:t>
        <w:br/>
        <w:t>ure 5.10). In this case Cover’s theorem [72] gives an expression for the probability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84                                                                                                PERCEPTRONS</w:t>
        <w:br/>
        <w:br/>
        <w:br/>
        <w:t>Figure 5.12: The XOR problem can be solved by embedding into a three-dimensional</w:t>
        <w:br/>
        <w:t>input space.</w:t>
        <w:br/>
        <w:br/>
        <w:br/>
        <w:t>that the random binary classification problem of p patterns in dimension N is</w:t>
        <w:br/>
        <w:t>homogeneously linearly separable:</w:t>
        <w:br/>
        <w:t xml:space="preserve">                              ¨  p −1 PN −1</w:t>
        <w:br/>
        <w:t xml:space="preserve">                                            p −1</w:t>
        <w:br/>
        <w:br/>
        <w:t xml:space="preserve">                                1</w:t>
        <w:br/>
        <w:t xml:space="preserve">                                       k =0</w:t>
        <w:br/>
        <w:t xml:space="preserve">                                                   for p &gt; N ,</w:t>
        <w:br/>
        <w:t xml:space="preserve">                  P (p , N ) = 2             k</w:t>
        <w:br/>
        <w:t xml:space="preserve">                                                                        (5.29)</w:t>
        <w:br/>
        <w:t xml:space="preserve">                               1                   otherwise .</w:t>
        <w:br/>
        <w:br/>
        <w:t xml:space="preserve">           l</w:t>
        <w:br/>
        <w:t>Here k = (l −kl !)!k ! are the binomial coefficients, for l ≥ k ≥ 0. Equation (5.29) is proven</w:t>
        <w:br/>
        <w:br/>
        <w:br/>
        <w:t>by recursion, starting from a set of p − 1 points in general position. Assume that the</w:t>
        <w:br/>
        <w:t>number C (p − 1, N ) of homogeneously linearly separable classification problems</w:t>
        <w:br/>
        <w:t>given these points is known. After adding one more point, one can compute the</w:t>
        <w:br/>
        <w:t>C (p , N ) in terms of C (p − 1, N ), and recursion yields Equation (5.29). Figure 5.11</w:t>
        <w:br/>
        <w:t>shows this result as a function of α = p /N for different values of N . For p ≤ N , any</w:t>
        <w:br/>
        <w:t>random classification problem is homogeneously linearly separable. In this case</w:t>
        <w:br/>
        <w:t>the pattern vectors are linearly independent, so that the problem can also be solved</w:t>
        <w:br/>
        <w:t>by a linear unit (Section 5.3). But a neuron with activation function sgn(b ) can</w:t>
        <w:br/>
        <w:t>classify problems with more than N patterns. In the limit of N → ∞, the function</w:t>
        <w:br/>
        <w:t>P (αN , N ) approaches a step function θH (2 − α) (Exercise 5.12). In this limit the</w:t>
        <w:br/>
        <w:t>maximal classification capacity is therefore αmax = 2.</w:t>
        <w:br/>
        <w:t xml:space="preserve">    What is the expected classification capacity for finite values of N ? To answer this</w:t>
        <w:br/>
        <w:t>question, consider a random sequence of patterns x (1) , x (2) , . . . and targets t (1) , t (2) , . . .</w:t>
        <w:br/>
        <w:t>and ask [72]: what is the distribution of the largest integer so that the problem</w:t>
        <w:br/>
        <w:t>x (1) , x (2) , . . . , x (n) is separable in dimension N , but x (1) , x (2) , . . . , x (n) , x (n+1) is not? P (n , N )</w:t>
        <w:br/>
        <w:t>is the probability that n patterns are linearly separable in N -dimensional input</w:t>
        <w:br/>
        <w:t>space. We can write P (n + 1, N ) = q (n + 1|n )P (n , N ) where q (n + 1|n ) is the con-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MULTI-LAYER PERCEPTRONS                                                                        85</w:t>
        <w:br/>
        <w:br/>
        <w:br/>
        <w:t>ditional probability that n + 1 patterns are linearly separable if the n patterns are.</w:t>
        <w:br/>
        <w:t>Then the probability that n + 1 patterns are not separable (but n patterns are) reads</w:t>
        <w:br/>
        <w:t>[1 − q (n + 1|n )]P (n , N ) = P (n , N ) − P (n + 1, N ). We can interpret the right-hand side</w:t>
        <w:br/>
        <w:t>of this Equation as a distribution pn of the random variable n , the maximal number</w:t>
        <w:br/>
        <w:t>of separable patterns in dimension N :</w:t>
        <w:br/>
        <w:t xml:space="preserve">                                                 n</w:t>
        <w:br/>
        <w:t xml:space="preserve">                                                  1      n −1</w:t>
        <w:br/>
        <w:t xml:space="preserve">            pn = P (n , N ) − P (n + 1, N ) =                     for n = 0, 1, 2, . . . .</w:t>
        <w:br/>
        <w:t xml:space="preserve">                                                  2     N −1</w:t>
        <w:br/>
        <w:br/>
        <w:t>It follows that the expected maximal number of separable patterns is</w:t>
        <w:br/>
        <w:t xml:space="preserve">                                               ∞</w:t>
        <w:br/>
        <w:t xml:space="preserve">                                               X</w:t>
        <w:br/>
        <w:t xml:space="preserve">                                      〈n 〉 =         npn = 2N .                             (5.30)</w:t>
        <w:br/>
        <w:t xml:space="preserve">                                               n=0</w:t>
        <w:br/>
        <w:br/>
        <w:t>So the expected classification capacity is twice the input dimension:</w:t>
        <w:br/>
        <w:br/>
        <w:t xml:space="preserve">                                              〈αmax 〉 = 2 .                                 (5.31)</w:t>
        <w:br/>
        <w:br/>
        <w:t>This quantifies the notion that it is easier to separate patterns in higher-dimensional</w:t>
        <w:br/>
        <w:t>input space. As an illustration, consider the XOR problem which is not linearly</w:t>
        <w:br/>
        <w:t>separable in two-dimensional input space. The problem becomes separable when</w:t>
        <w:br/>
        <w:t>we embed the points in three-dimensional space, for instance by assigning x3 = 0 to</w:t>
        <w:br/>
        <w:t>the t = +1 patterns and x3 = 1 to the t = −1 patterns (Figure 5.12).</w:t>
        <w:br/>
        <w:br/>
        <w:br/>
        <w:t>5.5     Multi-layer perceptrons</w:t>
        <w:br/>
        <w:t>In Sections 5.1 and 5.2 we discussed how to solve linearly separable problems [Figure</w:t>
        <w:br/>
        <w:t>5.13(a)]. The aim of this Section is to show that non-separable problems like the one</w:t>
        <w:br/>
        <w:t>in Figure 5.13(b) can be solved by a perceptron with one hidden layer. A network</w:t>
        <w:br/>
        <w:t>that does the trick for the classification problem in Figure 5.13(b) is depicted in</w:t>
        <w:br/>
        <w:t>Figure 5.14. As in the previous Section, all neurons have the signum function as</w:t>
        <w:br/>
        <w:t>activation function, with possible outputs ±1:</w:t>
        <w:br/>
        <w:t xml:space="preserve">                     (µ)        (µ)            (µ)            (µ)</w:t>
        <w:br/>
        <w:t xml:space="preserve">                                                  X</w:t>
        <w:br/>
        <w:t xml:space="preserve">                  V j = sgn b j        with b j =      w j k xk − θ j ,</w:t>
        <w:br/>
        <w:t xml:space="preserve">                                                              k</w:t>
        <w:br/>
        <w:t xml:space="preserve">                    (µ)</w:t>
        <w:br/>
        <w:t xml:space="preserve">                               </w:t>
        <w:br/>
        <w:t xml:space="preserve">                                    (µ)</w:t>
        <w:br/>
        <w:t xml:space="preserve">                                          </w:t>
        <w:br/>
        <w:t xml:space="preserve">                                                       (µ)</w:t>
        <w:br/>
        <w:t xml:space="preserve">                                                              X</w:t>
        <w:br/>
        <w:t xml:space="preserve">                                                                             (µ)</w:t>
        <w:br/>
        <w:t xml:space="preserve">                                                                                            (5.32)</w:t>
        <w:br/>
        <w:t xml:space="preserve">                   O1 = sgn        B1         with    B1 =        W1 j V j         − Θ1 .</w:t>
        <w:br/>
        <w:t xml:space="preserve">                                                              j</w:t>
        <w:br/>
        <w:br/>
        <w:t>Each of the three neurons in the hidden layer has its own decision boundary. The</w:t>
        <w:br/>
        <w:t>idea is to choose the weights w j k and the thresholds θ j in such a way that the three</w:t>
        <w:br/>
        <w:t>decision boundaries partition the input plane into distinct regions, so that each</w:t>
        <w:br/>
        <w:t>region contains either only t = −1 patterns or t = +1 patterns [3].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86                                                                    PERCEPTRONS</w:t>
        <w:br/>
        <w:br/>
        <w:br/>
        <w:t>Figure 5.13: (a) Linearly separable problem. (b) Problems that are not linearly sepa-</w:t>
        <w:br/>
        <w:t>rable can be solved by a piecewise linear decision boundary. Legend:  corresponds</w:t>
        <w:br/>
        <w:t>to t (µ) = 1, and  to t (µ) = −1.</w:t>
        <w:br/>
        <w:br/>
        <w:br/>
        <w:t xml:space="preserve">   How this construction works is shown in Figure 5.15. The left part of the Figure</w:t>
        <w:br/>
        <w:t>shows the three decision boundaries with their weight vectors, and how they divide</w:t>
        <w:br/>
        <w:t>the input plane into different regions which contain either only  or only . Each</w:t>
        <w:br/>
        <w:t>region bears a three-digit code made out of the symbols + and −. The codes are</w:t>
        <w:br/>
        <w:t>determined by the states of the hidden neurons. A + sign in the j -th entry of the</w:t>
        <w:br/>
        <w:t>code means that V j = +1. So the region in question is on the weight-vector side of</w:t>
        <w:br/>
        <w:t>the decision boundary j . A − sign, by contrast, corresponds to V j = −1. In this case</w:t>
        <w:br/>
        <w:t>the region is on the other side of the decision boundary, the one opposite the weight</w:t>
        <w:br/>
        <w:t>vector. The value table shows the targets associated with each region, together with</w:t>
        <w:br/>
        <w:br/>
        <w:br/>
        <w:t>Figure 5.14: Hidden-layer perceptron to solve the problem shown in Figure 5.13</w:t>
        <w:br/>
        <w:t>(b).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MULTI-LAYER PERCEPTRONS                                                              87</w:t>
        <w:br/>
        <w:br/>
        <w:br/>
        <w:t xml:space="preserve">                                                          V1   V2   V3   target</w:t>
        <w:br/>
        <w:t xml:space="preserve">                                                          −    −    −      −1</w:t>
        <w:br/>
        <w:t xml:space="preserve">                                                          +    −    −       -</w:t>
        <w:br/>
        <w:t xml:space="preserve">                                                          −    +    −      −1</w:t>
        <w:br/>
        <w:t xml:space="preserve">                                                          −    −    +      −1</w:t>
        <w:br/>
        <w:t xml:space="preserve">                                                          +    +    −      +1</w:t>
        <w:br/>
        <w:t xml:space="preserve">                                                          +    −    +      +1</w:t>
        <w:br/>
        <w:t xml:space="preserve">                                                          −    +    +      +1</w:t>
        <w:br/>
        <w:t xml:space="preserve">                                                          +    +    +      +1</w:t>
        <w:br/>
        <w:br/>
        <w:t>Figure 5.15: Left: decision boundaries [Figure 5.13(b)], regions, and the correspond-</w:t>
        <w:br/>
        <w:t>ing binary codes determined by the states of the hidden neurons. Legend:  cor-</w:t>
        <w:br/>
        <w:t>responds to t (µ) = 1, and  to t (µ) = −1. Right: encoding of the regions and corre-</w:t>
        <w:br/>
        <w:t>sponding targets. The region + − − does not exist.</w:t>
        <w:br/>
        <w:br/>
        <w:br/>
        <w:t>the code of the region.</w:t>
        <w:br/>
        <w:t xml:space="preserve">    The weights W1 j and the threshold Θ j of the output neuron are chosen so that</w:t>
        <w:br/>
        <w:t>it associates the correct target value with each region. A graphical representation</w:t>
        <w:br/>
        <w:t>of the output problem is shown in Figure 5.16. This problem is linearly separable</w:t>
        <w:br/>
        <w:t>(Exercise 5.3). The following function computes the correct output for each region:</w:t>
        <w:br/>
        <w:t xml:space="preserve">                              (µ)        (µ)   (µ)    (µ)</w:t>
        <w:br/>
        <w:t xml:space="preserve">                                                         </w:t>
        <w:br/>
        <w:t xml:space="preserve">                            O1 = sgn V1 + V2 + V3 .                           (5.33)</w:t>
        <w:br/>
        <w:br/>
        <w:t>This solves the binary classification problem described in Figure 5.15, but note that</w:t>
        <w:br/>
        <w:t>the solution is not unique. There is a range of different weights and thresholds that</w:t>
        <w:br/>
        <w:t>solve the problem, and there are other solutions based on different network layouts.</w:t>
        <w:br/>
        <w:t>Nevertheless, the solution illustrates how non-linearly separable classification prob-</w:t>
        <w:br/>
        <w:t>lems can be solved by adding a hidden layer to the network layout. The neurons in</w:t>
        <w:br/>
        <w:t>the hidden layer define segments of a piecewise linear decision boundary. More</w:t>
        <w:br/>
        <w:t>hidden neurons are needed if the decision boundary is very wiggly.</w:t>
        <w:br/>
        <w:t xml:space="preserve">   Figure 5.17 shows another example, how to solve the Boolean XOR problem with a</w:t>
        <w:br/>
        <w:t>perceptron that has two neurons in a hidden layer, with activation functions sgn(b ),</w:t>
        <w:br/>
        <w:t>thresholds 12 and 32 , and all weights equal to unity. The output neuron has weights</w:t>
        <w:br/>
        <w:t>+1 and −1 and unit threshold:</w:t>
        <w:br/>
        <w:br/>
        <w:t xml:space="preserve">                                O1 = sgn(V1 − V2 − 1) .                           (5.34)</w:t>
        <w:br/>
        <w:br/>
        <w:t>Minsky and Papert [11] proved in 1969 that all Boolean functions can be represented</w:t>
        <w:br/>
        <w:t>by multilayer perceptrons, but that at least one hidden neuron must be connected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88                                                                          PERCEPTRONS</w:t>
        <w:br/>
        <w:br/>
        <w:br/>
        <w:t>Figure 5.16: Graphical representation of the output problem for the classification</w:t>
        <w:br/>
        <w:t>problem shown in Figure 5.15.</w:t>
        <w:br/>
        <w:br/>
        <w:br/>
        <w:t xml:space="preserve">                                                                       V1   V2    t</w:t>
        <w:br/>
        <w:t xml:space="preserve">                                                                       −    −    -1</w:t>
        <w:br/>
        <w:t xml:space="preserve">                                                                       +    −    +1</w:t>
        <w:br/>
        <w:t xml:space="preserve">                                                                       −    +     -</w:t>
        <w:br/>
        <w:t xml:space="preserve">                                                                       +    +    -1</w:t>
        <w:br/>
        <w:br/>
        <w:br/>
        <w:t>Figure 5.17: Boolean XOR function: geometrical representation, network layout,</w:t>
        <w:br/>
        <w:t>and value table for the output neuron. The region − + does not exist. All neurons</w:t>
        <w:br/>
        <w:t>assume two possible states, +1 or −1. Legend for the geometrical representation: </w:t>
        <w:br/>
        <w:t>corresponds to t (µ) = 1, and  to t (µ) = −1.</w:t>
        <w:br/>
        <w:br/>
        <w:br/>
        <w:t>to all input terminals. This means that not all neurons in the network are locally</w:t>
        <w:br/>
        <w:t>connected (the neurons have only a few incoming weights). Since fully connected</w:t>
        <w:br/>
        <w:t>networks are much harder to train than locally connected ones, this was considered</w:t>
        <w:br/>
        <w:t>a shortcoming at the time. Now, almost 50 years later, the perspective has changed.</w:t>
        <w:br/>
        <w:t>Convolutional networks (Chapter 8) have only local connections to the inputs and</w:t>
        <w:br/>
        <w:t>can be trained to recognise objects in images with high accuracy.</w:t>
        <w:br/>
        <w:t xml:space="preserve">   In summary, perceptrons are trained on a training set [x (µ) , t (µ) ], µ = 1, . . . , p ,</w:t>
        <w:br/>
        <w:t>by moving the decision boundaries into the correct positions. This is achieved</w:t>
        <w:br/>
        <w:t>by repeatedly applying Hebb’s rule to adjust all weights. A related learning rule</w:t>
        <w:br/>
        <w:t>is obtained by gradient-descent on the energy function (5.23). Also, we have not</w:t>
        <w:br/>
        <w:t>discussed how to update the thresholds yet, but it is clear that they too can be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                                                                                 89</w:t>
        <w:br/>
        <w:br/>
        <w:br/>
        <w:t>Figure 5.18: (a) Result of training the network on a training set. Legend:  cor-</w:t>
        <w:br/>
        <w:t>responds to t (µ) = 1, and  to t (µ) = −1. (b) Classification of a validation set. One</w:t>
        <w:br/>
        <w:t>pattern is wrongly classified.</w:t>
        <w:br/>
        <w:br/>
        <w:br/>
        <w:t>updated with gradient-descent learning.</w:t>
        <w:br/>
        <w:t xml:space="preserve">    Once all decision boundaries are in the right places we must ask: what happens</w:t>
        <w:br/>
        <w:t>if we apply the trained network to a new data set? Does it classify the new inputs</w:t>
        <w:br/>
        <w:t>correctly? In other words, can the network generalise? An example is shown in</w:t>
        <w:br/>
        <w:t>Figure 5.18. Panel (a) shows the result of training the network on a training set.</w:t>
        <w:br/>
        <w:t>The decision boundary separates t = −1 patterns from t = +1 patterns, so that the</w:t>
        <w:br/>
        <w:t>network classifies all patterns in the training set correctly. In panel (b) the trained</w:t>
        <w:br/>
        <w:t>network is applied to patterns in a validation set. We see that most patterns are</w:t>
        <w:br/>
        <w:t>correctly classified, save for one error. This means that the energy function (5.23)</w:t>
        <w:br/>
        <w:t>is not exactly zero for the validation set. Nevertheless, the network does quite a</w:t>
        <w:br/>
        <w:t>good job. Usually it is not a good idea to try to precisely classify all patterns near the</w:t>
        <w:br/>
        <w:t>decision boundary, because real-world data sets are subject to noise (Section 6.4).</w:t>
        <w:br/>
        <w:br/>
        <w:br/>
        <w:t>5.6     Summary</w:t>
        <w:br/>
        <w:t>Perceptrons are layered feed-forward networks that can learn to classify data in</w:t>
        <w:br/>
        <w:t>a training set [x (µ) , t (µ) ]. For each input pattern x (µ) , the network finds the correct</w:t>
        <w:br/>
        <w:t>target vector t (µ) . We discussed the learning algorithm for a simple example: real-</w:t>
        <w:br/>
        <w:t>valued patterns with just two components, and one binary target. This allowed us to</w:t>
        <w:br/>
        <w:t>represent the classification problem graphically, and to see how linearly separable</w:t>
        <w:br/>
        <w:t>classification problems can be solved by a simple perceptron. There are three</w:t>
        <w:br/>
        <w:t>different ways of understanding how the perceptron learns. First, geometrically, the</w:t>
        <w:br/>
        <w:t>perceptron learn by moving decision boundaries into the correct locations. Second,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90                                                                    PERCEPTRONS</w:t>
        <w:br/>
        <w:br/>
        <w:br/>
        <w:t>this can be achieved by repeatedly adding a little bit of Hebb’s rule. Third, these</w:t>
        <w:br/>
        <w:t>rules are similar to the learning rule derived from gradient descent on the energy</w:t>
        <w:br/>
        <w:t>function (5.23). Cover’s theorem quantifies the capacity of a simple perceptron to</w:t>
        <w:br/>
        <w:t>separate patterns with binary targets. Finally we discussed how to solve non-linearly</w:t>
        <w:br/>
        <w:t>separable classification problems with perceptrons with a hidden layer.</w:t>
        <w:br/>
        <w:br/>
        <w:br/>
        <w:t>5.7    Further reading</w:t>
        <w:br/>
        <w:t>As mentioned in the Introduction, a short account of the history of perceptron</w:t>
        <w:br/>
        <w:t>research is the review by Kanal [23]. The remarkable book by Minsky and Papert</w:t>
        <w:br/>
        <w:t>explains the geometry of perceptron learning in great depth, and in a very elegant</w:t>
        <w:br/>
        <w:t>fashion. For a proof of Cover’s theorem see Ref. [73].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91</w:t>
        <w:br/>
        <w:br/>
        <w:br/>
        <w:t>6     Stochastic gradient descent</w:t>
        <w:br/>
        <w:t>In Chapter 5 we discussed how a hidden layer helps to classify problems that are</w:t>
        <w:br/>
        <w:t>not linearly separable. We explained how the decision boundary in Figure 5.15 is</w:t>
        <w:br/>
        <w:t>represented in terms of the weights and thresholds of the hidden neurons, and</w:t>
        <w:br/>
        <w:t>introduced a training algorithm based on gradient descent. In this Section, the</w:t>
        <w:br/>
        <w:t>training algorithm is discussed in more detail.</w:t>
        <w:br/>
        <w:t xml:space="preserve">   Figure 5.2 shows the layout of the network to be trained. There are p input</w:t>
        <w:br/>
        <w:t>patterns x (µ) with N components each, as before. The output of the network has M</w:t>
        <w:br/>
        <w:t>components:                                 (µ) </w:t>
        <w:br/>
        <w:t xml:space="preserve">                                            O1</w:t>
        <w:br/>
        <w:t xml:space="preserve">                                           O (µ) </w:t>
        <w:br/>
        <w:t xml:space="preserve">                                   O (µ) =  .  ,</w:t>
        <w:br/>
        <w:t xml:space="preserve">                                            2 </w:t>
        <w:br/>
        <w:t xml:space="preserve">                                                                             (6.1)</w:t>
        <w:br/>
        <w:t xml:space="preserve">                                            .. </w:t>
        <w:br/>
        <w:t xml:space="preserve">                                                           (µ)</w:t>
        <w:br/>
        <w:t xml:space="preserve">                                                          OM</w:t>
        <w:br/>
        <w:t>to be matched to the target vector t (µ) . The network shown in Figure 5.2 computes</w:t>
        <w:br/>
        <w:t xml:space="preserve">                                                                 N</w:t>
        <w:br/>
        <w:t xml:space="preserve">                       (µ)        (µ)                     (µ)                  (µ)</w:t>
        <w:br/>
        <w:t xml:space="preserve">                                                               X</w:t>
        <w:br/>
        <w:t xml:space="preserve">                  Vj         = g bj              with    bj =           w j k xk − θ j ,          (6.2a)</w:t>
        <w:br/>
        <w:t xml:space="preserve">                                                                 k =1</w:t>
        <w:br/>
        <w:t xml:space="preserve">                    (µ)                (µ)                 (µ)                     (µ)</w:t>
        <w:br/>
        <w:t xml:space="preserve">                                                               X</w:t>
        <w:br/>
        <w:t xml:space="preserve">                  Oi = g             Bi          with    Bi =           Wi j V j         − Θi .   (6.2b)</w:t>
        <w:br/>
        <w:t xml:space="preserve">                                                                  j</w:t>
        <w:br/>
        <w:br/>
        <w:br/>
        <w:t xml:space="preserve"> Equation (6.2) shows that the outputs are obtained in terms of nested activation</w:t>
        <w:br/>
        <w:t>functions. They must be differentiable (or at least piecewise differentiable). Apart</w:t>
        <w:br/>
        <w:t>from that there is no need to specify them further at this point.</w:t>
        <w:br/>
        <w:br/>
        <w:br/>
        <w:t>6.1    Chain rule and error backpropagation</w:t>
        <w:br/>
        <w:t>The network in Figure 5.2 is trained by gradient-descent learning in the same way</w:t>
        <w:br/>
        <w:t>as in Section 5.3. The weight increments are given by:</w:t>
        <w:br/>
        <w:br/>
        <w:t xml:space="preserve">                                         ∂H                                         ∂H</w:t>
        <w:br/>
        <w:t xml:space="preserve">                  δWmn = −η                             and δwmn = −η                    ,         (6.3)</w:t>
        <w:br/>
        <w:t xml:space="preserve">                                        ∂ Wmn                                      ∂ wmn</w:t>
        <w:br/>
        <w:br/>
        <w:t>with energy function</w:t>
        <w:br/>
        <w:t xml:space="preserve">                                                 1 X  (µ)    (µ) 2</w:t>
        <w:br/>
        <w:t xml:space="preserve">                                                                 </w:t>
        <w:br/>
        <w:t xml:space="preserve">                                        H=            t i − Oi      .                              (6.4)</w:t>
        <w:br/>
        <w:t xml:space="preserve">                                                 2 µi</w:t>
        <w:br/>
        <w:br/>
        <w:t>The small parameter η &gt; 0 in Equation (6.3) is the learning rate, as in Section 5.3.</w:t>
        <w:br/>
        <w:t>The derivatives of the energy function are evaluated with the chain rule. For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92                                                                  STOCHASTIC GRADIENT DESCENT</w:t>
        <w:br/>
        <w:br/>
        <w:br/>
        <w:t>weights connecting to the output layer we apply the chain rule once</w:t>
        <w:br/>
        <w:t xml:space="preserve">                                                      (µ)</w:t>
        <w:br/>
        <w:t xml:space="preserve">                           ∂H            (µ)  (µ) ∂ Oi</w:t>
        <w:br/>
        <w:t xml:space="preserve">                                   X            </w:t>
        <w:br/>
        <w:t xml:space="preserve">                                =−    t i − Oi            ,                                (6.5a)</w:t>
        <w:br/>
        <w:t xml:space="preserve">                          ∂ Wmn    µi</w:t>
        <w:br/>
        <w:t xml:space="preserve">                                                   ∂ Wmn</w:t>
        <w:br/>
        <w:br/>
        <w:t>and then once more, using Equation (5.25):</w:t>
        <w:br/>
        <w:t xml:space="preserve">                                         (µ)</w:t>
        <w:br/>
        <w:t xml:space="preserve">                                  ∂ Oi                      (µ)</w:t>
        <w:br/>
        <w:t xml:space="preserve">                                                   = g 0 (Bi )δi m Vn(µ) .                 (6.5b)</w:t>
        <w:br/>
        <w:t xml:space="preserve">                                  ∂ Wmn</w:t>
        <w:br/>
        <w:t>Here g 0 (B ) = dg /dB is the derivative of the activation function with respect to the</w:t>
        <w:br/>
        <w:t>local field B , and δi m is the Kronecker delta: δi m =1 if i = m and zero otherwise.</w:t>
        <w:br/>
        <w:t xml:space="preserve">   An important point is that the states V j of the neurons in the hidden layer do</w:t>
        <w:br/>
        <w:t>not depend on Wmn , because these neurons do not have incoming connections</w:t>
        <w:br/>
        <w:t>with these weights, a consequence of the feed-forward layout of the network. In</w:t>
        <w:br/>
        <w:t>summary we obtain for the increments of the weights connecting to the output</w:t>
        <w:br/>
        <w:t>layer:</w:t>
        <w:br/>
        <w:t xml:space="preserve">                          p                            p</w:t>
        <w:br/>
        <w:t xml:space="preserve">                 ∂H      X</w:t>
        <w:br/>
        <w:t xml:space="preserve">                               (µ)  (µ)</w:t>
        <w:br/>
        <w:t xml:space="preserve">                                          0 (µ)   (µ) X</w:t>
        <w:br/>
        <w:t xml:space="preserve">      δWmn = −η       =η     t m − Om g Bm Vn ≡ η         ∆(µ) V (µ) .                     (6.6a)</w:t>
        <w:br/>
        <w:t xml:space="preserve">                ∂ Wmn    µ=1                          µ=1</w:t>
        <w:br/>
        <w:t xml:space="preserve">                                                           m n</w:t>
        <w:br/>
        <w:br/>
        <w:br/>
        <w:t>The quantity</w:t>
        <w:br/>
        <w:t xml:space="preserve">                                  ∆(µ)</w:t>
        <w:br/>
        <w:t xml:space="preserve">                                   m</w:t>
        <w:br/>
        <w:t xml:space="preserve">                                       = (t m(µ) − Om(µ) )g 0 (Bm(µ) )                     (6.6b)</w:t>
        <w:br/>
        <w:t>is a weighted output error : it vanishes when Om(µ) = t m(µ) . The weights connecting to</w:t>
        <w:br/>
        <w:t>the hidden layer are adjusted in a similar fashion, by applying the chain rule four</w:t>
        <w:br/>
        <w:t>times:</w:t>
        <w:br/>
        <w:t xml:space="preserve">                                                       (µ)</w:t>
        <w:br/>
        <w:t xml:space="preserve">                           ∂H            (µ)  (µ) ∂ Oi</w:t>
        <w:br/>
        <w:t xml:space="preserve">                                   X            </w:t>
        <w:br/>
        <w:t xml:space="preserve">                                =−    t i − Oi             ,                               (6.7a)</w:t>
        <w:br/>
        <w:t xml:space="preserve">                          ∂ wmn    µi</w:t>
        <w:br/>
        <w:t xml:space="preserve">                                                   ∂ w mn</w:t>
        <w:br/>
        <w:br/>
        <w:t xml:space="preserve">                          ∂ Oi</w:t>
        <w:br/>
        <w:t xml:space="preserve">                                 (µ)        X ∂ O (µ) ∂ V (µ)</w:t>
        <w:br/>
        <w:t xml:space="preserve">                                                        i       l</w:t>
        <w:br/>
        <w:t xml:space="preserve">                                        =                (µ) ∂ w</w:t>
        <w:br/>
        <w:t xml:space="preserve">                                                                    ,                      (6.7b)</w:t>
        <w:br/>
        <w:t xml:space="preserve">                          ∂ wmn                l    ∂ Vl         mn</w:t>
        <w:br/>
        <w:t xml:space="preserve">                                  (µ)</w:t>
        <w:br/>
        <w:t xml:space="preserve">                           ∂ Oi                       (µ)</w:t>
        <w:br/>
        <w:t xml:space="preserve">                                  (µ)</w:t>
        <w:br/>
        <w:t xml:space="preserve">                                        = g 0 (Bi )Wi l ,                                  (6.7c)</w:t>
        <w:br/>
        <w:t xml:space="preserve">                           ∂ Vl</w:t>
        <w:br/>
        <w:t xml:space="preserve">                                 (µ)</w:t>
        <w:br/>
        <w:t xml:space="preserve">                          ∂ Vl                       (µ)</w:t>
        <w:br/>
        <w:t xml:space="preserve">                                        = g 0 (bl ) δl m xn(µ) .                           (6.7d)</w:t>
        <w:br/>
        <w:t xml:space="preserve">                          ∂ wmn</w:t>
        <w:br/>
        <w:t xml:space="preserve">                                                                                     (µ)</w:t>
        <w:br/>
        <w:t>Here we used Equation (5.25). With the definition of the output error, ∆i , Equation</w:t>
        <w:br/>
        <w:t>(6.3) yields:</w:t>
        <w:br/>
        <w:t xml:space="preserve">                                 (µ)</w:t>
        <w:br/>
        <w:t xml:space="preserve">                        XX                                 X</w:t>
        <w:br/>
        <w:t xml:space="preserve">                               ∆i Wi m g 0 bm(µ) xn(µ) ≡ η    (µ) (µ)</w:t>
        <w:br/>
        <w:br/>
        <w:t xml:space="preserve">              δwmn = η                                       δm  xn .           (6.8)</w:t>
        <w:br/>
        <w:t xml:space="preserve">                            µ      i                                         µ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CHAIN RULE AND ERROR BACKPROPAGATION                                                  93</w:t>
        <w:br/>
        <w:br/>
        <w:br/>
        <w:t>The last equality defines weighted errors,</w:t>
        <w:br/>
        <w:t xml:space="preserve">                                       (µ)</w:t>
        <w:br/>
        <w:t xml:space="preserve">                                    X</w:t>
        <w:br/>
        <w:t xml:space="preserve">                              (µ)</w:t>
        <w:br/>
        <w:t xml:space="preserve">                                      ∆i Wi m g 0 bm(µ) ,</w:t>
        <w:br/>
        <w:br/>
        <w:t xml:space="preserve">                             δm   =                                                (6.9)</w:t>
        <w:br/>
        <w:t xml:space="preserve">                                          i</w:t>
        <w:br/>
        <w:br/>
        <w:t xml:space="preserve">                                                 (µ)</w:t>
        <w:br/>
        <w:t>associated with the hidden layer. Note that the δm   vanish when the output errors</w:t>
        <w:br/>
        <w:t xml:space="preserve">  (µ)</w:t>
        <w:br/>
        <w:t>∆i are zero. Equation (6.9) shows that the errors are determined recursively. The</w:t>
        <w:br/>
        <w:t>neuron states are also updated recursively, Equation (6.2), but there is an important</w:t>
        <w:br/>
        <w:t>difference between Equations (6.9) and (6.2). The feed-forward structure of the</w:t>
        <w:br/>
        <w:t>layered network implies that the neurons are updated from left to right. Equation</w:t>
        <w:br/>
        <w:t>(6.9), by contrast, says that the errors are updated from right to left, from the output</w:t>
        <w:br/>
        <w:t>layer to the hidden layer. The term backpropagation refers to this difference: the</w:t>
        <w:br/>
        <w:t>neurons are updated forward, the errors are updated backwards.</w:t>
        <w:br/>
        <w:t xml:space="preserve">   In terms of the errors ∆(µ)m</w:t>
        <w:br/>
        <w:t xml:space="preserve">                                 and δm(µ)</w:t>
        <w:br/>
        <w:t xml:space="preserve">                                           , the weight increments have the same form</w:t>
        <w:br/>
        <w:t>for both layers:</w:t>
        <w:br/>
        <w:t xml:space="preserve">                            p</w:t>
        <w:br/>
        <w:t xml:space="preserve">                            X                                   p</w:t>
        <w:br/>
        <w:t xml:space="preserve">                                                                X</w:t>
        <w:br/>
        <w:t xml:space="preserve">                 δWmn = η         ∆(µ)</w:t>
        <w:br/>
        <w:t xml:space="preserve">                                   m n</w:t>
        <w:br/>
        <w:t xml:space="preserve">                                       V (µ)   and   δwmn = η          (µ) (µ)</w:t>
        <w:br/>
        <w:t xml:space="preserve">                                                                      δm  xn .    (6.10)</w:t>
        <w:br/>
        <w:t xml:space="preserve">                            µ=1                                 µ=1</w:t>
        <w:br/>
        <w:br/>
        <w:br/>
        <w:t>The rule (6.10) is also called δ-rule [1]. The thresholds are adjusted in a similar way:</w:t>
        <w:br/>
        <w:t xml:space="preserve">                           p                           p</w:t>
        <w:br/>
        <w:t xml:space="preserve">                  ∂H      X</w:t>
        <w:br/>
        <w:t xml:space="preserve">                                (µ)  (µ)</w:t>
        <w:br/>
        <w:t xml:space="preserve">                                             0 (µ)    X</w:t>
        <w:br/>
        <w:t xml:space="preserve">         δΘm = −η      =η     t m − Om −g Bm = −η         ∆(µ) ,                 (6.11a)</w:t>
        <w:br/>
        <w:t xml:space="preserve">                  ∂ Θm    µ=1                         µ=1</w:t>
        <w:br/>
        <w:t xml:space="preserve">                                                           m</w:t>
        <w:br/>
        <w:br/>
        <w:br/>
        <w:t xml:space="preserve">                           p X                      p</w:t>
        <w:br/>
        <w:t xml:space="preserve">                  ∂H      X</w:t>
        <w:br/>
        <w:t xml:space="preserve">                                 (µ)</w:t>
        <w:br/>
        <w:t xml:space="preserve">                                         0 (µ)     X</w:t>
        <w:br/>
        <w:t xml:space="preserve">                                                        (µ)</w:t>
        <w:br/>
        <w:t xml:space="preserve">         δθm = −η      =η       ∆i Wi m −g bm = −η     δm   .                    (6.11b)</w:t>
        <w:br/>
        <w:t xml:space="preserve">                  ∂ θm    µ=1 i                    µ=1</w:t>
        <w:br/>
        <w:br/>
        <w:br/>
        <w:t>So, the general form for the threshold increments is analogous to Equation (6.10)</w:t>
        <w:br/>
        <w:t xml:space="preserve">                                  p</w:t>
        <w:br/>
        <w:t xml:space="preserve">                                  X                             p</w:t>
        <w:br/>
        <w:t xml:space="preserve">                                                                X</w:t>
        <w:br/>
        <w:t xml:space="preserve">                    δΘm = −η            ∆(µ)</w:t>
        <w:br/>
        <w:t xml:space="preserve">                                         m</w:t>
        <w:br/>
        <w:t xml:space="preserve">                                               and   δθm = −η          (µ)</w:t>
        <w:br/>
        <w:t xml:space="preserve">                                                                      δm   ,      (6.12)</w:t>
        <w:br/>
        <w:t xml:space="preserve">                                  µ=1                           µ=1</w:t>
        <w:br/>
        <w:br/>
        <w:br/>
        <w:t>but without the state variables of the neurons (or the inputs). A way to remember</w:t>
        <w:br/>
        <w:t>the difference between Equations (6.10) and (6.12) is to note that the formula for</w:t>
        <w:br/>
        <w:t>the threshold increments looks like the one for the weight increments if one sets</w:t>
        <w:br/>
        <w:t>the state values of the neurons to −1. This follows from Equation (6.2).</w:t>
        <w:br/>
        <w:t xml:space="preserve">   The backpropagation rules (6.10) and (6.12) contain sums over patterns. This</w:t>
        <w:br/>
        <w:t>corresponds to feeding all patterns at the same time to compute the increments</w:t>
        <w:br/>
        <w:t>of weights and thresholds (batch training). Alternatively one may choose a single</w:t>
        <w:br/>
        <w:t>pattern, update the weights by backpropagation, and then continue to iterate these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94                                                                   STOCHASTIC GRADIENT DESCENT</w:t>
        <w:br/>
        <w:br/>
        <w:br/>
        <w:t>training steps many times (sequential training). One iteration corresponds to feeding</w:t>
        <w:br/>
        <w:t>a single pattern, p iterations are called one epoch (in batch training, one iteration</w:t>
        <w:br/>
        <w:t>corresponds to one epoch). If one chooses the patterns randomly, then sequential</w:t>
        <w:br/>
        <w:t>training results in stochastic gradient descent:</w:t>
        <w:br/>
        <w:t xml:space="preserve">                      δWmn = η∆(µ)</w:t>
        <w:br/>
        <w:t xml:space="preserve">                               m n</w:t>
        <w:br/>
        <w:t xml:space="preserve">                                   V (µ)       and                     (µ) (µ)</w:t>
        <w:br/>
        <w:t xml:space="preserve">                                                              δwmn = ηδm  xn ,                (6.13a)</w:t>
        <w:br/>
        <w:t xml:space="preserve">                       δΘm = −η∆(µ)</w:t>
        <w:br/>
        <w:t xml:space="preserve">                                m</w:t>
        <w:br/>
        <w:t xml:space="preserve">                                              and                   (µ)</w:t>
        <w:br/>
        <w:t xml:space="preserve">                                                           δθm = −ηδm   .                     (6.13b)</w:t>
        <w:br/>
        <w:t>Since the sum over pattern is absent, the steps do not necessarily decrease the energy</w:t>
        <w:br/>
        <w:t>function. Their directions fluctuate, but the average weight increment (averaged</w:t>
        <w:br/>
        <w:t>over all patterns) points downhill. The result is a stochastic path through parameter</w:t>
        <w:br/>
        <w:t>space, less prone to getting stuck in local minima (but see Section 7.8).</w:t>
        <w:br/>
        <w:br/>
        <w:br/>
        <w:t>6.2     Stochastic gradient-descent algorithm</w:t>
        <w:br/>
        <w:t>The stochastic-gradient descent formulae derived in the previous Section were</w:t>
        <w:br/>
        <w:t>derived for a network with one hidden layer. This Section describes the details of</w:t>
        <w:br/>
        <w:t>the stochastic-gradient algorithm for deep networks with many hidden layers. To</w:t>
        <w:br/>
        <w:t>this end we need to adapt our notation, as described in Figure 6.1. We label the</w:t>
        <w:br/>
        <w:t>layers by the index `. The layer of input terminals has label ` = 0, while layer ` = L</w:t>
        <w:br/>
        <w:t>denotes the layer of output neurons. The state variables for the neurons in layer `</w:t>
        <w:br/>
        <w:t xml:space="preserve">       (`)                                                               (`)</w:t>
        <w:br/>
        <w:t>are V j , the weights connecting into these neurons from the left are w j k , the errors</w:t>
        <w:br/>
        <w:t xml:space="preserve">                                                   (`)</w:t>
        <w:br/>
        <w:t>associated with layer ` are denoted by δk . In this notation, Equations (6.2) read:</w:t>
        <w:br/>
        <w:t xml:space="preserve">                              (`)        (`) (`−1)    (`)</w:t>
        <w:br/>
        <w:t xml:space="preserve">                                   X                     </w:t>
        <w:br/>
        <w:t xml:space="preserve">                            Vj = g     w j k Vk    − θj .                      (6.14)</w:t>
        <w:br/>
        <w:t xml:space="preserve">                                           k</w:t>
        <w:br/>
        <w:br/>
        <w:t>Repeating the steps outlined in the previous Section, we arrive at the update for-</w:t>
        <w:br/>
        <w:t>mulae</w:t>
        <w:br/>
        <w:t xml:space="preserve">                         (`)     (`) (`−1)</w:t>
        <w:br/>
        <w:t xml:space="preserve">                       δwmn  = ηδm  Vn               and           δθm(`) = −ηδm</w:t>
        <w:br/>
        <w:t xml:space="preserve">                                                                               (`)</w:t>
        <w:br/>
        <w:t xml:space="preserve">                                                                                   ,           (6.15)</w:t>
        <w:br/>
        <w:t>with errors</w:t>
        <w:br/>
        <w:br/>
        <w:t xml:space="preserve">                          (`−1)</w:t>
        <w:br/>
        <w:t xml:space="preserve">                                    X</w:t>
        <w:br/>
        <w:t xml:space="preserve">                                                   (L )</w:t>
        <w:br/>
        <w:t xml:space="preserve">                                                            ∂ Vi (L )            (`−1)</w:t>
        <w:br/>
        <w:t xml:space="preserve">                         δj     =       t i − Vi                  (`−1)</w:t>
        <w:br/>
        <w:t xml:space="preserve">                                                                          g 0 (b j       ),    (6.16)</w:t>
        <w:br/>
        <w:t xml:space="preserve">                                    i                      ∂ Vj</w:t>
        <w:br/>
        <w:t xml:space="preserve">         (`)         (`) (`−1)     (`)                          (`)</w:t>
        <w:br/>
        <w:t>where b j = k w j k Vk         − θ j is the local field of V j . It involves the matrix-vector</w:t>
        <w:br/>
        <w:t xml:space="preserve">               P</w:t>
        <w:br/>
        <w:br/>
        <w:t>product between the weight matrix W(`) and the vector V (`−1) . Evaluating the gradi-</w:t>
        <w:br/>
        <w:t xml:space="preserve">          (L )   (`−1)</w:t>
        <w:br/>
        <w:t>ents ∂ Vi /∂ V j       with the chain rule, one obtains the recursion</w:t>
        <w:br/>
        <w:t xml:space="preserve">                                   (`−1)       (`)  (`)      (`−1)</w:t>
        <w:br/>
        <w:t xml:space="preserve">                                           X</w:t>
        <w:br/>
        <w:t xml:space="preserve">                                 δj      =    δi wi j g 0 (b j ) ,                      (6.17)</w:t>
        <w:br/>
        <w:t xml:space="preserve">                                          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STOCHASTIC GRADIENT-DESCENT ALGORITHM                                                               95</w:t>
        <w:br/>
        <w:br/>
        <w:br/>
        <w:t xml:space="preserve">                Figure 6.1: Illustrates the notation used in Algorithm 4.</w:t>
        <w:br/>
        <w:br/>
        <w:br/>
        <w:t>Algorithm 4 stochastic gradient descent</w:t>
        <w:br/>
        <w:t xml:space="preserve">                             (`)</w:t>
        <w:br/>
        <w:t xml:space="preserve">  initialise weights wmn         to random numbers, thresholds to zero, θm(`) = 0;</w:t>
        <w:br/>
        <w:t xml:space="preserve">  for ν = 1, . . . , νmax do</w:t>
        <w:br/>
        <w:t xml:space="preserve">    choose a value of µ and apply pattern x (µ) to input layer, V (0) ← x (µ) ;</w:t>
        <w:br/>
        <w:t xml:space="preserve">    for ` = 1, . . . , L do</w:t>
        <w:br/>
        <w:t xml:space="preserve">                                     (`)              (`) (`−1)      (`)</w:t>
        <w:br/>
        <w:t xml:space="preserve">                                             P                          </w:t>
        <w:br/>
        <w:t xml:space="preserve">       propagate forward: V j ← g               k w j k Vk      − θj ;</w:t>
        <w:br/>
        <w:t xml:space="preserve">    end for</w:t>
        <w:br/>
        <w:t xml:space="preserve">                                                 (L )         (L )         (L )</w:t>
        <w:br/>
        <w:t xml:space="preserve">    compute errors for output layer: δi ← g 0 (bi )(t i − Vi );</w:t>
        <w:br/>
        <w:t xml:space="preserve">    for ` = L , . . . , 2 do</w:t>
        <w:br/>
        <w:t xml:space="preserve">                                       (`−1)  P (`) (`)            (`−1)</w:t>
        <w:br/>
        <w:t xml:space="preserve">       propagate backward: δ j               ← i δi wi j g 0 (b j );</w:t>
        <w:br/>
        <w:t xml:space="preserve">    end for</w:t>
        <w:br/>
        <w:t xml:space="preserve">    for ` = 1, . . . , L do</w:t>
        <w:br/>
        <w:t xml:space="preserve">                                                       (`)       (`)       (`) (`−1)</w:t>
        <w:br/>
        <w:t xml:space="preserve">       change weights and thresholds: wmn                  ← wmn     + ηδm     Vn    and θm(`) ← θm(`) −</w:t>
        <w:br/>
        <w:t xml:space="preserve">           (`)</w:t>
        <w:br/>
        <w:t xml:space="preserve">       ηδm     ;</w:t>
        <w:br/>
        <w:t xml:space="preserve">    end for</w:t>
        <w:br/>
        <w:t xml:space="preserve">  end for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96                                                          STOCHASTIC GRADIENT DESCENT</w:t>
        <w:br/>
        <w:br/>
        <w:br/>
        <w:t xml:space="preserve">                         (L )             (L )     (L )</w:t>
        <w:br/>
        <w:t>with initial condition δi = (t i − Vi )g 0 (bi ). For one hidden layer, Equation (6.17)</w:t>
        <w:br/>
        <w:t>is equivalent to (6.9). The result of the recursion (6.17) is a vector δ(`−1) with compo-</w:t>
        <w:br/>
        <w:t xml:space="preserve">          (`−1)                                                        T               (`−1)</w:t>
        <w:br/>
        <w:t>nents δ j , obtained by component-wise multiplication of [W(`) δ(`) ] j with g 0 (b j ).</w:t>
        <w:br/>
        <w:t>Component-wise multiplication of vectors is sometimes called Schur or Hadamard</w:t>
        <w:br/>
        <w:t>product [75], denoted by a b = [a 1 b1 , . . . , a N bN ]T . It does not have a geometric</w:t>
        <w:br/>
        <w:t>meaning like the scalar product or the cross product of vectors, and therefore there</w:t>
        <w:br/>
        <w:t>is little point in using it. Also, note that the vector δ(`) is multiplied by the transpose</w:t>
        <w:br/>
        <w:t xml:space="preserve">                              T</w:t>
        <w:br/>
        <w:t>of the weight matrix, W(`) , rather than by the weight matrix itself. We return to this</w:t>
        <w:br/>
        <w:t>point in Section 9.1.</w:t>
        <w:br/>
        <w:t xml:space="preserve">    The stochastic-gradient algorithm is summarised in Algorithm 4. One feeds an</w:t>
        <w:br/>
        <w:t>input x (ν) , updates the weights using (6.15), and iterates these steps until the energy</w:t>
        <w:br/>
        <w:t>function (5.23) is deemed sufficiently small. Note that the resulting weights and</w:t>
        <w:br/>
        <w:t>thresholds are not unique. In Figure 5.17 all weights for the Boolean XOR function</w:t>
        <w:br/>
        <w:t>are equal to ±1. But the training algorithm (6.10) corresponds to repeatedly adding</w:t>
        <w:br/>
        <w:t>weight increments. This may cause the weights to grow.</w:t>
        <w:br/>
        <w:t xml:space="preserve">    In practice, the stochastic gradient-descent dynamics may be too noisy. In this</w:t>
        <w:br/>
        <w:t>case it is better to average over a small number of randomly chosen patterns. Such</w:t>
        <w:br/>
        <w:t>a set is called mini batch, of size m B say. In stochastic gradient descent with mini</w:t>
        <w:br/>
        <w:t>batches one replaces Equations (6.10) and (6.12) by</w:t>
        <w:br/>
        <w:t xml:space="preserve">                                mB</w:t>
        <w:br/>
        <w:t xml:space="preserve">                                X                                    mB</w:t>
        <w:br/>
        <w:t xml:space="preserve">                                                                     X</w:t>
        <w:br/>
        <w:t xml:space="preserve">                   δWmn = η           ∆(µ)</w:t>
        <w:br/>
        <w:t xml:space="preserve">                                       m n</w:t>
        <w:br/>
        <w:t xml:space="preserve">                                           V (µ)   and    δΘm = −η          ∆(µ)</w:t>
        <w:br/>
        <w:t xml:space="preserve">                                                                             m</w:t>
        <w:br/>
        <w:t xml:space="preserve">                                                                                 ,    (6.18)</w:t>
        <w:br/>
        <w:t xml:space="preserve">                                µ=1                                   µ=1</w:t>
        <w:br/>
        <w:t xml:space="preserve">                                mB</w:t>
        <w:br/>
        <w:t xml:space="preserve">                                X                                    mB</w:t>
        <w:br/>
        <w:t xml:space="preserve">                                                                     X</w:t>
        <w:br/>
        <w:t xml:space="preserve">                                       (µ) (µ)                              (µ)</w:t>
        <w:br/>
        <w:t xml:space="preserve">                   δwmn = η           δm  xn       and    δθm = −η         δm   .</w:t>
        <w:br/>
        <w:t xml:space="preserve">                                µ=1                                  µ=1</w:t>
        <w:br/>
        <w:br/>
        <w:br/>
        <w:t>Sometimes the mini-batch rule is quoted with prefactors of m B−1 before the sums.</w:t>
        <w:br/>
        <w:t>The factors m B−1 can just be absorbed in the learning rate, but when comparing</w:t>
        <w:br/>
        <w:t>learning rates for different implementations one needs to check whether or not</w:t>
        <w:br/>
        <w:t>there are factors of m B−1 in front of the sums in Equation (6.18).</w:t>
        <w:br/>
        <w:t xml:space="preserve">   How does one select which inputs to include in a mini batch? This is discussed</w:t>
        <w:br/>
        <w:t>below, in Section 6.3: at the beginning of each epoch, one randomly shuffles the</w:t>
        <w:br/>
        <w:t>sequence of the input patterns in the training set. Then the first mini batch contains</w:t>
        <w:br/>
        <w:t>patterns µ = 1, . . . , m B , and so forth.</w:t>
        <w:br/>
        <w:t xml:space="preserve">   Common choices for the activation functions g (b ) are the sigmoid function or</w:t>
        <w:br/>
        <w:t>tanh:</w:t>
        <w:br/>
        <w:t xml:space="preserve">                                              1</w:t>
        <w:br/>
        <w:t xml:space="preserve">                                  g (b ) =          ≡ σ(b ) ,                        (6.19a)</w:t>
        <w:br/>
        <w:t xml:space="preserve">                                           1 + e −b</w:t>
        <w:br/>
        <w:t xml:space="preserve">                                  g (b ) = tanh (b ) .                               (6.19b)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PREPROCESSING THE INPUT DATA                                                          97</w:t>
        <w:br/>
        <w:br/>
        <w:br/>
        <w:t>Figure 6.2: Saturation of the activation functions (6.19). The derivatives g 0 (b ) ≡</w:t>
        <w:br/>
        <w:t>db g (b ) of both activation functions tend to zero for large values of |b |.</w:t>
        <w:br/>
        <w:t xml:space="preserve"> d</w:t>
        <w:br/>
        <w:br/>
        <w:br/>
        <w:t>In both cases, the derivatives can be expressed in terms of the function itself:</w:t>
        <w:br/>
        <w:br/>
        <w:t xml:space="preserve">                                                                1 − tanh2 (b ) .</w:t>
        <w:br/>
        <w:br/>
        <w:t xml:space="preserve">              db σ(b ) = σ(b )[1 − σ(b )] ,   db tanh (b ) =</w:t>
        <w:br/>
        <w:t xml:space="preserve">               d                               d</w:t>
        <w:br/>
        <w:t xml:space="preserve">                                                                                   (6.20)</w:t>
        <w:br/>
        <w:br/>
        <w:t>The second equality was used in Section 3.4. The following short-hand notation for</w:t>
        <w:br/>
        <w:t>the derivative of the activation function g (b ) is common: g 0 (b ) ≡ db</w:t>
        <w:br/>
        <w:t xml:space="preserve">                                                                        d</w:t>
        <w:br/>
        <w:t xml:space="preserve">                                                                          g (b ).</w:t>
        <w:br/>
        <w:t xml:space="preserve">   As illustrated in Figure 6.2, the activation functions (6.19) saturate at large values</w:t>
        <w:br/>
        <w:t>of |b |: their derivatives g 0 (b ) tend to zero. Since the backpropagation rule (6.16)</w:t>
        <w:br/>
        <w:t>contains factors of g 0 (b ), this implies that the algorithm slows down if |b | becomes</w:t>
        <w:br/>
        <w:t>too large. For this reason, the initial weights and thresholds should be chosen so</w:t>
        <w:br/>
        <w:t>that the local fields b are not too large in magnitude, to avoid that g 0 (b ) becomes</w:t>
        <w:br/>
        <w:t>too small. A standard procedure is to take all weights to be initially randomly dis-</w:t>
        <w:br/>
        <w:t>tributed, for example Gaussian with zero mean, and with a suitable variance. The</w:t>
        <w:br/>
        <w:t>performance of networks with many hidden layers (deep networks) can be sensitive</w:t>
        <w:br/>
        <w:t>to the initialisation of the weights (Section 7.2).</w:t>
        <w:br/>
        <w:t xml:space="preserve">   It is sometimes argued that the initial values of the thresholds are not so critical.</w:t>
        <w:br/>
        <w:t>The idea is that they are learned more rapidly than the weights, at least initially, and</w:t>
        <w:br/>
        <w:t>a common choice is to initialise the thresholds to zero. Section 7.2 summarises a</w:t>
        <w:br/>
        <w:t>mean-field argument that comes to a different conclusion.</w:t>
        <w:br/>
        <w:br/>
        <w:br/>
        <w:t>6.3     Preprocessing the input data</w:t>
        <w:br/>
        <w:t>It can be useful to preprocess the input data, although any preprocessing may</w:t>
        <w:br/>
        <w:t>remove information from the data. Nevertheless, it is usually advisable to shift the</w:t>
        <w:br/>
        <w:t>data so the mean of each component over all p patterns vanishes:</w:t>
        <w:br/>
        <w:t xml:space="preserve">                                              p</w:t>
        <w:br/>
        <w:t xml:space="preserve">                                          1 X (µ)</w:t>
        <w:br/>
        <w:t xml:space="preserve">                                  〈xk 〉 =      x = 0.                              (6.21)</w:t>
        <w:br/>
        <w:t xml:space="preserve">                                          p µ=1 k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98                                                   STOCHASTIC GRADIENT DESCENT</w:t>
        <w:br/>
        <w:br/>
        <w:br/>
        <w:t>Figure 6.3: Shift and scale the input data to achieve zero mean and unit variance.</w:t>
        <w:br/>
        <w:br/>
        <w:t>There are several reasons for this. First, large mean values can cause large gradients</w:t>
        <w:br/>
        <w:t>in the energy function (Exercise 6.9) that are difficult to navigate with gradient</w:t>
        <w:br/>
        <w:t>descent. Different input-data variances in different directions have a similar effect.</w:t>
        <w:br/>
        <w:t>Therefore one scales the inputs so that the input-data distribution has the same</w:t>
        <w:br/>
        <w:t>variance in all directions (Figure 6.3), equal to unity for instance:</w:t>
        <w:br/>
        <w:t xml:space="preserve">                                        p</w:t>
        <w:br/>
        <w:t xml:space="preserve">                                     1 X (µ)          2</w:t>
        <w:br/>
        <w:t xml:space="preserve">                             σk2 =         xk − 〈xk 〉 = 1 .                      (6.22)</w:t>
        <w:br/>
        <w:t xml:space="preserve">                                     p µ=1</w:t>
        <w:br/>
        <w:br/>
        <w:t>Second, to avoid that the neurons connected to the inputs saturate, their local fields</w:t>
        <w:br/>
        <w:t>must not be too large (Section 6.2). If one initialises the weights to Gaussian random</w:t>
        <w:br/>
        <w:t>numbers with mean zero and unit variance, large activations are quite likely if the</w:t>
        <w:br/>
        <w:t>distribution of input patterns has a large mean or a large variance. Third, enforcing</w:t>
        <w:br/>
        <w:t>zero input mean by shifting the input data avoids that the weights of the neurons in</w:t>
        <w:br/>
        <w:t>the first hidden layer must decrease or increase together [76]. Equation (6.18) shows</w:t>
        <w:br/>
        <w:t>that the components of δw m ∝ δm x into hidden neuron m are likely to have the</w:t>
        <w:br/>
        <w:t>same signs if the input data has a large mean. This makes it difficult for the network</w:t>
        <w:br/>
        <w:t>to learn to differentiate. In summary, it is advisable to shift and scale the input-data</w:t>
        <w:br/>
        <w:t>distribution so that it has mean zero and unit variance, as illustrated in Figure 6.3.</w:t>
        <w:br/>
        <w:t>The same transformation (using the mean values and scaling factors determined for</w:t>
        <w:br/>
        <w:t>the training set) should be applied to any new data set that the network is supposed</w:t>
        <w:br/>
        <w:t>to classify after it has been trained on the training set.</w:t>
        <w:br/>
        <w:t xml:space="preserve">   Figure 6.4 shows a distribution of inputs that falls into two distinct clusters. The</w:t>
        <w:br/>
        <w:t>difference between the clusters is sometimes called covariate shift, here covariate is</w:t>
        <w:br/>
        <w:t>just another term for input. Imagine feeding just inputs from one of the clusters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PREPROCESSING THE INPUT DATA                                                       99</w:t>
        <w:br/>
        <w:br/>
        <w:br/>
        <w:t>to the network. It will learn local properties of the decision boundary, instead of</w:t>
        <w:br/>
        <w:t>its global features. Such global properties are efficiently learned if the network is</w:t>
        <w:br/>
        <w:t>more frequently confronted with unfamiliar data. For sequential training (stochastic</w:t>
        <w:br/>
        <w:t>gradient descent) this is not a problem, because the sequence of input patterns</w:t>
        <w:br/>
        <w:t>presented to the network is random. However, if one trains with mini batches, the</w:t>
        <w:br/>
        <w:t>mini batches should contain randomly chosen patterns in order to avoid covariate</w:t>
        <w:br/>
        <w:t>shifts. To this end one randomly shuffles the sequence of the input patterns in the</w:t>
        <w:br/>
        <w:t>training set, at the beginning of each epoch.</w:t>
        <w:br/>
        <w:t xml:space="preserve">    It is also recommended [76] to observe the output errors during training. If the</w:t>
        <w:br/>
        <w:t>errors are similar for a number of subsequent learning steps, the corresponding</w:t>
        <w:br/>
        <w:t>inputs appear familiar to the network. Larger errors correspond to unfamiliar inputs,</w:t>
        <w:br/>
        <w:t>and Ref. [76] suggests to feed such inputs more often.</w:t>
        <w:br/>
        <w:t xml:space="preserve">    When the input data is very high dimensional, many input terminals are needed.</w:t>
        <w:br/>
        <w:t>This usually means that one should use many neurons in the hidden layers. This</w:t>
        <w:br/>
        <w:t>can be problematic because it increases the risk of overfitting the input data. To</w:t>
        <w:br/>
        <w:t>avoid this as far as possible, one can reduce the dimensionality of the input data</w:t>
        <w:br/>
        <w:t>by principal-component analysis. This method allows to project high-dimensional</w:t>
        <w:br/>
        <w:t>data to a lower dimensional subspace (Figure 6.5).</w:t>
        <w:br/>
        <w:t xml:space="preserve">    The data shown on the left of Figure 6.5 falls approximately onto a straight line,</w:t>
        <w:br/>
        <w:t>the principal direction u 1 . We see that the coordinate orthogonal to the principal</w:t>
        <w:br/>
        <w:t>direction is not useful in classifying the data. Consequently this coordinate can</w:t>
        <w:br/>
        <w:t>be disregarded, reducing the dimensionality of the data set. The idea of principal</w:t>
        <w:br/>
        <w:t>component analysis is to rotate the basis in input space so that the variance of the</w:t>
        <w:br/>
        <w:t>data along the first axis of the new coordinate system, u 1 , is maximal. One keeps</w:t>
        <w:br/>
        <w:t>the input components corresponding to u 1 , discarding those corresponding to u 2</w:t>
        <w:br/>
        <w:t>(Figure 6.5).</w:t>
        <w:br/>
        <w:t xml:space="preserve">    To determine the maximal-variance direction, consider the data variance along</w:t>
        <w:br/>
        <w:br/>
        <w:br/>
        <w:t>Figure 6.4: When the input data falls into clusters as shown in this Figure, one</w:t>
        <w:br/>
        <w:t>should randomly pick data from either cluster. The decision boundary is shown as</w:t>
        <w:br/>
        <w:t>a solid gray line. It has different slopes for the two clusters.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100                                                            STOCHASTIC GRADIENT DESCENT</w:t>
        <w:br/>
        <w:br/>
        <w:br/>
        <w:t>Figure 6.5: Principal-component analysis (schematic). The data set on the left can</w:t>
        <w:br/>
        <w:t>be classified keeping only the principal component u 1 of the data. This is not true</w:t>
        <w:br/>
        <w:t>for the data set on the right.</w:t>
        <w:br/>
        <w:br/>
        <w:br/>
        <w:t>a unit direction vector v (|v | = 1):</w:t>
        <w:br/>
        <w:br/>
        <w:t xml:space="preserve">                            σv2 = 〈(x · v )2 〉 − 〈x · v 〉2 = v · Cv .                (6.23)</w:t>
        <w:br/>
        <w:br/>
        <w:t>Here</w:t>
        <w:br/>
        <w:t xml:space="preserve">                           C = 〈δx δx T 〉 with δx = x − 〈x 〉                         (6.24)</w:t>
        <w:br/>
        <w:br/>
        <w:t>is the data covariance matrix. The variance σv2 is maximal when v points in the</w:t>
        <w:br/>
        <w:t>direction of the leading eigenvector of the covariance matrix C. This can be seen as</w:t>
        <w:br/>
        <w:t>follows. The covariance matrix is symmetric, therefore its eigenvectors u 1 , . . . , u N</w:t>
        <w:br/>
        <w:t>form an orthonormal basis of input space. This allows us to express the matrix C as</w:t>
        <w:br/>
        <w:br/>
        <w:t xml:space="preserve">                                          N</w:t>
        <w:br/>
        <w:t xml:space="preserve">                                          X</w:t>
        <w:br/>
        <w:t xml:space="preserve">                                     C=          λα u α u T</w:t>
        <w:br/>
        <w:t xml:space="preserve">                                                          α</w:t>
        <w:br/>
        <w:t xml:space="preserve">                                                            .                        (6.25)</w:t>
        <w:br/>
        <w:t xml:space="preserve">                                           α=1</w:t>
        <w:br/>
        <w:br/>
        <w:br/>
        <w:t>The eigenvalues λα are non-negative. This follows from Equation (6.24) and the</w:t>
        <w:br/>
        <w:t>eigenvalue equation Cu α = λα u α . We arrange the eigenvalues by magnitude, λ1 ≥</w:t>
        <w:br/>
        <w:t>λ2 ≥ . . . ≥ λN ≥ 0. Using Equation (6.25) we can write for the variance</w:t>
        <w:br/>
        <w:br/>
        <w:t xml:space="preserve">                                                N</w:t>
        <w:br/>
        <w:t xml:space="preserve">                                                X</w:t>
        <w:br/>
        <w:t xml:space="preserve">                                        σv2 =         λα vα2                         (6.26)</w:t>
        <w:br/>
        <w:t xml:space="preserve">                                                α=1</w:t>
        <w:br/>
        <w:br/>
        <w:br/>
        <w:t>with vα = v · u α . We want to show that σv2 is maximal for v = ±u 1 subject to the</w:t>
        <w:br/>
        <w:t>constraint that v is normalised to unity,</w:t>
        <w:br/>
        <w:br/>
        <w:t xml:space="preserve">                                         N</w:t>
        <w:br/>
        <w:t xml:space="preserve">                                         X</w:t>
        <w:br/>
        <w:t xml:space="preserve">                                                vα2 = 1 .                            (6.27)</w:t>
        <w:br/>
        <w:t xml:space="preserve">                                          α=1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OVERFITTING AND CROSS VALIDATION                                                        101</w:t>
        <w:br/>
        <w:br/>
        <w:br/>
        <w:t>To ensure that this constraint is satisfied as the vα are varied, one introduces a</w:t>
        <w:br/>
        <w:t>Lagrange multiplier λ (Exercises 6.10 and 6.11). The constraint (6.27) is multiplied</w:t>
        <w:br/>
        <w:t>with λ and added to the target function (6.26). The function to maximise reads</w:t>
        <w:br/>
        <w:t xml:space="preserve">                                X                 X</w:t>
        <w:br/>
        <w:t xml:space="preserve">                           L=      λα vα2 − λ 1 −   vα2 .                     (6.28)</w:t>
        <w:br/>
        <w:t xml:space="preserve">                                    α                  α</w:t>
        <w:br/>
        <w:br/>
        <w:t>To find the maximum of L , we determine its singular points, defined by ∂ L /∂ vβ = 0.</w:t>
        <w:br/>
        <w:t>This yields vβ (λβ + λ) = 0. The maximum of L is obtained for λ = −λ1 , where λ1 is</w:t>
        <w:br/>
        <w:t>the maximal eigenvalue of C with eigenvector u 1 . We conclude that all components</w:t>
        <w:br/>
        <w:t>vβ must vanish, except one which must equal unity. This shows that the variance</w:t>
        <w:br/>
        <w:t>σv2 is maximised by the principal direction.</w:t>
        <w:br/>
        <w:t xml:space="preserve">   In more than two dimensions there is commonly more than one direction along</w:t>
        <w:br/>
        <w:t>which the data varies significantly. These k principal directions correspond to the</w:t>
        <w:br/>
        <w:t>k eigenvectors of C with the largest eigenvalues. This can be shown recursively.</w:t>
        <w:br/>
        <w:t>One projects the data to the subspace orthogonal to u 1 by applying the projection</w:t>
        <w:br/>
        <w:t>matrix P1 = 1 − u 1 u T      1</w:t>
        <w:br/>
        <w:t xml:space="preserve">                               . Then one repeats the procedure outlined above, and finds</w:t>
        <w:br/>
        <w:t>that the data varies maximally along u 2 . Upon iteration, one obtains the k principal</w:t>
        <w:br/>
        <w:t>directions u 1 , . . . , u k . Often there is a gap between the k largest eigenvalues and the</w:t>
        <w:br/>
        <w:t>small ones (all close to zero). Then one can safely project the data onto the subspace</w:t>
        <w:br/>
        <w:t>spanned by the k principal directions. If there is no gap then it is less clear what to</w:t>
        <w:br/>
        <w:t>do.</w:t>
        <w:br/>
        <w:t xml:space="preserve">   The data set shown on the right of Figure 6.5 illustrates another problem. This</w:t>
        <w:br/>
        <w:t>data set is much harder to classify if we use only the principal component alone.</w:t>
        <w:br/>
        <w:t>In this case we lose important information by projecting the data on its principal</w:t>
        <w:br/>
        <w:t>component.</w:t>
        <w:br/>
        <w:br/>
        <w:br/>
        <w:t>6.4     Overfitting and cross validation</w:t>
        <w:br/>
        <w:t>The goal of supervised learning is to generalise from a training set to new data.</w:t>
        <w:br/>
        <w:t>Only general properties of the training set are of interest, not specific ones that</w:t>
        <w:br/>
        <w:t>are particular to the training set in question. A neural network with more neurons</w:t>
        <w:br/>
        <w:t>may classify the input data better, because it more accurately represents all specific</w:t>
        <w:br/>
        <w:t>features of the given data set. But a different set of patterns from the same input</w:t>
        <w:br/>
        <w:t>distribution can look quite different in detail, in which case the decision boundary</w:t>
        <w:br/>
        <w:t>may not classify the new data very well (Figure 6.6). In other words, the network</w:t>
        <w:br/>
        <w:t>may fit too fine details (for instance noise in the training set) that have no general</w:t>
        <w:br/>
        <w:t>meaning. This problem, illustrated in Figure 6.6, is called overfitting. The tendency</w:t>
        <w:br/>
        <w:t>to overfit is larger for networks with more neurons. In general, we should look for</w:t>
        <w:br/>
        <w:t>a compromise, reducing the tendency of the network to overfit at the expense of</w:t>
        <w:br/>
        <w:t>training accuracy.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102                                                  STOCHASTIC GRADIENT DESCENT</w:t>
        <w:br/>
        <w:br/>
        <w:br/>
        <w:t>Figure 6.6: Overfitting. Left: accurate representation of the decision boundary in</w:t>
        <w:br/>
        <w:t>the training set, for a network with a single hidden layer with 15 neurons. Right: this</w:t>
        <w:br/>
        <w:t>new data set differs from the first one just by a little bit of noise. The points in the</w:t>
        <w:br/>
        <w:t>vicinity of the decision boundary are not correctly classified. Legend:  corresponds</w:t>
        <w:br/>
        <w:t>to t (µ) = 1, and  to t (µ) = −1.</w:t>
        <w:br/>
        <w:br/>
        <w:br/>
        <w:t xml:space="preserve">   One way of avoiding overfitting is to use cross validation and early stopping. One</w:t>
        <w:br/>
        <w:t>splits the data into two sets: a training set and a validation set. The idea is that these</w:t>
        <w:br/>
        <w:t>sets share the general features to be learnt. But although training and validation</w:t>
        <w:br/>
        <w:t>sets are drawn from the same distribution, they may differ in details that are not of</w:t>
        <w:br/>
        <w:t>interest.</w:t>
        <w:br/>
        <w:t xml:space="preserve">   While the network is trained on the training set, one monitors not only the energy</w:t>
        <w:br/>
        <w:t>function for the training set, but also the energy function evaluated using the vali-</w:t>
        <w:br/>
        <w:t>dation data. As long as the network learns general features of the input distribution,</w:t>
        <w:br/>
        <w:t>both training and validation energies decrease. But when the network starts to learn</w:t>
        <w:br/>
        <w:t>specific features of the training set, then the validation energy saturates, or may</w:t>
        <w:br/>
        <w:t>start to increase. At this point the training is stopped. The scheme is illustrated in</w:t>
        <w:br/>
        <w:t>Figure 6.7.</w:t>
        <w:br/>
        <w:t xml:space="preserve">   Often the possible state values of the output neurons are continuous while the</w:t>
        <w:br/>
        <w:t>targets assume only discrete values. In this case one may also monitor the classifi-</w:t>
        <w:br/>
        <w:t>cation error of the validation set. The definition of the classification error depends</w:t>
        <w:br/>
        <w:t>on the type of the classification problem. For one single output neuron with targets</w:t>
        <w:br/>
        <w:t>t = 0/1, the classification error is defined as</w:t>
        <w:br/>
        <w:br/>
        <w:br/>
        <w:t xml:space="preserve">                                     p</w:t>
        <w:br/>
        <w:t xml:space="preserve">                                1 X (µ)</w:t>
        <w:br/>
        <w:t xml:space="preserve">                             C=       t − θH (O (µ) − 12 ) .                      (6.29a)</w:t>
        <w:br/>
        <w:t xml:space="preserve">                                p µ=1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OVERFITTING AND CROSS VALIDATION                                                       103</w:t>
        <w:br/>
        <w:br/>
        <w:br/>
        <w:t>Figure 6.7: Progress of training and validation errors. The plot is schematic, and</w:t>
        <w:br/>
        <w:t>the data is smoothed. Based on simulations performed by Oleksandr Balabanov.</w:t>
        <w:br/>
        <w:t>Shown is the natural logarithm of the energy functions for the training set (solid</w:t>
        <w:br/>
        <w:t>line) and the validation set (dashed line) as a function of the number of training</w:t>
        <w:br/>
        <w:t>iterations. The training is stopped when the validation energy begins to increase.</w:t>
        <w:br/>
        <w:br/>
        <w:t>If, by contrast, the targets take the values t = ±1, then the classification error reads:</w:t>
        <w:br/>
        <w:t xml:space="preserve">                                         p</w:t>
        <w:br/>
        <w:t xml:space="preserve">                                   1 X (µ)</w:t>
        <w:br/>
        <w:t xml:space="preserve">                               C=        t − sgn(O (µ) ) .                         (6.29b)</w:t>
        <w:br/>
        <w:t xml:space="preserve">                                  2p µ=1</w:t>
        <w:br/>
        <w:br/>
        <w:t>As a third example, consider a classification problem where inputs must be classified</w:t>
        <w:br/>
        <w:t>into M mutually exclusive classes, such as the MNIST data set of hand-written digits</w:t>
        <w:br/>
        <w:t>(Section 8.3) where M = 10. Another example is given in Table 6.1, with M = 3</w:t>
        <w:br/>
        <w:t>classes. In both cases, one of the targets equals unity while all others equal zero. As</w:t>
        <w:br/>
        <w:t xml:space="preserve">                                            PM (µ)</w:t>
        <w:br/>
        <w:t>a consequence, the targets sum to unity: i t i = 1. Now assume that the network</w:t>
        <w:br/>
        <w:t xml:space="preserve">                         (µ)       (µ)</w:t>
        <w:br/>
        <w:t>has sigmoid outputs, Oi = σ(bi ). To classify input x (µ) from the network outputs</w:t>
        <w:br/>
        <w:t xml:space="preserve">  (µ)</w:t>
        <w:br/>
        <w:t>Oi we define</w:t>
        <w:br/>
        <w:t xml:space="preserve">                        (µ)</w:t>
        <w:br/>
        <w:t xml:space="preserve">               ¨</w:t>
        <w:br/>
        <w:t xml:space="preserve">           (µ)   1 if Oi is the largest of all outputs i = 1, . . . , M ,</w:t>
        <w:br/>
        <w:t xml:space="preserve">         yi =                                                               (6.30a)</w:t>
        <w:br/>
        <w:t xml:space="preserve">                 0 otherwise.</w:t>
        <w:br/>
        <w:br/>
        <w:t>Then the classification error can be computed as</w:t>
        <w:br/>
        <w:t xml:space="preserve">                                             p   M</w:t>
        <w:br/>
        <w:t xml:space="preserve">                                     1 X X (µ)          (µ)</w:t>
        <w:br/>
        <w:t xml:space="preserve">                               C=               t i − yi .                         (6.30b)</w:t>
        <w:br/>
        <w:t xml:space="preserve">                                    2p µ=1 i =1</w:t>
        <w:br/>
        <w:br/>
        <w:t>In all cases, the classification accuracy is defined as (1 − C ) 100%, it is usually quoted</w:t>
        <w:br/>
        <w:t>in percent.</w:t>
        <w:br/>
        <w:t xml:space="preserve">   The classification error determines the fraction of inputs that are classified</w:t>
        <w:br/>
        <w:t>wrongly. However, it contains less information than the energy function, which is in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104                                                                     STOCHASTIC GRADIENT DESCENT</w:t>
        <w:br/>
        <w:br/>
        <w:br/>
        <w:t xml:space="preserve"> µ    output O (µ)      target t (µ)     classification          correct?</w:t>
        <w:br/>
        <w:t xml:space="preserve"> 1    [0.4, 0.5, 0.4]   [0,1,0]          versicolor              yes</w:t>
        <w:br/>
        <w:t xml:space="preserve"> 2    [0.4, 0.3, 0.5]   [0,0,1]          setosa                  yes</w:t>
        <w:br/>
        <w:t xml:space="preserve"> 3    [0.6, 0.5, 0.4]   [1,0,0]          virginica               yes</w:t>
        <w:br/>
        <w:br/>
        <w:t>Table 6.1: Illustrates the difference between energy function and classification</w:t>
        <w:br/>
        <w:t>error. The table shows network outputs for three different inputs from the iris data</w:t>
        <w:br/>
        <w:t>set, as well as the correct classifications. All inputs are classified correctly, but the</w:t>
        <w:br/>
        <w:t>difference between outputs and targets is substantial.</w:t>
        <w:br/>
        <w:br/>
        <w:br/>
        <w:t>fact a mean-squared error of the outputs. This is illustrated in Table 6.1. All three</w:t>
        <w:br/>
        <w:t>inputs are classified correctly, but there is a substantial mean-squared error. This</w:t>
        <w:br/>
        <w:t>indicates that the classification is not very reliable.</w:t>
        <w:br/>
        <w:br/>
        <w:br/>
        <w:t>6.5      Adaptation of the learning rate</w:t>
        <w:br/>
        <w:t>It is tempting to choose larger learning rates, because they enable the network to</w:t>
        <w:br/>
        <w:t>escape more efficiently from shallow minima. But this can lead to problems when</w:t>
        <w:br/>
        <w:t>the energy function varies rapidly, causing the training to fail. To avoid this, one</w:t>
        <w:br/>
        <w:t>uses an adaptive learning rule, such as:</w:t>
        <w:br/>
        <w:br/>
        <w:t xml:space="preserve">                              (t )            ∂H                       (t −1)</w:t>
        <w:br/>
        <w:t xml:space="preserve">                            δwmn   = −η                           + αδwmn     .               (6.31)</w:t>
        <w:br/>
        <w:t xml:space="preserve">                                             ∂ wmn {w }={w (t ) }</w:t>
        <w:br/>
        <w:t xml:space="preserve">                                                           ij      ij</w:t>
        <w:br/>
        <w:br/>
        <w:br/>
        <w:t>Here t = 1, 2, . . . , T labels the iteration number. We see that the increment at step</w:t>
        <w:br/>
        <w:t>t depends not only on the instantaneous gradient, but also on the weight change</w:t>
        <w:br/>
        <w:t xml:space="preserve">   (t −1)</w:t>
        <w:br/>
        <w:t>δwmn      of the previous iteration. We say that the dynamics becomes inertial, the</w:t>
        <w:br/>
        <w:t>weights gain momentum. The parameter α ≥ 0 is called momentum constant. It</w:t>
        <w:br/>
        <w:t>determines how strong the inertial effect is. We see that α = 0 corresponds to the</w:t>
        <w:br/>
        <w:t>usual backpropagation rule. When α is positive, then how does inertia change the</w:t>
        <w:br/>
        <w:t>learning process? Iterating Equation (6.31) yields</w:t>
        <w:br/>
        <w:t xml:space="preserve">                                                       T</w:t>
        <w:br/>
        <w:t xml:space="preserve">                                         (T )</w:t>
        <w:br/>
        <w:t xml:space="preserve">                                                       X                ∂H</w:t>
        <w:br/>
        <w:t xml:space="preserve">                                       δwmn   = −η            αT −t       (t )</w:t>
        <w:br/>
        <w:t xml:space="preserve">                                                                                 .            (6.32)</w:t>
        <w:br/>
        <w:t xml:space="preserve">                                                       t =0            ∂ wmn</w:t>
        <w:br/>
        <w:br/>
        <w:t>Here and in the following we use the short-hand notation</w:t>
        <w:br/>
        <w:br/>
        <w:t xml:space="preserve">                                        ∂H            ∂H</w:t>
        <w:br/>
        <w:t xml:space="preserve">                                          (t )</w:t>
        <w:br/>
        <w:t xml:space="preserve">                                                 ≡                        .</w:t>
        <w:br/>
        <w:t xml:space="preserve">                                       ∂ wmn         ∂ wmn {w }={w (t ) }</w:t>
        <w:br/>
        <w:t xml:space="preserve">                                                                  ij      ij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ADAPTATION OF THE LEARNING RATE                                                                  105</w:t>
        <w:br/>
        <w:br/>
        <w:br/>
        <w:t>Figure 6.8: (a) Momentum method (6.31). The gray arrow represents the increment</w:t>
        <w:br/>
        <w:t>−η(∂ H /∂ wmn )|{w (t ) } . (b) Nesterov’s accelerated gradient method (6.35). The gray</w:t>
        <w:br/>
        <w:t xml:space="preserve">                     ij</w:t>
        <w:br/>
        <w:br/>
        <w:t>arrow represents −η(∂ H /∂ wmn )|{w (t ) +αt −1 δw (t −1) } . The location of w (t +1) (gray point) is</w:t>
        <w:br/>
        <w:t xml:space="preserve">                                              ij      ij</w:t>
        <w:br/>
        <w:t>closer to the minimum (black point) than in panel (a).</w:t>
        <w:br/>
        <w:br/>
        <w:t xml:space="preserve">                               (T )</w:t>
        <w:br/>
        <w:t>Equation (6.32) shows that δwmn     is a weighted average of the gradients encountered</w:t>
        <w:br/>
        <w:t>during training. Now assume that the training is stuck in a shallow minimum. Then</w:t>
        <w:br/>
        <w:t xml:space="preserve">                      (t )</w:t>
        <w:br/>
        <w:t>the gradient ∂ H /∂ wmn    remains roughly constant through many time steps. To</w:t>
        <w:br/>
        <w:t xml:space="preserve">                                                       (t )           (0)</w:t>
        <w:br/>
        <w:t>illustrate what happens, let us assume that ∂ H /∂ wmn      = ∂ H /∂ wmn  for t = 1, . . . , T .</w:t>
        <w:br/>
        <w:t>In this case we can write</w:t>
        <w:br/>
        <w:t xml:space="preserve">                                        T</w:t>
        <w:br/>
        <w:t xml:space="preserve">                       (T )          ∂H X                       αT +1 − 1 ∂ H</w:t>
        <w:br/>
        <w:t xml:space="preserve">                     δwmn   ≈ −η        (0)</w:t>
        <w:br/>
        <w:t xml:space="preserve">                                                   αT −t = −η                (0)</w:t>
        <w:br/>
        <w:t xml:space="preserve">                                                                                 .            (6.33)</w:t>
        <w:br/>
        <w:t xml:space="preserve">                                   ∂ wmn t =0                    α − 1 ∂ wmn</w:t>
        <w:br/>
        <w:br/>
        <w:t>In this situation, convergence is accelerated when α is close to unity. We also see</w:t>
        <w:br/>
        <w:t>that it is necessary that α &lt; 1 for the sum in Equation (6.33) to converge.</w:t>
        <w:br/>
        <w:t xml:space="preserve">   The other limit to consider is that the gradient changes rapidly from iteration</w:t>
        <w:br/>
        <w:t>to iteration. How is the learning rule modified in this case? As an example, let us</w:t>
        <w:br/>
        <w:t>assume that the gradient remains of the same magnitude, but that its sign oscillates,</w:t>
        <w:br/>
        <w:t xml:space="preserve">           (t )                  (0)</w:t>
        <w:br/>
        <w:t>∂ H /∂ wmn      = (−1)t ∂ H /∂ wmn     for t = 1, . . . , T . Inserting this into Equation (6.32), we</w:t>
        <w:br/>
        <w:t>obtain:</w:t>
        <w:br/>
        <w:t xml:space="preserve">                                         T</w:t>
        <w:br/>
        <w:t xml:space="preserve">                     (T )      ∂H X                               αT +1 + (−1)T ∂ H</w:t>
        <w:br/>
        <w:t xml:space="preserve">                 δwmn ≈ −η         (0)</w:t>
        <w:br/>
        <w:t xml:space="preserve">                                            (−1) α</w:t>
        <w:br/>
        <w:t xml:space="preserve">                                                 t T −t</w:t>
        <w:br/>
        <w:t xml:space="preserve">                                                             = −η                   (0)</w:t>
        <w:br/>
        <w:t xml:space="preserve">                                                                                        .      (6.34)</w:t>
        <w:br/>
        <w:t xml:space="preserve">                              ∂ wmn t =0                              α+1        ∂ wmn</w:t>
        <w:br/>
        <w:t>Here the increments are much smaller compared with those in Equation (6.33).</w:t>
        <w:br/>
        <w:t>This shows that introducing inertia can substantially accelerate convergence with-</w:t>
        <w:br/>
        <w:t>out sacrificing accuracy. The disadvantage is, of course, that there is yet another</w:t>
        <w:br/>
        <w:t>parameter to choose, namely the momentum constant α.</w:t>
        <w:br/>
        <w:t xml:space="preserve">  Nesterov’s accelerated gradient method [77] is another way of implementing</w:t>
        <w:br/>
        <w:t>momentum. The algorithm was developed for smooth optimisation problems, but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106                                                            STOCHASTIC GRADIENT DESCENT</w:t>
        <w:br/>
        <w:br/>
        <w:br/>
        <w:t>it has been suggested to use the method when training deep neural networks with</w:t>
        <w:br/>
        <w:t>gradient descent [78]:</w:t>
        <w:br/>
        <w:br/>
        <w:t xml:space="preserve">                     (t )         ∂H                                          (t −1)</w:t>
        <w:br/>
        <w:t xml:space="preserve">                   δwmn   = −η                                      + αt −1 δwmn     .   (6.35)</w:t>
        <w:br/>
        <w:t xml:space="preserve">                                 ∂ wmn {wi(tj ) +αt −1 δwi(tj −1) }</w:t>
        <w:br/>
        <w:br/>
        <w:t>A suitable sequence of coefficients αt is defined by recursion [78]. The coefficients</w:t>
        <w:br/>
        <w:t>αt approach unity from below as t increases.</w:t>
        <w:br/>
        <w:t xml:space="preserve">    Nesterov’s accelerated-gradient method is more accurate than the simple mo-</w:t>
        <w:br/>
        <w:t>mentum method, because the accelerated-gradient method evaluates the gradient</w:t>
        <w:br/>
        <w:t>at an extrapolated point, not at the initial point. Figure 6.8 illustrates a situation</w:t>
        <w:br/>
        <w:t>where Nesterov’s method converges more rapidly. Nesterov’s method is not much</w:t>
        <w:br/>
        <w:t>more difficult to implement than Equation (6.31), and it is not much more expensive</w:t>
        <w:br/>
        <w:t>in terms of computational cost.</w:t>
        <w:br/>
        <w:t xml:space="preserve">    There are other ways of adapting the learning rate during training, described in</w:t>
        <w:br/>
        <w:t>Section 4.10 in Haykin’s book [2]. Finally, the learning rate need not be the same for</w:t>
        <w:br/>
        <w:t>all neurons. If the weights of neurons in different layers change at very different</w:t>
        <w:br/>
        <w:t>speeds (Section 7.2), one could define a layer-dependent learning rate η` that is</w:t>
        <w:br/>
        <w:t>larger for neurons with smaller gradients.</w:t>
        <w:br/>
        <w:br/>
        <w:br/>
        <w:t>6.6    Summary</w:t>
        <w:br/>
        <w:t>Backpropagation is an efficient algorithm for stochastic gradient-descent on the</w:t>
        <w:br/>
        <w:t>energy function (6.4) in weight space, because it refers only to quantities that are</w:t>
        <w:br/>
        <w:t>local to the weight to be updated. Networks with many hidden neurons have many</w:t>
        <w:br/>
        <w:t>free parameters (their weights and thresholds). This increases the risk of overfitting,</w:t>
        <w:br/>
        <w:t>which reduces the power of the network to generalise. Deep networks with many</w:t>
        <w:br/>
        <w:t>hidden layers are particularly prone to overfitting (Chapter 7). The tendency of</w:t>
        <w:br/>
        <w:t>networks to overfit can be reduced by cross validation.</w:t>
        <w:br/>
        <w:br/>
        <w:br/>
        <w:t>6.7    Further reading</w:t>
        <w:br/>
        <w:t>The backpropagation algorithm is explained in Section 6.1 of Hertz, Krogh and</w:t>
        <w:br/>
        <w:t>Palmer [1], and in Chapter 4 of Haykin’s book [2]. The paper [76] by LeCun et al.</w:t>
        <w:br/>
        <w:t>predates deep learning, but it is still a very nice collection of recipes for making</w:t>
        <w:br/>
        <w:t>backpropagation more efficient.</w:t>
        <w:br/>
        <w:t xml:space="preserve">   One of the first papers on error backpropagation is the one by Rumelhart et</w:t>
        <w:br/>
        <w:t>al. [12] from 1986. The authors provide an elegant explanation and summary of</w:t>
        <w:br/>
        <w:t>the backpropagation algorithm. They also describe results of different numerical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FURTHER READING                                                                   107</w:t>
        <w:br/>
        <w:br/>
        <w:br/>
        <w:t>Figure 6.9: Patterns detected by the convolutional network of Ref. [12]. After Fig. 13</w:t>
        <w:br/>
        <w:t>in Ref. [12].</w:t>
        <w:br/>
        <w:br/>
        <w:br/>
        <w:t>experiments, and one of them introduces convolutional networks (Chapter 8) to</w:t>
        <w:br/>
        <w:t>learn to tell the difference between the letters T and C (Figure 6.9).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108                                                                          DEEP LEARNING</w:t>
        <w:br/>
        <w:br/>
        <w:br/>
        <w:t>Figure 7.1: Images of iris flowers. From left to right: iris setosa (copyright T. Monto),</w:t>
        <w:br/>
        <w:t>iris versicolor (copyright R. A. Nonenmacher), and iris virginica (copyright A. West-</w:t>
        <w:br/>
        <w:t>ermoreland). All images are copyrighted under the creative commons license.</w:t>
        <w:br/>
        <w:br/>
        <w:br/>
        <w:t xml:space="preserve">           Figure 7.2: Multi-layer perceptron for function approximation.</w:t>
        <w:br/>
        <w:br/>
        <w:br/>
        <w:t>7     Deep learning</w:t>
        <w:br/>
        <w:t>7.1     How many hidden layers?</w:t>
        <w:br/>
        <w:t>In Chapter 5 we saw why it is sometimes necessary to have a hidden layer: in order</w:t>
        <w:br/>
        <w:t>to solve problems that are not linearly separable. Under which circumstances is</w:t>
        <w:br/>
        <w:t>one hidden layer sufficient? Are there problems that require more than one hidden</w:t>
        <w:br/>
        <w:t>layer? Even if not necessary, may additional hidden layers improve the performance</w:t>
        <w:br/>
        <w:t>of the network?</w:t>
        <w:br/>
        <w:t xml:space="preserve">    To understand how many hidden layers suffice, it is useful to view the classifica-</w:t>
        <w:br/>
        <w:t>tion problem as an approximation problem [79]. Consider the classification problem</w:t>
        <w:br/>
        <w:t>[x (µ) , t (µ) ] for µ = 1, . . . , p . This problem defines a target function t (x ). Training a</w:t>
        <w:br/>
        <w:t>network to solve this task corresponds to approximating the target function t (x )</w:t>
        <w:br/>
        <w:t>by the output function O (x ) of the network, from N -dimensional input space to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HOW MANY HIDDEN LAYERS?                                                                  109</w:t>
        <w:br/>
        <w:br/>
        <w:br/>
        <w:t>Figure 7.3: The neural-network output O (x ) approximates the target function t (x ).</w:t>
        <w:br/>
        <w:br/>
        <w:br/>
        <w:t>one-dimensional outputs.</w:t>
        <w:br/>
        <w:t xml:space="preserve">    How many hidden layers are necessary or sufficient to approximate a given set of</w:t>
        <w:br/>
        <w:t>functions to a certain accuracy, by choosing weights and thresholds? The answer</w:t>
        <w:br/>
        <w:t>depends on the nature of the target function. Is it real-valued, perhaps continuous,</w:t>
        <w:br/>
        <w:t>or does it assume only discrete values?</w:t>
        <w:br/>
        <w:t xml:space="preserve">    We start with real-valued inputs and a single output [1, 80]. Consider the network</w:t>
        <w:br/>
        <w:t>drawn in Figure 7.2. The neurons in the hidden layers have sigmoid activation</w:t>
        <w:br/>
        <w:t>functions σ(b ) = (1 + e−b )−1 . The output is a linear unit, with linear activation</w:t>
        <w:br/>
        <w:t>function g (b ) = b . With two hidden layers one tries to approximate the function</w:t>
        <w:br/>
        <w:t>t (x ) by</w:t>
        <w:br/>
        <w:br/>
        <w:t xml:space="preserve">                                      (2)         (1)       (1)</w:t>
        <w:br/>
        <w:t xml:space="preserve">                        X         X        X                   </w:t>
        <w:br/>
        <w:t xml:space="preserve">                                                                  (2)</w:t>
        <w:br/>
        <w:t xml:space="preserve">               O (x ) =   Wm g      wm j g     w j k xk − θ j − θm − Θ .          (7.1)</w:t>
        <w:br/>
        <w:t xml:space="preserve">                        m           j           k</w:t>
        <w:br/>
        <w:br/>
        <w:br/>
        <w:t>In the simplest case the inputs are one-dimensional (Figure 7.3). The training set</w:t>
        <w:br/>
        <w:t>consists of pairs [x (µ) , t (µ) ] that encode the target function t (x ). The task is then to</w:t>
        <w:br/>
        <w:br/>
        <w:br/>
        <w:t>Figure 7.4: Basis function used to approximate a one-dimensional target function</w:t>
        <w:br/>
        <w:t>t (x 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110                                                                             DEEP LEARNING</w:t>
        <w:br/>
        <w:br/>
        <w:br/>
        <w:t>Figure 7.5: Two-dimensional basis functions. (a) To make a localised basis function</w:t>
        <w:br/>
        <w:t>with two inputs, one needs two hidden layers of neurons with sigmoid activation</w:t>
        <w:br/>
        <w:t>functions. One layer determines the lightly shaded cross in terms of a linear com-</w:t>
        <w:br/>
        <w:t>bination of four sigmoid outputs. The second layer localises the final output to</w:t>
        <w:br/>
        <w:t>the darker square [Equation (7.4)]. (b) Network layout for one basis function, after</w:t>
        <w:br/>
        <w:t>Figure 8 in Ref. [80].</w:t>
        <w:br/>
        <w:br/>
        <w:br/>
        <w:t>approximate t (x ) by the network output O (x ):</w:t>
        <w:br/>
        <w:br/>
        <w:t xml:space="preserve">                                         O (x ) ≈ t (x ) .                                (7.2)</w:t>
        <w:br/>
        <w:br/>
        <w:t xml:space="preserve"> To this end one uses linear combinations of the basis functions B(x ) shown in</w:t>
        <w:br/>
        <w:t>Figure 7.4. Any reasonable real-valued function t (x ) can be approximated by sums</w:t>
        <w:br/>
        <w:t>of such basis functions, each suitably shifted and scaled. Furthermore, these basis</w:t>
        <w:br/>
        <w:t>functions can be expressed as scaled differences of sigmoid activation functions</w:t>
        <w:br/>
        <w:br/>
        <w:t xml:space="preserve">                      B(x ) = W [σ(w (1) x − θ1(1) ) − σ(w (1) x − θ2(1) )] .             (7.3)</w:t>
        <w:br/>
        <w:br/>
        <w:t>Comparing with Equation (7.1) shows that one hidden layer is sufficient to construct</w:t>
        <w:br/>
        <w:t>the function O (x ) in this way.</w:t>
        <w:br/>
        <w:t xml:space="preserve">   Now consider two-dimensional inputs. In this case, a suitable basis function is</w:t>
        <w:br/>
        <w:t>(Figure 7.5):</w:t>
        <w:br/>
        <w:br/>
        <w:t>B(x )=W σ w (2) [σ(w (1) x1 )−σ(w (1) x1−θ2(1) )+σ(w (1) x2 )−σ(w (1) x2 −θ4(1) )]−θ (2) . (7.4)</w:t>
        <w:br/>
        <w:br/>
        <w:br/>
        <w:t>So two hidden layers are sufficient for two input dimensions. For each basis function</w:t>
        <w:br/>
        <w:t>we require four neurons in the first hidden layer and one neuron in the second</w:t>
        <w:br/>
        <w:t>hidden layer. The construction is analogous for more than two input dimensions.</w:t>
        <w:br/>
        <w:t>For each basis function we need 2N neurons in the first and one neuron in second</w:t>
        <w:br/>
        <w:t>layer. In conclusion, two hidden layers are sufficient to approximate a real-valued</w:t>
        <w:br/>
        <w:t>target function.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HOW MANY HIDDEN LAYERS?                                                                      111</w:t>
        <w:br/>
        <w:br/>
        <w:br/>
        <w:t xml:space="preserve">   Yet it is not always necessary to have two layers for real-valued functions. For</w:t>
        <w:br/>
        <w:t>continuous functions, one hidden layer is sufficient. This is ensured by the universal</w:t>
        <w:br/>
        <w:t>approximation theorem [2]. It says any continuous function can be approximated</w:t>
        <w:br/>
        <w:t>to arbitrary accuracy by a network with a single hidden layer, for sufficiently many</w:t>
        <w:br/>
        <w:t>neurons in the hidden layer.</w:t>
        <w:br/>
        <w:t xml:space="preserve">   In Chapter 5 we considered discrete Boolean functions. Any Boolean function</w:t>
        <w:br/>
        <w:t>with N -dimensional inputs can be represented by a network with one hidden layer,</w:t>
        <w:br/>
        <w:t>using 2N neurons in the hidden layer. An example for such a network is discussed</w:t>
        <w:br/>
        <w:t>in Ref. [1]:</w:t>
        <w:br/>
        <w:br/>
        <w:t xml:space="preserve">           xk ∈ {+1, −1}                                        k = 1, . . . , N   inputs</w:t>
        <w:br/>
        <w:t xml:space="preserve">           Vj                                 j = 0, . . . , 2N − 1   hidden neurons</w:t>
        <w:br/>
        <w:t xml:space="preserve">           g (b ) = sgn(b )              activation function of hidden neurons              (7.5)</w:t>
        <w:br/>
        <w:t xml:space="preserve">           g (b ) = sgn(b )               activation function of output neuron</w:t>
        <w:br/>
        <w:br/>
        <w:t xml:space="preserve"> A difference compared with the Boolean-function representations in Section 5.5 is</w:t>
        <w:br/>
        <w:t>that here the inputs take the values ±1. The reason is that this simplifies the proof,</w:t>
        <w:br/>
        <w:t>which is by construction [1]. For each hidden neuron one assigns the weights as</w:t>
        <w:br/>
        <w:t>follows</w:t>
        <w:br/>
        <w:t xml:space="preserve">                  ¨</w:t>
        <w:br/>
        <w:t xml:space="preserve">                    δ    if the k th digit of binary representation of j is 1 ,</w:t>
        <w:br/>
        <w:t xml:space="preserve">            wjk =                                                                (7.6)</w:t>
        <w:br/>
        <w:t xml:space="preserve">                    −δ otherwise,</w:t>
        <w:br/>
        <w:br/>
        <w:t>with δ &gt; 1 (see below). The thresholds θ j of all hidden neurons are the same, equal</w:t>
        <w:br/>
        <w:t>to N (δ − 1). The idea is that each input pattern turns on exactly one neuron in the</w:t>
        <w:br/>
        <w:t>hidden layer, the winning neuron). The weights feeding into the output neuron are</w:t>
        <w:br/>
        <w:t>determined as follows. If the output for the pattern represented    P by neuron V j is +1,</w:t>
        <w:br/>
        <w:t>let W1 j = +1, otherwise W1 j = −1. The threshold is set to Θ = j W1 j .</w:t>
        <w:br/>
        <w:t xml:space="preserve">    To show how this construction works, consider the Boolean XOR function as an</w:t>
        <w:br/>
        <w:t>example (Figure 7.6). To confirm that only the corresponding winning neuron gives</w:t>
        <w:br/>
        <w:t>a positive signal, consider pattern x (1) = [−1, −1]T . It activates the first neuron in the</w:t>
        <w:br/>
        <w:t>hidden layer ( j = 0). To see this, compute the local fields of the hidden neurons:</w:t>
        <w:br/>
        <w:br/>
        <w:t xml:space="preserve">                              b0(1) = 2δ − 2(δ − 1) = 2 ,                                   (7.7)</w:t>
        <w:br/>
        <w:t xml:space="preserve">                              b1(1)   = −2(δ − 1) = 2 − 2δ ,</w:t>
        <w:br/>
        <w:t xml:space="preserve">                              b2(1)   = −2(δ − 1) = 2 − 2δ ,</w:t>
        <w:br/>
        <w:t xml:space="preserve">                              b3(1)   = −2δ − 2(δ − 1) = 2 − 4δ .</w:t>
        <w:br/>
        <w:br/>
        <w:t>If we choose δ &gt; 1 then the output of the first hidden neuron gives a positive output</w:t>
        <w:br/>
        <w:t>(V0 &gt; 0), the other neurons produce negative outputs, V j &lt; 0 for j = 1, 2, 3. In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112                                                                              DEEP LEARNING</w:t>
        <w:br/>
        <w:br/>
        <w:t>(a)                        (b)                                          (c)</w:t>
        <w:br/>
        <w:br/>
        <w:t xml:space="preserve">      x1   x2    t                                                       j    digit 1   digit 2</w:t>
        <w:br/>
        <w:t xml:space="preserve">      -1   -1   -1                                                       0      0         0</w:t>
        <w:br/>
        <w:t xml:space="preserve">      +1   -1   +1                                                       1      0         1</w:t>
        <w:br/>
        <w:t xml:space="preserve">      -1   +1   +1                                                       2      1         0</w:t>
        <w:br/>
        <w:t xml:space="preserve">      +1   +1   -1                                                       3      1         1</w:t>
        <w:br/>
        <w:br/>
        <w:br/>
        <w:t>Figure 7.6: Boolean XOR function. (a) Value table, (b) Network layout. For the</w:t>
        <w:br/>
        <w:t>weights feeding into the hidden layer, dashed lines correspond to w j k = −δ , solid</w:t>
        <w:br/>
        <w:t>lines to w j k = δ. For the weights feeding into the output neuron, dashed lines</w:t>
        <w:br/>
        <w:t>correspond to W1 j = −γ, and solid lines to W1 j = γ. Panel (c) summarises the binary</w:t>
        <w:br/>
        <w:t>representation of j used to determine the weights w j k of the hidden layer [Equation</w:t>
        <w:br/>
        <w:t>(7.6)].</w:t>
        <w:br/>
        <w:br/>
        <w:br/>
        <w:t>conclusion, output neuron 1 is the winning neuron for this pattern. Now consider</w:t>
        <w:br/>
        <w:t>x (3) = [−1, +1]T . In this case</w:t>
        <w:br/>
        <w:br/>
        <w:t xml:space="preserve">                              b0(3) = −2(δ − 1) = 2 − 2δ ,                                        (7.8)</w:t>
        <w:br/>
        <w:t xml:space="preserve">                              b1(3)   = −2δ − 2(δ − 1) = 2 − 4δ ,</w:t>
        <w:br/>
        <w:t xml:space="preserve">                              b2(3)   = 2δ − 2(δ − 1) = 2 ,</w:t>
        <w:br/>
        <w:t xml:space="preserve">                              b3(3)   = −2(δ − 1) = 2 − 2δ .</w:t>
        <w:br/>
        <w:br/>
        <w:t>Now the third hidden neuron gives a positive output, while the others yield negative</w:t>
        <w:br/>
        <w:t>values. It works in the same way for the other two patterns, x (2) and x (4) . In summary,</w:t>
        <w:br/>
        <w:t>there is a unique winning neuron for each pattern.1 Figure 7.7 shows how the four</w:t>
        <w:br/>
        <w:t>decision boundaries corresponding to V j partition the input plane.</w:t>
        <w:br/>
        <w:t xml:space="preserve">   According to the scheme outlined above, the output neuron computes</w:t>
        <w:br/>
        <w:br/>
        <w:t xml:space="preserve">                                  O1 = sgn(−V1 + V2 + V3 − V4 )                                   (7.9)</w:t>
        <w:br/>
        <w:br/>
        <w:t>with Θ = j W1 j = 0. For x (1) and x (4) we find the correct result O1 = −1. The same</w:t>
        <w:br/>
        <w:t xml:space="preserve">          P</w:t>
        <w:br/>
        <w:br/>
        <w:t>is true for x (2) and x (3) , in this case we obtain O1 = 1. In summary, this example</w:t>
        <w:br/>
        <w:t>illustrates how an N -dimensional Boolean function is represented by a network</w:t>
        <w:br/>
        <w:t>with one hidden layer, with 2N neurons. The problem is of course that this network</w:t>
        <w:br/>
        <w:t>is expensive to train for large values of N because the number of hidden neurons is</w:t>
        <w:br/>
        <w:t>very large.</w:t>
        <w:br/>
        <w:br/>
        <w:t xml:space="preserve">    That pattern µ = k gives the winning neuron j = k −1 is of no importance, it is just a consequence</w:t>
        <w:br/>
        <w:t xml:space="preserve">      1</w:t>
        <w:br/>
        <w:br/>
        <w:t>of how the patterns are ordered in the value table in Figure 7.6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VANISHING AND EXPLODING GRADIENTS                                                     113</w:t>
        <w:br/>
        <w:br/>
        <w:br/>
        <w:t>Figure 7.7: Shows how the XOR network depicted in Figure 7.6 partitions the input</w:t>
        <w:br/>
        <w:t>plane. Target values are encoded as in Figure 5.8:  corresponds to t = −1 and  to</w:t>
        <w:br/>
        <w:t>t = +1).</w:t>
        <w:br/>
        <w:br/>
        <w:t xml:space="preserve">   There are more efficient layouts if one uses more than one hidden layer. As an</w:t>
        <w:br/>
        <w:t>example, consider the parity function for N -dimensional binary inputs with bits</w:t>
        <w:br/>
        <w:t>equal to 0 or 1. It measures the parity of sequences of input bits. The function</w:t>
        <w:br/>
        <w:t>evaluates to unity if there is an odd number of ones in the input, otherwise to zero.</w:t>
        <w:br/>
        <w:t>A construction similar to the above yields a network layout with 2N neurons in the</w:t>
        <w:br/>
        <w:t>hidden layer. If one instead wires together the XOR networks, one can solve the</w:t>
        <w:br/>
        <w:t>parity problem with O (N ) neurons [81] (Figure 7.8). When N is a power of two, this</w:t>
        <w:br/>
        <w:t>network has 3(N −1) neurons. To see this, set the number of inputs to N = 2k . Figure</w:t>
        <w:br/>
        <w:t>7.8 shows that the number Nk of neurons satisfies the recursion Nk +1 = 2Nk + 3</w:t>
        <w:br/>
        <w:t>with N1 = 3. The solution of this recursion is Nk = 3(2k − 1).</w:t>
        <w:br/>
        <w:t xml:space="preserve">   This example also illustrates a second reason why it may be useful to have more</w:t>
        <w:br/>
        <w:t>than one hidden layer. To design a neural network for a certain task it is often</w:t>
        <w:br/>
        <w:t>convenient to build the network from well-studied building blocks. One wires them</w:t>
        <w:br/>
        <w:t>together, often in a hierarchical fashion. In Figure 7.8 there is only one building block,</w:t>
        <w:br/>
        <w:t>the XOR network from Figure 5.17. Other examples are convolutional networks for</w:t>
        <w:br/>
        <w:t>image analysis. Here the fundamental building blocks are so-called feature maps,</w:t>
        <w:br/>
        <w:t>they recognise different geometrical features in the image, such as edges or corners</w:t>
        <w:br/>
        <w:t>(Chapter8).</w:t>
        <w:br/>
        <w:br/>
        <w:br/>
        <w:t>7.2     Vanishing and exploding gradients</w:t>
        <w:br/>
        <w:t>This Section describes an inherent instability in the training of deep networks with</w:t>
        <w:br/>
        <w:t>stochastic gradient descent, the vanishing- or exploding-gradient problem.</w:t>
        <w:br/>
        <w:t xml:space="preserve">   In Chapter 6 we saw that learning slows down when the factors g 0 (b ) in the</w:t>
        <w:br/>
        <w:t>recursion (6.17) become small. When the network has several hidden layers, like the</w:t>
        <w:br/>
        <w:t>one shown in Figure 7.9, potentially small factors of g 0 (b ) are multiplied, aggravating</w:t>
        <w:br/>
        <w:t>the problem. As a consequence, the weights of hidden neurons close to the input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114                                                               DEEP LEARNING</w:t>
        <w:br/>
        <w:br/>
        <w:br/>
        <w:t>Figure 7.8: Solution of the parity problem for N -dimensional inputs. The network</w:t>
        <w:br/>
        <w:t>is built from XOR units (Figure 5.17, here with 0/1 neurons). Each XOR unit has a</w:t>
        <w:br/>
        <w:t>hidden layer with two neurons. Only the states of the inputs and outputs of the XOR</w:t>
        <w:br/>
        <w:t>units are shown, not those of the hidden neurons. In total, the whole network has</w:t>
        <w:br/>
        <w:t>only O (N ) neurons. After Figure 2 in Ref. [81].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VANISHING AND EXPLODING GRADIENTS                                                                           115</w:t>
        <w:br/>
        <w:br/>
        <w:br/>
        <w:t xml:space="preserve">         Figure 7.9: Fully connected deep network with four hidden layers.</w:t>
        <w:br/>
        <w:br/>
        <w:br/>
        <w:t>layer change only by small amounts, the smaller the more hidden layers the network</w:t>
        <w:br/>
        <w:t>has. This is the vanishing-gradient problem.</w:t>
        <w:br/>
        <w:t xml:space="preserve">   Figure 7.10 quantifies the problem. The Figure shows that the r.m.s. errors aver-</w:t>
        <w:br/>
        <w:t xml:space="preserve">                                                                        PN      (`)</w:t>
        <w:br/>
        <w:t xml:space="preserve">                                                                                        1/2</w:t>
        <w:br/>
        <w:t xml:space="preserve">                                                             (`)</w:t>
        <w:br/>
        <w:t>aged over different realisations of random initial weights, δrms ≡ 〈N −1 j =1 [δ j ]2 〉 ,</w:t>
        <w:br/>
        <w:t>tend to be very small during initial training. To explain this phenomenon, consider</w:t>
        <w:br/>
        <w:t>the simple example discussed in Ref. [5]: a long chain of neurons with only one neu-</w:t>
        <w:br/>
        <w:t>ron per layer (Figure 7.11). The output V (L ) is given by nested activation functions</w:t>
        <w:br/>
        <w:br/>
        <w:t xml:space="preserve">                                                                                               </w:t>
        <w:br/>
        <w:t xml:space="preserve">    V (L ) =g w (L ) g w (L −1) · · · g w (2) g (w (1) x − θ (1) ) − θ (2) . . .−θ (L −1) − θ (L ) .</w:t>
        <w:br/>
        <w:br/>
        <w:t xml:space="preserve">                                                                                                          (7.10)</w:t>
        <w:br/>
        <w:br/>
        <w:t>Let us compute the errors δ(`) using Equation (6.16). The partial derivative in (6.16)</w:t>
        <w:br/>
        <w:t>is evaluated using the chain rule:</w:t>
        <w:br/>
        <w:br/>
        <w:t xml:space="preserve">               ∂ V (L )</w:t>
        <w:br/>
        <w:t xml:space="preserve">                            = g 0 (b (L ) )w (L ) ,</w:t>
        <w:br/>
        <w:t xml:space="preserve">              ∂ V (L −1)</w:t>
        <w:br/>
        <w:t xml:space="preserve">               ∂ V (L )            ∂ V (L ) ∂ V (L −1)</w:t>
        <w:br/>
        <w:t xml:space="preserve">                            =                           = g 0 (b (L ) )w (L ) g 0 (b (L −1) )w (L −1) ,</w:t>
        <w:br/>
        <w:t xml:space="preserve">              ∂ V (L −2)          ∂ V (L −1) ∂ V (L −2)</w:t>
        <w:br/>
        <w:t xml:space="preserve">                             ..</w:t>
        <w:br/>
        <w:t xml:space="preserve">                              .                                                                           (7.11)</w:t>
        <w:br/>
        <w:br/>
        <w:t>where b (k ) = w (k ) V (k −1) − θ (k ) is the local field for neuron k . This yields the following</w:t>
        <w:br/>
        <w:t>expression for ∂ V (L ) /∂ V (`) :</w:t>
        <w:br/>
        <w:br/>
        <w:t xml:space="preserve">                                                 `+1</w:t>
        <w:br/>
        <w:t xml:space="preserve">                                       ∂ V (L ) Y 0 (k ) (k )</w:t>
        <w:br/>
        <w:t xml:space="preserve">                                               =     [g (b )w ] .                                         (7.12)</w:t>
        <w:br/>
        <w:t xml:space="preserve">                                       ∂ V (`) k =L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116                                                                                                   DEEP LEARNING</w:t>
        <w:br/>
        <w:br/>
        <w:br/>
        <w:t>Figure 7.10: Vanishing-gradient problem for a network with four fully connected</w:t>
        <w:br/>
        <w:t xml:space="preserve">                                                                              (`)</w:t>
        <w:br/>
        <w:t>hidden layers. The Figure illustrates schematically how the r.m.s. error δrms     in</w:t>
        <w:br/>
        <w:t>layer ` depends on the number of training epochs. During phase I, the vanishing-</w:t>
        <w:br/>
        <w:t>gradient problem is severe, during phase II the network starts to learn, phase III is</w:t>
        <w:br/>
        <w:t>the convergence phase where the errors decline. Schematic, based on simulations</w:t>
        <w:br/>
        <w:t>performed by Ludvig Storm, training a network with four hidden layers and N = 30</w:t>
        <w:br/>
        <w:t>neurons per layer on the MNIST data set.</w:t>
        <w:br/>
        <w:br/>
        <w:br/>
        <w:t>Figure 7.11: Chain of neurons used to illustrate the vanishing-gradient problem [5],</w:t>
        <w:br/>
        <w:t>with neurons V (`) , weights w (`) , and thresholds θ (`) .</w:t>
        <w:br/>
        <w:br/>
        <w:t>Inserting this expression into Equation (6.16), we find:</w:t>
        <w:br/>
        <w:t xml:space="preserve">                                                                  `+1</w:t>
        <w:br/>
        <w:t xml:space="preserve">                                                                  Y</w:t>
        <w:br/>
        <w:t xml:space="preserve">                        (`)         (L )               (L )</w:t>
        <w:br/>
        <w:t xml:space="preserve">                      δ = [t − V           (x )]g (b</w:t>
        <w:br/>
        <w:t xml:space="preserve">                                                0</w:t>
        <w:br/>
        <w:t xml:space="preserve">                                                              )          [w (k ) g 0 (b (k −1) )] .           (7.13)</w:t>
        <w:br/>
        <w:t xml:space="preserve">                                                                  k =L</w:t>
        <w:br/>
        <w:br/>
        <w:t>One can also obtain this result by applying the recursion from Algorithm 4, δ(`) =</w:t>
        <w:br/>
        <w:t>δ(`+1) w (`+1) g 0 (b (`) ).</w:t>
        <w:br/>
        <w:t xml:space="preserve">   Now consider the early stages of training [5]. For the activation functions (6.19),</w:t>
        <w:br/>
        <w:t>the maximum of g 0 (b ) is 14 and 1, respectively, and g 0 (b ) becomes exponentially</w:t>
        <w:br/>
        <w:t>small if |b | is large. If one initialises the weights as described in Section 6.2, to</w:t>
        <w:br/>
        <w:t>Gaussian random variables with mean zero and variance σ2w = 1 say, then the factors</w:t>
        <w:br/>
        <w:t>w (k ) g 0 (b (k −1) ) tend to be smaller than unity. In this case, Equation (7.12) implies that</w:t>
        <w:br/>
        <w:t>the error or gradient δ(`) vanishes quickly as ` decreases. The reason is simply that</w:t>
        <w:br/>
        <w:t>the number of small factors in the product (7.12) increases when ` becomes smaller,</w:t>
        <w:br/>
        <w:t>and multiplying many small numbers gives a very small product. As a result,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VANISHING AND EXPLODING GRADIENTS                                                                            117</w:t>
        <w:br/>
        <w:br/>
        <w:br/>
        <w:t>training slows down. As mentioned above, this is the vanishing-gradient problem</w:t>
        <w:br/>
        <w:t>(phase I in Figure 7.10).</w:t>
        <w:br/>
        <w:t xml:space="preserve">    What happens at later times? Figure 7.10 indicates that the network continues to</w:t>
        <w:br/>
        <w:t>learn slowly. For the particular example shown in Figure 7.10, the effect persists for</w:t>
        <w:br/>
        <w:t>about 20 epochs. Then the first layers begin to learn faster (phase II). There is to</w:t>
        <w:br/>
        <w:t>date no mathematical theory describing how this transition occurs. Much later in</w:t>
        <w:br/>
        <w:t>training, the errors decay as the learning converges (phase III in Figure 7.10).</w:t>
        <w:br/>
        <w:t xml:space="preserve">    There is a second, equivalent, point of view [5]: the learning is slow in a layer</w:t>
        <w:br/>
        <w:t>far from the output because the output is not very sensitive to the state of these</w:t>
        <w:br/>
        <w:t>neurons. The effect of a given neuron on the output is measured by Equation (7.12),</w:t>
        <w:br/>
        <w:t>which describes how the output of the network changes when changing the state of</w:t>
        <w:br/>
        <w:t>a neuron in a particular layer. At any rate, Equation (7.13) demonstrates that hidden</w:t>
        <w:br/>
        <w:t>layers far from the output learn slowly, at least initially when the weights are still</w:t>
        <w:br/>
        <w:t>random.</w:t>
        <w:br/>
        <w:t xml:space="preserve">    Suppose we try to combat the vanishing-gradient problem by increasing the</w:t>
        <w:br/>
        <w:t>weight variance σ2w . The problem is that this may cause the factors w (k ) g 0 (b (k −1) ) to</w:t>
        <w:br/>
        <w:t>become larger than unity. As a consequence, the gradients increase exponentially</w:t>
        <w:br/>
        <w:t>instead (exploding gradients). In conclusion, the training dynamics is fundamentally</w:t>
        <w:br/>
        <w:t>unstable. This is due to the multiplicative nature of the recursion for the errors.</w:t>
        <w:br/>
        <w:t>Taking the logarithm of the product in Equation (7.12) and assuming that the weights</w:t>
        <w:br/>
        <w:t>are independently distributed random numbers, the central-limit theorem (Chapter</w:t>
        <w:br/>
        <w:t>2) implies that the distribution of log δ(`) is Gaussian. In other words, the distribution</w:t>
        <w:br/>
        <w:t>of the errors is lognormal, implying that very small and very large values of δ(`) occur</w:t>
        <w:br/>
        <w:t>with high probability.</w:t>
        <w:br/>
        <w:t xml:space="preserve">    In networks like the one shown in Figure 7.9 the principle is the same. Assume</w:t>
        <w:br/>
        <w:t>that all layers ` = 1, . . . , L have the same number N of neurons. When N &gt; 1, one</w:t>
        <w:br/>
        <w:t>multiplies N × N matrices, instead of numbers. The product (7.12) of random</w:t>
        <w:br/>
        <w:t>numbers becomes a product of random matrices. Using the chain rule we find:</w:t>
        <w:br/>
        <w:br/>
        <w:t xml:space="preserve">                 ∂ Vi</w:t>
        <w:br/>
        <w:t xml:space="preserve">                        (L )       N X</w:t>
        <w:br/>
        <w:t xml:space="preserve">                                   X N             N</w:t>
        <w:br/>
        <w:t xml:space="preserve">                                                   X ∂V</w:t>
        <w:br/>
        <w:t xml:space="preserve">                                                        (L )</w:t>
        <w:br/>
        <w:t xml:space="preserve">                                                             ∂ V (L −1)                  ∂ Vp(`+1)</w:t>
        <w:br/>
        <w:t xml:space="preserve">                                                          i        m</w:t>
        <w:br/>
        <w:t xml:space="preserve">                         (`)</w:t>
        <w:br/>
        <w:t xml:space="preserve">                               =             ···         (L −1)     (L −2)</w:t>
        <w:br/>
        <w:t xml:space="preserve">                                                                           ···                   (`)</w:t>
        <w:br/>
        <w:t xml:space="preserve">                                                                                                       .   (7.14)</w:t>
        <w:br/>
        <w:t xml:space="preserve">                  ∂ Vj             m =1 n =1     p =1 ∂ Vm      ∂ Vn                      ∂ Vj</w:t>
        <w:br/>
        <w:br/>
        <w:t>With the update rule</w:t>
        <w:br/>
        <w:t xml:space="preserve">                                                 N</w:t>
        <w:br/>
        <w:t xml:space="preserve">                                                         (k )     (k −1)      (k )</w:t>
        <w:br/>
        <w:t xml:space="preserve">                                                X                                   </w:t>
        <w:br/>
        <w:t xml:space="preserve">                                   Vm(k ) = g          wi j V j            − θi                            (7.15)</w:t>
        <w:br/>
        <w:t xml:space="preserve">                                                j =1</w:t>
        <w:br/>
        <w:br/>
        <w:t>we can evaluate each factor:</w:t>
        <w:br/>
        <w:br/>
        <w:t xml:space="preserve">                                        ∂ Vm(k )</w:t>
        <w:br/>
        <w:t xml:space="preserve">                                           (k −1)</w:t>
        <w:br/>
        <w:t xml:space="preserve">                                                    = g 0 (bm(k ) )wmn</w:t>
        <w:br/>
        <w:t xml:space="preserve">                                                                    (k )</w:t>
        <w:br/>
        <w:t xml:space="preserve">                                                                         .                                 (7.16)</w:t>
        <w:br/>
        <w:t xml:space="preserve">                                       ∂ Vn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118                                                                                       DEEP LEARNING</w:t>
        <w:br/>
        <w:br/>
        <w:br/>
        <w:t>Substituting this result into Equation (7.14), we see that the partial derivatives</w:t>
        <w:br/>
        <w:t xml:space="preserve">    (L )   (`)</w:t>
        <w:br/>
        <w:t>∂ Vi /∂ V j can be computed in the form of a matrix product. The matrix J0L −` with</w:t>
        <w:br/>
        <w:t xml:space="preserve">                           (L )       (`)</w:t>
        <w:br/>
        <w:t>elements [J0L −` ]i j = ∂ Vi /∂ V j         is given by:</w:t>
        <w:br/>
        <w:br/>
        <w:t xml:space="preserve">                        J0L −` = D(L ) W(L ) D(L −1) W(L −1) · · · D(`+1) W(`+1) .                (7.17)</w:t>
        <w:br/>
        <w:br/>
        <w:t>Here W(k ) is the matrix of weights feeding into layer k , and</w:t>
        <w:br/>
        <w:t xml:space="preserve">                                           (k )</w:t>
        <w:br/>
        <w:t xml:space="preserve">                                                         </w:t>
        <w:br/>
        <w:t xml:space="preserve">                                     g 0 (b1 )</w:t>
        <w:br/>
        <w:t xml:space="preserve">                            D(k ) = </w:t>
        <w:br/>
        <w:t xml:space="preserve">                                               ..        </w:t>
        <w:br/>
        <w:t xml:space="preserve">                                                                                                  (7.18)</w:t>
        <w:br/>
        <w:t xml:space="preserve">                                                   .      </w:t>
        <w:br/>
        <w:t xml:space="preserve">                                                                       (k )</w:t>
        <w:br/>
        <w:t xml:space="preserve">                                                                 g 0 (bN )</w:t>
        <w:br/>
        <w:t xml:space="preserve">                                                   (k )        (k )</w:t>
        <w:br/>
        <w:t>is the diagonal matrix with entries D j j = g 0 (b j ). The matrix product (7.17) deter-</w:t>
        <w:br/>
        <w:t>mines the error dynamics, just like Equation (7.13):</w:t>
        <w:br/>
        <w:br/>
        <w:t xml:space="preserve">                     δ(`)T = δ(L )T JL −`         with JL −` = [D(L ) ]−1 J0L −` D(`) .           (7.19)</w:t>
        <w:br/>
        <w:t xml:space="preserve">                                  2           T</w:t>
        <w:br/>
        <w:t>Does the magnitude of δ(`) = δ(`) δ(`) of the errors shrink or grow as they propagate</w:t>
        <w:br/>
        <w:t>through the layers? This is determined by the eigenvalues of the left Cauchy-Green</w:t>
        <w:br/>
        <w:t>matrix Jp JT</w:t>
        <w:br/>
        <w:t xml:space="preserve">           p</w:t>
        <w:br/>
        <w:t xml:space="preserve">             , with p = L − `. This matrix is symmetric, and its eigenvalues are</w:t>
        <w:br/>
        <w:t>non-negative. Their square roots are the singular values of Jp :</w:t>
        <w:br/>
        <w:t xml:space="preserve">                                       (p )       (p )          (p )</w:t>
        <w:br/>
        <w:t xml:space="preserve">                                      Λ1 ≥ Λ2 ≥ · · · ≥ ΛN ≥ 0 .                                  (7.20)</w:t>
        <w:br/>
        <w:br/>
        <w:t>It is customary to sort the singular values by their magnitudes, as in Equation (7.20).</w:t>
        <w:br/>
        <w:t>When there are many layers, the number p = L −` of factors in Equation (7.17) is large.</w:t>
        <w:br/>
        <w:t>In this case, the maximal singular value either decreases or increases exponentially</w:t>
        <w:br/>
        <w:t>as a function of p [82]. The corresponding rate</w:t>
        <w:br/>
        <w:t xml:space="preserve">                                                       1      (p )</w:t>
        <w:br/>
        <w:t xml:space="preserve">                                            λ1 = lim     log Λ1                                   (7.21)</w:t>
        <w:br/>
        <w:t xml:space="preserve">                                                  p →∞ p</w:t>
        <w:br/>
        <w:br/>
        <w:br/>
        <w:t>is called the maximal Lyapunov exponent. A negative maximal Lyapunov exponent</w:t>
        <w:br/>
        <w:t>indicates that the errors vanish exponentially. The eigenvectors of Jp JT p</w:t>
        <w:br/>
        <w:t xml:space="preserve">                                                                            are called</w:t>
        <w:br/>
        <w:t>backward Lyapunov vectors. They describe how the errors change as they propagate</w:t>
        <w:br/>
        <w:t>through the network. How small differences between the inputs change, is deter-</w:t>
        <w:br/>
        <w:t>mined by the forward Lyapunov vectors, the eigenvectors of JT     J . Since JT</w:t>
        <w:br/>
        <w:t xml:space="preserve">                                                                p p</w:t>
        <w:br/>
        <w:t xml:space="preserve">                                                                               J and</w:t>
        <w:br/>
        <w:t xml:space="preserve">                                                                              p p</w:t>
        <w:br/>
        <w:t xml:space="preserve">    T</w:t>
        <w:br/>
        <w:t>Jp Jp have the same eigenvalues, the rate of decay or increase of the magnitude of</w:t>
        <w:br/>
        <w:t>input differences is the same as that of the error magnitudes.</w:t>
        <w:br/>
        <w:t xml:space="preserve">    The concept of a maximal Lyapunov exponent is borrowed from chaos theory</w:t>
        <w:br/>
        <w:t>[83–85], where λ1 &gt; 0 implies that small perturbations of the initial conditions grow</w:t>
        <w:br/>
        <w:t>exponentially as a function of time. The iterated map (7.10) is a dynamical system.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VANISHING AND EXPLODING GRADIENTS                                                                                   119</w:t>
        <w:br/>
        <w:br/>
        <w:br/>
        <w:t xml:space="preserve">    The transition in Figure 7.10 is triggered by a change of the Lyapunov exponent</w:t>
        <w:br/>
        <w:t>from negative values to λ1 ≈ 0 [86]. In summary, the unstable-gradient problem in</w:t>
        <w:br/>
        <w:t xml:space="preserve">                                                                     (p )</w:t>
        <w:br/>
        <w:t>deep networks is due to the fact that the maximal singular value Λ1 either increases</w:t>
        <w:br/>
        <w:t>or decreases exponentially as one moves away from the output layer, depending on</w:t>
        <w:br/>
        <w:t>whether the maximal Lyapunov exponent is negative or positive.</w:t>
        <w:br/>
        <w:t xml:space="preserve">    Pennington et al. [87] suggested to combat the unstable-gradient problem by ini-</w:t>
        <w:br/>
        <w:t>tialising weights and thresholds in such a way that the maximal Lyapunov exponent</w:t>
        <w:br/>
        <w:t>is close to zero, in order to make sure that the errors neither grow nor shrink expo-</w:t>
        <w:br/>
        <w:t>nentially. Consider the network shown in Figure 7.9, with N neurons per hidden</w:t>
        <w:br/>
        <w:t>layer, and initialise the weights to independent Gaussian random numbers with</w:t>
        <w:br/>
        <w:t>mean zero and variance σ2w . The thresholds are initialised in the same way, with</w:t>
        <w:br/>
        <w:t>variance σθ2 . In the limit of N → ∞ one can use a mean-field theory [87], just as in</w:t>
        <w:br/>
        <w:t>Chapter 3, to estimate the maximal Lyapunov exponent.</w:t>
        <w:br/>
        <w:t xml:space="preserve">    Following Ref. [87], the first step is to compute how the errors propagate through</w:t>
        <w:br/>
        <w:t>the network. We assume uncorrelated random input patterns, Equation (2.29), and</w:t>
        <w:br/>
        <w:t>random weights with mean zero and variance 〈wi j wk l 〉 = σ2w δi j δk l . When N → ∞,</w:t>
        <w:br/>
        <w:t>the errors are sums of many random numbers [Equation (6.17)]. Invoking the central-</w:t>
        <w:br/>
        <w:t>limit theorem (Chapter 2), one concludes that the errors are approximately Gaussian</w:t>
        <w:br/>
        <w:t>distributed, with mean zero and with variance</w:t>
        <w:br/>
        <w:t xml:space="preserve">                 N                                                            N</w:t>
        <w:br/>
        <w:t xml:space="preserve">      (`−1) 2               (`)       (`)   (`)   (`)        (`−1) 2                     (`)           (`−1) 2</w:t>
        <w:br/>
        <w:t xml:space="preserve">                 X                                                            X</w:t>
        <w:br/>
        <w:t xml:space="preserve">  〈[δ j   ] 〉=             δi δk wi j wk j [g 0 (b j              )] ≈ σ2w           〈[δi ]2 〉〈[g 0 (b j   )] 〉 . (7.22)</w:t>
        <w:br/>
        <w:t xml:space="preserve">                 i ,k =1                                                      i =1</w:t>
        <w:br/>
        <w:br/>
        <w:br/>
        <w:t>The last approximation neglects possible correlations with the local fields. The</w:t>
        <w:br/>
        <w:t xml:space="preserve">             (`)</w:t>
        <w:br/>
        <w:t>variance 〈[δi ]2 〉 does not depend on i , so that the sum just gives a factor of N .</w:t>
        <w:br/>
        <w:t xml:space="preserve">                                                                                       (`)</w:t>
        <w:br/>
        <w:t xml:space="preserve">   In the limit of large N , the central-limit theorem ensures that the local fields b j</w:t>
        <w:br/>
        <w:t>are Gaussian distributed too, with mean zero and variance</w:t>
        <w:br/>
        <w:t xml:space="preserve">                                                                 N</w:t>
        <w:br/>
        <w:t xml:space="preserve">                                                            1 X (`) 2</w:t>
        <w:br/>
        <w:t xml:space="preserve">                                                   σ`2 =          [b ] .                                         (7.23)</w:t>
        <w:br/>
        <w:t xml:space="preserve">                                                            N j =1 j</w:t>
        <w:br/>
        <w:br/>
        <w:t>This allows us to estimate</w:t>
        <w:br/>
        <w:br/>
        <w:t xml:space="preserve">                                                             e−z /2σ` 0</w:t>
        <w:br/>
        <w:t xml:space="preserve">                                                  Z              2     2</w:t>
        <w:br/>
        <w:t xml:space="preserve">                                  (`)</w:t>
        <w:br/>
        <w:t xml:space="preserve">                           〈[g (b j ]2 〉 ∼</w:t>
        <w:br/>
        <w:t xml:space="preserve">                                  0</w:t>
        <w:br/>
        <w:t xml:space="preserve">                                                        dz ` Æ         [g (z ` )]2 ≡ F (σ` ) .                   (7.24)</w:t>
        <w:br/>
        <w:t xml:space="preserve">                                                               2πσ2z `</w:t>
        <w:br/>
        <w:br/>
        <w:t xml:space="preserve">                                                                                               (`)</w:t>
        <w:br/>
        <w:t>Equation (7.23) describes how the distribution of local fields b j narrows or broadens</w:t>
        <w:br/>
        <w:t>as one iterates. For g (b ) = tanh(b ), it was shown in Ref. [87] that σ` approaches</w:t>
        <w:br/>
        <w:t>a fixed point, σ∗ = lim`→∞ σ` , under certain conditions on the variances of the</w:t>
        <w:br/>
        <w:t>weights and thresholds, σ2w and σθ2 . If σ` is well approximated by σ∗ , Equation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120                                                                            DEEP LEARNING</w:t>
        <w:br/>
        <w:br/>
        <w:br/>
        <w:t xml:space="preserve">                       (`−1)    (`)</w:t>
        <w:br/>
        <w:t>(7.22) simplifies to: δrms   ≈ δrms   σ2w N F (σ∗ ). This results in a mean-field estimate</w:t>
        <w:br/>
        <w:t xml:space="preserve">                                    Æ</w:t>
        <w:br/>
        <w:br/>
        <w:t>of the the maximal Lyapunov exponent,</w:t>
        <w:br/>
        <w:br/>
        <w:t xml:space="preserve">                          λ1 ∼ log δ(`−1) /δ(`) ≈ 21 log[σ2w N F (σ∗ )] .                   (7.25)</w:t>
        <w:br/>
        <w:br/>
        <w:t>The network parameters should be adjusted so that this exponent is as close to zero</w:t>
        <w:br/>
        <w:t>as possible. This means, in particular, that one should take</w:t>
        <w:br/>
        <w:br/>
        <w:t xml:space="preserve">                                          σ2w ∝ N −1 ,                                      (7.26)</w:t>
        <w:br/>
        <w:br/>
        <w:t>see also Refs. [88, 89]. But we must keep in mind that Equation (7.25) relies on taking</w:t>
        <w:br/>
        <w:t>the limit N → ∞. It is expected that the assumptions underlying Equation (7.25)</w:t>
        <w:br/>
        <w:t>break down when N is finite, causing the mean-field theory to fail. The tails of the</w:t>
        <w:br/>
        <w:t>error distribution, for example, are expected to become heavier as N decreases, as</w:t>
        <w:br/>
        <w:t>indicated by the results for N = 1 described above. Note also that Jp assumes rank</w:t>
        <w:br/>
        <w:t>zero with a small but non-zero probability when N is finite. In this case λ1 = −∞.</w:t>
        <w:br/>
        <w:t xml:space="preserve">   There are a number of other tricks that help to cope with unstable gradients</w:t>
        <w:br/>
        <w:t>in practice, to some extent at least. First, it is sometimes argued that activation</w:t>
        <w:br/>
        <w:t>functions which do not saturate at large b , such as the ReLU function , help against</w:t>
        <w:br/>
        <w:t>the vanishing-gradient problem. Second, batch normalisation (Section 7.6.5) may</w:t>
        <w:br/>
        <w:t>reduce the unstable-gradient problem. Third, introducing connections that skip</w:t>
        <w:br/>
        <w:t>layers (residual networks) can alleviate the unstable-gradient problem. This is</w:t>
        <w:br/>
        <w:t>discussed in Section 7.4.</w:t>
        <w:br/>
        <w:t xml:space="preserve">   Finally, there is an important aspect of the problem that we did not discuss:</w:t>
        <w:br/>
        <w:t>unstable gradients limit the extent to which information can propagate through the</w:t>
        <w:br/>
        <w:t>network in a meaningful way. This is explained in Ref. [90].</w:t>
        <w:br/>
        <w:t xml:space="preserve">   In this Section we assumed all along that the weights are random numbers. When</w:t>
        <w:br/>
        <w:t>the network starts to learn, this is no longer the case. The question is how the singular</w:t>
        <w:br/>
        <w:t>values of Jp change when correlations between different factors in the product (7.17)</w:t>
        <w:br/>
        <w:t>develop.</w:t>
        <w:br/>
        <w:br/>
        <w:br/>
        <w:t>7.3      Rectified linear units</w:t>
        <w:br/>
        <w:t>Glorot et al. [91] suggested to use a piecewise activation function, the ReLU function2</w:t>
        <w:br/>
        <w:t>max{0, b } (Chapter 1). What is the point of using ReLU neurons? When training a</w:t>
        <w:br/>
        <w:t>deep network with ReLU activation functions, many of the hidden neurons produce</w:t>
        <w:br/>
        <w:t>output zero. This means that the network of active neurons (non-zero output) is</w:t>
        <w:br/>
        <w:t>sparsely connected. It is sometimes argued that sparse networks have desirable</w:t>
        <w:br/>
        <w:t xml:space="preserve">   2</w:t>
        <w:br/>
        <w:t xml:space="preserve">     Since the derivative of the ReLU function is discontinuous at b = 0, a common convention is to</w:t>
        <w:br/>
        <w:t>set the derivative to zero at b = 0.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RECTIFIED LINEAR UNITS                                                              121</w:t>
        <w:br/>
        <w:br/>
        <w:br/>
        <w:t>Figure 7.12: Sparse network of active neurons with ReLU activation functions. The</w:t>
        <w:br/>
        <w:t>black paths correspond to active neurons with positive local fields.</w:t>
        <w:br/>
        <w:br/>
        <w:br/>
        <w:t>properties; at least sparse representations of a classification problem tend to be</w:t>
        <w:br/>
        <w:t>easier to learn because they are more likely to be linearly separable (Section 5.4).</w:t>
        <w:br/>
        <w:t>Figure 7.12 illustrates that for a given input pattern, only a certain fraction of hidden</w:t>
        <w:br/>
        <w:t>neurons is active. For these neurons the computation is linear, yet different input</w:t>
        <w:br/>
        <w:t>patterns give different sets of active neurons. The product in Equation (7.17) ac-</w:t>
        <w:br/>
        <w:t>quires a particularly simple structure: the matrices D(p ) are diagonal with 0/1 entries.</w:t>
        <w:br/>
        <w:t>But while the weight matrices are independent initially, they become correlated as</w:t>
        <w:br/>
        <w:t>the training proceeds. Also the D(p ) -matrices develop correlations: which elements</w:t>
        <w:br/>
        <w:t>vanish depends on which pattern is clamped to the input terminals.</w:t>
        <w:br/>
        <w:t xml:space="preserve">   A hidden layer with only one or very few active neurons might act as a bottleneck</w:t>
        <w:br/>
        <w:t>preventing efficient backpropagation of output errors which could in principle slow</w:t>
        <w:br/>
        <w:t>down training. For the examples given in Ref. [91], this does not occur. To describe</w:t>
        <w:br/>
        <w:t>information propagation through a network with ReLU neurons, one should com-</w:t>
        <w:br/>
        <w:t>pute the probability that a given number of singular values of the matrix Jp vanish</w:t>
        <w:br/>
        <w:t>(Section 7.2).</w:t>
        <w:br/>
        <w:t xml:space="preserve">   The ReLU function is unbounded for large positive local fields. Therefore, the</w:t>
        <w:br/>
        <w:t>vanishing-gradient problem (Section 7.2) is thought to be less severe in networks</w:t>
        <w:br/>
        <w:t>made of rectified linear units. However, since the ReLU function does not saturate,</w:t>
        <w:br/>
        <w:t>the weights tend to increase. Glorot et al. [91] suggested to use L 1 -regularisation</w:t>
        <w:br/>
        <w:t>(Section 7.6.1) to make sure that the weights do not grow.</w:t>
        <w:br/>
        <w:t xml:space="preserve">   Finally, using ReLU functions instead of sigmoid functions speeds up the training,</w:t>
        <w:br/>
        <w:t>because the ReLU function has piecewise constant derivatives. Such functions are</w:t>
        <w:br/>
        <w:t>faster to evaluate than non-linear activation functions and their derivatives.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122                                                                                         DEEP LEARNING</w:t>
        <w:br/>
        <w:br/>
        <w:br/>
        <w:t>Figure 7.13: Schematic illustration of a network with a short cut that skips one layer</w:t>
        <w:br/>
        <w:t>(gray arrow). After Fig. 1 from Ref. [93].</w:t>
        <w:br/>
        <w:br/>
        <w:br/>
        <w:t>7.4      Residual networks</w:t>
        <w:br/>
        <w:t>One way of reducing the vanishing-gradient problem is to introduce short cuts,</w:t>
        <w:br/>
        <w:t>connections that skip layers [92]. Empirical evidence shows that networks with such</w:t>
        <w:br/>
        <w:t>short cuts are easier to train than standard multilayer perceptrons. The likely reason</w:t>
        <w:br/>
        <w:t>is that the vanishing-gradient problem is less severe in networks with short cuts,</w:t>
        <w:br/>
        <w:t>because error propagation in such networks is determined by the matrix product</w:t>
        <w:br/>
        <w:t>with the smallest number of factors.</w:t>
        <w:br/>
        <w:t xml:space="preserve">    This Section explains how to train networks with short cuts [93]. The layout is</w:t>
        <w:br/>
        <w:t>illustrated schematically in Figure 7.13. Black arrows stand for usual feed-forward</w:t>
        <w:br/>
        <w:t>connections, and the gray arrow indicates a connection that skips a layer. The</w:t>
        <w:br/>
        <w:t>notation in Figure 7.13 differs somewhat from that of Algorithm 4. The weights</w:t>
        <w:br/>
        <w:t xml:space="preserve">                                          (`,`−1)</w:t>
        <w:br/>
        <w:t>from layer ` − 1 to ` are denoted by w j k , and those from layer ` − 1 to ` + 1 by</w:t>
        <w:br/>
        <w:t xml:space="preserve">  (`+1,`−1)</w:t>
        <w:br/>
        <w:t>wi j     (gray arrow in Figure 7.13). Note that the superscripts are ordered in the</w:t>
        <w:br/>
        <w:t>same way as the subscripts: the right index refers to the layer on the left. According</w:t>
        <w:br/>
        <w:t>to Figure 7.13, neuron j in layer ` + 1 computes</w:t>
        <w:br/>
        <w:br/>
        <w:t xml:space="preserve">                    (`+1)              (`+1,`)     (`)   (`+1)            (`+1,`−1)</w:t>
        <w:br/>
        <w:t xml:space="preserve">                                 X                                  X                       </w:t>
        <w:br/>
        <w:t xml:space="preserve">               Vj           =g        wjk        Vk − θ j        +       wjn          Vn(`−1) .     (7.27)</w:t>
        <w:br/>
        <w:t xml:space="preserve">                                  k                                  n</w:t>
        <w:br/>
        <w:br/>
        <w:t xml:space="preserve">                                                                                            (`+1)</w:t>
        <w:br/>
        <w:t>As usual, the argument of the activation function is the local field b j . The weights</w:t>
        <w:br/>
        <w:t>of all connections are trained in the usual fashion, by stochastic gradient descent.</w:t>
        <w:br/>
        <w:t xml:space="preserve">   To illustrate the structure of the resulting formulae, consider a chain of neurons,</w:t>
        <w:br/>
        <w:t>just one neuron per layer, with short cuts that skip one neuron (Figure 7.14). We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RESIDUAL NETWORKS                                                                                          123</w:t>
        <w:br/>
        <w:br/>
        <w:br/>
        <w:t>Figure 7.14: Chain of neurons with short cuts (gray arrows) that skip single neurons.</w:t>
        <w:br/>
        <w:br/>
        <w:t>calculate the weight increments using Equations (6.15) and (6.16). The recursion</w:t>
        <w:br/>
        <w:t>(6.17) applies only to standard feed-forward networks without skipping layers. In</w:t>
        <w:br/>
        <w:t>order to determine how to update the weights for the network shown in Figure 7.14,</w:t>
        <w:br/>
        <w:t>we need to evaluate the gradients ∂ V (L ) /∂ V (`) . To begin with, consider the learning</w:t>
        <w:br/>
        <w:t>rule for w (L ,L −1) . Using Equations (6.15) and (6.16) one finds</w:t>
        <w:br/>
        <w:br/>
        <w:t xml:space="preserve">                  δw (L ,L −1) = ηδ(L ) V (L −1)     with δ(L ) = (t − V (L ) )g 0 (b (L ) ) ,           (7.28)</w:t>
        <w:br/>
        <w:br/>
        <w:t>as in Algorithm 4. In the same way one obtains</w:t>
        <w:br/>
        <w:br/>
        <w:t xml:space="preserve">                  δw (L ,L −2) = ηδ(L ) V (L −2)     with δ(L ) = (t − V (L ) )g 0 (b (L ) ) .           (7.29)</w:t>
        <w:br/>
        <w:br/>
        <w:t>Now consider the learning rule for w (L −1,L −2) . Using ∂ V (L ) /∂ V (L −1) = g 0 (b (L ) )w (L ,L −1)</w:t>
        <w:br/>
        <w:t>gives</w:t>
        <w:br/>
        <w:br/>
        <w:t xml:space="preserve">        δw (L −1,L −2) = ηδ(L −1) V (L −2)     with δ(L −1) = δ(L ) w (L ,L −1) g 0 (b (L −1) ) ,        (7.30)</w:t>
        <w:br/>
        <w:br/>
        <w:t>as before. But the update for w (L −2,L −3) is different, because now the short cuts come</w:t>
        <w:br/>
        <w:t>into play. The connection from layer L − 2 to L gives rise to an extra term:</w:t>
        <w:br/>
        <w:br/>
        <w:t xml:space="preserve">                          ∂ V (L )   ∂ V (L ) ∂ V (L −1)</w:t>
        <w:br/>
        <w:t xml:space="preserve">                                   =                      + g 0 (b (L ) )w (L ,L −2) .                   (7.31)</w:t>
        <w:br/>
        <w:t xml:space="preserve">                         ∂ V (L −2) ∂ V (L −1) ∂ V (L −2)</w:t>
        <w:br/>
        <w:t>Evaluating the partial derivatives yields:</w:t>
        <w:br/>
        <w:br/>
        <w:t xml:space="preserve">        δw (L −2,L −3) = ηδ(L −2) V (L −3)     with δ(L −2) = δ(L −1) w (L −1,L −2) g 0 (b (L −2 )</w:t>
        <w:br/>
        <w:t xml:space="preserve">                                                                 + δ(L ) w (L ,L −2) g 0 (b (L −2) ) .   (7.32)</w:t>
        <w:br/>
        <w:br/>
        <w:t>Iterating further in this way, one finds the following error-backpropagation rule:</w:t>
        <w:br/>
        <w:br/>
        <w:t xml:space="preserve">                    δ(`−1) = δ(`) w (`,`−1) g 0 (b (`−1) ) + δ(`+1) w (`+1,`−1) g 0 (b (`−1) )           (7.33)</w:t>
        <w:br/>
        <w:br/>
        <w:t>with w (`+1,`−1) = 0 for ` ≥ L − 1. for ` = L , L − 1, . . .. The first term is the same as in the</w:t>
        <w:br/>
        <w:t>error recursion in Algorithm 4. The second term is due to the skipping connections.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124                                                                                          DEEP LEARNING</w:t>
        <w:br/>
        <w:br/>
        <w:br/>
        <w:t>These connections reduce the vanishing-gradient problem. To see this, note that</w:t>
        <w:br/>
        <w:t>we can write the error δ(`) as</w:t>
        <w:br/>
        <w:t xml:space="preserve">                        X</w:t>
        <w:br/>
        <w:t xml:space="preserve">           δ(`) = δ(L )       w (L ,`n ) g 0 (b (`n ) ) · · · w (`2 ,`1 ) g 0 (b (`1 ) )w (`1 ,`) g 0 (b (`) ) (7.34)</w:t>
        <w:br/>
        <w:t xml:space="preserve">                             `1 ,`2 ,...,`n</w:t>
        <w:br/>
        <w:br/>
        <w:t>where the sum is over all paths L &gt; `n &gt; `n−1 &gt; · · · &gt; `1 &gt; ` back through the network.</w:t>
        <w:br/>
        <w:t>The structure of the general formula, for networks with more than only one neuron</w:t>
        <w:br/>
        <w:t>per layer, is analogous to Equation (7.34). According to this equation, the smallest</w:t>
        <w:br/>
        <w:t>errors, or gradients, in networks with many layers are dominated by the product</w:t>
        <w:br/>
        <w:t>corresponding to the path with the smallest number of steps (factors). Therefore</w:t>
        <w:br/>
        <w:t>short cuts tend to increase small gradients.</w:t>
        <w:br/>
        <w:t xml:space="preserve">   Finally, the network described in Ref. [92] used unit weights for the skipping</w:t>
        <w:br/>
        <w:t xml:space="preserve">                                                  (`+1)</w:t>
        <w:br/>
        <w:t>connections. In this case, the local field of V j       takes the form</w:t>
        <w:br/>
        <w:t xml:space="preserve">                   (`+1)       (`+1,`) (`)  (`+1)        (`−1)          (`−1)</w:t>
        <w:br/>
        <w:t xml:space="preserve">                           X</w:t>
        <w:br/>
        <w:t xml:space="preserve">                  bj     =   w j k Vk − θ j         + Vj       ≡ F + Vj       ,   (7.35)</w:t>
        <w:br/>
        <w:t xml:space="preserve">                                     k</w:t>
        <w:br/>
        <w:br/>
        <w:t>assuming that the hidden layers have the same number of neurons. Here F is a</w:t>
        <w:br/>
        <w:t xml:space="preserve">                                                                     (`−1)</w:t>
        <w:br/>
        <w:t>residual contribution to the local field (when F = 0, the inputs V j       are passed right</w:t>
        <w:br/>
        <w:t xml:space="preserve">                  (`+1)</w:t>
        <w:br/>
        <w:t>through to b j ). Therefore such networks are called residual networks [92]. But</w:t>
        <w:br/>
        <w:t>note that the networks described in Ref. [92] use convolution layers (Section 8.1).</w:t>
        <w:br/>
        <w:br/>
        <w:br/>
        <w:t>7.5       Outputs and energy functions</w:t>
        <w:br/>
        <w:t>Up to now we discussed networks that have the same activation functions for all</w:t>
        <w:br/>
        <w:t>neurons in all layers, either sigmoid or tanh activation functions [Equation (6.19)],</w:t>
        <w:br/>
        <w:t>or ReLU functions (Sections 1.3 and 7.3). In the output layer, one often uses neurons</w:t>
        <w:br/>
        <w:t>with a different activation function, so-called softmax outputs:</w:t>
        <w:br/>
        <w:t xml:space="preserve">                                                               (L )</w:t>
        <w:br/>
        <w:t xml:space="preserve">                                                           eαbi</w:t>
        <w:br/>
        <w:t xml:space="preserve">                                              Oi = PM                 (L )</w:t>
        <w:br/>
        <w:t xml:space="preserve">                                                                             .                              (7.36)</w:t>
        <w:br/>
        <w:t xml:space="preserve">                                                          k =1</w:t>
        <w:br/>
        <w:t xml:space="preserve">                                                               eαbk</w:t>
        <w:br/>
        <w:t xml:space="preserve">       (L )       (L ) (L −1)     (L )</w:t>
        <w:br/>
        <w:t>Here bi = j wi j V j          − θi are the local fields in the output layer. In the limit</w:t>
        <w:br/>
        <w:t xml:space="preserve">            P</w:t>
        <w:br/>
        <w:br/>
        <w:t>α → ∞, we see that Oi = δi i 0 where i 0 is the index of the winning output neuron,</w:t>
        <w:br/>
        <w:t xml:space="preserve">                                       (L )</w:t>
        <w:br/>
        <w:t>the one with the largest value bi (Chapter 10). For α = 1, Equation (7.36) is a soft</w:t>
        <w:br/>
        <w:t>version of this maximum criterion, thus the name softmax. We set α to unity from</w:t>
        <w:br/>
        <w:t>now on.</w:t>
        <w:br/>
        <w:t xml:space="preserve">   Two important properties of softmax outputs are, first, that 0 ≤ Oi ≤ 1. Second,</w:t>
        <w:br/>
        <w:t>the values of the outputs sum to unity,</w:t>
        <w:br/>
        <w:t xml:space="preserve">                                                   M</w:t>
        <w:br/>
        <w:t xml:space="preserve">                                                   X</w:t>
        <w:br/>
        <w:t xml:space="preserve">                                                          Oi = 1 .                                          (7.37)</w:t>
        <w:br/>
        <w:t xml:space="preserve">                                                   i 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OUTPUTS AND ENERGY FUNCTIONS                                                              125</w:t>
        <w:br/>
        <w:br/>
        <w:br/>
        <w:t>Therefore the outputs of softmax units can be interpreted as probabilities. Consider</w:t>
        <w:br/>
        <w:t>classification problems where the inputs must be assigned to one of M classes. In</w:t>
        <w:br/>
        <w:t xml:space="preserve">                           (µ)</w:t>
        <w:br/>
        <w:t>this case, the output Oi of softmax unit i is assumed to represent the probability</w:t>
        <w:br/>
        <w:t xml:space="preserve">                                                                (µ)          (µ)</w:t>
        <w:br/>
        <w:t>that the input x (µ) is in class i (in terms of the targets: t i = 1 while t k = 0 for k =</w:t>
        <w:br/>
        <w:t xml:space="preserve">                                                                                         6 i ).</w:t>
        <w:br/>
        <w:t xml:space="preserve">     (µ)                                                                       (µ)</w:t>
        <w:br/>
        <w:t>If Oi ≈ 1, we assume that the network is quite certain that input x is in class i .</w:t>
        <w:br/>
        <w:t xml:space="preserve">                               (µ)</w:t>
        <w:br/>
        <w:t>On the other hand, if all Ok ≈ M −1 , we interpret the network output as uncertain.</w:t>
        <w:br/>
        <w:t>But note that neural networks may fail like humans sometimes do: their output can</w:t>
        <w:br/>
        <w:t>be very certain yet wrong (Section 8.6).</w:t>
        <w:br/>
        <w:t xml:space="preserve">   Softmax units are used in conjunction with a different energy function,</w:t>
        <w:br/>
        <w:t xml:space="preserve">                                                 (µ)    (µ)</w:t>
        <w:br/>
        <w:t xml:space="preserve">                                           X</w:t>
        <w:br/>
        <w:t xml:space="preserve">                                     H =−     t i log Oi .                             (7.38)</w:t>
        <w:br/>
        <w:t xml:space="preserve">                                           iµ</w:t>
        <w:br/>
        <w:br/>
        <w:t>Here and in the following log stands for the natural logarithm. The function (7.38) is</w:t>
        <w:br/>
        <w:t xml:space="preserve">                 (µ)   (µ)</w:t>
        <w:br/>
        <w:t>minimal when Oi = t i (Exercise 7.5). To find the correct backpropagation formula</w:t>
        <w:br/>
        <w:t>for the energy function (7.38), we need to evaluate</w:t>
        <w:br/>
        <w:br/>
        <w:t xml:space="preserve">                                 ∂H      X t (µ) ∂ O (µ)</w:t>
        <w:br/>
        <w:t xml:space="preserve">                                             i         i</w:t>
        <w:br/>
        <w:t xml:space="preserve">                                      =−       (µ) ∂ w</w:t>
        <w:br/>
        <w:t xml:space="preserve">                                                          .                             (7.39)</w:t>
        <w:br/>
        <w:t xml:space="preserve">                                ∂ wmn    iµ O          mn</w:t>
        <w:br/>
        <w:t xml:space="preserve">                                                   i</w:t>
        <w:br/>
        <w:br/>
        <w:t>Here the labels denoting the output layer were omitted, and in the following equa-</w:t>
        <w:br/>
        <w:t>tions the index µ that refers to the input pattern is dropped as well. Using the</w:t>
        <w:br/>
        <w:t>identities</w:t>
        <w:br/>
        <w:t xml:space="preserve">                   ∂ Oi                         ∂ bl</w:t>
        <w:br/>
        <w:t xml:space="preserve">                         = Oi (δi l − Ol ) and        = δl m Vn ,           (7.40)</w:t>
        <w:br/>
        <w:t xml:space="preserve">                    ∂ bl                       ∂ wmn</w:t>
        <w:br/>
        <w:t>one obtains</w:t>
        <w:br/>
        <w:t xml:space="preserve">                        ∂ Oi   X∂O ∂b</w:t>
        <w:br/>
        <w:t xml:space="preserve">                                     i     l</w:t>
        <w:br/>
        <w:t xml:space="preserve">                             =                = Oi (δi m − Om )Vn .                     (7.41)</w:t>
        <w:br/>
        <w:t xml:space="preserve">                       ∂ wmn   l</w:t>
        <w:br/>
        <w:t xml:space="preserve">                                 ∂ b l ∂ w mn</w:t>
        <w:br/>
        <w:br/>
        <w:t>So</w:t>
        <w:br/>
        <w:t xml:space="preserve">                   ∂H      X</w:t>
        <w:br/>
        <w:t xml:space="preserve">                                 (µ)</w:t>
        <w:br/>
        <w:t xml:space="preserve">                                                           X</w:t>
        <w:br/>
        <w:t xml:space="preserve">     δwmn = −η          =η    t i (δi m − Om(µ) )Vn(µ) = η   (t m(µ) − Om(µ) )Vn(µ) ,   (7.42)</w:t>
        <w:br/>
        <w:t xml:space="preserve">                  ∂ wmn    iµ                              µ</w:t>
        <w:br/>
        <w:br/>
        <w:t xml:space="preserve">      PM (µ)</w:t>
        <w:br/>
        <w:t>since i =1 t i = 1 for the type of classification problem where each input belongs</w:t>
        <w:br/>
        <w:t>to precisely one class. The corresponding learning rule for the thresholds reads</w:t>
        <w:br/>
        <w:t xml:space="preserve">                                      ∂H        X</w:t>
        <w:br/>
        <w:t xml:space="preserve">                           δθm = −η        = −η   (t m(µ) − Om(µ) ) .                   (7.43)</w:t>
        <w:br/>
        <w:t xml:space="preserve">                                      ∂ θm      µ</w:t>
        <w:br/>
        <w:br/>
        <w:t>Equations (7.42) and (7.43) highlight a further advantage of softmax output neurons</w:t>
        <w:br/>
        <w:t>(apart from the fact that they allow the output to be interpreted in terms of probabil-</w:t>
        <w:br/>
        <w:t>ities). The weight and threshold increments for the output layer derived in Section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126                                                                                     DEEP LEARNING</w:t>
        <w:br/>
        <w:br/>
        <w:br/>
        <w:t>[Equations (6.6a) and (6.11a)] contain factors of derivatives g 0 (Bm(µ) ). As noted earlier,</w:t>
        <w:br/>
        <w:t>these derivatives tend to zero when the activation function saturates, slowing down</w:t>
        <w:br/>
        <w:t>the learning. But here the rate at which the neuron learns is simply proportional</w:t>
        <w:br/>
        <w:t>to the output error, (t m(µ) − Om(µ) ), without any possibly small factor g 0 (b ). Softmax</w:t>
        <w:br/>
        <w:t>units are normally only used in the output layer, because the learning speedup is</w:t>
        <w:br/>
        <w:t>coupled to the use of the energy function (7.38), and because it is customary to</w:t>
        <w:br/>
        <w:t>avoid dependencies between the neurons within a hidden layer.</w:t>
        <w:br/>
        <w:t xml:space="preserve">   There is an alternative form of the energy function that is very similar to the above,</w:t>
        <w:br/>
        <w:t>but works with sigmoid activation functions and 0/1 targets. Instead of Equation</w:t>
        <w:br/>
        <w:t>(7.38) one chooses:</w:t>
        <w:br/>
        <w:t xml:space="preserve">                                     (µ)     (µ)       (µ)          (µ)</w:t>
        <w:br/>
        <w:t xml:space="preserve">                             X                                         </w:t>
        <w:br/>
        <w:t xml:space="preserve">                    H =−          t i log Oi + (1 − t i ) log(1 − Oi ) ,              (7.44)</w:t>
        <w:br/>
        <w:t xml:space="preserve">                             iµ</w:t>
        <w:br/>
        <w:br/>
        <w:t>with Oi = σ(bi ), i = 1, . . . , M , and where σ denotes the sigmoid function (6.19a). To</w:t>
        <w:br/>
        <w:t>compute the weight increments, we apply the chain rule:</w:t>
        <w:br/>
        <w:br/>
        <w:t xml:space="preserve">      ∂H          X t (µ)                  (µ)</w:t>
        <w:br/>
        <w:t xml:space="preserve">                                                  ∂ Ol    X t (µ) − O (µ) ∂ O</w:t>
        <w:br/>
        <w:br/>
        <w:t xml:space="preserve">                           i        1 − t i                     i       i       l</w:t>
        <w:br/>
        <w:t xml:space="preserve">            =−               (µ)</w:t>
        <w:br/>
        <w:t xml:space="preserve">                                 −          (µ)</w:t>
        <w:br/>
        <w:t xml:space="preserve">                                                       =−      (µ)        (µ)</w:t>
        <w:br/>
        <w:t xml:space="preserve">                                                                                  . (7.45)</w:t>
        <w:br/>
        <w:t xml:space="preserve">     ∂ wmn         iµ   O           1−O          ∂ wmn    iµ O     (1 − O ) ∂ wmn</w:t>
        <w:br/>
        <w:t xml:space="preserve">                         i          i                                   i           i</w:t>
        <w:br/>
        <w:br/>
        <w:t>Using Equation (6.20) we obtain</w:t>
        <w:br/>
        <w:t xml:space="preserve">                                          X</w:t>
        <w:br/>
        <w:t xml:space="preserve">                              δwmn = η           (t m(µ) − Om(µ) )Vn(µ) ,                       (7.46)</w:t>
        <w:br/>
        <w:t xml:space="preserve">                                           µ</w:t>
        <w:br/>
        <w:br/>
        <w:t>identical to Equation (7.42). The thresholds are adjusted in an analogous fashion,</w:t>
        <w:br/>
        <w:t>Equation (7.43). But now the interpretation of the outputs is slightly different, since</w:t>
        <w:br/>
        <w:t>the values of the softmax units in the output layers sum to unity, while those with</w:t>
        <w:br/>
        <w:t>sigmoid activation functions do not. In either case one can use the definition (6.30)</w:t>
        <w:br/>
        <w:t>for the classification error.</w:t>
        <w:br/>
        <w:t xml:space="preserve">   To conclude this Section, we briefly discuss the meaning of the energy functions</w:t>
        <w:br/>
        <w:t>(7.38) and (7.44). In Chapter 6 we saw how deep neural networks are trained to fit</w:t>
        <w:br/>
        <w:t>input-output functions (Section 7.1) by minimising the quadratic energy function</w:t>
        <w:br/>
        <w:t>(6.4). This reminds of regression analysis in mathematical statistics, where the pre-</w:t>
        <w:br/>
        <w:t>dictive accuracy of a model is improved by minimising the sum over the squared</w:t>
        <w:br/>
        <w:t>errors. Now consider the energy function (7.44) for a single sigmoid output with</w:t>
        <w:br/>
        <w:t>targets t = 0 and t = 1. In this case, the network output is interpreted as the proba-</w:t>
        <w:br/>
        <w:t>bility O (µ) = Prob(t (µ) = 1|x (µ) ) of observing t (µ) = 1. The corresponding likelihood is</w:t>
        <w:br/>
        <w:t>the joint probability of observing the outcomes t (µ) for p independent inputs x (µ) :</w:t>
        <w:br/>
        <w:t xml:space="preserve">                                  p</w:t>
        <w:br/>
        <w:t xml:space="preserve">                                  Y              t (µ)                1−t (µ)</w:t>
        <w:br/>
        <w:t xml:space="preserve">                             L=         O (µ)            1 − O (µ)              ,               (7.47)</w:t>
        <w:br/>
        <w:t xml:space="preserve">                                  µ=1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REGULARISATION                                                                          127</w:t>
        <w:br/>
        <w:br/>
        <w:br/>
        <w:t>under the model determined by the weights and thresholds of the network. Min-</w:t>
        <w:br/>
        <w:t>imising the negative log-likelihood −L (Section 4.4) corresponds to minimising</w:t>
        <w:br/>
        <w:t>(7.44). This is just binary logistic regression [94] to predict a binary outcome t = 0</w:t>
        <w:br/>
        <w:t>or 1. The case M &gt; 1 corresponds to a multivariate regression problem [94] with M</w:t>
        <w:br/>
        <w:t>possibly correlated outcome variables t 1 , . . . , t M .</w:t>
        <w:br/>
        <w:t xml:space="preserve">      PM the targets describe M mutually exclusive categorical outcomes, t i = 0, 1</w:t>
        <w:br/>
        <w:t xml:space="preserve">    When</w:t>
        <w:br/>
        <w:t>with i =1 t i = 1, the softmax output Oi is interpreted as the probability of observing</w:t>
        <w:br/>
        <w:t>t i = 1. An example is the problem of classifying hand-written digits (Section 8.3).</w:t>
        <w:br/>
        <w:t>Training the network then corresponds to multinomial regression [94] with the log-</w:t>
        <w:br/>
        <w:t>likelihood (7.38). Note that Equation (7.44), for M = 1, is equivalent to (7.38) for</w:t>
        <w:br/>
        <w:t>M = 2, because O2 = 1 − O1 and t 2 = 1 − t 1 . At any rate, these remarks motivate</w:t>
        <w:br/>
        <w:t>why the energy functions (7.38) and (7.44) are sometimes called log-likelihoods.</w:t>
        <w:br/>
        <w:t>Equation (7.44) is also referred to as cross entropy, because it has the same for as the</w:t>
        <w:br/>
        <w:t>cross entropy [65] characterising the difference between two Bernoulli distributions:</w:t>
        <w:br/>
        <w:t>the network output Oi , and the target t i .</w:t>
        <w:br/>
        <w:br/>
        <w:br/>
        <w:t>7.6     Regularisation</w:t>
        <w:br/>
        <w:t>Deeper networks have more neurons, so the problem of overfitting (Figure 6.6) tends</w:t>
        <w:br/>
        <w:t>to be more severe for deeper networks. Regularisation schemes limit the tendency</w:t>
        <w:br/>
        <w:t>to overfit. Apart from cross validation (Section 6.4), a number of other regularisation</w:t>
        <w:br/>
        <w:t>schemes have proved useful for deep networks: weight decay, pruning, drop out,</w:t>
        <w:br/>
        <w:t>expansion of the training set, and batch normalisation . This Section summarises</w:t>
        <w:br/>
        <w:t>the most important aspects of these methods.</w:t>
        <w:br/>
        <w:br/>
        <w:br/>
        <w:t>7.6.1    Weight decay</w:t>
        <w:br/>
        <w:t>Recall Figure 5.17 which shows a solution of the classification problem defined by</w:t>
        <w:br/>
        <w:t>the Boolean XOR function. In the solution illustrated in this Figure, all weights equal</w:t>
        <w:br/>
        <w:t>±1, and also the thresholds are of order unity. If one uses the backpropagation</w:t>
        <w:br/>
        <w:t>algorithm to find a solution to this problem, one may find that the weights continue</w:t>
        <w:br/>
        <w:t>to grow during training. As mentioned above, this can be problematic because it</w:t>
        <w:br/>
        <w:t>may imply that the local fields become so large that the activation functions saturate.</w:t>
        <w:br/>
        <w:t>Then training slows down, as explained in Section 7.2.</w:t>
        <w:br/>
        <w:t xml:space="preserve">   To prevent the weights from growing, one can reduce them by some factor during</w:t>
        <w:br/>
        <w:t>training, either at each iteration or in regular intervals, wi j → (1 − ")wi j for 0 &lt; " &lt; 1,</w:t>
        <w:br/>
        <w:t>or</w:t>
        <w:br/>
        <w:t xml:space="preserve">                            δwmn = −"wmn        for   0 &lt; " &lt; 1.                      (7.48)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128                                                                     DEEP LEARNING</w:t>
        <w:br/>
        <w:br/>
        <w:br/>
        <w:t>This is achieved by adding a term to the energy function:</w:t>
        <w:br/>
        <w:t xml:space="preserve">                               1 X  (µ)    (µ) 2 γ</w:t>
        <w:br/>
        <w:t xml:space="preserve">                                                    X</w:t>
        <w:br/>
        <w:t xml:space="preserve">                          H=        t i − Oi      +     w2 .                        (7.49)</w:t>
        <w:br/>
        <w:t xml:space="preserve">                               2 iµ                 2 ij ij</w:t>
        <w:br/>
        <w:t xml:space="preserve">                               |       {z       }</w:t>
        <w:br/>
        <w:t xml:space="preserve">                                        ≡H0</w:t>
        <w:br/>
        <w:br/>
        <w:t>Gradient descent on H gives:</w:t>
        <w:br/>
        <w:t xml:space="preserve">                                               ∂ H0</w:t>
        <w:br/>
        <w:t xml:space="preserve">                               δwmn = −η            − "wmn                          (7.50)</w:t>
        <w:br/>
        <w:t xml:space="preserve">                                              ∂ wmn</w:t>
        <w:br/>
        <w:t>with " = ηγ. One can include a corresponding term for the thresholds. The scheme</w:t>
        <w:br/>
        <w:t>summarised here is sometimes called L 2 -regularisation. An alternative scheme is</w:t>
        <w:br/>
        <w:t>L 1 -regularisation. It amounts to</w:t>
        <w:br/>
        <w:t xml:space="preserve">                               1 X  (µ)    (µ) 2</w:t>
        <w:br/>
        <w:t xml:space="preserve">                                                   γX</w:t>
        <w:br/>
        <w:t xml:space="preserve">                         H=         t i − Oi      +      |wi j | .                  (7.51)</w:t>
        <w:br/>
        <w:t xml:space="preserve">                               2 iµ                 2 ij</w:t>
        <w:br/>
        <w:br/>
        <w:t>This gives the learning rule</w:t>
        <w:br/>
        <w:t xml:space="preserve">                                         ∂ H0</w:t>
        <w:br/>
        <w:t xml:space="preserve">                           δwmn = −η          − "sgn(wmn ) .                        (7.52)</w:t>
        <w:br/>
        <w:t xml:space="preserve">                                        ∂ wmn</w:t>
        <w:br/>
        <w:t>The discontinuity of the learning rule at wmn = 0 is cured by defining sgn(0) = 0.</w:t>
        <w:br/>
        <w:t>Comparing Equations (7.50) and (7.52), we see that L 1 -regularisation puts more</w:t>
        <w:br/>
        <w:t>weights to zero, compared with the L 2 -scheme [5].</w:t>
        <w:br/>
        <w:t xml:space="preserve">   An alternative to these two methods is max-norm regularisation [95], where the</w:t>
        <w:br/>
        <w:t>weights are constrained to remain smaller than a given constant: |wi j | ≤ c . If a |wi j |</w:t>
        <w:br/>
        <w:t>exceeds the positive constant c , then wi j is rescaled so that |wi j | = c .</w:t>
        <w:br/>
        <w:t xml:space="preserve">   These weight-decay schemes are referred to as regularisation schemes because</w:t>
        <w:br/>
        <w:t>they tend to help against overfitting. How does this work? Weight decay adds</w:t>
        <w:br/>
        <w:t>a constraint to the problem of minimising the energy function. The result is a</w:t>
        <w:br/>
        <w:t>compromise [5] between a small value of H and small weight values. The idea is</w:t>
        <w:br/>
        <w:t>that a network with smaller weights is more robust to the effect of noise. When</w:t>
        <w:br/>
        <w:t>the weights are small, then small changes in some of the patterns do not give a</w:t>
        <w:br/>
        <w:t>substantially different training result. When the network has large weights, by</w:t>
        <w:br/>
        <w:t>contrast, it may happen that small changes in the input yield significant differences</w:t>
        <w:br/>
        <w:t>in the training result that are difficult to generalise.</w:t>
        <w:br/>
        <w:br/>
        <w:br/>
        <w:t>7.6.2    Pruning</w:t>
        <w:br/>
        <w:t>The term pruning refers to removing unnecessary weights or neurons from the</w:t>
        <w:br/>
        <w:t>network, to improve its efficiency. The simplest approach is weight elimination by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REGULARISATION                                                                         129</w:t>
        <w:br/>
        <w:br/>
        <w:br/>
        <w:t>weight decay [96]. Weights that tend to remain very close to zero during training are</w:t>
        <w:br/>
        <w:t>removed by setting them to zero and not updating them anymore. Neurons that have</w:t>
        <w:br/>
        <w:t>zero weights for all incoming connections are effectively removed (pruned). Pruning</w:t>
        <w:br/>
        <w:t>is a regularisation method: by removing unnecessary weights, one reduces the risk</w:t>
        <w:br/>
        <w:t>of overfitting. As opposed to drop out (Section 7.6.3), where hidden neurons are</w:t>
        <w:br/>
        <w:t>only temporarily ignored, pruning refers to permanently removing hidden neurons.</w:t>
        <w:br/>
        <w:t>The idea is to train a large network, and then to prune a large fraction of neurons</w:t>
        <w:br/>
        <w:t>to obtain a much smaller network. It is usually found that such pruned networks</w:t>
        <w:br/>
        <w:t>generalise better than small networks that were trained without pruning. Up to 90%</w:t>
        <w:br/>
        <w:t>of the hidden neurons can be removed in some cases. In general, pruning is an</w:t>
        <w:br/>
        <w:t>excellent way to create efficient classifiers for real-time applications.</w:t>
        <w:br/>
        <w:t xml:space="preserve">    An efficient pruning algorithm is based on the idea to remove weights in such a</w:t>
        <w:br/>
        <w:t>way that the effect upon the energy function is as small as possible [97]. The idea is</w:t>
        <w:br/>
        <w:t>to find the optimal weight, to remove it, and to change the other weights in such a</w:t>
        <w:br/>
        <w:t>way that the energy function increases as little as possible. The algorithm works as</w:t>
        <w:br/>
        <w:t>follows. Assume that the network was trained, so that it reached a (local) minimum</w:t>
        <w:br/>
        <w:t>of the energy function H . One expands the energy function around this minimum.</w:t>
        <w:br/>
        <w:t>To second order, the expansion of H reads:</w:t>
        <w:br/>
        <w:br/>
        <w:t xml:space="preserve">                H = Hmin + 12 δw · Mδw       +   higher orders in δw .               (7.53)</w:t>
        <w:br/>
        <w:br/>
        <w:t>The term linear in δw vanishes because we expand around a local minimum. The</w:t>
        <w:br/>
        <w:t>matrix M is the Hessian, the matrix of second derivatives of the energy function.</w:t>
        <w:br/>
        <w:t xml:space="preserve">    For the next step it is convenient to adopt the following notation [97]. One groups</w:t>
        <w:br/>
        <w:t>all weights in the network into a long weight vector w (as opposed to grouping</w:t>
        <w:br/>
        <w:t>them into a weight matrix W as we did in Chapter 2). A particular component wq is</w:t>
        <w:br/>
        <w:t>extracted from the vector w as follows:</w:t>
        <w:br/>
        <w:t xml:space="preserve">                                                         ..</w:t>
        <w:br/>
        <w:t xml:space="preserve">                                                        </w:t>
        <w:br/>
        <w:t xml:space="preserve">                                                          .</w:t>
        <w:br/>
        <w:t xml:space="preserve">                            wq = êq · w where êq = 1 ← q .                    (7.54)</w:t>
        <w:br/>
        <w:t xml:space="preserve">                                                        </w:t>
        <w:br/>
        <w:t xml:space="preserve">                                                          ..</w:t>
        <w:br/>
        <w:t xml:space="preserve">                                                           .</w:t>
        <w:br/>
        <w:br/>
        <w:t>Here êq is the Cartesian unit vector in the direction q , with components [êq ] j = δq j .</w:t>
        <w:br/>
        <w:t>In this notation, the elements of M are M p q = ∂ 2 H /∂ wp ∂ wq . Now, eliminating the</w:t>
        <w:br/>
        <w:t>weight wq amounts to setting</w:t>
        <w:br/>
        <w:t xml:space="preserve">                                      δwq = −wq .                                   (7.55)</w:t>
        <w:br/>
        <w:t>To minimise the damage to the network we should eliminate the weight that has</w:t>
        <w:br/>
        <w:t>least effect upon H , changing the other weights at the same time so that H increases</w:t>
        <w:br/>
        <w:t>as little as possible (Figure 7.15). This is achieved by minimising</w:t>
        <w:br/>
        <w:br/>
        <w:t xml:space="preserve">     min min{ 12 δw · Mδw }    subject to the constraint êq · δw + wq = 0 .         (7.56)</w:t>
        <w:br/>
        <w:t xml:space="preserve">      q   δw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130                                                                         DEEP LEARNING</w:t>
        <w:br/>
        <w:br/>
        <w:br/>
        <w:t>Figure 7.15: Pruning algorithm (schematic). The minimum of H is located at</w:t>
        <w:br/>
        <w:t>[w1 , w2 ]T . The contours of the quadratic approximation to H are represented as</w:t>
        <w:br/>
        <w:t>solid black lines. The weight change δw = [−w1 , 0]T (gray arrow) leads to a smaller</w:t>
        <w:br/>
        <w:t>increase in H than δw = [0, −w2 ]T . The black arrow represents the optimal δw q∗</w:t>
        <w:br/>
        <w:t>which leads to an even smaller increase in H .</w:t>
        <w:br/>
        <w:br/>
        <w:t>The constant term Hmin was dropped because it does not matter. Now we first</w:t>
        <w:br/>
        <w:t>minimise H w.r.t. δw , for a given value of q . The linear constraint is incorporated</w:t>
        <w:br/>
        <w:t>using a Lagrange multiplier as in Section 6.3, to form the Lagrangian</w:t>
        <w:br/>
        <w:br/>
        <w:t xml:space="preserve">                         L = 21 δw · Mδw + λ(êq · δw + wq ) .                      (7.57)</w:t>
        <w:br/>
        <w:br/>
        <w:t>A necessary condition for a minimum [δw , λ] satisfying the constraint is</w:t>
        <w:br/>
        <w:br/>
        <w:t xml:space="preserve">               ∂L                                 ∂L</w:t>
        <w:br/>
        <w:t xml:space="preserve">                    = Mδw + λêq = 0       and       = êq · δw + wq = 0 .          (7.58)</w:t>
        <w:br/>
        <w:t xml:space="preserve">               ∂ δw                               ∂λ</w:t>
        <w:br/>
        <w:t>We denote the solution of these Equations by δw ∗ and λ∗ . It is obtained by solving</w:t>
        <w:br/>
        <w:t>the linear system</w:t>
        <w:br/>
        <w:t xml:space="preserve">                              M êq δw ∗       0</w:t>
        <w:br/>
        <w:t xml:space="preserve">                                           =         .                        (7.59)</w:t>
        <w:br/>
        <w:t xml:space="preserve">                              êT</w:t>
        <w:br/>
        <w:t xml:space="preserve">                                q</w:t>
        <w:br/>
        <w:t xml:space="preserve">                                  0    λ∗     −wq</w:t>
        <w:br/>
        <w:t>If M is invertible, then the top rows of Eq. (7.59) give</w:t>
        <w:br/>
        <w:br/>
        <w:t xml:space="preserve">                                   δw ∗ = −M−1 êq λ∗ .                             (7.60)</w:t>
        <w:br/>
        <w:br/>
        <w:t>Inserting this result into êT</w:t>
        <w:br/>
        <w:t xml:space="preserve">                             q</w:t>
        <w:br/>
        <w:t xml:space="preserve">                               δw ∗ + wq = 0 we find</w:t>
        <w:br/>
        <w:br/>
        <w:t xml:space="preserve">             δw ∗ = −M−1 êq wq (êT</w:t>
        <w:br/>
        <w:t xml:space="preserve">                                   q</w:t>
        <w:br/>
        <w:t xml:space="preserve">                                     M−1 êq )−1 and   λ∗ = wq (êT</w:t>
        <w:br/>
        <w:t xml:space="preserve">                                                                  q</w:t>
        <w:br/>
        <w:t xml:space="preserve">                                                                    M−1 êq )−1 .   (7.61)</w:t>
        <w:br/>
        <w:br/>
        <w:t>We see that êq · δw ∗ = −wq , so that the weight wq is eliminated. The other weights</w:t>
        <w:br/>
        <w:t>are also changed (black arrow in Figure 7.15). The final step is to find the optimal q</w:t>
        <w:br/>
        <w:t>by minimising</w:t>
        <w:br/>
        <w:t xml:space="preserve">                                              1</w:t>
        <w:br/>
        <w:t xml:space="preserve">                          L (δw ∗ , λ∗ ; q ) = wq2 (êT</w:t>
        <w:br/>
        <w:t xml:space="preserve">                                                      q</w:t>
        <w:br/>
        <w:t xml:space="preserve">                                                        M−1 êq )−1 .            (7.62)</w:t>
        <w:br/>
        <w:t xml:space="preserve">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REGULARISATION                                                                        131</w:t>
        <w:br/>
        <w:br/>
        <w:br/>
        <w:t>The Hessian of the energy function is expensive to evaluate, and so is the inverse</w:t>
        <w:br/>
        <w:t>of this matrix. Usually one resorts to an approximate expression for M−1 [97]. One</w:t>
        <w:br/>
        <w:t>possibility is to set the off-diagonal elements of M to zero [98]. But in this case the</w:t>
        <w:br/>
        <w:t>other weights are not adjusted, because êq 0 · δw ∗q = 0 for q 0 6= q if M is diagonal. In</w:t>
        <w:br/>
        <w:t>this case it is necessary to retrain the network after weight elimination.</w:t>
        <w:br/>
        <w:t xml:space="preserve">   The algorithm is summarised in Algorithm 5. It succeeds better than elimination</w:t>
        <w:br/>
        <w:t>by weight decay in removing the unnecessary weights in the network [97]. Weight</w:t>
        <w:br/>
        <w:t>decay eliminates the smallest weights. One obtains weight elimination of the small-</w:t>
        <w:br/>
        <w:t>est weights by substituting M = I in the algorithm described above [Equation (7.62)].</w:t>
        <w:br/>
        <w:t>Since small weights are often needed to achieve a small training error, this is usually</w:t>
        <w:br/>
        <w:t>not a good approximation.</w:t>
        <w:br/>
        <w:t xml:space="preserve">   To illustrate the effect of pruning for neural networks with hidden layers, consider</w:t>
        <w:br/>
        <w:t>the XOR function. Recall that it can be represented by a hidden layer with two</w:t>
        <w:br/>
        <w:t>neurons (Figure 5.17). For random initial weights, backpropagation takes a long</w:t>
        <w:br/>
        <w:t>time to find a valid solution, and networks with many more hidden neurons tend</w:t>
        <w:br/>
        <w:t>to perform much better [99]. The numerical experiments in Ref. [99] indicate that</w:t>
        <w:br/>
        <w:t>with two hidden neurons, only about 49% of the networks learned the task in 10</w:t>
        <w:br/>
        <w:t>000 training steps of stochastic gradient descent, and networks with more neurons</w:t>
        <w:br/>
        <w:t>in the hidden layer learn more easily (98.5 % for n = 10 hidden neurons). The</w:t>
        <w:br/>
        <w:t>data in Ref. [99] also shows that pruned networks, initially trained with n = 10</w:t>
        <w:br/>
        <w:t>hidden neurons, still show excellent training success (83.3 % if only n = 2 hidden</w:t>
        <w:br/>
        <w:t>neurons remain). The networks were pruned iteratively during training, removing</w:t>
        <w:br/>
        <w:t>the neurons with the largest average magnitude. After training, the weights and</w:t>
        <w:br/>
        <w:t>threshold were reset to their initial values, the values before training began.</w:t>
        <w:br/>
        <w:t xml:space="preserve">   One can draw three conclusions from the numerical experiments described in</w:t>
        <w:br/>
        <w:t>Ref. [99]. First, iterative pruning during training singles out neurons in the hid-</w:t>
        <w:br/>
        <w:t>den layer that had initial weights and thresholds resulting in the correct decision</w:t>
        <w:br/>
        <w:t>boundaries (lottery-ticket effect [99]). Second, the pruned network with two hidden</w:t>
        <w:br/>
        <w:br/>
        <w:br/>
        <w:t>Algorithm 5 pruning least important weight</w:t>
        <w:br/>
        <w:t xml:space="preserve">  train the network to reach Hmin ;</w:t>
        <w:br/>
        <w:t xml:space="preserve">  compute M−1 approximately;</w:t>
        <w:br/>
        <w:t xml:space="preserve">  determine q ∗ as the value of q for which L (δw ∗ , λ∗ ; q ) is minimal;</w:t>
        <w:br/>
        <w:t xml:space="preserve">  if L (δw ∗ , λ∗ ; q ∗ )   Hmin then</w:t>
        <w:br/>
        <w:t xml:space="preserve">     adjust all weights using δw = −wq ∗ M−1 êq ∗ (êT</w:t>
        <w:br/>
        <w:t xml:space="preserve">                                                      q∗</w:t>
        <w:br/>
        <w:t xml:space="preserve">                                                         M−1 êq ∗ )−1 ;</w:t>
        <w:br/>
        <w:t xml:space="preserve">     goto 2;</w:t>
        <w:br/>
        <w:t xml:space="preserve">  else</w:t>
        <w:br/>
        <w:t xml:space="preserve">     end;</w:t>
        <w:br/>
        <w:t xml:space="preserve">  end if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132                                                                 DEEP LEARNING</w:t>
        <w:br/>
        <w:br/>
        <w:br/>
        <w:t>neurons has much better training success than the network that was trained with</w:t>
        <w:br/>
        <w:t>only two hidden neurons. Third, despite pruning more than 50% of the hidden</w:t>
        <w:br/>
        <w:t>neurons, the network with n = 4 hidden neurons performs almost as well as the one</w:t>
        <w:br/>
        <w:t>with n = 10 hidden neurons (97.9 % training success). When training deep networks</w:t>
        <w:br/>
        <w:t>it is common to start with many neurons in the hidden layers, and to prune up to</w:t>
        <w:br/>
        <w:t>90% of them. This results in small trained networks that can classify efficiently and</w:t>
        <w:br/>
        <w:t>reliably.</w:t>
        <w:br/>
        <w:br/>
        <w:br/>
        <w:t>7.6.3   Drop out</w:t>
        <w:br/>
        <w:t>In this regularisation scheme, some hidden neurons are ignored during training.</w:t>
        <w:br/>
        <w:t>In each step of the training algorithm (for each mini batch, or for each individual</w:t>
        <w:br/>
        <w:t>pattern), one disregards at random a fraction q of neurons from each hidden layer by</w:t>
        <w:br/>
        <w:t>setting their outputs to zero, and by updating only the weights and thresholds of the</w:t>
        <w:br/>
        <w:t>remaining neurons. For the next step in the training algorithm, the ignored neurons</w:t>
        <w:br/>
        <w:t>at put back, and another set of hidden neurons is disregarded. Once the training</w:t>
        <w:br/>
        <w:t>is completed, all hidden neurons are activated, but their outputs are multiplied by</w:t>
        <w:br/>
        <w:t>1 − q , to ensure that the local fields are independent of q , on average.</w:t>
        <w:br/>
        <w:t xml:space="preserve">    This method is motivated by noting that the performance of machine-learning</w:t>
        <w:br/>
        <w:t>algorithms is usually improved by combining the results of several learning attempts</w:t>
        <w:br/>
        <w:t>[5, 95], for instance by separately training networks with different layouts, and</w:t>
        <w:br/>
        <w:t>averaging over their outputs. However, for deep networks this is computationally</w:t>
        <w:br/>
        <w:t>very expensive. Drop out is an attempt to achieve the same goal more efficiently. The</w:t>
        <w:br/>
        <w:t>idea is that dropout corresponds to effectively training a large number of different</w:t>
        <w:br/>
        <w:t>networks. If there are k hidden neurons, then there are 2k different combinations of</w:t>
        <w:br/>
        <w:t>neurons that are turned on or off. The hope is that the network learns more robust</w:t>
        <w:br/>
        <w:t>features of the input data in this way, and that this reduces overfitting. In practice</w:t>
        <w:br/>
        <w:t>the method is applied together with max-norm regularisation (Section 7.6.1).</w:t>
        <w:br/>
        <w:br/>
        <w:br/>
        <w:t>7.6.4   Expanding the training set</w:t>
        <w:br/>
        <w:t>If one trains a network with a fixed number of hidden neurons on larger training sets,</w:t>
        <w:br/>
        <w:t>one observes that the network generalises with higher accuracy (better classification</w:t>
        <w:br/>
        <w:t>success). The reason is that overfitting is reduced when the training set is larger.</w:t>
        <w:br/>
        <w:t>Thus, a way of avoiding overfitting is to expand or augment the training set.</w:t>
        <w:br/>
        <w:t xml:space="preserve">    It is sometimes argued that the recent success of deep neural networks in image</w:t>
        <w:br/>
        <w:t>recognition and object recognition is in large part due to larger training sets. One</w:t>
        <w:br/>
        <w:t>example is ImageNet, a database of more than 107 hand-classified images, into more</w:t>
        <w:br/>
        <w:t>than 20 000 categories [100].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REGULARISATION                                                                         133</w:t>
        <w:br/>
        <w:br/>
        <w:br/>
        <w:t xml:space="preserve">   It is expensive to augment training sets because it requires manual annotation.</w:t>
        <w:br/>
        <w:t>An alternative is to expand a training set artificially. For digit recognition (Figure</w:t>
        <w:br/>
        <w:t>2.1), for example, one could create more input patterns by by shifting, rotating, and</w:t>
        <w:br/>
        <w:t>shearing the digits, or by adding noise.</w:t>
        <w:br/>
        <w:br/>
        <w:br/>
        <w:t>7.6.5    Batch normalisation</w:t>
        <w:br/>
        <w:t>Batch normalisation [101] can significantly speed up the training of deep networks</w:t>
        <w:br/>
        <w:t>with backpropagation. The idea is to shift and normalise the input data for each</w:t>
        <w:br/>
        <w:t>hidden layer, not only for the input patterns (Section 6.3). This is done separately</w:t>
        <w:br/>
        <w:t>for each mini batch, and for each component of the inputs into the given layer</w:t>
        <w:br/>
        <w:t>(Algorithm 6). Denoting the states of the neurons feeding into the layer in question</w:t>
        <w:br/>
        <w:t xml:space="preserve">      (µ)</w:t>
        <w:br/>
        <w:t>by V j , j = 1, . . . , jmax , one calculates the average and variance over each mini batch</w:t>
        <w:br/>
        <w:br/>
        <w:t xml:space="preserve">                         mB                              mB</w:t>
        <w:br/>
        <w:t xml:space="preserve">                      1 X       (µ)                   1 X        (µ)</w:t>
        <w:br/>
        <w:t xml:space="preserve">                 Vj=         Vj       and    σ2B =           (V j − V j )2 ,        (7.63)</w:t>
        <w:br/>
        <w:t xml:space="preserve">                     m B µ=1                         m B µ=1</w:t>
        <w:br/>
        <w:br/>
        <w:t xml:space="preserve">                                    (µ)</w:t>
        <w:br/>
        <w:t xml:space="preserve">                                                       Æ</w:t>
        <w:br/>
        <w:t>subtracts the mean from the V j , and divides by σ2B + ε. The parameter ε &gt;</w:t>
        <w:br/>
        <w:t>0 is added to the denominator to avoid division by zero when σ2B evaluates to</w:t>
        <w:br/>
        <w:t>zero. There are two additional parameters in Algorithm 6, γ j and β j . They are are</w:t>
        <w:br/>
        <w:t>learnt by backpropagation, just like the weights and thresholds. In general the new</w:t>
        <w:br/>
        <w:t xml:space="preserve">                                                         (`)    (`)</w:t>
        <w:br/>
        <w:t>parameters are allowed to differ from layer to layer, γ j and β j .</w:t>
        <w:br/>
        <w:t xml:space="preserve">    Batch normalisation was originally motivated by arguing that it reduces possible</w:t>
        <w:br/>
        <w:t>covariate shifts faced by hidden neurons in layer `: as the parameters of the neurons</w:t>
        <w:br/>
        <w:t>in the preceding layer ` − 1 change, their outputs shift thus forcing the neurons</w:t>
        <w:br/>
        <w:t>in layer ` to adapt. However in Ref. [102] it was argued that batch normalisation</w:t>
        <w:br/>
        <w:t>does not reduce the internal covariate shift, but that it speeds up the training by</w:t>
        <w:br/>
        <w:t>effectively smoothing the energy landscape.</w:t>
        <w:br/>
        <w:t xml:space="preserve">    Batch normalisation helps to combat the vanishing-gradient problem because</w:t>
        <w:br/>
        <w:t>it prevents local fields of hidden neurons to grow. This makes it possible to use</w:t>
        <w:br/>
        <w:t>sigmoid functions in deep networks, because the distribution of inputs remains</w:t>
        <w:br/>
        <w:t>normalised. It is sometimes argued that batch normalisation has a regularising</w:t>
        <w:br/>
        <w:t>effect, and it has been suggested [101] that batch normalisation can replace drop out</w:t>
        <w:br/>
        <w:t>(Section 7.6.3). It is also argued that batch normalisation may help the network to</w:t>
        <w:br/>
        <w:t>generalise better, in particular if each mini batch contains randomly picked inputs.</w:t>
        <w:br/>
        <w:t>Then batch normalisation corresponds to randomly transforming the inputs to each</w:t>
        <w:br/>
        <w:t>hidden neuron (by the randomly changing means and variances). This may help to</w:t>
        <w:br/>
        <w:t>make the learning more robust. There is no theory that proves either of these claims,</w:t>
        <w:br/>
        <w:t>but it is an empirical fact that batch normalisation often speeds up the training.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134                                                                   DEEP LEARNING</w:t>
        <w:br/>
        <w:br/>
        <w:br/>
        <w:t>Algorithm 6 batch normalisation</w:t>
        <w:br/>
        <w:t xml:space="preserve">  for j = 1, . . . , jmax do</w:t>
        <w:br/>
        <w:t xml:space="preserve">                                 PmB (µ)</w:t>
        <w:br/>
        <w:t xml:space="preserve">    calculate mean V j ← m1B µ=1    Vj</w:t>
        <w:br/>
        <w:t xml:space="preserve">                                   Pm B  (µ)</w:t>
        <w:br/>
        <w:t xml:space="preserve">    calculate variance σB ← mB µ=1 (V j − V j )2</w:t>
        <w:br/>
        <w:t xml:space="preserve">                             2   1</w:t>
        <w:br/>
        <w:br/>
        <w:t xml:space="preserve">                       (µ)   (µ)</w:t>
        <w:br/>
        <w:t xml:space="preserve">                                    Æ</w:t>
        <w:br/>
        <w:t xml:space="preserve">    normalise Vˆj ← (V j − V j )/ σ2B + ε</w:t>
        <w:br/>
        <w:t xml:space="preserve">                                    (µ)</w:t>
        <w:br/>
        <w:t xml:space="preserve">    calculate outputs as: g (γ j Vˆj + β j )</w:t>
        <w:br/>
        <w:t xml:space="preserve">  end for</w:t>
        <w:br/>
        <w:br/>
        <w:br/>
        <w:t>7.7     Summary</w:t>
        <w:br/>
        <w:t>Neural networks with many layers of hidden neurons are called deep networks. Error</w:t>
        <w:br/>
        <w:t>backpropagation in deep networks suffers from the vanishing-gradient problem. It</w:t>
        <w:br/>
        <w:t>can be reduced by using ReLU units, by initialising the weights in certain ways, and</w:t>
        <w:br/>
        <w:t>with networks containing connections that skip layers. Yet vanishing or exploding</w:t>
        <w:br/>
        <w:t>gradients remain a fundamental difficulty, slowing learning down in the initial phase</w:t>
        <w:br/>
        <w:t>of training. Nevertheless, deep neural networks have become immensely successful</w:t>
        <w:br/>
        <w:t>in object recognition, outperforming other algorithms significantly.</w:t>
        <w:br/>
        <w:t xml:space="preserve">    Since deep networks contain many free parameters, deep networks tend to over-</w:t>
        <w:br/>
        <w:t>fit the training data, so that the networks must be regularised. Apart from cross</w:t>
        <w:br/>
        <w:t>validation, there are other ways of regularising the problem: weight decay, drop out,</w:t>
        <w:br/>
        <w:t>pruning, and data-set augmentation.</w:t>
        <w:br/>
        <w:br/>
        <w:br/>
        <w:t>7.8     Further reading</w:t>
        <w:br/>
        <w:t>Deep networks suffer from catastrophic forgetting: when we train a network on a</w:t>
        <w:br/>
        <w:t>new input distribution that is quite different from the one the network was originally</w:t>
        <w:br/>
        <w:t>trained on, then the network tends to forget what it learned initially. A good starting</w:t>
        <w:br/>
        <w:t>point for further reading is Ref. [103].</w:t>
        <w:br/>
        <w:t xml:space="preserve">   The stochastic-gradient descent algorithm (with or without minibatches) samples</w:t>
        <w:br/>
        <w:t>the input-data distribution uniformly randomly. As mentioned in Section 6.3, it may</w:t>
        <w:br/>
        <w:t>be advantageous to sample those inputs more frequently that initially cause larger</w:t>
        <w:br/>
        <w:t>output errors. More generally, the algorithm may use other criteria to choose certain</w:t>
        <w:br/>
        <w:t>input data more often, with the goal to speed up learning. It may even suggest how</w:t>
        <w:br/>
        <w:t>to augment a given training set most efficiently, by asking to specifically label certain</w:t>
        <w:br/>
        <w:t>types of input data (active learning) [104].</w:t>
        <w:br/>
        <w:t xml:space="preserve">   Another question concerns the structure of the energy landscape for multilayer</w:t>
        <w:br/>
        <w:t>perceptrons. It seems that local minima are perhaps less important for deep net-</w:t>
        <w:br/>
        <w:t>works than for Hopfield networksindexHopfield network, because the energy func-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FURTHER READING                                                                135</w:t>
        <w:br/>
        <w:br/>
        <w:br/>
        <w:t>tions of deep networks tend to have more saddle points than minima [105], just</w:t>
        <w:br/>
        <w:t>like Gaussian random functions [106]. A recent study explores the relation between</w:t>
        <w:br/>
        <w:t>the multilayer layout of the perceptron network and the properties of the energy</w:t>
        <w:br/>
        <w:t>landscape [107].</w:t>
        <w:br/>
        <w:t xml:space="preserve">   Finally, training tends to work best when all input patterns appear with roughly</w:t>
        <w:br/>
        <w:t>the same frequency in the training set. Unlike humans, neural networks may struggle</w:t>
        <w:br/>
        <w:t>with rare input patterns. Special techniques, however, allow networks to recognise</w:t>
        <w:br/>
        <w:t>rare patterns, by comparison with features of the input distribution that are well</w:t>
        <w:br/>
        <w:t>represented (few-shot learning [108]). Standard algorithms for few-shot learning</w:t>
        <w:br/>
        <w:t>use elements of unsupervised learning (Chapter 10).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136                                                      CONVOLUTIONAL NETWORKS</w:t>
        <w:br/>
        <w:br/>
        <w:br/>
        <w:t>Figure 8.1: (a) Feature map, kernel, and receptive field (schematic). A feature map</w:t>
        <w:br/>
        <w:t>(the 8 × 8 array of hidden neurons) is obtained by translating a kernel (filter), here</w:t>
        <w:br/>
        <w:t>with a 3 × 3 receptive field over the input image, here a 10 × 10 array of pixels. (b) A</w:t>
        <w:br/>
        <w:t>convolution layer consists of a number of feature maps, each corresponding to a</w:t>
        <w:br/>
        <w:t>given kernel that detects a certain feature in parts of the input image. After a figure</w:t>
        <w:br/>
        <w:t>in Ref. [5].</w:t>
        <w:br/>
        <w:br/>
        <w:br/>
        <w:t>8     Convolutional networks</w:t>
        <w:br/>
        <w:t>Convolutional networks have been around since the 1980’s. They became widely</w:t>
        <w:br/>
        <w:t>used after Krizhevsky et al. [109] won the ImageNet challenge (Section 8.5) with</w:t>
        <w:br/>
        <w:t>a convolutional net. One reason for the recent success of convolutional networks</w:t>
        <w:br/>
        <w:t>is that they have fewer connections than fully connected networks with the same</w:t>
        <w:br/>
        <w:t>number of neurons. This has two advantages. Firstly, such networks are obviously</w:t>
        <w:br/>
        <w:t>cheaper to train. Secondly, as pointed out above, reducing the number of connec-</w:t>
        <w:br/>
        <w:t>tions regularises the network, it reduces the risk of overfitting.</w:t>
        <w:br/>
        <w:t xml:space="preserve">    Convolutional neural networks are designed for object recognition and image</w:t>
        <w:br/>
        <w:t>classification. They take images as inputs (Figure 7.1), not just a list of attributes</w:t>
        <w:br/>
        <w:t>(Figure 5.1). Convolutional networks have important properties in common with</w:t>
        <w:br/>
        <w:t>networks of neurons in the visual cortex of the human brain [4]. First, there is a</w:t>
        <w:br/>
        <w:t>spatial array of input terminals. For image analysis this is the two-dimensional</w:t>
        <w:br/>
        <w:t>array of bits shown in Figure 8.1(a). Second, neurons are designed to detect local</w:t>
        <w:br/>
        <w:t>features of the image (such as edges or corners for instance). The maps learned</w:t>
        <w:br/>
        <w:t>by such neurons, from inputs to output, are referred to as feature maps. Since</w:t>
        <w:br/>
        <w:t>these features occur in different parts of the image, one uses the same kernel (or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CONVOLUTION LAYERS                                                                            137</w:t>
        <w:br/>
        <w:br/>
        <w:br/>
        <w:t>filter) for different parts of the image, always with the same weights and thresholds.</w:t>
        <w:br/>
        <w:t>Since these kernels are local, and since they act in a translational-invariant way,</w:t>
        <w:br/>
        <w:t>the number of neurons from the two-dimensional input array is greatly reduced,</w:t>
        <w:br/>
        <w:t>compared with fully connected networks. Feature maps are obtained by convolution</w:t>
        <w:br/>
        <w:t>of the kernel with the input image. Therefore, layers consisting of a number of feature</w:t>
        <w:br/>
        <w:t>maps corresponding to different kernels are also referred to as convolution layers,</w:t>
        <w:br/>
        <w:t>Figure 8.1(b).</w:t>
        <w:br/>
        <w:t xml:space="preserve">    Convolutional networks can have many convolution layers. The idea is that the</w:t>
        <w:br/>
        <w:t>additional layers can learn more abstract features (Section 8.7). Apart from feature</w:t>
        <w:br/>
        <w:t>maps, convolutional networks contain other types of layers. Pooling layers perform</w:t>
        <w:br/>
        <w:t>local averages over the output of the convolution layers, to speed up learning by</w:t>
        <w:br/>
        <w:t>reducing the number of variables. Convolutional networks may also contain fully</w:t>
        <w:br/>
        <w:t>connected layers.</w:t>
        <w:br/>
        <w:br/>
        <w:br/>
        <w:t>8.1     Convolution layers</w:t>
        <w:br/>
        <w:t>Figure 8.1(a) illustrates how a feature map is obtained by convolution of the input</w:t>
        <w:br/>
        <w:t>image with a kernel which reads a 3 × 3 part of the input image [5]. In analogy with</w:t>
        <w:br/>
        <w:t>the terminology used in neuroscience, this 3×3 array is called the local receptive field</w:t>
        <w:br/>
        <w:t>of the kernel. The outputs of the kernel from different parts of the input image make</w:t>
        <w:br/>
        <w:t>up the feature map, here an 8×8 array of hidden neurons: neuron V11 connects to the</w:t>
        <w:br/>
        <w:t>3 × 3 area in the upper left-hand corner of the input image. Neuron V12 connects to</w:t>
        <w:br/>
        <w:t>a shifted area, as illustrated in Figure 8.1(a), and so forth. Since the input has 10 × 10</w:t>
        <w:br/>
        <w:t>pixels, the dimension of the feature map is 8 × 8 in this example. The important</w:t>
        <w:br/>
        <w:t>point is that the neurons V11 and V12 , and all other neurons in this convolution layer,</w:t>
        <w:br/>
        <w:t>share their weights and the threshold. In the example shown in Figure 8.1(a) there</w:t>
        <w:br/>
        <w:t>are thus only nine independent weights, and one threshold. Since the different</w:t>
        <w:br/>
        <w:t>hidden neurons share weights and thresholds, their computation rule is a discrete</w:t>
        <w:br/>
        <w:t>convolution [4]:</w:t>
        <w:br/>
        <w:t xml:space="preserve">                                     3 X</w:t>
        <w:br/>
        <w:t xml:space="preserve">                                    X  3                            </w:t>
        <w:br/>
        <w:t xml:space="preserve">                           Vi j = g        wp q xp +i −1,q + j −1 − θ .              (8.1)</w:t>
        <w:br/>
        <w:t xml:space="preserve">                                      p =1 q =1</w:t>
        <w:br/>
        <w:br/>
        <w:t>In Figure 8.1(a) the local receptive field is shifted by one pixel at a time. Sometimes it</w:t>
        <w:br/>
        <w:t>is useful to use a larger stride [s1 , s2 ], to shift the receptive field by s1 pixels horizontally</w:t>
        <w:br/>
        <w:t>and by s2 pixels vertically. Also, the local receptive regions need not have size 3 × 3.</w:t>
        <w:br/>
        <w:t>If we assume that their size is Q × P , and that s1 = s2 = s , the rule (8.1) takes the form</w:t>
        <w:br/>
        <w:br/>
        <w:t xml:space="preserve">                                    X Q</w:t>
        <w:br/>
        <w:t xml:space="preserve">                                     P X                                          </w:t>
        <w:br/>
        <w:t xml:space="preserve">                         Vi j = g               wp q xp +s (i −1),q +s ( j −1) − θ .         (8.2)</w:t>
        <w:br/>
        <w:t xml:space="preserve">                                    p =1 q 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138                                                                      CONVOLUTIONAL NETWORKS</w:t>
        <w:br/>
        <w:br/>
        <w:br/>
        <w:t>Figure 8.2: Illustration of summation in Equation (8.3). Each feature map has a</w:t>
        <w:br/>
        <w:t>receptive field of dimension P ×Q ×R . There are K feature maps, each of dimension</w:t>
        <w:br/>
        <w:t>I × J.</w:t>
        <w:br/>
        <w:br/>
        <w:t>Figure 8.1(a) depicts a two-dimensional input array. For colour images there are</w:t>
        <w:br/>
        <w:t>three colour channels, in this case the input array is three-dimensional, and the</w:t>
        <w:br/>
        <w:t>input bits are labeled by three indices: two for position and the last one for colour,</w:t>
        <w:br/>
        <w:t>xp q r . Usually one connects several feature maps with different kernels to the input</w:t>
        <w:br/>
        <w:t>layer, as shown in Figure 8.1(b). The different kernels detect different features of the</w:t>
        <w:br/>
        <w:t>input image, one detects edges for example, and another one detects corners, and so</w:t>
        <w:br/>
        <w:t>forth. To account for these extra dimensions, one groups weights (and thresholds)</w:t>
        <w:br/>
        <w:t>into higher-dimensional arrays (tensors). The convolution takes the form:</w:t>
        <w:br/>
        <w:t xml:space="preserve">                               X Q X</w:t>
        <w:br/>
        <w:t xml:space="preserve">                                P X R                                                       </w:t>
        <w:br/>
        <w:t xml:space="preserve">                  Vi j k = g                    wp q r k xp +s (i −1),q +s ( j −1),r − θk       (8.3)</w:t>
        <w:br/>
        <w:t xml:space="preserve">                               p =1 q =1 r =1</w:t>
        <w:br/>
        <w:br/>
        <w:t>(see Figure 8.2). All neurons in a given convolution layer have the same threshold.</w:t>
        <w:br/>
        <w:t>The software package TensorFlow [110] is designed to efficiently perform tensor</w:t>
        <w:br/>
        <w:t>operations as in Equation (8.3).</w:t>
        <w:br/>
        <w:t xml:space="preserve">   If one couples several convolution layers together, the number of neurons in</w:t>
        <w:br/>
        <w:t>these layers decreases as one moves to the right. To avoid this, one can pad the</w:t>
        <w:br/>
        <w:t>image (and the convolution layers) by adding rows and columns of bits set to zero [4].</w:t>
        <w:br/>
        <w:t>In Figure 8.1(a), for example, one obtains a convolution layer of the same dimension</w:t>
        <w:br/>
        <w:t>as the original image by adding one column each on the left-hand and right-hand</w:t>
        <w:br/>
        <w:t>sides of the image, as well as two rows, one at the bottom and one at the top. In</w:t>
        <w:br/>
        <w:t>general, the numbers of rows and columns need not be equal, so the amount of</w:t>
        <w:br/>
        <w:t>padding is specified by four numbers, [p1 , p2 , p3 , p4 ].</w:t>
        <w:br/>
        <w:t xml:space="preserve">   Convolution layers are trained with backpropagation. Consider the simplest case,</w:t>
        <w:br/>
        <w:t>Equation (8.1). As usual, we use the chain rule to evaluate the gradients:</w:t>
        <w:br/>
        <w:t xml:space="preserve">                                     ∂ Vi j                     ∂ bi j</w:t>
        <w:br/>
        <w:t xml:space="preserve">                                                = g 0 (bi j )                                   (8.4)</w:t>
        <w:br/>
        <w:t xml:space="preserve">                                   ∂ wmn                        ∂ wmn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POOLING LAYERS                                                                                    139</w:t>
        <w:br/>
        <w:br/>
        <w:br/>
        <w:t>Figure 8.3: Layout of a convolutional neural network for object recognition and</w:t>
        <w:br/>
        <w:t>image classification (schematic). The inputs are stored in a 10 × 10 array. They feed</w:t>
        <w:br/>
        <w:t>into a convolution layer with four different feature maps with 3 × 3 kernels, stride</w:t>
        <w:br/>
        <w:t>[1, 1], and zero padding. Each convolution layer connects to a 2 × 2 max-pooling</w:t>
        <w:br/>
        <w:t>layer , with stride [2, 2] and zero padding. Between these and the output layer are</w:t>
        <w:br/>
        <w:t>two fully connected hidden layers. After a figure in Ref. [5].</w:t>
        <w:br/>
        <w:br/>
        <w:br/>
        <w:t>with local field bi j =       p q w p q x p +i −1,q + j −1 − θ . The derivative of bi j is evaluated by</w:t>
        <w:br/>
        <w:t xml:space="preserve">                          P</w:t>
        <w:br/>
        <w:br/>
        <w:t>applying rule (5.25):</w:t>
        <w:br/>
        <w:br/>
        <w:t xml:space="preserve">                                  ∂ bi j       X</w:t>
        <w:br/>
        <w:t xml:space="preserve">                                           =        δmp δnq xp +i −1,q + j −1                    (8.5)</w:t>
        <w:br/>
        <w:t xml:space="preserve">                                 ∂ wmn         pq</w:t>
        <w:br/>
        <w:br/>
        <w:br/>
        <w:t>In this way one can train networks with several stacked convolution layers too. It</w:t>
        <w:br/>
        <w:t>is important to keep track of the summation boundaries. To that end it helps to</w:t>
        <w:br/>
        <w:t>pad out the image and the convolution layers, so that the upper bounds remain the</w:t>
        <w:br/>
        <w:t>same in different layers.</w:t>
        <w:br/>
        <w:t xml:space="preserve">    Details aside, the fundamental principle of feature maps is that the map is applied</w:t>
        <w:br/>
        <w:t>in the same form to different parts of the image (translational invariance). In this</w:t>
        <w:br/>
        <w:t>way, each weight in a given feature map is trained on different parts of the image.</w:t>
        <w:br/>
        <w:t>This effectively increases the training set for the feature map and combats overfitting.</w:t>
        <w:br/>
        <w:br/>
        <w:br/>
        <w:t>8.2     Pooling layers</w:t>
        <w:br/>
        <w:t>Pooling layers process the output of convolution layers. A neuron in a pooling</w:t>
        <w:br/>
        <w:t>layer takes the outputs of several neighbouring feature maps and compresses their</w:t>
        <w:br/>
        <w:t>outputs into a single number [5]. There are no weights or thresholds associated with</w:t>
        <w:br/>
        <w:t>the pooling layers. Max-pooling units, for example, take the maximum over several</w:t>
        <w:br/>
        <w:t>nearby feature-map outputs. Instead, one may compute the root-mean square of</w:t>
        <w:br/>
        <w:t>the map values (L 2 -pooling). Just as for convolution layers, we need to specify stride</w:t>
        <w:br/>
        <w:t>and padding for pooling layers. Other ways of pooling are discussed in Ref. [4].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140                                                      CONVOLUTIONAL NETWORKS</w:t>
        <w:br/>
        <w:br/>
        <w:br/>
        <w:t>Figure 8.4: Examples of digits from the MNIST data set of handwritten digits [111].</w:t>
        <w:br/>
        <w:t>The images were produced using MATLAB. Copyright for the data set: Y. LeCun and</w:t>
        <w:br/>
        <w:t>C. Cortes.</w:t>
        <w:br/>
        <w:br/>
        <w:t xml:space="preserve">   Usually several feature maps are connected to the input. Pooling is performed</w:t>
        <w:br/>
        <w:t>independently for each feature map [5]. The network layout looks like the one shown</w:t>
        <w:br/>
        <w:t>schematically in Figure 8.3. In this Figure, the pooling layers connect to a number</w:t>
        <w:br/>
        <w:t>of fully connected hidden layers that feed into the output neurons. There are as</w:t>
        <w:br/>
        <w:t>many output neurons as there are classes to be recognised. This layout is similar to</w:t>
        <w:br/>
        <w:t>the layout used by Krizhesvky et al. [109] in the ImageNet challenge (Section 8.5).</w:t>
        <w:br/>
        <w:br/>
        <w:br/>
        <w:t>8.3     Learning to read handwritten digits</w:t>
        <w:br/>
        <w:t>Figure 8.4 shows patterns from the MNIST data set of handwritten digits [111]. The</w:t>
        <w:br/>
        <w:t>data set derives from a data set compiled by the National Institute of Standards and</w:t>
        <w:br/>
        <w:t>Technology (NIST), of digits handwritten by high-school students and employees of</w:t>
        <w:br/>
        <w:t>the United States Census Bureau. The data contains 60 000 images of digits, each</w:t>
        <w:br/>
        <w:t>with 28 × 28 pixels, and a test set of 10 000 digits. The images are grayscale with 8-bit</w:t>
        <w:br/>
        <w:t>resolution, so each pixel contains a value ranging from 0 to 255. The images in the</w:t>
        <w:br/>
        <w:t>database were preprocessed. The procedure is described on the MNIST home page.</w:t>
        <w:br/>
        <w:t>Each original binary image from the National Institute of Standards and Technology</w:t>
        <w:br/>
        <w:t>was represented as a 20×20 gray-scale image, preserving the aspect ratio of the digit.</w:t>
        <w:br/>
        <w:t>The resulting image was placed in a 28×28 image so that the centre-of-mass of the</w:t>
        <w:br/>
        <w:t>image coincided with its geometrical centre. These preprocessing steps improve</w:t>
        <w:br/>
        <w:t>the performance of the learning algorithm.</w:t>
        <w:br/>
        <w:t xml:space="preserve">   The goal of this Section is to show how the principles described up to now allow</w:t>
        <w:br/>
        <w:t>neural networks to learn the MNIST data with low classification error, following</w:t>
        <w:br/>
        <w:t>Ref. [5]. As described in Chapter 6, one divides the data set into a training set and</w:t>
        <w:br/>
        <w:t>a validation set, here with 50 000 digits and 10 000 digits, respectively [5]. The</w:t>
        <w:br/>
        <w:t>validation set is used for cross validation. The test data set allows to measure the</w:t>
        <w:br/>
        <w:t>classification error after training. For this purpose one must use a data set that was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LEARNING TO READ HANDWRITTEN DIGITS                                               141</w:t>
        <w:br/>
        <w:br/>
        <w:br/>
        <w:t>Figure 8.5: Energy functions for the MNIST training set (solid lines) and for the vali-</w:t>
        <w:br/>
        <w:t>dation set (dashed lines) for a fully connected hidden layer with 30 neurons, and for a</w:t>
        <w:br/>
        <w:t>similar algorithm, but with 100 neurons in the hidden layer. The data was smoothed</w:t>
        <w:br/>
        <w:t>and the plot is schematic. The x -axis shows iterations. One iteration corresponds to</w:t>
        <w:br/>
        <w:t>feeding one minibatch of patterns. One epoch consists of 50000/8192 ≈ 6 iterations.</w:t>
        <w:br/>
        <w:t>Schematic, based on simulations performed by Oleksandr Balabanov.</w:t>
        <w:br/>
        <w:br/>
        <w:br/>
        <w:t>not involved in the training. As described in Section 6.3, the inputs are preprocessed</w:t>
        <w:br/>
        <w:t>further by subtracting the mean image averaged over the whole training set from</w:t>
        <w:br/>
        <w:t>each input image [Equation (6.21)].</w:t>
        <w:br/>
        <w:t xml:space="preserve">    To find good parameter values and network layouts is one of the main difficulties</w:t>
        <w:br/>
        <w:t>when training a neural network, and it usually requires a fair deal of experimenting.</w:t>
        <w:br/>
        <w:t>There are recipes for finding certain parameters [112], but the general approach is</w:t>
        <w:br/>
        <w:t>still trial and error [5]. Consider first a network with one hidden layer with ReLU</w:t>
        <w:br/>
        <w:t>activation functions (Section 7.3), and a softmax output layer (Section 7.5) with ten</w:t>
        <w:br/>
        <w:t>outputs Oi and energy function (7.38). Output Oi is interpreted as the probability</w:t>
        <w:br/>
        <w:t>that the pattern fed to the network falls into category i . The networks are trained</w:t>
        <w:br/>
        <w:t>with stochastic gradient descent with momentum, Equation (6.31). The learning</w:t>
        <w:br/>
        <w:t>rate is set to η = 0.001, and the momentum constant to α = 0.9. The mini-batch size</w:t>
        <w:br/>
        <w:t>[Equation (6.18)] equals 8192. Cross validation and early stopping is implemented</w:t>
        <w:br/>
        <w:t>as follows: during training, the algorithm keeps track of the smallest validation error</w:t>
        <w:br/>
        <w:t>observed so far. Training stops when the validation error becomes larger than the</w:t>
        <w:br/>
        <w:t>minimum for a specified number of times, equal to 5 in this case.</w:t>
        <w:br/>
        <w:t xml:space="preserve">    Figure 8.5 shows how the training and the validation energies decrease during</w:t>
        <w:br/>
        <w:t>training, for networks with 30 and 100 hidden neurons [5]. One epoch corresponds to</w:t>
        <w:br/>
        <w:t>applying p patterns or p /mB = 50000/8192 iterations (Section 6.1). The energies are</w:t>
        <w:br/>
        <w:t>a little lower for the network with 100 hidden neurons. But one observes overfitting</w:t>
        <w:br/>
        <w:t>in both cases: after many training steps the validation energy is much higher than</w:t>
        <w:br/>
        <w:t>the training energy. Early stopping caused the training of the larger network to abort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142                                                     CONVOLUTIONAL NETWORKS</w:t>
        <w:br/>
        <w:br/>
        <w:br/>
        <w:t>Figure 8.6: Convolutional network that classifies the handwritten digits in the</w:t>
        <w:br/>
        <w:t>MNIST data set (schematic).</w:t>
        <w:br/>
        <w:br/>
        <w:br/>
        <w:t>after 135 epochs, this corresponds to 824 iterations. The resulting classification</w:t>
        <w:br/>
        <w:t>accuracy is about 97.2% for the network with 100 hidden neurons.</w:t>
        <w:br/>
        <w:t xml:space="preserve">   It is difficult to increase the classification accuracy by adding more hidden layers,</w:t>
        <w:br/>
        <w:t>most likely because the network overfits the data (Section 6.4). This problem be-</w:t>
        <w:br/>
        <w:t>comes more acute as one adds more hidden neurons. The tendency of the network</w:t>
        <w:br/>
        <w:t>to overfit is reduced by regularisation (Section 7.6). For the network with one hidden</w:t>
        <w:br/>
        <w:t>layer with 100 ReLU neurons, L 2 -regularisation improves the classification accuracy</w:t>
        <w:br/>
        <w:t>to almost 98%.</w:t>
        <w:br/>
        <w:t xml:space="preserve">   Convolutional networks can be optimised to yield higher classification accuracies</w:t>
        <w:br/>
        <w:t>than those quoted above. A convolutional network with one convolution layer</w:t>
        <w:br/>
        <w:t>with 20 feature maps, a max-pooling layer, and a fully connected hidden layer</w:t>
        <w:br/>
        <w:br/>
        <w:br/>
        <w:t>Figure 8.7: Some hand-written digits from the MNIST test set, misclassified by</w:t>
        <w:br/>
        <w:t>a convolutional network that achieved an overall classification accuracy of 98%.</w:t>
        <w:br/>
        <w:t>Target (top right), network output (bottom right). Data from Oleksandr Balabanov.</w:t>
        <w:br/>
        <w:t>After a figure in Ref. [5], see also Fig. 2(c) in Ref. [111].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COPING WITH DEFORMATIONS OF THE INPUT DISTRIBUTION                                 143</w:t>
        <w:br/>
        <w:br/>
        <w:br/>
        <w:t>with 100 ReLU neurons, similar to the network shown schematically in Figure 8.6,</w:t>
        <w:br/>
        <w:t>gives classification accuracy only slightly above 98% after training for 60 epochs.</w:t>
        <w:br/>
        <w:t>Adding a second convolution layer and batch normalisation (Section 7.6.5) gives a</w:t>
        <w:br/>
        <w:t>classification accuracy is 98.99% after 30 epochs (this layout is similar to a layout</w:t>
        <w:br/>
        <w:t>described in MathWorks [113]). The accuracy can be improved further by tuning</w:t>
        <w:br/>
        <w:t>parameters and network layout, and by using ensembles of convolutional neural</w:t>
        <w:br/>
        <w:t>networks [111]. The best classification accuracy found in this way is 99.77% [114].</w:t>
        <w:br/>
        <w:t>Several of the MNIST digits are difficult to classify for humans too (Figure 8.7), so</w:t>
        <w:br/>
        <w:t>we conclude that convolutional networks really work very well.</w:t>
        <w:br/>
        <w:t xml:space="preserve">   The above examples show also that it takes much experimenting to find the right</w:t>
        <w:br/>
        <w:t>parameters and network layout, as well as long training times to reach the best</w:t>
        <w:br/>
        <w:t>classification accuracies. It could be argued that one reaches a stage of diminishing</w:t>
        <w:br/>
        <w:t>returns as the classification error falls below a fraction of a percent.</w:t>
        <w:br/>
        <w:br/>
        <w:br/>
        <w:t>8.4     Coping with deformations of the input distribution</w:t>
        <w:br/>
        <w:t>How well does a MNIST-trained convolutional network classify your own hand-</w:t>
        <w:br/>
        <w:t>written digits? Figure 8.8(a) shows examples of digits drawn by colleagues at the</w:t>
        <w:br/>
        <w:t>University of Gothenburg, preprocessed in the same way as the MNIST data. Using a</w:t>
        <w:br/>
        <w:t>MNIST-trained convolutional network on these digits yields a classification accuracy</w:t>
        <w:br/>
        <w:t>of about 90%, substantially lower than the classification errors quoted in the previous</w:t>
        <w:br/>
        <w:t>Section.</w:t>
        <w:br/>
        <w:t xml:space="preserve">    A possible cause is that the digits in Figure 8.8(a) have a more slender stroke than</w:t>
        <w:br/>
        <w:t>those in Figure 8.4. It was suggested in Ref. [115] that differences in line thickness</w:t>
        <w:br/>
        <w:t>can confuse algorithms designed to read hand-written text [116]. There are different</w:t>
        <w:br/>
        <w:t>methods for normalising the line thickness of hand-written text. Applying the</w:t>
        <w:br/>
        <w:t>method proposed in Ref. [116] to our digits results in Figure 8.8(b). The algorithm</w:t>
        <w:br/>
        <w:t>has a free parameter, T , that specifies the line thickness. In Figure 8.8(b) it was</w:t>
        <w:br/>
        <w:t>taken to be T = 10, close to the average line thickness of the MNIST digits, which</w:t>
        <w:br/>
        <w:t>is approximately T ≈ 9.7. If we run a MNIST-trained convolutional network on a</w:t>
        <w:br/>
        <w:t>data set of 60 digits with normalised line thickness, it fails on only two digits. This</w:t>
        <w:br/>
        <w:t>corresponds to a classification accuracy of roughly 97%, not so bad – yet not as good</w:t>
        <w:br/>
        <w:t>as the best results in Section 8.3. But note that this estimate of the classification</w:t>
        <w:br/>
        <w:t>accuracy is not very precise, because the test set had only 60 digits. To obtain a</w:t>
        <w:br/>
        <w:t>better estimate, more test digits are needed.</w:t>
        <w:br/>
        <w:t xml:space="preserve">    A question is of course whether there are other significant differences between</w:t>
        <w:br/>
        <w:t>our non-MNIST hand-written digits and those in the MNIST data. At any rate,</w:t>
        <w:br/>
        <w:t>the results of this Section raise a point of fundamental importance. We have seen</w:t>
        <w:br/>
        <w:t>that convolutional networks can be trained to represent a distribution of input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144                                                   CONVOLUTIONAL NETWORKS</w:t>
        <w:br/>
        <w:br/>
        <w:br/>
        <w:t>Figure 8.8: (a) Non-MNIST hand-written digits, preprocessed like the MNIST digits.</w:t>
        <w:br/>
        <w:t>b) Same digits, except that the thickness of the stroke was normalised (see text).</w:t>
        <w:br/>
        <w:t>Data from Oleksandr Balabanov.</w:t>
        <w:br/>
        <w:br/>
        <w:br/>
        <w:t>patterns with very high accuracy. But the network may not work as well on a data</w:t>
        <w:br/>
        <w:t>set with a slightly different input distribution, perhaps because the patterns were</w:t>
        <w:br/>
        <w:t>preprocessed differently, or because they were slightly deformed in other ways.</w:t>
        <w:br/>
        <w:br/>
        <w:br/>
        <w:t>8.5    Deep learning for object recognition</w:t>
        <w:br/>
        <w:t>Deep learning has become so popular in the last few years because deep convo-</w:t>
        <w:br/>
        <w:t>lutional networks are good at recognising objects in images. Figure 8.9 shows a</w:t>
        <w:br/>
        <w:t>frame from a movie taken by a data-collection vehicle. A convolutional network</w:t>
        <w:br/>
        <w:t>was trained to recognise objects, and to localise them in the image by means of</w:t>
        <w:br/>
        <w:t>bounding boxes around the objects.</w:t>
        <w:br/>
        <w:t xml:space="preserve">   Convolutional networks excel at this task, as demonstrated by the ImageNet</w:t>
        <w:br/>
        <w:t>large-scale visual recognition challenge (ILSVRC) [117], a competition for object</w:t>
        <w:br/>
        <w:t>recognition and localisation in images, based upon the ImageNet database [100].</w:t>
        <w:br/>
        <w:t>The challenge is based on a subset of ImageNet. The training set contains more than</w:t>
        <w:br/>
        <w:t>106 images manually classified into one of 1000 classes. There are approximately</w:t>
        <w:br/>
        <w:t>1000 images for each class. The validation set contains 50 000 images.</w:t>
        <w:br/>
        <w:t xml:space="preserve">   The ILSVRC challenge consists of several tasks. One task is image classification,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DEEP LEARNING FOR OBJECT RECOGNITION                                                145</w:t>
        <w:br/>
        <w:br/>
        <w:br/>
        <w:t>Figure 8.9: Object recognition using a deep convolutional network. Shown is a frame</w:t>
        <w:br/>
        <w:t>from a movie recorded by a data-collection vehicle of the company Zenseact. The</w:t>
        <w:br/>
        <w:t>neural net recognises pedestrians, cars, and lorries, and localises them in the image</w:t>
        <w:br/>
        <w:t>by bounding boxes. Copyright © Zenseact AB 2020. Reproduced with permission.</w:t>
        <w:br/>
        <w:br/>
        <w:br/>
        <w:t>to list the object classes found in the image. A common measure for accuracy is the</w:t>
        <w:br/>
        <w:t>so-called top-5 error for this classification task. The algorithm lists the five object</w:t>
        <w:br/>
        <w:t>classes it with the highest softmax outputs. The result is defined to be correct if</w:t>
        <w:br/>
        <w:t>the annotated class is among these five. The error equals the fraction of incorrectly</w:t>
        <w:br/>
        <w:t>classified images. Why does one not simply judge whether the most probable class</w:t>
        <w:br/>
        <w:t>is the correct one? The reason is that the images in the ImageNet database are</w:t>
        <w:br/>
        <w:t>annotated by a single-class identifier. Often this is not unique. The image in Figure</w:t>
        <w:br/>
        <w:t>8.9, for example, shows not only a car but also trees, yet the image is annotated with</w:t>
        <w:br/>
        <w:t>the class label car. The resulting classification ambiguity is reduced by considering</w:t>
        <w:br/>
        <w:t>the top five softmax outputs, and checking whether the annotated class is among</w:t>
        <w:br/>
        <w:t>them.</w:t>
        <w:br/>
        <w:t xml:space="preserve">   The tasks in the ILSVRC challenge are significantly more difficult than the digit</w:t>
        <w:br/>
        <w:t>recognition described in Section 8.3. One reason is that the ImageNet classes are</w:t>
        <w:br/>
        <w:t>organised into a deep hierarchy of subclasses. This results in highly specific sub</w:t>
        <w:br/>
        <w:t>classes that can be difficult to tell apart. The algorithm must be very sensitive to</w:t>
        <w:br/>
        <w:t>small differences between similar sub classes. We say that the algorithm must have</w:t>
        <w:br/>
        <w:t>high inter-class variability [120]. Different images in the same sub class, on the other</w:t>
        <w:br/>
        <w:t>hand, may look quite different. The algorithm should nevertheless recognise them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146                                                     CONVOLUTIONAL NETWORKS</w:t>
        <w:br/>
        <w:br/>
        <w:br/>
        <w:t>Figure 8.10: Smallest classification error for the ImageNet challenge [117]. The data</w:t>
        <w:br/>
        <w:t>up to 2014 comes from Ref. [117]. The data for 2015 comes from Ref. [92], for 2016</w:t>
        <w:br/>
        <w:t>from Ref. [118], and for 2017 from Ref. [119]. From 2012 onwards the smallest error</w:t>
        <w:br/>
        <w:t>was achieved by convolutional neural networks. After Figure 1.12 in Goodfellow et</w:t>
        <w:br/>
        <w:t>al. [4].</w:t>
        <w:br/>
        <w:br/>
        <w:br/>
        <w:t>as similar, belonging to the same class. In other words, the algorithm should have</w:t>
        <w:br/>
        <w:t>small intra-class variability [120].</w:t>
        <w:br/>
        <w:t xml:space="preserve">    Since 2012, algorithms based on deep convolutional networks won the ILSVRC</w:t>
        <w:br/>
        <w:t>challenge. Figure 8.10 shows that the error has significantly decreased until 2017, the</w:t>
        <w:br/>
        <w:t>last year of the challenge in the form described above. We saw in previous Sections</w:t>
        <w:br/>
        <w:t>that deep networks are difficult to train. So how can these algorithms work so well?</w:t>
        <w:br/>
        <w:t>It is generally argued that the recent success of deep convolutional networks is</w:t>
        <w:br/>
        <w:t>mainly due to three factors.</w:t>
        <w:br/>
        <w:t xml:space="preserve">    First, there are now much larger and better annotated training sets available.</w:t>
        <w:br/>
        <w:t>ImageNet is an example. Excellent training data is now recognised as one of the</w:t>
        <w:br/>
        <w:t>most important factors. Companies developing software for self-driving cars and</w:t>
        <w:br/>
        <w:t>systems that help to avoid accidents understand that good training sets are indis-</w:t>
        <w:br/>
        <w:t>pensable. At the same time, it is a challenge to create high-quality training data,</w:t>
        <w:br/>
        <w:t>because one must manually collect and annotate the data (Figure 8.11). This is</w:t>
        <w:br/>
        <w:t>costly, also because it is important to have as large data sets as possible, in order to</w:t>
        <w:br/>
        <w:t>reduce overfitting. In addition one must aim for a large variability in the collected</w:t>
        <w:br/>
        <w:t>data. Second, the hardware is much better today. Deep networks are nowadays</w:t>
        <w:br/>
        <w:t>implemented on single or multiple GPUs. There are even dedicated chips for this</w:t>
        <w:br/>
        <w:t>purpose. Third, improved regularisation techniques (Section 7.6) help to fight over-</w:t>
        <w:br/>
        <w:t>fitting, and skipping connections (Section 7.4) render the networks less susceptible</w:t>
        <w:br/>
        <w:t>to the vanishing-gradient problem (Section 7.2).</w:t>
        <w:br/>
        <w:t xml:space="preserve">    The winning algorithm for 2012 was based on a network with five convolution</w:t>
        <w:br/>
        <w:t>layers and three fully connected layers, using drop out, ReLU activation functions,</w:t>
        <w:br/>
        <w:t>and data-set augmentation [109]. The algorithm was implemented on GPU proces-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                                                                         147</w:t>
        <w:br/>
        <w:br/>
        <w:br/>
        <w:t>Figure 8.11: Reproduced from xkcd.com/1897 under the creative commons</w:t>
        <w:br/>
        <w:t>attribution-noncommercial 2.5 license.</w:t>
        <w:br/>
        <w:br/>
        <w:t>sors. The 2013 ILSVRC challenge was also won by a convolutional network [121],</w:t>
        <w:br/>
        <w:t>with 22 layers. Nevertheless, the network has substantially fewer free parameters</w:t>
        <w:br/>
        <w:t>(weights and thresholds) than the 2012 network: 4×106 instead of 60 × 106 . In 2015,</w:t>
        <w:br/>
        <w:t>the winning algorithm [92] had 152 layers. One significant new element in the layout</w:t>
        <w:br/>
        <w:t>was the idea to allow connections that skip layers (Section 7.4). The best algorithms</w:t>
        <w:br/>
        <w:t>in 2016 [122] and 2017 [119] used ensembles of convolutional networks, where the</w:t>
        <w:br/>
        <w:t>classification is based on the ensemble average of the outputs.</w:t>
        <w:br/>
        <w:br/>
        <w:br/>
        <w:t>8.6    Summary</w:t>
        <w:br/>
        <w:t>Convolutional networks can be trained to recognise objects in images with high</w:t>
        <w:br/>
        <w:t>accuracy. An advantage of convolutional networks is that they have fewer weights</w:t>
        <w:br/>
        <w:t>than fully connected networks with the same number of neurons, and that the</w:t>
        <w:br/>
        <w:t>weights of a given feature map are trained on different parts of the input images,</w:t>
        <w:br/>
        <w:t>effectively increasing the size of the training set. This helps against overfitting.</w:t>
        <w:br/>
        <w:t>Another view is that the hidden neurons are forced to agree on a particular choice</w:t>
        <w:br/>
        <w:t>of weights, they must compromise. This yields a more robust training result.</w:t>
        <w:br/>
        <w:t xml:space="preserve">   It is sometimes stated that convolutional networks are now better than humans, in</w:t>
        <w:br/>
        <w:t>that they recognise objects with lower classification errors than humans [123]. This</w:t>
        <w:br/>
        <w:t>and similar statements refer to an experiment showing that the human classification</w:t>
        <w:br/>
        <w:t>error in recognising objects in the ImageNet database is about 5.1% [124], worse</w:t>
        <w:br/>
        <w:t>than the most recent convolutional neural-network algorithms (Figure 8.10).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148                                                     CONVOLUTIONAL NETWORKS</w:t>
        <w:br/>
        <w:br/>
        <w:br/>
        <w:t xml:space="preserve">    This notion is not unproblematic, for several reasons. To begin with, the article</w:t>
        <w:br/>
        <w:t>[123] refers to the 2015 ILSVRC competition, where the top scores were quite similar,</w:t>
        <w:br/>
        <w:t>and it has been debated whether interpreting the rules of the competition in different</w:t>
        <w:br/>
        <w:t>ways allowed competitors to gain an advantage. Second, and more importantly,</w:t>
        <w:br/>
        <w:t>it is clear that these algorithms learn in quite a different way from humans. The</w:t>
        <w:br/>
        <w:t>algorithms can detect local features, but since these convolutional networks rely</w:t>
        <w:br/>
        <w:t>on translational invariance, they do not easily understand global features, and can</w:t>
        <w:br/>
        <w:t>mistake a leopard-patterned sofa for a leopard [125]. It may help to include more</w:t>
        <w:br/>
        <w:t>leopard-patterned sofas in the training set, but the essential difficulty remains:</w:t>
        <w:br/>
        <w:t>translational invariance imposes constraints on what convolutional networks can</w:t>
        <w:br/>
        <w:t>learn [125]. More fundamentally one may argue that humans learn differently, by</w:t>
        <w:br/>
        <w:t>abstraction instead of going through very large training sets.</w:t>
        <w:br/>
        <w:t xml:space="preserve">    We have also seen that convolutional networks are sensitive to small changes in</w:t>
        <w:br/>
        <w:t>the input data. Convolutional networks excel at learning the properties of a given</w:t>
        <w:br/>
        <w:t>input distribution, but they may have difficulties in recognising patterns sampled</w:t>
        <w:br/>
        <w:t>from a slightly different distribution, even if the two distributions appear to be very</w:t>
        <w:br/>
        <w:t>similar to the human eye. Note also that this problem cannot be solved by cross</w:t>
        <w:br/>
        <w:t>validation, because training and validation sets are drawn from the same input</w:t>
        <w:br/>
        <w:t>distribution, but here we are concerned with what happens when the network is</w:t>
        <w:br/>
        <w:t>applied to a input distribution different from the one it was trained on.</w:t>
        <w:br/>
        <w:t xml:space="preserve">    Here is another example illustrating this point: the authors of Ref. [126] trained a</w:t>
        <w:br/>
        <w:t>convolutional network on perturbed grayscale images from the ImageNet data base,</w:t>
        <w:br/>
        <w:t>adding a little bit of noise independently to each pixel (white noise) before training.</w:t>
        <w:br/>
        <w:t>This network failed to recognise images that were weakly perturbed in a different</w:t>
        <w:br/>
        <w:t>way, by setting a small number of pixels to white or black. But when we look at the</w:t>
        <w:br/>
        <w:t>images we have no difficulties seeing through the noise.</w:t>
        <w:br/>
        <w:t xml:space="preserve">    Refs. [127, 128] illustrate intriguing failures of convolutional networks [5]. Sze-</w:t>
        <w:br/>
        <w:t>gedy et al. [127] demonstrate that the way convolutional networks partition input</w:t>
        <w:br/>
        <w:t>space can lead to unexpected results. The authors took an image that the network</w:t>
        <w:br/>
        <w:t>classifies correctly with high confidence, and perturbed it slightly. The perturbation</w:t>
        <w:br/>
        <w:t>was not random, but specifically designed to push the input pattern over a decision</w:t>
        <w:br/>
        <w:t>boundary. The difference between the original and perturbed images (adversar-</w:t>
        <w:br/>
        <w:t>ial images) is undetectable to the human eye, yet the network misclassifies the</w:t>
        <w:br/>
        <w:t>perturbed image with high confidence [127]. This reflects the fact that decision</w:t>
        <w:br/>
        <w:t>boundaries are always close in high-dimensional input space.</w:t>
        <w:br/>
        <w:t xml:space="preserve">    Figure 1 in Ref. [128] shows images that are completely unrecognisable to the</w:t>
        <w:br/>
        <w:t>human eye. Yet a convolutional network classifies these images with high confidence.</w:t>
        <w:br/>
        <w:t>This illustrates that there is no telling what a network may do if the input is far away</w:t>
        <w:br/>
        <w:t>from the training distribution. Unfortunately the network can sometimes be highly</w:t>
        <w:br/>
        <w:t>confident yet wrong. Nevertheless, despite these problems, deep convolutional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FURTHER READING                                                                  149</w:t>
        <w:br/>
        <w:br/>
        <w:br/>
        <w:t>networks have enjoyed tremendous success in image classification during the past</w:t>
        <w:br/>
        <w:t>years, and they have found widespread use in industry and science.</w:t>
        <w:br/>
        <w:t xml:space="preserve">  Finally, the fundamental mechanisms of deep learning are quite well understood,</w:t>
        <w:br/>
        <w:t>but many open questions remain. It is fair to say that the theory of deep learning</w:t>
        <w:br/>
        <w:t>has somewhat lagged behind the associated practical successes, although some</w:t>
        <w:br/>
        <w:t>progress has been made in recent years.</w:t>
        <w:br/>
        <w:br/>
        <w:br/>
        <w:t>8.7    Further reading</w:t>
        <w:br/>
        <w:t>The online book of Nielsen [5] is an excellent introduction to convolutional neural</w:t>
        <w:br/>
        <w:t>networks, and guides the reader through all the steps required to program a convo-</w:t>
        <w:br/>
        <w:t>lutional network to recognise hand-written digits. Nielsen’s chapter Deep Learning</w:t>
        <w:br/>
        <w:t>[5] is the main source for Section 8.3.</w:t>
        <w:br/>
        <w:t xml:space="preserve">    What do the hidden layers in a convolutional layer actually compute? Feature</w:t>
        <w:br/>
        <w:t>maps that are directly coupled to the inputs detect local features, such as edges</w:t>
        <w:br/>
        <w:t>or corners. Yet it is unclear precisely how hidden convolutional layers help the</w:t>
        <w:br/>
        <w:t>network to learn. To which input features do the neurons of a certain hidden layer</w:t>
        <w:br/>
        <w:t>react most strongly? Input patterns chosen to maximise the outputs of neurons in a</w:t>
        <w:br/>
        <w:t>given layer [129, 130] reveal intricate geometric structures that defy straightforward</w:t>
        <w:br/>
        <w:t>interpretation. An example is shown on the cover of this book, see also Exercise 8.7.</w:t>
        <w:br/>
        <w:t xml:space="preserve">    It has been suggested that more general models, normally used for natural-</w:t>
        <w:br/>
        <w:t>language processing, may outperform convolutional nets in image-processing tasks</w:t>
        <w:br/>
        <w:t>when there is enough data [131]. An advantage is that these models do not rely on</w:t>
        <w:br/>
        <w:t>translational invariance, unlike convolutional networks.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150                                                SUPERVISED RECURRENT NETWORKS</w:t>
        <w:br/>
        <w:br/>
        <w:br/>
        <w:t>9     Supervised recurrent networks</w:t>
        <w:br/>
        <w:t>The layout of the perceptrons analysed in the previous Chapters is special. All</w:t>
        <w:br/>
        <w:t>connections are one way, and only to the layer to the right, so that the update rule</w:t>
        <w:br/>
        <w:t>for the i -th neuron in layer ` becomes, for example,</w:t>
        <w:br/>
        <w:t xml:space="preserve">                               (`)         (`) (`−1)     (`)</w:t>
        <w:br/>
        <w:t xml:space="preserve">                                    X                       </w:t>
        <w:br/>
        <w:t xml:space="preserve">                             Vi = g     wi j V j     − θi .                    (9.1)</w:t>
        <w:br/>
        <w:t xml:space="preserve">                                         j</w:t>
        <w:br/>
        <w:br/>
        <w:br/>
        <w:t>The backpropagation algorithm relies on this feed-forward layout. It means that</w:t>
        <w:br/>
        <w:t xml:space="preserve">                       (`−1)     (`)</w:t>
        <w:br/>
        <w:t>the derivatives ∂ V j        /∂ wmn  vanish. This ensures that the outputs are nested</w:t>
        <w:br/>
        <w:t>functions of the inputs, which in turn implies the simple iterative structure of the</w:t>
        <w:br/>
        <w:t>backpropagation algorithm (Chapter 6).</w:t>
        <w:br/>
        <w:t xml:space="preserve">    In some cases it is necessary or convenient to use networks that do not have this</w:t>
        <w:br/>
        <w:t>simple layout. The Hopfield networks discussed in part I are examples where all</w:t>
        <w:br/>
        <w:t>connections are symmetric. More general networks may have a feed-forward layout</w:t>
        <w:br/>
        <w:t>with feedbacks, as shown in Figure 9.1. Such networks are called recurrent networks.</w:t>
        <w:br/>
        <w:t>There are many different ways in which the feedbacks can act: from the output</w:t>
        <w:br/>
        <w:t>layer to hidden neurons for example, or there could be connections between the</w:t>
        <w:br/>
        <w:t>neurons in a given layer. Neurons 3 and 4 in Figure 9.1 are output neurons, they are</w:t>
        <w:br/>
        <w:t>associated with targets just as in Chapters 5 to 7. The layout of recurrent networks</w:t>
        <w:br/>
        <w:t>is very general, but because of the feedbacks we must consider how such networks</w:t>
        <w:br/>
        <w:t>can be trained.</w:t>
        <w:br/>
        <w:t xml:space="preserve">    Unlike multilayer perceptrons that represent an input-to-output mapping in</w:t>
        <w:br/>
        <w:t>terms of nested activation functions, recurrent networks are used as dynamical</w:t>
        <w:br/>
        <w:t>networks, where the iteration index t replaces the layer index `:</w:t>
        <w:br/>
        <w:t xml:space="preserve">                          (v v )              (v x )    (v )</w:t>
        <w:br/>
        <w:t xml:space="preserve">                    X                    X                  </w:t>
        <w:br/>
        <w:t xml:space="preserve">        Vi (t ) = g    wi j V j (t − 1) +   wi k xk − θi       for t = 1, 2, . . . . (9.2)</w:t>
        <w:br/>
        <w:t xml:space="preserve">                     j                   k</w:t>
        <w:br/>
        <w:br/>
        <w:t xml:space="preserve">                                                                                       (v )</w:t>
        <w:br/>
        <w:t>See Figure 9.1 for the definition of the different weights, and the parameters θi</w:t>
        <w:br/>
        <w:t>are thresholds. Equation (9.2) is analogous to the deterministic McCulloch-Pitts</w:t>
        <w:br/>
        <w:t>dynamics of Hopfield networks and Boltzmann machines [c.f. Equation (1.5)]. As in</w:t>
        <w:br/>
        <w:t>the case of Hopfield networks (Exercise 2.10), one may also consider a continuous</w:t>
        <w:br/>
        <w:t>network dynamics:</w:t>
        <w:br/>
        <w:br/>
        <w:t xml:space="preserve">                     dVi           X</w:t>
        <w:br/>
        <w:t xml:space="preserve">                                        (v v )</w:t>
        <w:br/>
        <w:t xml:space="preserve">                                                      X</w:t>
        <w:br/>
        <w:t xml:space="preserve">                                                          (v x )    (v )</w:t>
        <w:br/>
        <w:t xml:space="preserve">                                                                         </w:t>
        <w:br/>
        <w:t xml:space="preserve">                 τ       = −Vi + g    wi j V j (t ) +   wi k xk − θi ,              (9.3)</w:t>
        <w:br/>
        <w:t xml:space="preserve">                     dt             j                 k</w:t>
        <w:br/>
        <w:br/>
        <w:br/>
        <w:t>with time constant τ. We shall see in a moment why it is convenient to assume that</w:t>
        <w:br/>
        <w:t>the dynamics is continuous in t , as in Equation (9.3).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151</w:t>
        <w:br/>
        <w:br/>
        <w:br/>
        <w:t>Figure 9.1: Network with a feedback connection. Neurons 1 and 2 are hidden</w:t>
        <w:br/>
        <w:t xml:space="preserve">                                                                             (v x )</w:t>
        <w:br/>
        <w:t>neurons. The weights from the input xk to the neurons Vi are denoted by wi k , the</w:t>
        <w:br/>
        <w:t xml:space="preserve">                                           (v v )</w:t>
        <w:br/>
        <w:t>weight from neuron V j to neuron Vi is wi j . Neurons 3 and 4 are output neurons,</w:t>
        <w:br/>
        <w:t>with prescribed target values yi . To avoid confusion with the iteration index t , the</w:t>
        <w:br/>
        <w:t>targets are denoted by y in this Chapter.</w:t>
        <w:br/>
        <w:br/>
        <w:br/>
        <w:t xml:space="preserve">    Recurrent networks can learn in different ways. One possibility is to use a training</w:t>
        <w:br/>
        <w:t>set of pairs [x (µ) , y (µ) ] with µ = 1, . . . , p . To avoid confusion with the iteration index t ,</w:t>
        <w:br/>
        <w:t>the targets are denoted by y in this Chapter. One feeds a pattern from this set and</w:t>
        <w:br/>
        <w:t>runs the dynamics (9.2) or (9.3) for the given x (µ) until it reaches a steady state V ∗</w:t>
        <w:br/>
        <w:t>(if this does not happen, the training fails). Then one adjusts the weights by one</w:t>
        <w:br/>
        <w:t>gradient-descent step using the energy function</w:t>
        <w:br/>
        <w:t xml:space="preserve">                                              ¨ (µ)</w:t>
        <w:br/>
        <w:t xml:space="preserve">           1X ∗ 2                                 y − Vk∗ if Vk is an output neuron,</w:t>
        <w:br/>
        <w:t xml:space="preserve">      H=          (Ek ) where Ek∗ = k                                                          (9.4)</w:t>
        <w:br/>
        <w:t xml:space="preserve">           2 k                                    0            otherwise.</w:t>
        <w:br/>
        <w:br/>
        <w:t>The asterisk in this Equation indicates that all variables are evaluated in the steady</w:t>
        <w:br/>
        <w:t>state, at V = V ∗ . Iterating these steps, one feeds another pattern x (µ) , finds the steady</w:t>
        <w:br/>
        <w:t>state V ∗ , adjusts the weights and so forth. Instead of defining the energy function</w:t>
        <w:br/>
        <w:t>in terms of the mean-squared output errors, one could also use the negative log-</w:t>
        <w:br/>
        <w:t>likelihood function (7.44). One continues to iterate these steps until the steady-state</w:t>
        <w:br/>
        <w:t>outputs yield the correct targets for all input patterns. This is reminiscent of the</w:t>
        <w:br/>
        <w:t>algorithms discussed in Chapters 5 to 7.</w:t>
        <w:br/>
        <w:t xml:space="preserve">   Another possibility is that inputs and targets change as functions of time t while</w:t>
        <w:br/>
        <w:t>the network dynamics runs. This allows to solve temporal classification tasks. The</w:t>
        <w:br/>
        <w:t>network is trained on a set of input sequences x (t ) and corresponding target se-</w:t>
        <w:br/>
        <w:t>quences y (t ). In this way, recurrent networks can translate written text or recognise</w:t>
        <w:br/>
        <w:t>speech. The network can be trained by unfolding its dynamics in time as explained</w:t>
        <w:br/>
        <w:t>in Section 9.2, although this algorithm suffers from the vanishing-gradient problem</w:t>
        <w:br/>
        <w:t>discussed in Chapter 7.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152                                                              SUPERVISED RECURRENT NETWORKS</w:t>
        <w:br/>
        <w:br/>
        <w:br/>
        <w:t>9.1     Recurrent backpropagation</w:t>
        <w:br/>
        <w:t>This Section summarises how to generalise Algorithm 4 to recurrent networks with</w:t>
        <w:br/>
        <w:t>feedback connections. Recall the recurrent network shown in Figure 9.1. The neu-</w:t>
        <w:br/>
        <w:t xml:space="preserve">                                                                              (v v )</w:t>
        <w:br/>
        <w:t>rons Vi have smooth activation functions, and they are connected by weights wi j .</w:t>
        <w:br/>
        <w:t xml:space="preserve">                                                       (µ)                                    (v x )</w:t>
        <w:br/>
        <w:t>Several neurons may be linked to inputs xk , with weights wi k . Other neurons are</w:t>
        <w:br/>
        <w:t xml:space="preserve">                                             (µ)</w:t>
        <w:br/>
        <w:t>output units with associated target values yi .</w:t>
        <w:br/>
        <w:t xml:space="preserve">   One takes the dynamics to be continuous in time, Equation (9.3), and assumes</w:t>
        <w:br/>
        <w:t>that V (t ) runs into a steady state</w:t>
        <w:br/>
        <w:br/>
        <w:t xml:space="preserve">                                                                     dVi ∗</w:t>
        <w:br/>
        <w:t xml:space="preserve">                              V (t ) → V   ∗</w:t>
        <w:br/>
        <w:t xml:space="preserve">                                                   so that                    = 0.                     (9.5)</w:t>
        <w:br/>
        <w:t xml:space="preserve">                                                                     dt</w:t>
        <w:br/>
        <w:t>Equation (9.3) implies</w:t>
        <w:br/>
        <w:br/>
        <w:t xml:space="preserve">                                          (v v )                     (v x )          (v )</w:t>
        <w:br/>
        <w:t xml:space="preserve">                                   X                   X                                   </w:t>
        <w:br/>
        <w:t xml:space="preserve">                        Vi ∗ = g        w i j V j∗ +             wi k xk − θi                   ,      (9.6)</w:t>
        <w:br/>
        <w:t xml:space="preserve">                                    j                        k</w:t>
        <w:br/>
        <w:br/>
        <w:br/>
        <w:t>and it is assumed that V ∗ is a linearly stable steady state of the dynamics (9.3), so</w:t>
        <w:br/>
        <w:t>that small perturbations δV away from V ∗ decay with time.</w:t>
        <w:br/>
        <w:t xml:space="preserve">   The synchronous discrete dynamics (9.2) can exhibit undesirable stable periodic</w:t>
        <w:br/>
        <w:t>solutions [133], as mentioned in Section 1.3. This is a reason for using the continuous</w:t>
        <w:br/>
        <w:t>dynamics (9.3), yet convergence to the steady state is not guaranteed in this case</w:t>
        <w:br/>
        <w:t>either.</w:t>
        <w:br/>
        <w:t xml:space="preserve">   Equation (9.6) is a non-linear self-consistent condition for the components of V ∗ ,</w:t>
        <w:br/>
        <w:t>in general difficult to solve. However, if the steady state V ∗ is stable, we can use the</w:t>
        <w:br/>
        <w:t>dynamics (9.3) to automatically pick out the steady-state solution V ∗ . This solution</w:t>
        <w:br/>
        <w:t>depends on the pattern x (µ) . Note that the superscript (µ) is left out in Equations</w:t>
        <w:br/>
        <w:t>(9.5) and (9.6) and also in the remainder of this Section.</w:t>
        <w:br/>
        <w:t xml:space="preserve">   The goal is to find weights so that the outputs give the correct target values in</w:t>
        <w:br/>
        <w:t>the steady state. To this end one uses gradient descent on the energy function (9.4).</w:t>
        <w:br/>
        <w:t xml:space="preserve">                                                                   (v v )</w:t>
        <w:br/>
        <w:t>Following Ref. [1], consider first how to adjust the weights wi j :</w:t>
        <w:br/>
        <w:br/>
        <w:t xml:space="preserve">                           (v v )            ∂H                  X             ∂ Vk∗</w:t>
        <w:br/>
        <w:t xml:space="preserve">                         δwmn     = −η             (v v )</w:t>
        <w:br/>
        <w:t xml:space="preserve">                                                          =η           Ek∗       (v v )</w:t>
        <w:br/>
        <w:t xml:space="preserve">                                                                                          .            (9.7)</w:t>
        <w:br/>
        <w:t xml:space="preserve">                                          ∂ wmn                  k            ∂ wmn</w:t>
        <w:br/>
        <w:br/>
        <w:t>One calculates the gradients of V ∗ by differentiating Equation (9.6):</w:t>
        <w:br/>
        <w:br/>
        <w:t xml:space="preserve">              ∂ Vi ∗              ∂ bi∗                         X</w:t>
        <w:br/>
        <w:t xml:space="preserve">                                                                    (v v )</w:t>
        <w:br/>
        <w:t xml:space="preserve">                                                                            ∂ V j∗</w:t>
        <w:br/>
        <w:t xml:space="preserve">                (v v )</w:t>
        <w:br/>
        <w:t xml:space="preserve">                       = g (bi )</w:t>
        <w:br/>
        <w:t xml:space="preserve">                          0   ∗</w:t>
        <w:br/>
        <w:t xml:space="preserve">                                     (v v )</w:t>
        <w:br/>
        <w:t xml:space="preserve">                                            = g (bi ) δi m Vn +</w:t>
        <w:br/>
        <w:t xml:space="preserve">                                               0   ∗         ∗</w:t>
        <w:br/>
        <w:t xml:space="preserve">                                                                  wi j         (v v )</w:t>
        <w:br/>
        <w:t xml:space="preserve">                                                                                      .                (9.8)</w:t>
        <w:br/>
        <w:t xml:space="preserve">             ∂ wmn               ∂ wmn                          j          ∂ wmn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RECURRENT BACKPROPAGATION                                                                       153</w:t>
        <w:br/>
        <w:br/>
        <w:br/>
        <w:t xml:space="preserve">                  (v v )         (v x )     (v )</w:t>
        <w:br/>
        <w:t>Here bi∗ = j wi j V j∗ + k wi k xk − θi is the local field in the steady state. Equa-</w:t>
        <w:br/>
        <w:t xml:space="preserve">            P             P</w:t>
        <w:br/>
        <w:br/>
        <w:t>tion (9.8) is a self-consistent equation for the gradient, as opposed to the explicit</w:t>
        <w:br/>
        <w:t>expressions we found in Chapter 6. The reason for the difference is that the recurrent</w:t>
        <w:br/>
        <w:t>network has feedbacks.</w:t>
        <w:br/>
        <w:t xml:space="preserve">    Since Equation (9.8) is linear in the gradients, it can be solved by matrix inversion,</w:t>
        <w:br/>
        <w:t>at least formally. In terms of the matrix L with elements</w:t>
        <w:br/>
        <w:t xml:space="preserve">                                                                     (v v )</w:t>
        <w:br/>
        <w:t xml:space="preserve">                                       L i j = δi j − g 0 (bi∗ )wi j ,                        (9.9)</w:t>
        <w:br/>
        <w:br/>
        <w:t>Equation (9.8) can be written as</w:t>
        <w:br/>
        <w:br/>
        <w:t xml:space="preserve">                              X                ∂ V j∗</w:t>
        <w:br/>
        <w:t xml:space="preserve">                                       Li j      (v v )</w:t>
        <w:br/>
        <w:t xml:space="preserve">                                                          = δi m g 0 (bi∗ )Vn∗ .             (9.10)</w:t>
        <w:br/>
        <w:t xml:space="preserve">                                  j           ∂ wmn</w:t>
        <w:br/>
        <w:br/>
        <w:t xml:space="preserve">                                           L−1 k i to both sides. Using the fact that i L−1 k i L i j =</w:t>
        <w:br/>
        <w:t xml:space="preserve">                                  P                                                  P</w:t>
        <w:br/>
        <w:t>If L is invertible, one applies        i</w:t>
        <w:br/>
        <w:t>δk j one finds:</w:t>
        <w:br/>
        <w:t xml:space="preserve">                                      ∂ Vk∗</w:t>
        <w:br/>
        <w:t xml:space="preserve">                                           (v v )</w:t>
        <w:br/>
        <w:t xml:space="preserve">                                                  = L −1</w:t>
        <w:br/>
        <w:t xml:space="preserve">                                                          km</w:t>
        <w:br/>
        <w:t xml:space="preserve">                                                             g 0 (bm∗ )Vn∗ .                 (9.11)</w:t>
        <w:br/>
        <w:t xml:space="preserve">                                  ∂ wmn</w:t>
        <w:br/>
        <w:t>Inserting this result into (9.7) one obtains:</w:t>
        <w:br/>
        <w:t xml:space="preserve">                                               X</w:t>
        <w:br/>
        <w:t xml:space="preserve">                            (v v )</w:t>
        <w:br/>
        <w:br/>
        <w:t xml:space="preserve">                          δwmn     =η               Ek∗ L−1 k m g 0 (bm∗ )Vn∗ .              (9.12)</w:t>
        <w:br/>
        <w:t xml:space="preserve">                                                k</w:t>
        <w:br/>
        <w:br/>
        <w:br/>
        <w:t>This learning rule can be written in the form of the backpropagation rule (6.10) by</w:t>
        <w:br/>
        <w:t>introducing the error                    X</w:t>
        <w:br/>
        <w:t xml:space="preserve">                           ∆m = g (bm )</w:t>
        <w:br/>
        <w:t xml:space="preserve">                              ∗    0   ∗</w:t>
        <w:br/>
        <w:t xml:space="preserve">                                            Ek∗ L−1 k m .                    (9.13)</w:t>
        <w:br/>
        <w:t xml:space="preserve">                                                          k</w:t>
        <w:br/>
        <w:br/>
        <w:t>Then the learning rule (9.12) takes the form</w:t>
        <w:br/>
        <w:br/>
        <w:t xml:space="preserve">                                              (v v )</w:t>
        <w:br/>
        <w:t xml:space="preserve">                                            δwmn     = η∆∗m Vn∗ .                            (9.14)</w:t>
        <w:br/>
        <w:br/>
        <w:t>If there are no recurrent connections, then L i j = δi j . In this case Equation (9.13)</w:t>
        <w:br/>
        <w:t>reduces to the standard expression (6.6b), Exercise 9.1.</w:t>
        <w:br/>
        <w:t xml:space="preserve">                                          (v x )</w:t>
        <w:br/>
        <w:t xml:space="preserve">    The learning rule for the weights wmn        is derived in an analogous fashion. The</w:t>
        <w:br/>
        <w:t>result is:</w:t>
        <w:br/>
        <w:t xml:space="preserve">                                     (v x )</w:t>
        <w:br/>
        <w:t xml:space="preserve">                                  δwmn      = η∆∗m xn .                            (9.15)</w:t>
        <w:br/>
        <w:t>The learning rules (9.14) and (9.15) are well-defined only if the matrix L is invertible.</w:t>
        <w:br/>
        <w:t>Otherwise the solution (9.11) does not exist. Also, matrix inversion is an expensive</w:t>
        <w:br/>
        <w:t>operation. As described in Chapter 5, one can try to avoid the problem by finding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154                                                         SUPERVISED RECURRENT NETWORKS</w:t>
        <w:br/>
        <w:br/>
        <w:br/>
        <w:t>the inverse iteratively. The trick [1] is to write down a dynamical equation for ∆i</w:t>
        <w:br/>
        <w:t>that has a steady state at the solution of Equation (9.13):</w:t>
        <w:br/>
        <w:t xml:space="preserve">                                                                (v v )</w:t>
        <w:br/>
        <w:t xml:space="preserve">                                                         X</w:t>
        <w:br/>
        <w:t xml:space="preserve">                    τ dtd ∆ j = −∆ j + g 0 (b j∗ )E j∗ +   ∆i wi j g 0 (b j∗ ) . (9.16)</w:t>
        <w:br/>
        <w:t xml:space="preserve">                                                            i</w:t>
        <w:br/>
        <w:br/>
        <w:t>It is left as an exercise (Exercise 9.2) to verify that the dynamics (9.16) has a steady</w:t>
        <w:br/>
        <w:t>state satisfying Equation (9.13). Equation (9.16) is written in a form to stress that</w:t>
        <w:br/>
        <w:t>(9.16) and (9.3) exhibit the same duality as Algorithm 4, between forward propaga-</w:t>
        <w:br/>
        <w:t>tion of states of neurons and backpropagation of errors. The sum in Equation (9.16)</w:t>
        <w:br/>
        <w:t>has the same form as the recursion for the errors in Algorithm 4, except that there</w:t>
        <w:br/>
        <w:t>are no layer indices ` here.</w:t>
        <w:br/>
        <w:t xml:space="preserve">    Equation (9.16) admits the steady state (9.13). But does ∆i (t ) converge to ∆∗i ?</w:t>
        <w:br/>
        <w:t>For convergence it is necessary that the steady state is linearly stable. Whether or</w:t>
        <w:br/>
        <w:t>not this is the case is determined by linear stability analysis [85]. One asks: does a</w:t>
        <w:br/>
        <w:t>small deviation from the steady state increase or decrease under Equation (9.16)?</w:t>
        <w:br/>
        <w:t>In other words, if one writes</w:t>
        <w:br/>
        <w:br/>
        <w:t xml:space="preserve">                      V (t ) = V ∗ + δV (t ) and        ∆(t ) = ∆∗ + δ∆(t ) ,                             (9.17)</w:t>
        <w:br/>
        <w:br/>
        <w:t>do δV (t ) and δ∆(t ) grow in magnitude? To answer this question, one inserts this</w:t>
        <w:br/>
        <w:t>ansatz into (9.3) and (9.16), and linearises:</w:t>
        <w:br/>
        <w:t xml:space="preserve">                                         (v v )</w:t>
        <w:br/>
        <w:t xml:space="preserve">                                     X               X</w:t>
        <w:br/>
        <w:t xml:space="preserve">      τ dtd δVi = − δVi + g 0 (bi∗ )   wi j δV j ≈ −   L i j δV j ,       (9.18a)</w:t>
        <w:br/>
        <w:t xml:space="preserve">                                      j                         j</w:t>
        <w:br/>
        <w:t xml:space="preserve">                                       (v v )</w:t>
        <w:br/>
        <w:t xml:space="preserve">                             X                              X</w:t>
        <w:br/>
        <w:t xml:space="preserve">      τ dtd δ∆ j = −δ∆ j +       δ∆i wi j g 0 (b j∗ ) ≈ −           δ∆i g 0 (bi∗ )L i j /g 0 (b j∗ ) .   (9.18b)</w:t>
        <w:br/>
        <w:t xml:space="preserve">                             i                                  i</w:t>
        <w:br/>
        <w:br/>
        <w:t>Equation (9.18a) shows: whether or not the norm of δV (t ) grows is determined by</w:t>
        <w:br/>
        <w:t>the eigenvalues of the matrix L. We say that V ∗ is a linearly stable steady state of</w:t>
        <w:br/>
        <w:t>Equation (9.3) if all eigenvalues of L have negative real parts. In this case |δV (t )| → 0.</w:t>
        <w:br/>
        <w:t>If at least one eigenvalue has a positive real part then |δV | grows. In this case we</w:t>
        <w:br/>
        <w:t>say that V ∗ is linearly unstable. Since the matrix with elements g 0 (bi∗ )L i j /g 0 (b j∗ ) has</w:t>
        <w:br/>
        <w:t>the same eigenvalues as L, ∆∗ is a stable steady state of (9.16) if V ∗ is a stable steady</w:t>
        <w:br/>
        <w:t>state of (9.3). If the steady states are unstable, the algorithm does not converge.</w:t>
        <w:br/>
        <w:t xml:space="preserve">    In summary, recurrent backpropagation is analogous to backpropagation (Al-</w:t>
        <w:br/>
        <w:t>gorithm 4) for layered feed-forward networks, save for two differences. First, the</w:t>
        <w:br/>
        <w:t>non-linear network dynamics is no longer a simple input-to-output mapping with</w:t>
        <w:br/>
        <w:t>nested activation functions, but a non-linear dynamics that may (or may not) con-</w:t>
        <w:br/>
        <w:t>verge to a steady state. Second, the feedbacks give rise to linear self-consistent</w:t>
        <w:br/>
        <w:t>equations for the steady-state gradients ∂ V j∗ /∂ wmn , which can be viewed as steady-</w:t>
        <w:br/>
        <w:t>state conditions for a dual dynamics of the errors.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BACKPROPAGATION THROUGH TIME                                                       155</w:t>
        <w:br/>
        <w:br/>
        <w:br/>
        <w:t xml:space="preserve">   The main conclusion of this Section is that convergence of the training is not</w:t>
        <w:br/>
        <w:t>guaranteed if the network has feedback connections (for a layered feed-forward</w:t>
        <w:br/>
        <w:t>network without feedbacks, recurrent backpropagation simplifies to stochastic gra-</w:t>
        <w:br/>
        <w:t>dient descent, Algorithm 4, see Exercise 9.1). This explains why stochastic gradient</w:t>
        <w:br/>
        <w:t>descent is used mostly for multi-layer networks with feed-forward layouts. The</w:t>
        <w:br/>
        <w:t>algorithm tends to fail for networks with feedbacks. However, it is possible to get rid</w:t>
        <w:br/>
        <w:t>of the feedbacks in recurrent networks by unfolding the dynamics in time. This is</w:t>
        <w:br/>
        <w:t>described in the next Section.</w:t>
        <w:br/>
        <w:br/>
        <w:br/>
        <w:t>9.2    Backpropagation through time</w:t>
        <w:br/>
        <w:t>Recurrent networks can be used to learn sequential inputs, as in speech recognition</w:t>
        <w:br/>
        <w:t>and machine translation. The training set consists of time sequences [x (t ), y (t )] of</w:t>
        <w:br/>
        <w:t>inputs and targets. The network is trained on the sequences and learns to predict</w:t>
        <w:br/>
        <w:t>the targets. In this context the layout differs from the one described in the previous</w:t>
        <w:br/>
        <w:t>Section. There are two main differences. Firstly, the inputs and targets depend on t ,</w:t>
        <w:br/>
        <w:t>and one uses a discrete-time update rule. Secondly, separate output neurons Oi (t )</w:t>
        <w:br/>
        <w:t>are added to the layout. The update rule takes the form</w:t>
        <w:br/>
        <w:t xml:space="preserve">                                   (v v )               (v x )         (v )</w:t>
        <w:br/>
        <w:t xml:space="preserve">                              X                    X                       </w:t>
        <w:br/>
        <w:t xml:space="preserve">                  Vi (t ) = g    wi j V j (t − 1) +   wi k xk (t ) − θi ,      (9.19a)</w:t>
        <w:br/>
        <w:t xml:space="preserve">                               j                                k</w:t>
        <w:br/>
        <w:t xml:space="preserve">                                     (o v )          (o )</w:t>
        <w:br/>
        <w:t xml:space="preserve">                              X                            </w:t>
        <w:br/>
        <w:t xml:space="preserve">                Oi (t ) = g        wi j V j (t ) − θi           .               (9.19b)</w:t>
        <w:br/>
        <w:t xml:space="preserve">                               j</w:t>
        <w:br/>
        <w:br/>
        <w:br/>
        <w:t>The activation function of the output neurons Oi can be different from that of the</w:t>
        <w:br/>
        <w:t>hidden neurons V j . One possibility is to use the softmax function for the outputs</w:t>
        <w:br/>
        <w:t>[134, 135]. For the hidden neurons one often uses tanh activations.</w:t>
        <w:br/>
        <w:t xml:space="preserve">   To train recurrent networks with time-dependent inputs and with the dynamics</w:t>
        <w:br/>
        <w:t>(9.19), one uses backpropagation through time. The idea is to unfold the network in</w:t>
        <w:br/>
        <w:t>time to get rid of the feedbacks. The price paid is that one obtains large networks in</w:t>
        <w:br/>
        <w:t>this way, with as many copies of the original neurons as there are time steps.</w:t>
        <w:br/>
        <w:t xml:space="preserve">   The procedure is illustrated in Figure 9.2 for a recurrent network with one hidden</w:t>
        <w:br/>
        <w:t>neuron, one input terminal, and one output neuron. The unfolded network has</w:t>
        <w:br/>
        <w:t>T inputs and outputs. It can be trained in the usual way with stochastic gradient</w:t>
        <w:br/>
        <w:t>descent. The errors are calculated using backpropagation as in Algorithm 4, but here</w:t>
        <w:br/>
        <w:t>the error is propagated back in time, not from layer to layer. The energy function is</w:t>
        <w:br/>
        <w:t>the squared error summed over all time steps</w:t>
        <w:br/>
        <w:t xml:space="preserve">                                     T</w:t>
        <w:br/>
        <w:t xml:space="preserve">                             1X 2</w:t>
        <w:br/>
        <w:t xml:space="preserve">                          H=       E            with        E t = yt − Ot .      (9.20)</w:t>
        <w:br/>
        <w:t xml:space="preserve">                             2 t =1 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156                                                              SUPERVISED RECURRENT NETWORKS</w:t>
        <w:br/>
        <w:br/>
        <w:br/>
        <w:t>Figure 9.2: Left: recurrent network with one input terminal, one hidden neuron, and</w:t>
        <w:br/>
        <w:t>one output neuron. Right: same network but unfolded in time. The weights w (v v )</w:t>
        <w:br/>
        <w:t>remain unchanged as drawn, also the weights w (v x ) and w (o v ) remain unchanged</w:t>
        <w:br/>
        <w:t>(not drawn). After Figures 7 and 8 in Ref. [135].</w:t>
        <w:br/>
        <w:br/>
        <w:br/>
        <w:t>One could use the negative log-likelihood function (7.38), but here we use the</w:t>
        <w:br/>
        <w:t>squared output-error function (9.20). There is only one hidden neuron in our exam-</w:t>
        <w:br/>
        <w:t>ple, and the inputs and outputs are also one-dimensional. Here and in the following</w:t>
        <w:br/>
        <w:t>we write the time argument as a subscript, Ot instead of O (t ) and so forth, because</w:t>
        <w:br/>
        <w:t>there is no risk of confusing the time index with other subscripts.</w:t>
        <w:br/>
        <w:t xml:space="preserve">   Consider first how to adjust the weight w (v v ) . Gradient descent (5.24) yields</w:t>
        <w:br/>
        <w:br/>
        <w:br/>
        <w:t xml:space="preserve">                                    T                            T</w:t>
        <w:br/>
        <w:t xml:space="preserve">                                    X            ∂ Ot          X</w:t>
        <w:br/>
        <w:t xml:space="preserve">                                                                          (o v ) ∂ Vt</w:t>
        <w:br/>
        <w:t xml:space="preserve">                    δw (v v ) = η          Et              = η      ∆ t w                  .   (9.21a)</w:t>
        <w:br/>
        <w:t xml:space="preserve">                                    t =1</w:t>
        <w:br/>
        <w:t xml:space="preserve">                                                ∂ w (v v )     t =1</w:t>
        <w:br/>
        <w:t xml:space="preserve">                                                                                ∂ w (v v )</w:t>
        <w:br/>
        <w:br/>
        <w:br/>
        <w:t>Here</w:t>
        <w:br/>
        <w:br/>
        <w:t xml:space="preserve">                                                ∆t = E t g 0 (Bt )                              (9.22)</w:t>
        <w:br/>
        <w:br/>
        <w:br/>
        <w:t>is an output error, and Bt = w (o v ) Vt −1 − θ (o ) is the local field of the output neuron at</w:t>
        <w:br/>
        <w:t>time t [Equation (9.19)]. Equation (9.21a) is similar to the learning rule for recur-</w:t>
        <w:br/>
        <w:t>rent backpropagation, Equations (9.7) and (9.8), but the derivative ∂ Vt /∂ w (v v ) is</w:t>
        <w:br/>
        <w:t>evaluated differently. Equation (9.19a) yields the recursion</w:t>
        <w:br/>
        <w:br/>
        <w:br/>
        <w:t xml:space="preserve">                             ∂ Vt                  </w:t>
        <w:br/>
        <w:t xml:space="preserve">                                                               (v v ) ∂ Vt −1</w:t>
        <w:br/>
        <w:t xml:space="preserve">                                                                                </w:t>
        <w:br/>
        <w:t xml:space="preserve">                                      = g 0</w:t>
        <w:br/>
        <w:t xml:space="preserve">                                            (b t )   Vt −1 + w                                  (9.23)</w:t>
        <w:br/>
        <w:t xml:space="preserve">                           ∂ w (v v )                                ∂ w (v v 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BACKPROPAGATION THROUGH TIME                                                                                             157</w:t>
        <w:br/>
        <w:br/>
        <w:br/>
        <w:t>for t ≥ 1. Since ∂ V0 /∂ w (v v ) = 0, Equation (9.23) implies:</w:t>
        <w:br/>
        <w:br/>
        <w:t xml:space="preserve">         ∂ V1</w:t>
        <w:br/>
        <w:t xml:space="preserve">                     = g 0 (b1 )V0 ,</w:t>
        <w:br/>
        <w:t xml:space="preserve">       ∂ w (v v )</w:t>
        <w:br/>
        <w:t xml:space="preserve">         ∂ V2</w:t>
        <w:br/>
        <w:t xml:space="preserve">                     = g 0 (b2 )V1 + g 0 (b2 )w (v v ) g 0 (b1 )V0 ,</w:t>
        <w:br/>
        <w:t xml:space="preserve">       ∂ w (v v )</w:t>
        <w:br/>
        <w:t xml:space="preserve">         ∂ V3</w:t>
        <w:br/>
        <w:t xml:space="preserve">                     = g 0 (b3 )V2 + g 0 (b3 )w (v v ) g 0 (b2 )V1 + g 0 (b3 )w (v v ) g 0 (b2 )w (v v ) g 0 (b1 )V0</w:t>
        <w:br/>
        <w:t xml:space="preserve">       ∂w   (v v )</w:t>
        <w:br/>
        <w:t xml:space="preserve">                   ..</w:t>
        <w:br/>
        <w:t xml:space="preserve">                    .</w:t>
        <w:br/>
        <w:t xml:space="preserve">       ∂ VT −1</w:t>
        <w:br/>
        <w:t xml:space="preserve">                  = g 0 (bT −1 )VT −2 + g 0 (bT −1 )w (v v ) g 0 (bT −2 )VT −3 + . . .</w:t>
        <w:br/>
        <w:t xml:space="preserve">       ∂ w (v v )</w:t>
        <w:br/>
        <w:t xml:space="preserve">        ∂ VT</w:t>
        <w:br/>
        <w:t xml:space="preserve">                  = g 0 (bT )VT −1 + g 0 (bT )w (v v ) g 0 (bT −1 )VT −2 + . . .</w:t>
        <w:br/>
        <w:t xml:space="preserve">       ∂ w (v v )</w:t>
        <w:br/>
        <w:t>Equation (9.21a) says that we must sum over t . Regrouping the terms in this sum</w:t>
        <w:br/>
        <w:t>yields:</w:t>
        <w:br/>
        <w:br/>
        <w:t xml:space="preserve">          ∂ V1             ∂ V2                ∂ V3</w:t>
        <w:br/>
        <w:t xml:space="preserve">     ∆1             + ∆2               + ∆3             + ...</w:t>
        <w:br/>
        <w:t xml:space="preserve">         ∂w  (v v )      ∂w     (v v )       ∂ w (v v )</w:t>
        <w:br/>
        <w:t xml:space="preserve">      = [∆1 g 0 (b1 ) + ∆2 g 0 (b2 )w (v v ) g 0 (b1 ) + ∆3 g 0 (b3 )w (v v ) g 0 (b2 )w (v v ) g 0 (b1 ) + . . .]V0</w:t>
        <w:br/>
        <w:t xml:space="preserve">      + [∆2 g 0 (b2 ) + ∆3 g 0 (b3 )w (v v ) g 0 (b2 ) + ∆4 g 0 (b4 )w (v v ) g 0 (b3 )w (v v ) g 0 (b2 ) + . . .]V1</w:t>
        <w:br/>
        <w:t xml:space="preserve">       + [∆3 g 0 (b3 ) + ∆4 g 0 (b4 )w (v v ) g 0 (b3 ) + ∆5 g 0 (b5 )w (v v ) g 0 (b4 )w (v v ) g 0 (b3 ) + . . .]V2</w:t>
        <w:br/>
        <w:t xml:space="preserve">     ..</w:t>
        <w:br/>
        <w:t xml:space="preserve">      .</w:t>
        <w:br/>
        <w:t xml:space="preserve">      + [∆T −1 g 0 (bT −1 ) + ∆T g 0 (bT )w (v v ) g 0 (bT −1 )]VT −2</w:t>
        <w:br/>
        <w:t xml:space="preserve">      + [∆T g 0 (bT )]VT −1 .</w:t>
        <w:br/>
        <w:br/>
        <w:t>To write the learning rule in the usual form, we define errors δt recursively:</w:t>
        <w:br/>
        <w:t xml:space="preserve">                     ¨</w:t>
        <w:br/>
        <w:t xml:space="preserve">                       ∆T w (o v ) g 0 (bT )                for t = T ,</w:t>
        <w:br/>
        <w:t xml:space="preserve">                δt =       (o v ) 0           (v v ) 0</w:t>
        <w:br/>
        <w:t xml:space="preserve">                                                                               (9.24)</w:t>
        <w:br/>
        <w:t xml:space="preserve">                       ∆t w g (bt ) + δt +1 w       g (bt ) for 0 &lt; t &lt; T .</w:t>
        <w:br/>
        <w:br/>
        <w:t>Then the learning rule (9.21a) takes the form</w:t>
        <w:br/>
        <w:t xml:space="preserve">                                                                T</w:t>
        <w:br/>
        <w:t xml:space="preserve">                                                                X</w:t>
        <w:br/>
        <w:t xml:space="preserve">                                                  (v v )</w:t>
        <w:br/>
        <w:t xml:space="preserve">                                            δw             =η          δt Vt −1 ,                                      (9.25)</w:t>
        <w:br/>
        <w:t xml:space="preserve">                                                                t =1</w:t>
        <w:br/>
        <w:br/>
        <w:br/>
        <w:t>just like Equation (6.9), or like the error recursion in Algorithm 4. The factor w (v v ) g 0 (bt −1 )</w:t>
        <w:br/>
        <w:t>in the recursion (9.24) gives rise to a product of many such factors in δt when T is</w:t>
        <w:br/>
        <w:t>large, exactly as described in Section 7.2 for multilayer perceptrons. This means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158                                                           SUPERVISED RECURRENT NETWORKS</w:t>
        <w:br/>
        <w:br/>
        <w:br/>
        <w:t>that the training of recurrent networks suffers from unstable gradients, as back-</w:t>
        <w:br/>
        <w:t>propagation of multilayer perceptrons does: if the factors |w (v v ) g 0 (bp )| are smaller</w:t>
        <w:br/>
        <w:t>than unity, then the errors δt become very small when t becomes small (vanishing-</w:t>
        <w:br/>
        <w:t>gradient problem). This means that the early states of the hidden neuron no longer</w:t>
        <w:br/>
        <w:t>contribute to the learning, causing the network to forget what it has learned about</w:t>
        <w:br/>
        <w:t>early inputs. When |w (v v ) g 0 (bp )| &gt; 1, on the other hand, exploding gradients make</w:t>
        <w:br/>
        <w:t>learning impossible. In summary, unstable gradients in recurrent neural networks</w:t>
        <w:br/>
        <w:t>occur much in the same way as in multilayer perceptrons. The resulting difficulties</w:t>
        <w:br/>
        <w:t>for training recurrent neural networks are discussed in more detail in Section 9.3,</w:t>
        <w:br/>
        <w:t>see also Ref. [136].</w:t>
        <w:br/>
        <w:t xml:space="preserve">   A slight variation of the above algorithm (truncated backpropagation through</w:t>
        <w:br/>
        <w:t>time) suffers less from the exploding-gradient problem. The idea is that the explod-</w:t>
        <w:br/>
        <w:t>ing gradients are tamed by truncating the memory. This is achieved by limiting the</w:t>
        <w:br/>
        <w:t>error propagation backwards in time, errors are computed back to T − τ and not</w:t>
        <w:br/>
        <w:t>further, where τ is the truncation time [2]. Naturally this implies that long-time</w:t>
        <w:br/>
        <w:t>correlations cannot be learnt.</w:t>
        <w:br/>
        <w:t xml:space="preserve">   The learning rules for the weights w (v x ) are obtained in a similar fashion. Equa-</w:t>
        <w:br/>
        <w:t>tion (9.19a) yields the recursion</w:t>
        <w:br/>
        <w:br/>
        <w:t xml:space="preserve">                            ∂ Vt                  </w:t>
        <w:br/>
        <w:t xml:space="preserve">                                                            (v v ) ∂ Vt −1</w:t>
        <w:br/>
        <w:t xml:space="preserve">                                                                             </w:t>
        <w:br/>
        <w:t xml:space="preserve">                                     = g 0</w:t>
        <w:br/>
        <w:t xml:space="preserve">                                           (b t )   x t + w                    .      (9.26)</w:t>
        <w:br/>
        <w:t xml:space="preserve">                          ∂ w (v x )                              ∂ w (v x )</w:t>
        <w:br/>
        <w:t>This looks just like Equation (9.23), except that Vt −1 is replaced by x t . As a conse-</w:t>
        <w:br/>
        <w:t>quence we have</w:t>
        <w:br/>
        <w:t xml:space="preserve">                                              T</w:t>
        <w:br/>
        <w:t xml:space="preserve">                                              X</w:t>
        <w:br/>
        <w:t xml:space="preserve">                                δw (v x ) = η   δt x t .                           (9.27)</w:t>
        <w:br/>
        <w:t xml:space="preserve">                                                       t =1</w:t>
        <w:br/>
        <w:br/>
        <w:t>The learning rule for w (o v ) is simpler to derive. From Equation (9.19b) we find by</w:t>
        <w:br/>
        <w:t>differentiation w.r.t. w (o v ) :</w:t>
        <w:br/>
        <w:t xml:space="preserve">                                        T</w:t>
        <w:br/>
        <w:t xml:space="preserve">                                        X                            T</w:t>
        <w:br/>
        <w:t xml:space="preserve">                                                                     X</w:t>
        <w:br/>
        <w:t xml:space="preserve">                        δw (o v ) = η          E t g 0 (Bt )Vt = η          ∆t Vt .   (9.28)</w:t>
        <w:br/>
        <w:t xml:space="preserve">                                        t =1                         t =1</w:t>
        <w:br/>
        <w:br/>
        <w:br/>
        <w:t>How are the thresholds θ (v ) adjusted? Going through the above derivation we see</w:t>
        <w:br/>
        <w:t>that we must replace Vt −1 in Equation (9.25) by −1. It works in the same way for the</w:t>
        <w:br/>
        <w:t>output threshold.</w:t>
        <w:br/>
        <w:t xml:space="preserve">   In order to keep the formulae simple, we derived the algorithm for a single hidden</w:t>
        <w:br/>
        <w:t>neuron, a single output neuron, and one-component inputs, so that we could</w:t>
        <w:br/>
        <w:t>leave out the indices referring to different hidden neurons, and different input and</w:t>
        <w:br/>
        <w:t>output components. If we consider several hidden and output neurons and multi-</w:t>
        <w:br/>
        <w:t>dimensional inputs, the structure of the Equations remains exactly the same, except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BACKPROPAGATION THROUGH TIME                                                                                 159</w:t>
        <w:br/>
        <w:br/>
        <w:br/>
        <w:t>Algorithm 7 backpropagation through time</w:t>
        <w:br/>
        <w:t xml:space="preserve">                                 (v v )    (v x )       (o v )</w:t>
        <w:br/>
        <w:t xml:space="preserve">  initialise weights wmn                , wmn     , wmn        and thresholds θm(v ) , θm(o ) ;</w:t>
        <w:br/>
        <w:t xml:space="preserve">  for τ = 1, . . . , τmax do</w:t>
        <w:br/>
        <w:t xml:space="preserve">    choose input sequence x (1), . . . , x (T );</w:t>
        <w:br/>
        <w:t xml:space="preserve">    initialise V j (0) = 0;</w:t>
        <w:br/>
        <w:t xml:space="preserve">    for t = 1, . . . , T do</w:t>
        <w:br/>
        <w:t xml:space="preserve">       propagate    P forward:</w:t>
        <w:br/>
        <w:t xml:space="preserve">                             (v v )                               (v x )              (v )</w:t>
        <w:br/>
        <w:t xml:space="preserve">       bi (t ) ← j wi j V j (t − 1) + k wi k xk (t ) − θi and Vi (t ) ← g [bi (t )];</w:t>
        <w:br/>
        <w:t xml:space="preserve">                                                       P</w:t>
        <w:br/>
        <w:br/>
        <w:t xml:space="preserve">       compute       Poutputs:(o v )               (o )</w:t>
        <w:br/>
        <w:t xml:space="preserve">       Bi (t ) ← j wi j V j (t ) − θi and Oi (t ) ← g [Bi (t )];</w:t>
        <w:br/>
        <w:t xml:space="preserve">    end for</w:t>
        <w:br/>
        <w:t xml:space="preserve">    compute errors for t = T (targets yi ):</w:t>
        <w:br/>
        <w:t xml:space="preserve">                                                                                                   (o v )</w:t>
        <w:br/>
        <w:t xml:space="preserve">    ∆i (T ) ← [yi − Oi (T )]g 0 [Bi (T )] and δ j (T ) ← i ∆i (T )wi j g 0 [b j (T )];</w:t>
        <w:br/>
        <w:t xml:space="preserve">                                                                              P</w:t>
        <w:br/>
        <w:br/>
        <w:t xml:space="preserve">    for t = T, . . . , 2 do</w:t>
        <w:br/>
        <w:t xml:space="preserve">                         P (t ) (o v ∆</w:t>
        <w:br/>
        <w:t xml:space="preserve">       propagate backwards:</w:t>
        <w:br/>
        <w:t xml:space="preserve">                                              ) 0</w:t>
        <w:br/>
        <w:t xml:space="preserve">                                                  i (t ) = [yiP</w:t>
        <w:br/>
        <w:t xml:space="preserve">                                                        (t )</w:t>
        <w:br/>
        <w:t xml:space="preserve">                                                                   − Oi (t )]g 0 [Bi (t )] and</w:t>
        <w:br/>
        <w:t xml:space="preserve">                                                                         (t +1)     (v v )        (t )</w:t>
        <w:br/>
        <w:t xml:space="preserve">       δ j (t − 1) ← i ∆i wi j g (b j ) + i δi wi j g 0 (b j );</w:t>
        <w:br/>
        <w:t xml:space="preserve">    end for</w:t>
        <w:br/>
        <w:t xml:space="preserve">         (v v )             (v x )              (o v )</w:t>
        <w:br/>
        <w:t xml:space="preserve">    δwmn        = 0, δwmn           = 0, δwmn           = 0, δθ (v ) = 0, δθ (o ) = 0;</w:t>
        <w:br/>
        <w:t xml:space="preserve">    for t = 1, . . . , T do</w:t>
        <w:br/>
        <w:t xml:space="preserve">             (v v )         (v v )</w:t>
        <w:br/>
        <w:t xml:space="preserve">       δwmn         = δwmn         + ηδm (t )Vn (t − 1);</w:t>
        <w:br/>
        <w:t xml:space="preserve">             (v x )         (v x )</w:t>
        <w:br/>
        <w:t xml:space="preserve">       δwmn = δwmn + ηδm (t )xn (t );</w:t>
        <w:br/>
        <w:t xml:space="preserve">             (o v )         (o v )</w:t>
        <w:br/>
        <w:t xml:space="preserve">       δwmn         = δwmn         + η∆m (t )Vn (t );</w:t>
        <w:br/>
        <w:t xml:space="preserve">            (v )       (v )</w:t>
        <w:br/>
        <w:t xml:space="preserve">       δθm = δθm − ηδm (t );</w:t>
        <w:br/>
        <w:t xml:space="preserve">       δθm(o ) = δθm(o ) − η∆m (t );</w:t>
        <w:br/>
        <w:t xml:space="preserve">    end for</w:t>
        <w:br/>
        <w:t xml:space="preserve">                                                               (v v )       (v v )         (v v )</w:t>
        <w:br/>
        <w:t xml:space="preserve">    adjust weights and thresholds: wmn                                = wmn        + δwmn         , . . .;</w:t>
        <w:br/>
        <w:t xml:space="preserve">  end for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160                                                        SUPERVISED RECURRENT NETWORKS</w:t>
        <w:br/>
        <w:br/>
        <w:br/>
        <w:t>for a number of extra sums over those indices:</w:t>
        <w:br/>
        <w:br/>
        <w:t xml:space="preserve">                    T</w:t>
        <w:br/>
        <w:t xml:space="preserve">                    X</w:t>
        <w:br/>
        <w:t xml:space="preserve">        (v v )              (t ) (t −1)</w:t>
        <w:br/>
        <w:t xml:space="preserve">      δwmn     =η          δm   Vn                                                        (9.29)</w:t>
        <w:br/>
        <w:t xml:space="preserve">                    t =1</w:t>
        <w:br/>
        <w:t xml:space="preserve">                             (T )   (o v )   (T )</w:t>
        <w:br/>
        <w:t xml:space="preserve">               ¨P</w:t>
        <w:br/>
        <w:t xml:space="preserve">          (t )             ∆i wi j g 0 (b j )                           for t = T ,</w:t>
        <w:br/>
        <w:t xml:space="preserve">         δ j = Pi        (t ) (o v ) 0 (t ) P (t +1) (v v ) 0 (t )</w:t>
        <w:br/>
        <w:t xml:space="preserve">                      i ∆i w i j g (b j ) +  i δi   wi j g (b j )       for 0 &lt; t &lt; T .</w:t>
        <w:br/>
        <w:br/>
        <w:br/>
        <w:t xml:space="preserve">                                                    (t )</w:t>
        <w:br/>
        <w:t>The second term in the recursion for δ j is analogous to the error recursion in of</w:t>
        <w:br/>
        <w:t>Algorithm 4. The time index t here plays the role of the layer index ` in Algorithm</w:t>
        <w:br/>
        <w:t>4. A difference is that the weights in Equation (9.29) are the same for all time steps.</w:t>
        <w:br/>
        <w:t>The algorithm is summarised in Algorithm 7.</w:t>
        <w:br/>
        <w:t xml:space="preserve">    In conclusion we see that backpropagation through time for recurrent networks is</w:t>
        <w:br/>
        <w:t>similar to backpropagation for multilayer perceptrons. After the recurrent network is</w:t>
        <w:br/>
        <w:t>unfolded to get rid of the feedback connections, it can be trained by backpropagation.</w:t>
        <w:br/>
        <w:t>The time index t takes the role of the layer index `. Backpropagation through</w:t>
        <w:br/>
        <w:t>time is the standard approach for training recurrent networks, despite the fact that</w:t>
        <w:br/>
        <w:t>it suffers from the vanishing-gradient problem. The next Section describes how</w:t>
        <w:br/>
        <w:t>improvements to the layout make it possible to more efficiently train recurrent</w:t>
        <w:br/>
        <w:t>networks.</w:t>
        <w:br/>
        <w:br/>
        <w:br/>
        <w:t>9.3    Vanishing gradients</w:t>
        <w:br/>
        <w:br/>
        <w:t>Hochreiter and Schmidhuber [137] suggested to replace the hidden neurons of the</w:t>
        <w:br/>
        <w:t>recurrent network with computation units that are specially designed to reduce the</w:t>
        <w:br/>
        <w:t>vanishing-gradient problem. The method is referred to as long-short-term memory</w:t>
        <w:br/>
        <w:t>(LSTM). The basic ingredient is the same as in residual networks (Section 7.4): short</w:t>
        <w:br/>
        <w:t>cuts reduce the vanishing-gradient problem. For our purposes we can think of</w:t>
        <w:br/>
        <w:t>LSTMs as units that replace the hidden neurons. For a detailed description of</w:t>
        <w:br/>
        <w:t>LSTMs see Ref. [138].</w:t>
        <w:br/>
        <w:t xml:space="preserve">   Gated recurrent units [139] serve the same purpose as LSTMs, and they function</w:t>
        <w:br/>
        <w:t>in a similar way. It has been argued that LSTMs outperform gated recurrent units for</w:t>
        <w:br/>
        <w:t>certain tasks, but since they are simpler than LSTMs, the remainder of this Section</w:t>
        <w:br/>
        <w:t>focuses on gated recurrent units. As illustrated in Figure 9.3, these units replace the</w:t>
        <w:br/>
        <w:t>hidden neurons of a recurrent neural network [with update rule (9.19a)] by a new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VANISHING GRADIENTS                                                                           161</w:t>
        <w:br/>
        <w:br/>
        <w:br/>
        <w:t>Figure 9.3: Gated recurrent unit. (a) The symbol refers to the standard recursion</w:t>
        <w:br/>
        <w:t>(9.19a) for the hidden variable, as in the right panel of Figure 9.2. (b) To combat the</w:t>
        <w:br/>
        <w:t>vanishing-gradient problem, the standard unit is replaced by a gated recurrent unit</w:t>
        <w:br/>
        <w:t>(9.30).</w:t>
        <w:br/>
        <w:br/>
        <w:t>rule:</w:t>
        <w:br/>
        <w:t xml:space="preserve">                                         (z x )                (z v )</w:t>
        <w:br/>
        <w:t xml:space="preserve">                                 X                      X</w:t>
        <w:br/>
        <w:t xml:space="preserve">                  z m (t ) = σ         wmk xk (t ) +          wm j V j (t − 1) ,           (9.30a)</w:t>
        <w:br/>
        <w:t xml:space="preserve">                                   k                      j</w:t>
        <w:br/>
        <w:t xml:space="preserve">                                         (r x )                (r v )</w:t>
        <w:br/>
        <w:t xml:space="preserve">                                 X                      X</w:t>
        <w:br/>
        <w:t xml:space="preserve">                   rn (t ) = σ         wnk xk (t ) +          wn j V j (t − 1) ,           (9.30b)</w:t>
        <w:br/>
        <w:t xml:space="preserve">                                   k                      j</w:t>
        <w:br/>
        <w:t xml:space="preserve">                                         (h x )                 (h v )</w:t>
        <w:br/>
        <w:t xml:space="preserve">                                 X                      X</w:t>
        <w:br/>
        <w:t xml:space="preserve">                   hi (t ) = g         wi k xk (t ) +         wi j r j (t )V j (t − 1) ,   (9.30c)</w:t>
        <w:br/>
        <w:t xml:space="preserve">                                  k                       j</w:t>
        <w:br/>
        <w:br/>
        <w:t xml:space="preserve">                   Vi (t ) = [1 − z i (t )]hi (t ) + z i (t )Vi (t − 1) .                  (9.30d)</w:t>
        <w:br/>
        <w:t>The first two Equations are referred to as gates because they regulate how the values</w:t>
        <w:br/>
        <w:t>of the hidden state variables Vi are passed through the unit. Here σ(b ) is the sigmoid</w:t>
        <w:br/>
        <w:t>function (6.19a). If z m (t ) = 0 for all m , and rn (t ) = 1 for all n , Equation (9.30)</w:t>
        <w:br/>
        <w:t>coincides with the standard update rule (9.19a), save for the thresholds which were</w:t>
        <w:br/>
        <w:t>left out in Equation (9.30). As explained above, the resulting recurrent network</w:t>
        <w:br/>
        <w:t>suffers from the vanishing-gradient problem. This means that states in the past</w:t>
        <w:br/>
        <w:t>history, V (0), V (1), . . . , have little effect upon the present state V (t ) for t   1. The</w:t>
        <w:br/>
        <w:t>recurrent network forgets early inputs, so that it cannot learn from them.</w:t>
        <w:br/>
        <w:t xml:space="preserve">    If by contrast z m (t ) = 1 for all m , then the input is passed right through the</w:t>
        <w:br/>
        <w:t>unit. Since ∂ Vi (t )/∂ V j (t − 1) = δi j in this case, the gradients do not decrease as</w:t>
        <w:br/>
        <w:t>the dynamics explores the history. However, since V (t − 1) = V (t ), the recurrent</w:t>
        <w:br/>
        <w:t>network reproduces previous states. This is analogous to skipping layers in a residual</w:t>
        <w:br/>
        <w:t>network, although comparison with Equation (7.35) reveals some differences in</w:t>
        <w:br/>
        <w:t>detail.</w:t>
        <w:br/>
        <w:t xml:space="preserve">    For the recurrent network to learn in a meaningful way from past inputs, the</w:t>
        <w:br/>
        <w:t>weights in Equation (9.30) (and the thresholds) are adjusted so that the gated recur-</w:t>
        <w:br/>
        <w:t>rent unit operates between these two extreme limits. This is achieved by including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162                                                               SUPERVISED RECURRENT NETWORKS</w:t>
        <w:br/>
        <w:br/>
        <w:br/>
        <w:t>the weights and thresholds of the gated recurrent unit in the gradient-descent min-</w:t>
        <w:br/>
        <w:t>imisation of the energy function (9.20). The learning rules for the weights (and</w:t>
        <w:br/>
        <w:t>thresholds) are calculated in the same as before. Using Equation (9.19b) one has:</w:t>
        <w:br/>
        <w:t xml:space="preserve">                                               T X</w:t>
        <w:br/>
        <w:t xml:space="preserve">                                                                    (o v ) ∂ V j (t )</w:t>
        <w:br/>
        <w:t xml:space="preserve">                                               X</w:t>
        <w:br/>
        <w:t xml:space="preserve">                                 (a b )</w:t>
        <w:br/>
        <w:t xml:space="preserve">                               δwmn     =η                ∆i (t )wi j           (a b )</w:t>
        <w:br/>
        <w:t xml:space="preserve">                                                                                       ,               (9.31)</w:t>
        <w:br/>
        <w:t xml:space="preserve">                                               t =1   i                    ∂ wmn</w:t>
        <w:br/>
        <w:br/>
        <w:t>where w (a b ) stands for w (z x ) , w (z v ) , w (r x ) , . . .. The derivatives ∂ V j (t )/∂ wmn</w:t>
        <w:br/>
        <w:t xml:space="preserve">                                                                                                (a b )</w:t>
        <w:br/>
        <w:t xml:space="preserve">                                                                                                       are eval-</w:t>
        <w:br/>
        <w:t>uated using the chain rule and Equations (9.30).</w:t>
        <w:br/>
        <w:t xml:space="preserve">   It is instructive to inspect the values of z i (t ) and ri (t ) when the recurrent network</w:t>
        <w:br/>
        <w:t>operates after training. Suppose that a unit assumes small values of z i (t ) and r j (t ).</w:t>
        <w:br/>
        <w:t>This means that the update of the state variable Vi (t ) is determined entirely by the</w:t>
        <w:br/>
        <w:t>instantaneous inputs xk (t ). Since the unit does not refer to the past history of the</w:t>
        <w:br/>
        <w:t>hidden-state variables, it truncates the dynamical memory. In the opposite limit,</w:t>
        <w:br/>
        <w:t>when z i (t ) ≈ ri (t ) ≈ 1, the unit can contribute to building up long-term dynamical</w:t>
        <w:br/>
        <w:t>memory. These arguments suggest that a unit with just one gate may achieve the</w:t>
        <w:br/>
        <w:t>same goal [140]:</w:t>
        <w:br/>
        <w:t xml:space="preserve">                                           (z x )                     (z v )</w:t>
        <w:br/>
        <w:t xml:space="preserve">                                  X                             X</w:t>
        <w:br/>
        <w:t xml:space="preserve">                     z m (t ) = σ     wmk xk (t ) +                 wm j V j (t − 1) ,                  (9.32a)</w:t>
        <w:br/>
        <w:t xml:space="preserve">                                      k                       j</w:t>
        <w:br/>
        <w:t xml:space="preserve">                                            (h x )                  (h v )</w:t>
        <w:br/>
        <w:t xml:space="preserve">                                     X                      X</w:t>
        <w:br/>
        <w:t xml:space="preserve">                       hi (t ) = g        wi k xk (t ) +          wi j z j (t )V j (t − 1) ,         (9.32b)</w:t>
        <w:br/>
        <w:t xml:space="preserve">                                      k                       j</w:t>
        <w:br/>
        <w:br/>
        <w:t xml:space="preserve">                       Vi (t ) = (1 − z i )hi (t ) + z i (t )Vi (t − 1) .                             (9.32c)</w:t>
        <w:br/>
        <w:br/>
        <w:t>This unit is easier to train because it has fewer parameters than the standard gated</w:t>
        <w:br/>
        <w:t>recurrent unit (9.30). Yet, the additional parameters in Equation (9.30) may help to</w:t>
        <w:br/>
        <w:t>represent and exploit correlations on different time scales. LSTMs have even more</w:t>
        <w:br/>
        <w:t>parameters. How this tradeoff between ease of training and accurate representa-</w:t>
        <w:br/>
        <w:t>tion of time correlations works out may well depend on the problem at hand. In</w:t>
        <w:br/>
        <w:t>the following Section we describe recurrent networks with LSTM units, following</w:t>
        <w:br/>
        <w:t>Refs. [134, 135].</w:t>
        <w:br/>
        <w:br/>
        <w:br/>
        <w:t>9.4       Recurrent networks for machine translation</w:t>
        <w:br/>
        <w:t>Recurrent networks are used for machine translation [134, 135]. How does this work?</w:t>
        <w:br/>
        <w:t>The networks are trained using backpropagation through time. The vanishing-</w:t>
        <w:br/>
        <w:t>gradient problem is dealt with by using LSTMs (Section 9.3).</w:t>
        <w:br/>
        <w:t xml:space="preserve">   How are the network inputs and outputs coded? For machine translation one</w:t>
        <w:br/>
        <w:t>respresents all words in a given dictionary in terms of a code. The conceptually</w:t>
        <w:br/>
        <w:t>simplest code is one where 100. . . represents the first word in the dictionary, 010. . .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RECURRENT NETWORKS FOR MACHINE TRANSLATION                                       163</w:t>
        <w:br/>
        <w:br/>
        <w:br/>
        <w:t>Figure 9.4: Schematic illustration of unfolded recurrent network for machine trans-</w:t>
        <w:br/>
        <w:t>lation. The rectangular boxes represent the hidden states in the form of long-short-</w:t>
        <w:br/>
        <w:t>term memory (LSTM) units, see Section 9.3. Sutskever et al. [134] found that the</w:t>
        <w:br/>
        <w:t>network translates much better if the sentence is read in reverse order, from the end.</w:t>
        <w:br/>
        <w:t>The tag &lt;EOS&gt; denotes the end-of-sentence tag. Here it denotes the beginning of</w:t>
        <w:br/>
        <w:t>the sentence. After Figure 1 in Ref. [134].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164                                                                           SUPERVISED RECURRENT NETWORKS</w:t>
        <w:br/>
        <w:br/>
        <w:br/>
        <w:t>second word, and so forth. The drawback of this scheme is that it does not account</w:t>
        <w:br/>
        <w:t>for the fact that two given words might be more or less closely related to each other.</w:t>
        <w:br/>
        <w:t>Other encoding schemes are described in Ref. [135].</w:t>
        <w:br/>
        <w:t xml:space="preserve">   Each input to the recurrent network is a vector with as many components as there</w:t>
        <w:br/>
        <w:t>are words in the dictionary. A sentence corresponds to a sequence x 1 , x 2 , . . . , x T .</w:t>
        <w:br/>
        <w:t>Each sentence ends with an end-of-sentence tag, &lt;EOS&gt;. This tag tells the network</w:t>
        <w:br/>
        <w:t>when the input sentence ends. This is necessary because the number of words per</w:t>
        <w:br/>
        <w:t>sentence is not fixed. Now suppose that a possible translation reads x 01 , x 02 , . . . , x 0T 0 .</w:t>
        <w:br/>
        <w:t>The task of the network is to determine the probability p (x 01 , . . . , x 0T 0 |x 1 , . . . x T ) that</w:t>
        <w:br/>
        <w:t>the translation is correct. The idea is to estimate this probability recursively as</w:t>
        <w:br/>
        <w:t xml:space="preserve">                                                                       T0</w:t>
        <w:br/>
        <w:t xml:space="preserve">                                                                       Y</w:t>
        <w:br/>
        <w:t xml:space="preserve">                       p (x 01 , . . . , x 0T 0 |x 1 , . . . x T ) =          p (x 0t |x 01 , . . . , x 0t −1 ) .                   (9.33)</w:t>
        <w:br/>
        <w:t xml:space="preserve">                                                                       t =1</w:t>
        <w:br/>
        <w:br/>
        <w:t>Sutskever et al. [134] describe how to achieve this with a recurrent network with</w:t>
        <w:br/>
        <w:t>two hidden LSTMs. The network uses softmax outputs O t , where j -th component</w:t>
        <w:br/>
        <w:t>of O t is interpreted as the probability that the j -th component of x 0t is the correct</w:t>
        <w:br/>
        <w:t>word at position t in the translated sentence. As shown in Figure 9.4, the first LSTM</w:t>
        <w:br/>
        <w:t>processes the input sentence x 1 , . . . , x T , encoding its contents in the hidden states.</w:t>
        <w:br/>
        <w:t>When the &lt;EOS&gt; tag appears, the second LSTM takes over, using the information</w:t>
        <w:br/>
        <w:t>encoded by the first LSTM as an input. The second LSTM recursively outputs the</w:t>
        <w:br/>
        <w:t>translated sentence word by word, using Equation (9.33).</w:t>
        <w:br/>
        <w:t xml:space="preserve">   There is a large number of recent papers on machine translation with recurrent</w:t>
        <w:br/>
        <w:t>neural networks. Most studies are based on the training algorithm described in</w:t>
        <w:br/>
        <w:t>Section 9.2, backpropagation through time. The different approaches mainly differ</w:t>
        <w:br/>
        <w:t>in their network layouts. Google’s machine translation system uses a deep network</w:t>
        <w:br/>
        <w:t>with several layers of hidden units arranged in a bidrectional layout [141]. In such</w:t>
        <w:br/>
        <w:t>bidirectional networks, different hidden units are unfolded forward as well as back-</w:t>
        <w:br/>
        <w:t>wards in time, as shown schematically in Figure 9.5. For several hidden and output</w:t>
        <w:br/>
        <w:t>neurons and multidimensional inputs, the bidirectional network has the dynamics</w:t>
        <w:br/>
        <w:t xml:space="preserve">                                   (v v )                 (v x )         (v )</w:t>
        <w:br/>
        <w:t xml:space="preserve">                              X                     X                        </w:t>
        <w:br/>
        <w:t xml:space="preserve">                  Vi (t ) = g    wi j V j (t − 1) +     wi k xk (t ) − θi ,</w:t>
        <w:br/>
        <w:t xml:space="preserve">                                       j                                      k</w:t>
        <w:br/>
        <w:t xml:space="preserve">                                               (u u )                                     (u x )                      (u)</w:t>
        <w:br/>
        <w:t xml:space="preserve">                                  X                                       X                                                </w:t>
        <w:br/>
        <w:t xml:space="preserve">                   Ui (t ) = g             wi j U j (t + 1) +                        wi k xk (t ) − θi                          ,   (9.34)</w:t>
        <w:br/>
        <w:t xml:space="preserve">                                       j                                      k</w:t>
        <w:br/>
        <w:t xml:space="preserve">                                               (o v )                             (o u)                (o )</w:t>
        <w:br/>
        <w:t xml:space="preserve">                                  X                              X                                           </w:t>
        <w:br/>
        <w:t xml:space="preserve">                   Oi (t ) = g             wi j V j (t ) +                 wi j U j (t ) − θi                     .</w:t>
        <w:br/>
        <w:t xml:space="preserve">                                       j                               j</w:t>
        <w:br/>
        <w:br/>
        <w:t>It is natural to use bidirectional networks for machine translation because correla-</w:t>
        <w:br/>
        <w:t>tions go either way in a sentence, forward and backwards. In German, for example,</w:t>
        <w:br/>
        <w:t>the finite verb form is usually at the end of the sentence.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RESERVOIR COMPUTING                                                                       165</w:t>
        <w:br/>
        <w:br/>
        <w:br/>
        <w:t>Figure 9.5: Schematic illustration of a bidirectional recurrent network . The network</w:t>
        <w:br/>
        <w:t>consists of two hidden neurons, U (t ) and V (t ), that are unfolded in different ways.</w:t>
        <w:br/>
        <w:t>After Figure 12 in Ref. [135].</w:t>
        <w:br/>
        <w:br/>
        <w:br/>
        <w:t xml:space="preserve">    Different schemes for scoring the accuracy of a translation are described by Lipton</w:t>
        <w:br/>
        <w:t>et al. [135]. One difficulty is that there are often several different valid translations</w:t>
        <w:br/>
        <w:t>of a given sentence, and the score must compare the machine translation with</w:t>
        <w:br/>
        <w:t>all of them. More recent papers on machine translation usually use the so-called</w:t>
        <w:br/>
        <w:t>BLEU score to evaluate the translation accuracy. The acronym stands for bilingual</w:t>
        <w:br/>
        <w:t>evaluation understudy. The scheme was proposed by Papieni et al. [142]. It is argued</w:t>
        <w:br/>
        <w:t>to evaluate the accuracy of a translation not too differently from humans.</w:t>
        <w:br/>
        <w:br/>
        <w:br/>
        <w:t>9.5     Reservoir computing</w:t>
        <w:br/>
        <w:t>An alternative to backpropagation through time for recurrent networks is reser-</w:t>
        <w:br/>
        <w:t>voir computing [143]. This method has been used with success to predict chaotic</w:t>
        <w:br/>
        <w:t>dynamics [144, 145] and rare transitions in stochastic bi-stable systems [146].</w:t>
        <w:br/>
        <w:t xml:space="preserve">   Consider input data in the form of a time series x (0), . . . x (T −1) of N -dimensional</w:t>
        <w:br/>
        <w:t>vectors x (t ), and a corresponding series of M -dimensional targets y (t ). The goal is</w:t>
        <w:br/>
        <w:t>to train the recurrent network so that its outputs O (t ) approximate     PT −1the</w:t>
        <w:br/>
        <w:t xml:space="preserve">                                                                                PMtargets as</w:t>
        <w:br/>
        <w:t>precisely as possible, by minimising the energy function H = 12 t =τ i =1 [Ei (t )]2 ,</w:t>
        <w:br/>
        <w:t>where Ei (t ) = yi (t ) − Oi (t ) is the output error, and τ represents an initial transient</w:t>
        <w:br/>
        <w:t>that is disregarded.</w:t>
        <w:br/>
        <w:t xml:space="preserve">   Figure 9.6 shows the layout for this task. There are N input terminals. They are</w:t>
        <w:br/>
        <w:t xml:space="preserve">                                   (in)</w:t>
        <w:br/>
        <w:t>connected with weights w j k to a reservoir of hidden neurons with state variables</w:t>
        <w:br/>
        <w:t xml:space="preserve">                                                                                  (out)</w:t>
        <w:br/>
        <w:t>r j (t ). The reservoir is linked to M linear output units Oi (t ) with weights wi j . The</w:t>
        <w:br/>
        <w:t>reservoir itself is a large recurrent network with weights wi j . The update rule is</w:t>
        <w:br/>
        <w:t>similar to Equation (9.19). There are many different versions that differ in detail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166                                                             SUPERVISED RECURRENT NETWORKS</w:t>
        <w:br/>
        <w:br/>
        <w:br/>
        <w:t>Figure 9.6: Reservoir computing (schematic). Not all connections are drawn. There</w:t>
        <w:br/>
        <w:t>can be connections from all inputs to all neurons in the reservoir (gray), and from</w:t>
        <w:br/>
        <w:t>all reservoir neurons to all output neurons.</w:t>
        <w:br/>
        <w:br/>
        <w:br/>
        <w:t>[147]. One possibility is [146]</w:t>
        <w:br/>
        <w:br/>
        <w:t xml:space="preserve">                                                                  N</w:t>
        <w:br/>
        <w:t xml:space="preserve">                                                                           (in)</w:t>
        <w:br/>
        <w:t xml:space="preserve">                                       X                         X                  </w:t>
        <w:br/>
        <w:t xml:space="preserve">                      ri (t + 1) = g           wi j r j (t ) +           wi k xk (t ) ,   (9.35a)</w:t>
        <w:br/>
        <w:t xml:space="preserve">                                           j                      k =1</w:t>
        <w:br/>
        <w:t xml:space="preserve">                                               (out)</w:t>
        <w:br/>
        <w:t xml:space="preserve">                                    X</w:t>
        <w:br/>
        <w:t xml:space="preserve">                     Oi (t + 1) =          wi j        r j (t + 1) ,                      (9.35b)</w:t>
        <w:br/>
        <w:t xml:space="preserve">                                       j</w:t>
        <w:br/>
        <w:br/>
        <w:br/>
        <w:t>for t = 0, . . . , T − 1 with initial conditions r j (0).</w:t>
        <w:br/>
        <w:t xml:space="preserve">   The main difference to the training algorithms described in the previous Sections</w:t>
        <w:br/>
        <w:t xml:space="preserve">                                                       (in)</w:t>
        <w:br/>
        <w:t>of this Chapter is that the input weights w j k and the reservoir weights w j k are</w:t>
        <w:br/>
        <w:t xml:space="preserve">                                                                                          (out)</w:t>
        <w:br/>
        <w:t>randomly initialised and then kept constant. Only the output weights w j k are</w:t>
        <w:br/>
        <w:t>trained. The idea is that the dynamics of a sufficiently large reservoir finds nonlin-</w:t>
        <w:br/>
        <w:t>ear, high-dimensional representations of the input data [143], not unlike sparse</w:t>
        <w:br/>
        <w:t>representations of binary classification problems embedded in a high-dimensional</w:t>
        <w:br/>
        <w:t>space that become linearly separable in this way (Section 5.4).</w:t>
        <w:br/>
        <w:t xml:space="preserve">   In addition, and this is a difference to the problem described in Section 5.4, the</w:t>
        <w:br/>
        <w:t>reservoir is a dynamical memory. This requires that the reservoir states faithfully</w:t>
        <w:br/>
        <w:t>represent the input sequence: similar input sequences should yield similar reservoir</w:t>
        <w:br/>
        <w:t>activations, provided one iterates it long enough. However, for random weights</w:t>
        <w:br/>
        <w:t>the recurrent reservoir dynamics can be chaotic [85]. In this case, the state of the</w:t>
        <w:br/>
        <w:t>reservoir after many iterations bears no relation to the input sequence. To avoid this,</w:t>
        <w:br/>
        <w:t>one requires that the reservoir dynamics is linearly stable. Linearising the reservoir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RESERVOIR COMPUTING                                                                         167</w:t>
        <w:br/>
        <w:br/>
        <w:br/>
        <w:t>dynamics (9.35a) gives</w:t>
        <w:br/>
        <w:br/>
        <w:t xml:space="preserve">                                δr (t + 1) = D(t + 1)Wδr (t ) ,                           (9.36)</w:t>
        <w:br/>
        <w:br/>
        <w:t>where D(t P + 1) is a diagonalP matrix    with entries Di i (t + 1) = g 0 [bi (t + 1)], and where</w:t>
        <w:br/>
        <w:t xml:space="preserve">                                   (in)</w:t>
        <w:br/>
        <w:t>bi (t + 1) = j wi j r j (t ) + k wi k xk (t ). Whether or not δr grows is then determined</w:t>
        <w:br/>
        <w:t>by the singular values of Jt = D(t )WD(t − 1)WD(1)W, as in Section 7.2. The singular</w:t>
        <w:br/>
        <w:t>values of Jt are denoted by Λ1 (n ) ≥ Λ2 (n ) ≥ · · · . At large times, when driven with a</w:t>
        <w:br/>
        <w:t>stationary input series, the maximal Lyapunov exponent λ1 = limt →∞ t −1 log Λ1 (t )</w:t>
        <w:br/>
        <w:t>must be negative to ensure that the reservoir dynamics is stable:</w:t>
        <w:br/>
        <w:br/>
        <w:t xml:space="preserve">                                            λ1 &lt;0 .                                       (9.37)</w:t>
        <w:br/>
        <w:br/>
        <w:t>Sometimes the stability criterion is quoted in terms of the maximal eigenvalue of</w:t>
        <w:br/>
        <w:t>W. If one uses tanh activation-functions and if the local fields bi (t ) remain small,</w:t>
        <w:br/>
        <w:t>then the diagonal elements of D(t ) remain close to unity. In this case the stability</w:t>
        <w:br/>
        <w:t>condition for the reservoir dynamics is given by the weight matrix W alone. In</w:t>
        <w:br/>
        <w:t>general the singular values of W are different from its eigenvalues, but what matters</w:t>
        <w:br/>
        <w:t>here is that the maximal singular value of Wt approaches et λ|ν1 | , where ν1 is the</w:t>
        <w:br/>
        <w:t>eigenvalue of W with largest modulus (Exercise 9.8).</w:t>
        <w:br/>
        <w:t xml:space="preserve">    For inputs with long time correlations, the reservoir must not decay too quickly,</w:t>
        <w:br/>
        <w:t>so that it can represent the dynamical correlations in the input sequence. There is</w:t>
        <w:br/>
        <w:t>no precise mathematical theory that says how to optimise the reservoir. In practice</w:t>
        <w:br/>
        <w:t>one adjusts the maximal Lyapunov exponent by trial and error. Its optimal value</w:t>
        <w:br/>
        <w:t>depends on the properties of the input series, for instance on its time correlations.</w:t>
        <w:br/>
        <w:t xml:space="preserve">    There are many different recipes for how to set up a reservoir. Usually the reser-</w:t>
        <w:br/>
        <w:t>voir is sparse, with only a small fraction of weights non-zero. The elements of the</w:t>
        <w:br/>
        <w:t>resulting weight matrix W are rescaled to adjust λ1 [145]. The weight matrix W(in)</w:t>
        <w:br/>
        <w:t>is commonly taken to be a full matrix, and its elements are drawn from the same</w:t>
        <w:br/>
        <w:t>distribution as those of the reservoir. Lukosevicius [147] gives a practical overview</w:t>
        <w:br/>
        <w:t>over different schemes for setting up reservoir computers.</w:t>
        <w:br/>
        <w:t xml:space="preserve">    For time-series prediction, one trains the network on an input series x (0), . . . ,</w:t>
        <w:br/>
        <w:t>x (T − 1) with targets y (t ) = x (t ). After training, one continues to iterate the network</w:t>
        <w:br/>
        <w:t>dynamics with inputs x (T + k ) = O (T + k ) to predict x (T + k + 1), for k = 0, 1, 2, . . ..</w:t>
        <w:br/>
        <w:t>Using</w:t>
        <w:br/>
        <w:t xml:space="preserve">   P  Equation PN (9.35),</w:t>
        <w:br/>
        <w:t xml:space="preserve">                      (in)</w:t>
        <w:br/>
        <w:t xml:space="preserve">                           we see that</w:t>
        <w:br/>
        <w:t xml:space="preserve">                             (out)</w:t>
        <w:br/>
        <w:t xml:space="preserve">                                              the reservoir dynamics takes the form ri (t + 1) =</w:t>
        <w:br/>
        <w:t>g     j w ij +      w</w:t>
        <w:br/>
        <w:t xml:space="preserve">                k =1 i k</w:t>
        <w:br/>
        <w:t xml:space="preserve">                           w kj    ]r j (t ) during the prediction phase. In order to represent</w:t>
        <w:br/>
        <w:t>complex spatio-temporal patterns, Pathak et al. [144] found it necessary to employ</w:t>
        <w:br/>
        <w:t>several parallel reservoirs. Lim et al. [146] used a chain of reservoirs, replacing</w:t>
        <w:br/>
        <w:t>Equation (9.35a) by a set of nested update rules.</w:t>
        <w:br/>
        <w:t xml:space="preserve">    Tanaka et al. [148] describe different physical implementations of reservoir com-</w:t>
        <w:br/>
        <w:t>puters, based on electronic RC-circuits, optical cavities or resonators, spin-torque</w:t>
        <w:br/>
        <w:t>oscillators, or mechanical devices.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168                                            SUPERVISED RECURRENT NETWORKS</w:t>
        <w:br/>
        <w:br/>
        <w:br/>
        <w:t>9.6    Summary</w:t>
        <w:br/>
        <w:t>It is sometimes said that recurrent networks learn dynamical systems, while multi-</w:t>
        <w:br/>
        <w:t>layer perceptrons learn input-output maps. This emphasises a difference in how</w:t>
        <w:br/>
        <w:t>these networks are usually used, but we should bear in mind that they are trained</w:t>
        <w:br/>
        <w:t>in similar ways, by backpropagation. Neither is it given that the tasks must differ:</w:t>
        <w:br/>
        <w:t>recurrent networks are also used to learn time-independent data. It is true, however,</w:t>
        <w:br/>
        <w:t>that tools from dynamical-systems theory help to analyse the dynamics of recurrent</w:t>
        <w:br/>
        <w:t>networks [136, 149].</w:t>
        <w:br/>
        <w:t xml:space="preserve">    Recurrent neural networks can be trained by stochastic gradient descent after</w:t>
        <w:br/>
        <w:t>unfolding the network in time, to get rid of feedback connections. This algorithm</w:t>
        <w:br/>
        <w:t>suffers from the vanishing-gradient problem. To overcome this difficulty, the hidden</w:t>
        <w:br/>
        <w:t>neurons in the recurrent network are replaced by composite units that are trained</w:t>
        <w:br/>
        <w:t>to sometimes act as residual connections, passing the signal right through, and</w:t>
        <w:br/>
        <w:t>sometimes as non-linear units that can learn correlations in a meaningful way.</w:t>
        <w:br/>
        <w:t>There are different versions, long-short-term memory units and gated recurrent</w:t>
        <w:br/>
        <w:t>units. They all work in similar ways. Succesful layouts for machine translation use</w:t>
        <w:br/>
        <w:t>deep bidirectional networks with layers of LSTMs.</w:t>
        <w:br/>
        <w:t xml:space="preserve">    An alternative scheme is reservoir computing, where a large reservoir of hidden</w:t>
        <w:br/>
        <w:t>neurons is used to represent correlations in the input data, and a set of linear</w:t>
        <w:br/>
        <w:t>output units is trained to learn the original sequence from such representations.</w:t>
        <w:br/>
        <w:t>The idea is that it is easier to learn intricate features of an input sequence from a</w:t>
        <w:br/>
        <w:t>high-dimensional, sparse representation of the data.</w:t>
        <w:br/>
        <w:br/>
        <w:br/>
        <w:t>9.7    Further reading</w:t>
        <w:br/>
        <w:t>The training of recurrent networks is discussed in Chapter 15 of Ref. [2], see also</w:t>
        <w:br/>
        <w:t>Refs. [150, 151]. Recurrent backpropagation is described by Hertz, Krogh and Palmer</w:t>
        <w:br/>
        <w:t>[1], for a very similar network layout. How LSTMs combat the vanishing-gradient</w:t>
        <w:br/>
        <w:t>problem is explained in Ref. [138]. For a recent review of recurrent neural networks,</w:t>
        <w:br/>
        <w:t>see Ref. [135]. This webpage [152] gives a very enthusiastic overview about what</w:t>
        <w:br/>
        <w:t>recurrent networks can do. A more pessimistic view is expressed in this blog. For a</w:t>
        <w:br/>
        <w:t>review of reservoir computing, see Ref. [143].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169</w:t>
        <w:br/>
        <w:br/>
        <w:br/>
        <w:t xml:space="preserve">        PART III</w:t>
        <w:br/>
        <w:t>LEARNING WITHOUT LABELS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170                                                       LEARNING WITHOUT LABELS</w:t>
        <w:br/>
        <w:br/>
        <w:br/>
        <w:t xml:space="preserve">   Chapters 5 to 9 describe supervised learning of labeled data with neural networks.</w:t>
        <w:br/>
        <w:t>The network is trained to reproduce the correct labels (targets) for each input pattern.</w:t>
        <w:br/>
        <w:t>The analysis of unlabeled data requires different methods. Machine learning can</w:t>
        <w:br/>
        <w:t>be applied with success to large data sets of high-dimensional unlabeled data. The</w:t>
        <w:br/>
        <w:t>machine can for instance mark patterns that are typical for the given distribution,</w:t>
        <w:br/>
        <w:t>or detect outliers. Other tasks are to detect similarity, to find clusters in the data</w:t>
        <w:br/>
        <w:t>(Figure 10.1), and to determine non-linear, low-dimensional representations of</w:t>
        <w:br/>
        <w:t>high-dimensional data. More recently, such unsupervised learning algorithms have</w:t>
        <w:br/>
        <w:t>been used to generate synthetic data, patterns that resemble those in a certain data</w:t>
        <w:br/>
        <w:t>set. One possible application is data-set augmentation for supervised learning.</w:t>
        <w:br/>
        <w:br/>
        <w:br/>
        <w:t xml:space="preserve">   Learning without labels is called unsupervised learning , because there are no</w:t>
        <w:br/>
        <w:t>targets that tell the network whether it has learnt correctly or not. There is no obvious</w:t>
        <w:br/>
        <w:t>function to fit, or dynamics to learn. Instead the network organises the input data</w:t>
        <w:br/>
        <w:t>in relevant ways. This requires redundancy in the input data. It is sometimes said</w:t>
        <w:br/>
        <w:t>that unsupervised learning corresponds to learning without a teacher, implying</w:t>
        <w:br/>
        <w:t>that the network itself discovers suitable ways of organising the input data. This is</w:t>
        <w:br/>
        <w:t>inaccurate, because unsupervised networks usually operate with a pre-determined</w:t>
        <w:br/>
        <w:t>learning rule, like Hopfield networks.</w:t>
        <w:br/>
        <w:br/>
        <w:br/>
        <w:t xml:space="preserve">   Part III of this book is organised as follows. Chapter 10 describes unsupervised-</w:t>
        <w:br/>
        <w:t>learning algorithms, starting with unsupervised Hebbian learning to detect famil-</w:t>
        <w:br/>
        <w:t>iarity and similarity of input patterns (Sections 10.1 and 10.2). Related algorithms</w:t>
        <w:br/>
        <w:t>can be used to find low-dimensional non-linear projections of high-dimensional</w:t>
        <w:br/>
        <w:t>input data (self-organising maps, Section 10.3). In Section 10.4, these algorithms</w:t>
        <w:br/>
        <w:t>are compared and contrasted with a standard unsupervised clustering algorithm,</w:t>
        <w:br/>
        <w:t>K -means clustering. Section 10.5 introduces radial basis-function networks, they</w:t>
        <w:br/>
        <w:t>learn using a hybrid algorithm with supervised and unsupervised elements. Section</w:t>
        <w:br/>
        <w:t>10.6 explains how to use layered feed-forward networks for unsupervised learning.</w:t>
        <w:br/>
        <w:br/>
        <w:br/>
        <w:t xml:space="preserve">   Chapter 11 deals with learning tasks that lie in between supervised and unsu-</w:t>
        <w:br/>
        <w:t>pervised learning, problems where the machine receives partial feedback on its</w:t>
        <w:br/>
        <w:t>performance in the shape of a penalty or a reward. Such tasks can be solved by</w:t>
        <w:br/>
        <w:t>reinforcement-learning algorithms that allow a neural network or more generally</w:t>
        <w:br/>
        <w:t>an agent to learn to reproduce outputs that tend to give positive rewards. Several</w:t>
        <w:br/>
        <w:t>algorithms for reinforcement learning are described, the associative reward-penalty</w:t>
        <w:br/>
        <w:t>algorithm (Section 11.1), temporal difference learning (Section 11.2), and Q -learning</w:t>
        <w:br/>
        <w:t>(Section 11.3). The Q -learning algorithm is illustrated by demonstrating how it al-</w:t>
        <w:br/>
        <w:t>lows two players to learn to compete in the board game tic-tac-toe.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171</w:t>
        <w:br/>
        <w:br/>
        <w:br/>
        <w:t>Figure 10.1: Supervised learning finds decision boundaries for labeled data, like</w:t>
        <w:br/>
        <w:t>in the binary classification problem shown on the left. Unsupervised learning can</w:t>
        <w:br/>
        <w:t>find clusters in the input data (right).</w:t>
        <w:br/>
        <w:br/>
        <w:br/>
        <w:t>Figure 10.2: Neural net for unsupervised Hebbian learning, with a single linear</w:t>
        <w:br/>
        <w:t>output unit that has weight vector w . The network output is denoted by y in this</w:t>
        <w:br/>
        <w:t>Chapter.</w:t>
        <w:br/>
        <w:br/>
        <w:br/>
        <w:t>10       Unsupervised learning</w:t>
        <w:br/>
        <w:t>10.1      Oja’s rule</w:t>
        <w:br/>
        <w:t>A simple example for an unsupervised-learning algorithm uses a single McCulloch-</w:t>
        <w:br/>
        <w:t>Pitts neuron with linear activation function (Figure 10.2). The neuron computes1</w:t>
        <w:br/>
        <w:t>y = w · x with weight vector w = [w1 , . . . , wN ]T . Now consider a distribution Pdata (x )</w:t>
        <w:br/>
        <w:t>of input patterns x = [x1 , . . . , xN ]T with continuous-valued components xi . Patterns</w:t>
        <w:br/>
        <w:t>are drawn from this distribution at random and fed one after another to the net. For</w:t>
        <w:br/>
        <w:t>each pattern x , the weights w are adjusted as follows:</w:t>
        <w:br/>
        <w:br/>
        <w:t xml:space="preserve">                           w 0 = w + δw     with δw = ηy x .                          (10.1)</w:t>
        <w:br/>
        <w:br/>
        <w:t>This rule is also called Hebbian unsupervised learning rule [1], because it is reminis-</w:t>
        <w:br/>
        <w:t>cent of Hebb’s rule (Chapter 2). As usual, η is the learning rate.</w:t>
        <w:br/>
        <w:t xml:space="preserve">  1</w:t>
        <w:br/>
        <w:t xml:space="preserve">    In this Chapter we follow a common convention [1] and denote the output of unsupervised-</w:t>
        <w:br/>
        <w:t>learning algorithms by y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172                                                         UNSUPERVISED LEARNING</w:t>
        <w:br/>
        <w:br/>
        <w:br/>
        <w:t xml:space="preserve">   What can this rule learn about the input distribution Pdata (x )? Since we keep</w:t>
        <w:br/>
        <w:t>adding multiples of the pattern vectors x to the weights (just as described in Section</w:t>
        <w:br/>
        <w:t>5.2), the magnitude of the output |y | becomes the larger the more often the input</w:t>
        <w:br/>
        <w:t>pattern occurs in the distribution Pdata (x ). So the most familiar pattern produces</w:t>
        <w:br/>
        <w:t>the largest output. In this way the network can detect how familiar certain input</w:t>
        <w:br/>
        <w:t>patterns are.</w:t>
        <w:br/>
        <w:t xml:space="preserve">   A problem is that the components of the weight vector continue to grow as we</w:t>
        <w:br/>
        <w:t>keep adding. This means that the simple Hebbian learning rule (10.1) does not</w:t>
        <w:br/>
        <w:t>converge to a steady state. To analyse learning outcomes we want the learning</w:t>
        <w:br/>
        <w:t>to converge. This is achieved by adding a weight-decay term (Section 7.6.1) with</w:t>
        <w:br/>
        <w:t>coefficient proportional to y 2 to Equation (10.1):</w:t>
        <w:br/>
        <w:br/>
        <w:t xml:space="preserve">                                  δw = ηy (x − y w ) .                            (10.2)</w:t>
        <w:br/>
        <w:br/>
        <w:t>Making use of y = w · x = w T x = x T w , Equation (10.2) can be rewritten in the</w:t>
        <w:br/>
        <w:t>following form:</w:t>
        <w:br/>
        <w:t xml:space="preserve">                       δw = η x x T w − [w · (x x T )w ]w .</w:t>
        <w:br/>
        <w:br/>
        <w:t xml:space="preserve">                                                                            (10.3)</w:t>
        <w:br/>
        <w:br/>
        <w:t>This learning rule is called Oja’s rule [155]. Equation (10.3) ensures that w remains</w:t>
        <w:br/>
        <w:t>normalised. To see why, consider an analogy: a vector q that obeys the differential</w:t>
        <w:br/>
        <w:t>equation</w:t>
        <w:br/>
        <w:t xml:space="preserve">                                      dt q = A(t )q .</w:t>
        <w:br/>
        <w:t xml:space="preserve">                                       d</w:t>
        <w:br/>
        <w:t xml:space="preserve">                                                                                (10.4)</w:t>
        <w:br/>
        <w:br/>
        <w:t>For a general matrix A(t ), the norm |q | may increase or decrease, depending on the</w:t>
        <w:br/>
        <w:t>singular values of A. We can ensure that q remains normalised by adding a term to</w:t>
        <w:br/>
        <w:t>Equation (10.4):</w:t>
        <w:br/>
        <w:t xml:space="preserve">                             dt w = A(t )w − [w · A(t )w ]w .</w:t>
        <w:br/>
        <w:t xml:space="preserve">                             d</w:t>
        <w:br/>
        <w:t xml:space="preserve">                                                                               (10.5)</w:t>
        <w:br/>
        <w:br/>
        <w:t>The vector w turns in the same way as q , and if we set |w | = 1 initially, then w</w:t>
        <w:br/>
        <w:t>remains normalised, w = q /|q | (Exercise 10.1). Equation (10.5) describes the dy-</w:t>
        <w:br/>
        <w:t>namics of the normalised orientation vector of a small rod in turbulence [156], where</w:t>
        <w:br/>
        <w:t>A(t ) is the matrix of fluid-velocity gradients.</w:t>
        <w:br/>
        <w:t xml:space="preserve">   Returning to Equation (10.2), we note that the dynamics of (10.2) and (10.5) is the</w:t>
        <w:br/>
        <w:t>same in the limit of small learning rates η. Therefore we conclude that w remains</w:t>
        <w:br/>
        <w:t>normalised under (10.3) when the learning rate is small enough. Oja’s algorithm is</w:t>
        <w:br/>
        <w:t>summarised in Algorithm 8. One draws a pattern x from the distribution Pdata (x )</w:t>
        <w:br/>
        <w:t>of input patterns, applies it to the network, and updates the weights as prescribed</w:t>
        <w:br/>
        <w:t>in Equation (10.2). This is repeated many     Ptimes.      In the following we denote the</w:t>
        <w:br/>
        <w:t xml:space="preserve">                                               T</w:t>
        <w:br/>
        <w:t>average over T input patterns as 〈· · · 〉 = T t =1 · · · .</w:t>
        <w:br/>
        <w:t xml:space="preserve">                                            1</w:t>
        <w:br/>
        <w:br/>
        <w:t xml:space="preserve">   While the rule (10.1) does not have a steady state, Oja’s rule (10.3) does. For</w:t>
        <w:br/>
        <w:t>zero-mean input data, its steady state w ∗ corresponds to the principal component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OJA’S RULE                                                                                 173</w:t>
        <w:br/>
        <w:br/>
        <w:br/>
        <w:t>Algorithm 8 Oja’s rule</w:t>
        <w:br/>
        <w:t xml:space="preserve">  initialise weights randomly;</w:t>
        <w:br/>
        <w:t xml:space="preserve">  for t = 1, . . . , T do</w:t>
        <w:br/>
        <w:t xml:space="preserve">    draw an input pattern x from Pdata (x );</w:t>
        <w:br/>
        <w:t xml:space="preserve">    adjust all weights using δw = ηy (x − y w );</w:t>
        <w:br/>
        <w:t xml:space="preserve">  end for</w:t>
        <w:br/>
        <w:br/>
        <w:br/>
        <w:t>Figure 10.3: Oja’s rule finds the principal component of zero-mean data (schematic).</w:t>
        <w:br/>
        <w:t>The initial weight vector is w 0 , the steady-state weight vector is w ∗ .</w:t>
        <w:br/>
        <w:br/>
        <w:t>of the input data, as illustrated in Figure 10.3. This can be seen by analysing the</w:t>
        <w:br/>
        <w:t>steady-state condition</w:t>
        <w:br/>
        <w:t xml:space="preserve">                                     0 = 〈δw 〉w ∗ .                           (10.6)</w:t>
        <w:br/>
        <w:t>Here 〈· · · 〉w ∗ is an average over iterations of the learning rule (10.3) at fixed w ∗ , the</w:t>
        <w:br/>
        <w:t>steady state. Equation (10.6) says that the weight increments δw must average to</w:t>
        <w:br/>
        <w:t>zero in the steady state, to ensure that the weights neither grow nor decrease in the</w:t>
        <w:br/>
        <w:t>long run. Equation (10.6) is a condition upon w ∗ . Using the learning rule (10.3), it</w:t>
        <w:br/>
        <w:t>can be written as:</w:t>
        <w:br/>
        <w:br/>
        <w:t xml:space="preserve">                       0 = C0 w ∗ − (w ∗ · C0 w ∗ )w ∗   with C0 = 〈x x T 〉 .            (10.7)</w:t>
        <w:br/>
        <w:br/>
        <w:t>Equation (10.7) shows that w ∗ must be an eigenvector of the matrix2 C0 , normalised</w:t>
        <w:br/>
        <w:t>to unity, |w ∗ | = 1. But which one?</w:t>
        <w:br/>
        <w:t xml:space="preserve">   We denote the eigenvectors and eigenvalues of C0 by u α and λα , and investigate</w:t>
        <w:br/>
        <w:t>the stability of w ∗ = u α for different values of α by linear stability analysis, just as in</w:t>
        <w:br/>
        <w:t>Section 9.1. To this end, consider a small perturbation "t away from w ∗ = u α :</w:t>
        <w:br/>
        <w:br/>
        <w:t xml:space="preserve">                                           w t = u α + "t .                              (10.8)</w:t>
        <w:br/>
        <w:br/>
        <w:t>A difference to the analysis in Section 9.1 is that the dynamics is discrete in time.</w:t>
        <w:br/>
        <w:t>The perturbation at the next time step, " t +1 , is defined by w t +1 = u α +" t +1 . A second</w:t>
        <w:br/>
        <w:t xml:space="preserve">  2</w:t>
        <w:br/>
        <w:t xml:space="preserve">      For zero-mean input data, C0 equals the data-covariance matrix, Equation (6.24).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174                                                                 UNSUPERVISED LEARNING</w:t>
        <w:br/>
        <w:br/>
        <w:br/>
        <w:t>difference is that the sequence of weight increments depends on the randomly</w:t>
        <w:br/>
        <w:t>chosen input patterns. In order to determine the linear stability one should iterate</w:t>
        <w:br/>
        <w:t>and then linearise the dynamics (10.3), to see whether "t grows or not. However,</w:t>
        <w:br/>
        <w:t>in the limit of small learning rate it is sufficient to average over x before iterating</w:t>
        <w:br/>
        <w:t>(Exercise 10.4). To linear order in "t one finds:</w:t>
        <w:br/>
        <w:t xml:space="preserve">                                                                         </w:t>
        <w:br/>
        <w:t xml:space="preserve">              "t +1 ≈ "t + η C0 "t − 2u α (u α · C0 "t ) − (u α · Cu α )"t = M(α) "t , (10.9)</w:t>
        <w:br/>
        <w:br/>
        <w:t>where the last equality sign defines the matrix M(α) . The steady state w ∗ = u α is</w:t>
        <w:br/>
        <w:t>linearly stable if all eigenvalues of M(α) have real parts with magnitudes smaller than</w:t>
        <w:br/>
        <w:t>unity.3 To determine the eigenvalues of M(α) , we use the fact that M(α) has the same</w:t>
        <w:br/>
        <w:t>eigenvectors as C0 . Since C0 is symmetric, these eigenvectors form an orthonormal</w:t>
        <w:br/>
        <w:t>basis, u α · u β = δαβ . As a consequence, the eigenvalues of M(α) are simply given by</w:t>
        <w:br/>
        <w:br/>
        <w:t xml:space="preserve">                        (α)</w:t>
        <w:br/>
        <w:t xml:space="preserve">                      Λβ = u β · M(α) u β = 1 + η[(λβ − λα ) − 2λα δαβ ] .                  (10.10)</w:t>
        <w:br/>
        <w:br/>
        <w:t>Since C0 is a positive-semidefinite matrix (its eigenvalues λα cannot be negative),</w:t>
        <w:br/>
        <w:t xml:space="preserve">                                                               (α)</w:t>
        <w:br/>
        <w:t>Equation (10.10) shows that there are eigenvalues with |Λβ | &gt; 1 unless w ∗ is the</w:t>
        <w:br/>
        <w:t>leading eigenvector of C0 , the one corresponding to its largest eigenvalue. This</w:t>
        <w:br/>
        <w:t>means that Algorithm 8 finds the principal component of zero-mean data, and it</w:t>
        <w:br/>
        <w:t>also implies that the algorithm maximises 〈y 2 〉 over all w with |w | = 1, see Section 6.3.</w:t>
        <w:br/>
        <w:t>Note that 〈y 〉 = 0 for zero-mean input data.</w:t>
        <w:br/>
        <w:t xml:space="preserve">   Now consider inputs with non-zero mean. In this case Algorithm 8 still finds the</w:t>
        <w:br/>
        <w:t>maximal-eigenvalue direction of C0 . But for inputs with non-zero mean, this direc-</w:t>
        <w:br/>
        <w:t>tion is different from the principal direction. Figure 10.4 illustrates this difference.</w:t>
        <w:br/>
        <w:t>The Figure shows three data points in a two-dimensional input plane. The elements</w:t>
        <w:br/>
        <w:t>of C0 = 〈x x T 〉 are</w:t>
        <w:br/>
        <w:t xml:space="preserve">                                         1 2 1</w:t>
        <w:br/>
        <w:t xml:space="preserve">                                   C =0</w:t>
        <w:br/>
        <w:t xml:space="preserve">                                                   ,                               (10.11)</w:t>
        <w:br/>
        <w:t xml:space="preserve">                                         3 1 2</w:t>
        <w:br/>
        <w:t>with eigenvalues and eigenvectors</w:t>
        <w:br/>
        <w:br/>
        <w:t xml:space="preserve">                             1 1                                       1 −1</w:t>
        <w:br/>
        <w:t xml:space="preserve">              λ1 = 1 , u 1 = p                and     λ2 = 13 ,   u2 = p     .              (10.12)</w:t>
        <w:br/>
        <w:t xml:space="preserve">                              2 1                                       2 1</w:t>
        <w:br/>
        <w:br/>
        <w:t>So the the maximal-eigenvalue direction of C0 is u 1 . To compute the principal</w:t>
        <w:br/>
        <w:t>direction of the data we must determine the data-covariance matrix C, Equation</w:t>
        <w:br/>
        <w:t>(6.24). Its maximal-eigenvalue direction is u 2 , and this is the principal component</w:t>
        <w:br/>
        <w:t>of the data shown in Figure 10.4.</w:t>
        <w:br/>
        <w:t xml:space="preserve">   3</w:t>
        <w:br/>
        <w:t xml:space="preserve">   For time-continuous dynamics (Section 9.1), linear stability is ensured when all eigenvalues</w:t>
        <w:br/>
        <w:t>have negative real parts, for discrete dynamics their magnitudes must all be smaller than unity [85].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COMPETITIVE LEARNING                                                               175</w:t>
        <w:br/>
        <w:br/>
        <w:br/>
        <w:t>Figure 10.4: Input data with non-zero mean. Algorithm 8 converges to u 1 , but the</w:t>
        <w:br/>
        <w:t>principal direction is u 2 .</w:t>
        <w:br/>
        <w:br/>
        <w:br/>
        <w:t xml:space="preserve">   Oja’s rule can be generalised to determine M principal components of zero-mean</w:t>
        <w:br/>
        <w:t>input data using M output neurons that compute yi = w i · x for i = 1, . . . , M :</w:t>
        <w:br/>
        <w:br/>
        <w:t xml:space="preserve">                                                M</w:t>
        <w:br/>
        <w:t xml:space="preserve">                                                 X                </w:t>
        <w:br/>
        <w:t xml:space="preserve">                             δwi j = ηyi x j −          yk wk j                 (10.13)</w:t>
        <w:br/>
        <w:t xml:space="preserve">                                                 k =1</w:t>
        <w:br/>
        <w:br/>
        <w:br/>
        <w:t>This is called Oja’s M-rule [1]. For M = 1, Equation (10.13) simplifies to Oja’s rule.</w:t>
        <w:br/>
        <w:br/>
        <w:br/>
        <w:t>10.2     Competitive learning</w:t>
        <w:br/>
        <w:t>Oja’s M -rule (10.13) results in neurons that are activated simultaneously. Any input</w:t>
        <w:br/>
        <w:t>usually causes several outputs to assume non-zero values yi =     6 0 at the same time.</w:t>
        <w:br/>
        <w:t>In Sections 4.5 and 7.1 we encountered the notion of a winning neuron where the</w:t>
        <w:br/>
        <w:t>weights are trained in such a way that each pattern activates only a single neuron,</w:t>
        <w:br/>
        <w:t>and different patterns activate different winning neurons. This allows to represent</w:t>
        <w:br/>
        <w:t>a distribution of input patterns with a neural network.</w:t>
        <w:br/>
        <w:t xml:space="preserve">    Unsupervised learning algorithms can categorise or cluster input data in this</w:t>
        <w:br/>
        <w:t>way: similar inputs are classified to belong to the same category, and activate the</w:t>
        <w:br/>
        <w:t>same winning neuron. This is called competitive learning [1]. Figure 10.5(a) shows</w:t>
        <w:br/>
        <w:t>an example, input patterns on the unit circle that cluster into two distinct clusters.</w:t>
        <w:br/>
        <w:t>The idea is to find weight vectors w i that point into the direction of the clusters. To</w:t>
        <w:br/>
        <w:t>this end we take M linear output units i with weight vectors w i , i = 1, . . . , M . We</w:t>
        <w:br/>
        <w:t>feed a pattern x from the distribution Pdata (x ) and define the winning neuron i 0 as</w:t>
        <w:br/>
        <w:t>the one that has minimal angle between its weight and the pattern vector x . This is</w:t>
        <w:br/>
        <w:t>illustrated in Figure 10.5(b), where i 0 = 2. Then only this weight vector is updated</w:t>
        <w:br/>
        <w:t>by adding a little bit of the difference x − w i 0 between the pattern vector and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176                                                        UNSUPERVISED LEARNING</w:t>
        <w:br/>
        <w:br/>
        <w:br/>
        <w:t>Figure 10.5: Detection of clusters by unsupervised learning. (a) Distribution of</w:t>
        <w:br/>
        <w:t>input patterns on the unit circle and two unit-length weight vectors initialised to</w:t>
        <w:br/>
        <w:t>random angles. The winning neuron for pattern x is the one with weight vector w 2 .</w:t>
        <w:br/>
        <w:t>(b) Updating w 02 = w 2 + δw moves this weight vector closer to x .</w:t>
        <w:br/>
        <w:br/>
        <w:br/>
        <w:t>weight of the winning neuron. The other weights remain unchanged:</w:t>
        <w:br/>
        <w:t xml:space="preserve">                        ¨</w:t>
        <w:br/>
        <w:t xml:space="preserve">                          η(x − w i ) for i = i 0 (x , w 1 . . . w M ) ,</w:t>
        <w:br/>
        <w:t xml:space="preserve">                 δw i =                                                         (10.14)</w:t>
        <w:br/>
        <w:t xml:space="preserve">                          0             otherwise .</w:t>
        <w:br/>
        <w:br/>
        <w:t>In other words, only the winning neuron is updated, w i00 = w i 0 + δw i 0 . Equation</w:t>
        <w:br/>
        <w:t>(10.14) is called competitive-learning rule.</w:t>
        <w:br/>
        <w:t xml:space="preserve">   The learning rule (10.14) has the following geometrical interpretation: the weight</w:t>
        <w:br/>
        <w:t>of the winning neuron is drawn towards the pattern x . Upon iterating (10.14), the</w:t>
        <w:br/>
        <w:t>weight vectors are drawn to clusters of inputs. If the input patterns are normalised as</w:t>
        <w:br/>
        <w:t>in Figure 10.5, the weights end up normalised on average, even though |w i 0 | = 1 does</w:t>
        <w:br/>
        <w:t>not imply that |w i 0 + δw i 0 | = 1, in general. The algorithm for competitive learning</w:t>
        <w:br/>
        <w:t>is summarised in Algorithm 9. When weight and input vectors are normalised,</w:t>
        <w:br/>
        <w:t>then the winning neuron i 0 is the one with the largest scalar product w i · x . For</w:t>
        <w:br/>
        <w:t>linear output units yi = w i · x (Figure 10.2) this is simply the unit with the largest</w:t>
        <w:br/>
        <w:t>output. Equivalently, the winning neuron is the one with the smallest distance</w:t>
        <w:br/>
        <w:t>|w i − x |. Output units with w i that are very far away from any pattern may never be</w:t>
        <w:br/>
        <w:br/>
        <w:br/>
        <w:t>Algorithm 9 competitive learning (Figure 10.5)</w:t>
        <w:br/>
        <w:t xml:space="preserve">  initialise weights to vectors with random angles and norm |w i | = 1;</w:t>
        <w:br/>
        <w:t xml:space="preserve">  for t = 1, . . . , T do</w:t>
        <w:br/>
        <w:t xml:space="preserve">    draw a pattern x from Pdata (x );</w:t>
        <w:br/>
        <w:t xml:space="preserve">    find the winning neuron i 0 (smallest angle between w i 0 and x );</w:t>
        <w:br/>
        <w:t xml:space="preserve">    adjust only the weight of the winning neuron δw i 0 = η(x − w i 0 );</w:t>
        <w:br/>
        <w:t xml:space="preserve">  end for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SELF-ORGANISING MAPS                                                                177</w:t>
        <w:br/>
        <w:br/>
        <w:br/>
        <w:t>Figure 10.6: Principal-component analysis (Section 6.3) finds the linear principal</w:t>
        <w:br/>
        <w:t>direction (dashed line) of the data (). A self-organising map can instead find the</w:t>
        <w:br/>
        <w:t>principal manifold (solid line), a non-linear approximation to the data.</w:t>
        <w:br/>
        <w:br/>
        <w:t>updated (dead units). There are several strategies to avoid this [1]. One possibility is</w:t>
        <w:br/>
        <w:t>to initialise the weights to directions found in the inputs. Also, how to choose the</w:t>
        <w:br/>
        <w:t>number of weight vectors is a matter of trial and error. Clearly it is better to start</w:t>
        <w:br/>
        <w:t>with too many rather than too few.</w:t>
        <w:br/>
        <w:t xml:space="preserve">   Finally, consider the relation between the competitive learning rule (10.14) and</w:t>
        <w:br/>
        <w:t>Oja’s rule (10.13). If we define</w:t>
        <w:br/>
        <w:t xml:space="preserve">                                            ¨</w:t>
        <w:br/>
        <w:t xml:space="preserve">                                              1 for i = i 0 ,</w:t>
        <w:br/>
        <w:t xml:space="preserve">                              yi = δi i 0 =                                    (10.15)</w:t>
        <w:br/>
        <w:t xml:space="preserve">                                              0 otherwise.</w:t>
        <w:br/>
        <w:br/>
        <w:t>then the rule (10.14) can be written in the form of Oja’s M -rule:</w:t>
        <w:br/>
        <w:t xml:space="preserve">                                                M</w:t>
        <w:br/>
        <w:t xml:space="preserve">                                                 X            </w:t>
        <w:br/>
        <w:t xml:space="preserve">                             δwi j = ηyi x j −          yk wk j .               (10.16)</w:t>
        <w:br/>
        <w:t xml:space="preserve">                                                 k =1</w:t>
        <w:br/>
        <w:br/>
        <w:t>Equation (10.16) is reminiscent of Hebb’s rule (Chapter 2) with weight decay.</w:t>
        <w:br/>
        <w:br/>
        <w:br/>
        <w:t>10.3     Self-organising maps</w:t>
        <w:br/>
        <w:t>In order to analyse high-dimensional data it is often useful to map the high-dimensional</w:t>
        <w:br/>
        <w:t>input patterns to a low-dimensional output space, to obtain a low-dimensional</w:t>
        <w:br/>
        <w:t>representation of the input distribution. Principal-component analysis (Section</w:t>
        <w:br/>
        <w:t>6.3) does just that. However, it does not necessarily preserve distance. To visualise</w:t>
        <w:br/>
        <w:t>clusters or other arrangements of the input patterns, similar patterns or patterns</w:t>
        <w:br/>
        <w:t>that are close in input space should be mapped to nearby points in output space,</w:t>
        <w:br/>
        <w:t>and patterns that are far apart should be mapped to outputs that are far from each</w:t>
        <w:br/>
        <w:t>other. Maps that achieve this are called semantic or topgraphic maps.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178                                                                    UNSUPERVISED LEARNING</w:t>
        <w:br/>
        <w:br/>
        <w:br/>
        <w:t xml:space="preserve">    Moreover, principal-component analysis is a linear method. As explained in</w:t>
        <w:br/>
        <w:t>Section 6.3, it projects the data to the space spanned by the leading eigenvectors</w:t>
        <w:br/>
        <w:t>of the correlation matrix. In many cases, however, the data may not lie in a linear</w:t>
        <w:br/>
        <w:t>subspace, as illustrated in Figure 10.6. In order to project the data onto the non-</w:t>
        <w:br/>
        <w:t>linear principal manifold (solid line), a non-linear map is needed.</w:t>
        <w:br/>
        <w:t xml:space="preserve">    In neuroscience, the term topographic map refers to the relation between the</w:t>
        <w:br/>
        <w:t>spatial arrangement of stimuli and the activation patterns in certain parts of the</w:t>
        <w:br/>
        <w:t>mammalian brain. Similar patterns of visual stimuli on the retina, for instance,</w:t>
        <w:br/>
        <w:t>activate close-by regions in the visual cortex [157]. Other cognitive stimuli, auditory</w:t>
        <w:br/>
        <w:t>and sensory, are mapped in analogous ways. The complex neural networks in the</w:t>
        <w:br/>
        <w:t>mammalian cortex contain large numbers of such maps, arranged in a hierarchical</w:t>
        <w:br/>
        <w:t>fashion. They represent local stimuli in terms of spatially localised neural activation.</w:t>
        <w:br/>
        <w:t>How did this complex structure arise? One possibility is that the mappings are coded</w:t>
        <w:br/>
        <w:t>in the genetic sequence, that the connections are hard wired, so to speak. However,</w:t>
        <w:br/>
        <w:t>it is observed that such maps can change over time [158], leading to the hypothesis</w:t>
        <w:br/>
        <w:t>that they are learned, and that the our DNA merely encodes a set of fairly simple</w:t>
        <w:br/>
        <w:t>learning rules.</w:t>
        <w:br/>
        <w:t xml:space="preserve">    This motivated Kohonen [158, 159] and others to propose and analyse learning</w:t>
        <w:br/>
        <w:t>rules for topographic maps. The term self-organising map [18, 160] emphasises</w:t>
        <w:br/>
        <w:t>that the mapping develops in response to the stimuli it maps, that it learns in</w:t>
        <w:br/>
        <w:t>an unsupervised fashion. Kohonen’s model for a non-linear self-organising map</w:t>
        <w:br/>
        <w:t>relies on an ordered array of output neurons, as illustrated in Figure 10.7. The map</w:t>
        <w:br/>
        <w:t>learns to activate nearby output neurons for similar inputs. This is achieved using</w:t>
        <w:br/>
        <w:t>a competitive learning rule, similar to the learning rule (10.14) described in the</w:t>
        <w:br/>
        <w:t>previous Section. In order to represent the proximity or similarity of inputs, the rule</w:t>
        <w:br/>
        <w:t>is endowed with the notion of distance in the output array, by updating not only the</w:t>
        <w:br/>
        <w:t>winning neuron, but also those that are neighbours in the output array. To this end</w:t>
        <w:br/>
        <w:t>one replaces the competitive-learning rule (10.14) by</w:t>
        <w:br/>
        <w:br/>
        <w:t xml:space="preserve">                                δw i = ηh (i , i 0 )(x − w i ) ,                      (10.17)</w:t>
        <w:br/>
        <w:br/>
        <w:t>where i 0 is the index of the winning neuron, the one with weight vector closest to the</w:t>
        <w:br/>
        <w:t>input x . The neighbourhood function function h (i , i 0 ) depends on the distance of the</w:t>
        <w:br/>
        <w:t>neurons i and i 0 in the output array. The neighbourhood function has a maximum at</w:t>
        <w:br/>
        <w:t>i = i 0 and decreases as the distance between i and i 0 increases. One possibility is to</w:t>
        <w:br/>
        <w:t>assign decreasing values to h (i , i 0 ) for nearest neighbours, next-nearest neighbours,</w:t>
        <w:br/>
        <w:t>and so forth (Figure 10.8). Another possibility is to use a Gaussian function of the</w:t>
        <w:br/>
        <w:t>Euclidean distance |r i − r i 0 | in the output array [1]:</w:t>
        <w:br/>
        <w:t xml:space="preserve">                                                                     </w:t>
        <w:br/>
        <w:t xml:space="preserve">                            h (i , i 0 ) = exp − 2σ1 2 |r i − r i 0 |2 .              (10.18)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SELF-ORGANISING MAPS                                                                 179</w:t>
        <w:br/>
        <w:br/>
        <w:br/>
        <w:t>Figure 10.7: Kohonen’s self-organising map. If patterns x (1) and x (2) are close in</w:t>
        <w:br/>
        <w:t>input space, then the two patterns activate neighbouring winning neurons in the</w:t>
        <w:br/>
        <w:t>output array (with coordinates r = [r1 , r2 ]T ). Often the dimension of the output array</w:t>
        <w:br/>
        <w:t>is much lower than that of input space.</w:t>
        <w:br/>
        <w:br/>
        <w:br/>
        <w:t>Here r i is the position of neuron i in the output array (Figure 10.7). Different</w:t>
        <w:br/>
        <w:t>normalisations of the Gaussian [2] can be subsumed in different learning rates.</w:t>
        <w:br/>
        <w:t xml:space="preserve">    Kohonen’s rule has two parameters: the learning rate η, and the width σ of the</w:t>
        <w:br/>
        <w:t>neighbourhood function. Usually one adjusts these parameters as the learning</w:t>
        <w:br/>
        <w:t>proceeds. Typically one begins with large values for η and σ (ordering phase), and</w:t>
        <w:br/>
        <w:t>then reduces these parameters as the elastic network evolves (convergence phase):</w:t>
        <w:br/>
        <w:t>quickly at first and then in smaller steps, until the algorithm converges [1, 2, 158].</w:t>
        <w:br/>
        <w:t xml:space="preserve">    According to Equations (10.17) and (10.18), similar patterns activate nearby neu-</w:t>
        <w:br/>
        <w:t>rons in output space, and their weight vectors change in similar ways. Kohonen’s</w:t>
        <w:br/>
        <w:t>rule drags the winning weight vector w i 0 towards x , just as the competitive learning</w:t>
        <w:br/>
        <w:t>rule (10.14), but it also drags the neighbouring weight vectors along. Figure 10.9</w:t>
        <w:br/>
        <w:t>illustrates a geometrical interpretation of Kohonen’s rule [18]. We can think of the</w:t>
        <w:br/>
        <w:t>weight vectors as pointing to the nodes of an elastic net that has the same layout</w:t>
        <w:br/>
        <w:t>as the output array. As one feeds patterns from the input distribution, the weights</w:t>
        <w:br/>
        <w:t>are updated, causing the nodes of the network to move. This changes the shape of</w:t>
        <w:br/>
        <w:t>the elastic network until it resembles the shape defined by the distribution of input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180                                                                      UNSUPERVISED LEARNING</w:t>
        <w:br/>
        <w:br/>
        <w:br/>
        <w:t>Figure 10.8: Nearest neighbours (•) and next-nearest neighbours (◦) to the neuron</w:t>
        <w:br/>
        <w:t>at the centre () of the output array.</w:t>
        <w:br/>
        <w:br/>
        <w:t>patterns. Figure 10.6 shows another example where the dimensionality of the output</w:t>
        <w:br/>
        <w:t>array (one-dimensional) is lower than that of the input space (two-dimensional).</w:t>
        <w:br/>
        <w:t>The algorithm finds a non-linear approximation to the data, the principal manifold.</w:t>
        <w:br/>
        <w:t>As opposed to the principal direction in principal-component analysis, the principal</w:t>
        <w:br/>
        <w:t>manifold need not be linear. Therefore it can approximate the data more precisely,</w:t>
        <w:br/>
        <w:t>leading to a smaller residual variance (Exercise 10.7).</w:t>
        <w:br/>
        <w:t xml:space="preserve">   In summary, Kohonen’s algorithm learns by distributing the weight vectors of</w:t>
        <w:br/>
        <w:t>the output neurons to reflect the distribution of input patterns. In general this</w:t>
        <w:br/>
        <w:t>works well, but problems occur at the boundaries. Why this happens is quite clear</w:t>
        <w:br/>
        <w:t>(Figure 10.9): since the density of patterns outside the parallelogram is low, the</w:t>
        <w:br/>
        <w:t>elastic network cannot be drawn very close to the boundary. To analyse how the</w:t>
        <w:br/>
        <w:t>boundaries affect learning for Kohonen’s rule, consider the steady-state condition</w:t>
        <w:br/>
        <w:t xml:space="preserve">                                            T</w:t>
        <w:br/>
        <w:t xml:space="preserve">                                      ηX</w:t>
        <w:br/>
        <w:t xml:space="preserve">                                             h (i , i 0 ) x (t ) − w ∗i = 0 .</w:t>
        <w:br/>
        <w:br/>
        <w:t xml:space="preserve">                            〈δw i 〉 =                                                     (10.19)</w:t>
        <w:br/>
        <w:t xml:space="preserve">                                      T t =1</w:t>
        <w:br/>
        <w:br/>
        <w:t>This condition is more complicated than it looks at first sight, because i 0 depends</w:t>
        <w:br/>
        <w:t>on the weights and on the patterns, as mentioned above. The steady-state condition</w:t>
        <w:br/>
        <w:t>(10.19) is very difficult to analyse in general. One of the reasons is that global</w:t>
        <w:br/>
        <w:t>geometric information is difficult to learn. It is usually much easier to learn local</w:t>
        <w:br/>
        <w:t>structures. This is particularly true in the continuum limit where we can analyse</w:t>
        <w:br/>
        <w:t>local learning progress using Taylor expansions.</w:t>
        <w:br/>
        <w:t xml:space="preserve">   The analysis of condition (10.19) in the continuum limit is due to Ritter and Schul-</w:t>
        <w:br/>
        <w:t>ten [161], and it is described in detail by Hertz, Krogh, and Palmer [1]. One assumes</w:t>
        <w:br/>
        <w:t>that there is a very dense network of output neurons,                so P</w:t>
        <w:br/>
        <w:t xml:space="preserve">                                                                        that one</w:t>
        <w:br/>
        <w:t xml:space="preserve">                                                                              R can approximate</w:t>
        <w:br/>
        <w:t>i → r , i 0 → r 0 , w i → w (r ), h (i , i 0 ) → h r − r 0 (x ) , and T1 t → dx Pdata (x ). In this</w:t>
        <w:br/>
        <w:t>continuum limit, Equation (10.19) reads</w:t>
        <w:br/>
        <w:t xml:space="preserve">                          Z</w:t>
        <w:br/>
        <w:br/>
        <w:t xml:space="preserve">                            dx Pdata (x ) h r − r 0 (x ) x − w ∗ (r ) = 0 .                (10.20)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SELF-ORGANISING MAPS                                                                  181</w:t>
        <w:br/>
        <w:br/>
        <w:br/>
        <w:t>Figure 10.9: Learning a distribution Pdata (x ) (gray) of two-dimensional real-</w:t>
        <w:br/>
        <w:t>valued inputs x with Kohonen’s algorithm. Illustration of the dynamics of the self-</w:t>
        <w:br/>
        <w:t>organising map in terms of an elastic net. (a) Initial condition. (b) Intermediate</w:t>
        <w:br/>
        <w:t>stage. (c) In the steady-state the elastic network resembles the shape defined by the</w:t>
        <w:br/>
        <w:t>input distribution Pdata (x ).</w:t>
        <w:br/>
        <w:br/>
        <w:br/>
        <w:t>This is a condition for the steady-state learning outcome, the function w ∗ (r ).</w:t>
        <w:br/>
        <w:t xml:space="preserve">   In the continuum limit the position r 0 (x ) of the winning neuron in the output</w:t>
        <w:br/>
        <w:t>array for pattern x is given by</w:t>
        <w:br/>
        <w:t xml:space="preserve">                                     w ∗ (r 0 ) = x .                         (10.21)</w:t>
        <w:br/>
        <w:t>We use this relation to write Equation (10.20) as:</w:t>
        <w:br/>
        <w:t xml:space="preserve">                  Z</w:t>
        <w:br/>
        <w:br/>
        <w:t xml:space="preserve">                    dx Pdata (x ) h r − r 0 (x ) w ∗ (r 0 (x )) − w ∗ (r ) = 0 .   (10.22)</w:t>
        <w:br/>
        <w:br/>
        <w:br/>
        <w:t>Equation (10.21) defines a mapping r 0 (x ) from input space to output space, the</w:t>
        <w:br/>
        <w:t>self-organising map (Figure 10.7). Assuming that this mapping is one-to-one, we</w:t>
        <w:br/>
        <w:t>change integration variable from x to r 0 :</w:t>
        <w:br/>
        <w:t xml:space="preserve">                 Z</w:t>
        <w:br/>
        <w:br/>
        <w:t xml:space="preserve">                   dr 0 |detJ|Q (r 0 ) h (r − r 0 ) w ∗ (r 0 ) − w ∗ (r ) = 0 , (10.23)</w:t>
        <w:br/>
        <w:br/>
        <w:br/>
        <w:t>where Q (r 0 ) ≡ Pdata x (r 0 ) , and where the determinant represents the volume ele-</w:t>
        <w:br/>
        <w:t>ment of the variable transformation. Using Equation (10.21), the Jacobian J of the</w:t>
        <w:br/>
        <w:t>transformation has elements</w:t>
        <w:br/>
        <w:t xml:space="preserve">                                                  ∂ wi (r 0 )</w:t>
        <w:br/>
        <w:t xml:space="preserve">                                         Ji j =               .                    (10.24)</w:t>
        <w:br/>
        <w:t xml:space="preserve">                                                    ∂ rj</w:t>
        <w:br/>
        <w:br/>
        <w:t>The neighbourhood function is sharply peaked at r = r 0 , and this makes it possible</w:t>
        <w:br/>
        <w:t>to evaluate the steady-state condition (10.23) approximately, expanding the inte-</w:t>
        <w:br/>
        <w:t>grand in δr = r 0 − r , assuming that w ∗ (r ) is a smooth function. This is illustrated</w:t>
        <w:br/>
        <w:t>in Figure 10.10, for one-dimensional inputs and outputs. We consider this special</w:t>
        <w:br/>
        <w:t>case not only to simplify the notation, but also because it is one of the few cases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182                                                                       UNSUPERVISED LEARNING</w:t>
        <w:br/>
        <w:br/>
        <w:br/>
        <w:t>Figure 10.10: In order to find out how the steady-state map w ∗ (r ) varies near r (gray</w:t>
        <w:br/>
        <w:t xml:space="preserve">                                                                      ∗     1 d2 w ∗</w:t>
        <w:br/>
        <w:t>line), one expands w ∗ in δr around r , w ∗ (r + δr ) = w ∗ (r ) + dw</w:t>
        <w:br/>
        <w:t xml:space="preserve">                                                                    dr δr + 2 dr 2 δr + . . ..</w:t>
        <w:br/>
        <w:t xml:space="preserve">                                                                                     2</w:t>
        <w:br/>
        <w:br/>
        <w:br/>
        <w:t>that admit mathematical analysis (Exercise 10.9). Expanding w ∗ (r + δr ) as shown</w:t>
        <w:br/>
        <w:t>in Figure 10.10 yields</w:t>
        <w:br/>
        <w:t xml:space="preserve">                                                                    2</w:t>
        <w:br/>
        <w:t xml:space="preserve">                w ∗ (r + δr ) − w ∗ (r ) = drd w ∗ (r )δr + 12 drd 2 w ∗ (r )δr 2 + . . . .    (10.25)</w:t>
        <w:br/>
        <w:br/>
        <w:t>The other factors in Equation (10.23) are expanded in a similar way:</w:t>
        <w:br/>
        <w:t xml:space="preserve">                                            ∗</w:t>
        <w:br/>
        <w:t xml:space="preserve">                                            d w    2    ∗</w:t>
        <w:br/>
        <w:t xml:space="preserve">                         J (r + δr ) = dw</w:t>
        <w:br/>
        <w:t xml:space="preserve">                                        dr + dr 2 δr + . . . ,                                (10.26a)</w:t>
        <w:br/>
        <w:t xml:space="preserve">                                                                 ∗ d</w:t>
        <w:br/>
        <w:t xml:space="preserve">                        Q (r + δr ) = Pdata (w     ∗</w:t>
        <w:br/>
        <w:t xml:space="preserve">                                                       ) + δr dw</w:t>
        <w:br/>
        <w:t xml:space="preserve">                                                               dr dw Pdata (w ) .</w:t>
        <w:br/>
        <w:t xml:space="preserve">                                                                             ∗</w:t>
        <w:br/>
        <w:t xml:space="preserve">                                                                                              (10.26b)</w:t>
        <w:br/>
        <w:br/>
        <w:t>Inserting these expressions into Equation (10.20), discarding terms of order higher</w:t>
        <w:br/>
        <w:t>than δr 2 , and changing the integration variable to δr , one finds</w:t>
        <w:br/>
        <w:t xml:space="preserve">                                                      Z∞</w:t>
        <w:br/>
        <w:t xml:space="preserve">               0 = w 0 [ 23 w 00 Pdata (w ) + (w 0 )2 dw</w:t>
        <w:br/>
        <w:t xml:space="preserve">                                                       d</w:t>
        <w:br/>
        <w:t xml:space="preserve">                                                         Pdata (w )]    dδr δr 2 h (δr ) ,     (10.27)</w:t>
        <w:br/>
        <w:t xml:space="preserve">                                                                        −∞</w:t>
        <w:br/>
        <w:br/>
        <w:t>where we introduced the short-hand notation w 0 = drd w ∗ (r ), dropped the asterisk,</w:t>
        <w:br/>
        <w:t>and used that the neighbourhood function (10.18) is symmetric, h (−δr ) = h (δr ).</w:t>
        <w:br/>
        <w:t>Since the integral in Equation (10.27) is non-zero, we must either have</w:t>
        <w:br/>
        <w:t xml:space="preserve">                                      3 00</w:t>
        <w:br/>
        <w:t xml:space="preserve">                   w0 =0       or       w Pdata (w ) + (w 0 )2 dw</w:t>
        <w:br/>
        <w:t xml:space="preserve">                                                                d</w:t>
        <w:br/>
        <w:t xml:space="preserve">                                                                  Pdata (w ) = 0 .             (10.28)</w:t>
        <w:br/>
        <w:t xml:space="preserve">                                      2</w:t>
        <w:br/>
        <w:t>The first solution can be excluded because it corresponds to a singular weight</w:t>
        <w:br/>
        <w:t>distribution that does not contain any geometrical information about the input</w:t>
        <w:br/>
        <w:t>distribution Pdata . The second solution gives</w:t>
        <w:br/>
        <w:br/>
        <w:t xml:space="preserve">                                    w 00           d</w:t>
        <w:br/>
        <w:t xml:space="preserve">                                            2 w 0 dw Pdata (w )</w:t>
        <w:br/>
        <w:t xml:space="preserve">                                         =−                     .                              (10.29)</w:t>
        <w:br/>
        <w:t xml:space="preserve">                                    w 0     3 Pdata (w 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 -MEANS CLUSTERING                                                                               183</w:t>
        <w:br/>
        <w:br/>
        <w:t xml:space="preserve">                                                                                                      2</w:t>
        <w:br/>
        <w:t>In other words, drd log |w 0 | = − 32 drd log Pdata (w ), and this means that |w 0 | ∝ [Pdata (w )]− 3 .</w:t>
        <w:br/>
        <w:t>The density of output weights can be computed as</w:t>
        <w:br/>
        <w:t xml:space="preserve">                                             Z</w:t>
        <w:br/>
        <w:t xml:space="preserve">                                   %(w ) =       dr δ[w − w ∗ (r )] ,                         (10.30)</w:t>
        <w:br/>
        <w:br/>
        <w:br/>
        <w:t>where δ(w ) is the Dirac δ-function [162]. Changing variables in the δ-function</w:t>
        <w:br/>
        <w:br/>
        <w:t xml:space="preserve">                                                    X            1</w:t>
        <w:br/>
        <w:t xml:space="preserve">                            δ[w − w ∗ (r )] =                          δ(r − r j ) ,          (10.31)</w:t>
        <w:br/>
        <w:t xml:space="preserve">                                                 j |w =w ∗ (r )</w:t>
        <w:br/>
        <w:t xml:space="preserve">                                                                |w 0 |</w:t>
        <w:br/>
        <w:t xml:space="preserve">                                                            j</w:t>
        <w:br/>
        <w:br/>
        <w:br/>
        <w:t>and assuming that the function w ∗ (r ) is one-to-one, one finds</w:t>
        <w:br/>
        <w:br/>
        <w:t xml:space="preserve">                                              1                  2</w:t>
        <w:br/>
        <w:t xml:space="preserve">                                   %(w ) =        = [Pdata (w )] 3 .                          (10.32)</w:t>
        <w:br/>
        <w:t xml:space="preserve">                                             |w |</w:t>
        <w:br/>
        <w:t xml:space="preserve">                                                0</w:t>
        <w:br/>
        <w:br/>
        <w:br/>
        <w:t>This tells us that the self-organising map learns the input distribution in the following</w:t>
        <w:br/>
        <w:t>way: the distribution of output weights in the steady state reflects the distribution</w:t>
        <w:br/>
        <w:t>of input patterns. Equation (10.32) shows that the two distributions are not equal</w:t>
        <w:br/>
        <w:t>(equality would have been a perfect outcome). The distribution of weights is instead</w:t>
        <w:br/>
        <w:t xml:space="preserve">                              2</w:t>
        <w:br/>
        <w:t>proportional to Pdata (w ) 3 . Little is known in higher dimensions, but the general</w:t>
        <w:br/>
        <w:t>idea is that the elastic network has difficulties reaching the corners and edges of the</w:t>
        <w:br/>
        <w:t>domain where the input distribution is non-zero.</w:t>
        <w:br/>
        <w:t xml:space="preserve">   The output of a self-organising map can be interpreted in different ways. For</w:t>
        <w:br/>
        <w:t>a low-dimensional inputs and outputs, one can simply plot the map w ∗ (r ), as in</w:t>
        <w:br/>
        <w:t>Figure 10.7. Dense regions of weights point to regions in input space with a high</w:t>
        <w:br/>
        <w:t>density of inputs. Often the output dimension is taken to be much lower than the</w:t>
        <w:br/>
        <w:t>dimension of input space. In this case the self-organising map performs non-linear</w:t>
        <w:br/>
        <w:t>dimensionality reduction, and it can be used to find clusters in high-dimensional</w:t>
        <w:br/>
        <w:t>input data [163]. The analysis proceeds in two steps. First, one runs Kohonen’s</w:t>
        <w:br/>
        <w:t>algorithm until the map has converged to a steady state. Second, one feeds all</w:t>
        <w:br/>
        <w:t>inputs into the net, and for each input one determines the location of the winning</w:t>
        <w:br/>
        <w:t>neuron in the output array. The spatial activation patterns in the output array</w:t>
        <w:br/>
        <w:t>represent clusters of similar inputs. This is illustrated in Figure 10.11, which shows</w:t>
        <w:br/>
        <w:t>how a self-organising map represents handwritten digits from the MNIST data set.</w:t>
        <w:br/>
        <w:t>To reveal the semantic map, the Figure labels clusters of outputs that correspond</w:t>
        <w:br/>
        <w:t>to the same digits (as determined by the labels in the training set). We see that</w:t>
        <w:br/>
        <w:t>the self-organising map groups the same digits together, but it has some difficulty</w:t>
        <w:br/>
        <w:t>distinguishing the digits 3 and 8, and also 4 and 9.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184                                                            UNSUPERVISED LEARNING</w:t>
        <w:br/>
        <w:br/>
        <w:br/>
        <w:t>Figure 10.11: Clustering of hand-written digits (MNIST data set) with a self-</w:t>
        <w:br/>
        <w:t>organising map with a 30 × 30 output array. In the shaded regions the outputs</w:t>
        <w:br/>
        <w:t>are quite certain: here the winning neurons are activated by the indicated digit in</w:t>
        <w:br/>
        <w:t>80% of the cases. The white regions correspond to outputs where the majority digit</w:t>
        <w:br/>
        <w:t>appears in less than 80% of the cases, or to outputs that are never activated, or only</w:t>
        <w:br/>
        <w:t>once. Schematic, based on simulations performed by Juan Diego Arango.</w:t>
        <w:br/>
        <w:br/>
        <w:br/>
        <w:t>10.4      K -means clustering</w:t>
        <w:br/>
        <w:br/>
        <w:t>Sections 10.2 and 10.3 described different ways of finding clusters in input data.</w:t>
        <w:br/>
        <w:t>In particular, it was shown how self-organising maps can find clusters in high-</w:t>
        <w:br/>
        <w:t>dimensional input data, and represent them in a low-dimensional, non-linear pro-</w:t>
        <w:br/>
        <w:t>jection. K -means clustering [2] is an alternative unsupervised-learning algorithm</w:t>
        <w:br/>
        <w:t>for finding clusters in the input data. Let us compare and contrast this algorithm with</w:t>
        <w:br/>
        <w:t>Kohonen’s self-organising map. The goal is to cluster input patterns x (µ) , µ = 1, . . . , p</w:t>
        <w:br/>
        <w:t>into K clusters. Usually K is much smaller than the number of inputs, p , and than</w:t>
        <w:br/>
        <w:t>the input dimension N .</w:t>
        <w:br/>
        <w:t xml:space="preserve">   A solution of the clustering task is a mapping k (µ) that associates each input x (µ)</w:t>
        <w:br/>
        <w:t>with one of the clusters k = 1, . . . , K . The function k (µ) is determined by minimising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 -MEANS CLUSTERING                                                                      185</w:t>
        <w:br/>
        <w:br/>
        <w:br/>
        <w:t>Figure 10.12: Schematic illustration of the K -means clustering algorithm with two</w:t>
        <w:br/>
        <w:t>weight vectors w 1 and w 2 . The radii of the disks equal s1 and s2 , Equation (10.34).</w:t>
        <w:br/>
        <w:br/>
        <w:t>the energy function</w:t>
        <w:br/>
        <w:t xml:space="preserve">                                                   K</w:t>
        <w:br/>
        <w:t xml:space="preserve">                                               1 X X                            </w:t>
        <w:br/>
        <w:t xml:space="preserve">                      H (w 1 , . . . , w K ) =                    |x (µ) − w k |2 .   (10.33)</w:t>
        <w:br/>
        <w:t xml:space="preserve">                                               2 k =1 µ | k (µ)=k</w:t>
        <w:br/>
        <w:br/>
        <w:t>The second sum is over all values of µ that satisfy k (µ) = k . The vector w k becomes</w:t>
        <w:br/>
        <w:t>the average of all pattern vectors in cluster k , and the expression in the parentheses</w:t>
        <w:br/>
        <w:t>is the variance associated with this cluster:</w:t>
        <w:br/>
        <w:t xml:space="preserve">                                       X</w:t>
        <w:br/>
        <w:t xml:space="preserve">                               σk2 =        |x (µ) − w k |2 .                    (10.34)</w:t>
        <w:br/>
        <w:t xml:space="preserve">                                          µ | k (µ)=k</w:t>
        <w:br/>
        <w:br/>
        <w:br/>
        <w:t>In other words, H measures the sum of the cluster variances σk2 . A solution to the</w:t>
        <w:br/>
        <w:t>clustering problem corresponds to a local minimum of H . To determine the cluster</w:t>
        <w:br/>
        <w:t>vectors w k and the corresponding variances σk2 , one starts from an initial guess for</w:t>
        <w:br/>
        <w:t>k (µ). For each cluster, one begins by adjusting w k to minimise the cluster variance:</w:t>
        <w:br/>
        <w:t xml:space="preserve">                                          X</w:t>
        <w:br/>
        <w:t xml:space="preserve">                              arg min =           |x (µ) − w k |2 .             (10.35)</w:t>
        <w:br/>
        <w:t xml:space="preserve">                                wk      µ|k (µ)=k</w:t>
        <w:br/>
        <w:br/>
        <w:t>In a second step, one optimises the encoding function</w:t>
        <w:br/>
        <w:br/>
        <w:t xml:space="preserve">                                 k (µ) = arg min |x (µ) − w k |2 ,                    (10.36)</w:t>
        <w:br/>
        <w:t xml:space="preserve">                                            1≤k ≤K</w:t>
        <w:br/>
        <w:br/>
        <w:t>given the vectors w k . These steps are repeated until a satisfactory solution is found.</w:t>
        <w:br/>
        <w:t>The solution is not unique, usually the algorithm converges to a local minimum of</w:t>
        <w:br/>
        <w:t>H . In practice one should try different random initialisations to find the best local</w:t>
        <w:br/>
        <w:t>minimum.</w:t>
        <w:br/>
        <w:t xml:space="preserve">   All three algorithms, competitive learning, the self-organising map, and K -means</w:t>
        <w:br/>
        <w:t>clustering move weight vectors towards clusters in input space. A difference between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186                                                                UNSUPERVISED LEARNING</w:t>
        <w:br/>
        <w:br/>
        <w:br/>
        <w:t>Figure 10.13: Linear separation of the XOR function by the non-linear mapping</w:t>
        <w:br/>
        <w:t>(10.37). (a) In the input plane the problem is not linearly separable. (b) In the u 1 -u 2</w:t>
        <w:br/>
        <w:t>plane the problem is homogeneously linearly separable.</w:t>
        <w:br/>
        <w:br/>
        <w:br/>
        <w:t>the self-organising map and the other two algorithms is that the self-organising map</w:t>
        <w:br/>
        <w:t>uses a neighbourhood function (so that similar inputs activate close-by neurons in</w:t>
        <w:br/>
        <w:t>the output array), and updates their weight vectors in similar fashion. In this way, a</w:t>
        <w:br/>
        <w:t>self-organising map with a large output array can find a smooth parameterisation</w:t>
        <w:br/>
        <w:t>of the principal manifold. If we shrink the neighbourhood function to the centre</w:t>
        <w:br/>
        <w:t>point in Figure 10.8, all geometric information is lost, and the self-organising map</w:t>
        <w:br/>
        <w:t>becomes equivalent to competitive learning (Algorithm 9). Essentially, competitive</w:t>
        <w:br/>
        <w:t>learning and K -means clustering are sequential and batch versions of the same</w:t>
        <w:br/>
        <w:t>algorithm [1]. So the self-organising map becomes equivalent to K -means clustering</w:t>
        <w:br/>
        <w:t>when the neighbourhood range tends to zero.</w:t>
        <w:br/>
        <w:br/>
        <w:br/>
        <w:t>10.5      Radial basis functions</w:t>
        <w:br/>
        <w:t>Problems that are not linearly separable can be solved by perceptrons with hidden</w:t>
        <w:br/>
        <w:t>layers, as we saw in Chapter 5. Figure 5.13(b), for example, shows a piecewise linear</w:t>
        <w:br/>
        <w:t>decision boundary parameterised by hidden neurons.</w:t>
        <w:br/>
        <w:t xml:space="preserve">   Separability can also be achieved by a non-linear transformation of input space.</w:t>
        <w:br/>
        <w:t>Figure 10.13 shows how the XOR problem can be transformed into a linearly separa-</w:t>
        <w:br/>
        <w:t>ble problem by the transformation</w:t>
        <w:br/>
        <w:br/>
        <w:t xml:space="preserve">                       u 1 (x ) = (x2 − x1 )2 − 21   and   u 2 (x ) = x2 .        (10.37)</w:t>
        <w:br/>
        <w:br/>
        <w:t>The Figure shows the non-separable problem in the x1 -x2 plane, and in the new</w:t>
        <w:br/>
        <w:t>coordinates u 1 and u 2 . The problem is homogeneously linearly separable in the</w:t>
        <w:br/>
        <w:t>u 1 -u 2 plane. We can solve it by a single McCulloch-Pitts neuron with weights W</w:t>
        <w:br/>
        <w:t>and zero threshold, parameterising the decision boundary as W · u (x ) = 0.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RADIAL BASIS FUNCTIONS                                                                     187</w:t>
        <w:br/>
        <w:br/>
        <w:br/>
        <w:t xml:space="preserve">    It is even better to map the patterns (non-linearly) to a space of higher dimension,</w:t>
        <w:br/>
        <w:t>because Cover’s theorem (Section 5.4) says that it is easier to separate the patterns</w:t>
        <w:br/>
        <w:t>there: consider a set u (x ) = [u 1 (x ), . . . , u m (x )]T of m polynomial functions of finite</w:t>
        <w:br/>
        <w:t>order that embed N -dimensional input space in an m -dimensional space. Then</w:t>
        <w:br/>
        <w:t>the probability that a problem with p points x (µ) in N -dimensional input space is</w:t>
        <w:br/>
        <w:t>separable by a polynomial decision boundary is given by P (p , m ) [Equation (5.29)]</w:t>
        <w:br/>
        <w:t>[2, 72]. Note that this probability is independent of the dimension N of input space.</w:t>
        <w:br/>
        <w:t xml:space="preserve">    The question is of course how to find the non-linear mapping u (x ). One possibil-</w:t>
        <w:br/>
        <w:t>ity is to use radial basis functions. The idea is to parameterise the functions u j (x )</w:t>
        <w:br/>
        <w:t>in terms of weight vectors w j , and to use an unsupervised-learning algorithm to</w:t>
        <w:br/>
        <w:t>find weights that separate the input data. A common choice [2] is to use radial basis</w:t>
        <w:br/>
        <w:t>functions of the form:</w:t>
        <w:br/>
        <w:t xml:space="preserve">                                              1        2</w:t>
        <w:br/>
        <w:t xml:space="preserve">                                                          </w:t>
        <w:br/>
        <w:t xml:space="preserve">                              u j (x ) = exp − 2 x − w j .                             (10.38)</w:t>
        <w:br/>
        <w:t xml:space="preserve">                                              2s j</w:t>
        <w:br/>
        <w:br/>
        <w:t>Note that these functions are not of the finite-order polynomial form that was</w:t>
        <w:br/>
        <w:t>assumed above. So strictly speaking we cannot invoke Cover’s theorem. In practice</w:t>
        <w:br/>
        <w:t>the mapping u j (x ) works nevertheless quite well. The parameters s j parameterise</w:t>
        <w:br/>
        <w:t>the widths of the radial basis functions. In the simplest version of the algorithm they</w:t>
        <w:br/>
        <w:t>are set to unity. Hertz, Krogh, and Palmer [1] discuss radial basis-function networks</w:t>
        <w:br/>
        <w:t>with normalised radial basis functions</w:t>
        <w:br/>
        <w:t xml:space="preserve">                                                               2</w:t>
        <w:br/>
        <w:t xml:space="preserve">                                        exp − 2s12 x − w j</w:t>
        <w:br/>
        <w:t xml:space="preserve">                                                    j</w:t>
        <w:br/>
        <w:t xml:space="preserve">                           u j (x ) = Pm                                .              (10.39)</w:t>
        <w:br/>
        <w:t xml:space="preserve">                                       k =1</w:t>
        <w:br/>
        <w:t xml:space="preserve">                                              exp − 2s12 |x − w k |2</w:t>
        <w:br/>
        <w:t xml:space="preserve">                                                        k</w:t>
        <w:br/>
        <w:br/>
        <w:br/>
        <w:t>Other choices for radial basis functions are given by Haykin [2].</w:t>
        <w:br/>
        <w:t xml:space="preserve">   Figure 10.14 shows a radial basis-function network for N = 2 and m = 4. The four</w:t>
        <w:br/>
        <w:t>neurons in the hidden layer stand for the four radial basis functions (10.38) that</w:t>
        <w:br/>
        <w:t>map the inputs to four-dimensional u -space. The network looks like a perceptron</w:t>
        <w:br/>
        <w:t>(Chapter 5). But here the hidden layers work in a different way. Perceptrons have</w:t>
        <w:br/>
        <w:t>hidden McCulloch-Pitts neurons that compute non-local outputs σ(w j · x − θ ). The</w:t>
        <w:br/>
        <w:t>output of radial basis functions u j (x ), by contrast, is localised in input space [Figure</w:t>
        <w:br/>
        <w:t>10.15 (left)]. We saw in Section 7.1 how to make localised basis functions out of</w:t>
        <w:br/>
        <w:t>McCulloch-Pitts neurons with sigmoid activation functions σ(b ), but one needs</w:t>
        <w:br/>
        <w:t>two hidden layers to do that [Figure 10.15 (right)].</w:t>
        <w:br/>
        <w:t xml:space="preserve">   Radial basis functions produce localised outputs with a single hidden layer, they</w:t>
        <w:br/>
        <w:t>divide up input space into localised regions, each corresponding to one radial basis</w:t>
        <w:br/>
        <w:t>function. Imagine for a moment that we have as many radial basis functions as</w:t>
        <w:br/>
        <w:t>input patterns. In this case we can simply take w ν = x (ν) for ν = 1, . . . , p . The linear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188                                                                 UNSUPERVISED LEARNING</w:t>
        <w:br/>
        <w:br/>
        <w:br/>
        <w:t>Figure 10.14: Radial basis-function network for N = 2 inputs and m = 4 radial basis</w:t>
        <w:br/>
        <w:t>functions (10.38). The output neuron has a linear activation function, weights W ,</w:t>
        <w:br/>
        <w:t>and zero threshold.</w:t>
        <w:br/>
        <w:br/>
        <w:br/>
        <w:t>Figure 10.15: Comparison between radial-basis function network and perceptron.</w:t>
        <w:br/>
        <w:t>Left: the output of a radial basis function is localised in input space. Right: to</w:t>
        <w:br/>
        <w:t>achieve a localised output with sigmoid units one needs two hidden layers (Figure</w:t>
        <w:br/>
        <w:t>7.5).</w:t>
        <w:br/>
        <w:br/>
        <w:br/>
        <w:t>output in Figure 10.14 computes O (µ) = W ·u (x (µ) ), and so the classification problem</w:t>
        <w:br/>
        <w:t>in u -space takes the form</w:t>
        <w:br/>
        <w:t xml:space="preserve">                                Xp</w:t>
        <w:br/>
        <w:br/>
        <w:t xml:space="preserve">                                     W µUµν = t (ν)                               (10.40)</w:t>
        <w:br/>
        <w:t xml:space="preserve">                                     µ=1</w:t>
        <w:br/>
        <w:br/>
        <w:t>with Uµν = u ν (x (µ) ). If all patterns are pairwise different, x (µ) =</w:t>
        <w:br/>
        <w:t xml:space="preserve">                                                                       6 x (ν) for µ =</w:t>
        <w:br/>
        <w:t xml:space="preserve">                                                                                     6 ν, then</w:t>
        <w:br/>
        <w:t>the matrix U is invertible [2]. In this case the solution of the classification problem</w:t>
        <w:br/>
        <w:t>reads</w:t>
        <w:br/>
        <w:t xml:space="preserve">                                           p</w:t>
        <w:br/>
        <w:t xml:space="preserve">                                           X</w:t>
        <w:br/>
        <w:t xml:space="preserve">                                   Wµ =          t (ν) [U−1 ]νµ ,                     (10.41)</w:t>
        <w:br/>
        <w:t xml:space="preserve">                                           ν=1</w:t>
        <w:br/>
        <w:br/>
        <w:br/>
        <w:t>where U is the symmetric p × p matrix with elements Uµν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RADIAL BASIS FUNCTIONS                                                          189</w:t>
        <w:br/>
        <w:br/>
        <w:br/>
        <w:t>Algorithm 10 radial basis functions</w:t>
        <w:br/>
        <w:t xml:space="preserve">  initialise the weights w j k independently randomly from [−1, 1];</w:t>
        <w:br/>
        <w:t xml:space="preserve">  set all widths to s j = 0;</w:t>
        <w:br/>
        <w:t xml:space="preserve">  for t = 1, . . . , T do</w:t>
        <w:br/>
        <w:t xml:space="preserve">    feed randomly chosen pattern x (µ) ;</w:t>
        <w:br/>
        <w:t xml:space="preserve">    determine winning neuron j0 : u j0 ≥ u j for all values of j ;</w:t>
        <w:br/>
        <w:t xml:space="preserve">    update widths: s j = min j 6=k |w j − w k |;</w:t>
        <w:br/>
        <w:t xml:space="preserve">    update only winning neuron: δw j0 = η(x (µ) − w j0 );</w:t>
        <w:br/>
        <w:t xml:space="preserve">  end for</w:t>
        <w:br/>
        <w:br/>
        <w:br/>
        <w:t xml:space="preserve">   In practice one can get away with fewer radial basis functions by choosing their</w:t>
        <w:br/>
        <w:t>weights to point in the directions of clusters of input data. To this end one uses</w:t>
        <w:br/>
        <w:t>unsupervised competitive learning (Algorithm 10), where the index j0 of the winning</w:t>
        <w:br/>
        <w:t>neuron is defined to be the one with largest u j . How are the widths s j determined?</w:t>
        <w:br/>
        <w:t>The width s j of radial basis function u j (x ) is taken to be equal to the minimum</w:t>
        <w:br/>
        <w:t>distance between w j and the centers of the surrounding radial basis functions.</w:t>
        <w:br/>
        <w:t>Once weights and widths of the radial basis functions are found, the weights of the</w:t>
        <w:br/>
        <w:t>output neuron are determined by minimising</w:t>
        <w:br/>
        <w:br/>
        <w:t xml:space="preserve">                                    1 X (µ)        2</w:t>
        <w:br/>
        <w:t xml:space="preserve">                               H=       t − O (µ)                            (10.42)</w:t>
        <w:br/>
        <w:t xml:space="preserve">                                    2 µ</w:t>
        <w:br/>
        <w:br/>
        <w:t>with respect to W . This works even if U is not invertible. An approximate solution</w:t>
        <w:br/>
        <w:t>can be obtained by stochastic gradient descent on H , keeping the parameters of</w:t>
        <w:br/>
        <w:t>the radial basis functions fixed. Cover’s theorem indicates that the problem is more</w:t>
        <w:br/>
        <w:t>likely to be separable if the embedding dimension m is higher.</w:t>
        <w:br/>
        <w:t xml:space="preserve">   Radial basis-function networks are similar to the perceptrons described in Chap-</w:t>
        <w:br/>
        <w:t>ters 5 to 7, in that they are feed-forward networks designed to solve classification</w:t>
        <w:br/>
        <w:t>problems. A fundamental difference is that the parameters of the radial basis func-</w:t>
        <w:br/>
        <w:t>tions are determined by unsupervised learning, whereas perceptrons are trained</w:t>
        <w:br/>
        <w:t>using supervised learning for all units. While McCulloch-Pitts neurons compute</w:t>
        <w:br/>
        <w:t>weights to minimise their output from given targets, the radial basis functions com-</w:t>
        <w:br/>
        <w:t>pute weights by maximising the output u j as a function of j . The algorithm for</w:t>
        <w:br/>
        <w:t>finding the weights of the radial basis functions is summarised in Algorithm 10.</w:t>
        <w:br/>
        <w:t>Further, as opposed to the deep networks from Chapter 7, radial basis-function</w:t>
        <w:br/>
        <w:t>networks have only one hidden layer, and a linear output neuron. In summary,</w:t>
        <w:br/>
        <w:t>radial basis-function networks learn using a hybrid scheme: unsupervised learning</w:t>
        <w:br/>
        <w:t>for the parameters of the radial basis functions, and supervised learning for the</w:t>
        <w:br/>
        <w:t>weights of the output neuron.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190                                                         UNSUPERVISED LEARNING</w:t>
        <w:br/>
        <w:br/>
        <w:br/>
        <w:t>Figure 10.16: Autoencoder (schematic). Both encoder and decoder consist of a</w:t>
        <w:br/>
        <w:t>number of fully connected or convolutional layers (depicted as squares). In the</w:t>
        <w:br/>
        <w:t>layout shown, the bottleneck consists of a layer with very few neurons. Sparse</w:t>
        <w:br/>
        <w:t>autoencoders have bottlenecks with many neurons, but only few are activated.</w:t>
        <w:br/>
        <w:br/>
        <w:br/>
        <w:t>10.6     Autoencoders</w:t>
        <w:br/>
        <w:t>Multi-layer perceptrons, layered feed-forward networks, were developed for super-</w:t>
        <w:br/>
        <w:t>vised learning, as described in Part II. Such layouts can also be used for unsupervised</w:t>
        <w:br/>
        <w:t>learning. Examples are autoencoders and generative adversarial networks.</w:t>
        <w:br/>
        <w:t xml:space="preserve">   Autoencoders employ layered feed-forward networks for unsupervised learning</w:t>
        <w:br/>
        <w:t>of an unlabeled data set of input patterns, using the inputs as targets, t (µ) = x (µ) .</w:t>
        <w:br/>
        <w:t>The layout is illustrated in Figure 10.16. The network consists of two main parts,</w:t>
        <w:br/>
        <w:t>an encoder (on the left), and a decoder (on the right). The encoder consists for</w:t>
        <w:br/>
        <w:t>instance of several fully connected or convolutional layers and maps the inputs to</w:t>
        <w:br/>
        <w:t>a bottleneck layer with a small number M of neurons, significantly smaller than</w:t>
        <w:br/>
        <w:t>the input dimension, M   N . We denote the states of the bottleneck neurons by z j .</w:t>
        <w:br/>
        <w:t>The encoder corresponds to a non-linear mapping z = f e (x ). The decoder maps the</w:t>
        <w:br/>
        <w:t>bottleneck (or latent) variables back to the inputs, x = f d (z ). One adjusts weights</w:t>
        <w:br/>
        <w:t>and thresholds by backpropagation until the network learns to approximate the</w:t>
        <w:br/>
        <w:t>inputs as</w:t>
        <w:br/>
        <w:t xml:space="preserve">                                     x = f d [ f e (x )] .                      (10.43)</w:t>
        <w:br/>
        <w:br/>
        <w:t>The energy function reads:</w:t>
        <w:br/>
        <w:br/>
        <w:t xml:space="preserve">                                1 X (µ)                    2</w:t>
        <w:br/>
        <w:t xml:space="preserve">                           H=       x − f d [ f e (x (µ) )] ,                   (10.44)</w:t>
        <w:br/>
        <w:t xml:space="preserve">                                2 µ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AUTOENCODERS                                                                          191</w:t>
        <w:br/>
        <w:br/>
        <w:br/>
        <w:t>where |x |2 = x T x . In other words, the autoencoder learns the identity function. The</w:t>
        <w:br/>
        <w:t>point is that the identity is represented in terms of two non-linear functions, the</w:t>
        <w:br/>
        <w:t>encoder f e and the decoder f d . While the identity function is trivial, the encoding</w:t>
        <w:br/>
        <w:t>and decoding functions need not be. The bottleneck ensures that the network does</w:t>
        <w:br/>
        <w:t>not simply learn f e (x ) = f d (x ) = x .</w:t>
        <w:br/>
        <w:t xml:space="preserve">    The latent variables z may encode interesting properties of the input patterns. If</w:t>
        <w:br/>
        <w:t>the number of neurons is much smaller than the number of pattern bits, as indicated</w:t>
        <w:br/>
        <w:t>by the term bottleneck, the encoder is a low-dimensional (compressed) representa-</w:t>
        <w:br/>
        <w:t>tion of the input data. In this way autoencoders can perform non-linear dimension-</w:t>
        <w:br/>
        <w:t>ality reduction, like self-organising maps (Section 10.3).     PIf both encoder and decoder</w:t>
        <w:br/>
        <w:t>are linear functions with zero thresholds, then H = 12 µ |x (µ) − Wd We x (µ) )|2 . In this</w:t>
        <w:br/>
        <w:t>case, z 1 (x ), . . . , z M (x ) are simply the first M principal components of zero-mean</w:t>
        <w:br/>
        <w:t>input data [164] (Exercise 10.14).</w:t>
        <w:br/>
        <w:t xml:space="preserve">    Sparse autoencoders [165] have a large number of neurons in the bottleneck, pos-</w:t>
        <w:br/>
        <w:t>sibly more than the number of pattern bits. But only a small number of bottleneck</w:t>
        <w:br/>
        <w:t>neurons are allowed to be active at the same time. The idea is that sparse representa-</w:t>
        <w:br/>
        <w:t>tions of input data are more robust than dense ones, and generalise more reliably. At</w:t>
        <w:br/>
        <w:t>least high-dimensional but sparse representations of binary classification problems</w:t>
        <w:br/>
        <w:t>are more likely to be linearly separable (Section 5.4). There are different ways of</w:t>
        <w:br/>
        <w:t>enforcing sparsity, for instance using L 1 - or L 2 -regularisation (Section 7.6.1). An</w:t>
        <w:br/>
        <w:t>alternative [165] is to ensure that the average activation of each bottleneck neuron</w:t>
        <w:br/>
        <w:t>with sigmoid activation function,</w:t>
        <w:br/>
        <w:t xml:space="preserve">                                                p</w:t>
        <w:br/>
        <w:t xml:space="preserve">                                             1X        (µ)</w:t>
        <w:br/>
        <w:t xml:space="preserve">                                     aj =          σ(b j ) ,                      (10.45)</w:t>
        <w:br/>
        <w:t xml:space="preserve">                                             p µ=1</w:t>
        <w:br/>
        <w:br/>
        <w:t>remains small. This is achieved by adding the term</w:t>
        <w:br/>
        <w:t xml:space="preserve">                                X           a                 1−a</w:t>
        <w:br/>
        <w:t xml:space="preserve">                            λ       a log      + (1 − a ) log                     (10.46)</w:t>
        <w:br/>
        <w:t xml:space="preserve">                                j</w:t>
        <w:br/>
        <w:t xml:space="preserve">                                            aj                1−aj</w:t>
        <w:br/>
        <w:br/>
        <w:t xml:space="preserve"> to the energy function, with Lagrange multiplier λ (Section 6.3). This term penalises</w:t>
        <w:br/>
        <w:t>any deviation of a j from a j = a   1, where a &gt; 0 is a sparsity parameter. Each term</w:t>
        <w:br/>
        <w:t>in the sum is non-negative and vanishes when a j = a for all j , because each term</w:t>
        <w:br/>
        <w:t>can be interpreted as the Kullback-Leibler divergence (Section 4.4) between two</w:t>
        <w:br/>
        <w:t>Bernoulli distributions with parameters a and a j .</w:t>
        <w:br/>
        <w:t xml:space="preserve">    Variational autoencoders [166–168] have layouts similar to the one shown schemat-</w:t>
        <w:br/>
        <w:t>ically in Figure 10.16, but their purpose is quite different. Variational autoencoders</w:t>
        <w:br/>
        <w:t>are generative models (Section 4.5): just like restricted Boltzmann machines they</w:t>
        <w:br/>
        <w:t>approximate a data distribution of inputs Pdata (x ), and allow to sample from it. As</w:t>
        <w:br/>
        <w:t>an example consider the MNIST data set of handwritten digits. The patterns define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192                                                                     UNSUPERVISED LEARNING</w:t>
        <w:br/>
        <w:br/>
        <w:br/>
        <w:t>a data distribution that encodes the properties of the digits in terms of covariances</w:t>
        <w:br/>
        <w:t>and higher-order correlations. The question is how to generate new digits from</w:t>
        <w:br/>
        <w:t>this distribution, different from those in the data set, yet with their defining prop-</w:t>
        <w:br/>
        <w:t>erties. In other words, how can a machine learn to generate images that look like</w:t>
        <w:br/>
        <w:t>handwritten digits?</w:t>
        <w:br/>
        <w:t xml:space="preserve">    The idea of variational autoencoders is to represent the data distribution in terms</w:t>
        <w:br/>
        <w:t>of a Gaussian distribution PL(z ) of latent variables z , using the fact that one can</w:t>
        <w:br/>
        <w:t>approximate any given data distribution Pdata (x ) in terms of PL(z ) by a suitable non-</w:t>
        <w:br/>
        <w:t>linear transformation f (z ) [167]. Variational autoencoders are trained not unlike</w:t>
        <w:br/>
        <w:t>neural networks, but an essential difference to the algorithms described in Part</w:t>
        <w:br/>
        <w:t>II is that variational autoencoders learn probabilities rather than deterministic</w:t>
        <w:br/>
        <w:t>input-output mappings.</w:t>
        <w:br/>
        <w:t xml:space="preserve">    Given the Gaussian distribution PL(z ) of the latent variables, the goal is to max-</w:t>
        <w:br/>
        <w:t>imise the log-likelihood (Section 4.5):</w:t>
        <w:br/>
        <w:t xml:space="preserve">                                            Z</w:t>
        <w:br/>
        <w:t xml:space="preserve">                           L = log P (x ) = log       dz P (x |z )PL(z ) .             (10.47)</w:t>
        <w:br/>
        <w:br/>
        <w:t>Here P (x |z ) is the probability to generate x given z . In the simplest case, this dis-</w:t>
        <w:br/>
        <w:t>tribution is assumed to be Gaussian with mean µP (z ) = f (z ), and with correlation</w:t>
        <w:br/>
        <w:t>matrix CP (z ). The decoder represents these functions in terms of a multilayer per-</w:t>
        <w:br/>
        <w:t>ceptron or a convolutional neural network. Weights and thresholds are determined</w:t>
        <w:br/>
        <w:t>to maximise L by gradient ascent. To this end we must find an efficient way of</w:t>
        <w:br/>
        <w:t>computing L and its gradients. One possibility is Monte-Carlo sampling (Section</w:t>
        <w:br/>
        <w:t>4.2), but this is not very efficient because most values of z drawn from PL(z ) result</w:t>
        <w:br/>
        <w:t>in unlikely patterns x , with only negligible contributions to L . To get around this</w:t>
        <w:br/>
        <w:t>problem, one needs to know which values of z are likely to produce a given pattern x .</w:t>
        <w:br/>
        <w:t>The idea is to learn a second approximate distribution Q (z |x ) of z given x . We can</w:t>
        <w:br/>
        <w:t>think of Q (z |x ) as an encoder. So Q (x |z ) corresponds to the encoder f e discussed</w:t>
        <w:br/>
        <w:t>above, while P (z |x ) corresponds to the decoder f d . An important difference is that</w:t>
        <w:br/>
        <w:t>P and Q are probabilities, not deterministic functions.</w:t>
        <w:br/>
        <w:t xml:space="preserve">   To determine a good approximation Q (z |x ), we minimise the difference between</w:t>
        <w:br/>
        <w:t>Q (z |x ) and the unknown exact distribution P (z |x ),</w:t>
        <w:br/>
        <w:br/>
        <w:t xml:space="preserve">                    DKL[Q (z |x ), P (z |x )] = 〈logQ (z |x ) − log P (z |x )〉Q .      (10.48)</w:t>
        <w:br/>
        <w:br/>
        <w:t>A first trick is to rewrite this expression using Bayes’ theorem [29],</w:t>
        <w:br/>
        <w:br/>
        <w:t xml:space="preserve">                                 P (z |x ) = P (x |z )PL(z )/P (x ) .                  (10.49)</w:t>
        <w:br/>
        <w:br/>
        <w:t>This gives:</w:t>
        <w:br/>
        <w:br/>
        <w:t xml:space="preserve">         L − DKL[Q (z |x )|P (z |x )] = 〈log P (x |z ) − DKL[Q (z |x )|PL(z )]〉Q .     (10.50)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                                                                             193</w:t>
        <w:br/>
        <w:br/>
        <w:br/>
        <w:t>The second trick is to note that the l.h.s of Equation (10.50) is a suitable target</w:t>
        <w:br/>
        <w:t>function to maximise. We want to maximise L subject to the constraint that the</w:t>
        <w:br/>
        <w:t>unknown function Q (z |x ) approximates the probability of z encoding the pattern</w:t>
        <w:br/>
        <w:t>x . Usually one takes Q (z |x ) to be a Gaussian with mean µQ and correlation matrix</w:t>
        <w:br/>
        <w:t>CQ . The task is then to determine the functions µP (z ), CP (z ), µQ (z ), and CQ (z ) by</w:t>
        <w:br/>
        <w:t>adjusting the weights of two neural networks, encoder and decoder.</w:t>
        <w:br/>
        <w:t xml:space="preserve">    This task, maximising the r.h.s. of Equation (10.50), is not as straightforward</w:t>
        <w:br/>
        <w:t>as it may seem, because the target function (10.50) involves an average over the</w:t>
        <w:br/>
        <w:t>distribution Q which in turn depends on the weights. The question is how to move</w:t>
        <w:br/>
        <w:t>the derivative ∂ /∂wm n inside the average 〈· · · 〉Q , to obtain an unbiased expression</w:t>
        <w:br/>
        <w:t>for the weight updates δwmn . In other words, the goal is to ensure that the average</w:t>
        <w:br/>
        <w:t>weight increments are proportional to the gradients of the target function (10.50).</w:t>
        <w:br/>
        <w:t>A related problem occurs when training binary stochastic neurons (Section 11.1).</w:t>
        <w:br/>
        <w:t>Similarities and differences are described in Ref. [169].</w:t>
        <w:br/>
        <w:t xml:space="preserve">    One solution is to use stochastic backpropagation [168]. In its simplest form, this</w:t>
        <w:br/>
        <w:t>algorithm makes use of a relation for the gradient of the average of a test function</w:t>
        <w:br/>
        <w:t>F (z ) with a Gaussian probability Q (z ; wi j ) that depends on the weights wi j :</w:t>
        <w:br/>
        <w:t xml:space="preserve">                      ∂                                1</w:t>
        <w:br/>
        <w:t xml:space="preserve">                          〈F (z )〉Q = 〈b · ∂ w∂m n µQ + trA ∂ w∂m n C〉Q .         (10.51)</w:t>
        <w:br/>
        <w:t xml:space="preserve">                    ∂ wmn                              2</w:t>
        <w:br/>
        <w:t>Here b and A are the gradient and the Hessian of the function F (z ). A challenge</w:t>
        <w:br/>
        <w:t>is that these derivatives tend to be difficult to compute reliably. Suitable approxi-</w:t>
        <w:br/>
        <w:t>mations are described in Ref. [168]. The expression inside the average in Equation</w:t>
        <w:br/>
        <w:t>(10.51) is the unbiased weight increment. Iterating the learning rule allows one to</w:t>
        <w:br/>
        <w:t>determine the parameters of P (x |z ) and Q (z |x ). This allows tio efficiently sample x</w:t>
        <w:br/>
        <w:t>by sampling the latent variables and then applying the decoder.</w:t>
        <w:br/>
        <w:t xml:space="preserve">    Generative adversarial networks [170] are generative models based on learning</w:t>
        <w:br/>
        <w:t>rules similar to that described above for variational autoencoders, but there are</w:t>
        <w:br/>
        <w:t>some differences in detail. Generative adversarial networks consist of two multilayer</w:t>
        <w:br/>
        <w:t>perceptrons, a generator and a discriminator. The generative network produces new</w:t>
        <w:br/>
        <w:t>outputs from a given data distribution (fakes), and the task of the discriminator is to</w:t>
        <w:br/>
        <w:t>classify these outputs into two classes: real or fake data. Generator and discriminator</w:t>
        <w:br/>
        <w:t>are trained together. The weights of the generator are adjusted to maximise the</w:t>
        <w:br/>
        <w:t>classification error of the discriminator, while those of the discriminator are trained</w:t>
        <w:br/>
        <w:t>to minimise this error [171].</w:t>
        <w:br/>
        <w:br/>
        <w:br/>
        <w:t>10.7      Summary</w:t>
        <w:br/>
        <w:t>The unsupervised-learning algorithms described in Sections 10.1 and 10.2 are based</w:t>
        <w:br/>
        <w:t>on Hebb’s rule. These algorithms can learn different features of unlabeled input data: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194                                                        UNSUPERVISED LEARNING</w:t>
        <w:br/>
        <w:br/>
        <w:br/>
        <w:t>they can detect the familiarity of inputs, perform principal-component analysis,</w:t>
        <w:br/>
        <w:t>and identify clusters in the input data.</w:t>
        <w:br/>
        <w:t xml:space="preserve">   Self-organising maps also rely on Hebb’s rule. An important difference is that</w:t>
        <w:br/>
        <w:t>the outputs are arranged in an array, and that output neurons that are close-by in</w:t>
        <w:br/>
        <w:t>the output array are updated in similar ways. Self-organising maps can therefore</w:t>
        <w:br/>
        <w:t>represent topographic and semantic maps, where close-by or similar inputs are</w:t>
        <w:br/>
        <w:t>mapped to nearby outputs. When the dimension of the output array is much lower</w:t>
        <w:br/>
        <w:t>than the input dimension, self-organising maps perform non-linear dimensional</w:t>
        <w:br/>
        <w:t>reduction.</w:t>
        <w:br/>
        <w:t xml:space="preserve">   Radial basis-function networks are classifiers, just like multilayer perceptrons.</w:t>
        <w:br/>
        <w:t>Their output neurons are trained in the same way, using labeled input data. However,</w:t>
        <w:br/>
        <w:t>the decision boundaries of radial basis-function networks are polynomial functions</w:t>
        <w:br/>
        <w:t>(not just hyperplanes), and their parameters are determined by unsupervised learn-</w:t>
        <w:br/>
        <w:t>ing.</w:t>
        <w:br/>
        <w:t xml:space="preserve">   Autoencoders are multilayer perceptrons. They can learn to encode non-linear</w:t>
        <w:br/>
        <w:t>features of unlabeled input data by using the input patterns as targets. Finally, gener-</w:t>
        <w:br/>
        <w:t>ative adversarial networks do not require labeled inputs, so they can be considered</w:t>
        <w:br/>
        <w:t>unsupervised-learning machines. They are used to generate synthetic data in or-</w:t>
        <w:br/>
        <w:t>der to expand training sets for supervised learning, and pose an ethical dilemma</w:t>
        <w:br/>
        <w:t>because they can be used to generate deep fakes [172], manipulated videos where</w:t>
        <w:br/>
        <w:t>someone’s facial expression and speech are replaced by another person’s.</w:t>
        <w:br/>
        <w:t xml:space="preserve">   In summary, the simple algorithms described in this Chapter provide a proof of</w:t>
        <w:br/>
        <w:t>concept: how machines can learn without labels.</w:t>
        <w:br/>
        <w:br/>
        <w:br/>
        <w:t>10.8     Further reading</w:t>
        <w:br/>
        <w:t>The primary source for Sections 10.1 and 10.2 is the book by Hertz, Krogh, and Palmer</w:t>
        <w:br/>
        <w:t>[1]. A good reference for self-organising maps is Kohonen’s book [159]. Radial basis-</w:t>
        <w:br/>
        <w:t>function networks are discussed by Haykin in Chapter 5 of his book [2]. It has been</w:t>
        <w:br/>
        <w:t>argued that radial-basis function networks do not generalise as well as perceptrons</w:t>
        <w:br/>
        <w:t>do [173]. To solve this problem, Poggio and Girosi [174] suggested to determine the</w:t>
        <w:br/>
        <w:t>parameters w j of the radial basis function by supervised learning, using stochastic</w:t>
        <w:br/>
        <w:t>gradient descent.</w:t>
        <w:br/>
        <w:t xml:space="preserve">    Autoencoders can generate non-linear, low-dimensional representations of an</w:t>
        <w:br/>
        <w:t>input distribution. The relation to principal component analysis is discussed in</w:t>
        <w:br/>
        <w:t>Refs. [164, 175].</w:t>
        <w:br/>
        <w:t xml:space="preserve">    The recommended introduction to variational autoencoders is the tutorial by</w:t>
        <w:br/>
        <w:t>Doersch [167]. He also mentions that the underlying mathematics for variational</w:t>
        <w:br/>
        <w:t>autoencoders is similar to that of Helmholtz machines (Section 4.7), although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FURTHER READING                                                                    195</w:t>
        <w:br/>
        <w:br/>
        <w:br/>
        <w:t>two machines learn in quite different ways.</w:t>
        <w:br/>
        <w:t xml:space="preserve">   Variational autoencoders are used for a number of different purposes. Ref. [176]</w:t>
        <w:br/>
        <w:t>suggests to employ a variational autoencoder for active learning (Section 7.8). The</w:t>
        <w:br/>
        <w:t>idea is to represent the input distribution in terms of lower-dimensional latent</w:t>
        <w:br/>
        <w:t>variables, and to use K -means clustering (Section 10.4) to identify groups of patterns</w:t>
        <w:br/>
        <w:t>that should be labeled. Variational autoencoders have also been used for outlier</w:t>
        <w:br/>
        <w:t>detection [177] and language generation [178].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196                                                          REINFORCEMENT LEARNING</w:t>
        <w:br/>
        <w:br/>
        <w:br/>
        <w:t>11       Reinforcement learning</w:t>
        <w:br/>
        <w:t>Supervised learning requires labeled data, where each input comes with a target</w:t>
        <w:br/>
        <w:t>the network is supposed to learn. Unsupervised learning, by contrast, does not</w:t>
        <w:br/>
        <w:t>require labeled data. Reinforcement learning lies between these extremes. The term</w:t>
        <w:br/>
        <w:t>reinforcement describes the principle of learning by means of a reward function.</w:t>
        <w:br/>
        <w:t>This function assigns penalties or rewards to the network output, depending on how</w:t>
        <w:br/>
        <w:t>the output relates to the learning goal. For a neural network with a vector of outputs,</w:t>
        <w:br/>
        <w:t>the reward function could be</w:t>
        <w:br/>
        <w:t xml:space="preserve">                            ¨</w:t>
        <w:br/>
        <w:t xml:space="preserve">                              +1 reward if all outputs correct ,</w:t>
        <w:br/>
        <w:t xml:space="preserve">                       r=                                                        (11.1)</w:t>
        <w:br/>
        <w:t xml:space="preserve">                              −1 penalty otherwise .</w:t>
        <w:br/>
        <w:br/>
        <w:t>The goal is to learn to produce outputs that receive a reward more frequently than</w:t>
        <w:br/>
        <w:t>those that trigger a penalty. We say that rewarded outputs are reinforced. The</w:t>
        <w:br/>
        <w:t>feedback may be random, given by a distribution initially unknown to the network.</w:t>
        <w:br/>
        <w:t xml:space="preserve">   The reward function reflects the learning goal.The training process as well as</w:t>
        <w:br/>
        <w:t>the learning outcome depend crucially on this function. Suppose one replaces the</w:t>
        <w:br/>
        <w:t>reward function (11.1) by the more lenient alternative: r = 1 if at least one output is</w:t>
        <w:br/>
        <w:t>correct, and r = −1 otherwise. Naturally this leads to more errors, possibly not a</w:t>
        <w:br/>
        <w:t>good idea if the goal is to teach a robot to fly.</w:t>
        <w:br/>
        <w:t xml:space="preserve">   One distinguishes two different types of reinforcement problems, associative and</w:t>
        <w:br/>
        <w:t>non-associative tasks [179]. An example for a non-associative task is the N -armed</w:t>
        <w:br/>
        <w:t>bandit problem [16]. Imagine N slot machines with different reward distributions,</w:t>
        <w:br/>
        <w:t>initially unknown to the player. Given a finite amount of money, the question is in</w:t>
        <w:br/>
        <w:t>which order to play the machines so as to maximise the overall profit. The dilemma</w:t>
        <w:br/>
        <w:t>is whether to stick with a machine that yields a good reward, or whether to try out</w:t>
        <w:br/>
        <w:t>other machines that may yield a low reward initially, but could give much higher</w:t>
        <w:br/>
        <w:t>rewards eventually (exploit-versus-explore dilemma). In this type of problem, the</w:t>
        <w:br/>
        <w:t>player receives only the reinforcement signal, no other inputs. In associative tasks,</w:t>
        <w:br/>
        <w:t>by contrast, the agent receives inputs, or stimuli, and it should learn to associate</w:t>
        <w:br/>
        <w:t>with each stimulus the output that yields the highest reward. Such tasks occur for</w:t>
        <w:br/>
        <w:t>instance in behavioural psychology, where the problem is to discriminate between</w:t>
        <w:br/>
        <w:t>different stimuli, and to associate the right behaviour with each stimulus.</w:t>
        <w:br/>
        <w:t xml:space="preserve">   In general, such associative tasks can be described as sequential decision processes</w:t>
        <w:br/>
        <w:t>(Figure 11.1), where an agent explores a sequence of states s 0 , s 1 , s 2 , . . . through a</w:t>
        <w:br/>
        <w:t>sequence of actions a 0 , a 1 , a 2 , . . .. Consider for instance a motile microorganism in</w:t>
        <w:br/>
        <w:t>the turbulent ocean that should swim to the water surface as quickly as possible</w:t>
        <w:br/>
        <w:t>[180]. It determines its state by observing the local environment. The microorganism</w:t>
        <w:br/>
        <w:t>might measure local strain and vorticity of the flow. The environment provides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197</w:t>
        <w:br/>
        <w:br/>
        <w:br/>
        <w:t>Figure 11.1: Sequential decision process (schematic). After Figure 3.1 in Ref. [16].</w:t>
        <w:br/>
        <w:br/>
        <w:br/>
        <w:t>reinforcement signal (the distance to the surface for example), and the organism</w:t>
        <w:br/>
        <w:t>determines which action to take, given its state and the reinforcement signal. Should</w:t>
        <w:br/>
        <w:t>it turn, stop to swim, or accelerate? The organism learns to associate actions with</w:t>
        <w:br/>
        <w:t>certain states that maximise the reward. This sounds quite similar to associating</w:t>
        <w:br/>
        <w:t>optimal outputs with stimuli. A conceptual difference is that the action of the agent</w:t>
        <w:br/>
        <w:t>modifies the environment: its actions take it to a different place in the turbulent</w:t>
        <w:br/>
        <w:t>flow, with different vorticity and different strain. A second point is that the reward</w:t>
        <w:br/>
        <w:t>to an action may not be immediate. In this case the challenge is to credit actions</w:t>
        <w:br/>
        <w:t>that optimise the expected future reward, given the information collected so far.</w:t>
        <w:br/>
        <w:t>This is the credit-assignment problem [181].</w:t>
        <w:br/>
        <w:t xml:space="preserve">    There are two different kinds of associative tasks: continuous and episodic ones.</w:t>
        <w:br/>
        <w:t>In continuous tasks, the intertwined sequences of states and actions have no natural</w:t>
        <w:br/>
        <w:t>end, so that one must either terminate the sequence in an ad-hoc fashion or intro-</w:t>
        <w:br/>
        <w:t>duce a weighting factor to ensure that the expected future reward remains finite.</w:t>
        <w:br/>
        <w:t>In episodic tasks, by contrast, the learning is divided into episodes that terminate</w:t>
        <w:br/>
        <w:t>after a finite number of steps. An example is to learn a strategy for winning a board</w:t>
        <w:br/>
        <w:t>game. In this case, each episode corresponds to a round of the game, and the re-</w:t>
        <w:br/>
        <w:t>ward is incurred at the end of each episode. The number of steps per round, the</w:t>
        <w:br/>
        <w:t>episode length T , may vary from round to round. In order to estimate the expected</w:t>
        <w:br/>
        <w:t>reward one usually needs many episodes. A second, very simple example is the</w:t>
        <w:br/>
        <w:t>stimulus problem described above, where the states (stimuli) are independent from</w:t>
        <w:br/>
        <w:t>the actions. Each episode consists of only one step, so that T = 1. In response to a</w:t>
        <w:br/>
        <w:t>randomly chosen state s 0 , the agent learns to perform the action a 0 that maximises</w:t>
        <w:br/>
        <w:t>the immediate reward. This can be achieved by the associative reward-penalty</w:t>
        <w:br/>
        <w:t>algorithm (Section 11.1). It uses stochastic neurons with weights that are trained by</w:t>
        <w:br/>
        <w:t>gradient ascent to maximise the expected immediate reward.</w:t>
        <w:br/>
        <w:t xml:space="preserve">    To estimate the expected future reward when T &gt; 1, one must use a different</w:t>
        <w:br/>
        <w:t>method, usually temporal difference learning. It allows to estimate the expected</w:t>
        <w:br/>
        <w:t>future reward, after T steps, by breaking up the learning into time steps t = 1, . . . , T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198                                                         REINFORCEMENT LEARNING</w:t>
        <w:br/>
        <w:br/>
        <w:br/>
        <w:t>The idea is that it is better to adjust the prediction of a future reward as one iterates,</w:t>
        <w:br/>
        <w:t>rather than waiting for T iterations before updating the prediction. In temporal</w:t>
        <w:br/>
        <w:t>difference learning one expresses the reward at time T in terms of differences at</w:t>
        <w:br/>
        <w:t>time steps t + 1 and t [182].</w:t>
        <w:br/>
        <w:t xml:space="preserve">    Temporal difference learning builds up a lookup table that summarises the best</w:t>
        <w:br/>
        <w:t>actions for each state, the Q -table Q (s , a ). Given Ns states s and Na possible actions</w:t>
        <w:br/>
        <w:t>a , Q (s , a ) is a Ns × Na table. Its elements contain the expected future reward for</w:t>
        <w:br/>
        <w:t>each state-action pair. To implement temporal difference learning, one must adopt</w:t>
        <w:br/>
        <w:t>a policy or strategy. It specifies for each state which action is taken. In total there</w:t>
        <w:br/>
        <w:t>are NaNs possibilities of assigning actions to states. When there are many states and</w:t>
        <w:br/>
        <w:t>actions it quickly becomes impossible to determine the best strategy by simple</w:t>
        <w:br/>
        <w:t>sampling, because there are too many to consider.</w:t>
        <w:br/>
        <w:t xml:space="preserve">   The advantage of temporal difference learning and related algorithms is that they</w:t>
        <w:br/>
        <w:t>do not rely on the evaluation of all possible policies. Instead, the policy is updated</w:t>
        <w:br/>
        <w:t>using iterated estimates of the Q table. We write Q t for the estimate at time step t .</w:t>
        <w:br/>
        <w:t>There are different ways of deriving a policy from a Q -table. The greedy policy is a</w:t>
        <w:br/>
        <w:t>deterministic policy, it corresponds to choosing the action that corresponds to the</w:t>
        <w:br/>
        <w:t>largest Q -element in a given row of the Q -table: a = argmaxa 0 Q t (s , a 0 ). This policy</w:t>
        <w:br/>
        <w:t>maximises the current estimate of the future reward.</w:t>
        <w:br/>
        <w:t xml:space="preserve">   Stochastic policies are often better, in particular for non-stationary or stochastic</w:t>
        <w:br/>
        <w:t>environments, because they allow the agent to explore potentially better alterna-</w:t>
        <w:br/>
        <w:t>tives. Also, for a deterministic environment, a deterministic policy may lead to</w:t>
        <w:br/>
        <w:t>cycles. This can be avoided with a stochastic policy. One example for a stochastic</w:t>
        <w:br/>
        <w:t>policy is the "-greedy policy. With probability 1 − ", it chooses the greedy action</w:t>
        <w:br/>
        <w:t>a = argmaxa 0 Q t (s , a 0 ), but with a small probability " it takes a suboptimal action.</w:t>
        <w:br/>
        <w:t>Another example is the softmax policy, where argmax is replaced by the softmax</w:t>
        <w:br/>
        <w:t>function (Section 7.5). The softmax policy can handle actions described in terms of</w:t>
        <w:br/>
        <w:t>continuous variables.</w:t>
        <w:br/>
        <w:t xml:space="preserve">    In general the policy can change as the algorithm is iterated. A common choice is</w:t>
        <w:br/>
        <w:t>to reduce the parameter " in the "-greedy policy as one iterates, so that the algorithm</w:t>
        <w:br/>
        <w:t>converges to the optimal deterministic policy.</w:t>
        <w:br/>
        <w:t xml:space="preserve">   Q -learning is an approximation to the temporal difference algorithm. In Q -</w:t>
        <w:br/>
        <w:t>learning, the Q -table is updated assuming that the agent always follows the greedy</w:t>
        <w:br/>
        <w:t>policy, even though it might actually follow a different policy. Q -learning allows</w:t>
        <w:br/>
        <w:t>agents to learn to play strategic games [183]. A simple example is the game of tic-tac-</w:t>
        <w:br/>
        <w:t>toe (Section 11.3). Games such as chess or go require to keep track of a very large</w:t>
        <w:br/>
        <w:t>number of states, so large that Q -learning in its simplest form becomes impractical.</w:t>
        <w:br/>
        <w:t>An alternative is to represent the state-action mapping by a deep neural network</w:t>
        <w:br/>
        <w:t>[184].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ASSOCIATIVE REWARD-PENALTY ALGORITHM                                                        199</w:t>
        <w:br/>
        <w:br/>
        <w:br/>
        <w:t>11.1      Associative reward-penalty algorithm</w:t>
        <w:br/>
        <w:t>The associative reward-penalty algorithm uses stochastic neurons that are trained</w:t>
        <w:br/>
        <w:t>to maximise the average immediate reward. In Chapters 5 to 9 the output neurons</w:t>
        <w:br/>
        <w:t>were deterministic functions of their inputs. For reinforcement learning, by contrast,</w:t>
        <w:br/>
        <w:t>it is better to use stochastic neurons. The idea is the same as in Chapters 3 and</w:t>
        <w:br/>
        <w:t>4: stochastic neurons can explore a wider range of possible states which may in</w:t>
        <w:br/>
        <w:t>the end lead to a better solution. The state yi of neuron i is given by the stochastic</w:t>
        <w:br/>
        <w:t>update rule (3.1):           ¨</w:t>
        <w:br/>
        <w:t xml:space="preserve">                               +1 with probability p (bi ) ,</w:t>
        <w:br/>
        <w:t xml:space="preserve">                        yi =                                                    (11.2)</w:t>
        <w:br/>
        <w:t xml:space="preserve">                               −1 with probability 1 − p (bi ) ,</w:t>
        <w:br/>
        <w:t>where bi = w i · x is the local field (no thresholds), and p (b ) = (1 + e −2β b )−1 . Recall</w:t>
        <w:br/>
        <w:t>that the parameter β −1 is the noise level. Since the outputs can assume only two</w:t>
        <w:br/>
        <w:t>values, yi = ±1, Equation (11.2) describes a binary stochastic neuron.</w:t>
        <w:br/>
        <w:t xml:space="preserve">   To illustrate the associative reward-penalty algorithm for a single binary stochas-</w:t>
        <w:br/>
        <w:t>tic neuron, consider an agent experiencing different stimuli x drawn with equal</w:t>
        <w:br/>
        <w:t>probability from a distribution of inputs. Upon receiving stimulus x , the stochastic</w:t>
        <w:br/>
        <w:t>neuron outputs either y = 1 or y = −1. Given x and y , the environment provides a</w:t>
        <w:br/>
        <w:t>stochastic reward r (x , y ) = ±1 drawn from a reward distribution preward (x , y ):</w:t>
        <w:br/>
        <w:t xml:space="preserve">                                ¨</w:t>
        <w:br/>
        <w:t xml:space="preserve">                                  +1 with probability preward (x , y ),</w:t>
        <w:br/>
        <w:t xml:space="preserve">                   r (x , y ) =                                                        (11.3)</w:t>
        <w:br/>
        <w:t xml:space="preserve">                                  −1 with probability 1 − preward (x , y ).</w:t>
        <w:br/>
        <w:br/>
        <w:t>The goal is to adjust the weights so that the neuron produces outputs that are</w:t>
        <w:br/>
        <w:t>rewarded with high probability. Figure 11.2(a) shows an example with just two</w:t>
        <w:br/>
        <w:t>stimuli, x (1) = [1, 0]T and x (2) = [1, 1]T . The numerical values of preward (x , y ) indicate</w:t>
        <w:br/>
        <w:t>that the expected reward is maximised when the neuron outputs y = 1 in response</w:t>
        <w:br/>
        <w:t>to x (1) , and y = −1 in response to x (2) . Since x (1) and x (2) occur with equal probability,</w:t>
        <w:br/>
        <w:t>the maximal expected reward is</w:t>
        <w:br/>
        <w:br/>
        <w:t xml:space="preserve">                    rmax = 12 〈r (x (1) , +1)〉reward + 〈r (x (2) , −1)〉reward = 0.1 .</w:t>
        <w:br/>
        <w:br/>
        <w:t xml:space="preserve">                                                                                          (11.4)</w:t>
        <w:br/>
        <w:br/>
        <w:t>Here we used 〈r (x , y )〉reward = preward (x , y )−[1−preward (x , y )], as well as the numerical</w:t>
        <w:br/>
        <w:t>values for preward (x , y ) given in Figure 11.2(a).</w:t>
        <w:br/>
        <w:t xml:space="preserve">   Figure 11.2 (b) shows the contingency space [185] of the problem, representing</w:t>
        <w:br/>
        <w:t>the inputs x in a plane with coordinates preward (x , +1) and preward (x , −1). It is easier</w:t>
        <w:br/>
        <w:t>to learn to associate the correct output with inputs that lie in the shaded regions</w:t>
        <w:br/>
        <w:t>where preward (x , +1) &gt; 12 and preward (x , −1) &lt; 12 , or vice versa. In this case one can solve</w:t>
        <w:br/>
        <w:t>the problem by fixing y = +1 and sampling preward (x , +1) for all x . If preward (x , +1) &gt; 12</w:t>
        <w:br/>
        <w:t>then y = +1 is the optimal output for x , otherwise it is y = −1. This strategy cannot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200                                                          REINFORCEMENT LEARNING</w:t>
        <w:br/>
        <w:br/>
        <w:br/>
        <w:t xml:space="preserve"> preward            y =−1   y =+1</w:t>
        <w:br/>
        <w:t xml:space="preserve">  (1)</w:t>
        <w:br/>
        <w:t xml:space="preserve"> x      = [1, 0]T   0.6     0.8</w:t>
        <w:br/>
        <w:t xml:space="preserve"> x (2) = [1, 1]T    0.3     0.1</w:t>
        <w:br/>
        <w:br/>
        <w:br/>
        <w:t>Figure 11.2: Conditioning by reward [185]. A stochastic neuron responds to stimuli</w:t>
        <w:br/>
        <w:t>x (1) and x (2) with different outputs, y = ±1 and receives the reward (11.1): r = +1</w:t>
        <w:br/>
        <w:t>with probability preward (x , y ), and r = −1 with probability 1 − preward (x , y ). The goal</w:t>
        <w:br/>
        <w:t>is to always respond with the output that maximises the expected reward. Table:</w:t>
        <w:br/>
        <w:t>reward distribution. Panel (a): contingency space [185] of the problem, representing</w:t>
        <w:br/>
        <w:t>each input x in a plane with coordinates preward (x , +1) and preward (x , −1). (b) Reward</w:t>
        <w:br/>
        <w:t>versus iteration number of the associative reward-penalty rule (11.10). Schematic,</w:t>
        <w:br/>
        <w:t>based on simulations by Phillip Graefensteiner averaged over 100 independent</w:t>
        <w:br/>
        <w:t>realisations.</w:t>
        <w:br/>
        <w:br/>
        <w:t>be used outside the shaded region. For example, if both reward probabilities are</w:t>
        <w:br/>
        <w:t>larger than one half, it is necessary to sample both preward (x , −1) and preward (x , +1)</w:t>
        <w:br/>
        <w:t>sufficiently often in order to determine which one is larger: one must find the greater</w:t>
        <w:br/>
        <w:t>of two goods according to Barto [185]. This illustrates the fundamental dilemma of</w:t>
        <w:br/>
        <w:t>reinforcement learning: an output that appears at first to yield a high reward may</w:t>
        <w:br/>
        <w:t>not be the optimal one in the long run. To find the optimal output it is necessary</w:t>
        <w:br/>
        <w:t>to estimate both reward probabilities precisely. This means that one must try all</w:t>
        <w:br/>
        <w:t>possible outputs frequently, not only the one that appears to be optimal at the</w:t>
        <w:br/>
        <w:t>moment.</w:t>
        <w:br/>
        <w:t xml:space="preserve">    To derive a learning rule we need a cost function. One possibility is to use the</w:t>
        <w:br/>
        <w:t>average of the immediate reward for a given stimulus x ,</w:t>
        <w:br/>
        <w:t xml:space="preserve">                                   X</w:t>
        <w:br/>
        <w:t xml:space="preserve">                         〈r 〉 =           r (x , y )P (y |x ) reward .             (11.5)</w:t>
        <w:br/>
        <w:t xml:space="preserve">                                  y1 =±1,...,yM =±1</w:t>
        <w:br/>
        <w:br/>
        <w:t>Here 〈· · · 〉reward is an average over the response of the environment, determined by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ASSOCIATIVE REWARD-PENALTY ALGORITHM                                                   201</w:t>
        <w:br/>
        <w:br/>
        <w:br/>
        <w:t>the reward distribution preward (x , y ). It is assumed that the reward distribution is</w:t>
        <w:br/>
        <w:t>stationary. Furthermore,</w:t>
        <w:br/>
        <w:t xml:space="preserve">                                      M</w:t>
        <w:br/>
        <w:t xml:space="preserve">                                        ¨</w:t>
        <w:br/>
        <w:t xml:space="preserve">                                      Y   p (bi )        for    yi = 1 ,</w:t>
        <w:br/>
        <w:t xml:space="preserve">                        P (y |x ) =                                                 (11.6)</w:t>
        <w:br/>
        <w:t xml:space="preserve">                                      i =1</w:t>
        <w:br/>
        <w:t xml:space="preserve">                                             1 − p (bi ) for    yi = −1</w:t>
        <w:br/>
        <w:br/>
        <w:t xml:space="preserve">                P that the network produces the output y = [y1 , . . . , yM ] given the</w:t>
        <w:br/>
        <w:t xml:space="preserve">                                                                             T</w:t>
        <w:br/>
        <w:t>is the probability</w:t>
        <w:br/>
        <w:t>local field bi = j wi j x j .</w:t>
        <w:br/>
        <w:t xml:space="preserve">    To find the maximum of 〈r 〉 one uses gradient ascent on 〈r 〉, analogous to max-</w:t>
        <w:br/>
        <w:t>imising the log-likelihood for Boltzmann machines (Section 4.4), and to gradient</w:t>
        <w:br/>
        <w:t>descent on the energy function for perceptrons in supervised learning (Chapter 6).</w:t>
        <w:br/>
        <w:t>The gradient is computed by applying the chain rule, as usual. The calculation is</w:t>
        <w:br/>
        <w:t>similar to the one for Boltzmann machines (Chapter 4). After some algebra (Exer-</w:t>
        <w:br/>
        <w:t>cise 11.2) one finds for given x and y that the derivative of P (y |x ) with respect to</w:t>
        <w:br/>
        <w:t>wmn equals P (y |x ) β [ym − tanh(β bm )]xn . We conclude that</w:t>
        <w:br/>
        <w:br/>
        <w:t xml:space="preserve">                         ∂ 〈r 〉</w:t>
        <w:br/>
        <w:t xml:space="preserve">                                = β r (x , y ) ym − tanh(β bm ) xn                  (11.7)</w:t>
        <w:br/>
        <w:t xml:space="preserve">                        ∂ wmn</w:t>
        <w:br/>
        <w:br/>
        <w:t>with bm = j wm j x j , as before. The average is taken over the output of the network</w:t>
        <w:br/>
        <w:t xml:space="preserve">          P</w:t>
        <w:br/>
        <w:br/>
        <w:t>and over the reward distribution, just as in Equation (11.5).</w:t>
        <w:br/>
        <w:t xml:space="preserve">   Now we seek a learning rule that increases the expected immediate reward 〈r 〉.</w:t>
        <w:br/>
        <w:t>In other words, we require that the weight increment δwmn is an unbiased of the</w:t>
        <w:br/>
        <w:t>gradient of the expected immediate reward [179]:</w:t>
        <w:br/>
        <w:br/>
        <w:t xml:space="preserve">                                                     ∂ 〈r 〉</w:t>
        <w:br/>
        <w:t xml:space="preserve">                                      〈δwmn 〉 = η           .                       (11.8)</w:t>
        <w:br/>
        <w:t xml:space="preserve">                                                    ∂ wmn</w:t>
        <w:br/>
        <w:br/>
        <w:t>Comparison with Equation (11.7) leads to:</w:t>
        <w:br/>
        <w:br/>
        <w:t xml:space="preserve">                            δwmn = αr [ym − tanh(β bm )]xn ,                        (11.9)</w:t>
        <w:br/>
        <w:br/>
        <w:t>with α = ηβ . This learning rule belongs to a set of more general rules derived by</w:t>
        <w:br/>
        <w:t>Williams [179]. It is plausible that the rule (11.9) converges to a steady state, because</w:t>
        <w:br/>
        <w:t>the weight increments approach zero as the network learns to produce the output</w:t>
        <w:br/>
        <w:t>maxy {preward (x , y )}, independent of y , so that y − 〈y 〉 averages to zero. But there is</w:t>
        <w:br/>
        <w:t>no proof of convergence.</w:t>
        <w:br/>
        <w:t xml:space="preserve">   An alternative is the associative reward-penalty rule [185]:</w:t>
        <w:br/>
        <w:t xml:space="preserve">                             ¨</w:t>
        <w:br/>
        <w:t xml:space="preserve">                               ym − tanh(β bm ) xn              for    r = +1 ,</w:t>
        <w:br/>
        <w:t xml:space="preserve">                  δwmn = α                                                         (11.10)</w:t>
        <w:br/>
        <w:t xml:space="preserve">                           −δ ym + tanh(β bm ) xn               for    r = −1 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202                                                                REINFORCEMENT LEARNING</w:t>
        <w:br/>
        <w:br/>
        <w:br/>
        <w:t>with 0 &lt; δ   1. For r = 1, the learning rules (11.9) and (11.10) give the same weight</w:t>
        <w:br/>
        <w:t>increment, but for r = −1 the increments are different. With rule (11.10) the agent</w:t>
        <w:br/>
        <w:t>learns primarily from positive feedback. One advantage of this asymmetric rule is</w:t>
        <w:br/>
        <w:t>that it can be proven to converge in the limit of δ → 0 [185]. In general, however, the</w:t>
        <w:br/>
        <w:t>convergence becomes quite slow when δ is small. Figure 11.2(c) shows simulation</w:t>
        <w:br/>
        <w:t>results for the immediate reward, averaged over 100 independent realisations of the</w:t>
        <w:br/>
        <w:t>learning process, versus the iteration number of the rule (11.10). We see that the</w:t>
        <w:br/>
        <w:t>average immediate reward approaches a steady state. The steady-state average of</w:t>
        <w:br/>
        <w:t>the immediate reward is smaller than rmax = 0.1, but as expected it approaches rmax</w:t>
        <w:br/>
        <w:t>as δ decreases.</w:t>
        <w:br/>
        <w:t xml:space="preserve">    The averaged learning curves still exhibit substantial fluctuations. They reflect</w:t>
        <w:br/>
        <w:t>significant variations within and between individual realisations. Furthermore,</w:t>
        <w:br/>
        <w:t>the convergence proof assumes that the input patterns are linearly independent.</w:t>
        <w:br/>
        <w:t>This means that the number of patterns cannot exceed the input dimension N .</w:t>
        <w:br/>
        <w:t>Associative reinforcement problems with linearly dependent inputs can be solved</w:t>
        <w:br/>
        <w:t>by embedding the input patterns in a higher-dimensional input space (Section 5.4).</w:t>
        <w:br/>
        <w:t xml:space="preserve">    The associative reward-penalty rule illustrates how an agent can use a reinforce-</w:t>
        <w:br/>
        <w:t>ment signal to maximise the expected immediate reward. The algorithm could</w:t>
        <w:br/>
        <w:t>for instance be a model for how an animal learns to respond in different ways to</w:t>
        <w:br/>
        <w:t>different stimuli.</w:t>
        <w:br/>
        <w:t xml:space="preserve">    Yet there are many problems where the reward is not immediate. When we play</w:t>
        <w:br/>
        <w:t>chess, the reward comes at the end of the game, for example r = +1 if we won, r = −1</w:t>
        <w:br/>
        <w:t>if we lost, and r = 0 if the game ended in a draw. More generally, an agent navigating</w:t>
        <w:br/>
        <w:t>a complex environment should not only consider immediate rewards, but also how</w:t>
        <w:br/>
        <w:t>a certain action may affect possible future rewards. One way of estimating future</w:t>
        <w:br/>
        <w:t>rewards for such tasks is temporal difference learning, discussed next.</w:t>
        <w:br/>
        <w:br/>
        <w:br/>
        <w:t>11.2       Temporal difference learning</w:t>
        <w:br/>
        <w:t>How does temporal difference learning allow an agent to optimise its expected future</w:t>
        <w:br/>
        <w:t>reward? For an episodic task, given an episode with T steps, the agent visits the</w:t>
        <w:br/>
        <w:t>finite sequence of states s 0 , . . . , s T −1 , and collects the rewards r1 , . . . , rT . The future</w:t>
        <w:br/>
        <w:t>reward is defined as</w:t>
        <w:br/>
        <w:t xml:space="preserve">                                                   T −1</w:t>
        <w:br/>
        <w:t xml:space="preserve">                                                   X</w:t>
        <w:br/>
        <w:t xml:space="preserve">                                             Rt =       rτ+1 .                                 (11.11)</w:t>
        <w:br/>
        <w:t xml:space="preserve">                                                 τ=t</w:t>
        <w:br/>
        <w:br/>
        <w:br/>
        <w:t>Continuous tasks, by contrast, do not have defined end points. Since the sum in</w:t>
        <w:br/>
        <w:t>(11.11) might diverge as T → ∞, it is customary to introduce a weighting factor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TEMPORAL DIFFERENCE LEARNING                                                           203</w:t>
        <w:br/>
        <w:br/>
        <w:br/>
        <w:t>0 ≤ γ ≤ 1 in the sum over rewards:</w:t>
        <w:br/>
        <w:t xml:space="preserve">                                                 ∞</w:t>
        <w:br/>
        <w:t xml:space="preserve">                                                 X</w:t>
        <w:br/>
        <w:t xml:space="preserve">                                     Rt =              γτ−t rτ+1 .                  (11.12)</w:t>
        <w:br/>
        <w:t xml:space="preserve">                                                 τ=t</w:t>
        <w:br/>
        <w:br/>
        <w:t>The weighting factor reduces the contribution of the far future to the estimate.</w:t>
        <w:br/>
        <w:t>Smaller values of γ give more weight to the immediate future, and the limit γ → 0+</w:t>
        <w:br/>
        <w:t>corresponds to R t = rt +1 . The sum in Equation (11.12) is called future discounted</w:t>
        <w:br/>
        <w:t>reward.</w:t>
        <w:br/>
        <w:t xml:space="preserve">   We use a neural network with input s t to estimate R t . In general, the network</w:t>
        <w:br/>
        <w:t>output is a non-linear function of the inputs, parameterised by weights that could</w:t>
        <w:br/>
        <w:t>be arranged into several layers of hidden neurons (Part II). The simplest choice is to</w:t>
        <w:br/>
        <w:t>use a single linear unit, just as in Equation (5.19):</w:t>
        <w:br/>
        <w:br/>
        <w:t xml:space="preserve">                                          O (s t ) = w · s t .                      (11.13)</w:t>
        <w:br/>
        <w:br/>
        <w:t>The components w j of the weight vector w are determined so that the network</w:t>
        <w:br/>
        <w:t>output O (s t ) approximates R t . This can be achieved by minimising the energy</w:t>
        <w:br/>
        <w:t>function</w:t>
        <w:br/>
        <w:t xml:space="preserve">                                       T −1</w:t>
        <w:br/>
        <w:t xml:space="preserve">                                       X</w:t>
        <w:br/>
        <w:t xml:space="preserve">                               H=2   1</w:t>
        <w:br/>
        <w:t xml:space="preserve">                                            [R t − O (s t )]2             (11.14)</w:t>
        <w:br/>
        <w:t xml:space="preserve">                                             t =0</w:t>
        <w:br/>
        <w:br/>
        <w:t>using gradient descent. The corresponding learning rule reads:</w:t>
        <w:br/>
        <w:t xml:space="preserve">                                           T −1</w:t>
        <w:br/>
        <w:t xml:space="preserve">                                           X                          ∂O</w:t>
        <w:br/>
        <w:t xml:space="preserve">                            δwm = α               [R t − O (s t )]        .         (11.15)</w:t>
        <w:br/>
        <w:t xml:space="preserve">                                           t =0</w:t>
        <w:br/>
        <w:t xml:space="preserve">                                                                     ∂ wm</w:t>
        <w:br/>
        <w:br/>
        <w:t xml:space="preserve"> The idea of temporal difference learning [182] is to express the error R t − O (s t ) as a</w:t>
        <w:br/>
        <w:t>sum of temporal differences:</w:t>
        <w:br/>
        <w:t xml:space="preserve">                                          T −1</w:t>
        <w:br/>
        <w:t xml:space="preserve">                                          X</w:t>
        <w:br/>
        <w:t xml:space="preserve">                       R t − O (s t ) =          [rτ+1 + O (s τ+1 ) − O (s τ )] ,   (11.16)</w:t>
        <w:br/>
        <w:t xml:space="preserve">                                          τ=t</w:t>
        <w:br/>
        <w:br/>
        <w:t>where O (s T ) is defined to be zero, O (s T ) ≡ 0. Using the gradient-descent rule (11.15)</w:t>
        <w:br/>
        <w:t>one obtains</w:t>
        <w:br/>
        <w:t xml:space="preserve">                                T −1 X</w:t>
        <w:br/>
        <w:t xml:space="preserve">                                X    T −1</w:t>
        <w:br/>
        <w:t xml:space="preserve">                       δw = α               [rτ+1 + O (s τ+1 ) − O (s τ )]s t .     (11.17)</w:t>
        <w:br/>
        <w:t xml:space="preserve">                                t =0 τ=t</w:t>
        <w:br/>
        <w:br/>
        <w:t>The terms in this double sum can be summed in a different way, as illustrated in</w:t>
        <w:br/>
        <w:t>Figure 11.3:</w:t>
        <w:br/>
        <w:t xml:space="preserve">                                X    τ</w:t>
        <w:br/>
        <w:t xml:space="preserve">                                T −1 X</w:t>
        <w:br/>
        <w:t xml:space="preserve">                       δw = α               [rτ+1 + O (s τ+1 ) − O (s τ )]s t .     (11.18)</w:t>
        <w:br/>
        <w:t xml:space="preserve">                                τ=0 t =0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204                                                                        REINFORCEMENT LEARNING</w:t>
        <w:br/>
        <w:br/>
        <w:br/>
        <w:t>Figure 11.3: The double sum in Equation (11.17) extends over the terms indicated</w:t>
        <w:br/>
        <w:t>in black. The corresponding terms can be summed in two ways, as illustrated in the</w:t>
        <w:br/>
        <w:t>two panels, for T = 6.</w:t>
        <w:br/>
        <w:br/>
        <w:br/>
        <w:t>Exchanging the summation variables and introducing a weighting factor 0 ≤ λ ≤ 1</w:t>
        <w:br/>
        <w:t>gives:</w:t>
        <w:br/>
        <w:t xml:space="preserve">                                T −1</w:t>
        <w:br/>
        <w:t xml:space="preserve">                                X                                         t</w:t>
        <w:br/>
        <w:t xml:space="preserve">                                                                          X</w:t>
        <w:br/>
        <w:t xml:space="preserve">                     δw = α            [rt +1 + O (s t +1 ) − O (s t )]         λt −τ s τ .      (11.19)</w:t>
        <w:br/>
        <w:t xml:space="preserve">                                t =0                                      τ=0</w:t>
        <w:br/>
        <w:br/>
        <w:t>The purpose of the weighting factor is to reduce the weight of past states in the</w:t>
        <w:br/>
        <w:t>sum [186]. Alternatively one may update w (and hence O ) at each time step, with</w:t>
        <w:br/>
        <w:t>increment [182]</w:t>
        <w:br/>
        <w:t xml:space="preserve">                                                                            t</w:t>
        <w:br/>
        <w:t xml:space="preserve">                                                                            X</w:t>
        <w:br/>
        <w:t xml:space="preserve">                   δw t = α[rt +1 + O (w t ,s t +1 ) − O (w t ,s t )]              λt −τ s τ .   (11.20)</w:t>
        <w:br/>
        <w:t xml:space="preserve">                                                                            τ=0</w:t>
        <w:br/>
        <w:br/>
        <w:t>This is the temporal-difference learning rule, also called TD(λ) [186]. Temporal</w:t>
        <w:br/>
        <w:t>difference learning allows a machine to learn the board game backgammon [17, 187],</w:t>
        <w:br/>
        <w:t>using a deep layered network and backpropagation (Section 6.1) to determine the</w:t>
        <w:br/>
        <w:t>weights.</w:t>
        <w:br/>
        <w:t xml:space="preserve">    The rule TD(0) is similar to the learning rule (6.6a) with target rt +1 + O (w t ,s t +1 ).</w:t>
        <w:br/>
        <w:t>It allows to learn one-step prediction of the time series. Using Equation (11.13), we</w:t>
        <w:br/>
        <w:t>see that the TD(0)-learning rule corresponds to the following learning rule for the</w:t>
        <w:br/>
        <w:t>output O :</w:t>
        <w:br/>
        <w:br/>
        <w:t xml:space="preserve">                     Ot +1 (s t ) = Ot (s t ) + α[rt +1 + Ot (s t +1 ) − Ot (s t )] .            (11.21)</w:t>
        <w:br/>
        <w:br/>
        <w:t>The subscript t in Ot emphasises that the output function is updated iteratively . The</w:t>
        <w:br/>
        <w:t>learning rule (11.21) applies to estimating the future reward (11.11) for episodic tasks.</w:t>
        <w:br/>
        <w:t>If the environment is stationary, one may average over many consecutive episodes,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TEMPORAL DIFFERENCE LEARNING                                                                                 205</w:t>
        <w:br/>
        <w:br/>
        <w:br/>
        <w:t>Figure 11.4: Sequence of states s t in sequential reinforcement learning. The action</w:t>
        <w:br/>
        <w:t>a t leads from s t to s t +1 where the agent receives reinforcement rt +1 . The Q -table</w:t>
        <w:br/>
        <w:t>with elements Q (s t , a t ) estimates the future discounted reward.</w:t>
        <w:br/>
        <w:br/>
        <w:br/>
        <w:t>using the final weights from episode k as initial weight values for episode k + 1.</w:t>
        <w:br/>
        <w:t>For continuous tasks, the corresponding rule for estimating the future discounted</w:t>
        <w:br/>
        <w:t>reward (11.12) reads:</w:t>
        <w:br/>
        <w:br/>
        <w:br/>
        <w:t xml:space="preserve">                         Ot +1 (s t ) = Ot (s t ) + α[rt +1 + γOt (s t +1 ) − Ot (s t )] .                (11.22)</w:t>
        <w:br/>
        <w:br/>
        <w:br/>
        <w:t>Returning to the problem outlined in the beginning of this Chapter, consider an</w:t>
        <w:br/>
        <w:t>agent exploring a complex environment. The task might be to get from location</w:t>
        <w:br/>
        <w:t>A to location B as quickly as possible, or expending as little energy as possible. At</w:t>
        <w:br/>
        <w:t>time t the agent is at position x t with velocity v t . These variables as well as the</w:t>
        <w:br/>
        <w:t>local state of the environment are summarised in the state vector s t . Given s t , the</w:t>
        <w:br/>
        <w:t>agent can act in certain ways: it might for example slow down, speed up, or turn.</w:t>
        <w:br/>
        <w:t>These possible actions are summarised in a vector a t . At each time step, the agent</w:t>
        <w:br/>
        <w:t>takes the action a t that optimises the expected future discounted reward (11.12),</w:t>
        <w:br/>
        <w:t>given its present state s t . The estimated expected future reward for any state-action</w:t>
        <w:br/>
        <w:t>pair is summarised in a table: the Q -table with elements Q t (s t , a t ) is the analogue</w:t>
        <w:br/>
        <w:t>of Ot (s t ). Different rows of the Q -table correspond to different states, and different</w:t>
        <w:br/>
        <w:t>columns to different actions. The TD(0) rule for the Q table reads:</w:t>
        <w:br/>
        <w:br/>
        <w:br/>
        <w:t xml:space="preserve">       Q t +1 (s t , a t ) = Q t (s t , a t ) + αt rt +1 + γQ t (s t +1 , a t +1 ) − Q t (s t , a t ) .   (11.23)</w:t>
        <w:br/>
        <w:br/>
        <w:br/>
        <w:t>This algorithm is called SARSA, because one needs s t , a t , rt +1 , s t +1 , and a t +1 to</w:t>
        <w:br/>
        <w:t>update the Q -table (Figure 11.4). A difficulty with the rule (11.23) is that it depends</w:t>
        <w:br/>
        <w:t>not only on the present state-action pair [s t , a t ], but also on the next action a t +1 ,</w:t>
        <w:br/>
        <w:t>and thus indirectly upon the policy. Sometimes this is indicated by writing Qπ for</w:t>
        <w:br/>
        <w:t>the Q -table given policy π.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206                                                                            REINFORCEMENT LEARNING</w:t>
        <w:br/>
        <w:br/>
        <w:br/>
        <w:t>Algorithm 11 Q -learning for episodic task with the "-greedy policy</w:t>
        <w:br/>
        <w:t xml:space="preserve">  initialise Q ;</w:t>
        <w:br/>
        <w:t xml:space="preserve">  for k = 1, . . . , K do</w:t>
        <w:br/>
        <w:t xml:space="preserve">    initialise s 0 ;</w:t>
        <w:br/>
        <w:t xml:space="preserve">    for t = 0, . . . , Tk − 1 do</w:t>
        <w:br/>
        <w:t xml:space="preserve">       choose a t from Q (a t , s t ) according to "-greedy policy;</w:t>
        <w:br/>
        <w:t xml:space="preserve">       compute s t +1 and record rt +1 ;</w:t>
        <w:br/>
        <w:t xml:space="preserve">       update Q (s t , a t ) ← Q (s t , a t ) + α[rt +1 + maxa Q (s t +1 , a ) − Q (s t , a t )];</w:t>
        <w:br/>
        <w:t xml:space="preserve">    end for</w:t>
        <w:br/>
        <w:t xml:space="preserve">  end for</w:t>
        <w:br/>
        <w:br/>
        <w:br/>
        <w:t>11.3 Q -learning</w:t>
        <w:br/>
        <w:t>The Q -learning rule [188] is an approximation to Eq. (11.23) that does not depend</w:t>
        <w:br/>
        <w:t>on a t +1 . Instead one assumes that the next action, a t +1 , is the optimal one:</w:t>
        <w:br/>
        <w:br/>
        <w:t xml:space="preserve">       Q t +1 (s t , a t ) = Q t (s t , a t ) + αt rt +1 + γ max Q t (s t +1 , a ) − Q t (s t , a t ) ,   (11.24)</w:t>
        <w:br/>
        <w:t xml:space="preserve">                                                               a</w:t>
        <w:br/>
        <w:br/>
        <w:t>regardless of the policy that is currently followed. Although Equation (11.24) does</w:t>
        <w:br/>
        <w:t>not refer to any policy, the learning outcome nevertheless depends on it, because</w:t>
        <w:br/>
        <w:t>the policy determines the sequence of states and actions [s t , a t ]. For the greedy</w:t>
        <w:br/>
        <w:t>policy, Eq. (11.24) is equivalent to (11.23), but in general the two algorithms differ,</w:t>
        <w:br/>
        <w:t>and converge to different solutions. While the Q -table converges to the expected</w:t>
        <w:br/>
        <w:t>future reward of the greedy policy in Q -learning, for SARSA it converges to the</w:t>
        <w:br/>
        <w:t>expected future reward corresponding to the policy used in training. This can be</w:t>
        <w:br/>
        <w:t>an advantage when performance during training is important, for example when</w:t>
        <w:br/>
        <w:t>training an expensive robot that should not crash too often, or for a small bird that</w:t>
        <w:br/>
        <w:t>learns flying by doing. Q -learning is simpler, and can be used for problems where</w:t>
        <w:br/>
        <w:t>the final strategy based on argmaxa 0 Q (s , a 0 ) matters, but where the reward during</w:t>
        <w:br/>
        <w:t>training is less important. Examples are board games where only the quality of</w:t>
        <w:br/>
        <w:t>the final strategy counts, not how often one loses during training. In summary,</w:t>
        <w:br/>
        <w:t>Q -learning is simpler, and if one takes " → 0 during training, it yields the optimal</w:t>
        <w:br/>
        <w:t>strategy as well as SARSA, but it may give lower rewards during training.</w:t>
        <w:br/>
        <w:t xml:space="preserve">    The Q -learning algorithm is summarised in Algorithm 11. Usually one sets the ini-</w:t>
        <w:br/>
        <w:t>tial entries in the Q -table to large positive values (optimistic initialisation), because</w:t>
        <w:br/>
        <w:t>this prompts the agent to explore many different actions, at least in the beginning.</w:t>
        <w:br/>
        <w:t>If the agent is in state s t , it chooses the action a t from Q t (s t , a t ) according to the</w:t>
        <w:br/>
        <w:t>given policy. For the "-greedy policy, for example, the agent picks a random action</w:t>
        <w:br/>
        <w:t>from the corresponding row of the Q -table with probability ". With probability 1 − "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Q -LEARNING                                                                                 207</w:t>
        <w:br/>
        <w:br/>
        <w:br/>
        <w:t>it chooses the action a t that yields the largest1 Q t (s t , a t ) given s t . The choice of ac-</w:t>
        <w:br/>
        <w:t>tion a t determines the next state s t +1 , and this in turn allows to update the Q -table:</w:t>
        <w:br/>
        <w:t>given the new state s t +1 resulting from the action a t , one updates Q t (s t , a t ) using</w:t>
        <w:br/>
        <w:t>Equation (11.24). For episodic tasks one puts γ = 1 in (11.24), and one averages over</w:t>
        <w:br/>
        <w:t>many episodes using the outcome QTk from episode k as initial condition for the</w:t>
        <w:br/>
        <w:t>Q -table for episode k + 1. Each new episode can start with a new initial state s 0 . It</w:t>
        <w:br/>
        <w:t>helps the exploration process if s 0 is one of the states that are rarely visited by the</w:t>
        <w:br/>
        <w:t>learning algorithm.</w:t>
        <w:br/>
        <w:t xml:space="preserve">    When the sequence s 0 , s 1 , s 2 , . . . is a Markov chain (Section 4.2), then the Q -</w:t>
        <w:br/>
        <w:t>learning algorithm can be shown [186, 189] to converge if one uses a time-dependent</w:t>
        <w:br/>
        <w:t>learning rate αt that satisfies</w:t>
        <w:br/>
        <w:t xml:space="preserve">                             ∞</w:t>
        <w:br/>
        <w:t xml:space="preserve">                             X                      ∞</w:t>
        <w:br/>
        <w:t xml:space="preserve">                                                    X</w:t>
        <w:br/>
        <w:t xml:space="preserve">                                     αt = ∞   and           α2t &lt; ∞ .                   (11.25)</w:t>
        <w:br/>
        <w:t xml:space="preserve">                              t =0                   t =0</w:t>
        <w:br/>
        <w:br/>
        <w:br/>
        <w:t>Often Q -learning is implemented in combination with the "-greedy policy. This</w:t>
        <w:br/>
        <w:t>policy shares an important property with the associative reward-penalty algorithm</w:t>
        <w:br/>
        <w:t>with stochastic neurons: stochasticity allows for a wider range of responses, some</w:t>
        <w:br/>
        <w:t>of which may turn out beneficial in the long run. When " is very small, the agent</w:t>
        <w:br/>
        <w:t>picks the action that appears optimal. As a consequence, suboptimal Q -elements</w:t>
        <w:br/>
        <w:t>are sampled less frequently and are therefore subject to larger errors. Therefore it is</w:t>
        <w:br/>
        <w:t>advantageous to begin with a relatively large value of ". It is customary to decrease</w:t>
        <w:br/>
        <w:t>" as the algorithm is iterated, because this accelerates convergence to the greedy</w:t>
        <w:br/>
        <w:t>policy.</w:t>
        <w:br/>
        <w:t xml:space="preserve">   It is important to bear in mind that the learning outcome depends on the reward</w:t>
        <w:br/>
        <w:t>function, as mentioned above. In general it is a good idea to analyse how the optimal</w:t>
        <w:br/>
        <w:t>strategy changes as one varies the reward function. Sometimes we are faced with</w:t>
        <w:br/>
        <w:t>the inverse problem: consider how a microorganism swimming in the turbulent</w:t>
        <w:br/>
        <w:t>ocean responds to different stimuli. How was this behaviour shaped by genetic</w:t>
        <w:br/>
        <w:t>evolution? Which quantity was optimised? Is it most important to reduce the energy</w:t>
        <w:br/>
        <w:t>cost for propulsion? Or is it more important to avoid predation?</w:t>
        <w:br/>
        <w:t xml:space="preserve">   Another challenge is to determine suitable states and actions. An agent navigating</w:t>
        <w:br/>
        <w:t>a complex environment may have a continuous range of positions and velocities,</w:t>
        <w:br/>
        <w:t>and may experience continuous-valued signals from the environment. To represent</w:t>
        <w:br/>
        <w:t>the corresponding states in a Q -table it is necessary to discretise. To this end one</w:t>
        <w:br/>
        <w:t>must determine suitable ranges and resolutions of these variables, and for the</w:t>
        <w:br/>
        <w:t>actions. If there are too many states and actions, Q -learning becomes inefficient.</w:t>
        <w:br/>
        <w:t>This is referred to as the curse of dimensionality [16, 190].</w:t>
        <w:br/>
        <w:t xml:space="preserve">   1</w:t>
        <w:br/>
        <w:t xml:space="preserve">   If several elements in the relevant row have the same maximal value then any one of them is</w:t>
        <w:br/>
        <w:t>chosen with equal probability.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208                                                                          REINFORCEMENT LEARNING</w:t>
        <w:br/>
        <w:br/>
        <w:br/>
        <w:t xml:space="preserve">   Let us see how Q -learning works for a very simple example, for the associative</w:t>
        <w:br/>
        <w:t>task described in Fig. 11.2. One episode corresponds to computing the output of the</w:t>
        <w:br/>
        <w:t>neuron given its initial state, so T = 1. There is no sequence of states, and the task is</w:t>
        <w:br/>
        <w:t>to estimate the immediate reward. In this case the learning rule (11.24) simplifies to</w:t>
        <w:br/>
        <w:br/>
        <w:t xml:space="preserve">                             δQ (s , a ) = α r (s , a ) − Q (s , a ) .           (11.26)</w:t>
        <w:br/>
        <w:br/>
        <w:t>Since each episode consists only of a single time step, we dropped the subscript t .</w:t>
        <w:br/>
        <w:t>Also, the term maxa Q (s t +1 , a ) from Equation (11.24) does not appear in (11.26) since</w:t>
        <w:br/>
        <w:t>Q estimates the immediate reward. There are only two states in this problem, s = x (1)</w:t>
        <w:br/>
        <w:t>and s = x (2) , and the possible actions are a = ±1. In other words, Ns = Na = 2 in this</w:t>
        <w:br/>
        <w:t>case. In each round, one of the states is chosen randomly, with equal probability.</w:t>
        <w:br/>
        <w:t>The action is determined from the current estimate of the immediate reward as</w:t>
        <w:br/>
        <w:t>argmaxa Q (s , a ) with probability 1 − ", and uniformly randomly otherwise. These</w:t>
        <w:br/>
        <w:t>steps are iterated over many iterations (episodes), using the outcome of episode k as</w:t>
        <w:br/>
        <w:t>initial condition for episode k + 1. The rule (11.26) describes exponential relaxation</w:t>
        <w:br/>
        <w:t>to the target for small learning rate α. In this limit, Equation (11.26) is approximated</w:t>
        <w:br/>
        <w:t>by the stochastic differential equation</w:t>
        <w:br/>
        <w:br/>
        <w:t xml:space="preserve">                           dk Q (s , a ) = α f " (s , a ) [r (s , a ) − Q k (s , a )] ,</w:t>
        <w:br/>
        <w:t xml:space="preserve">                            d</w:t>
        <w:br/>
        <w:t xml:space="preserve">                                                                                                      (11.27)</w:t>
        <w:br/>
        <w:br/>
        <w:t>where f" (s , a ) is the stationary frequency with which the state-action pair [s , a ] is</w:t>
        <w:br/>
        <w:t>visited using the "-greedy policy:</w:t>
        <w:br/>
        <w:br/>
        <w:t xml:space="preserve">                                   1 1 − " + N"a if a = argmaxa 0 Qk (s , a 0 ) ,</w:t>
        <w:br/>
        <w:t xml:space="preserve">                                     ¨</w:t>
        <w:br/>
        <w:t xml:space="preserve">                     f" (s , a ) =                                                (11.28)</w:t>
        <w:br/>
        <w:t xml:space="preserve">                                   Ns N"         otherwise.</w:t>
        <w:br/>
        <w:t xml:space="preserve">                                          a</w:t>
        <w:br/>
        <w:br/>
        <w:br/>
        <w:t>The frequency is normalised to unity, 1 = s ,a f" (s , a ). Averaging the solution of</w:t>
        <w:br/>
        <w:t xml:space="preserve">                                                P</w:t>
        <w:br/>
        <w:br/>
        <w:t>Equation (11.27) with initial condition Q0 (s , a ) = 1 over the reward distribution gives:</w:t>
        <w:br/>
        <w:br/>
        <w:t xml:space="preserve">                                                     Zk</w:t>
        <w:br/>
        <w:t>〈Qk (s , a )〉 = exp[−αf" (s , a )k ]+αf" (s , a )          dk 0 〈r (s , a )〉exp[f" (s , a )α(k 0 −k )] . (11.29)</w:t>
        <w:br/>
        <w:t xml:space="preserve">                                                       0</w:t>
        <w:br/>
        <w:br/>
        <w:t>For " &gt; 0, Q t (s , a ) converges on average to</w:t>
        <w:br/>
        <w:br/>
        <w:t xml:space="preserve">                          Q ∗ (x (1) , −1) Q ∗ (x (1) , +1)</w:t>
        <w:br/>
        <w:br/>
        <w:t xml:space="preserve">                                                                0.2  0.6</w:t>
        <w:br/>
        <w:t xml:space="preserve">                                                            =              .                          (11.30)</w:t>
        <w:br/>
        <w:t xml:space="preserve">                          Q ∗ (x (2) , −1) Q ∗ (x (2) , +1)    −0.4 −0.8</w:t>
        <w:br/>
        <w:br/>
        <w:t>Here we used that 〈r (x , y )〉 = 2preward (x , y ) − 1, as well the reward probabilities in</w:t>
        <w:br/>
        <w:t>Figure 11.2. Figure 11.5 illustrates how the rate of convergence depends on the value</w:t>
        <w:br/>
        <w:t>of the parameter ". For " = 1, all state-action pairs are visited and evaluated equally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Q -LEARNING                                                                          209</w:t>
        <w:br/>
        <w:br/>
        <w:br/>
        <w:t>Figure 11.5: Q -learning for the task described in Figure 11.2. (a) Entries of the</w:t>
        <w:br/>
        <w:t>Q -table versus the number of iterations of Equation (11.26) for α = 0.01 and " = 1.</w:t>
        <w:br/>
        <w:t>(b) Same, but for " = 0.05. Schematic, based on simulations by Navid Mousavi,</w:t>
        <w:br/>
        <w:t>averaged over 5000 independent realisations of the learning curve.</w:t>
        <w:br/>
        <w:br/>
        <w:br/>
        <w:t>often, independently of the present elements of the Q -table. Equations (11.28) and</w:t>
        <w:br/>
        <w:t>(11.29) show that all elements of the Q -table converge to their steady-state values</w:t>
        <w:br/>
        <w:t>at the same rate, equal to α4 . For small values of ", by contrast, the algorithm tends</w:t>
        <w:br/>
        <w:t>to take optimal actions, argmaxa 0 Qk (s , a 0 ). Therefore it finds the optimal elements</w:t>
        <w:br/>
        <w:t>of the Q -table more quickly, at the rate α2 . However, the other elements converge</w:t>
        <w:br/>
        <w:t>much more slowly. Initially, the theory (11.29) does not apply because optimal and</w:t>
        <w:br/>
        <w:t>suboptimal Q -elements in each row of the Q -table are not well separated. As a result</w:t>
        <w:br/>
        <w:t>the decay rates of all elements are similar at first. But once optimal and suboptimal</w:t>
        <w:br/>
        <w:t>elements are significantly different, the suboptimal ones decay at the rate "α/4, as</w:t>
        <w:br/>
        <w:t>predicted by the theory.</w:t>
        <w:br/>
        <w:t xml:space="preserve">   This example illustrates the strength of Q -learning with the "-greedy policy. For</w:t>
        <w:br/>
        <w:t>small values of ", the algorithm tends to converge to the optimal strategy more</w:t>
        <w:br/>
        <w:t>quickly than a brute-force algorithm that visits every state-action pair equally often.</w:t>
        <w:br/>
        <w:t>Equation (11.28) shows that this advantage becomes larger for larger values of Na .</w:t>
        <w:br/>
        <w:t>The price one pays is that the suboptimal entries of the Q -table converge more</w:t>
        <w:br/>
        <w:t>slowly.</w:t>
        <w:br/>
        <w:t xml:space="preserve">   The gain is even more significant for episodic tasks with T &gt; 1 steps. In this case</w:t>
        <w:br/>
        <w:t>the learning rule for the Q table depends on argmaxa 0 Q t (s , a 0 ). As mentioned above,</w:t>
        <w:br/>
        <w:t>there are NaNs ways in which the largest elements can be distributed over the rows of</w:t>
        <w:br/>
        <w:t>the Q -table. To find the optimal deterministic strategy by complete enumeration,</w:t>
        <w:br/>
        <w:t>one must run a large number of episodes for each of the NaNs possibilities, to find</w:t>
        <w:br/>
        <w:t>out which one gives the largest reward. This is impractical when either Na or Ns</w:t>
        <w:br/>
        <w:t>or both become too large. Q -learning with a small value of ", by contrast, tends</w:t>
        <w:br/>
        <w:t>to explore actions that appear to yield the largest expected future reward given</w:t>
        <w:br/>
        <w:t>the current estimates of the Q -values. Using experience in this way allows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210                                                         REINFORCEMENT LEARNING</w:t>
        <w:br/>
        <w:br/>
        <w:br/>
        <w:t>algorithm to simultaneously improve its policy and the Q -values towards optimality.</w:t>
        <w:br/>
        <w:t>As a consequence, Q -learning can find optimal, or at least good strategies when</w:t>
        <w:br/>
        <w:t>complete enumeration of all possibilities fails.</w:t>
        <w:br/>
        <w:t xml:space="preserve">   A second example for Q -learning is illustrated in Figure 11.6, the board game</w:t>
        <w:br/>
        <w:t>tic-tac-toe. It is a very simple game where two players take turns in placing their</w:t>
        <w:br/>
        <w:t>pieces on a 3 × 3 board. The player who manages to first obtain three pieces in a</w:t>
        <w:br/>
        <w:t>row, column, or diagonal wins and receives the reward r = +1. A draw gives r = 0,</w:t>
        <w:br/>
        <w:t>and the player receives r = −1 when the round is lost. The goal is to win as often as</w:t>
        <w:br/>
        <w:t>possible, to maximise the expected future reward. However, there is a strategy for</w:t>
        <w:br/>
        <w:t>both players to ensure that they do not lose. If both players try to maximise their</w:t>
        <w:br/>
        <w:t>expected future reward, then they end up following this strategy. As a consequence,</w:t>
        <w:br/>
        <w:t>every game must end in a draw [191]. As a result, the game is quite boring.</w:t>
        <w:br/>
        <w:t xml:space="preserve">   Nevertheless it is instructive to ask how the players can learn to find this strategy</w:t>
        <w:br/>
        <w:t>using Q -learning with the "-greedy policy. To this end we let two agents play many</w:t>
        <w:br/>
        <w:t>rounds against each other. The state space is the collection of all board configura-</w:t>
        <w:br/>
        <w:t>tions. Player × starts, and thus always sees a board with an even number of pieces,</w:t>
        <w:br/>
        <w:t>while the number of pieces is odd for player ◦. Since the players encounter different</w:t>
        <w:br/>
        <w:t>sets of states, each must keep track of their own Q -table. The task is episodic, and</w:t>
        <w:br/>
        <w:t>the number T of steps may vary from round to round. Feedback is only obtained at</w:t>
        <w:br/>
        <w:t>the end of each round.</w:t>
        <w:br/>
        <w:t xml:space="preserve">   We use Equation (11.24) with a constant learning rate α. We can set γ = 1 since</w:t>
        <w:br/>
        <w:t>the number of steps in each round is finite. The Q -table is a 2 × n table where each</w:t>
        <w:br/>
        <w:t>entry is a 3 × 3 array. Here n is the number of states the player encountered so far.</w:t>
        <w:br/>
        <w:t>The first row lists the states, each a 3 × 3 array with entries −1 (◦), 1 (×), or 0 (empty).</w:t>
        <w:br/>
        <w:t>The second row contains the Q -values. Given a certain state of the board, a player</w:t>
        <w:br/>
        <w:t>can play a piece on any empty field. The corresponding estimate of the expected</w:t>
        <w:br/>
        <w:t>future reward is stored in the corresponding 3 × 3 array in the second row. Since</w:t>
        <w:br/>
        <w:t>one cannot place a piece onto an occupied field, the corresponding entries in the</w:t>
        <w:br/>
        <w:t>Q -table are assigned NaN.</w:t>
        <w:br/>
        <w:t xml:space="preserve">   During a round, the Q -tables of the players are updated in turns, always the one</w:t>
        <w:br/>
        <w:t>of the player who places a piece. After a round, the Q -tables of both players are</w:t>
        <w:br/>
        <w:t>updated. During the first round, the elements of Q -tables encountered are initialised</w:t>
        <w:br/>
        <w:t>to zero and remain zero. The first change to Q occurs in the last step of this round.</w:t>
        <w:br/>
        <w:t>If player × wins, for example, the element QT −1 (s T −1 , a T −1 ) corresponding to the</w:t>
        <w:br/>
        <w:t>state-action pair that led to the final state s 0T −1 is updated for the winning player,</w:t>
        <w:br/>
        <w:t>and QT −2 (s 0T −2 , a 0T −2 ) is set to −1 for player ◦.</w:t>
        <w:br/>
        <w:t xml:space="preserve">   Both players follow the "-greedy policy . With probability 1 − " they take the</w:t>
        <w:br/>
        <w:t>optimal move (if the maximal Q -element in the relevant row is degenerate, then</w:t>
        <w:br/>
        <w:t>one of the maximal elements is chosen randomly). With probability ", a random</w:t>
        <w:br/>
        <w:t>action is chosen. As the players continue to play rounds against each other,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Q -LEARNING                                                                         211</w:t>
        <w:br/>
        <w:br/>
        <w:br/>
        <w:t>Figure 11.6: Tic-tac-toe. Two players, × and ◦, take turns in placing a piece on an</w:t>
        <w:br/>
        <w:t>empty field of 3 × 3 board. The goal is to be the first to complete a row, column,</w:t>
        <w:br/>
        <w:t>or diagonal consisting of three of one’s own pieces. In the example shown, player</w:t>
        <w:br/>
        <w:t>× starts and ends up winning the game. The states encountered by player × are</w:t>
        <w:br/>
        <w:t>denoted by s t , those encountered by player ◦ by s 0t . Their actions are denoted by a t</w:t>
        <w:br/>
        <w:t>and a 0t .</w:t>
        <w:br/>
        <w:br/>
        <w:br/>
        <w:t>rewards spread to other elements of Q . Suppose that the state s T −1 is encountered</w:t>
        <w:br/>
        <w:t>once more, the one that allowed player × to win the first round with a T −1 . Then the</w:t>
        <w:br/>
        <w:t>term maxa QT −1 (s T −1 , a ) causes a Q -element for the previous state to change, the</w:t>
        <w:br/>
        <w:t>one from which s T −1 was reached the second time. However as times goes on, this</w:t>
        <w:br/>
        <w:t>process slows down, because later updates are multiplied with higher powers of the</w:t>
        <w:br/>
        <w:t>learning rate α. Also, if the opponent lost in the previous round, it will try different</w:t>
        <w:br/>
        <w:t>actions that may block winning moves for the other player.</w:t>
        <w:br/>
        <w:t xml:space="preserve">   Figure 11.7 illustrates how the players learn, after playing many rounds against</w:t>
        <w:br/>
        <w:t>each other. Since both players try to maximise their expected future reward in the</w:t>
        <w:br/>
        <w:t>steady state of the Q -learning algorithm, all games end in a draw in this case. The</w:t>
        <w:br/>
        <w:t>corresponding Q -tables contain the strategies each player should adopt to maximise</w:t>
        <w:br/>
        <w:t>their reward. Suppose player ◦ places the first piece as shown below:</w:t>
        <w:br/>
        <w:br/>
        <w:t xml:space="preserve"> board</w:t>
        <w:br/>
        <w:t xml:space="preserve">                                                                                 (11.31)</w:t>
        <w:br/>
        <w:t xml:space="preserve">                1.00 1.00 1.00     NaN −0.57 1.00     NaN 1.00 NaN </w:t>
        <w:br/>
        <w:t xml:space="preserve"> Q -table       0.34 NaN NaN         −0.69 NaN NaN        −0.86 NaN NaN     .</w:t>
        <w:br/>
        <w:t xml:space="preserve">                1.00 1.00 1.00       −0.59 −0.73 NaN      NaN 0.027 NaN</w:t>
        <w:br/>
        <w:br/>
        <w:t>How does this game continue? There are several different ways in which player ×</w:t>
        <w:br/>
        <w:t>may try to win. The left Q -table in Equation (11.31) shows that one possibility is</w:t>
        <w:br/>
        <w:t>to place the piece in the top or bottom row, because this creates the opportunity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212                                                     REINFORCEMENT LEARNING</w:t>
        <w:br/>
        <w:br/>
        <w:br/>
        <w:t>Figure 11.7: Learning curves for two players learning to play tic-tac-toe with Q -</w:t>
        <w:br/>
        <w:t>learning and the "-greedy policy. Shown are the frequencies that the game ends</w:t>
        <w:br/>
        <w:t>in a draw, that player × wins, and that player ◦ wins. Similar curves are obtained</w:t>
        <w:br/>
        <w:t>using a learning rate α = 0.1. The parameter " was equal to unity for the first 104</w:t>
        <w:br/>
        <w:t>rounds, and then decreased by a factor of 0.9 after each 100 rounds, and averaging</w:t>
        <w:br/>
        <w:t>each curve over a running window of 30 rounds. Schematic, based on simulations</w:t>
        <w:br/>
        <w:t>performed by Navid Mousavi.</w:t>
        <w:br/>
        <w:br/>
        <w:br/>
        <w:t>of creating a bridge in the next move, a configuration that cannot be blocked by</w:t>
        <w:br/>
        <w:t>the opponent, allowing × to win. The right Q -table shows that player × could still</w:t>
        <w:br/>
        <w:t>lose or end up with a draw if he makes the wrong move. The corresponding Q -</w:t>
        <w:br/>
        <w:t>entries have not quite converged to −1 and 0, respectively. Q -entries corresponding</w:t>
        <w:br/>
        <w:t>to suboptimal states are not estimated as precisely because they are visited less</w:t>
        <w:br/>
        <w:t>frequently. Here " = 0.3 was chosen quite large. Smaller values of " give even less</w:t>
        <w:br/>
        <w:t>accurate estimates for the suboptimal Q -elements compared with those in Equation</w:t>
        <w:br/>
        <w:t>(11.31), after training for the same number of rounds.</w:t>
        <w:br/>
        <w:t xml:space="preserve">    As pointed out above, the learning outcome depends on the reward function.</w:t>
        <w:br/>
        <w:t>If one increases reward for winning, to r = +2 for instance, the optimal strategy</w:t>
        <w:br/>
        <w:t>appears to be to take turns in winning. The same learning outcome is expected if</w:t>
        <w:br/>
        <w:t>one imposes a penalty for a draw, r = +1 (win), r = −1 (draw, lose), Exercise 11.8.</w:t>
        <w:br/>
        <w:t>More examples of reinforcement-learning problems in robotics and in the natural</w:t>
        <w:br/>
        <w:t>sciences are described in Ref. [192].</w:t>
        <w:br/>
        <w:t xml:space="preserve">    The Q -learning algorithm described above is quite efficient when the number of</w:t>
        <w:br/>
        <w:t>states and actions is not too large. For very large Q -tables, the algorithm becomes</w:t>
        <w:br/>
        <w:t>quite slow. In this case it may be more efficient to replace the Q -table by an ap-</w:t>
        <w:br/>
        <w:t>proximate Q -function that maps states to actions. As explained in Section 11.2,</w:t>
        <w:br/>
        <w:t>one can use a neural network to represent the Q -function [184] (deep reinforcement</w:t>
        <w:br/>
        <w:t>learning). An application of this method is AlphaGo, a machine-learning algorithm</w:t>
        <w:br/>
        <w:t>that learnt to play the game of go [183]. The Q -function is represented in terms of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                                                                          213</w:t>
        <w:br/>
        <w:br/>
        <w:br/>
        <w:t>convolutional neural network. This makes it possible to use a variant of Q -learning</w:t>
        <w:br/>
        <w:t>despite the fact that the number of states is enormous.</w:t>
        <w:br/>
        <w:t xml:space="preserve">   In recent years many proof-of-principle studies have demonstrated the possi-</w:t>
        <w:br/>
        <w:t>bilities of reinforcement learning in a wide range of scientific problems. Recent</w:t>
        <w:br/>
        <w:t>advances in deep reinforcement learning hold promise for the future, for real-world</w:t>
        <w:br/>
        <w:t>control problems in the engineering sciences.</w:t>
        <w:br/>
        <w:br/>
        <w:br/>
        <w:t>11.4     Summary</w:t>
        <w:br/>
        <w:t>Reinforcement learning lies between unsupervised learning (Chapter 10) and su-</w:t>
        <w:br/>
        <w:t>pervised learning (Chapters 5 to 9). In reinforcement learning, there are no labeled</w:t>
        <w:br/>
        <w:t>data sets. Instead, the neural network or agent learns through feedback from the</w:t>
        <w:br/>
        <w:t>environment in the shape of a reward or a penalty. The goal is to find a strategy that</w:t>
        <w:br/>
        <w:t>maximises the expected reward. Reinforcement learning is applied in a wide range</w:t>
        <w:br/>
        <w:t>of fields, from psychology to mechanical engineering, using a large variety of algo-</w:t>
        <w:br/>
        <w:t>rithms. The associative reward-penalty algorithm and many versions of temporal</w:t>
        <w:br/>
        <w:t>difference learning were originally formulated using neural networks. Q -learning is</w:t>
        <w:br/>
        <w:t>an approximation to temporal difference learning for sequential decision processes.</w:t>
        <w:br/>
        <w:t>In its simplest form it does not rely on neural networks. However, when the number</w:t>
        <w:br/>
        <w:t>of states and actions is large this algorithm becomes slow. In this case it may be</w:t>
        <w:br/>
        <w:t>more efficient to approximate the Q -function by a neural network.</w:t>
        <w:br/>
        <w:br/>
        <w:br/>
        <w:t>11.5     Further reading</w:t>
        <w:br/>
        <w:t>The standard reference for reinforcement learning is Reinforcement learning: an</w:t>
        <w:br/>
        <w:t>introduction by Sutton and Barto [16]. The original reference for the convergence</w:t>
        <w:br/>
        <w:t>of the Q -learning algorithm is Ref. [189]. A more mathematical introduction to</w:t>
        <w:br/>
        <w:t>reinforcement learning is given in Ref. [186]. Examples for reinforcement learning</w:t>
        <w:br/>
        <w:t>in statistical and non-linear physics are summarised in Ref. [192].</w:t>
        <w:br/>
        <w:t xml:space="preserve">   An open question is when and how symmetries can be exploited to simplify a</w:t>
        <w:br/>
        <w:t>reinforcement problem. For a small microorganism learning to navigate a turbulent</w:t>
        <w:br/>
        <w:t>flow, some aspects are discussed in Ref. [193], but little is known in general. Another</w:t>
        <w:br/>
        <w:t>open question concerns the convergence of the Q -learning algorithm. Convergence</w:t>
        <w:br/>
        <w:t>to the optimal policy is assured if the sequence of states is a Markov chain. However,</w:t>
        <w:br/>
        <w:t>most real-world problems are not Markovian, so that convergence is not guaranteed.</w:t>
        <w:br/>
        <w:t>The algorithm appears to perform well nevertheless (a recurring theme in this book),</w:t>
        <w:br/>
        <w:t>but it is an open question under which circumstances it may fail.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BIBLIOGRAPHY                                                                 215</w:t>
        <w:br/>
        <w:br/>
        <w:br/>
        <w:t>Bibliography</w:t>
        <w:br/>
        <w:t xml:space="preserve"> [1] HERTZ, J, KROGH, A &amp; PALMER, R 1991 Introduction to the Theory of Neural</w:t>
        <w:br/>
        <w:t xml:space="preserve">     Computation. Addison-Wesley.</w:t>
        <w:br/>
        <w:br/>
        <w:t xml:space="preserve"> [2] HAYKIN, S 1999 Neural Networks: a comprehensive foundation, 2nd edn. New</w:t>
        <w:br/>
        <w:t xml:space="preserve">     Jersey: Prentice Hall.</w:t>
        <w:br/>
        <w:br/>
        <w:t xml:space="preserve"> [3] HORNER, H, Neuronale Netze, www.tphys.uni-heidelberg.de/~horner, [Last</w:t>
        <w:br/>
        <w:t xml:space="preserve">     accessed 8-November-2018].</w:t>
        <w:br/>
        <w:br/>
        <w:t xml:space="preserve"> [4] GOODFELLOW, I. J, BENGIO, Y &amp; COURVILLE, A, Deep learning,</w:t>
        <w:br/>
        <w:t xml:space="preserve">     www.deeplearningbook.org, [Last accessed 5-September-2018].</w:t>
        <w:br/>
        <w:br/>
        <w:t xml:space="preserve"> [5] NIELSEN, M, Neural networks and deep learning,</w:t>
        <w:br/>
        <w:t xml:space="preserve">     http://neuralnetworksanddeeplearning.com, [Last accessed 13-August-2018].</w:t>
        <w:br/>
        <w:br/>
        <w:t xml:space="preserve"> [6] MCCULLOCH, W &amp; PITTS, W 1943 A logical calculus of the ideas immanent in</w:t>
        <w:br/>
        <w:t xml:space="preserve">     nervous activity. Bull. Math. Biophys. 5, 115.</w:t>
        <w:br/>
        <w:br/>
        <w:t xml:space="preserve"> [7] CARNAP, R 1937 The logical syntax of language. London: K. Paul, Trench, Trub-</w:t>
        <w:br/>
        <w:t xml:space="preserve">     ner &amp; Co., Limited.</w:t>
        <w:br/>
        <w:br/>
        <w:t xml:space="preserve"> [8] MCCULLOCH, W &amp; PITTS, W 1947 How we know universals the perception of</w:t>
        <w:br/>
        <w:t xml:space="preserve">     auditory and visual forms. Bull. Math. Biophys. 9, 127–147.</w:t>
        <w:br/>
        <w:br/>
        <w:t xml:space="preserve"> [9] HEBB, D. O 1949 The organization of behavior: A neuropsychological theory.</w:t>
        <w:br/>
        <w:t xml:space="preserve">     New York: Wiley.</w:t>
        <w:br/>
        <w:br/>
        <w:t>[10] ROSENBLATT, F 1958 The perceptron: A probabilistic model for information</w:t>
        <w:br/>
        <w:t xml:space="preserve">     storage and organization in the brain. Psychological Rev. 65, 386.</w:t>
        <w:br/>
        <w:br/>
        <w:t>[11] MINSKY, M &amp; PAPERT, S 1969 Perceptrons. An Introduction to Computational</w:t>
        <w:br/>
        <w:t xml:space="preserve">     Geometry. MIT Press.</w:t>
        <w:br/>
        <w:br/>
        <w:t>[12] RUMELHART, D. E, HINTON, G. E &amp; WILLIAMS, R. J 1986 Learning internal</w:t>
        <w:br/>
        <w:t xml:space="preserve">     representations by error propagation. In Parallel distributed processing: ex-</w:t>
        <w:br/>
        <w:t xml:space="preserve">     plorations in the microstructure of cognition (ed. D. E Rumelhart &amp; J. L MC-</w:t>
        <w:br/>
        <w:t xml:space="preserve">     Clelland).</w:t>
        <w:br/>
        <w:br/>
        <w:t>[13] HOPFIELD, J. J 1982 Neural networks and physical systems with emergent</w:t>
        <w:br/>
        <w:t xml:space="preserve">     collective computational abilities. Proceedings of the National Academy of</w:t>
        <w:br/>
        <w:t xml:space="preserve">     Sciences 79 (8), 2554–2558.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216                                                                BIBLIOGRAPHY</w:t>
        <w:br/>
        <w:br/>
        <w:br/>
        <w:t>[14] HINTON, G. E 2010 Boltzmann machines. In Encyclopedia of Machine Learning</w:t>
        <w:br/>
        <w:t xml:space="preserve">     (ed. C Sammut &amp; G. I Webb), pp. 132–136. Boston, MA: Springer US.</w:t>
        <w:br/>
        <w:br/>
        <w:t>[15] HINTON, G. E &amp; SEJNOWSKI, T. J 1986 Learning and Relearning in Boltzmann</w:t>
        <w:br/>
        <w:t xml:space="preserve">     Machines, pp. 282–317. Cambridge, MA, USA: MIT Press.</w:t>
        <w:br/>
        <w:br/>
        <w:t>[16] SUTTON, R. S &amp; BARTO, A. G 2018 Reinforcement Learning: An Introduction,</w:t>
        <w:br/>
        <w:t xml:space="preserve">     2nd edn. The MIT Press.</w:t>
        <w:br/>
        <w:br/>
        <w:t>[17] TESAURO, G 1995 Temporal difference learning and TD-Gammon. Communi-</w:t>
        <w:br/>
        <w:t xml:space="preserve">     cations of the ACM 38, 58–68.</w:t>
        <w:br/>
        <w:br/>
        <w:t>[18] KOHONEN, T 1990 The self-organizing map. Proceedings of the IEEE 78, 1464–</w:t>
        <w:br/>
        <w:t xml:space="preserve">     1480.</w:t>
        <w:br/>
        <w:br/>
        <w:t>[19] SENIOR, A. W, EVANS, R, JUMPER, J et al. 2020 Improved protein structure</w:t>
        <w:br/>
        <w:t xml:space="preserve">     prediction using potentials from deep learning. Nature 577, 2076–710.</w:t>
        <w:br/>
        <w:br/>
        <w:t>[20] The Nobel Prize in Physiology or Medicine 1906, www.nobelprize.org, [Last</w:t>
        <w:br/>
        <w:t xml:space="preserve">     accessed 1-October-2020].</w:t>
        <w:br/>
        <w:br/>
        <w:t>[21] NEWMAN, E. A, ARAQUE, A &amp; DUBINSKY, J. M, ed. 2017 The beautiful brain. The</w:t>
        <w:br/>
        <w:t xml:space="preserve">     drawings of Santiago Ramón y Cajal. New York: Abrams.</w:t>
        <w:br/>
        <w:br/>
        <w:t>[22] GABBIANI, F &amp; METZNER, W 1999 Encoding and processing of sensory infor-</w:t>
        <w:br/>
        <w:t xml:space="preserve">     mation in neuronal spike trains. Journal of Experimental Biology 202 (10),</w:t>
        <w:br/>
        <w:t xml:space="preserve">     1267.</w:t>
        <w:br/>
        <w:br/>
        <w:t>[23] KANAL, L 2001 Perceptrons. In International Encyclopedia of the Social &amp; Be-</w:t>
        <w:br/>
        <w:t xml:space="preserve">     havioral Sciences (ed. N. J Smelser &amp; P. B Baltes), pp. 11218 – 11221. Oxford:</w:t>
        <w:br/>
        <w:t xml:space="preserve">     Pergamon.</w:t>
        <w:br/>
        <w:br/>
        <w:t>[24] LITTLE, W 1974 The existence of persistent states in the brain. Mathematical</w:t>
        <w:br/>
        <w:t xml:space="preserve">     Biosciences 19, 101 – 120.</w:t>
        <w:br/>
        <w:br/>
        <w:t>[25] FISCHER, A &amp; IGEL, C 2014 Training restricted Boltzmann machines: An intro-</w:t>
        <w:br/>
        <w:t xml:space="preserve">     duction. Pattern Recognition 47 (1), 25–39.</w:t>
        <w:br/>
        <w:br/>
        <w:t>[26] SHERRINGTON, D, Spin glasses: a perspective,</w:t>
        <w:br/>
        <w:t xml:space="preserve">     arxiv.org/abs/cond-mat/0512425, [Last accessed 5-December-2020].</w:t>
        <w:br/>
        <w:br/>
        <w:t>[27] SHERRINGTON, D &amp; KIRKPATRICK, S 1975 Solvable model of a spin-glass. Phys.</w:t>
        <w:br/>
        <w:t xml:space="preserve">     Rev. Lett. 35, 1792–1796.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BIBLIOGRAPHY                                                                   217</w:t>
        <w:br/>
        <w:br/>
        <w:br/>
        <w:t>[28] LIPPMANN, R 1987 An introduction to computing with neural nets. IEEE ASSP</w:t>
        <w:br/>
        <w:t xml:space="preserve">     Magazine 4, 4–22.</w:t>
        <w:br/>
        <w:br/>
        <w:t>[29] MATHEWS, J &amp; WALKER, R. L 1964 Mathematical Methods of Physics. New York:</w:t>
        <w:br/>
        <w:t xml:space="preserve">     W.A. Benjamin.</w:t>
        <w:br/>
        <w:br/>
        <w:t>[30] FELLER, W 1968 An introduction to probability theory and its applications, 3rd</w:t>
        <w:br/>
        <w:t xml:space="preserve">     edn. New York: John Wiley &amp; Sons.</w:t>
        <w:br/>
        <w:br/>
        <w:t>[31] WEISSTEIN, E. W, WolframMathWorld - a Wolfram web resource, math-</w:t>
        <w:br/>
        <w:t xml:space="preserve">     world.wolfram.com/Erf.html, [Last accessed 17-September-2019].</w:t>
        <w:br/>
        <w:br/>
        <w:t>[32] KADANOFF, L. P, More is the same: phase transitions and mean field theories,</w:t>
        <w:br/>
        <w:t xml:space="preserve">     arxiv.org/abs/0906.0653, [Last accessed 3-September-2020].</w:t>
        <w:br/>
        <w:br/>
        <w:t>[33] AMIT, D. J, GUTFREUND, H &amp; SOMPOLINSKY, H 1985 Spin-glass models of neural</w:t>
        <w:br/>
        <w:t xml:space="preserve">     networks. Phys. Rev. A 32, 1007.</w:t>
        <w:br/>
        <w:br/>
        <w:t>[34] AMIT, D. J &amp; GUTFREUND, H 1987 Statistical mechanics of neural networks</w:t>
        <w:br/>
        <w:t xml:space="preserve">     near saturation. Ann. Phys. 173, 30.</w:t>
        <w:br/>
        <w:br/>
        <w:t>[35] HOPFIELD, J. J 1984 Neurons with graded response have collective computa-</w:t>
        <w:br/>
        <w:t xml:space="preserve">     tional properties like those of two-state neurons. Proceedings of the National</w:t>
        <w:br/>
        <w:t xml:space="preserve">     Academy of Sciences 81 (10), 3088–3092.</w:t>
        <w:br/>
        <w:br/>
        <w:t>[36] HINTON, G. E &amp; SEJNOWSKI, T. J 1983 Optimal perceptual inference. In Pro-</w:t>
        <w:br/>
        <w:t xml:space="preserve">     ceedings of the IEEE Conference on Computer Vision and Pattern Recognition,</w:t>
        <w:br/>
        <w:t xml:space="preserve">     pp. 444–453.</w:t>
        <w:br/>
        <w:br/>
        <w:t>[37] MÜLLER, B, REINHARDT, J &amp; STRICKLAND, M. T 1999 Neural Networks: An</w:t>
        <w:br/>
        <w:t xml:space="preserve">     Introduction. Heidelberg: Springer.</w:t>
        <w:br/>
        <w:br/>
        <w:t>[38] GESZTI, T 1990 Physical models of neural networks. World Scientific.</w:t>
        <w:br/>
        <w:br/>
        <w:t>[39] STEFFAN, H &amp; KÜHN, R 1994 Replica symmetry breaking in attractor neural</w:t>
        <w:br/>
        <w:t xml:space="preserve">     network models. Zeitschrift für Physik B Condensed Matter 95, 249–260.</w:t>
        <w:br/>
        <w:br/>
        <w:t>[40] VOLK, D 1998 On the phase transition of Hopfield networks – another Monte</w:t>
        <w:br/>
        <w:t xml:space="preserve">     Carlo study. Int. J. Mod. Phys. C 9, 693.</w:t>
        <w:br/>
        <w:br/>
        <w:t>[41] LÖWE, M 1998 On the storage capcaity of Hopfield models with correlated</w:t>
        <w:br/>
        <w:t xml:space="preserve">     patterns. Ann. Prob. 8, 1216.</w:t>
        <w:br/>
        <w:br/>
        <w:t>[42] ENGEL, A &amp; VAN DEN BROECK, C 2001 Statistical Mechanics of Learning. Cam-</w:t>
        <w:br/>
        <w:t xml:space="preserve">     bridge University Press.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218                                                                 BIBLIOGRAPHY</w:t>
        <w:br/>
        <w:br/>
        <w:br/>
        <w:t>[43] WATKIN, T. L. H, RAU, A &amp; BIEHL, M 1993 The statistical mechanics of learning</w:t>
        <w:br/>
        <w:t xml:space="preserve">     a rule. Rev. Mod. Phys. 65, 499–556.</w:t>
        <w:br/>
        <w:br/>
        <w:t>[44] KIRKPATRICK, S, GELATT, C. D &amp; VECCHI, M. P 1983 Optimization by simulated</w:t>
        <w:br/>
        <w:t xml:space="preserve">     annealing. Science 220, 671–680.</w:t>
        <w:br/>
        <w:br/>
        <w:t>[45] HINTON, G. E, Boltzmann machine,</w:t>
        <w:br/>
        <w:t xml:space="preserve">     www.scholarpedia.org/article/Boltzmann_machine, [Last accessed 21-</w:t>
        <w:br/>
        <w:t xml:space="preserve">     September-2019].</w:t>
        <w:br/>
        <w:br/>
        <w:t>[46] HINTON, G. E, A practical guide to training restricted Boltzmann ma-</w:t>
        <w:br/>
        <w:t xml:space="preserve">     chines, www.cs.toronto.edu/~hinton/absps/guideTR.pdf, [Last accessed 18-</w:t>
        <w:br/>
        <w:t xml:space="preserve">     September-2019].</w:t>
        <w:br/>
        <w:br/>
        <w:t>[47] MACKAY, D. J. C 2003 Information Theory, Inference and Learning Algorithms.</w:t>
        <w:br/>
        <w:t xml:space="preserve">     New Jersey: Cambridge University Press.</w:t>
        <w:br/>
        <w:br/>
        <w:t>[48] VAN KAMPEN, N. G 2007 Stochastic processes in physics and chemistry. North</w:t>
        <w:br/>
        <w:t xml:space="preserve">     Holland.</w:t>
        <w:br/>
        <w:br/>
        <w:t>[49] SOKAL, A 1997 Monte Carlo methods in statistical mechanics: Foundations</w:t>
        <w:br/>
        <w:t xml:space="preserve">     and new algorithms. In Functional Integration: Basics and Applications (ed.</w:t>
        <w:br/>
        <w:t xml:space="preserve">     C DeWitt-Morette, P Cartier &amp; A Folacci), pp. 131–192. Boston, MA: Springer</w:t>
        <w:br/>
        <w:t xml:space="preserve">     US.</w:t>
        <w:br/>
        <w:br/>
        <w:t>[50] MEHLIG, B, HEERMANN, D. W &amp; FORREST, B. M 1992 Hybrid Monte Carlo</w:t>
        <w:br/>
        <w:t xml:space="preserve">     method for condensed-matter systems. Phys. Rev. B 45, 679–685.</w:t>
        <w:br/>
        <w:br/>
        <w:t>[51] METROPOLIS, N, ROSENBLUTH, A. W, ROSENBLUTH, M. N, TELLER, M &amp; TELLER,</w:t>
        <w:br/>
        <w:t xml:space="preserve">     E 1953 Equation of state calculations by very fast computing machine. Journal</w:t>
        <w:br/>
        <w:t xml:space="preserve">     of Chemical Physics 21, 1087–1092.</w:t>
        <w:br/>
        <w:br/>
        <w:t>[52] BINDER, K, ed. 1986 Monte-Carlo Methods in Statistical Physics, 2nd edn. Berlin:</w:t>
        <w:br/>
        <w:t xml:space="preserve">     Springer.</w:t>
        <w:br/>
        <w:br/>
        <w:t>[53] PRESS, W. H, TEUKOLSKY, S. A, VETTERLING, W. T &amp; FLANNERY, W. P 1992 Nu-</w:t>
        <w:br/>
        <w:t xml:space="preserve">     merical Recipes in C: The Art of Scientific Computing, second edition. New York:</w:t>
        <w:br/>
        <w:t xml:space="preserve">     Cambridge University Press.</w:t>
        <w:br/>
        <w:br/>
        <w:t>[54] HOPFIELD, J. J &amp; TANK, D. W 1985 Neural computation of decisions in optimi-</w:t>
        <w:br/>
        <w:t xml:space="preserve">     sation problems. Biol. Cybern. 52, 141.</w:t>
        <w:br/>
        <w:br/>
        <w:t>[55] WATERMAN, M. S 1995 Introduction to Bioinformatics. Prentice Hall.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BIBLIOGRAPHY                                                                    219</w:t>
        <w:br/>
        <w:br/>
        <w:br/>
        <w:t>[56] L ANDER, E, LINTON, L, BIRREN, B et al. 2001 Initial sequencing and analysis of</w:t>
        <w:br/>
        <w:t xml:space="preserve">     the Human genome. Nature 409, 860–921.</w:t>
        <w:br/>
        <w:br/>
        <w:t>[57] SMOLENSKY, P 1987 Information Processing in Dynamical Systems: Founda-</w:t>
        <w:br/>
        <w:t xml:space="preserve">     tions of Harmony Theory, pp. 194–281. MITP.</w:t>
        <w:br/>
        <w:br/>
        <w:t>[58] LE ROUX, N &amp; BENGIO, Y 2008 Representational power of restricted Boltzmann</w:t>
        <w:br/>
        <w:t xml:space="preserve">     machines and deep belief networks. Neural Computation 20, 1631–1649.</w:t>
        <w:br/>
        <w:br/>
        <w:t>[59] LE ROUX, N &amp; BENGIO, Y 2010 Deep belief networks are compact universal</w:t>
        <w:br/>
        <w:t xml:space="preserve">     approximators. Neural Computation 22, 2192–2207.</w:t>
        <w:br/>
        <w:br/>
        <w:t>[60] MONTÚFAR, G. F &amp; AY, N 2011 Refinements of universal approximation re-</w:t>
        <w:br/>
        <w:t xml:space="preserve">     sults for deep belief networks and restricted Boltzmann machines. Neural</w:t>
        <w:br/>
        <w:t xml:space="preserve">     Computation 23, 1306–1319.</w:t>
        <w:br/>
        <w:br/>
        <w:t>[61] MONTÚFAR, G. F, RAUH, J &amp; AY, N 2011 Expressive power and approximation</w:t>
        <w:br/>
        <w:t xml:space="preserve">     errors of restricted Boltzmann machines. In Advances in Neural Information</w:t>
        <w:br/>
        <w:t xml:space="preserve">     Processing Systems (ed. J Shawe-Taylor, R Zemel, P Bartlett, F Pereira &amp; K. Q</w:t>
        <w:br/>
        <w:t xml:space="preserve">     Weinberger), , vol. 24, pp. 415–423.</w:t>
        <w:br/>
        <w:br/>
        <w:t>[62] MONTÚFAR, G. F, RAUH, J &amp; AY, N 2013 Maximal information divergence from</w:t>
        <w:br/>
        <w:t xml:space="preserve">     statistical models defined by neural networks. In Geometric Science of Informa-</w:t>
        <w:br/>
        <w:t xml:space="preserve">     tion (ed. F Nielsen &amp; F Barbaresco), pp. 759–766. Berlin, Heidelberg: Springer</w:t>
        <w:br/>
        <w:t xml:space="preserve">     Berlin Heidelberg.</w:t>
        <w:br/>
        <w:br/>
        <w:t>[63] CARLEO, G &amp; TROYER, M 2017 Solving the quantum many-body problem with</w:t>
        <w:br/>
        <w:t xml:space="preserve">     artificial neural networks. Science 355 (6325), 602–606.</w:t>
        <w:br/>
        <w:br/>
        <w:t>[64] GUBERNATIS, J. E 2005 Marshal Rosenbluth and the Metropolis algorithm.</w:t>
        <w:br/>
        <w:t xml:space="preserve">     Physics of Plasmas 12, 057303.</w:t>
        <w:br/>
        <w:br/>
        <w:t>[65] MURPHY, K. P 2012 Machine Learning: A Probabilistic Perspective. Cambridge,</w:t>
        <w:br/>
        <w:t xml:space="preserve">     Massachusetts: MIT Press.</w:t>
        <w:br/>
        <w:br/>
        <w:t>[66] FISCHER, A &amp; IGEL, C 2012 An introduction to restricted Boltzmann machines.</w:t>
        <w:br/>
        <w:t xml:space="preserve">     In Progress in Pattern Recognition, Image Analysis, Computer Vision, and</w:t>
        <w:br/>
        <w:t xml:space="preserve">     Applications (ed. L Alvarez, M Mejail, L Gomez &amp; J Jacobo), pp. 14–36. Berlin,</w:t>
        <w:br/>
        <w:t xml:space="preserve">     Heidelberg: Springer Berlin Heidelberg.</w:t>
        <w:br/>
        <w:br/>
        <w:t>[67] BENGIO, Y 2009 Learning deep architectures for AI. Foundations and Trends</w:t>
        <w:br/>
        <w:t xml:space="preserve">     in Machine Learning 2, 1–127.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220                                                                  BIBLIOGRAPHY</w:t>
        <w:br/>
        <w:br/>
        <w:br/>
        <w:t>[68] DAYAN, P, HINTON, G. E, NEAL, R. M &amp; ZEMEL, R. S 1995 The Helmholtz machine.</w:t>
        <w:br/>
        <w:t xml:space="preserve">     Neural Computation 7, 889–904.</w:t>
        <w:br/>
        <w:br/>
        <w:t>[69] DAYAN, P &amp; HINTON, G. E 1996 Varieties of Helmholtz machine. Neural Net-</w:t>
        <w:br/>
        <w:t xml:space="preserve">     works 9, 1385–1403.</w:t>
        <w:br/>
        <w:br/>
        <w:t>[70] DUA, D &amp; GRAFF, C, UCI machine learning repository, archive.ics.uci.edu/ml,</w:t>
        <w:br/>
        <w:t xml:space="preserve">     [Last accessed 18-August-2018].</w:t>
        <w:br/>
        <w:br/>
        <w:t>[71] FISHER, R. A 1936 The use of multiple measurements in taxonomic problems.</w:t>
        <w:br/>
        <w:t xml:space="preserve">     Ann. Eugenics 7, 179.</w:t>
        <w:br/>
        <w:br/>
        <w:t>[72] COVER, T. M 1965 Geometrical and statistical properties of systems of linear</w:t>
        <w:br/>
        <w:t xml:space="preserve">     inequalities with applications in pattern recognition. IEEE Trans. on electronic</w:t>
        <w:br/>
        <w:t xml:space="preserve">     computers p. 326.</w:t>
        <w:br/>
        <w:br/>
        <w:t>[73] SOMPOLINSKY, H, Introduction: the perceptron, web.mit.edu, [Last accessed</w:t>
        <w:br/>
        <w:t xml:space="preserve">     9-October-2018].</w:t>
        <w:br/>
        <w:br/>
        <w:t>[74] SLOANE, N. J. A, Online encyclopedia of integer sequences, oeis.org/A000609,</w:t>
        <w:br/>
        <w:t xml:space="preserve">     [Last accessed 9-November-2020].</w:t>
        <w:br/>
        <w:br/>
        <w:t>[75] GREUB, W 1981 Linear Algebra. New York: Springer.</w:t>
        <w:br/>
        <w:br/>
        <w:t>[76] LECUN, Y, BOTTOU, L, ORR, G. B &amp; MÜLLER, K.-R 1998 Efficient back prop. In</w:t>
        <w:br/>
        <w:t xml:space="preserve">     Neural networks: tricks of the trade (ed. G. B Orr &amp; K.-R Müller). Springer.</w:t>
        <w:br/>
        <w:br/>
        <w:t>[77] NESTEROV, Y 1983 A method of solving a convex programming problem with</w:t>
        <w:br/>
        <w:t xml:space="preserve">     convergence rate o(1/k 2 ). Soviet Mathematics Doklady 27, 372.</w:t>
        <w:br/>
        <w:br/>
        <w:t>[78] SUTSKEVER, I 2013 Training recurrent neural networks. PhD thesis, University</w:t>
        <w:br/>
        <w:t xml:space="preserve">     of Toronto.</w:t>
        <w:br/>
        <w:br/>
        <w:t>[79] HORNIK, K, STINCHCOMBE, M &amp; WHITE, H 1989 Neural networks are universal</w:t>
        <w:br/>
        <w:t xml:space="preserve">     approximators. Neural Networks 2, 359.</w:t>
        <w:br/>
        <w:br/>
        <w:t>[80] L APEDES, A &amp; FARBER, R 1988 How neural nets work. In Neural Information Pro-</w:t>
        <w:br/>
        <w:t xml:space="preserve">     cessing Systems (ed. D Anderson), pp. 442–456. American Institute of Physics.</w:t>
        <w:br/>
        <w:br/>
        <w:t>[81] FRANCO, L &amp; CANNAS, S 2001 Generalization properties of modular networks:</w:t>
        <w:br/>
        <w:t xml:space="preserve">     implementing the parity function. IEEE Transactions on Neural Networks 12,</w:t>
        <w:br/>
        <w:t xml:space="preserve">     1306–1313.</w:t>
        <w:br/>
        <w:br/>
        <w:t>[82] CRISANTI, A, VULPIANI, A &amp; PALADIN, G 1993 Products of random matrices in</w:t>
        <w:br/>
        <w:t xml:space="preserve">     Statistical Physics. Berlin: Springer.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BIBLIOGRAPHY                                                                    221</w:t>
        <w:br/>
        <w:br/>
        <w:br/>
        <w:t>[83] CVITANOVIC, P, ARTUSO, G, MAINIERI, R, TANNER, G &amp; VATTAY, G, Lya-</w:t>
        <w:br/>
        <w:t xml:space="preserve">     punov exponents, chaosbook.org/chapters/Lyapunov.pdf, [Last accessed 30-</w:t>
        <w:br/>
        <w:t xml:space="preserve">     September-2018].</w:t>
        <w:br/>
        <w:br/>
        <w:t>[84] ECKMANN, J. P &amp; RUELLE, D 1985 Ergodic theory of chaos and strange attractors.</w:t>
        <w:br/>
        <w:t xml:space="preserve">     Rev. Mod. Phys. 57, 617–656.</w:t>
        <w:br/>
        <w:br/>
        <w:t>[85] STROGATZ, S. H 2000 Nonlinear Dynamics and Chaos: With Applications to</w:t>
        <w:br/>
        <w:t xml:space="preserve">     Physics, Biology, Chemistry and Engineering. Westview Press.</w:t>
        <w:br/>
        <w:br/>
        <w:t>[86] STORM, L, Unstable gradients in deep neural nets, MSc thesis Chalmers Uni-</w:t>
        <w:br/>
        <w:t xml:space="preserve">     versity of Technology (2020).</w:t>
        <w:br/>
        <w:br/>
        <w:t>[87] PENNINGTON, J, SCHOENHOLZ, S. S &amp; GANGULI, S 2017 Resurrecting the sig-</w:t>
        <w:br/>
        <w:t xml:space="preserve">     moid in deep learning through dynamical isometry: theory and practice. In</w:t>
        <w:br/>
        <w:t xml:space="preserve">     Advances in Neural Information Processing Systems (ed. I Guyon, U. V Luxburg,</w:t>
        <w:br/>
        <w:t xml:space="preserve">     S Bengio, H Wallach, R Fergus, S Vishwanathan &amp; R Garnett), , vol. 30, pp. 4785–</w:t>
        <w:br/>
        <w:t xml:space="preserve">     4795. Curran Associates, Inc.</w:t>
        <w:br/>
        <w:br/>
        <w:t>[88] SUTSKEVER, I, MARTENS, J, DAHL, G &amp; HINTON, G. E 2013 On the importance</w:t>
        <w:br/>
        <w:t xml:space="preserve">     of initialization and momentum in deep learning. In Proceedings of the 30th</w:t>
        <w:br/>
        <w:t xml:space="preserve">     International Conference on Machine Learning - Volume 28, pp. III–1139–III–</w:t>
        <w:br/>
        <w:t xml:space="preserve">     1147.</w:t>
        <w:br/>
        <w:br/>
        <w:t>[89] GLOROT, X &amp; BENGIO, Y 2010 Understanding the difficulty of training deep</w:t>
        <w:br/>
        <w:t xml:space="preserve">     feedforward neural networks. In Proceedings of the Thirteenth International</w:t>
        <w:br/>
        <w:t xml:space="preserve">     Conference on Artificial Intelligence and Statistics (ed. Y. W Teh &amp; M Titter-</w:t>
        <w:br/>
        <w:t xml:space="preserve">     ington), Proceedings of Machine Learning Research, vol. 9, pp. 249–256. Chia</w:t>
        <w:br/>
        <w:t xml:space="preserve">     Laguna Resort, Sardinia, Italy: JMLR Workshop and Conference Proceedings.</w:t>
        <w:br/>
        <w:br/>
        <w:t>[90] SCHOENHOLZ, S. S, GILMER, J, GANGULI, S &amp; SOHL-DICKSTEIN, J, Deep infor-</w:t>
        <w:br/>
        <w:t xml:space="preserve">     mation propagation, arxiv.org/abs/1611.01232, [Last accessed 5-December-</w:t>
        <w:br/>
        <w:t xml:space="preserve">     2020].</w:t>
        <w:br/>
        <w:br/>
        <w:t>[91] GLOROT, X, BORDES, A &amp; BENGIO, Y 2011 Deep sparse rectifier neural networks.</w:t>
        <w:br/>
        <w:t xml:space="preserve">     In Proceedings of the Fourteenth International Conference on Artificial Intel-</w:t>
        <w:br/>
        <w:t xml:space="preserve">     ligence and Statistics (ed. G Gordon, D Dunson &amp; M Dudík), Proceedings of</w:t>
        <w:br/>
        <w:t xml:space="preserve">     Machine Learning Research, vol. 15, pp. 315–323. Fort Lauderdale, FL, USA:</w:t>
        <w:br/>
        <w:t xml:space="preserve">     JMLR Workshop and Conference Proceedings.</w:t>
        <w:br/>
        <w:br/>
        <w:t>[92] HE, K, ZHANG, X, REN, S &amp; SUN, J 2016 Deep residual learning for image recog-</w:t>
        <w:br/>
        <w:t xml:space="preserve">     nition. In 2016 IEEE Conference on Computer Vision and Pattern Recognition</w:t>
        <w:br/>
        <w:t xml:space="preserve">     (CVPR), pp. 770–778.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222                                                                  BIBLIOGRAPHY</w:t>
        <w:br/>
        <w:br/>
        <w:br/>
        <w:t xml:space="preserve"> [93] Residual neural network, wikipedia.org/wiki/Residual_neural_network, [Last</w:t>
        <w:br/>
        <w:t xml:space="preserve">      accessed 25-May-2021].</w:t>
        <w:br/>
        <w:br/>
        <w:t xml:space="preserve"> [94] KLEINBAUM, D, KUPPER, L &amp; NIZAM, A 2008 Applied regression analysis and</w:t>
        <w:br/>
        <w:t xml:space="preserve">      other multivariable methods, 3rd edn. Belmont: Thomson Higher Education.</w:t>
        <w:br/>
        <w:br/>
        <w:t xml:space="preserve"> [95] SRIVASTAVA, N, HINTON, G. E, KRIZHEVSKY, A, SUTSKEVER, I &amp; SALAKHUTDINOV,</w:t>
        <w:br/>
        <w:t xml:space="preserve">      R 2014 Dropout: A simple way to prevent neural networks from overfitting.</w:t>
        <w:br/>
        <w:t xml:space="preserve">      Journal of Machine Learning Research 15 (56), 1929–1958.</w:t>
        <w:br/>
        <w:br/>
        <w:t xml:space="preserve"> [96] HANSON, S &amp; PRATT, L 1989 Comparing biases for minimal network construc-</w:t>
        <w:br/>
        <w:t xml:space="preserve">      tion with back-propagation. In Advances in Neural Information Processing</w:t>
        <w:br/>
        <w:t xml:space="preserve">      Systems (ed. D Touretzky), , vol. 1, pp. 177–185. Morgan-Kaufmann.</w:t>
        <w:br/>
        <w:br/>
        <w:t xml:space="preserve"> [97] HASSIBI, B &amp; STORK, D 1993 Second order derivatives for network pruning:</w:t>
        <w:br/>
        <w:t xml:space="preserve">      Optimal brain surgeon. In Advances in Neural Information Processing Systems</w:t>
        <w:br/>
        <w:t xml:space="preserve">      (ed. S Hanson, J Cowan &amp; C Giles), , vol. 5, pp. 164–171. Morgan-Kaufmann.</w:t>
        <w:br/>
        <w:br/>
        <w:t xml:space="preserve"> [98] LECUN, Y, DENKER, J &amp; SOLLA, S 1990 Optimal brain damage. In Advances in</w:t>
        <w:br/>
        <w:t xml:space="preserve">      Neural Information Processing Systems (ed. D Touretzky), , vol. 2, pp. 598–605.</w:t>
        <w:br/>
        <w:t xml:space="preserve">      Morgan-Kaufmann.</w:t>
        <w:br/>
        <w:br/>
        <w:t xml:space="preserve"> [99] FRANKLE, J &amp; CARBIN, M, The lottery ticket hypothesis: Finding small, trainable</w:t>
        <w:br/>
        <w:t xml:space="preserve">      neural networks, arxiv.org/abs/1803.03635, [Last accessed 5-December-2020].</w:t>
        <w:br/>
        <w:br/>
        <w:t>[100] DENG, J, DONG, W, SOCHER, R, LI, L. J, LI, K &amp; LI, F. F 2009 ImageNet: A large-</w:t>
        <w:br/>
        <w:t xml:space="preserve">      scale hierarchical image database. In 2009 IEEE Conference on Computer</w:t>
        <w:br/>
        <w:t xml:space="preserve">      Vision and Pattern Recognition, pp. 248–255. [Last accessed 3-September-</w:t>
        <w:br/>
        <w:t xml:space="preserve">      2018].</w:t>
        <w:br/>
        <w:br/>
        <w:t>[101] IOFFE, S &amp; SZEGEDY, C, Batch normalization: Accelerating deep network train-</w:t>
        <w:br/>
        <w:t xml:space="preserve">      ing by reducing internal covariate shift, arxiv.org/abs/1502.03167, [Last ac-</w:t>
        <w:br/>
        <w:t xml:space="preserve">      cessed 5-December-2020].</w:t>
        <w:br/>
        <w:br/>
        <w:t>[102] SANTURKAR, S, TSIPRAS, D, ILYAS, A &amp; MADRY, A, How does batch normal-</w:t>
        <w:br/>
        <w:t xml:space="preserve">      ization help optimization? (No, it is not about internal covariate shift),</w:t>
        <w:br/>
        <w:t xml:space="preserve">      arxiv.org/abs/1805.11604, [Last accessed 5-December-2020].</w:t>
        <w:br/>
        <w:br/>
        <w:t>[103] KIRKPATRICK, J, PASCANU, R, RABINOWITZ, N et al. 2017 Overcoming catas-</w:t>
        <w:br/>
        <w:t xml:space="preserve">      trophic forgetting in neural networks. Proceedings of the National Academy of</w:t>
        <w:br/>
        <w:t xml:space="preserve">      Sciences 114, 3521–3526.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BIBLIOGRAPHY                                                                      223</w:t>
        <w:br/>
        <w:br/>
        <w:br/>
        <w:t>[104] SETTLES, B, Active learning literature survey,</w:t>
        <w:br/>
        <w:t xml:space="preserve">      burrsettles.com/pub/settles.activelearning.pdf, [Last accessed 5-December-</w:t>
        <w:br/>
        <w:t xml:space="preserve">      2020].</w:t>
        <w:br/>
        <w:br/>
        <w:t>[105] CHOROMANSKA, A, HENAFF, M, MATHIEU, M, AROUS, G. B &amp; LECUN, Y 2015</w:t>
        <w:br/>
        <w:t xml:space="preserve">      The loss surfaces of multilayer networks. In Proceedings of the Eighteenth</w:t>
        <w:br/>
        <w:t xml:space="preserve">      International Conference on Artificial Intelligence and Statistics (ed. G Lebanon</w:t>
        <w:br/>
        <w:t xml:space="preserve">      &amp; S. V. N Vishwanathan), Proceedings of Machine Learning Research, vol. 38,</w:t>
        <w:br/>
        <w:t xml:space="preserve">      pp. 192–204. San Diego, California, USA: PMLR.</w:t>
        <w:br/>
        <w:br/>
        <w:t>[106] FYODOROV, Y. V 2004 Complexity of random energy landscapes, glass tran-</w:t>
        <w:br/>
        <w:t xml:space="preserve">      sition, and absolute value of the spectral determinant of random matrices.</w:t>
        <w:br/>
        <w:t xml:space="preserve">      Phys. Rev. Lett. 92, 240601.</w:t>
        <w:br/>
        <w:br/>
        <w:t>[107] BECKER, S, ZHANG, Y &amp; LEE, A. A 2020 Geometry of energy landscapes and the</w:t>
        <w:br/>
        <w:t xml:space="preserve">      optimizability of deep neural networks. Phys. Rev. Lett. 124, 108301.</w:t>
        <w:br/>
        <w:br/>
        <w:t>[108] WANG, Y, YAO, Q, KWOK, J &amp; NI, L. M 2020 Generalizing from a few examples:</w:t>
        <w:br/>
        <w:t xml:space="preserve">      A survey on few-shot learning. ACM Computing Surveys 53, 63.</w:t>
        <w:br/>
        <w:br/>
        <w:t>[109] KRIZHEVSKY, A, SUTSKEVER, I &amp; HINTON, G. E 2012 ImageNet classification</w:t>
        <w:br/>
        <w:t xml:space="preserve">      with deep convolutional neural networks. In Advances in Neural Information</w:t>
        <w:br/>
        <w:t xml:space="preserve">      Processing Systems (ed. F Pereira, C. J. C Burges, L Bottou &amp; K. Q Weinberger), ,</w:t>
        <w:br/>
        <w:t xml:space="preserve">      vol. 25, pp. 1097–1105. Curran Associates, Inc.</w:t>
        <w:br/>
        <w:br/>
        <w:t>[110] ABADI, M, AGARWAL, A, BARHAM, P et al., TensorFlow: Large-scale machine</w:t>
        <w:br/>
        <w:t xml:space="preserve">      learning on heterogeneous systems, www.tensorflow.org, [Last accessed 3-</w:t>
        <w:br/>
        <w:t xml:space="preserve">      September-2018].</w:t>
        <w:br/>
        <w:br/>
        <w:t>[111] LECUN, Y, CORTES, C &amp; BURGES, C. J, The MNIST database of handwritten</w:t>
        <w:br/>
        <w:t xml:space="preserve">      digits, yann.lecun.com/exdb/mnist, [Last accessed 3-September-2018].</w:t>
        <w:br/>
        <w:br/>
        <w:t>[112] SMITH, L. N 2017 Cyclical learning rates for training neural networks. In 2017</w:t>
        <w:br/>
        <w:t xml:space="preserve">      IEEE Winter Conference on Applications of Computer Vision (WACV), pp. 464–</w:t>
        <w:br/>
        <w:t xml:space="preserve">      472.</w:t>
        <w:br/>
        <w:br/>
        <w:t>[113] Deep learning in MATLAB, se.mathworks.com, [Last accessed 14-January-</w:t>
        <w:br/>
        <w:t xml:space="preserve">      2020].</w:t>
        <w:br/>
        <w:br/>
        <w:t>[114] CIREGAN, D, MEIER, U &amp; SCHMIDHUBER, J 2012 Multi-column deep neural</w:t>
        <w:br/>
        <w:t xml:space="preserve">      networks for image classification. In 2012 IEEE Conference on Computer Vision</w:t>
        <w:br/>
        <w:t xml:space="preserve">      and Pattern Recognition, pp. 3642–3649.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224                                                                  BIBLIOGRAPHY</w:t>
        <w:br/>
        <w:br/>
        <w:br/>
        <w:t>[115] PICASSO, J. P, Pre-processing before digit recognition for NN and CNN trained</w:t>
        <w:br/>
        <w:t xml:space="preserve">      with MNIST dataset, stackoverflow.com, [Last accessed 26-September-2018].</w:t>
        <w:br/>
        <w:br/>
        <w:t>[116] KOZIELSKI, M, FORSTER, J &amp; NEY, H 2012 Moment-based image normalization</w:t>
        <w:br/>
        <w:t xml:space="preserve">      for handwritten text recognition. In 2012 International Conference on Frontiers</w:t>
        <w:br/>
        <w:t xml:space="preserve">      in Handwriting Recognition, pp. 256–261.</w:t>
        <w:br/>
        <w:br/>
        <w:t>[117] RUSSAKOVSKY, O, DENG, J, SU, H, KRAUSE, J, SATHEESH, S, MA, S, HUANG, Z,</w:t>
        <w:br/>
        <w:t xml:space="preserve">      KARPATHY, A, KHOSLA, A, BERNSTEIN, M, BERG, A. C &amp; LI, F. F 2015 ImageNet</w:t>
        <w:br/>
        <w:t xml:space="preserve">      large scale visual recognition challenge. International Journal of Computer</w:t>
        <w:br/>
        <w:t xml:space="preserve">      Vision 115, 211–252.</w:t>
        <w:br/>
        <w:br/>
        <w:t>[118] LI, F. F, JOHNSON, J &amp; YEUNG, S, CNN architectures, http://cs231n.stanford.edu,</w:t>
        <w:br/>
        <w:t xml:space="preserve">      [Last accessed 4-December-2020].</w:t>
        <w:br/>
        <w:br/>
        <w:t>[119] HU, J, SHEN, L &amp; SUN, G 2018 Squeeze-and-excitation networks. In 2018</w:t>
        <w:br/>
        <w:t xml:space="preserve">      IEEE/CVF Conference on Computer Vision and Pattern Recognition, pp. 7132–</w:t>
        <w:br/>
        <w:t xml:space="preserve">      7141.</w:t>
        <w:br/>
        <w:br/>
        <w:t>[120] SEIF, G, Deep learning for image recognition: why it’s challenging, where we’ve</w:t>
        <w:br/>
        <w:t xml:space="preserve">      been, and what’s next, towardsdatascience.com, [Last accessed 26-September-</w:t>
        <w:br/>
        <w:t xml:space="preserve">      2018].</w:t>
        <w:br/>
        <w:br/>
        <w:t>[121] SZEGEDY, C, WEI LIU, YANGQING JIA, SERMANET, P, REED, S, ANGUELOV, D,</w:t>
        <w:br/>
        <w:t xml:space="preserve">      ERHAN, D, VANHOUCKE, V &amp; RABINOVICH, A 2015 Going deeper with convolu-</w:t>
        <w:br/>
        <w:t xml:space="preserve">      tions. In 2015 IEEE Conference on Computer Vision and Pattern Recognition</w:t>
        <w:br/>
        <w:t xml:space="preserve">      (CVPR), pp. 1–9.</w:t>
        <w:br/>
        <w:br/>
        <w:t>[122] ZENG, X, OUYANG, W, YAN, J et al. 2018 Crafting gbd-net for object detection.</w:t>
        <w:br/>
        <w:t xml:space="preserve">      IEEE Transactions on Pattern Analysis and Machine Intelligence 40 (9), 2109–</w:t>
        <w:br/>
        <w:t xml:space="preserve">      2123.</w:t>
        <w:br/>
        <w:br/>
        <w:t>[123] HERN, A, Computers now better than humans at recognising and sorting</w:t>
        <w:br/>
        <w:t xml:space="preserve">      images, www.theguardian.com, [Last accessed 26-September-2018].</w:t>
        <w:br/>
        <w:br/>
        <w:t>[124] KARPATHY, A, What I learned from competing against a convnet on imagenet,</w:t>
        <w:br/>
        <w:t xml:space="preserve">      karpathy.github.io, [Last accessed 26-September-2018].</w:t>
        <w:br/>
        <w:br/>
        <w:t>[125] KHURSHUDOV, A, Suddenly, a leopard print sofa appears, rocknroll-</w:t>
        <w:br/>
        <w:t xml:space="preserve">      nerd.github.io, [Last accessed 23-August-2018].</w:t>
        <w:br/>
        <w:br/>
        <w:t>[126] GEIRHOS, R, MEDINA TEMME, C. R, RAUBER, J, SCHÜTT, H. H, BETHGE, M &amp;</w:t>
        <w:br/>
        <w:t xml:space="preserve">      WICHMANN, F. A 2018 Generalisation in humans and deep neural networks. In</w:t>
        <w:br/>
        <w:t xml:space="preserve">      Advances in Neural Information Processing Systems (ed. S Bengio, H Wallach,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BIBLIOGRAPHY                                                                    225</w:t>
        <w:br/>
        <w:br/>
        <w:br/>
        <w:t xml:space="preserve">      H Larochelle, K Grauman, N Cesa-Bianchi &amp; R Garnett), , vol. 31, pp. 7538–</w:t>
        <w:br/>
        <w:t xml:space="preserve">      7550. Curran Associates, Inc.</w:t>
        <w:br/>
        <w:br/>
        <w:t>[127] SZEGEDY, C, Z AREMBA, W, SUTSKEVER, I, BRUNA, J, ERBAN, D, GOOD-</w:t>
        <w:br/>
        <w:t xml:space="preserve">      FELLOW, I. J &amp; F ERGUS , R, Intriguing properties of neural networks,</w:t>
        <w:br/>
        <w:t xml:space="preserve">      arxiv.org/abs/1312.6199, [Last accessed 5-December-2020].</w:t>
        <w:br/>
        <w:br/>
        <w:t>[128] NGUYEN, A, YOSINSKI, J &amp; CLUNE, J 2015 Deep neural networks are easily</w:t>
        <w:br/>
        <w:t xml:space="preserve">      fooled: High confidence predictions for unrecognizable images. In 2015 IEEE</w:t>
        <w:br/>
        <w:t xml:space="preserve">      Conference on Computer Vision and Pattern Recognition (CVPR), pp. 427–436.</w:t>
        <w:br/>
        <w:br/>
        <w:t>[129] YOSINSKI, J, CLUNE, J, NGUYEN, A, FUCHS, T &amp; LIPSON, H, Understanding</w:t>
        <w:br/>
        <w:t xml:space="preserve">      neural networks through deep visualization, arxiv.org/abs/1506.06579, [Last</w:t>
        <w:br/>
        <w:t xml:space="preserve">      accessed 5-December-2020].</w:t>
        <w:br/>
        <w:br/>
        <w:t>[130] GRAETZ, F. M, How to visualize convolutional features in 40 lines of code,</w:t>
        <w:br/>
        <w:t xml:space="preserve">      https://towardsdatascience.com, [Last accessed 30-December-2020].</w:t>
        <w:br/>
        <w:br/>
        <w:t>[131] DOSOVITSKIY, A, BEYER, L, KOLESNIKOV, A et al., An image is worth 16x16 words:</w:t>
        <w:br/>
        <w:t xml:space="preserve">      Transformers for image recognition at scale, arxiv.org/abs/2010.11929, [Last</w:t>
        <w:br/>
        <w:t xml:space="preserve">      accessed 5-December-2020].</w:t>
        <w:br/>
        <w:br/>
        <w:t>[132] KRIZHEVSKY, A, Learning multiple layers of features from tinyimages,</w:t>
        <w:br/>
        <w:t xml:space="preserve">      www.cs.toronto.edu/k̃riz, [Last accessed 1-November-2020].</w:t>
        <w:br/>
        <w:br/>
        <w:t>[133] OTT, E 2002 Chaos in Dynamical Systems, 2nd edn. Cambridge University</w:t>
        <w:br/>
        <w:t xml:space="preserve">      Press.</w:t>
        <w:br/>
        <w:br/>
        <w:t>[134] SUTSKEVER, I, VINYALS, O &amp; LE, Q. V 2014 Sequence to sequence learning with</w:t>
        <w:br/>
        <w:t xml:space="preserve">      neural networks. In Advances in Neural Information Processing Systems (ed.</w:t>
        <w:br/>
        <w:t xml:space="preserve">      Z Ghahramani, M Welling, C Cortes, N Lawrence &amp; K. Q Weinberger), , vol. 27,</w:t>
        <w:br/>
        <w:t xml:space="preserve">      pp. 3104–3112. Curran Associates, Inc.</w:t>
        <w:br/>
        <w:br/>
        <w:t>[135] LIPTON, Z. C, BERKOWITZ, J &amp; ELKAN, C, A critical review of recurrent neural</w:t>
        <w:br/>
        <w:t xml:space="preserve">      networks for sequence learning, arxiv.org/abs/1506.00019, [Last accessed</w:t>
        <w:br/>
        <w:t xml:space="preserve">      5-December-2020].</w:t>
        <w:br/>
        <w:br/>
        <w:t>[136] PASCANU, R, MIKOLOV, T &amp; BENGIO, Y 2013 On the difficulty of training recur-</w:t>
        <w:br/>
        <w:t xml:space="preserve">      rent neural networks. In Proceedings of the 30th International Conference on</w:t>
        <w:br/>
        <w:t xml:space="preserve">      International Conference on Machine Learning - Volume 28, pp. III–1310–III–</w:t>
        <w:br/>
        <w:t xml:space="preserve">      1318.</w:t>
        <w:br/>
        <w:br/>
        <w:t>[137] HOCHREITER, S &amp; SCHMIDHUBER, J 1997 Long short-term memory. Neural</w:t>
        <w:br/>
        <w:t xml:space="preserve">      Computation 9, 1735.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226                                                                  BIBLIOGRAPHY</w:t>
        <w:br/>
        <w:br/>
        <w:br/>
        <w:t>[138] OLAH, C, Understanding lstm networks, colah.github.io, [Online; accessed</w:t>
        <w:br/>
        <w:t xml:space="preserve">      30-September-2020].</w:t>
        <w:br/>
        <w:br/>
        <w:t>[139] CHO, K, VAN MERRIËNBOER, B, GULCEHRE, C, BAHDANAU, D, BOUGARES, F,</w:t>
        <w:br/>
        <w:t xml:space="preserve">      SCHWENK, H &amp; BENGIO, Y 2014 Learning phrase representations using RNN</w:t>
        <w:br/>
        <w:t xml:space="preserve">      encoder–decoder for statistical machine translation. In Proceedings of the 2014</w:t>
        <w:br/>
        <w:t xml:space="preserve">      Conference on Empirical Methods in Natural Language Processing (EMNLP),</w:t>
        <w:br/>
        <w:t xml:space="preserve">      pp. 1724–1734. Doha, Qatar: Association for Computational Linguistics.</w:t>
        <w:br/>
        <w:br/>
        <w:t>[140] HECK, J. C &amp; SALEM, F. M 2017 Simplified minimal gated unit variations for re-</w:t>
        <w:br/>
        <w:t xml:space="preserve">      current neural networks. In 2017 IEEE 60th International Midwest Symposium</w:t>
        <w:br/>
        <w:t xml:space="preserve">      on Circuits and Systems (MWSCAS), pp. 1593–1596.</w:t>
        <w:br/>
        <w:br/>
        <w:t>[141] WU, Y, SCHUSTER, M, CHEN, Z et al., Google’s neural machine transla-</w:t>
        <w:br/>
        <w:t xml:space="preserve">      tion system: bridging the gap between Human and machine translation,</w:t>
        <w:br/>
        <w:t xml:space="preserve">      arxiv.org/abs/1609.08144, [Last accessed 5-December-2020].</w:t>
        <w:br/>
        <w:br/>
        <w:t>[142] PAPINENI, K, ROUKOS, S, WARD, T &amp; ZHU, W.-J 2002 BLEU: a method for auto-</w:t>
        <w:br/>
        <w:t xml:space="preserve">      matic evaluation of machine translation. In Proceedings of the 40th annual</w:t>
        <w:br/>
        <w:t xml:space="preserve">      meeting on association for computational linguistics, p. 311.</w:t>
        <w:br/>
        <w:br/>
        <w:t>[143] LUKOSEVICIUS, M &amp; JAEGER, H 2009 Reservoir computing approaches to re-</w:t>
        <w:br/>
        <w:t xml:space="preserve">      current neural network training. Computer Science Review 3, 127.</w:t>
        <w:br/>
        <w:br/>
        <w:t>[144] PATHAK, J, HUNT, B, GIRVAN, M, LU, Z &amp; OTT, E 2018 Model-free prediction</w:t>
        <w:br/>
        <w:t xml:space="preserve">      of large spatiotemporally chaotic systems from data: A reservoir computing</w:t>
        <w:br/>
        <w:t xml:space="preserve">      approach. Phys. Rev. Lett. 120, 024102.</w:t>
        <w:br/>
        <w:br/>
        <w:t>[145] JAEGER, H &amp; HAAS, H 2004 Harnessing nonlinearity: Predicting chaotic systems</w:t>
        <w:br/>
        <w:t xml:space="preserve">      and saving energy in wireless communication. Science 304, 78–80.</w:t>
        <w:br/>
        <w:br/>
        <w:t>[146] LIM, S. H, GIORGINI, L. T. T, MOON, W &amp; WETTLAUFER, J. S, Predicting criti-</w:t>
        <w:br/>
        <w:t xml:space="preserve">      cal transitions in multiscale dynamical systems using reservoir computing,</w:t>
        <w:br/>
        <w:t xml:space="preserve">      arxiv.org/abs/1908.03771, [Last accessed 5-December-2020].</w:t>
        <w:br/>
        <w:br/>
        <w:t>[147] LUKOSEVICIUS, M 2012 A practical guide to applying echo state networks. In</w:t>
        <w:br/>
        <w:t xml:space="preserve">      Neural Networks: Tricks of the Trade (ed. G Montavon, G Orr &amp; K Müller).</w:t>
        <w:br/>
        <w:t xml:space="preserve">      Berlin,Heidelberg: Springer.</w:t>
        <w:br/>
        <w:br/>
        <w:t>[148] TANAKA, G, YAMANE, T, HÉROUX, J. B et al. 2019 Recent advances in physical</w:t>
        <w:br/>
        <w:t xml:space="preserve">      reservoir computing: A review. Neural Networks 115, 100 – 123.</w:t>
        <w:br/>
        <w:br/>
        <w:t>[149] DOYA, K 1993 Bifurcations of recurrent neural networks in gradient descent</w:t>
        <w:br/>
        <w:t xml:space="preserve">      learning. IEEE Transactions on Neural Networks 1, 75.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BIBLIOGRAPHY                                                                   227</w:t>
        <w:br/>
        <w:br/>
        <w:br/>
        <w:t>[150] WILLIAMS, R. J &amp; ZIPSER, D 1995 Gradient-based learning algorithms for re-</w:t>
        <w:br/>
        <w:t xml:space="preserve">      current networks and their computational complexity. In Back-propagation:</w:t>
        <w:br/>
        <w:t xml:space="preserve">      Theory, Architectures and Applications (ed. Y Chauvin &amp; D. E Rumelhart), pp.</w:t>
        <w:br/>
        <w:t xml:space="preserve">      433–486. Hillsdale, NJ: Erlbaum.</w:t>
        <w:br/>
        <w:br/>
        <w:t>[151] DOYA, K 1995 Recurrent networks: supervised learning. In The Handbook of</w:t>
        <w:br/>
        <w:t xml:space="preserve">      Brain Theory and Neural Networks (ed. M. A Arbib), pp. 796–799. Cambridge</w:t>
        <w:br/>
        <w:t xml:space="preserve">      MA: MIT Press.</w:t>
        <w:br/>
        <w:br/>
        <w:t>[152] KARPATHY, A, The unreasonable effectiveness of recurrent neural networks,</w:t>
        <w:br/>
        <w:t xml:space="preserve">      karpathy.github.io, [Online; accessed 4-October-2018].</w:t>
        <w:br/>
        <w:br/>
        <w:t>[153] IKEDA, K, DAIDO, H &amp; AKIMOTO, O 1980 Optical turbulence: Chaotic behaviour</w:t>
        <w:br/>
        <w:t xml:space="preserve">      of transmitted light from a ring cavity. Physical Review Letters 45, 709–712.</w:t>
        <w:br/>
        <w:br/>
        <w:t>[154] KANTZ, H &amp; SCHREIBER, T 2004 Nonlinear Time Series Analysis. Cambridge:</w:t>
        <w:br/>
        <w:t xml:space="preserve">      Cambridge University Press.</w:t>
        <w:br/>
        <w:br/>
        <w:t>[155] OJA, E 1982 A simplified neuron model as a principal component analyzer. J.</w:t>
        <w:br/>
        <w:t xml:space="preserve">      Math. Biol. 15, 267.</w:t>
        <w:br/>
        <w:br/>
        <w:t>[156] WILKINSON, M, BEZUGLYY, V &amp; MEHLIG, B 2009 Fingerprints of random flows?</w:t>
        <w:br/>
        <w:t xml:space="preserve">      Phys. Fluids 21, 043304.</w:t>
        <w:br/>
        <w:br/>
        <w:t>[157] WELIKY, M, BOSKING, W. H &amp; FITZPATRICK, D 1996 A systematic map of direc-</w:t>
        <w:br/>
        <w:t xml:space="preserve">      tion preference in primary visual cortex. Nature 379, 1476–4687.</w:t>
        <w:br/>
        <w:br/>
        <w:t>[158] KOHONEN, T 2013 Essentials of the self-organizing map. Neural Networks 37,</w:t>
        <w:br/>
        <w:t xml:space="preserve">      52 – 65.</w:t>
        <w:br/>
        <w:br/>
        <w:t>[159] KOHONEN, T 1995 Self-Organizing Maps. Berlin: Springer.</w:t>
        <w:br/>
        <w:br/>
        <w:t>[160] MARTIN, R &amp; OBERMAYER, K 2009 Self-organizing maps. In Encyclopedia of</w:t>
        <w:br/>
        <w:t xml:space="preserve">      Neuroscience (ed. L. R Squire), p. 551. Oxford: Academic Press.</w:t>
        <w:br/>
        <w:br/>
        <w:t>[161] RITTER, H &amp; SCHULTEN, K 1986 On the stationary state of kohonen’s self-</w:t>
        <w:br/>
        <w:t xml:space="preserve">      organizing sensory mapping. Biological Cybernetics 54, 99–106.</w:t>
        <w:br/>
        <w:br/>
        <w:t>[162] JACKSON, J. D 1999 Classical electrodynamics, 3rd edn. New York, NY: Wiley.</w:t>
        <w:br/>
        <w:br/>
        <w:t>[163] SNYDER, W, NISSMAN, D, VAN DEN BOUT, D &amp; BILBRO, G 1991 Kohonen net-</w:t>
        <w:br/>
        <w:t xml:space="preserve">      works and clustering: Comparative performance in color clustering. In Ad-</w:t>
        <w:br/>
        <w:t xml:space="preserve">      vances in Neural Information Processing Systems (ed. R. P Lippmann, J Moody</w:t>
        <w:br/>
        <w:t xml:space="preserve">      &amp; D Touretzky), , vol. 3, pp. 984–990. Morgan-Kaufmann.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228                                                                BIBLIOGRAPHY</w:t>
        <w:br/>
        <w:br/>
        <w:br/>
        <w:t>[164] BOURLARD, H &amp; KAMP, Y 1988 Auto-association by multilayer perceptrons and</w:t>
        <w:br/>
        <w:t xml:space="preserve">      singular value decomposition. Biological Cybernetics 59, 201.</w:t>
        <w:br/>
        <w:br/>
        <w:t>[165] NG, A, Sparse autoencoder, web.stanford.edu/class/cs294a, [Online; accessed</w:t>
        <w:br/>
        <w:t xml:space="preserve">      13-October-2020].</w:t>
        <w:br/>
        <w:br/>
        <w:t>[166] KINGMA, D. P &amp; WELLING, M, Auto-encoding variational Bayes,</w:t>
        <w:br/>
        <w:t xml:space="preserve">      arxiv.org/abs/1312.6114, [Last accessed 5-December-2020].</w:t>
        <w:br/>
        <w:br/>
        <w:t>[167] DOERSCH, C, Tutorial on variational autoencoders, arxiv.org/abs/1606.05908,</w:t>
        <w:br/>
        <w:t xml:space="preserve">      [Last accessed 5-December-2020].</w:t>
        <w:br/>
        <w:br/>
        <w:t>[168] JIMENEZ REZENDE, D, MOHAMED, S &amp; WIERSTRA, D 2014 Stochastic backprop-</w:t>
        <w:br/>
        <w:t xml:space="preserve">      agation and approximate inference in deep generative models. In Proceedings</w:t>
        <w:br/>
        <w:t xml:space="preserve">      of the 31st International Conference on Machine Learning (ed. E. P Xing &amp;</w:t>
        <w:br/>
        <w:t xml:space="preserve">      T Jebara), Proceedings of Machine Learning Research, vol. 32, pp. 1278–1286.</w:t>
        <w:br/>
        <w:t xml:space="preserve">      Bejing, China: PMLR.</w:t>
        <w:br/>
        <w:br/>
        <w:t>[169] JANKOWIAK, M &amp; OBERMEYER, F, Pathwise derivatives beyond the reparame-</w:t>
        <w:br/>
        <w:t xml:space="preserve">      terization trick, arxiv.org/abs/1806.01851, [Last accessed 25-May-2021].</w:t>
        <w:br/>
        <w:br/>
        <w:t>[170] GOODFELLOW, I. J, POUGET-ABADIE, J, MIRZA, M, XU, B, WARDE-FARLEY,</w:t>
        <w:br/>
        <w:t xml:space="preserve">      D, OZAIR, S, COURVILLE, A &amp; BENGIO, Y 2014 Generative adversarial nets.</w:t>
        <w:br/>
        <w:t xml:space="preserve">      In Advances in Neural Information Processing Systems (ed. Z Ghahramani,</w:t>
        <w:br/>
        <w:t xml:space="preserve">      M Welling, C Cortes, N Lawrence &amp; K. Q Weinberger), , vol. 27, pp. 2672–2680.</w:t>
        <w:br/>
        <w:t xml:space="preserve">      Curran Associates, Inc.</w:t>
        <w:br/>
        <w:br/>
        <w:t>[171] ROCCA, J, Understanding generative adversarial networks, towardsdata-</w:t>
        <w:br/>
        <w:t xml:space="preserve">      science.com, [Last accessed 15-October-2020].</w:t>
        <w:br/>
        <w:br/>
        <w:t>[172] SAMPLE, I, What are deepfakes – and how can you spot them?, the-</w:t>
        <w:br/>
        <w:t xml:space="preserve">      guardian.com, [Last accessed 30-September-2020].</w:t>
        <w:br/>
        <w:br/>
        <w:t>[173] WETTSCHERECK, D &amp; DIETTERICH, T 1992 Improving the performance of radial</w:t>
        <w:br/>
        <w:t xml:space="preserve">      basis function networks by learning center locations. In Advances in Neural</w:t>
        <w:br/>
        <w:t xml:space="preserve">      Information Processing Systems (ed. J Moody, S Hanson &amp; R. P Lippmann), ,</w:t>
        <w:br/>
        <w:t xml:space="preserve">      vol. 4, pp. 1133–1140. Morgan-Kaufmann.</w:t>
        <w:br/>
        <w:br/>
        <w:t>[174] POGGIO, T &amp; GIROSI, F 1990 Networks for approximation and learning. Pro-</w:t>
        <w:br/>
        <w:t xml:space="preserve">      ceedings of the IEEE 78 (9), 1481–1497.</w:t>
        <w:br/>
        <w:br/>
        <w:t>[175] BOURLARD, H, Auto-association by multilayer perceptrons and singular value</w:t>
        <w:br/>
        <w:t xml:space="preserve">      decomposition, publications.idiap.ch/downloads/reports/2000/rr00-16.pdf,</w:t>
        <w:br/>
        <w:t xml:space="preserve">      [Last accessed 16-October-2020].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BIBLIOGRAPHY                                                                      229</w:t>
        <w:br/>
        <w:br/>
        <w:br/>
        <w:t>[176] POURKAMALI-ANARAKI, F &amp; WAKIN, M. B, The effectiveness of variational au-</w:t>
        <w:br/>
        <w:t xml:space="preserve">      toencoders for active learning, arxiv:1911.07716, [Last accessed 5-December-</w:t>
        <w:br/>
        <w:t xml:space="preserve">      2020].</w:t>
        <w:br/>
        <w:br/>
        <w:t>[177] EDUARDO, S, NAZABAL, A, WILLIAMS, C. K. I &amp; SUTTON, C, Robust varia-</w:t>
        <w:br/>
        <w:t xml:space="preserve">      tional autoencoders for outlier detection and repair of mixed-type data,</w:t>
        <w:br/>
        <w:t xml:space="preserve">      arxiv.org/abs/1907.06671, [Last accessed 5-December-2020].</w:t>
        <w:br/>
        <w:br/>
        <w:t>[178] LI, C, GAO, X, LI, Y, PENG, B, LI, X, ZHANG, Y &amp; GAO, J, Optimus: Organizing sen-</w:t>
        <w:br/>
        <w:t xml:space="preserve">      tences via pre-trained modeling of a latent space, arxiv.org/abs/2004.04092,</w:t>
        <w:br/>
        <w:t xml:space="preserve">      [Last accessed 5-December-2020].</w:t>
        <w:br/>
        <w:br/>
        <w:t>[179] WILLIAMS, R. J 1992 Simple statistical gradient-following algorithms for con-</w:t>
        <w:br/>
        <w:t xml:space="preserve">      nectionist reinforcement learning. Machine Learning 8, 229–256.</w:t>
        <w:br/>
        <w:br/>
        <w:t>[180] COLABRESE, S, GUSTAVSSON, K, CELANI, A &amp; BIFERALE, L 2017 Flow navigation</w:t>
        <w:br/>
        <w:t xml:space="preserve">      by smart microswimmers via reinforcement learning. Phys. Rev. Lett. 118,</w:t>
        <w:br/>
        <w:t xml:space="preserve">      158004.</w:t>
        <w:br/>
        <w:br/>
        <w:t>[181] MINSKY, M 1961 Steps toward artificial intelligence. Proceedings of the IRE pp.</w:t>
        <w:br/>
        <w:t xml:space="preserve">      8–30.</w:t>
        <w:br/>
        <w:br/>
        <w:t>[182] SUTTON, R. S 1988 Learning to predict by the methods of temporal differences.</w:t>
        <w:br/>
        <w:t xml:space="preserve">      Machine Learning 3, 9–44.</w:t>
        <w:br/>
        <w:br/>
        <w:t>[183] SILVER, D, HUANG, A, MADDISON, C. J et al. 2016 Mastering the game of go</w:t>
        <w:br/>
        <w:t xml:space="preserve">      with deep neural networks and tree search. Nature 529, 484–489.</w:t>
        <w:br/>
        <w:br/>
        <w:t>[184] MNIH, V, KAVUKCUOGLU, K, SILVER, D et al. 2015 Human-level control through</w:t>
        <w:br/>
        <w:t xml:space="preserve">      deep reinforcement learning. Nature 518, 1476–4687.</w:t>
        <w:br/>
        <w:br/>
        <w:t>[185] BARTO, A. G 1985 Learning by statistical cooperation of self-interested neuron-</w:t>
        <w:br/>
        <w:t xml:space="preserve">      like computing elements. Hum. Neurobiol. 4, 229–56.</w:t>
        <w:br/>
        <w:br/>
        <w:t>[186] SZEPESVARI, C 2010 Algorithms for reinforcement learning. In Synthesis Lec-</w:t>
        <w:br/>
        <w:t xml:space="preserve">      tures on Artificial Intelligence and Machine Learning (ed. R. J Brachmann &amp;</w:t>
        <w:br/>
        <w:t xml:space="preserve">      T Dietterich). Morgan and Claypool Publishers.</w:t>
        <w:br/>
        <w:br/>
        <w:t>[187] MCCLELLAND, J. L 2015 Explorations in Parallel Distributed Processing: A</w:t>
        <w:br/>
        <w:t xml:space="preserve">      Handbook of Models, Programs, and Exercises. New Jersey: Prentice Hall,</w:t>
        <w:br/>
        <w:t xml:space="preserve">      [Online; accessed 19-November-2019].</w:t>
        <w:br/>
        <w:br/>
        <w:t>[188] WATKINS, C. J. C. H 1989 Learning from delayed rewards. PhD thesis, University</w:t>
        <w:br/>
        <w:t xml:space="preserve">      of Cambridge, [Online; accessed 25-December-2019].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230                                                               BIBLIOGRAPHY</w:t>
        <w:br/>
        <w:br/>
        <w:br/>
        <w:t>[189] WATKINS, C. J. C. H &amp; DAYAN, P 1992 Q-learning. Machine learning 8, 279–292.</w:t>
        <w:br/>
        <w:br/>
        <w:t>[190] BELLMAN, R. E 1957 Dynamic Programming. Dover Publications.</w:t>
        <w:br/>
        <w:br/>
        <w:t>[191] CROWLEY, K &amp; SIEGLER, R. S 1993 Flexible strategy use in young children’s</w:t>
        <w:br/>
        <w:t xml:space="preserve">      tic-tac-toe. Cognitive Science 17, 531–561.</w:t>
        <w:br/>
        <w:br/>
        <w:t>[192] CICHOS, F, GUSTAVSSON, K, MEHLIG, B &amp; VOLPE, G 2020 Machine learning for</w:t>
        <w:br/>
        <w:t xml:space="preserve">      active matter. Nature Machine Intelligence 2, 94–103.</w:t>
        <w:br/>
        <w:br/>
        <w:t>[193] QIU, J, MOUSAVI, N, GUSTAVSSON, K, XU, C, MEHLIG, B &amp; ZHAO, L, Navigation</w:t>
        <w:br/>
        <w:t xml:space="preserve">      of a micro-swimmer in steady vortical flow: the importance of symmetries,</w:t>
        <w:br/>
        <w:t xml:space="preserve">      arxiv.org/abs/arxiv:2104.11303, [Last accessed 25-May-2021].</w:t>
        <w:br/>
        <w:br/>
        <w:t>[194] KLOPF, A. H 1982 The Hedonistic Neuron: Theory of Memory, Learning and</w:t>
        <w:br/>
        <w:t xml:space="preserve">      Intelligence. Taylor and Francis.</w:t>
        <w:br/>
        <w:br/>
        <w:t>[195] MORGAN, J, How to win at rock-paper-scissors, bbc.com/news/science-</w:t>
        <w:br/>
        <w:t xml:space="preserve">      environment-27228416, [Last accessed 7-September-2020].</w:t>
        <w:br/>
        <w:br/>
        <w:t>[196] ALLIS, V, A knowledge-based approach of connect-four, Report IR-163, Faculty</w:t>
        <w:br/>
        <w:t xml:space="preserve">      of Mathematics and Computer Science at the Vrije Universiteit Amsterdam.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BIBLIOGRAPHY                                                                     231</w:t>
        <w:br/>
        <w:br/>
        <w:br/>
        <w:t xml:space="preserve">   Congratulations, you reached the end of this book. This is the end of the first</w:t>
        <w:br/>
        <w:t>episode. You are rewarded by +1. Please multiply everything you have learned by</w:t>
        <w:br/>
        <w:t>α = 0.01 and add to your knowledge. Then start reading from the first page to start a</w:t>
        <w:br/>
        <w:t>new episode.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