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058_Machine_Learning_Lecture_Note.pdf</w:t>
      </w:r>
    </w:p>
    <w:p>
      <w:r>
        <w:rPr>
          <w:rFonts w:ascii="Arial" w:hAnsi="Arial"/>
          <w:i/>
          <w:sz w:val="16"/>
        </w:rPr>
        <w:t>Converted to DOCX from PDF text-layout extraction. Source path: 04_giao_trinh/058_Machine_Learning_Lecture_Note.pdf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arXiv:2505.03861v1 [cs.LG] 6 May 2025</w:t>
        <w:br/>
        <w:br/>
        <w:br/>
        <w:t xml:space="preserve">                                        Machine Learning: a Lecture Note</w:t>
        <w:br/>
        <w:br/>
        <w:t xml:space="preserve">                                                  Kyunghyun Cho</w:t>
        <w:br/>
        <w:t xml:space="preserve">                                           New York University &amp; Genentech</w:t>
        <w:br/>
        <w:br/>
        <w:t xml:space="preserve">                                                    June 10,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</w:t>
        <w:br/>
        <w:br/>
        <w:t xml:space="preserve">                                PREFACE</w:t>
        <w:br/>
        <w:t xml:space="preserve">    I prepared this lecture note in order to teach DS-GA 1003 “Machine Learn-</w:t>
        <w:br/>
        <w:t>ing” at the Center for Data Science of New York University. This is the first</w:t>
        <w:br/>
        <w:t>course on machine learning for master’s and PhD students in data science, and</w:t>
        <w:br/>
        <w:t>my goal was to provide them with a solid foundation on top of which they can</w:t>
        <w:br/>
        <w:t>continue on to learn more advanced and modern topics in machine learning,</w:t>
        <w:br/>
        <w:t>data science as well as more broadly artificial intelligence. Because of this goal,</w:t>
        <w:br/>
        <w:t>this lecture note has quite a bit of mathematical derivations of various concepts</w:t>
        <w:br/>
        <w:t>in machine learning. This should not deter students from reading through this</w:t>
        <w:br/>
        <w:t>lecture note, as I have interleaved these derivations with accessible explana-</w:t>
        <w:br/>
        <w:t>tions on the intuition and insights behind these derivations. Of course, as I was</w:t>
        <w:br/>
        <w:t>preparing this note, it only became clear how shallow my own foundation in</w:t>
        <w:br/>
        <w:t>machine learning was. But, I tried.</w:t>
        <w:br/>
        <w:t xml:space="preserve">    In preparing this lecture note, I tried my best to constantly remind my-</w:t>
        <w:br/>
        <w:t>self of “Bitter Lesson” by Richard Sutton [Sutton, 2019]. I forced myself to</w:t>
        <w:br/>
        <w:t>present various algorithms, models and theories in ways that support scalable</w:t>
        <w:br/>
        <w:t>implementations, both for compute and data. All machine learning algorithms</w:t>
        <w:br/>
        <w:t>in this lecture are thus presented to work with stochastic gradient descent and</w:t>
        <w:br/>
        <w:t>its variants. Of course, there are other aspects of scalability, such as distributed</w:t>
        <w:br/>
        <w:t>computing, but I expect and hope that other more advanced follow-up courses</w:t>
        <w:br/>
        <w:t>would teach students with these advanced topics based on the foundation this</w:t>
        <w:br/>
        <w:t>course has equipped those students with.</w:t>
        <w:br/>
        <w:t xml:space="preserve">    Despite my intention to cover as much foundational topics as possible in</w:t>
        <w:br/>
        <w:t>this course, it only became apparent that one course is not long enough to</w:t>
        <w:br/>
        <w:t>dig deeper into all of these topics. I had to make a difficult decision to omit</w:t>
        <w:br/>
        <w:t>some topics I find foundational, interesting and exciting, such as online learning,</w:t>
        <w:br/>
        <w:t>kernel methods and how to handle missing values. There were on the other hand</w:t>
        <w:br/>
        <w:t>some topics I intentionally omitted, although I believe them to be foundational</w:t>
        <w:br/>
        <w:t>as well, because they are covered extensively in various other courses, such</w:t>
        <w:br/>
        <w:t>as sequence modeling (or large-scale language modeling). I have furthermore</w:t>
        <w:br/>
        <w:t>refrained from discussing any particular application, hoping that there are other</w:t>
        <w:br/>
        <w:t>follow-up courses focused on individual application domains, such as computer</w:t>
        <w:br/>
        <w:t>vision, computational biology and natural language processing.</w:t>
        <w:br/>
        <w:t xml:space="preserve">    There are a few more modern topics I hoped I could cover but could not</w:t>
        <w:br/>
        <w:t>due to time. To list a few of those, they include ordinary differential equation</w:t>
        <w:br/>
        <w:t>(ODE) based generative models and contrastive learning for both representation</w:t>
        <w:br/>
        <w:t>learning and metric learning. Perhaps in the future, I could create a two-course</w:t>
        <w:br/>
        <w:t>series in machine learning and add these extra materials. Until then, students</w:t>
        <w:br/>
        <w:t>will have to look for other materials to learn about these topics.</w:t>
        <w:br/>
        <w:t xml:space="preserve">    This lecture note is not intended to be a reference book but was created to</w:t>
        <w:br/>
        <w:t>be a teaching material. This is my way of apologizing in advance that I have</w:t>
        <w:br/>
        <w:t>not been careful at all on extensively and exhaustively citing all relevant past</w:t>
        <w:br/>
        <w:t>literature. I will hopefully add citations more thoroughly the next time I teach</w:t>
        <w:br/>
        <w:t>this same course, although there is no immediate plan to do so anytime soon.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Contents</w:t>
        <w:br/>
        <w:br/>
        <w:t>1 An Energy Function                                                             1</w:t>
        <w:br/>
        <w:br/>
        <w:t>2 Basic Ideas in Machine Learning with Classification                             5</w:t>
        <w:br/>
        <w:t xml:space="preserve">  2.1 Classification . . . . . . . . . . . . . . . . . . . . . . . . . . . . .    5</w:t>
        <w:br/>
        <w:t xml:space="preserve">      2.1.1 Perceptron and margin loss functions . . . . . . . . . . . .          6</w:t>
        <w:br/>
        <w:t xml:space="preserve">      2.1.2 Softmax and cross entropy loss . . . . . . . . . . . . . . .          7</w:t>
        <w:br/>
        <w:t xml:space="preserve">  2.2 Backpropagation . . . . . . . . . . . . . . . . . . . . . . . . . . .      11</w:t>
        <w:br/>
        <w:t xml:space="preserve">      2.2.1 A Linear Energy Function . . . . . . . . . . . . . . . . . .         11</w:t>
        <w:br/>
        <w:t xml:space="preserve">      2.2.2 A Nonlinear Energy Function . . . . . . . . . . . . . . . .          13</w:t>
        <w:br/>
        <w:t xml:space="preserve">  2.3 Stochastic Gradient Descent . . . . . . . . . . . . . . . . . . . . .      17</w:t>
        <w:br/>
        <w:t xml:space="preserve">      2.3.1 Descent Lemma . . . . . . . . . . . . . . . . . . . . . . . .        19</w:t>
        <w:br/>
        <w:t xml:space="preserve">      2.3.2 Stochastic Gradient Descent . . . . . . . . . . . . . . . . .        20</w:t>
        <w:br/>
        <w:t xml:space="preserve">      2.3.3 Adaptive Learning Rate Methods . . . . . . . . . . . . . .           21</w:t>
        <w:br/>
        <w:t xml:space="preserve">  2.4 Generalization and Model Selection . . . . . . . . . . . . . . . . .       23</w:t>
        <w:br/>
        <w:t xml:space="preserve">      2.4.1 Expected risk vs. empirical risk: a generalization bound .           23</w:t>
        <w:br/>
        <w:t xml:space="preserve">      2.4.2 Bias, Variance and Uncertainty . . . . . . . . . . . . . . .         28</w:t>
        <w:br/>
        <w:t xml:space="preserve">      2.4.3 Uncertainty in the error rate . . . . . . . . . . . . . . . .        30</w:t>
        <w:br/>
        <w:t xml:space="preserve">  2.5 Hyperparameter Tuning: Model Selection . . . . . . . . . . . . .           34</w:t>
        <w:br/>
        <w:t xml:space="preserve">      2.5.1 Sequential model-based optimization for hyperparameter</w:t>
        <w:br/>
        <w:t xml:space="preserve">              tuning . . . . . . . . . . . . . . . . . . . . . . . . . . . . .   36</w:t>
        <w:br/>
        <w:t xml:space="preserve">      2.5.2 We still need to report the test set accuracy separately . .         37</w:t>
        <w:br/>
        <w:br/>
        <w:t>3 Building blocks of neural networks                                          39</w:t>
        <w:br/>
        <w:t xml:space="preserve">  3.1 Normalization . . . . . . . . . . . . . . . . . . . . . . . . . . . . . 40</w:t>
        <w:br/>
        <w:t xml:space="preserve">  3.2 Convolutional blocks . . . . . . . . . . . . . . . . . . . . . . . . . 42</w:t>
        <w:br/>
        <w:t xml:space="preserve">  3.3 Recurrent blocks . . . . . . . . . . . . . . . . . . . . . . . . . . . 44</w:t>
        <w:br/>
        <w:t xml:space="preserve">  3.4 Permutation equivariance: attention . . . . . . . . . . . . . . . . 44</w:t>
        <w:br/>
        <w:br/>
        <w:t>4 Probabilistic Machine Learning and Unsupervised Learning                  49</w:t>
        <w:br/>
        <w:t xml:space="preserve">  4.1 Probabilistic interpretation of the energy function . . . . . . . . . 49</w:t>
        <w:br/>
        <w:t xml:space="preserve">  4.2 Variational inference and Gaussian mixture models . . . . . . . . 51</w:t>
        <w:br/>
        <w:t xml:space="preserve">      4.2.1 Variational Gaussian mixture models . . . . . . . . . . . . 52</w:t>
        <w:br/>
        <w:t xml:space="preserve">      4.2.2 K-means clustering . . . . . . . . . . . . . . . . . . . . . . 55</w:t>
        <w:br/>
        <w:t xml:space="preserve">  4.3 Continuous latent variable models . . . . . . . . . . . . . . . . . 56</w:t>
        <w:br/>
        <w:br/>
        <w:t xml:space="preserve">               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                                                                  CONTENTS</w:t>
        <w:br/>
        <w:br/>
        <w:t xml:space="preserve">        4.3.1   Variational autoencoders . . . . . . . . . . . . . . . . . .   59</w:t>
        <w:br/>
        <w:t xml:space="preserve">        4.3.2   Importance sampling and its variance. . . . . . . . . . . .    63</w:t>
        <w:br/>
        <w:br/>
        <w:t>5 Undirected Generative Models                                              67</w:t>
        <w:br/>
        <w:t xml:space="preserve">  5.1 Restricted Boltzmann machines: the Product of Experts . . . . . 67</w:t>
        <w:br/>
        <w:t xml:space="preserve">      5.1.1 Markov Chain Monte Carlo (MCMC) Sampling . . . . . . 70</w:t>
        <w:br/>
        <w:t xml:space="preserve">      5.1.2 (Persistent) Contrastive Divergence . . . . . . . . . . . . . 74</w:t>
        <w:br/>
        <w:t xml:space="preserve">  5.2 Energy-based generative adversarial networks . . . . . . . . . . . 75</w:t>
        <w:br/>
        <w:t xml:space="preserve">  5.3 Autoregressive models . . . . . . . . . . . . . . . . . . . . . . . . 79</w:t>
        <w:br/>
        <w:br/>
        <w:t>6 Further Topics                                                               83</w:t>
        <w:br/>
        <w:t xml:space="preserve">  6.1 Reinforcement Learning . . . . . . . . . . . . . . . . . . . . . . . 83</w:t>
        <w:br/>
        <w:t xml:space="preserve">  6.2 Ensemble Methods . . . . . . . . . . . . . . . . . . . . . . . . . . 90</w:t>
        <w:br/>
        <w:t xml:space="preserve">  6.3 Meta-Learning . . . . . . . . . . . . . . . . . . . . . . . . . . . . 96</w:t>
        <w:br/>
        <w:t xml:space="preserve">  6.4 Regression: Mixture Density Networks . . . . . . . . . . . . . . . 98</w:t>
        <w:br/>
        <w:t xml:space="preserve">  6.5 Causality . . . . . . . . . . . . . . . . . . . . . . . . . . . . . . . 100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1</w:t>
        <w:br/>
        <w:br/>
        <w:t>An Energy Function</w:t>
        <w:br/>
        <w:br/>
        <w:t>A usual way to teaching machine learning is to go through different problem</w:t>
        <w:br/>
        <w:t>setups. It often starts with binary classification, when perceptron, logistic regres-</w:t>
        <w:br/>
        <w:t>sion and support vector machines are introduced, and continues with multi-class</w:t>
        <w:br/>
        <w:t>classification. At this point, it is usual to introduce regression as a continu-</w:t>
        <w:br/>
        <w:t>ous version of classification. Often, at this point, one would learn about kernel</w:t>
        <w:br/>
        <w:t>methods and neural networks, with focus on backpropagation (a more recent</w:t>
        <w:br/>
        <w:t>development in terms of teaching machine learning.) This is also at a point</w:t>
        <w:br/>
        <w:t>where one would take a detour by learning probabilistic machine learning, with</w:t>
        <w:br/>
        <w:t>the eventual goal of introducing a Bayesian approach to machine learning, i.e.,</w:t>
        <w:br/>
        <w:t>marginalization over optimization. The latter half of the course would closely</w:t>
        <w:br/>
        <w:t>resemble the contents so far however in an unsupervised setting, where we learn</w:t>
        <w:br/>
        <w:t>that machine learning can be useful even when observations are not associated</w:t>
        <w:br/>
        <w:t>with outcomes (labels). One would learn about a variety of matrix factorization</w:t>
        <w:br/>
        <w:t>techniques, clustering as well as probabilistic generative modeling. If the lec-</w:t>
        <w:br/>
        <w:t>turer were ambitious, they would sneak in one or two lectures on reinforcement</w:t>
        <w:br/>
        <w:t>learning at the very end.</w:t>
        <w:br/>
        <w:t xml:space="preserve">     A main issue of teaching machine learning in such a conventional way is that</w:t>
        <w:br/>
        <w:t>it is extremely inconvenient for students to see a common foundation underlying</w:t>
        <w:br/>
        <w:t>all these different techniques and paradigms. It is often challenging for students</w:t>
        <w:br/>
        <w:t>to see how supervised and unsupervised learning connect with each other. It is</w:t>
        <w:br/>
        <w:t>even more challenging for students to figure out that classification and clustering</w:t>
        <w:br/>
        <w:t>are simply two sides of the same coin. In my opinion, it is simply impossible to</w:t>
        <w:br/>
        <w:t>make a majority of students see the unifying foundation behind all these different</w:t>
        <w:br/>
        <w:t>techniques and paradigms if we stick to enumerating all these paradigms and</w:t>
        <w:br/>
        <w:t>techniques. In this course, I thus try to take a new approach to teaching machine</w:t>
        <w:br/>
        <w:t>learning, largely based on and inspired by an earlier tutorial paper authored by</w:t>
        <w:br/>
        <w:t>Yann LeCun and his colleagues [LeCun et al., 2006]. Other than this tutorial</w:t>
        <w:br/>
        <w:t>paper, this approach does not yet exist and will take a shape I continue to write</w:t>
        <w:br/>
        <w:t>this lecture note as the course continues.</w:t>
        <w:br/>
        <w:t xml:space="preserve">     To begin on this journey, we start by defining an energy function, or a</w:t>
        <w:br/>
        <w:t>negative compatibility score. This energy function e assigns a real value to a</w:t>
        <w:br/>
        <w:br/>
        <w:t xml:space="preserve">                             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                                     CHAPTER 1. AN ENERGY FUNCTION</w:t>
        <w:br/>
        <w:br/>
        <w:t>pair of an observed instance and a latent instance (x, z) and is parametrized by</w:t>
        <w:br/>
        <w:t>a multi-dimensional vector θ.</w:t>
        <w:br/>
        <w:br/>
        <w:t xml:space="preserve">                               e : X × Z × Θ → R.                             (1.1)</w:t>
        <w:br/>
        <w:br/>
        <w:t>X is a set of all possible observed instances, Z is a set of all possible latent</w:t>
        <w:br/>
        <w:t>instances, and Θ is a set of all possible parameter configurations.</w:t>
        <w:br/>
        <w:t xml:space="preserve">    When the energy function is low (that is, the compatibility is high,) we say</w:t>
        <w:br/>
        <w:t>that a given pair (x, z) is highly preferred given θ. When the energy function is</w:t>
        <w:br/>
        <w:t>high, unsurprisingly we say that the given pair is not as preferred.</w:t>
        <w:br/>
        <w:t xml:space="preserve">    The latent observation z is, as the name suggests, not observed directly. It</w:t>
        <w:br/>
        <w:t>nevertheless plays an important role in capturing uncertainty. When we only</w:t>
        <w:br/>
        <w:t>observe x, but not z, we cannot fully determine how preferable x is. With a</w:t>
        <w:br/>
        <w:t>certain set of values of z, the energy may be low, while it may be high with</w:t>
        <w:br/>
        <w:t>other values of z. This gives us a sense of the uncertainty. For instance, we can</w:t>
        <w:br/>
        <w:t>compute both the mean and variance of the energy of an observed instance x</w:t>
        <w:br/>
        <w:t>by</w:t>
        <w:br/>
        <w:t xml:space="preserve">                                               X</w:t>
        <w:br/>
        <w:t xml:space="preserve">                   eµ (x, θ) = E[e(x, z, θ)] =    p(z)e(x, z, θ),           (1.2)</w:t>
        <w:br/>
        <w:t xml:space="preserve">                                               z∈Z</w:t>
        <w:br/>
        <w:br/>
        <w:t xml:space="preserve">                          ev (x, θ) = E[(e(x, z, θ) − eµ (x, θ))2 ].          (1.3)</w:t>
        <w:br/>
        <w:br/>
        <w:t xml:space="preserve">    Given an energy function e and the parameter θ, we can derive a variety</w:t>
        <w:br/>
        <w:t>of paradigms in machine learning by minimizing the energy function with re-</w:t>
        <w:br/>
        <w:t>spect to different variables. For instance, let the observation be partitioned into</w:t>
        <w:br/>
        <w:t>two parts; input and output and assume that there is no latent variable, i.e.,</w:t>
        <w:br/>
        <w:t>e([x, y], ∅, θ). Given a new input x′ , we can solve the problem of supervised</w:t>
        <w:br/>
        <w:t>learning by</w:t>
        <w:br/>
        <w:br/>
        <w:t xml:space="preserve">                           ŷ = arg min e([x′ , y], ∅, θ),                    (1.4)</w:t>
        <w:br/>
        <w:t xml:space="preserve">                                     y∈Y</w:t>
        <w:br/>
        <w:br/>
        <w:t>where Y is the set of all possible outcomes y. When Y consists of discrete items,</w:t>
        <w:br/>
        <w:t>we call it classification. If y is a continuous variable, we call it regression.</w:t>
        <w:br/>
        <w:t xml:space="preserve">   When Z is a finite set of discrete items, a given energy function e defines</w:t>
        <w:br/>
        <w:t>the cluster assignment of an observation x, resulting in clustering:</w:t>
        <w:br/>
        <w:br/>
        <w:t xml:space="preserve">                              ẑ = arg min e(x, z, θ).                        (1.5)</w:t>
        <w:br/>
        <w:t xml:space="preserve">                                       z∈Z</w:t>
        <w:br/>
        <w:br/>
        <w:t>If z is a continuous variable, we would solve the same problem but call it repre-</w:t>
        <w:br/>
        <w:t>sentation learning.</w:t>
        <w:br/>
        <w:t xml:space="preserve">    All these different paradigms effectively correspond to solving a minimization</w:t>
        <w:br/>
        <w:t>problem with respect to some subset of the inputs to the energy function e. In</w:t>
        <w:br/>
        <w:t>other words, given a partially-observed input, we infer the unobserved part that</w:t>
        <w:br/>
        <w:t>minimizes the energy function. This is often why people refer to using any</w:t>
        <w:br/>
        <w:t>machine learning model after training as inference.</w:t>
        <w:br/>
        <w:t xml:space="preserve">    It is not trivial to solve such a minimization problem. The level of difficulty</w:t>
        <w:br/>
        <w:t>depends on a variety of factors, including how the energy function is defined,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3</w:t>
        <w:br/>
        <w:br/>
        <w:t>the dimensionalities of the observed as well as latent variables as well as the</w:t>
        <w:br/>
        <w:t>parameters themselves. Throughout the course, we will consider different setups</w:t>
        <w:br/>
        <w:t>in which efficient and effective optimization algorithms are known and used for</w:t>
        <w:br/>
        <w:t>inference.</w:t>
        <w:br/>
        <w:t xml:space="preserve">    As the name ‘machine learning’ suggests, a bulk of machine learning is on</w:t>
        <w:br/>
        <w:t>estimating θ. Based on what we have seen above, it may be tempting to think</w:t>
        <w:br/>
        <w:t>that learning is nothing but</w:t>
        <w:br/>
        <w:br/>
        <w:t xml:space="preserve">                               min Ex∼pdata [e(x, ∅, θ)] ,                    (1.6)</w:t>
        <w:br/>
        <w:t xml:space="preserve">                               θ∈Θ</w:t>
        <w:br/>
        <w:br/>
        <w:t>when there is no latent variable. It turned out unfortunately that learning is not</w:t>
        <w:br/>
        <w:t>as easy, since we must ensure that the energy assigned to undesirable observa-</w:t>
        <w:br/>
        <w:t>tion, i.e. pdata (x) ↓, must be relatively high. In other words, we must introduce</w:t>
        <w:br/>
        <w:t>an extra term that regularizes learning:</w:t>
        <w:br/>
        <w:br/>
        <w:t xml:space="preserve">                         min Ex∼pdata [e(x, ∅, θ) − R(θ)] .                   (1.7)</w:t>
        <w:br/>
        <w:t xml:space="preserve">                         θ∈Θ</w:t>
        <w:br/>
        <w:br/>
        <w:t>The choice of R must be made appropriately for each problem we solve, and</w:t>
        <w:br/>
        <w:t>throughout the course, we will learn how to design appropriate regularizers to</w:t>
        <w:br/>
        <w:t>ensure proper learning.</w:t>
        <w:br/>
        <w:t xml:space="preserve">    Of course it becomes even more involved when there are latent (unobserved)</w:t>
        <w:br/>
        <w:t>variables z, since it require us to solve the problem of inference simultaneously as</w:t>
        <w:br/>
        <w:t>well. This happens for problems such as clustering where the cluster assignment</w:t>
        <w:br/>
        <w:t>of each observation is unknown and factor analysis where latent factors are</w:t>
        <w:br/>
        <w:t>unknown in advance. We will learn how to interpret such latent variables and</w:t>
        <w:br/>
        <w:t>algorithms that allow us to estimate θ in the absence of latent variables.</w:t>
        <w:br/>
        <w:t xml:space="preserve">    In summary, there are three aspects to every machine learning problem; (1)</w:t>
        <w:br/>
        <w:t>defining an energy function e (parametrization), (2) estimating the parameters</w:t>
        <w:br/>
        <w:t>θ from data (learning), and (3) inferring a missing part given an partial obser-</w:t>
        <w:br/>
        <w:t>vation (inference). Across these three steps sits one energy function, and once</w:t>
        <w:br/>
        <w:t>we obtain an energy function e, we can easily mix and match these steps from</w:t>
        <w:br/>
        <w:t>different paradigms of machine learning.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   CHAPTER 1. AN ENERGY FUNCTION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2</w:t>
        <w:br/>
        <w:br/>
        <w:t>Basic Ideas in Machine</w:t>
        <w:br/>
        <w:t>Learning with Classification</w:t>
        <w:br/>
        <w:br/>
        <w:t>2.1      Classification</w:t>
        <w:br/>
        <w:t>In the problem of classification, an observation x can be split into the input and</w:t>
        <w:br/>
        <w:t>output; [x, y]. The output y takes one of the finite number of categories in Y.</w:t>
        <w:br/>
        <w:t>For now, we assume that there is no latent variable, i.e., Z = ∅. Inference is</w:t>
        <w:br/>
        <w:t>quite trivial in this case, since all we need to do is to pick the category that has</w:t>
        <w:br/>
        <w:t>the lowest energy, after computing the energy for all possible categories one at</w:t>
        <w:br/>
        <w:t>a time:</w:t>
        <w:br/>
        <w:t xml:space="preserve">                            ŷ(x) = arg min e([x, y], ∅, θ).                       (2.1)</w:t>
        <w:br/>
        <w:t xml:space="preserve">                                        y∈Y</w:t>
        <w:br/>
        <w:br/>
        <w:t xml:space="preserve">   Of course, this can be computationally costly if either |Y| is large or x is high-</w:t>
        <w:br/>
        <w:t>dimensional. We can overcome this issue by cleverly parametrizing the energy</w:t>
        <w:br/>
        <w:t>function for instance as</w:t>
        <w:br/>
        <w:t xml:space="preserve">                            e([x, y], ∅, θ) = 1(y)⊤ f (x, θ),                      (2.2)</w:t>
        <w:br/>
        <w:t>where 1(y) = [0, . . . , 0, 1, 0, . . . , 0] is an one-hot vector. This one-hot vector is</w:t>
        <w:br/>
        <w:t>all zeroes except for the y-th element which is set to 1.</w:t>
        <w:br/>
        <w:t xml:space="preserve">    f : X × Θ → R|Y| is a feature extractor that returns as many real values</w:t>
        <w:br/>
        <w:t>as there are categories. With this parametrization, we can compute the energy</w:t>
        <w:br/>
        <w:t>values of all categories in parallel. A relatively simple example of f is a linear</w:t>
        <w:br/>
        <w:t>function, defined as</w:t>
        <w:br/>
        <w:t xml:space="preserve">                                  f (x, θ) = W x + b,                              (2.3)</w:t>
        <w:br/>
        <w:br/>
        <w:t>where θ = (W, b) with W ∈ R|Y|×|x| and b ∈ R|Y| . When such a linear feature</w:t>
        <w:br/>
        <w:t>extractor is used, we call it a linear classifier.</w:t>
        <w:br/>
        <w:t xml:space="preserve">   A natural next question is how we can learn the parameters θ (e.g. W and b).</w:t>
        <w:br/>
        <w:t>We approach learning from the perspective of optimization. That is, we establish</w:t>
        <w:br/>
        <w:br/>
        <w:t xml:space="preserve">                  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6CHAPTER 2. BASIC IDEAS IN MACHINE LEARNING WITH CLASSIFICATION</w:t>
        <w:br/>
        <w:br/>
        <w:t>a loss function first and figure out how to minimize the loss function averaged</w:t>
        <w:br/>
        <w:t>over a training set D, where the training set D is assumed to consist of N</w:t>
        <w:br/>
        <w:t>independently sampled observations from the identical distribution (i.i.d.):</w:t>
        <w:br/>
        <w:t xml:space="preserve">                                                    N</w:t>
        <w:br/>
        <w:t xml:space="preserve">                                   D = {[xn , y n ]}n=1 .                        (2.4)</w:t>
        <w:br/>
        <w:br/>
        <w:t xml:space="preserve">    Perhaps the most obvious loss function we can imagine is a so-called zero-one</w:t>
        <w:br/>
        <w:t>(0-1) loss:</w:t>
        <w:br/>
        <w:br/>
        <w:t xml:space="preserve">                             L0−1 ([x; y], θ) = 1(y ̸= ŷ(x)),                   (2.5)</w:t>
        <w:br/>
        <w:br/>
        <w:t>where</w:t>
        <w:br/>
        <w:br/>
        <w:t xml:space="preserve">                             ŷ(x) = arg min</w:t>
        <w:br/>
        <w:t xml:space="preserve">                                         ′</w:t>
        <w:br/>
        <w:t xml:space="preserve">                                             e([x, y ′ ], ∅, θ),                 (2.6)</w:t>
        <w:br/>
        <w:t xml:space="preserve">                                           y ∈Y</w:t>
        <w:br/>
        <w:br/>
        <w:t>as described earlier (reproduced here for emphasis.) 1(a) is an indicator function</w:t>
        <w:br/>
        <w:t>defined as</w:t>
        <w:br/>
        <w:t xml:space="preserve">                                   (</w:t>
        <w:br/>
        <w:t xml:space="preserve">                                     1, if a is true.</w:t>
        <w:br/>
        <w:t xml:space="preserve">                            1(a) =                                           (2.7)</w:t>
        <w:br/>
        <w:t xml:space="preserve">                                     0, otherwise.</w:t>
        <w:br/>
        <w:br/>
        <w:t>With this zero-one loss function, the overall objective of learning is then</w:t>
        <w:br/>
        <w:t xml:space="preserve">                                       N</w:t>
        <w:br/>
        <w:t xml:space="preserve">                                   1 X</w:t>
        <w:br/>
        <w:t xml:space="preserve">                             min         L0−1 ([xn , y n ], θ).                  (2.8)</w:t>
        <w:br/>
        <w:t xml:space="preserve">                               θ   N n=1</w:t>
        <w:br/>
        <w:br/>
        <w:t xml:space="preserve">    This optimization problem is unfortunately very difficult, because there is</w:t>
        <w:br/>
        <w:t>almost no signal on how we can incrementally change θ to gradually decrease the</w:t>
        <w:br/>
        <w:t>loss function. The zero-one loss is a piece-wise constant function with respect</w:t>
        <w:br/>
        <w:t>to θ. It is either 0 or 1, and any infinitesimal change to θ is unlikely to change</w:t>
        <w:br/>
        <w:t>the loss value. In other words, the only way to tackle this problem is to sweep</w:t>
        <w:br/>
        <w:t>through many (if not all) possible values of θ and to identify the one that has</w:t>
        <w:br/>
        <w:t>the lowest overall loss. Such an approach is called blackbox optimization, and is</w:t>
        <w:br/>
        <w:t>known to be notoriously difficult.</w:t>
        <w:br/>
        <w:br/>
        <w:t>2.1.1     Perceptron and margin loss functions</w:t>
        <w:br/>
        <w:t>Instead, we can come up with a proxy to this zero-one loss function, that is easier</w:t>
        <w:br/>
        <w:t>to optimize. We do so by assuming that the energy function is differentiable with</w:t>
        <w:br/>
        <w:t>respect to θ, that is, ∇θ e exists and is easily computable.1 Then, we just need</w:t>
        <w:br/>
        <w:t>to ensure that the loss function is not piece-wise constant with respect to the</w:t>
        <w:br/>
        <w:t>energy function itself.</w:t>
        <w:br/>
        <w:t xml:space="preserve">    We start by noticing that the zero-one loss is minimized (= 0) when y ′</w:t>
        <w:br/>
        <w:t>associated with the lowest energy (= ŷ) coincides with y from the training data.</w:t>
        <w:br/>
        <w:t>In other words, the zero-one loss is minimized when the energy associated with</w:t>
        <w:br/>
        <w:t xml:space="preserve">  1 We will shortly see why it is find to assume that it is easily computable.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2.1. CLASSIFICATION                                                                    7</w:t>
        <w:br/>
        <w:br/>
        <w:t>the true outcome y, i.e., e([x, y], ∅, θ), is lower than the energy associated with</w:t>
        <w:br/>
        <w:t>any other y ′ ̸= y. This goal can then be written down as satisfying the following</w:t>
        <w:br/>
        <w:t>inequality:</w:t>
        <w:br/>
        <w:br/>
        <w:t xml:space="preserve">                          e([x, y], ∅, θ) ≤ e([x, ŷ ′ ], ∅, θ) − m,                (2.9)</w:t>
        <w:br/>
        <w:br/>
        <w:t>where m &gt; 0 and</w:t>
        <w:br/>
        <w:br/>
        <w:t xml:space="preserve">                            ŷ ′ = arg ′ min      e([x, y ′ ], ∅, θ).              (2.10)</w:t>
        <w:br/>
        <w:t xml:space="preserve">                                       y ∈Y\{y}</w:t>
        <w:br/>
        <w:br/>
        <w:t xml:space="preserve">   By rearranging terms in this inequality we get</w:t>
        <w:br/>
        <w:br/>
        <w:t xml:space="preserve">                        m + e([x, y], ∅, θ) − e([x, ŷ ′ ], ∅, θ) ≤ 0.             (2.11)</w:t>
        <w:br/>
        <w:br/>
        <w:t>In order to satisfy this inequality, we need to minimize the left hand side (l.h.s.)</w:t>
        <w:br/>
        <w:t>until it hits 0. We do not need to further minimize l.h.s. after hitting 0, since the</w:t>
        <w:br/>
        <w:t>inequality is already satisfied. This translates to the following so-called margin</w:t>
        <w:br/>
        <w:t>loss (or a hinge loss):</w:t>
        <w:br/>
        <w:br/>
        <w:t xml:space="preserve">      Lmargin ([x, y], θ) = max(0, m + e([x, y], ∅, θ) − e([x, ŷ ′ ], ∅, θ)).     (2.12)</w:t>
        <w:br/>
        <w:br/>
        <w:t>This loss is called a margin loss, because it ensures that there exists at least</w:t>
        <w:br/>
        <w:t>the margin of m between the energy values of the correct outcome y and the</w:t>
        <w:br/>
        <w:t>second best outcome ŷ ′ . The margin loss is at the heart of support vector ma-</w:t>
        <w:br/>
        <w:t>chines [Cortes, 1995].</w:t>
        <w:br/>
        <w:t xml:space="preserve">   Consider the case where m = 0:</w:t>
        <w:br/>
        <w:br/>
        <w:t xml:space="preserve">        Lperceptron ([x, y], θ) = max(0, e([x, y], ∅, θ) − e([x, ŷ ′ ], ∅, θ)).   (2.13)</w:t>
        <w:br/>
        <w:br/>
        <w:t>If y = ŷ (not ŷ ′ ), the loss is already minimized at 0, since</w:t>
        <w:br/>
        <w:br/>
        <w:t xml:space="preserve">                             e([x, y], ∅, θ) &lt; e([x, ŷ ′ ], ∅, θ).                (2.14)</w:t>
        <w:br/>
        <w:br/>
        <w:t>In other words, if a given example [x, y] is already correctly solved, we do not</w:t>
        <w:br/>
        <w:t>need to change θ for this example. We only update θ when y ̸= ŷ. This loss is</w:t>
        <w:br/>
        <w:t>called a perceptron loss and dates back to 1950’s [Rosenblatt, 1958].</w:t>
        <w:br/>
        <w:br/>
        <w:t>2.1.2      Softmax and cross entropy loss</w:t>
        <w:br/>
        <w:t>It is often convenient to rely on the probabilistic framework, since it allows us</w:t>
        <w:br/>
        <w:t>to use a large set of tools developed for probabilistic inference and statistical</w:t>
        <w:br/>
        <w:t>techniques. As an example of doing so, we will now derive a probabilistic classi-</w:t>
        <w:br/>
        <w:t>fier from the energy function e([x, y], ∅, θ). The first step is to turn this energy</w:t>
        <w:br/>
        <w:t>function into a Categorical distribution over Y given the input x.</w:t>
        <w:br/>
        <w:t xml:space="preserve">    Let pθ (y|x) be the Categorical probability of y given x. There are two major</w:t>
        <w:br/>
        <w:t>constraints that must be satisfied:</w:t>
        <w:br/>
        <w:t xml:space="preserve">   1. Non-negativity: pθ (y|x) ≥ 0 for all y ∈ 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8CHAPTER 2. BASIC IDEAS IN MACHINE LEARNING WITH CLASSIFICATION</w:t>
        <w:br/>
        <w:br/>
        <w:t xml:space="preserve">                                             ′</w:t>
        <w:br/>
        <w:t xml:space="preserve">                              P</w:t>
        <w:br/>
        <w:t xml:space="preserve">   2. Normalization:             y ′ ∈Y pθ (y |x) = 1.</w:t>
        <w:br/>
        <w:br/>
        <w:t xml:space="preserve">    Of course, there can be many (if not infinitely many) different ways to map</w:t>
        <w:br/>
        <w:t>e([x, y], ∅, θ) to pθ (y|x), while satisfying these two conditions [Peters et al.,</w:t>
        <w:br/>
        <w:t>2019]. We thus need to impose a further constraint to narrow down on one</w:t>
        <w:br/>
        <w:t>particular mapping from the energy function to the Categorical probability. A</w:t>
        <w:br/>
        <w:t>natural such constraint is the maximum entropy criterion.</w:t>
        <w:br/>
        <w:t xml:space="preserve">    The (Shannon) entropy is defined as</w:t>
        <w:br/>
        <w:t xml:space="preserve">                                                     X</w:t>
        <w:br/>
        <w:t xml:space="preserve">                              H(y|x; θ) = −                pθ (y|x) log pθ (y|x).                        (2.15)</w:t>
        <w:br/>
        <w:t xml:space="preserve">                                                     y∈Y</w:t>
        <w:br/>
        <w:br/>
        <w:br/>
        <w:t>The entropy is large if there is a large degree of uncertainty. In order to cope</w:t>
        <w:br/>
        <w:t>with the issue of log 0, we assume that</w:t>
        <w:br/>
        <w:t xml:space="preserve">                                                     (</w:t>
        <w:br/>
        <w:t xml:space="preserve">                                                       0</w:t>
        <w:br/>
        <w:t xml:space="preserve">                        H(y|x; θ) = 0, if pθ (y|x) =     .                 (2.16)</w:t>
        <w:br/>
        <w:t xml:space="preserve">                                                       1</w:t>
        <w:br/>
        <w:br/>
        <w:t xml:space="preserve">    Why is this natural? Because, it is our way to explicitly concede that we</w:t>
        <w:br/>
        <w:t>are not fully aware of the world and that there may be somethings that are not</w:t>
        <w:br/>
        <w:t>known, resulting in some uncertainty about our potential choice. This is often</w:t>
        <w:br/>
        <w:t>referred to as the principle of maximum entropy [Jaynes, 1957].</w:t>
        <w:br/>
        <w:t xml:space="preserve">    Then, we can convert the energy values {a1 = e([x, y = 1], ∅, θ), . . . , ad = e([x, y = d], ∅, θ)}</w:t>
        <w:br/>
        <w:t>assigned to different outcome classes Y = {1, 2, . . . , d} into the Categorical prob-</w:t>
        <w:br/>
        <w:t>abilities {p1 , . . . , pd } by solving the following constrained optimization problem:</w:t>
        <w:br/>
        <w:br/>
        <w:t xml:space="preserve">                                                 d</w:t>
        <w:br/>
        <w:t xml:space="preserve">                                                 X               d</w:t>
        <w:br/>
        <w:t xml:space="preserve">                                                                 X</w:t>
        <w:br/>
        <w:t xml:space="preserve">                                    max −              ai pi −         pi log pi                         (2.17)</w:t>
        <w:br/>
        <w:t xml:space="preserve">                                  p1 ,...,pd</w:t>
        <w:br/>
        <w:t xml:space="preserve">                                                 i=1             i=1</w:t>
        <w:br/>
        <w:br/>
        <w:t>subject to</w:t>
        <w:br/>
        <w:br/>
        <w:t xml:space="preserve">                                     pi ≥ 0, for all i = 1, . . . , d                                    (2.18)</w:t>
        <w:br/>
        <w:t xml:space="preserve">                                      d</w:t>
        <w:br/>
        <w:t xml:space="preserve">                                      X</w:t>
        <w:br/>
        <w:t xml:space="preserve">                                               pi = 1.                                                   (2.19)</w:t>
        <w:br/>
        <w:t xml:space="preserve">                                      i=1</w:t>
        <w:br/>
        <w:br/>
        <w:br/>
        <w:t xml:space="preserve">   We can solve this optimization problem with the method of Lagrangian</w:t>
        <w:br/>
        <w:t>multipliers. First, we write the unconstrained objective function:</w:t>
        <w:br/>
        <w:br/>
        <w:t xml:space="preserve">                                               d</w:t>
        <w:br/>
        <w:t xml:space="preserve">                                               X               d</w:t>
        <w:br/>
        <w:t xml:space="preserve">                                                               X                   d</w:t>
        <w:br/>
        <w:t xml:space="preserve">                                                                                   X                           d</w:t>
        <w:br/>
        <w:t xml:space="preserve">                                                                                                               X</w:t>
        <w:br/>
        <w:t>J(p1 , . . . , pd , λ1 , . . . , λd , γ) = −         ai pi −         pi log pi +         λi (pi − s2i ) + γ(         pi − 1),</w:t>
        <w:br/>
        <w:t xml:space="preserve">                                               i=1             i=1                 i=1                         i=1</w:t>
        <w:br/>
        <w:t xml:space="preserve">                                                                                                         (2.20)</w:t>
        <w:br/>
        <w:br/>
        <w:t>where λ1 , . . . , λd and γ are Lagragian multipliers, and s1 , . . . , sd are slack vari-</w:t>
        <w:br/>
        <w:t>ables.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2.1. CLASSIFICATION                                                                               9</w:t>
        <w:br/>
        <w:br/>
        <w:t xml:space="preserve">    Let us first compute the partial derivative of J with respect to pi and set it</w:t>
        <w:br/>
        <w:t>to 0:</w:t>
        <w:br/>
        <w:br/>
        <w:t xml:space="preserve">                       ∂J</w:t>
        <w:br/>
        <w:t xml:space="preserve">                           = −ai − log pi − 1 + λi + γ = 0                                (2.21)</w:t>
        <w:br/>
        <w:t xml:space="preserve">                       ∂pi</w:t>
        <w:br/>
        <w:t xml:space="preserve">                        ⇐⇒ log pi = −ai + λi − 1 + γ                                      (2.22)</w:t>
        <w:br/>
        <w:t xml:space="preserve">                        ⇐⇒ pi = exp(−ai + λi − 1 + γ) &gt; 0.                                (2.23)</w:t>
        <w:br/>
        <w:br/>
        <w:t xml:space="preserve">   We notice that pi is already greater than 0 at this extreme point, meaning</w:t>
        <w:br/>
        <w:t>that the first constraint pi ≥ 0 is already satisfied. We can just set λi to any</w:t>
        <w:br/>
        <w:t>arbitrary value, and we will pick 0, i.e., λi = 0 for all i = 1, . . . , d. This results</w:t>
        <w:br/>
        <w:t>in</w:t>
        <w:br/>
        <w:br/>
        <w:t xml:space="preserve">                             pi = exp(−ai ) exp(−1 + γ).                                  (2.24)</w:t>
        <w:br/>
        <w:br/>
        <w:t xml:space="preserve">   Let us now plug it into the second constraint and solve for γ:</w:t>
        <w:br/>
        <w:br/>
        <w:t xml:space="preserve">                                             d</w:t>
        <w:br/>
        <w:t xml:space="preserve">                                             X</w:t>
        <w:br/>
        <w:t xml:space="preserve">                              exp(−1 + γ)          exp(−ai ) = 1                          (2.25)</w:t>
        <w:br/>
        <w:t xml:space="preserve">                                             i=1</w:t>
        <w:br/>
        <w:t xml:space="preserve">                                              d</w:t>
        <w:br/>
        <w:t xml:space="preserve">                                              X</w:t>
        <w:br/>
        <w:t xml:space="preserve">                        ⇐⇒ − 1 + γ + log            exp(−ai ) = 0                         (2.26)</w:t>
        <w:br/>
        <w:t xml:space="preserve">                                              i=1</w:t>
        <w:br/>
        <w:t xml:space="preserve">                                           d</w:t>
        <w:br/>
        <w:t xml:space="preserve">                                           X</w:t>
        <w:br/>
        <w:t xml:space="preserve">                        ⇐⇒ γ = 1 − log           exp(−ai ).                               (2.27)</w:t>
        <w:br/>
        <w:t xml:space="preserve">                                           i=1</w:t>
        <w:br/>
        <w:br/>
        <w:br/>
        <w:t xml:space="preserve">   By plugging it into pi above, we get</w:t>
        <w:br/>
        <w:br/>
        <w:t xml:space="preserve">                                                       d</w:t>
        <w:br/>
        <w:t xml:space="preserve">                                                       X</w:t>
        <w:br/>
        <w:t xml:space="preserve">                  pi = exp(−ai ) exp(−1 + 1 − log             exp(−aj ))                  (2.28)</w:t>
        <w:br/>
        <w:t xml:space="preserve">                                                       j=1</w:t>
        <w:br/>
        <w:t xml:space="preserve">                         exp(−ai )</w:t>
        <w:br/>
        <w:t xml:space="preserve">                     = Pd             .                                                   (2.29)</w:t>
        <w:br/>
        <w:t xml:space="preserve">                        j=1 exp(−aj )</w:t>
        <w:br/>
        <w:br/>
        <w:br/>
        <w:t>This formulation is often referred to as softmax [Bridle, 1990].</w:t>
        <w:br/>
        <w:t xml:space="preserve">    Now, we have the Categorical probability pi = pθ (y = i|x). We can then</w:t>
        <w:br/>
        <w:t>define an objective function under the probabilistic framework, as</w:t>
        <w:br/>
        <w:t xml:space="preserve">                                                              X</w:t>
        <w:br/>
        <w:t xml:space="preserve">  Lce ([x, y]; θ) = − log pθ (y|x) = e([x, y], ∅, θ) + log            exp(−e([x, y ′ ], ∅, θ)).</w:t>
        <w:br/>
        <w:t xml:space="preserve">                                                             y ′ ∈Y</w:t>
        <w:br/>
        <w:t xml:space="preserve">                                                                                          (2.30)</w:t>
        <w:br/>
        <w:br/>
        <w:t>We often call this a cross-entropy loss, or equivalently negative log-likelihood.</w:t>
        <w:br/>
        <w:t xml:space="preserve">  Unlike the margin and perceptron losses from above, it is more informative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10CHAPTER 2. BASIC IDEAS IN MACHINE LEARNING WITH CLASSIFICATION</w:t>
        <w:br/>
        <w:br/>
        <w:t>to consider the gradient of the cross-entropy loss:</w:t>
        <w:br/>
        <w:t xml:space="preserve">                                                       X         exp(−e([x, y ′ ], ∅, θ))</w:t>
        <w:br/>
        <w:t>∇θ Lce ([x, y], ∅, θ) = ∇θ e([x, y], ∅, θ) −                P                       ′′</w:t>
        <w:br/>
        <w:t xml:space="preserve">                                                                                             ∇θ e([x, y ′ ], ∅, θ))</w:t>
        <w:br/>
        <w:t xml:space="preserve">                                                        ′     y ′′ ∈Y exp(−e([x, y ], ∅, θ))</w:t>
        <w:br/>
        <w:t xml:space="preserve">                                                       y ∈Y |              {z              }</w:t>
        <w:br/>
        <w:t xml:space="preserve">                                                                          =pθ (y ′ |x)</w:t>
        <w:br/>
        <w:t xml:space="preserve">                                                                                              (2.31)</w:t>
        <w:br/>
        <w:t xml:space="preserve">                                                                          ′</w:t>
        <w:br/>
        <w:t xml:space="preserve">                          = ∇θ e([x, y], ∅, θ) − Ey|x;θ [∇θ e([x, y ], ∅, θ))] .              (2.32)</w:t>
        <w:br/>
        <w:t xml:space="preserve">                            |      {z        } |              {z             }</w:t>
        <w:br/>
        <w:t xml:space="preserve">                                      (a)                           (b)</w:t>
        <w:br/>
        <w:br/>
        <w:t>This gradient, or an update rule since we update θ following this direction, is</w:t>
        <w:br/>
        <w:t>called a Boltzmann machine learning [Ackley et al., 1985].</w:t>
        <w:br/>
        <w:t xml:space="preserve">    There are two terms in this update rule; (a) positive and (b) negative terms.</w:t>
        <w:br/>
        <w:t>The positive term corresponds to increasing the energy value associated with</w:t>
        <w:br/>
        <w:t>the true outcome y.2 The negative term corresponds to decreasing the energy</w:t>
        <w:br/>
        <w:t>values associated with all possible outcomes, but they are weighted according</w:t>
        <w:br/>
        <w:t>to how likely they are under the current parameters.</w:t>
        <w:br/>
        <w:t xml:space="preserve">    Let us consider the negative term a bit more carefully:</w:t>
        <w:br/>
        <w:t xml:space="preserve">                 X             exp(−βe([x, y ′ ], ∅, θ))</w:t>
        <w:br/>
        <w:t xml:space="preserve">             −            P                                     ∇ e([x, y ′ ], ∅, θ)).</w:t>
        <w:br/>
        <w:t xml:space="preserve">                                                    ′′ ], ∅, θ)) θ</w:t>
        <w:br/>
        <w:t xml:space="preserve">                                                                                              (2.33)</w:t>
        <w:br/>
        <w:t xml:space="preserve">                              ′′</w:t>
        <w:br/>
        <w:t xml:space="preserve">                             y ∈Y exp(−βe([x,     y</w:t>
        <w:br/>
        <w:t xml:space="preserve">                 y ′ ∈Y</w:t>
        <w:br/>
        <w:br/>
        <w:t>β was added to make our analysis easier. We often call β an inverse temperature.</w:t>
        <w:br/>
        <w:t>β is by default 1, but by varying β, we can gain more insights into the negative</w:t>
        <w:br/>
        <w:t>term.</w:t>
        <w:br/>
        <w:t xml:space="preserve">    Consider the case where β = 0, the negative term reduces to</w:t>
        <w:br/>
        <w:t xml:space="preserve">                                       1 X</w:t>
        <w:br/>
        <w:t xml:space="preserve">                                  −         ∇θ e([x, y ′ ], ∅, θ)).                           (2.34)</w:t>
        <w:br/>
        <w:t xml:space="preserve">                                      |Y| ′</w:t>
        <w:br/>
        <w:t xml:space="preserve">                                            y ∈Y</w:t>
        <w:br/>
        <w:br/>
        <w:t>This would correspond to increasing the energy associated with each outcome</w:t>
        <w:br/>
        <w:t>equally.</w:t>
        <w:br/>
        <w:t xml:space="preserve">   How about when β → ∞? In that case, the negative term reduces to</w:t>
        <w:br/>
        <w:br/>
        <w:t xml:space="preserve">                                            −∇θ e([x, ŷ], ∅, θ),                             (2.35)</w:t>
        <w:br/>
        <w:br/>
        <w:t>where</w:t>
        <w:br/>
        <w:br/>
        <w:t xml:space="preserve">                                   ŷ = arg min e([x, y], ∅, θ).                              (2.36)</w:t>
        <w:br/>
        <w:t xml:space="preserve">                                                 y∈Y</w:t>
        <w:br/>
        <w:br/>
        <w:t xml:space="preserve">    When β → ∞, we end up with two cases. First, the classifier makes the</w:t>
        <w:br/>
        <w:t>correct prediction; ŷ = y. In this case, the positive and negative terms cancel</w:t>
        <w:br/>
        <w:t>each other, and there is no gradient. Hence, there is no update to the param-</w:t>
        <w:br/>
        <w:t>eters. This reminds us of the perceptron loss from the earlier section. On the</w:t>
        <w:br/>
        <w:t>other hand, if ŷ ̸= y, it will try to lower the energy value associated with the</w:t>
        <w:br/>
        <w:t xml:space="preserve">  2 Recall that this is a loss which is minimized.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2.2. BACKPROPAGATION                                                                    11</w:t>
        <w:br/>
        <w:br/>
        <w:t>correct outcome y while increasing the energy value associated with the current</w:t>
        <w:br/>
        <w:t>prediction ŷ. This continues until the prediction matches the correct outcome.</w:t>
        <w:br/>
        <w:t xml:space="preserve">    These two extreme cases tell us what happens with the cross entropy loss.</w:t>
        <w:br/>
        <w:t>It softly adjust the energy values associated with all possible outcomes however</w:t>
        <w:br/>
        <w:t>based on how likely they are to be the prediction. The cross entropy loss has</w:t>
        <w:br/>
        <w:t>become more or less de facto standard when it comes to training a neural network</w:t>
        <w:br/>
        <w:t>in recent years.</w:t>
        <w:br/>
        <w:br/>
        <w:br/>
        <w:t>2.2       Backpropagation</w:t>
        <w:br/>
        <w:t>Once you decide the loss function, it is time for us to train a classifier to minimize</w:t>
        <w:br/>
        <w:t>the average loss. In doing so, one of the most effective approaches has been</w:t>
        <w:br/>
        <w:t>stochastic gradient descent, or its variant. Stochastic gradient descent, which</w:t>
        <w:br/>
        <w:t>we will discuss more in-depth later, takes a subset of training instances from D,</w:t>
        <w:br/>
        <w:t>computes and averages the gradients of the loss of each instance in this subset</w:t>
        <w:br/>
        <w:t>and updates the parameters in the negative direction of this stochastic gradient.</w:t>
        <w:br/>
        <w:t>This makes it both interesting and important for us to think of how to compute</w:t>
        <w:br/>
        <w:t>the gradient of a loss function.</w:t>
        <w:br/>
        <w:t xml:space="preserve">   Let us consider both the margin loss and cross entropy loss, since there is</w:t>
        <w:br/>
        <w:t>no meaningful gradient of the zero-one loss function and the perceptron loss is</w:t>
        <w:br/>
        <w:t>a special case of the margin loss:</w:t>
        <w:br/>
        <w:t xml:space="preserve">                         (</w:t>
        <w:br/>
        <w:t xml:space="preserve">                          ∇θ e([x, y], ∅, θ) − ∇θ e([x, ŷ ′ ], ∅, θ), if Lmargin ([x, y], θ) &gt; 0.</w:t>
        <w:br/>
        <w:t>∇θ Lmargin ([x, y], θ) =</w:t>
        <w:br/>
        <w:t xml:space="preserve">                          0,                                           otherwise.</w:t>
        <w:br/>
        <w:t xml:space="preserve">                                                                                    (2.37)</w:t>
        <w:br/>
        <w:t>∇θ Lce ([x, y], θ) = ∇θ e([x, y], ∅, θ) − Ey|x;θ [∇θ e([x, y ′ ], ∅, θ))] .         (2.38)</w:t>
        <w:br/>
        <w:t>In both cases, the gradient of the energy function shows up: ∇θ e([x, y], ∅, θ)).</w:t>
        <w:br/>
        <w:t>We thus focus on the gradient of the energy function in this case.</w:t>
        <w:br/>
        <w:br/>
        <w:t>2.2.1      A Linear Energy Function</w:t>
        <w:br/>
        <w:t>Let us start with a very simple case we considered earlier. We assume that x is</w:t>
        <w:br/>
        <w:t>a real-valued vector of d dimensions, i.e., x ∈ Rd . We will further assume that y</w:t>
        <w:br/>
        <w:t>takes one of K potential values, i.e., y ∈ {1, 2, . . . , K}. The parameters θ consist</w:t>
        <w:br/>
        <w:t>of</w:t>
        <w:br/>
        <w:t xml:space="preserve">                                        </w:t>
        <w:br/>
        <w:t xml:space="preserve">                                    w1</w:t>
        <w:br/>
        <w:t xml:space="preserve">                                w2 </w:t>
        <w:br/>
        <w:t xml:space="preserve">   1. The weight matrix W =  .  ∈ RK×d</w:t>
        <w:br/>
        <w:t xml:space="preserve">                                        </w:t>
        <w:br/>
        <w:t xml:space="preserve">                                .. </w:t>
        <w:br/>
        <w:t xml:space="preserve">                                       wK</w:t>
        <w:br/>
        <w:t xml:space="preserve">                                      </w:t>
        <w:br/>
        <w:t xml:space="preserve">                            b1</w:t>
        <w:br/>
        <w:t xml:space="preserve">                           b2 </w:t>
        <w:br/>
        <w:t xml:space="preserve">   2. The bias vector b =  .  ∈ RK</w:t>
        <w:br/>
        <w:t xml:space="preserve">                              </w:t>
        <w:br/>
        <w:t xml:space="preserve">                           .. </w:t>
        <w:br/>
        <w:t xml:space="preserve">                            bK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12CHAPTER 2. BASIC IDEAS IN MACHINE LEARNING WITH CLASSIFICATION</w:t>
        <w:br/>
        <w:br/>
        <w:t xml:space="preserve">   We can now define the energy function as</w:t>
        <w:br/>
        <w:br/>
        <w:t xml:space="preserve">                             e([x, y], ∅, θ) = −wy⊤ x − by .                 (2.39)</w:t>
        <w:br/>
        <w:br/>
        <w:t xml:space="preserve">   The gradient of the energy function with respect to the associated weight</w:t>
        <w:br/>
        <w:t>vector wy is then</w:t>
        <w:br/>
        <w:br/>
        <w:t xml:space="preserve">                                       ∇wy e = −x.                           (2.40)</w:t>
        <w:br/>
        <w:br/>
        <w:t>Similarly, for the bias:</w:t>
        <w:br/>
        <w:t xml:space="preserve">                                        ∂e</w:t>
        <w:br/>
        <w:t xml:space="preserve">                                            = −1.                            (2.41)</w:t>
        <w:br/>
        <w:t xml:space="preserve">                                        ∂by</w:t>
        <w:br/>
        <w:br/>
        <w:t xml:space="preserve">    The first one (the gradient w.r.t. wy ) states that for the energy to be lowered</w:t>
        <w:br/>
        <w:t>for this particular combination (x, y), we should add the input x to the weight</w:t>
        <w:br/>
        <w:t>vector wy . The second one (the gradient w.r.t. by ) lowers the energy for the</w:t>
        <w:br/>
        <w:t>outcome y regardless of the input.</w:t>
        <w:br/>
        <w:t xml:space="preserve">    Let us consider the perceptron loss, or the margin loss with zero margin.</w:t>
        <w:br/>
        <w:t>The first-term gradient, ∇θ e([x, y], ∅, θ), updates the weight vector and the</w:t>
        <w:br/>
        <w:t>bias value associated with the correct outcome. With a learning rate η &gt; 0,</w:t>
        <w:br/>
        <w:t>the updated energy associated with the correct outcome, where we follow the</w:t>
        <w:br/>
        <w:t>negative gradient,3 is then smaller than the original energy function:</w:t>
        <w:br/>
        <w:br/>
        <w:t xml:space="preserve">             −(wy + ηx)⊤ x − (by + η) = − wy⊤ x − by − η(∥x∥2 + 1)           (2.42)</w:t>
        <w:br/>
        <w:t xml:space="preserve">                                                                   2</w:t>
        <w:br/>
        <w:t xml:space="preserve">                                            =e([x, y], ∅, θ) − η(∥x∥ + 1)    (2.43)</w:t>
        <w:br/>
        <w:t xml:space="preserve">                                            &lt; e([x, y], ∅, θ).               (2.44)</w:t>
        <w:br/>
        <w:br/>
        <w:t>This is precisely what we intended, since we want the energy value to be lower</w:t>
        <w:br/>
        <w:t>with a good combination of the input and outcome.</w:t>
        <w:br/>
        <w:t xml:space="preserve">    This alone is however not enough as a full learning rule. Even if the energy</w:t>
        <w:br/>
        <w:t>value associated with the right combination is lowered, it may not be lowered</w:t>
        <w:br/>
        <w:t>enough, so that the correct outcome is selected when the input is presented</w:t>
        <w:br/>
        <w:t>again. The second-term gradient compliments this by having the opposite sign in</w:t>
        <w:br/>
        <w:t>front of it. By following the negative gradient of the negative energy associated</w:t>
        <w:br/>
        <w:t>with the input and the predicted outcome ŷ, we ensure that this particular</w:t>
        <w:br/>
        <w:t>energy value is increased:</w:t>
        <w:br/>
        <w:br/>
        <w:t xml:space="preserve">             −(wŷ − ηx)⊤ x − (bŷ − η) = e([x, ŷ], ∅, θ) + η(∥x∥2 + 1)     (2.45)</w:t>
        <w:br/>
        <w:t xml:space="preserve">                                            &gt; e([x, ŷ], ∅, θ).              (2.46)</w:t>
        <w:br/>
        <w:br/>
        <w:t xml:space="preserve">   So, this learning rule would lower the energy value associated with the correct</w:t>
        <w:br/>
        <w:t>outcome and increase that associated with the incorrectly-predicted outcome,</w:t>
        <w:br/>
        <w:t>until the outcome with the lowest energy coincides with the correct outcome.</w:t>
        <w:br/>
        <w:t>When that happens, the loss is constant, and no learning happens, because</w:t>
        <w:br/>
        <w:t>y = ŷ.</w:t>
        <w:br/>
        <w:t xml:space="preserve">  3 We will shortly discuss why we do so later in this chapter.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2.2. BACKPROPAGATION                                                                         13</w:t>
        <w:br/>
        <w:br/>
        <w:t xml:space="preserve">   At this point, we start to see that the derivation and argument above equally</w:t>
        <w:br/>
        <w:t>apply to x, the input. Instead of the gradient of the energy w.r.t. the weight</w:t>
        <w:br/>
        <w:t>vector wy , but we can compute that w.r.t. the input x as well:</w:t>
        <w:br/>
        <w:br/>
        <w:t xml:space="preserve">                                        ∇x e = −wy ,</w:t>
        <w:br/>
        <w:br/>
        <w:t>assuming that x is continuous and the energy function is differentiable w.r.t. x.</w:t>
        <w:br/>
        <w:t>By following the (opposite of the) gradient in the input space, we can alter the</w:t>
        <w:br/>
        <w:t>loss function, instead of modifying the weight vectors and biases.</w:t>
        <w:br/>
        <w:t xml:space="preserve">    Of course this is absolutely the opposite of what we are trying to do here,</w:t>
        <w:br/>
        <w:t>since the main goal is to find a classifier that classifies a given input x into the</w:t>
        <w:br/>
        <w:t>correct category y. This perspective however leads us naturally to the idea of</w:t>
        <w:br/>
        <w:t>backpropagation [Rumelhart et al., 1986].</w:t>
        <w:br/>
        <w:br/>
        <w:t>2.2.2     A Nonlinear Energy Function</w:t>
        <w:br/>
        <w:t>Instead of adjusting the weight vector W and the bias vector b, we can adjust the</w:t>
        <w:br/>
        <w:t>input x directly in order to modify the associated energy value. More specifically,</w:t>
        <w:br/>
        <w:t>with the perceptron loss, that is the margin loss with zero margin, when the</w:t>
        <w:br/>
        <w:t>prediction is incorrect, i.e. y ̸= ŷ, the gradient of the perceptron loss with respect</w:t>
        <w:br/>
        <w:t>to the input x is4</w:t>
        <w:br/>
        <w:br/>
        <w:t xml:space="preserve">   ∇x Lperceptron ([x, y], θ) = ∇x e([x, y], θ) − ∇x e([x, ŷ], θ) = −wy + wŷ .         (2.47)</w:t>
        <w:br/>
        <w:br/>
        <w:t xml:space="preserve">     Similarly to the weight matrix and bias vector above, if we update the input</w:t>
        <w:br/>
        <w:t>x following the opposite of this direction, we can increase the energy value</w:t>
        <w:br/>
        <w:t>associated with the correct outcome y while lowering that with the incorrectly-</w:t>
        <w:br/>
        <w:t>predicted outcome ŷ. Although this is generally useless with a linear energy</w:t>
        <w:br/>
        <w:t>function, as we discussed just now, this is an interesting thought experiment, as</w:t>
        <w:br/>
        <w:t>this tells us that we can solve the problem either by adapting the parameters,</w:t>
        <w:br/>
        <w:t>i.e. the weight matrix and bias vector, or by adapting the input data points</w:t>
        <w:br/>
        <w:t>themselves. The latter sounds like an attractive alternative, because it would</w:t>
        <w:br/>
        <w:t>break us free from being constrained by the linearity of the energy function.</w:t>
        <w:br/>
        <w:t xml:space="preserve">     There is however a major issue with the latter alternative. That is, we do not</w:t>
        <w:br/>
        <w:t>know how to change the new input in the future (not included in the training</w:t>
        <w:br/>
        <w:t>set), since such a new input may not come together with the associated correct</w:t>
        <w:br/>
        <w:t>outcome. We thus need to build a system that predicts what the altered input</w:t>
        <w:br/>
        <w:t>would be given a new input in the future.</w:t>
        <w:br/>
        <w:t xml:space="preserve">     To overcome this issue, we start by using some transformation h of the</w:t>
        <w:br/>
        <w:t>input x, with its own parameters θ′ , instead of the original input x. That is,</w:t>
        <w:br/>
        <w:t>h = F (x, θ′ ). Analogously, we refer to the newly updated input by ĥ. We obtain</w:t>
        <w:br/>
        <w:t>ĥ by following the gradient direction from Eq. (2.47). We now define a new</w:t>
        <w:br/>
        <w:t>energy function e′ such that the combination (h, ĥ) is assigned a lower energy</w:t>
        <w:br/>
        <w:t>than the other combinations if h and ĥ are close to each other. Under this energy</w:t>
        <w:br/>
        <w:t>function, the energy is low if this transformation of the input h = F (x, θ′ ) is</w:t>
        <w:br/>
        <w:t xml:space="preserve">  4 When it is clear that there is no latent (unobserved) variable z, I will skip φ for brevity.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14CHAPTER 2. BASIC IDEAS IN MACHINE LEARNING WITH CLASSIFICATION</w:t>
        <w:br/>
        <w:br/>
        <w:t>similar to the updated input ĥ. This intuitively makes sense, since ĥ is the</w:t>
        <w:br/>
        <w:t>desirable transformation of the input x, as it lowers the overall loss function</w:t>
        <w:br/>
        <w:t>above.</w:t>
        <w:br/>
        <w:t xml:space="preserve">   A typical example of such an energy function would be</w:t>
        <w:br/>
        <w:t xml:space="preserve">                                             1</w:t>
        <w:br/>
        <w:t xml:space="preserve">                       e′ ([h, ĥ], θ′ ) =     ∥ σ(U ⊤ x + c) −ĥ∥2 ,         (2.48)</w:t>
        <w:br/>
        <w:t xml:space="preserve">                                             2 |     {z     }</w:t>
        <w:br/>
        <w:t xml:space="preserve">                                                     =h</w:t>
        <w:br/>
        <w:br/>
        <w:t>where U and c are the weight matrix and bias vector, respectively, and σ is an</w:t>
        <w:br/>
        <w:t>arbitrary nonlinear function. h = σ(U ⊤ x + c) would be some transformation of</w:t>
        <w:br/>
        <w:t>the input x, as described above.</w:t>
        <w:br/>
        <w:t xml:space="preserve">   The loss function in this case can be simply the energy function itself:</w:t>
        <w:br/>
        <w:br/>
        <w:t xml:space="preserve">                            Lℓ2 ([h, ĥ], θ′ ) = e′ ([h, ĥ], θ′ ).           (2.49)</w:t>
        <w:br/>
        <w:br/>
        <w:t>The gradient of the loss function w.r.t. the transformation matrix U is then:</w:t>
        <w:br/>
        <w:t xml:space="preserve">                                                    ⊤</w:t>
        <w:br/>
        <w:t xml:space="preserve">                              ∇U = x (h − ĥ) ⊙ h′                            (2.50)</w:t>
        <w:br/>
        <w:br/>
        <w:t>where</w:t>
        <w:br/>
        <w:br/>
        <w:t xml:space="preserve">                                   h′ = σ ′ (U ⊤ x + c)                       (2.51)</w:t>
        <w:br/>
        <w:br/>
        <w:t>with σ ′ (a) = ∂σ</w:t>
        <w:br/>
        <w:t xml:space="preserve">               ∂a (a), according to the chain rule of derivatives. ⊙ denotes</w:t>
        <w:br/>
        <w:t>element-wise multiplication. Similarly, the gradient w.r.t. the bias vector c is</w:t>
        <w:br/>
        <w:br/>
        <w:t xml:space="preserve">                                  ∇c = (h − ĥ) ⊙ h′ .                        (2.52)</w:t>
        <w:br/>
        <w:br/>
        <w:t>Before continuing further, let us examine these gradients. If we look at ∇c , the</w:t>
        <w:br/>
        <w:t>first term, or its negation, since we want to minimize the energy, states that we</w:t>
        <w:br/>
        <w:t>should change c toward ĥ away from h. If h is further away from ĥ, we need to</w:t>
        <w:br/>
        <w:t>change c more. The second term h′ is multiplied to (h − ĥ). This term h′ is the</w:t>
        <w:br/>
        <w:t>slope of the nonlinear activation function σ at the current input U ⊤ x + c. If the</w:t>
        <w:br/>
        <w:t>slope is positive, we should update c following the sign of ĥ −h , as usual. But, if</w:t>
        <w:br/>
        <w:t>the slope is negative, we should flip the direction of c’s update, since increasing</w:t>
        <w:br/>
        <w:t>c would result in decreasing ĥ − h.</w:t>
        <w:br/>
        <w:t xml:space="preserve">     In order to analyze the gradient w.r.t. U , let us consider the gradient w.r.t.</w:t>
        <w:br/>
        <w:t>one particular element of U , i.e., uij . uij can be thought of as the weight between</w:t>
        <w:br/>
        <w:t>the i-th dimention of the input, xi , and the j-th dimension of the transformation,</w:t>
        <w:br/>
        <w:t>hj . This gradient is written down as</w:t>
        <w:br/>
        <w:br/>
        <w:t xml:space="preserve">                     ∂</w:t>
        <w:br/>
        <w:t xml:space="preserve">                         = xi (hj − ĥj )h′j = (xi hj − xi ĥj )h′j .         (2.53)</w:t>
        <w:br/>
        <w:t xml:space="preserve">                    ∂uij</w:t>
        <w:br/>
        <w:br/>
        <w:t>We already know what h′j does: it decides whether the slope was positive or</w:t>
        <w:br/>
        <w:t>negative, and thereby whether the update direction should flip. Because we</w:t>
        <w:br/>
        <w:t>follow the opposite direction (since we want to lower the energy), the first term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2.2. BACKPROPAGATION                                                              15</w:t>
        <w:br/>
        <w:br/>
        <w:t>xi hj is subtracted from uij . This term tells us how strongly the value of xi is</w:t>
        <w:br/>
        <w:t>reflected on the value of hj . Since hj is now being updated away, the effect of</w:t>
        <w:br/>
        <w:t>xi on the j-th dimension of the transformation via uij must be reduced. On the</w:t>
        <w:br/>
        <w:t>other hand, the second term xi ĥj does the opposite. It states that the effect of</w:t>
        <w:br/>
        <w:t>xi on the j-th dimension of the transformation, according to the newly updated</w:t>
        <w:br/>
        <w:t>value ĥj , must be reflected more on uij . If the new value of the j-th dimension</w:t>
        <w:br/>
        <w:t>has the same sign as xi , uij should tend toward the positive value. Otherwise,</w:t>
        <w:br/>
        <w:t>it should tend toward the negative value.</w:t>
        <w:br/>
        <w:t xml:space="preserve">    We can now imagine a procedure where we alternate between computing</w:t>
        <w:br/>
        <w:t>ĥ and updating U and c to match ĥ. Of course, this procedure may not be</w:t>
        <w:br/>
        <w:t>optimal, since there is no guarantee (or it is difficult to obtain any guarantee)</w:t>
        <w:br/>
        <w:t>that repeatedly updating U and c following the gradient of the second energy</w:t>
        <w:br/>
        <w:t>function leads to improvement in the overall loss when h = σ(U ⊤ x + c) is used</w:t>
        <w:br/>
        <w:t>in place of the target ĥ. When the second energy function is truly minimized</w:t>
        <w:br/>
        <w:t>so that σ(U ′⊤ x + c′ ) coincides with ĥ, the loss will be smaller than the original</w:t>
        <w:br/>
        <w:t>h = σ(U ⊤ x + c). It is however unclear whether the loss will be smaller until this</w:t>
        <w:br/>
        <w:t>minimum is achieved.</w:t>
        <w:br/>
        <w:t xml:space="preserve">    Instead, we can think of a procedure in which we update U and c directly</w:t>
        <w:br/>
        <w:t>without producing ĥ as an intermediate quantity. Assume we take just a unit</w:t>
        <w:br/>
        <w:t>step to update ĥ:</w:t>
        <w:br/>
        <w:br/>
        <w:t xml:space="preserve">                                   ĥ = h + (wy − wŷ )                       (2.54)</w:t>
        <w:br/>
        <w:t xml:space="preserve">                              ⇐⇒ ĥ − h = −∇h L(h).                           (2.55)</w:t>
        <w:br/>
        <w:br/>
        <w:t>That is, we use the learning rate (or step size) of 1.</w:t>
        <w:br/>
        <w:t xml:space="preserve">  Then,</w:t>
        <w:br/>
        <w:t xml:space="preserve">                                                      ⊤</w:t>
        <w:br/>
        <w:t xml:space="preserve">                             ∇U = x (∇h L(h) ⊙ h′ )                           (2.56)</w:t>
        <w:br/>
        <w:t xml:space="preserve">                                                ′</w:t>
        <w:br/>
        <w:t xml:space="preserve">                             ∇c = ∇h L(h) ⊙ h .                               (2.57)</w:t>
        <w:br/>
        <w:br/>
        <w:t>In other words, we can skip computing ĥ and directly compute the gradients of</w:t>
        <w:br/>
        <w:t>the loss w.r.t. U and c using the gradient w.r.t. h.</w:t>
        <w:br/>
        <w:t xml:space="preserve">    Just like what we did with h (or originally x), we can check how we would</w:t>
        <w:br/>
        <w:t>change this new x to minimize the second energy function e′ . This is done by</w:t>
        <w:br/>
        <w:t>computing the gradient of e′ w.r.t. x:</w:t>
        <w:br/>
        <w:br/>
        <w:t xml:space="preserve">                            ∇x = U (h − ĥ) ⊙ h′ ,                      (2.58)</w:t>
        <w:br/>
        <w:br/>
        <w:t>which is similar to the gradient w.r.t. U . If we replace (h − ĥ) with ∇h L(h), we</w:t>
        <w:br/>
        <w:t>get</w:t>
        <w:br/>
        <w:br/>
        <w:t xml:space="preserve">                             ∇x = U (∇h L(h) ⊙ h′ ) .                         (2.59)</w:t>
        <w:br/>
        <w:br/>
        <w:t>It is the third time we are discussing it, but yes, we know what h′ does here:</w:t>
        <w:br/>
        <w:t>it decides the sign of the update. If we ignore h′ by simply assuming that σ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16CHAPTER 2. BASIC IDEAS IN MACHINE LEARNING WITH CLASSIFICATION</w:t>
        <w:br/>
        <w:br/>
        <w:t>was e.g. an identity map (which would mean that h′ = 1), we realize that ∇x is</w:t>
        <w:br/>
        <w:t>linear transformation of ∇h 5 , as</w:t>
        <w:br/>
        <w:br/>
        <w:t xml:space="preserve">                                         ∇x = U ∇h .                                  (2.60)</w:t>
        <w:br/>
        <w:br/>
        <w:t>Contrast it against the red-coloured term below:</w:t>
        <w:br/>
        <w:br/>
        <w:t xml:space="preserve">                                      h = σ(U ⊤ x + c)                                (2.61)</w:t>
        <w:br/>
        <w:br/>
        <w:t>The red-colour term above can be thought of as propagating the input signal x</w:t>
        <w:br/>
        <w:t>via U ⊤ to h. In contrast U ∇h can be thought of as back-propagating the error</w:t>
        <w:br/>
        <w:t>signal ∇h via U to the input x.</w:t>
        <w:br/>
        <w:t xml:space="preserve">    You must see where we are heading toward now. Let us replace x once more,</w:t>
        <w:br/>
        <w:t>this time, with z. In other words,</w:t>
        <w:br/>
        <w:br/>
        <w:t xml:space="preserve">                                      h = σ(U ⊤ z + c)</w:t>
        <w:br/>
        <w:br/>
        <w:t>and</w:t>
        <w:br/>
        <w:br/>
        <w:t xml:space="preserve">                                     z = σ(V ⊤ x + s).</w:t>
        <w:br/>
        <w:br/>
        <w:t>We can analogously introduce yet another energy function e′′ defined as</w:t>
        <w:br/>
        <w:t xml:space="preserve">                                                       1</w:t>
        <w:br/>
        <w:t xml:space="preserve">                               e′′ ([z, ẑ], θ′′ ) =     ∥z − ẑ∥2 ,                  (2.62)</w:t>
        <w:br/>
        <w:t xml:space="preserve">                                                       2</w:t>
        <w:br/>
        <w:t>where</w:t>
        <w:br/>
        <w:br/>
        <w:t xml:space="preserve">                                       ẑ = z − ∇z                                    (2.63)</w:t>
        <w:br/>
        <w:t xml:space="preserve">                                          = z − U ∇h .                                (2.64)</w:t>
        <w:br/>
        <w:br/>
        <w:t>Following the exactly same steps of derivation from above, we end up with</w:t>
        <w:br/>
        <w:t xml:space="preserve">                                                             ⊤</w:t>
        <w:br/>
        <w:t xml:space="preserve">                                   ∇V = x (∇z ⊙ z ′ )                                 (2.65)</w:t>
        <w:br/>
        <w:t xml:space="preserve">                                                        ′</w:t>
        <w:br/>
        <w:t xml:space="preserve">                                   ∇s = ∇z ⊙ z ,                                      (2.66)</w:t>
        <w:br/>
        <w:br/>
        <w:t>where</w:t>
        <w:br/>
        <w:br/>
        <w:t xml:space="preserve">                                         ∇z = U ∇h .                                  (2.67)</w:t>
        <w:br/>
        <w:br/>
        <w:t>In one single sweep, we could backpropagate the error signal from the loss func-</w:t>
        <w:br/>
        <w:t>tion all the way back to x and compute the gradient of the loss function w.r.t.</w:t>
        <w:br/>
        <w:t>all the parameters, W, b, U, c, V and s. Of course, in doing so, we had to store</w:t>
        <w:br/>
        <w:t>the so-called forward activation vectors, x, z and h, which is often referred to</w:t>
        <w:br/>
        <w:t>book-keeping.</w:t>
        <w:br/>
        <w:t xml:space="preserve">    This process of computing the gradient of the loss fucntion w.r.t. all the pa-</w:t>
        <w:br/>
        <w:t>rameters from multiple stages of nonlinear transformation of the input is called</w:t>
        <w:br/>
        <w:t xml:space="preserve">  5 Whenever it is clear, we will drop some terms for both brevity and clarify. In this case,</w:t>
        <w:br/>
        <w:br/>
        <w:t>∇h is ∇h L(h).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2.3. STOCHASTIC GRADIENT DESCENT                                                 17</w:t>
        <w:br/>
        <w:br/>
        <w:t>backpropgation. This can be generalized to any computation graph without any</w:t>
        <w:br/>
        <w:t>loops (though, loops can be unrolled for a finite number of cycles in practice)</w:t>
        <w:br/>
        <w:t>and is a special case of automatic differentiation [Baydin et al., 2018], called</w:t>
        <w:br/>
        <w:t>reverse-mode automatic differentiation.</w:t>
        <w:br/>
        <w:t xml:space="preserve">    Because reverse-mode automatic differentiation is efficient both in terms of</w:t>
        <w:br/>
        <w:t>computation and memory (both linear), it is universally used for computing</w:t>
        <w:br/>
        <w:t>the gradient and is well-implemented in many widely used deep learning tools,</w:t>
        <w:br/>
        <w:t>such as PyTorch and Jax. This universality implies that once we decide on a</w:t>
        <w:br/>
        <w:t>loss function and an energy function such that the loss function is differentiable</w:t>
        <w:br/>
        <w:t>w.r.t. the parameters of the energy function, we can simply assume the gradient</w:t>
        <w:br/>
        <w:t>would be readily available.</w:t>
        <w:br/>
        <w:br/>
        <w:br/>
        <w:t>2.3     Stochastic Gradient Descent</w:t>
        <w:br/>
        <w:t>Once we have defined an energy function and an associated loss function, we</w:t>
        <w:br/>
        <w:t>can compute the gradient of this loss function w.r.t. the parameters. With the</w:t>
        <w:br/>
        <w:t>gradient, we can update the parameters repeatedly so that we can minimize the</w:t>
        <w:br/>
        <w:t>loss function. It is important to observe that we have defined the loss function for</w:t>
        <w:br/>
        <w:t>each individual training example, and eventually our goal becomes minimizing</w:t>
        <w:br/>
        <w:t>the average of the loss of all training examples. For a random reason, we will</w:t>
        <w:br/>
        <w:t>use fi (θ) to denote the loss function of the i-th example at θ, and thereby the</w:t>
        <w:br/>
        <w:t>overall loss is</w:t>
        <w:br/>
        <w:t xml:space="preserve">                                            N</w:t>
        <w:br/>
        <w:t xml:space="preserve">                                         1 X</w:t>
        <w:br/>
        <w:t xml:space="preserve">                               f (θ) =         fi (θ).                       (2.68)</w:t>
        <w:br/>
        <w:t xml:space="preserve">                                         N i=1</w:t>
        <w:br/>
        <w:br/>
        <w:t>When the overall loss is the average (or sum) of the individual loss functions,</w:t>
        <w:br/>
        <w:t>we say that the loss is decomposable.</w:t>
        <w:br/>
        <w:t xml:space="preserve">   We can view such an overall loss function as computing the expected indi-</w:t>
        <w:br/>
        <w:t>vidual loss function:</w:t>
        <w:br/>
        <w:br/>
        <w:t xml:space="preserve">                                f (θ) = Ei [fi (θ)] ,                        (2.69)</w:t>
        <w:br/>
        <w:br/>
        <w:t>where i ∼ U(1, . . . , N ). Of course, we can replace this uniform distribution with</w:t>
        <w:br/>
        <w:t>an arbitrary data distribution and write this as</w:t>
        <w:br/>
        <w:br/>
        <w:t xml:space="preserve">                            f (θ) = Ex∼pdata [f (x; θ)] ,                    (2.70)</w:t>
        <w:br/>
        <w:br/>
        <w:t>although we will for now stick to the uniform indexing over the training set.</w:t>
        <w:br/>
        <w:t xml:space="preserve">    With Eq. (2.69), we also get</w:t>
        <w:br/>
        <w:br/>
        <w:t xml:space="preserve">                                 ∇f = Ei [∇fi ] ,                            (2.71)</w:t>
        <w:br/>
        <w:br/>
        <w:t>because the expectation over a finite, discrete random variable can be written</w:t>
        <w:br/>
        <w:t>down using a finite sum.</w:t>
        <w:br/>
        <w:t xml:space="preserve">   There are two constants we should consider when deciding how we are going</w:t>
        <w:br/>
        <w:t>to minimize f w.r.t. θ. They are the number of training examples N and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18CHAPTER 2. BASIC IDEAS IN MACHINE LEARNING WITH CLASSIFICATION</w:t>
        <w:br/>
        <w:br/>
        <w:t>number of parameters dim(θ) (if not confusing, we would use dim(θ) and |θ|</w:t>
        <w:br/>
        <w:t>interchangeably.) Let us start with the latter |θ|. If the number of parameters is</w:t>
        <w:br/>
        <w:t>large, we cannot expect to compute any high-order derivative information of the</w:t>
        <w:br/>
        <w:t>function f beyond the first-order derivative, that is its gradient. Without access</w:t>
        <w:br/>
        <w:t>to higher-order derivative, we cannot benefit from advanced optimization algo-</w:t>
        <w:br/>
        <w:t>rithms, such as Newton’s algorithm. Unfortunately, in modern machine learning,</w:t>
        <w:br/>
        <w:t>|θ| can be as larger as tens of billions, and we are often stuck with first-order</w:t>
        <w:br/>
        <w:t>optimization algorithms.</w:t>
        <w:br/>
        <w:t xml:space="preserve">    If N is large, it becomes increasingly burdensome to compute f not to men-</w:t>
        <w:br/>
        <w:t>tion ∇f directly each update. In other words, we can only expect to use the</w:t>
        <w:br/>
        <w:t>true gradient of f only when there are few training examples only, i.e., small N .</w:t>
        <w:br/>
        <w:t>In modern machine learning, we are often faced with hundreds of thousands, if</w:t>
        <w:br/>
        <w:t>not millions or billions, of training examples, and it is often impossible for us to</w:t>
        <w:br/>
        <w:t>exactly compute the overall loss. In short, we are in a situation where we cannot</w:t>
        <w:br/>
        <w:t>even use the full, true gradient information to update the parameters.</w:t>
        <w:br/>
        <w:t xml:space="preserve">    In order to cope with large N and large |θ|, we often resort to a stochastic</w:t>
        <w:br/>
        <w:t>gradient estimate rather than the full gradient, where the stochastic gradient is</w:t>
        <w:br/>
        <w:t>defined as</w:t>
        <w:br/>
        <w:br/>
        <w:t xml:space="preserve">                                   git = ∇fit (θt ),                           (2.72)</w:t>
        <w:br/>
        <w:br/>
        <w:t>where it was drawn from the uniform distribution over {1, . . . , N }. We then</w:t>
        <w:br/>
        <w:t>update the parameters using this stochastic gradient estimate by</w:t>
        <w:br/>
        <w:br/>
        <w:t xml:space="preserve">                                 θt+1 = θt − αt git .                          (2.73)</w:t>
        <w:br/>
        <w:br/>
        <w:t>In doing so, it is a usual practice to maintain a set of so-called checkpoints and</w:t>
        <w:br/>
        <w:t>pick the best one within this checkpoint set. We will discuss how we pick the</w:t>
        <w:br/>
        <w:t>best checkpoint according to which criteria in the next section in more detail,</w:t>
        <w:br/>
        <w:t>as this is where optimization and learning deviate from each other.</w:t>
        <w:br/>
        <w:t xml:space="preserve">    For now, let us stick to optimization and in particular iterative optimization.</w:t>
        <w:br/>
        <w:t>When thinking about optimization, there are two distinct concepts that are</w:t>
        <w:br/>
        <w:t>equally important. The first one is convergence. With convergence we mean</w:t>
        <w:br/>
        <w:t>whether iterative optimization gradually moves the iterate θt toward a desirable</w:t>
        <w:br/>
        <w:t>solution. A desirable solution could the global minimum (if it exists), any local</w:t>
        <w:br/>
        <w:t>minimum or any extremum (where the gradient is zero.) It is important to know</w:t>
        <w:br/>
        <w:t>whether the iterate converges to such a desirable solution and if so, at which rate.</w:t>
        <w:br/>
        <w:t>The second important concept is the descent property. An iterative optimization</w:t>
        <w:br/>
        <w:t>algorithm is descent if it always makes progress, that is, f (θt+1 ) ≤ f (θt ) for all</w:t>
        <w:br/>
        <w:t>t.</w:t>
        <w:br/>
        <w:t xml:space="preserve">    As we will learn about it shortly in the next section, the desirable solution</w:t>
        <w:br/>
        <w:t>is not defined with the overall loss function f . Rather, the desirable solution for</w:t>
        <w:br/>
        <w:t>us is defined using another function f ∗ . This function f ∗ is similar to f almost</w:t>
        <w:br/>
        <w:t>everywhere over θ but these two functions differ. It is thus more desirable for</w:t>
        <w:br/>
        <w:t>us to enumerate a series of θt ’s with small f (θt ) values and eventually pick one</w:t>
        <w:br/>
        <w:t>using f ∗ (θt ). In other words, it is not convergence but the descent property.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2.3. STOCHASTIC GRADIENT DESCENT                                                19</w:t>
        <w:br/>
        <w:br/>
        <w:t>2.3.1     Descent Lemma</w:t>
        <w:br/>
        <w:t>We start by stating and proving one of the most fundamental results in opti-</w:t>
        <w:br/>
        <w:t>mization, called the descent lemma. According to the descent lemma, the fol-</w:t>
        <w:br/>
        <w:t>lowing inequality holds when ∇f is an L-Lipschitz continuous function, i.e.,</w:t>
        <w:br/>
        <w:t>∥∇f (x) − ∇f (y)∥ ≤ L∥x − y∥:</w:t>
        <w:br/>
        <w:t xml:space="preserve">                                                     L</w:t>
        <w:br/>
        <w:t xml:space="preserve">                   f (y) ≤ f (x) + ∇f (x)⊤ (y − x) +   ∥y − x∥2 .            (2.74)</w:t>
        <w:br/>
        <w:t xml:space="preserve">                                                     2</w:t>
        <w:br/>
        <w:t>This inequality allow us to upper-bound the value of a function at a point y</w:t>
        <w:br/>
        <w:t>given the value as well as the gradient at another point x.</w:t>
        <w:br/>
        <w:t xml:space="preserve">    Let g(t) = f (x + t(y − x)) so that g(0) = f (x) and g(1) = f (y). Then,</w:t>
        <w:br/>
        <w:t xml:space="preserve">                                Z 1             Z 1</w:t>
        <w:br/>
        <w:t xml:space="preserve">  f (y) − f (x) = g(1) − g(0) =     g ′ (u)du =     ∇f (x + t(y − x))⊤ (y − x)dt.</w:t>
        <w:br/>
        <w:t xml:space="preserve">                                  0               0</w:t>
        <w:br/>
        <w:t xml:space="preserve">                                                                            (2.75)</w:t>
        <w:br/>
        <w:br/>
        <w:t>By subtracting ∇f (x)⊤ (y − x) from both sides, we get</w:t>
        <w:br/>
        <w:t xml:space="preserve">                                  Z 1</w:t>
        <w:br/>
        <w:t xml:space="preserve">                       ⊤</w:t>
        <w:br/>
        <w:t xml:space="preserve"> f (y) − f (x) − ∇f (x) (y − x) =     (∇f (x + t(y − x)) − ∇f (x))⊤ (y − x)dt.</w:t>
        <w:br/>
        <w:t xml:space="preserve">                                      0</w:t>
        <w:br/>
        <w:t xml:space="preserve">                                                                            (2.76)</w:t>
        <w:br/>
        <w:br/>
        <w:t>We can upperbound it using the Cauchy-Schwarz inequality, i.e. a⊤ b ≤ ∥a∥∥b∥:</w:t>
        <w:br/>
        <w:t xml:space="preserve">                                  Z 1</w:t>
        <w:br/>
        <w:t xml:space="preserve">                       ⊤</w:t>
        <w:br/>
        <w:t xml:space="preserve"> f (y) − f (x) − ∇f (x) (y − x) ≤     ∥∇f (x + t(y − x)) − ∇f (x)∥∥y − x∥dt.</w:t>
        <w:br/>
        <w:t xml:space="preserve">                                      0</w:t>
        <w:br/>
        <w:t xml:space="preserve">                                                                            (2.77)</w:t>
        <w:br/>
        <w:t>We can use the assumption above that ∇f is an L-Lipschitz function to simplify</w:t>
        <w:br/>
        <w:t>it into</w:t>
        <w:br/>
        <w:t xml:space="preserve">                                       Z 1</w:t>
        <w:br/>
        <w:t xml:space="preserve">                            ⊤                             L</w:t>
        <w:br/>
        <w:t xml:space="preserve">      f (y) − f (x) − ∇f (x) (y − x) ≤     Lt∥y − x∥2 dt = ∥y − x∥2 ,   (2.78)</w:t>
        <w:br/>
        <w:t xml:space="preserve">                                        0                 2</w:t>
        <w:br/>
        <w:t>which is in turn</w:t>
        <w:br/>
        <w:t xml:space="preserve">                                                 L</w:t>
        <w:br/>
        <w:t xml:space="preserve">                   f (y) ≤ f (x) + ∇f (x)⊤ (y − x) +</w:t>
        <w:br/>
        <w:t xml:space="preserve">                                                   ∥y − x∥2 .           (2.79)</w:t>
        <w:br/>
        <w:t xml:space="preserve">                                                 2</w:t>
        <w:br/>
        <w:t>If we assume that N is not too large, we can compute the gradient exactly and</w:t>
        <w:br/>
        <w:t>update the parameters following the negative gradient direction:</w:t>
        <w:br/>
        <w:t xml:space="preserve">                                 θt+1 = θt − αt ∇f (θt )                    (2.80)</w:t>
        <w:br/>
        <w:t xml:space="preserve">                           ⇐⇒ θt+1 − θt = −αt ∇f (θt )                      (2.81)</w:t>
        <w:br/>
        <w:t>Let us plug (θt , θt+1 ) into (x, y) in the descent lemma:</w:t>
        <w:br/>
        <w:t xml:space="preserve">                                                          L</w:t>
        <w:br/>
        <w:t xml:space="preserve">                f (θt+1 ) ≤ f (θt ) − αt ∥∇f (θt )∥2 + αt2 ∥∇f (θt )∥2      (2.82)</w:t>
        <w:br/>
        <w:t xml:space="preserve">                                                          2</w:t>
        <w:br/>
        <w:t xml:space="preserve">                                            L 2</w:t>
        <w:br/>
        <w:t xml:space="preserve">                          = f (θt ) − (αt − αt )∥∇f (θt )∥2 .               (2.83)</w:t>
        <w:br/>
        <w:t xml:space="preserve">    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20CHAPTER 2. BASIC IDEAS IN MACHINE LEARNING WITH CLASSIFICATION</w:t>
        <w:br/>
        <w:br/>
        <w:t>Since ∥∇f (θt )∥2 ≥ 0, we want to find αt that maximizes − L2 αt2 + αt . We simply</w:t>
        <w:br/>
        <w:t>compute the derivative of this expression w.r.t. αt and set it to zero:</w:t>
        <w:br/>
        <w:t xml:space="preserve">                                                         1</w:t>
        <w:br/>
        <w:t xml:space="preserve">                           −Lαt + 1 = 0 ⇐⇒ αt =            .                  (2.84)</w:t>
        <w:br/>
        <w:t xml:space="preserve">                                                         L</w:t>
        <w:br/>
        <w:t>In other words, if we set the learning rate to 1/L (that is, inverse proportionally</w:t>
        <w:br/>
        <w:t>to how rapidly the function changes), we can make the most progress each time.</w:t>
        <w:br/>
        <w:t>Of course, this does not directly apply to the stochastic case, since the descent</w:t>
        <w:br/>
        <w:t>lemma does not apply to the stochastic gradient estimate as it is.</w:t>
        <w:br/>
        <w:br/>
        <w:t>2.3.2     Stochastic Gradient Descent</w:t>
        <w:br/>
        <w:t>Resuming from the descent lemma above, we will use the stochastic gradient</w:t>
        <w:br/>
        <w:t>update rule from Eq. (2.73). Let’s restate the stochastic gradient rule:</w:t>
        <w:br/>
        <w:br/>
        <w:t xml:space="preserve">                   θt+1 = θt − αt git ⇐⇒ θt+1 − θt = −αt git .                (2.85)</w:t>
        <w:br/>
        <w:br/>
        <w:t>Plugging in (θt , θt+1 ) into the descent lemma, we get</w:t>
        <w:br/>
        <w:br/>
        <w:t xml:space="preserve">                                                             L</w:t>
        <w:br/>
        <w:t xml:space="preserve">                 f (θt+1 ) ≤ f (θt ) − αt ∇f (θt )⊤ git + αt2 ∥git ∥2 .       (2.86)</w:t>
        <w:br/>
        <w:t xml:space="preserve">                                                             2</w:t>
        <w:br/>
        <w:t>We are interested in the expected progress here over it ∼ U(1, . . . , N ):</w:t>
        <w:br/>
        <w:br/>
        <w:t xml:space="preserve">                                                                  L</w:t>
        <w:br/>
        <w:t xml:space="preserve">             E [f (θt+1 )] ≤ f (θt ) − αt ∇f (θt )⊤ E [git ] + αt2 E∥git ∥2   (2.87)</w:t>
        <w:br/>
        <w:t xml:space="preserve">                                                                  2</w:t>
        <w:br/>
        <w:t xml:space="preserve">                                                            2L</w:t>
        <w:br/>
        <w:t xml:space="preserve">                                                    2</w:t>
        <w:br/>
        <w:t xml:space="preserve">                           = f (θt ) − αt ∥∇f (θt )∥ + αt E∥git ∥2 ,          (2.88)</w:t>
        <w:br/>
        <w:t xml:space="preserve">                                          | {z }             |2 {z }</w:t>
        <w:br/>
        <w:t xml:space="preserve">                                            =(a)</w:t>
        <w:br/>
        <w:t xml:space="preserve">                                                               =(b)</w:t>
        <w:br/>
        <w:br/>
        <w:br/>
        <w:t>because ∇f (θt ) = Eit [git ].</w:t>
        <w:br/>
        <w:t xml:space="preserve">    There are two terms that are both positive but have opposing signs. The first</w:t>
        <w:br/>
        <w:t>term (a) is good news. It states that on expectation we would make a positive</w:t>
        <w:br/>
        <w:t>progress, that is, to lower the expected value after a stochastic gradient step.</w:t>
        <w:br/>
        <w:t>Since this term is multiplied with αt , we may be tempted to simply set αt to</w:t>
        <w:br/>
        <w:t>a large value to make a big improvement on expectation. Unfortunately, this is</w:t>
        <w:br/>
        <w:t>not the case because of the second term (b).</w:t>
        <w:br/>
        <w:t xml:space="preserve">    Although the stochastic gradient is an unbiased estimate of the full gradient,</w:t>
        <w:br/>
        <w:t>it is still a noisy estimate. The second term (b) reflect this noise. Imagine we</w:t>
        <w:br/>
        <w:t>are close to the/a minimum of f such that ∇f (θt ) = 0. The second term (b) is</w:t>
        <w:br/>
        <w:t>then the trace of the covariance of the stochastic gradient. Because it is not zero</w:t>
        <w:br/>
        <w:t>(i.e. noisy), stochastic gradient descent will not decrease the objective function</w:t>
        <w:br/>
        <w:t>on expectation but may increase it.</w:t>
        <w:br/>
        <w:t xml:space="preserve">    In order to control away the second term (b), we must ensure that αt is small</w:t>
        <w:br/>
        <w:t>enough so that αt ≫ αt2 , or must assume further constraints on f . If we decrease</w:t>
        <w:br/>
        <w:t>αt over t , stochastic gradient descent will on expectation make progress (i.e.,</w:t>
        <w:br/>
        <w:t>descent) and eventually passes by the/a minimum of f . More details on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2.3. STOCHASTIC GRADIENT DESCENT                                                                21</w:t>
        <w:br/>
        <w:br/>
        <w:t>convergence rate(s) of stochastic gradient descent are out of the scope of this</w:t>
        <w:br/>
        <w:t>course.</w:t>
        <w:br/>
        <w:t xml:space="preserve">   In summary, we use stochastic gradient descent in modern machine learning,</w:t>
        <w:br/>
        <w:t>and with a small learning rate stochastic gradient descent exhibits the descent</w:t>
        <w:br/>
        <w:t>property on expectation. We will therefore worry less and rely on stochastic</w:t>
        <w:br/>
        <w:t>gradient descent throughout the course.</w:t>
        <w:br/>
        <w:br/>
        <w:t>2.3.3      Adaptive Learning Rate Methods</w:t>
        <w:br/>
        <w:t>Although we have approached the problem of stochastic optimization by stating</w:t>
        <w:br/>
        <w:t>that we follow the (negative) stochastic gradient estimate at each update, it is</w:t>
        <w:br/>
        <w:t>not necessarily the only way to view this problem. We can instead view the</w:t>
        <w:br/>
        <w:t>problem of learning as online optimization. In online optimization, or online</w:t>
        <w:br/>
        <w:t>learning, we play a game in which at each turn t we receive the stochastic</w:t>
        <w:br/>
        <w:t>gradient estimate gt = ∇θ fit (θt−1 ) and use it to update our estimate of the</w:t>
        <w:br/>
        <w:t>parameters, θt−1 , gt → θt . We receive the penalty as the difference between</w:t>
        <w:br/>
        <w:t>the stochastic estimate of the loss at the updated parameter and that at the</w:t>
        <w:br/>
        <w:t>optimal parameter configuration,6 i.e., fit (θt ) − fit (θ∗ ). We call this penalty a</w:t>
        <w:br/>
        <w:t>regret, since this quantifies how much better we could’ve done in hindsight (that</w:t>
        <w:br/>
        <w:t>is, regret.) The goal is to minimize the regret over time:</w:t>
        <w:br/>
        <w:t xml:space="preserve">                                         T</w:t>
        <w:br/>
        <w:t xml:space="preserve">                                         X</w:t>
        <w:br/>
        <w:t xml:space="preserve">                               R(T ) =        fit (θt ) − fit (θ∗ ) .                      (2.89)</w:t>
        <w:br/>
        <w:t xml:space="preserve">                                          t=1</w:t>
        <w:br/>
        <w:t xml:space="preserve">                                              |         {z       }</w:t>
        <w:br/>
        <w:t xml:space="preserve">                                                       ≥0</w:t>
        <w:br/>
        <w:br/>
        <w:t>The regret must grow sub-linearly, i.e, R(T ) = o(T ), since linear growth, i.e.,</w:t>
        <w:br/>
        <w:t>R(T ) = O(T ), implies that the learning algorithm is not converging toward the</w:t>
        <w:br/>
        <w:t>optimal solution (or its associated minimum value.)</w:t>
        <w:br/>
        <w:t xml:space="preserve">   We (try to) achieve this goal by finding an appropriate update rule that</w:t>
        <w:br/>
        <w:t>maps θt−1 and gt to θt . In doing so, it is relatively straightforward to think of</w:t>
        <w:br/>
        <w:t>the following simplified framework, that generalizes stochastic gradient descent:</w:t>
        <w:br/>
        <w:br/>
        <w:t xml:space="preserve">                                     θt ← θt−1 + ηt ⊙ gt ,                                 (2.90)</w:t>
        <w:br/>
        <w:br/>
        <w:t>where ηt is a collection of learning rates for all parameters.7 By adapting ηt</w:t>
        <w:br/>
        <w:t>appropriately, we can achieve the sublinear regret. In SGD above, ηt was often      √ a</w:t>
        <w:br/>
        <w:t>scalar, i.e. ηti = ηtj for all i ̸= j. SGD in fact achieves the sublinear regret, O( T )</w:t>
        <w:br/>
        <w:t>with ηt = √1T , but it turned out that we can do better either asymptotically or</w:t>
        <w:br/>
        <w:t xml:space="preserve">   6 The optimality in this context of online adaptation is defined as the final solution reached</w:t>
        <w:br/>
        <w:br/>
        <w:t>by the online optimization procedure. If we follow the direction that is correlated with the</w:t>
        <w:br/>
        <w:t>gradient, we know that we are making progress on average toward the local extreme configu-</w:t>
        <w:br/>
        <w:t>ration due to the decent lemma above. We thus know that asymptotically the optimal solution</w:t>
        <w:br/>
        <w:t>here θ∗ would have a lower loss than any other intermediate points. This makes the online</w:t>
        <w:br/>
        <w:t>learning perspective different from the optimization perspective from above.</w:t>
        <w:br/>
        <w:t xml:space="preserve">   7 It is possible to use a matrix η instead of a vector η , and there could be a good chance that</w:t>
        <w:br/>
        <w:t xml:space="preserve">                                     t                     t</w:t>
        <w:br/>
        <w:t>we would achieve a better regret bound. Unfortunately, this could increase the computationally</w:t>
        <w:br/>
        <w:t>complexity dramatically for each update, from O(|θ|) to O(|θ|2 ), which can be prohibitive in</w:t>
        <w:br/>
        <w:t>many modern applications.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22CHAPTER 2. BASIC IDEAS IN MACHINE LEARNING WITH CLASSIFICATION</w:t>
        <w:br/>
        <w:br/>
        <w:t>practically by taking into account the loss function landscape, that is, how the</w:t>
        <w:br/>
        <w:t>loss changes w.r.t. the parameters, more carefully.</w:t>
        <w:br/>
        <w:br/>
        <w:t>Adagrad [Duchi et al., 2011]. For each parameter θi , the magnitude of the</w:t>
        <w:br/>
        <w:t>partial derivative of the loss, (gti )2 , tells us how sensitive the loss value was to</w:t>
        <w:br/>
        <w:t>the change in θi . Or, another way is to view it q          as the impact of the change in</w:t>
        <w:br/>
        <w:t xml:space="preserve"> i</w:t>
        <w:br/>
        <w:t xml:space="preserve">                                                              Pt         i 2</w:t>
        <w:br/>
        <w:t>θ on the loss. By accumulating this over time,                   t′ =1 (gt′ ) , we can measure</w:t>
        <w:br/>
        <w:t>the overall impact of θi on the loss. We can then normalize each update inverse-</w:t>
        <w:br/>
        <w:t>proportionally in order to ensure each and every parameter has more or less the</w:t>
        <w:br/>
        <w:t>equal impact on the loss. That is,</w:t>
        <w:br/>
        <w:t xml:space="preserve">                                            √P t 1 1 2</w:t>
        <w:br/>
        <w:t xml:space="preserve">                                                             </w:t>
        <w:br/>
        <w:t xml:space="preserve">                                                t′ =1</w:t>
        <w:br/>
        <w:t xml:space="preserve">                                                      (gt′</w:t>
        <w:br/>
        <w:t xml:space="preserve">                                                           )</w:t>
        <w:br/>
        <w:t xml:space="preserve">                                                   ..</w:t>
        <w:br/>
        <w:t xml:space="preserve">                                                             </w:t>
        <w:br/>
        <w:t xml:space="preserve">                        θt ← θt−1 +                           ⊙ gt                    (2.91)</w:t>
        <w:br/>
        <w:t xml:space="preserve">                                                             </w:t>
        <w:br/>
        <w:t xml:space="preserve">                                                    .</w:t>
        <w:br/>
        <w:t xml:space="preserve">                                         </w:t>
        <w:br/>
        <w:t xml:space="preserve">                                            qP     1          </w:t>
        <w:br/>
        <w:t xml:space="preserve">                                               t          |θ|</w:t>
        <w:br/>
        <w:t xml:space="preserve">                                                t′ =1</w:t>
        <w:br/>
        <w:t xml:space="preserve">                                                        (gt′ )2</w:t>
        <w:br/>
        <w:br/>
        <w:t xml:space="preserve">                                √</w:t>
        <w:br/>
        <w:t xml:space="preserve">    The regret of Adagrad is O( T ), just like that of SGD, assuming ∥gt ∥ ≪ ∞.</w:t>
        <w:br/>
        <w:t>It however often decreases faster especially when many parameters are inconse-</w:t>
        <w:br/>
        <w:t>quential (sparse) and/or quickly learned (because the accumulated magnitude</w:t>
        <w:br/>
        <w:t>rapidly grows and its inverse converges to zero quickly.)</w:t>
        <w:br/>
        <w:br/>
        <w:t>Adam [Kingma and Ba, 2014]. A major disadvantage of Adagrad above is</w:t>
        <w:br/>
        <w:t>that the per-parameter learning rate decays monotonically, often resulting in a</w:t>
        <w:br/>
        <w:t>premature termination. This is especially problematic with a non-convex opti-</w:t>
        <w:br/>
        <w:t>mization problem, such as the ones in training deep neural networks, as it may</w:t>
        <w:br/>
        <w:t>require many updates for the optimizer to get close enough to a good solution</w:t>
        <w:br/>
        <w:t>in the parameter space. We can address it by not accumulating the magnitude</w:t>
        <w:br/>
        <w:t>of the gradient over the full duration but using exponential smoothing:</w:t>
        <w:br/>
        <w:br/>
        <w:t xml:space="preserve">                           vt ← βv vt−1 + (1 − βv )gt2 ,                 (2.92)</w:t>
        <w:br/>
        <w:t xml:space="preserve">                               √</w:t>
        <w:br/>
        <w:t>where βv ∈ [0, 1]. Then, we use vt as the learning rate instead, leading to</w:t>
        <w:br/>
        <w:br/>
        <w:t xml:space="preserve">                                                gi</w:t>
        <w:br/>
        <w:t xml:space="preserve">                                  θti ← θt−1</w:t>
        <w:br/>
        <w:t xml:space="preserve">                                         i</w:t>
        <w:br/>
        <w:t xml:space="preserve">                                             +p t      ,                               (2.93)</w:t>
        <w:br/>
        <w:t xml:space="preserve">                                               vti + ϵ</w:t>
        <w:br/>
        <w:t>where ϵ &gt; 0 is a small scalar to prevent the degenerate case.</w:t>
        <w:br/>
        <w:t xml:space="preserve">   Adam furthermore uses exponential smoothing to reduce the variance of the</w:t>
        <w:br/>
        <w:t>gradient estimate as well:</w:t>
        <w:br/>
        <w:br/>
        <w:t xml:space="preserve">                             mt ← βm mt−1 + (1 − βm )gt .                              (2.94)</w:t>
        <w:br/>
        <w:br/>
        <w:t>This results in the following final update rule:</w:t>
        <w:br/>
        <w:br/>
        <w:t xml:space="preserve">                                                mi</w:t>
        <w:br/>
        <w:t xml:space="preserve">                                 θti ← θt−1</w:t>
        <w:br/>
        <w:t xml:space="preserve">                                        i</w:t>
        <w:br/>
        <w:t xml:space="preserve">                                            + αp t ,                                   (2.95)</w:t>
        <w:br/>
        <w:t xml:space="preserve">                                                vti + ϵ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2.4. GENERALIZATION AND MODEL SELECTION                                                          23</w:t>
        <w:br/>
        <w:br/>
        <w:t>where α ∈ (0, 1] is a default</w:t>
        <w:br/>
        <w:t xml:space="preserve">                        √     step size.</w:t>
        <w:br/>
        <w:t xml:space="preserve">    Adam also has O( T ) regret and exhibits an overall similar asymptotic</w:t>
        <w:br/>
        <w:t>behaviour to Adagrad. Adam is however often favoured over Adagrad, because</w:t>
        <w:br/>
        <w:t>the per-parameter learning rate is not monotonically decreasing anymore. Since</w:t>
        <w:br/>
        <w:t>it was proposed earlier, there have been a number of improvements to Adam,</w:t>
        <w:br/>
        <w:t>although they are out of the scope of this course.</w:t>
        <w:br/>
        <w:t xml:space="preserve">    Overall, whenever we refer to stochastic gradient descent in the rest of the</w:t>
        <w:br/>
        <w:t>course, we are generally referring to Adam or its variants that adaptively update</w:t>
        <w:br/>
        <w:t>the learning rate of each parameter on the fly. Although it is just a folk wisdom,</w:t>
        <w:br/>
        <w:t>quite a few researchers, including myself, attribute the recently-observed surpris-</w:t>
        <w:br/>
        <w:t>ing successes of many conventional machine learning algorithms with gradient-</w:t>
        <w:br/>
        <w:t>descent optimization to these adaptive learning rate algorithms.</w:t>
        <w:br/>
        <w:br/>
        <w:br/>
        <w:t>2.4       Generalization and Model Selection</w:t>
        <w:br/>
        <w:t>2.4.1      Expected risk vs. empirical risk: a generalization</w:t>
        <w:br/>
        <w:t xml:space="preserve">           bound</w:t>
        <w:br/>
        <w:t>A risk is another word we use to refer to the loss. In this section, we will use risk</w:t>
        <w:br/>
        <w:t>instead of loss, as the former is more often used in this particular context. If</w:t>
        <w:br/>
        <w:t>you are confused by the term “risk”, simply read it out loud as “loss” whenever</w:t>
        <w:br/>
        <w:t>you run into it.</w:t>
        <w:br/>
        <w:t xml:space="preserve">    For each example (x, y), we now know how to construct an energy function</w:t>
        <w:br/>
        <w:t>and also an associate loss function L([x, y], θ). Let pdata (x, y) be some unknown</w:t>
        <w:br/>
        <w:t>distribution from which we draw an example (x, y). We do not know what</w:t>
        <w:br/>
        <w:t>this distribution is, but we assume that this is the distribution from which the</w:t>
        <w:br/>
        <w:t>training examples were drawn and any future instance would be drawn as well.8</w:t>
        <w:br/>
        <w:t>Then, our goal must be to minimize</w:t>
        <w:br/>
        <w:br/>
        <w:t xml:space="preserve">                                 R(θ) = Edata [L([x, y], θ)] .                              (2.96)</w:t>
        <w:br/>
        <w:br/>
        <w:t xml:space="preserve">    Unfortunately, this expected risk is not computable, and we only have access</w:t>
        <w:br/>
        <w:t>to a sample-based proxy to the expected risk, called the empirical risk:</w:t>
        <w:br/>
        <w:t xml:space="preserve">                                                 N</w:t>
        <w:br/>
        <w:t xml:space="preserve">                                          1 X</w:t>
        <w:br/>
        <w:t xml:space="preserve">                                R̂(θ) =         L([xn , y n ], θ).                          (2.97)</w:t>
        <w:br/>
        <w:t xml:space="preserve">                                          N n=1</w:t>
        <w:br/>
        <w:t xml:space="preserve">                                        Pn            k</w:t>
        <w:br/>
        <w:t>For brevity and clarity, let Sn =          k=1 L([x       , y k ], θ). Then, we can express these</w:t>
        <w:br/>
        <w:t>risks as</w:t>
        <w:br/>
        <w:br/>
        <w:t xml:space="preserve">                                                 1                 1</w:t>
        <w:br/>
        <w:t xml:space="preserve">                  R(θ) = Edata×···×data            SN , and R̂(θ) = SN .                    (2.98)</w:t>
        <w:br/>
        <w:t xml:space="preserve">                                                 N                 N</w:t>
        <w:br/>
        <w:t>The former holds because each instance (x, y) is drawn independently from the</w:t>
        <w:br/>
        <w:t>same data distribution.</w:t>
        <w:br/>
        <w:t xml:space="preserve">   8 This is certainly not true in reality but is a reasonable starting point. We will discuss later</w:t>
        <w:br/>
        <w:br/>
        <w:t>in the course what we can do if this assumption does not hold, hopefully if time permits.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24CHAPTER 2. BASIC IDEAS IN MACHINE LEARNING WITH CLASSIFICATION</w:t>
        <w:br/>
        <w:br/>
        <w:t xml:space="preserve">    Let’s assume that an individual loss is bounded between 0 and 1 (which</w:t>
        <w:br/>
        <w:t>would be the case for the 0-1 loss.) Then, we can use the Hoeffding’s inequality</w:t>
        <w:br/>
        <w:t>to get</w:t>
        <w:br/>
        <w:br/>
        <w:t xml:space="preserve">                                                        !</w:t>
        <w:br/>
        <w:t xml:space="preserve">                                         2(N ϵ)2</w:t>
        <w:br/>
        <w:t xml:space="preserve">                                                            = 2 exp −2N ϵ2 .</w:t>
        <w:br/>
        <w:br/>
        <w:t xml:space="preserve">   p(|R(θ) − R̂(θ)| ≥ ϵ) ≤ 2 exp − PN                                           (2.99)</w:t>
        <w:br/>
        <w:t xml:space="preserve">                                       n=1   (1 − 0)2</w:t>
        <w:br/>
        <w:br/>
        <w:br/>
        <w:t>This inequality tells us that the gap between the expected and empirical risks</w:t>
        <w:br/>
        <w:t>shrinks exponentially with N , the number of training examples we use to com-</w:t>
        <w:br/>
        <w:t>pute the empirical risk. This inequality applies to any θ, implying that this</w:t>
        <w:br/>
        <w:t>convergence of the empirical risk toward the expected risk is uniform over the</w:t>
        <w:br/>
        <w:t>parameter space (or the corresponding classifier space.) Such uniform conver-</w:t>
        <w:br/>
        <w:t>gence is nice in that we do not have to worry about how well learning works</w:t>
        <w:br/>
        <w:t>(that is, what kind of solution we end up with after optimization), in order to</w:t>
        <w:br/>
        <w:t>determine how much deviation we would anticipate between the empirical risk</w:t>
        <w:br/>
        <w:t>(the one we can compute) and the expected risk at any θ. On the other hand,</w:t>
        <w:br/>
        <w:t>there is a big question of whether we actually care about most of the parameter</w:t>
        <w:br/>
        <w:t>space; it is likely that we do not and we only care about a small subset of the</w:t>
        <w:br/>
        <w:t>parameter space over which iterative optimization, such as stochastic gradient</w:t>
        <w:br/>
        <w:t>descent, explores. We will discuss this a bit more later, but for now, let’s assume</w:t>
        <w:br/>
        <w:t>we are happy with this uniform convergence.9</w:t>
        <w:br/>
        <w:t xml:space="preserve">    Let’s imagine that someone (or some learning algorithm) gave me θ that is</w:t>
        <w:br/>
        <w:t>supposed to be good with a particular empirical risk R̂(θ). Is there any way</w:t>
        <w:br/>
        <w:t>for me to check how much worse the expected risk R(θ) would be, based on</w:t>
        <w:br/>
        <w:t>the Hoeffding’s inequality above? Of course, such a statement would have to be</w:t>
        <w:br/>
        <w:t>probabilistic, since we are working with random variables, R(θ) and R̂(θ).</w:t>
        <w:br/>
        <w:t xml:space="preserve">   The inequality above allows us to express that</w:t>
        <w:br/>
        <w:br/>
        <w:br/>
        <w:t xml:space="preserve">                                |R(θ) − R̂(θ)| &lt; ϵ                             (2.100)</w:t>
        <w:br/>
        <w:br/>
        <w:br/>
        <w:t>with some probability at least 1−δ. Be aware that the direction of the inequality</w:t>
        <w:br/>
        <w:t>has flipped.</w:t>
        <w:br/>
        <w:t xml:space="preserve">    If |R(θ) − R̂(θ)| &lt; ϵ, we know that R(θ) &lt; R̂(θ) + ϵ. We are interested in</w:t>
        <w:br/>
        <w:t>this latter inequality, because we want to upper-bound the expected (true) risk.</w:t>
        <w:br/>
        <w:t>If the true risk was lower than the empirical risk, we are happy and do not care</w:t>
        <w:br/>
        <w:t>about it. We want to know if we were to be unhappy (that is, the expected risk</w:t>
        <w:br/>
        <w:t>was greater than the empirical risk), how unhappy we would be in the worst</w:t>
        <w:br/>
        <w:t>case.</w:t>
        <w:br/>
        <w:t xml:space="preserve">   Because we want to make such a statement with the probability of at least</w:t>
        <w:br/>
        <w:br/>
        <w:br/>
        <w:t xml:space="preserve">  9 In practice, we are not.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2.4. GENERALIZATION AND MODEL SELECTION                                                       25</w:t>
        <w:br/>
        <w:br/>
        <w:t>1 − δ, we equate the right-hand side above with δ:</w:t>
        <w:br/>
        <w:t xml:space="preserve">                                  2 exp(−2N ϵ2 ) = δ                      (2.101)</w:t>
        <w:br/>
        <w:t xml:space="preserve">                                                     δ</w:t>
        <w:br/>
        <w:t xml:space="preserve">                             ⇐⇒ − 2N ϵ2 = log                             (2.102)</w:t>
        <w:br/>
        <w:t xml:space="preserve">                                                     2</w:t>
        <w:br/>
        <w:t xml:space="preserve">                                         1        2</w:t>
        <w:br/>
        <w:t xml:space="preserve">                             ⇐⇒ ϵ2 =         log                          (2.103)</w:t>
        <w:br/>
        <w:t xml:space="preserve">                                      r 2N        δ</w:t>
        <w:br/>
        <w:t xml:space="preserve">                                           1        2</w:t>
        <w:br/>
        <w:t xml:space="preserve">                             ⇐⇒ ϵ =            log .                      (2.104)</w:t>
        <w:br/>
        <w:t xml:space="preserve">                                         2N         δ</w:t>
        <w:br/>
        <w:t xml:space="preserve">     Combining these two together, we can now state that with probability at</w:t>
        <w:br/>
        <w:t>least 1 − δ, we have</w:t>
        <w:br/>
        <w:t xml:space="preserve">                                           r</w:t>
        <w:br/>
        <w:t xml:space="preserve">                                                1      2</w:t>
        <w:br/>
        <w:t xml:space="preserve">                           R(θ) &lt; R̂(θ) +           log .                 (2.105)</w:t>
        <w:br/>
        <w:t xml:space="preserve">                                              2N       δ</w:t>
        <w:br/>
        <w:t>given the model parameter θ.</w:t>
        <w:br/>
        <w:t xml:space="preserve">     This generalization bound makes sense. If we want to get a strong guarantee,</w:t>
        <w:br/>
        <w:t>i.e., (1 − δ) → 1 (equivalently</w:t>
        <w:br/>
        <w:t xml:space="preserve">                       q        δ → 0), we end up with a much loser bound,</w:t>
        <w:br/>
        <w:t>since the bound is O( log 1δ ). We can counter this by collecting more training</w:t>
        <w:br/>
        <w:t xml:space="preserve">                                                                                          1</w:t>
        <w:br/>
        <w:t>examples, i.e., N → ∞, since the bound shrinks rapidly as N grows: O(N − 2 ).</w:t>
        <w:br/>
        <w:t xml:space="preserve">    This bound looks reasonable, but there is a catch. The catch is that this is</w:t>
        <w:br/>
        <w:t>based on a single, given model θ. In other words, this bound is too optimistic,</w:t>
        <w:br/>
        <w:t>as in reality, we often need to choose θ ourselves among many alternatives by</w:t>
        <w:br/>
        <w:t>the process of learning. In doing so, we need to consider the possibility that</w:t>
        <w:br/>
        <w:t>we somehow picked one that has the worst generalization gap |R(θ) − R̂(θ)|. In</w:t>
        <w:br/>
        <w:t>other words, we need to consider the generalization bounds of all possible model</w:t>
        <w:br/>
        <w:t>parameters.</w:t>
        <w:br/>
        <w:t xml:space="preserve">    For simplicity, we assume that θ ∈ Θ where Θ is a finite set of size K.</w:t>
        <w:br/>
        <w:t>Learning is then a process of selecting one of K possible parameter configura-</w:t>
        <w:br/>
        <w:t>tions based on data. We use the idea of so-called union bound from the basic</w:t>
        <w:br/>
        <w:t>probability theory, which states that</w:t>
        <w:br/>
        <w:t xml:space="preserve">                                                     N</w:t>
        <w:br/>
        <w:t xml:space="preserve">                                                     X</w:t>
        <w:br/>
        <w:t xml:space="preserve">                        p(e1 ∪ e2 ∪ · · · ∪ eN ) ≤         p(ei ).                    (2.106)</w:t>
        <w:br/>
        <w:t xml:space="preserve">                                                     i=1</w:t>
        <w:br/>
        <w:br/>
        <w:t>This is somewhat obvious, because a pair (ei , ej ) may not be mutually exclusive.</w:t>
        <w:br/>
        <w:t>Think of a Venn diagram. With this, we want to compute</w:t>
        <w:br/>
        <w:t xml:space="preserve">                              X</w:t>
        <w:br/>
        <w:t xml:space="preserve">                                  p(|R(θ) − R̂(θ)| ≥ ϵ) ≤ 2|Θ| exp −2N ϵ2 .</w:t>
        <w:br/>
        <w:br/>
        <w:t xml:space="preserve"> p(∪θ∈Θ |R(θ) − R̂(θ)| ≥ ϵ) ≤</w:t>
        <w:br/>
        <w:t xml:space="preserve">                              θ∈Θ</w:t>
        <w:br/>
        <w:t xml:space="preserve">                                                             |      {z       }</w:t>
        <w:br/>
        <w:t xml:space="preserve">                                                                     =2 exp(log |Θ|−2N ϵ2 )</w:t>
        <w:br/>
        <w:t xml:space="preserve">                                                                                      (2.107)</w:t>
        <w:br/>
        <w:t>We can follow the exactly same logic above:</w:t>
        <w:br/>
        <w:t xml:space="preserve">                            2 exp(log |Θ| − 2N ϵ2 ) = δ                               (2.108)</w:t>
        <w:br/>
        <w:t xml:space="preserve">                                r</w:t>
        <w:br/>
        <w:t xml:space="preserve">                                   log |Θ| − log 2δ</w:t>
        <w:br/>
        <w:t xml:space="preserve">                         ⇐⇒ ϵ =                     .                                 (2.109)</w:t>
        <w:br/>
        <w:t xml:space="preserve">                                         2N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26CHAPTER 2. BASIC IDEAS IN MACHINE LEARNING WITH CLASSIFICATION</w:t>
        <w:br/>
        <w:br/>
        <w:t xml:space="preserve">    This makes sense, as the generalization bound now depends on the size of Θ,</w:t>
        <w:br/>
        <w:t>our hypothesis space. If the hypothesis set is large, there is a greater chance of</w:t>
        <w:br/>
        <w:t>us finding a solution that is good empirically R̂(θ) ↓ but is on expectation very</w:t>
        <w:br/>
        <w:t>bad R(θ) ↑. This also implies that we need N (the number of training examples)</w:t>
        <w:br/>
        <w:t>to grow exponentially w.r.t. the size of the hypothesis space Θ.</w:t>
        <w:br/>
        <w:t xml:space="preserve">    This bound only works with a finite-size hypothesis set Θ without favouring</w:t>
        <w:br/>
        <w:t>any particular parameter configuration. In order to work with an infinitely large</w:t>
        <w:br/>
        <w:t>hypothesis set, we must come up with different approaches. For instance, the</w:t>
        <w:br/>
        <w:t>Vapnik–Chervonenkis (VC) dimension can be used to bound the complexity</w:t>
        <w:br/>
        <w:t>of the infinitely large hypothesis set [Vapnik and Chervonenkis, 1971]. Or, we</w:t>
        <w:br/>
        <w:t>can use the PAC-Bayes bound, where a prior distribution over the (potentially</w:t>
        <w:br/>
        <w:t>infinitely large) hypothesis set is introduced [McAllester, 1999]. These are all</w:t>
        <w:br/>
        <w:t>out of the scope of this course, but we briefly touch upon the idea of PAC-Bayes</w:t>
        <w:br/>
        <w:t>bound here before ending this section.</w:t>
        <w:br/>
        <w:br/>
        <w:t>PAC-Bayesian bound. The original PAC-Bayes result states that</w:t>
        <w:br/>
        <w:br/>
        <w:t xml:space="preserve">                             1                   N +1</w:t>
        <w:br/>
        <w:t xml:space="preserve">    DKL (B(R̂(Q))∥B(R(Q))) ≤    DKL (Q∥P ) + log                          (2.110)</w:t>
        <w:br/>
        <w:t xml:space="preserve">                             N                     δ</w:t>
        <w:br/>
        <w:br/>
        <w:t>with probability at least 1 − δ. Although this inequality looks quite dense, these</w:t>
        <w:br/>
        <w:t>terms are extremely descriptive, once we define and learn how to read them.</w:t>
        <w:br/>
        <w:t xml:space="preserve">   First, R(Q) and R̂(Q) are defined analogously to R(θ) and R̂(θ), except that</w:t>
        <w:br/>
        <w:t>we marginalize out θ using the so-called posterior distribution Q(θ). That is,</w:t>
        <w:br/>
        <w:br/>
        <w:t xml:space="preserve">                              R(Q) = EQ [R(θ)]                            (2.111)</w:t>
        <w:br/>
        <w:t xml:space="preserve">                                        h     i</w:t>
        <w:br/>
        <w:t xml:space="preserve">                              R̂(Q) = EQ R̂(θ) .                          (2.112)</w:t>
        <w:br/>
        <w:br/>
        <w:t>Q can be any distribution and can depend on data D consisting of N examples.</w:t>
        <w:br/>
        <w:t xml:space="preserve">    Because we continue to assume we work with a bounded loss, we can assume</w:t>
        <w:br/>
        <w:t>that R(Q) ∈ [0, 1] and R̂(Q) ∈ [0, 1]. Then, we can define Bernoulli distributions</w:t>
        <w:br/>
        <w:t>using these two values as the means. We denote these distributions as B(R(Q))</w:t>
        <w:br/>
        <w:t>and B(R̂(Q)), respectively. You can think of these distributions as how expected</w:t>
        <w:br/>
        <w:t>and empirical risks vary as θ follows the distribution Q. We can then measure</w:t>
        <w:br/>
        <w:t>the discrepancy between these two quantities, which is by definition the general-</w:t>
        <w:br/>
        <w:t>ization gap, by using KL divergence. This is the left-hand side of the inequality</w:t>
        <w:br/>
        <w:t>above.</w:t>
        <w:br/>
        <w:t xml:space="preserve">    The right-hand side is then the bound on how much discrepancy between</w:t>
        <w:br/>
        <w:t>the empirical and expected risks there could be on average given Q. There are</w:t>
        <w:br/>
        <w:t>two terms here. The first term is the KL divergence between the posterior Q</w:t>
        <w:br/>
        <w:t>and the so-called prior P , where P is constrained to be independent of data</w:t>
        <w:br/>
        <w:t>D. You can think of P as our prior belief about which parameter θ would be</w:t>
        <w:br/>
        <w:t>good. On the other hand Q is our belief after observing the data D. The first</w:t>
        <w:br/>
        <w:t>term therefore states that the discrepancy will be greater if our prior belief was</w:t>
        <w:br/>
        <w:t>incorrect, that is, our belief after observing data changed dramatically from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2.4. GENERALIZATION AND MODEL SELECTION                                           27</w:t>
        <w:br/>
        <w:br/>
        <w:t>prior belief. This effect will however vanish rapidly as the number of training</w:t>
        <w:br/>
        <w:t>examples increases due to N1 .</w:t>
        <w:br/>
        <w:t xml:space="preserve">    We can read two things from the second term N1 log N δ+1 . Because δ is in the</w:t>
        <w:br/>
        <w:t>denominator, we know that we would potentially get a greater discrepancy if</w:t>
        <w:br/>
        <w:t>we want to get a stronger guarantee, that is, δ → 0. log(N</w:t>
        <w:br/>
        <w:t xml:space="preserve">                                                         N</w:t>
        <w:br/>
        <w:t xml:space="preserve">                                                           +1)</w:t>
        <w:br/>
        <w:t xml:space="preserve">                                                               vanishes toward 0</w:t>
        <w:br/>
        <w:t>as the data size increases, i.e. N → ∞. The rate of this convergence is however</w:t>
        <w:br/>
        <w:t>quite slow, i.e. sublinear.</w:t>
        <w:br/>
        <w:t xml:space="preserve">    Similarly to what we did earlier, we can turn this inequality in Eq. (2.110)</w:t>
        <w:br/>
        <w:t>into a generalization bound. In particular, we use the Pinsker’s inequality. In</w:t>
        <w:br/>
        <w:t>our case with Bernoulli random variables, we get</w:t>
        <w:br/>
        <w:t xml:space="preserve">                                    2        1</w:t>
        <w:br/>
        <w:t xml:space="preserve">                    R̂(Q) − R(Q)        ≤      DKL (B(R̂(Q))∥B(R(Q))).        (2.113)</w:t>
        <w:br/>
        <w:t xml:space="preserve">                                             2</w:t>
        <w:br/>
        <w:t>Then,</w:t>
        <w:br/>
        <w:t xml:space="preserve">                             s</w:t>
        <w:br/>
        <w:t xml:space="preserve">                                  1                          N +1</w:t>
        <w:br/>
        <w:t xml:space="preserve">          |R̂(Q) − R(Q)| ≤                  DKL (Q∥P ) + log        .         (2.114)</w:t>
        <w:br/>
        <w:t xml:space="preserve">                                 2N                            δ</w:t>
        <w:br/>
        <w:br/>
        <w:t>We end up with the following generalization bound:</w:t>
        <w:br/>
        <w:t xml:space="preserve">                                   s</w:t>
        <w:br/>
        <w:t xml:space="preserve">                                         1                          N +1</w:t>
        <w:br/>
        <w:t xml:space="preserve">               R(Q) ≤ R̂(Q) +                    DKL (Q∥P ) + log         .   (2.115)</w:t>
        <w:br/>
        <w:t xml:space="preserve">                                        2N                            δ</w:t>
        <w:br/>
        <w:br/>
        <w:t xml:space="preserve">    Unlike the earlier generalization bound, and its variants, this PAC-Bayesian</w:t>
        <w:br/>
        <w:t>bound provides us with more actionable insights. First, we want the posterior</w:t>
        <w:br/>
        <w:t>distribution Q to be good in that it results in a lower empirical risk on average. It</w:t>
        <w:br/>
        <w:t>sounds obvious, but the earlier generalization bound was designed to work with</w:t>
        <w:br/>
        <w:t>any parameter configuration (uniform convergence) and did not tell us what</w:t>
        <w:br/>
        <w:t>it means to choose a good parameter configuration. With the PAC-Bayesian</w:t>
        <w:br/>
        <w:t>bound, we already know that we want to choose the parameter configuration so</w:t>
        <w:br/>
        <w:t>that the empirical risk is low on average. In other words, we should use a good</w:t>
        <w:br/>
        <w:t>learning algorithm.</w:t>
        <w:br/>
        <w:t xml:space="preserve">    The posterior distribution Q however cannot be too far away from where</w:t>
        <w:br/>
        <w:t>we start from. As the bound is a function of the discrepancy between Q and</w:t>
        <w:br/>
        <w:t>our prior belief P . Flipping the coin around, it also states that we must choose</w:t>
        <w:br/>
        <w:t>our prior P so that it puts high probabilities on parameter configurations that</w:t>
        <w:br/>
        <w:t>are likely to be probable under the posterior distribution Q. In other words, we</w:t>
        <w:br/>
        <w:t>want to ensure that we need a minimum amount of work to go from P to Q, in</w:t>
        <w:br/>
        <w:t>order to minimize the generalization bound.</w:t>
        <w:br/>
        <w:t xml:space="preserve">    In summary, the PAC-Bayesian bound tells us that we should have some</w:t>
        <w:br/>
        <w:t>good prior knowledge of the problem and that we should not train a predictive</w:t>
        <w:br/>
        <w:t>model too much, thereby ensuring that the posterior distribution Q stays close</w:t>
        <w:br/>
        <w:t>to the prior distribution P . This will ensure that the expected risk does not</w:t>
        <w:br/>
        <w:t>deviate too much from the empirical risk.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28CHAPTER 2. BASIC IDEAS IN MACHINE LEARNING WITH CLASSIFICATION</w:t>
        <w:br/>
        <w:br/>
        <w:t>2.4.2     Bias, Variance and Uncertainty</w:t>
        <w:br/>
        <w:t>An alternative way to write the 0-1 loss is to rely on the squared difference</w:t>
        <w:br/>
        <w:t>between the true label and predicted label, in the case of binary classification,</w:t>
        <w:br/>
        <w:t>where there are only two categories to which the input may belong. Let us use</w:t>
        <w:br/>
        <w:t>y ∈ {−1, 1} to indicate two classes. Then,</w:t>
        <w:br/>
        <w:t xml:space="preserve">                                            1</w:t>
        <w:br/>
        <w:t xml:space="preserve">                           L([x, y], θ) =     (y − ŷ(x, θ))2 ,                        (2.116)</w:t>
        <w:br/>
        <w:t xml:space="preserve">                                            4</w:t>
        <w:br/>
        <w:t>where ŷ(x, θ) = arg minc∈{−1,1} e([x, c], θ). If y and ŷ are the same, this loss is</w:t>
        <w:br/>
        <w:t>zero. Otherwise, it is</w:t>
        <w:br/>
        <w:t xml:space="preserve">    As we discussed earlier, an instance (x, y) is drawn from an underlying data</w:t>
        <w:br/>
        <w:t>distribution pdata (x, y) which can be written down as</w:t>
        <w:br/>
        <w:br/>
        <w:t xml:space="preserve">                          pdata (x, y) = pdata (x)pdata (y|x)                          (2.117)</w:t>
        <w:br/>
        <w:br/>
        <w:t>following the definition of conditional probability.</w:t>
        <w:br/>
        <w:t xml:space="preserve">    We can furthermore imagine a distribution over θ as well: q(θ). This distri-</w:t>
        <w:br/>
        <w:t>bution may be to have come out of nowhere. It is however only natural to have</w:t>
        <w:br/>
        <w:t>a distribution over θ rather than a single value of θ if we realize that learning</w:t>
        <w:br/>
        <w:t>always depends on some randomness, either due to arbitrary symmetry breaking</w:t>
        <w:br/>
        <w:t>in optimization, random sampling of training examples or sometimes the lack</w:t>
        <w:br/>
        <w:t>of technical capabilities in reducing noise in our systems. We will discuss this</w:t>
        <w:br/>
        <w:t>uncertainty in the model parameters in depth later, and for now, we assume</w:t>
        <w:br/>
        <w:t>that this q(θ) is given to us.</w:t>
        <w:br/>
        <w:t xml:space="preserve">    We can then write down the expected 0-1 loss for binary classification under</w:t>
        <w:br/>
        <w:t>this (unknown) data distribution over the model parameters as:</w:t>
        <w:br/>
        <w:t xml:space="preserve"> 1</w:t>
        <w:br/>
        <w:t xml:space="preserve">   Ex,y,θ (y − ŷ(x, θ))2 ∝ Ex Ey|x (y − µy )2 + µ2y</w:t>
        <w:br/>
        <w:br/>
        <w:t xml:space="preserve">                                                                                       (2.118)</w:t>
        <w:br/>
        <w:t xml:space="preserve"> 4</w:t>
        <w:br/>
        <w:t xml:space="preserve">                                + Eθ (ŷ(x, θ) − µ̂y )2 + µ̂2y</w:t>
        <w:br/>
        <w:br/>
        <w:t xml:space="preserve">                                                                                       (2.119)</w:t>
        <w:br/>
        <w:br/>
        <w:t xml:space="preserve">                                −2Ey|x Eθ [(y − µy )(ŷ(x, θ) − µ̂y )] − 2µy µ̂y</w:t>
        <w:br/>
        <w:t xml:space="preserve">                                                                                       (2.120)</w:t>
        <w:br/>
        <w:t xml:space="preserve">                              </w:t>
        <w:br/>
        <w:br/>
        <w:t xml:space="preserve">                        = Ex Ey|x (y − µy )2 + Eθ (ŷ(x, θ) − µ̂y )2</w:t>
        <w:br/>
        <w:br/>
        <w:t xml:space="preserve">                                                                                       (2.121)</w:t>
        <w:br/>
        <w:t xml:space="preserve">                             </w:t>
        <w:br/>
        <w:t xml:space="preserve">                              |     {z       } |         {z           }</w:t>
        <w:br/>
        <w:t xml:space="preserve">                                       =(a)                       =(b)</w:t>
        <w:br/>
        <w:t xml:space="preserve">                                                                                     </w:t>
        <w:br/>
        <w:t xml:space="preserve">                                                            (  (  ((</w:t>
        <w:br/>
        <w:t xml:space="preserve">                                                                                    2</w:t>
        <w:br/>
        <w:t xml:space="preserve">                                −2 Ey|x Eθ(      y )(ŷ(x, θ) − µ̂y )] + (µy − µ̂y )  ,</w:t>
        <w:br/>
        <w:t xml:space="preserve">                                          [(y(−(µ(  (((</w:t>
        <w:br/>
        <w:t xml:space="preserve">                                  (| (  (        {z                  }   |   {z     }</w:t>
        <w:br/>
        <w:t xml:space="preserve">                                                     =0                      =(c)</w:t>
        <w:br/>
        <w:t xml:space="preserve">                                                                                       (2.122)</w:t>
        <w:br/>
        <w:t>where</w:t>
        <w:br/>
        <w:br/>
        <w:t xml:space="preserve">                                  µy = Ey|x [y] ,                                      (2.123)</w:t>
        <w:br/>
        <w:t xml:space="preserve">                                  µ̂y = Eθ [ŷ(x, θ)] .                                (2.124)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2.4. GENERALIZATION AND MODEL SELECTION                                                      29</w:t>
        <w:br/>
        <w:br/>
        <w:t xml:space="preserve">    There are so many terms we need to consider in this equation, but we will</w:t>
        <w:br/>
        <w:t>consider them one at a time, from the back. First, let us start with (µy − µ̂y )2 .</w:t>
        <w:br/>
        <w:t>This term (c) tells us about how well our learner captures the mean of the true</w:t>
        <w:br/>
        <w:t>output y. This term does not care about how much variance there is either under</w:t>
        <w:br/>
        <w:t>the data distribution pdata (y|x) nor under the model distribution q(θ). It only</w:t>
        <w:br/>
        <w:t>talks about getting the outcome correct on average. This term is referred to as</w:t>
        <w:br/>
        <w:t>a bias. When this term (c) is zero, we call our predictor unbiased.</w:t>
        <w:br/>
        <w:t xml:space="preserve">    The second term from the back, which is zero, is the (negative) covariance</w:t>
        <w:br/>
        <w:t>between the true outcome y and the predicted one ŷ(x, θ), both of which are</w:t>
        <w:br/>
        <w:t>random variables. Because we did not assume anything about q(θ), in general</w:t>
        <w:br/>
        <w:t>we cannot assume θ is in anyway correlated with y|x, implying that there should</w:t>
        <w:br/>
        <w:t>not be any covariance. We can ignore this term.</w:t>
        <w:br/>
        <w:t xml:space="preserve">    Let us continue with the two remaining terms, (a) and (b). The first term (a)</w:t>
        <w:br/>
        <w:t>is the variance of the true outcome y. This reflect inherent uncertainty present in</w:t>
        <w:br/>
        <w:t>the true outcome given an input x. This inherent uncertainty cannot be reduced,</w:t>
        <w:br/>
        <w:t>since it is not what we control but is given to us by the nature of the problem</w:t>
        <w:br/>
        <w:t>we are tackling. If this quantity is large, there is only so much we can do. We</w:t>
        <w:br/>
        <w:t>often refer to this as aleatoric uncertainty or irreducible uncertainty.</w:t>
        <w:br/>
        <w:t xml:space="preserve">    The second term (b) is also uncertainty, as it measures the variance arising</w:t>
        <w:br/>
        <w:t>from the uncertainty in the model parameters. This uncertainty is however con-</w:t>
        <w:br/>
        <w:t>trollable and thereby reducible with efforts, since it arises from our uncertainty</w:t>
        <w:br/>
        <w:t>q(θ) in choosing the parameters θ. When the model is simpler, we tend to have a</w:t>
        <w:br/>
        <w:t>better grasp at learning and can reduce this reducible (or epistemic) uncertainty</w:t>
        <w:br/>
        <w:t>greatly. When the model is complex and thereby exhibits many symmetries that</w:t>
        <w:br/>
        <w:t>must be broken arbitrarily, it is difficult (if not impossible) to reduce this epis-</w:t>
        <w:br/>
        <w:t>temic uncertainty much. This term is often referred to as variance.</w:t>
        <w:br/>
        <w:t xml:space="preserve">    It should be quite clear at this point that there must be some inherent trade</w:t>
        <w:br/>
        <w:t>off between the bias (c) and the variance (b). The more complex a classifier</w:t>
        <w:br/>
        <w:t>is the higher variance we end up with, but due to its complexity, it would be</w:t>
        <w:br/>
        <w:t>able to fit data well, resulting in a lower bias. When a classifier is simple, the</w:t>
        <w:br/>
        <w:t>variance will be lower, but the bias will be higher. Learning can thus be thought</w:t>
        <w:br/>
        <w:t>of as finding a good balance between these two competing quantities.10</w:t>
        <w:br/>
        <w:t xml:space="preserve">    The explanation above is slightly different from a usual way in which bias-</w:t>
        <w:br/>
        <w:t>variance tradeoff is described [Wikipedia contributors, 2023]. In particular, we</w:t>
        <w:br/>
        <w:t>are considering a generic distribution q(θ) that may or may not be directly</w:t>
        <w:br/>
        <w:t>related to any particular training dataset, when the conventional approach often</w:t>
        <w:br/>
        <w:t>sticks to the strong dependence on the training dataset and the distribution over</w:t>
        <w:br/>
        <w:t>the training set. This is a minor difference, but this can come in handy when</w:t>
        <w:br/>
        <w:t>we start thinking about more exotic ways by which we come with q(θ). If time</w:t>
        <w:br/>
        <w:t>and space permits later in the course, we may learn one or two techniques that</w:t>
        <w:br/>
        <w:t>involve such exotic techniques, such as transfer learning and multi-task learning.</w:t>
        <w:br/>
        <w:br/>
        <w:t xml:space="preserve">  10 I must emphasize here that the complexity of a classifier is not easy to quantify. When I</w:t>
        <w:br/>
        <w:br/>
        <w:t>speak of ‘complex’ or ‘simple’ here, I am referring to this mythical measure of the classifier’s</w:t>
        <w:br/>
        <w:t>complexity and do not mean that we can compute it easily.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30CHAPTER 2. BASIC IDEAS IN MACHINE LEARNING WITH CLASSIFICATION</w:t>
        <w:br/>
        <w:br/>
        <w:t>2.4.3     Uncertainty in the error rate</w:t>
        <w:br/>
        <w:t>We first need to talk about random variables. In probability courses you prob-</w:t>
        <w:br/>
        <w:t>ably have taken earlier, you must have learned about the strict distinction be-</w:t>
        <w:br/>
        <w:t>tween random variables and non-random variables. In fact, a random variable</w:t>
        <w:br/>
        <w:t>does not take any particular value but carries with it a probability distribution</w:t>
        <w:br/>
        <w:t>over all possible values it can take. Once we draw a sample from this distribu-</w:t>
        <w:br/>
        <w:t>tion, this value is not random anymore but is deterministic.</w:t>
        <w:br/>
        <w:t xml:space="preserve">    It unfortunately becomes easily cumbersome to explicitly distinguish be-</w:t>
        <w:br/>
        <w:t>tween random variables and the samples drawn from their distributions. That</w:t>
        <w:br/>
        <w:t>is one of the reasons why we have not explicitly stated whether any particular</w:t>
        <w:br/>
        <w:t>variable is random or not so far. Another reason, perhaps more important, is</w:t>
        <w:br/>
        <w:t>that almost every variable in machine learning is random, because almost every</w:t>
        <w:br/>
        <w:t>variable depends on a set of samples drawn from an unknown underlying dis-</w:t>
        <w:br/>
        <w:t>tribution. For instance, the parameters θ are random, because either they were</w:t>
        <w:br/>
        <w:t>initialized by drawing a sample from a so-called prior distribution, or because</w:t>
        <w:br/>
        <w:t>they were updated using a stochastic gradient estimate that is a function of a</w:t>
        <w:br/>
        <w:t>set of samples drawn from the data distribution. From this perspective, in fact,</w:t>
        <w:br/>
        <w:t>prediction ŷ we make using a model parametrized with θ is a random variable</w:t>
        <w:br/>
        <w:t>as well. The loss, or the risk, is thereby a random variable, as we have seen in</w:t>
        <w:br/>
        <w:t>§2.4.1.</w:t>
        <w:br/>
        <w:br/>
        <w:t>Confidence interval: capturing test set variation. Let us stick to the</w:t>
        <w:br/>
        <w:t>zero-one loss (although this is not strictly necessary, it makes the following</w:t>
        <w:br/>
        <w:t>argument easier to follow.) The loss l is a function of (1) a particular observation</w:t>
        <w:br/>
        <w:t>[x, y] drawn from the data distribution pdata and (2) the parameters θ. Both of</w:t>
        <w:br/>
        <w:t>these are sources of randomness, but for now, let’s assume that θ is given to us</w:t>
        <w:br/>
        <w:t>as a fixed value, rather than as a random variable with a distribution attached</w:t>
        <w:br/>
        <w:t>to it. If we assume to have access to N test examples, that were independently</w:t>
        <w:br/>
        <w:t>drawn from the identical distribution pdata , we have</w:t>
        <w:br/>
        <w:t xml:space="preserve">                                  (l1 , l2 , . . . , lN ),                  (2.125)</w:t>
        <w:br/>
        <w:t>where each ln is itself a random variable. Each and every one of these N ran-</w:t>
        <w:br/>
        <w:t>dom variables follows the same distribution. Because these all follow the same</w:t>
        <w:br/>
        <w:t>distribution, they also share the mean and variance:</w:t>
        <w:br/>
        <w:t xml:space="preserve">                          µ = E[l] and σ 2 = V[l] &lt; ∞,                      (2.126)</w:t>
        <w:br/>
        <w:t>where we safely assume that the variance is finite.</w:t>
        <w:br/>
        <w:t xml:space="preserve">   According to the central limit theorem, we then know that</w:t>
        <w:br/>
        <w:t xml:space="preserve">                         √</w:t>
        <w:br/>
        <w:t xml:space="preserve">                            N (¯lN − µ) →d N (0, σ 2 ),                     (2.127)</w:t>
        <w:br/>
        <w:br/>
        <w:t>where →d refers to the convergence in distribution, and</w:t>
        <w:br/>
        <w:t xml:space="preserve">                                           N</w:t>
        <w:br/>
        <w:t xml:space="preserve">                                  ¯lN = 1</w:t>
        <w:br/>
        <w:t xml:space="preserve">                                          X</w:t>
        <w:br/>
        <w:t xml:space="preserve">                                              ln .                          (2.128)</w:t>
        <w:br/>
        <w:t xml:space="preserve">                                        N n=1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2.4. GENERALIZATION AND MODEL SELECTION                                                       31</w:t>
        <w:br/>
        <w:br/>
        <w:t>¯lN is a random variable that refers to the average loss computed over the N</w:t>
        <w:br/>
        <w:t xml:space="preserve"> examples. In other words, with larger N , we expect that the average accuracy</w:t>
        <w:br/>
        <w:t xml:space="preserve"> we get from considering N examples is centered at the true average µ with the</w:t>
        <w:br/>
        <w:t xml:space="preserve">             2</w:t>
        <w:br/>
        <w:t xml:space="preserve"> variance σN . So, the more N , the more confidence we have in trusting that the</w:t>
        <w:br/>
        <w:t xml:space="preserve"> sample average does not deviate too much from the true average. With small</w:t>
        <w:br/>
        <w:t xml:space="preserve"> N , however, we cannot be confident that our sample average accuracy is close</w:t>
        <w:br/>
        <w:t xml:space="preserve"> enough to the true average, and this lack of confidence is proportional to the</w:t>
        <w:br/>
        <w:t xml:space="preserve"> true variance underlying the accuracy. Unfortunately, we do not have access</w:t>
        <w:br/>
        <w:t xml:space="preserve"> to the true variance of the accuracy but often can get a rough sense of it by</w:t>
        <w:br/>
        <w:t xml:space="preserve"> considering the sample variance.</w:t>
        <w:br/>
        <w:t xml:space="preserve">     If N is large, we can compute the confidence interval11 and use it to compare</w:t>
        <w:br/>
        <w:t xml:space="preserve"> against another classifier or your prior expectation on the accuracy. For instance,</w:t>
        <w:br/>
        <w:t xml:space="preserve"> because the accuracy estimate converges to the normal distribution, we can use</w:t>
        <w:br/>
        <w:t xml:space="preserve"> so-called t-test, since the difference between the true mean and the mean of</w:t>
        <w:br/>
        <w:t xml:space="preserve"> the estimate converges toward the Student’s t distribution. In that case, the</w:t>
        <w:br/>
        <w:t xml:space="preserve"> confidence interval for the binary accuracy (simply 1 − l⋆ , where l⋆ is the true</w:t>
        <w:br/>
        <w:t xml:space="preserve"> loss of the classifier) is given by</w:t>
        <w:br/>
        <w:t xml:space="preserve">             "               r                                 r                #</w:t>
        <w:br/>
        <w:t xml:space="preserve">                                ¯lN (1 − ¯lN )                   ¯lN (1 − ¯lN )</w:t>
        <w:br/>
        <w:t xml:space="preserve">                    ¯</w:t>
        <w:br/>
        <w:t xml:space="preserve">       CI ≈ (1 − lN ) − Z                             ¯</w:t>
        <w:br/>
        <w:t xml:space="preserve">                                               , (1 − lN ) + Z                    , (2.129)</w:t>
        <w:br/>
        <w:t xml:space="preserve">                                      N                                N</w:t>
        <w:br/>
        <w:br/>
        <w:t>where Z is determined based on the target confidence level γ. If γ = 0.99, Z</w:t>
        <w:br/>
        <w:t>would be approximately 2.576.</w:t>
        <w:br/>
        <w:t xml:space="preserve">    Let l0 be the accuracy by the existing classifier. We will assume this is the</w:t>
        <w:br/>
        <w:t>exact quantity because we have been running this classifier for a very long time.</w:t>
        <w:br/>
        <w:t>We can use this confidence interval to get some sense of whether we want to</w:t>
        <w:br/>
        <w:t>replace the existing classifier with this new one. If l0 lies comfortably outside</w:t>
        <w:br/>
        <w:t>this confidence interval, we would feel more comfortable considering this option.</w:t>
        <w:br/>
        <w:t xml:space="preserve">    This approach focuses on estimating the error rate, and associated confi-</w:t>
        <w:br/>
        <w:t>dence, given a classifier θ. In other words, the randomness we are considering</w:t>
        <w:br/>
        <w:t>stems from the choice of the test set D. If we repeatedly obtain new test sets and</w:t>
        <w:br/>
        <w:t>compute the associated confidence intervals, we anticipate the true accuracy to</w:t>
        <w:br/>
        <w:t>be included in the confidence interval approximately γ times. This however tells</w:t>
        <w:br/>
        <w:t>us only one side of the story. Let us consider two additional aspects.</w:t>
        <w:br/>
        <w:br/>
        <w:t>Credible interval: capturing model variations. There are quite a few</w:t>
        <w:br/>
        <w:t>factors that make our learning algorithm stochastic. First, our objective function</w:t>
        <w:br/>
        <w:t>tends to have many local minima, arising from reasons such as co-linear features</w:t>
        <w:br/>
        <w:t>and scaling invariance. For instance, if we use the zero-one loss, the following</w:t>
        <w:br/>
        <w:t>classifiers are all equivalent:</w:t>
        <w:br/>
        <w:br/>
        <w:t xml:space="preserve">                     ŷ = arg max α W ⊤ x + b y , α &gt; 0,</w:t>
        <w:br/>
        <w:br/>
        <w:t xml:space="preserve">                                                                           (2.130)</w:t>
        <w:br/>
        <w:t xml:space="preserve">                               y=1,...,|y|</w:t>
        <w:br/>
        <w:br/>
        <w:t xml:space="preserve">  11 The confidence interval for a quantity with the confidence level γ means that if we repeat</w:t>
        <w:br/>
        <w:br/>
        <w:t>the process of inferring the target quantity and measure the confidence interval, the true target</w:t>
        <w:br/>
        <w:t>quantity would be included in the confidence interval proportional to γ.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32CHAPTER 2. BASIC IDEAS IN MACHINE LEARNING WITH CLASSIFICATION</w:t>
        <w:br/>
        <w:br/>
        <w:t>where (·)j refers to the j-th element of the vector, because the zero-one loss is</w:t>
        <w:br/>
        <w:t>invariant to the multiplicative scaling of the energy value. A pair of co-linear</w:t>
        <w:br/>
        <w:t>features are defined to have linear relationship given the target outcome. Imagine</w:t>
        <w:br/>
        <w:t>that</w:t>
        <w:br/>
        <w:t xml:space="preserve">                                            xj = αxi ,                                    (2.131)</w:t>
        <w:br/>
        <w:t>when y = c. We then say that (xi , xj ) are co-linear given y = c. In this case,</w:t>
        <w:br/>
        <w:t>the following two energy functions are equivalent:</w:t>
        <w:br/>
        <w:t xml:space="preserve">                                                          </w:t>
        <w:br/>
        <w:br/>
        <w:t xml:space="preserve">                                                          0 , . . . , wc,|x|  x − bc ,</w:t>
        <w:br/>
        <w:t xml:space="preserve">         e([x, c], θ) = − wc,1 , . . . , wc,i , . . . , |{z}                             (2.132)</w:t>
        <w:br/>
        <w:t xml:space="preserve">                                                       =wc,j</w:t>
        <w:br/>
        <w:t xml:space="preserve">                                                                            </w:t>
        <w:br/>
        <w:t xml:space="preserve">                                                      1</w:t>
        <w:br/>
        <w:t xml:space="preserve">     e′ ([x, c], θ′ ) = − wc,1 , . . . , |{z}</w:t>
        <w:br/>
        <w:t xml:space="preserve">                                           0 , . . . , wc,i , . . . , wc,|x|  x − bc ,   (2.133)</w:t>
        <w:br/>
        <w:t xml:space="preserve">                                                      α</w:t>
        <w:br/>
        <w:t xml:space="preserve">                                        =wc,i</w:t>
        <w:br/>
        <w:br/>
        <w:t>for any α ̸= 0. We cannot really distinguish these two energy functions.</w:t>
        <w:br/>
        <w:t xml:space="preserve">    There are more of these, which we will touch upon over the rest of the</w:t>
        <w:br/>
        <w:t>course, and they all lead to the issue that our learner will pick one of these</w:t>
        <w:br/>
        <w:t>equivalent (or nearly equivalent) solutions at random. Such randomness arises</w:t>
        <w:br/>
        <w:t>from many factors, including stochastic initialization, stochastic construction</w:t>
        <w:br/>
        <w:t>of minibatches in stochastic gradient descent and even non-determinism in the</w:t>
        <w:br/>
        <w:t>implementation of underlying compute architectures. That is, learning is not</w:t>
        <w:br/>
        <w:t>really a deterministic process but a random process, resulting in a random θ̂. In</w:t>
        <w:br/>
        <w:t>other words, every time we train a model, we are effectively sampling θ̂ from a</w:t>
        <w:br/>
        <w:t>conditional distribution over a random variable θ given the training set D, i.e.,</w:t>
        <w:br/>
        <w:t>θ̂ ∼ p(θ|D). This distribution is often referred as a posterior distribution, and if</w:t>
        <w:br/>
        <w:t>time permits, we will learn about this distribution more carefully in the context</w:t>
        <w:br/>
        <w:t>of Bayesian machine learning later.</w:t>
        <w:br/>
        <w:t xml:space="preserve">    We considered ¯lN , the test set accuracy, in Eq. (2.128) as a random variable</w:t>
        <w:br/>
        <w:t>whose stochasticity arose from the choice of the test set. Here we however con-</w:t>
        <w:br/>
        <w:t>sider it as a random variable whose randomness is induced by the choice of the</w:t>
        <w:br/>
        <w:t>parameters θ rather than the test set D′ . This is understandable now that θ is</w:t>
        <w:br/>
        <w:t>a random variable rather than a given deterministic variable as before. We can</w:t>
        <w:br/>
        <w:t>then write the probability of ¯lN as</w:t>
        <w:br/>
        <w:t xml:space="preserve">                                      Z</w:t>
        <w:br/>
        <w:t xml:space="preserve">                      p(¯lN |D, D′ ) = p(¯lN |θ, D′ )p(θ|D)dθ,              (2.134)</w:t>
        <w:br/>
        <w:br/>
        <w:t>where we safely assume θ is independent of the test set D′ .</w:t>
        <w:br/>
        <w:t xml:space="preserve">    It may be confusing to see p(¯lN |θ, D′ ), since we often get one test accuracy</w:t>
        <w:br/>
        <w:t>(loss) once we have a model and a fixed test set. This is however not true in</w:t>
        <w:br/>
        <w:t>general, as running a model, that is performing arg max on the energy function,</w:t>
        <w:br/>
        <w:t>is often either noisy on its own or computational intractable so that we must</w:t>
        <w:br/>
        <w:t>resort to some kind of randomization.</w:t>
        <w:br/>
        <w:t xml:space="preserve">    We can then derive a so-called credible interval of the test-set accuracy, such</w:t>
        <w:br/>
        <w:t>that the true test-set accuracy would be contained within this interval with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2.4. GENERALIZATION AND MODEL SELECTION                                                   33</w:t>
        <w:br/>
        <w:br/>
        <w:t>probability γ. Let γ = 1−α for convenience. Then, we are looking for an interval</w:t>
        <w:br/>
        <w:t>[l, u]:</w:t>
        <w:br/>
        <w:t xml:space="preserve">                                    α                             α</w:t>
        <w:br/>
        <w:t xml:space="preserve">                p(¯lN ≤ l|D, D′ ) =        and p(¯lN ≥ u|D, D′ ) = .                (2.135)</w:t>
        <w:br/>
        <w:t xml:space="preserve">                                    2                             2</w:t>
        <w:br/>
        <w:t>This credible interval is reasonable when p(¯lN |D, D′ ) is unimodal, but this may</w:t>
        <w:br/>
        <w:t>not be the case. The probability density may be concentrated in two well-</w:t>
        <w:br/>
        <w:t>separated sub-regions, in which case this credible interval would be unnecessarily</w:t>
        <w:br/>
        <w:t>wide and uninformative.</w:t>
        <w:br/>
        <w:t xml:space="preserve">   In that case, we can try to define a credible region C, which may not be</w:t>
        <w:br/>
        <w:t>contiguous. The credible region is define to satisfy</w:t>
        <w:br/>
        <w:t xml:space="preserve">               Z</w:t>
        <w:br/>
        <w:t xml:space="preserve">                      p(¯lN |D, D′ )d¯lN = γ,                               (2.136)</w:t>
        <w:br/>
        <w:t xml:space="preserve">                  l̄N ∈C</w:t>
        <w:br/>
        <w:t xml:space="preserve">                p(¯lN |D, D′ ) ≥ p(¯lN</w:t>
        <w:br/>
        <w:t xml:space="preserve">                                     ′</w:t>
        <w:br/>
        <w:t xml:space="preserve">                                       |D, D′ ) for all ¯lN ∈ C ∧ ¯lN</w:t>
        <w:br/>
        <w:t xml:space="preserve">                                                                    ′</w:t>
        <w:br/>
        <w:t xml:space="preserve">                                                                      ∈</w:t>
        <w:br/>
        <w:t xml:space="preserve">                                                                      / C.          (2.137)</w:t>
        <w:br/>
        <w:br/>
        <w:t>The second condition is often referred as density dominance. Effectively, the</w:t>
        <w:br/>
        <w:t>credible region consists of one or more contiguous sub-regions such that no point</w:t>
        <w:br/>
        <w:t>within these sub-regions have lower densities than any other points outside these</w:t>
        <w:br/>
        <w:t>regions. By inspecting this credible region, we can get a good sense of how the</w:t>
        <w:br/>
        <w:t>true accuracy (or error) rate would be with the probability of γ.</w:t>
        <w:br/>
        <w:t xml:space="preserve">    In practice, we often cannot compute any of those quantities exactly, because</w:t>
        <w:br/>
        <w:t>the posterior distribution θ|D is tractable nor not even known. Instead, we use</w:t>
        <w:br/>
        <w:t>Monte Carlo approximation by training models many times, benefitting from</w:t>
        <w:br/>
        <w:t>the stochasticity in learning. Let {θ1 , . . . , θM } be a set of  resulting models. For</w:t>
        <w:br/>
        <w:t>each θm , we draw a sample of the test loss ¯lN   m</w:t>
        <w:br/>
        <w:t xml:space="preserve">                                                    , resulting in ¯lN</w:t>
        <w:br/>
        <w:t xml:space="preserve">                                                                     1</w:t>
        <w:br/>
        <w:t xml:space="preserve">                                                                       , . . . , ¯lN</w:t>
        <w:br/>
        <w:t xml:space="preserve">                                                                                   M</w:t>
        <w:br/>
        <w:t xml:space="preserve">                                                                                     . We can</w:t>
        <w:br/>
        <w:t>then use these samples to characterize, understand and analyze how the true</w:t>
        <w:br/>
        <w:t>test accuracy would be with the learning algorithm given the training and test</w:t>
        <w:br/>
        <w:t>sets, D and D′ .</w:t>
        <w:br/>
        <w:br/>
        <w:t>Capturing training set variations. In addition to the randomness arising</w:t>
        <w:br/>
        <w:t>from the construction of the test set as well as the learning process itself, there</w:t>
        <w:br/>
        <w:t>is yet another source of randomness we want to take into account. This source</w:t>
        <w:br/>
        <w:t>of randomness arises from the construction of the training set D. If we continue</w:t>
        <w:br/>
        <w:t>from the credible region above, we do not want p(¯lN |D, D′ ) but rather</w:t>
        <w:br/>
        <w:t xml:space="preserve">                         XX</w:t>
        <w:br/>
        <w:t xml:space="preserve">                 p(¯l) =       p(¯l|D′ | |D, D′ )p(D)p(D′ )dDdD′ .         (2.138)</w:t>
        <w:br/>
        <w:t xml:space="preserve">                            D   D′</w:t>
        <w:br/>
        <w:br/>
        <w:t>In words, we want to check the variability of the test-set accuracy ¯l after</w:t>
        <w:br/>
        <w:t>marginalizing out both training and test sets. Unfortunately, we often do not</w:t>
        <w:br/>
        <w:t>have access to the distribution over the dataset. Rather, we are only given a</w:t>
        <w:br/>
        <w:t>single dataset which is split into two data sets; one for training and the other</w:t>
        <w:br/>
        <w:t>for evaluation.</w:t>
        <w:br/>
        <w:t xml:space="preserve">    In this case, we can resort to the idea of so-called bootstrap resampling. The</w:t>
        <w:br/>
        <w:t>idea is simple: (1) we resample N examples from the original set of N training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34CHAPTER 2. BASIC IDEAS IN MACHINE LEARNING WITH CLASSIFICATION</w:t>
        <w:br/>
        <w:br/>
        <w:t>examples with replacement, (2) compute the sample statistics of interest and</w:t>
        <w:br/>
        <w:t>(3) repeat (1-2) M times. In step (2), we can split the resampled set into the</w:t>
        <w:br/>
        <w:t>resampled training set and the resampled test set. We use the resampled training</w:t>
        <w:br/>
        <w:t>set to train a model and then the resampled test set to evaluate the trained</w:t>
        <w:br/>
        <w:t xml:space="preserve">                                                                    n     oM</w:t>
        <w:br/>
        <w:t xml:space="preserve">                                                                      (m)</w:t>
        <w:br/>
        <w:t>model to obtain ¯lm ′ . After M such iterations, we end up with ¯l</w:t>
        <w:br/>
        <w:t xml:space="preserve">                   |D |                                                 N      .</w:t>
        <w:br/>
        <w:t xml:space="preserve">                                                                              m=1</w:t>
        <w:br/>
        <w:t>These sampled statistics then serve as a set of samples drawn from p(¯l), allowing</w:t>
        <w:br/>
        <w:t>us to get a good sense of how the proposed learning algorithm works on this</w:t>
        <w:br/>
        <w:t>particular problem (not a particular dataset).</w:t>
        <w:br/>
        <w:t xml:space="preserve">    There are many ways to characterize the uncertainty in evaluating how well</w:t>
        <w:br/>
        <w:t>any learning algorithm works. Although we have considered a few aspects of un-</w:t>
        <w:br/>
        <w:t>certainty we should consider in this section, there are many more ways to think</w:t>
        <w:br/>
        <w:t>of this problem. For instance, if we want to compare two learning algorithms,</w:t>
        <w:br/>
        <w:t>how should we take into account the uncertainty? If there is uncertainty in my</w:t>
        <w:br/>
        <w:t>learning algorithm, is there a better way to benefit from this uncertainty? We</w:t>
        <w:br/>
        <w:t>will touch upon some of these questions in the rest of the course.</w:t>
        <w:br/>
        <w:br/>
        <w:br/>
        <w:t>2.5     Hyperparameter Tuning: Model Selection</w:t>
        <w:br/>
        <w:t>We often use the term ‘hyperparameter’ to refer to anything that we can con-</w:t>
        <w:br/>
        <w:t>trol in order to affect learning. For instance, in the case of stochastic gradient</w:t>
        <w:br/>
        <w:t>descent, a learning rate α (or any knobs in a learning rate scheduler) is a ma-</w:t>
        <w:br/>
        <w:t>jor hyperparameter. There are so many hyperparameters in machine learning.</w:t>
        <w:br/>
        <w:t>For instance, the parameters of the disdtribution one uses to initialize the model</w:t>
        <w:br/>
        <w:t>parameters are hyperparameters. The choice/parametrization of an energy func-</w:t>
        <w:br/>
        <w:t>tion is yet another hyperparameter which is highly complex. We will use λ to</w:t>
        <w:br/>
        <w:t>refer to the collection of all hyperparameters.</w:t>
        <w:br/>
        <w:t xml:space="preserve">    We have learned so far that the model parameters θ should be estimated</w:t>
        <w:br/>
        <w:t>from data D. How should we then estimate the hyperparameters λ ? We start</w:t>
        <w:br/>
        <w:t>by realizing that learning corresponds to</w:t>
        <w:br/>
        <w:t xml:space="preserve">                          Learn(D; λ, ϵ) = arg min R̂(θ; D).                (2.139)</w:t>
        <w:br/>
        <w:t xml:space="preserve">                                                   θ</w:t>
        <w:br/>
        <w:br/>
        <w:t>In other words, learning is the process of minimizing the empirical risk. This</w:t>
        <w:br/>
        <w:t>learning process is however not only a function of data D but also of the hyper-</w:t>
        <w:br/>
        <w:t>parameters λ and noise ϵ.</w:t>
        <w:br/>
        <w:t xml:space="preserve">    We now need to find the right set of hyperparameters. What should be the</w:t>
        <w:br/>
        <w:t>objective function here? We can use a separate dataset Dval ∩ D = ∅, called a</w:t>
        <w:br/>
        <w:t>validation set, to measure how good each hyperparamer set is:</w:t>
        <w:br/>
        <w:t xml:space="preserve">                                         h                         i</w:t>
        <w:br/>
        <w:t xml:space="preserve">         Tune(Dval , D; ϵ′ ) = arg min Eϵ R̂(Learn(D; λ, ϵ); Dval ) .    (2.140)</w:t>
        <w:br/>
        <w:t xml:space="preserve">                                     λ</w:t>
        <w:br/>
        <w:br/>
        <w:t>This hyperparameter tuning process is a function of both the training and val-</w:t>
        <w:br/>
        <w:t>idation sets as well as some source of noise ϵ′ .</w:t>
        <w:br/>
        <w:t xml:space="preserve">   We can then obtain the final model by</w:t>
        <w:br/>
        <w:t xml:space="preserve">                          θ̂ = Learn(D; Tune(Dval , D; ϵ′ ), ϵ),            (2.141)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2.5. HYPERPARAMETER TUNING: MODEL SELECTION                                               35</w:t>
        <w:br/>
        <w:br/>
        <w:t>or</w:t>
        <w:br/>
        <w:br/>
        <w:t xml:space="preserve">                      θ̂ = Learn(D ∪ Dval ; Tune(Dval , D; ϵ′ ), ϵ).                (2.142)</w:t>
        <w:br/>
        <w:br/>
        <w:t>We can furthermore obtain several such models by repeated sampling ϵ.12 We</w:t>
        <w:br/>
        <w:t>will learn about what we can do with such a case of having multiple models</w:t>
        <w:br/>
        <w:t>and what it means to have them later when we talk about Bayesian machine</w:t>
        <w:br/>
        <w:t>learning (if time permits) in §6.2.</w:t>
        <w:br/>
        <w:t xml:space="preserve">    The question is then how to implement and execute hyperparameter opti-</w:t>
        <w:br/>
        <w:t>mization in Eq. (2.140). One could be tempted to use gradient-based optimiza-</w:t>
        <w:br/>
        <w:t>tion here as well, which is perfectly the right first reaction. There is however a</w:t>
        <w:br/>
        <w:t>major issue. We already saw this issue earlier and had to come up with stochas-</w:t>
        <w:br/>
        <w:t>tic gradient descent, and this issue is the computational cost of computing the</w:t>
        <w:br/>
        <w:t>gradient, since the gradient requires us to compute</w:t>
        <w:br/>
        <w:br/>
        <w:t xml:space="preserve">                                   Jacλ Learn(D; λ, ϵ).                             (2.143)</w:t>
        <w:br/>
        <w:br/>
        <w:t>There are many different ways to approximate this quantity, such as forward-</w:t>
        <w:br/>
        <w:t>mode automatic differentiation as well as implicit function theorem. Neverthe-</w:t>
        <w:br/>
        <w:t>less, this quantity is ultimately a fairly expensive quantity to compute due to</w:t>
        <w:br/>
        <w:t>many factors including the ever-increasing dataset size |D| and thereby the</w:t>
        <w:br/>
        <w:t>ever-increasing optimization cost of learning.</w:t>
        <w:br/>
        <w:t xml:space="preserve">    It is thus more usual to treat hyperparameter optimization as a black-box</w:t>
        <w:br/>
        <w:t>optimization problem, where we can evaluate the outcome (that is, the loss</w:t>
        <w:br/>
        <w:t>computed on the validation set) of a particular hyperparameter combination</w:t>
        <w:br/>
        <w:t>but cannot access anything else of this learning process.</w:t>
        <w:br/>
        <w:t xml:space="preserve">    Random search is one of the most widely used black-box optimization based</w:t>
        <w:br/>
        <w:t>approaches to hyperparameter optimization. In random search, we start by</w:t>
        <w:br/>
        <w:t>defining a prior distribution p(λ) over the hyperparameters λ. We draw K sam-</w:t>
        <w:br/>
        <w:t>ples from this prior distribution, {λ1 , . . . , λK }, and in parallel evaluate them by</w:t>
        <w:br/>
        <w:t>training a model using each of these sampled hyperparameters. We then pick the</w:t>
        <w:br/>
        <w:t>best hyperparameter based on the validation risk, rk = R̂(Learn(D; λk , ϵ); Dval ).</w:t>
        <w:br/>
        <w:t xml:space="preserve">    Instead of simply picking the best one, one can update the prior over the</w:t>
        <w:br/>
        <w:t>hyperparameters based on</w:t>
        <w:br/>
        <w:br/>
        <w:t xml:space="preserve">                                {(λ1 , r1 ), . . . , (λK , rK )} ,                  (2.144)</w:t>
        <w:br/>
        <w:br/>
        <w:t>such that the probability is concentrated in the neighbourhood of low-risk hy-</w:t>
        <w:br/>
        <w:t>perparameter configurations. The whole process can then be repeated using this</w:t>
        <w:br/>
        <w:t>updated distribution as the prior over the hyperparameters. This iterative ap-</w:t>
        <w:br/>
        <w:t>proach is akin to the widely used method called the cross-entropy method [Ru-</w:t>
        <w:br/>
        <w:t>binstein and Kroese, 2004].</w:t>
        <w:br/>
        <w:t xml:space="preserve">  12 We can also repeatedly sample ϵ′ to obtain more than one set of good hyperparameters</w:t>
        <w:br/>
        <w:br/>
        <w:t>as well, but this process tends to be too expensive computationally to be practical, since we</w:t>
        <w:br/>
        <w:t>need to repeatedly train many new models for the purpose of optimization.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36CHAPTER 2. BASIC IDEAS IN MACHINE LEARNING WITH CLASSIFICATION</w:t>
        <w:br/>
        <w:br/>
        <w:t>2.5.1     Sequential model-based optimization for hyperpa-</w:t>
        <w:br/>
        <w:t xml:space="preserve">          rameter tuning</w:t>
        <w:br/>
        <w:t>Instead of drawing independent hyperparameter configurations, we can think</w:t>
        <w:br/>
        <w:t>of drawing a series of correlated hyperparameter configurations. Let Dn−1 =</w:t>
        <w:br/>
        <w:t>((λ1 , r1 ), . . . , (λn−1 , rn−1 )) be a series of hyperparameter configurations and</w:t>
        <w:br/>
        <w:t>their associated validation risks, selected and tested so far. At time n, we need</w:t>
        <w:br/>
        <w:t>to decide which hyperparameter to test next. This decision requires us to ask</w:t>
        <w:br/>
        <w:t>which criteria we want the next hyperparameter configuration to satisfy. There</w:t>
        <w:br/>
        <w:t>are many possible criteria, but one particular easy-to-understand criterion is</w:t>
        <w:br/>
        <w:t>expected improvement.</w:t>
        <w:br/>
        <w:t xml:space="preserve">   The expected improvement literally computes how much improvement we</w:t>
        <w:br/>
        <w:t>would see in the risk on expectation. This expectation is computed over the</w:t>
        <w:br/>
        <w:t>posterior distribution, similarly to Eq. (2.134):</w:t>
        <w:br/>
        <w:t xml:space="preserve">                                            Z</w:t>
        <w:br/>
        <w:t xml:space="preserve">                            p(r|λ, Dn−1 ) = p(r|λ, θ)p(θ|Dn−1 )dθ.             (2.145)</w:t>
        <w:br/>
        <w:br/>
        <w:t>p(r|λ, θ) is a model that predicts the output r given the hyperparameter con-</w:t>
        <w:br/>
        <w:t>figuration λ, using the parameters θ. See Eq. (6.64) and surrounding discussion</w:t>
        <w:br/>
        <w:t>on how to create such a model. The expected improvement of a hyperparameter</w:t>
        <w:br/>
        <w:t>configuration λ is then defined as</w:t>
        <w:br/>
        <w:br/>
        <w:t xml:space="preserve">                      EI(λ) = Er|λ,Dn−1 [max (0, r̂n−1 − r)] ,                (2.146)</w:t>
        <w:br/>
        <w:br/>
        <w:t>where</w:t>
        <w:br/>
        <w:br/>
        <w:t xml:space="preserve">                                r̂n−1 =      min        ri .                  (2.147)</w:t>
        <w:br/>
        <w:t xml:space="preserve">                                          i=1,...,n−1</w:t>
        <w:br/>
        <w:br/>
        <w:t>This can often be approximated using samples:</w:t>
        <w:br/>
        <w:t xml:space="preserve">                                     M</w:t>
        <w:br/>
        <w:t xml:space="preserve">                               1 X</w:t>
        <w:br/>
        <w:t xml:space="preserve">                       EI(λ) ≈       max(0, r̂n−1 − rm ),                     (2.148)</w:t>
        <w:br/>
        <w:t xml:space="preserve">                               M m=1</w:t>
        <w:br/>
        <w:br/>
        <w:t>where rm ∼ r|λ, Dn−1 .</w:t>
        <w:br/>
        <w:t xml:space="preserve">   We then want to draw the next hyperparameter configuration from the fol-</w:t>
        <w:br/>
        <w:t>lowing distribution:</w:t>
        <w:br/>
        <w:br/>
        <w:t xml:space="preserve">                            q(λ|Dn−1 ) ∝ exp (βEI(λ)) ,                       (2.149)</w:t>
        <w:br/>
        <w:br/>
        <w:t>where β ≥ 0. When β = 0, we recover the random search, and when β → ∞,</w:t>
        <w:br/>
        <w:t>we always choose the hyperparameter configuration with the best expected im-</w:t>
        <w:br/>
        <w:t>provement. It is however intractable often to search for the best hyperparameter</w:t>
        <w:br/>
        <w:t>configuration each time to maximize the expected improvement, and we only</w:t>
        <w:br/>
        <w:t>sample the next hyperparameter configuration proportionally to the expected</w:t>
        <w:br/>
        <w:t>improvement.</w:t>
        <w:br/>
        <w:t xml:space="preserve">   When the number of hyperparameter is large, i.e. |λ| ≫ 1, it can be chal-</w:t>
        <w:br/>
        <w:t>lenging to sample exactly from this distribution. In that case, it makes sense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2.5. HYPERPARAMETER TUNING: MODEL SELECTION                                    37</w:t>
        <w:br/>
        <w:br/>
        <w:t>to narrow down the space by make the density concentrated locally around the</w:t>
        <w:br/>
        <w:t>best hyperparameter so far:</w:t>
        <w:br/>
        <w:br/>
        <w:t xml:space="preserve">                   q(λ|Dn−1 ) ∝ exp(βEI(λ) − αD(λ, λ̂n−1 ),               (2.150)</w:t>
        <w:br/>
        <w:br/>
        <w:t>where λ̂n−1 is the best hyperparameter configuration so far, and D is a problem-</w:t>
        <w:br/>
        <w:t>specific distance metric. We can then readily sample from this distribution by</w:t>
        <w:br/>
        <w:t>first drawing a random set of samples in the neighbourhood of the best hyper-</w:t>
        <w:br/>
        <w:t>parameter configuration so far and picking one of them proportionally to the</w:t>
        <w:br/>
        <w:t>expected improvement. This variation resembles iterative optimization, such as</w:t>
        <w:br/>
        <w:t>stochastic gradient descent.</w:t>
        <w:br/>
        <w:t xml:space="preserve">    Overall, this approach, often called sequential model based optimization [Jones</w:t>
        <w:br/>
        <w:t>et al., 1998], consists of repeating three steps; (1) fit an uncertainty-aware pre-</w:t>
        <w:br/>
        <w:t>dictor of the risk given a hyperparameter configuration, (2) draw the next hyper-</w:t>
        <w:br/>
        <w:t>parameter configuration that maximizes the expected improvement according</w:t>
        <w:br/>
        <w:t>to the trained predictor, and (3) test the newly selected hyperparameter con-</w:t>
        <w:br/>
        <w:t>figuration. Of course, it is easy to see that we do not have to test only one</w:t>
        <w:br/>
        <w:t>hyperparameter configuration at a time. Instead, we can draw many samples</w:t>
        <w:br/>
        <w:t>from the proposal distribution q, test all of them (by training multiple models</w:t>
        <w:br/>
        <w:t>and evaluating them on the validation set) and update the uncertainty-aware</w:t>
        <w:br/>
        <w:t>predictor on all accumulated pairs of hyperparameter configuration and associ-</w:t>
        <w:br/>
        <w:t>ated validation risk. This approach has become de facto standard when training</w:t>
        <w:br/>
        <w:t>a new deep neural network with many hyperparameters [Bergstra et al., 2011].</w:t>
        <w:br/>
        <w:br/>
        <w:t>2.5.2    We still need to report the test set accuracy sepa-</w:t>
        <w:br/>
        <w:t xml:space="preserve">         rately</w:t>
        <w:br/>
        <w:t>The hyperparameter optimization algorithm above can be thought of as the</w:t>
        <w:br/>
        <w:t>implementation of Tune in</w:t>
        <w:br/>
        <w:br/>
        <w:t xml:space="preserve">                       θ̂ = Learn(D; Tune(Dval , D; ϵ′ ), ϵ),             (2.151)</w:t>
        <w:br/>
        <w:br/>
        <w:t>Once we found the best hyperparameter configuration, we train the final model</w:t>
        <w:br/>
        <w:t>on the training set D to obtain our final model parameter θ̂. How well would it</w:t>
        <w:br/>
        <w:t>work?</w:t>
        <w:br/>
        <w:t xml:space="preserve">   Unfortunately, we cannot use the validation risk, as that was the objective</w:t>
        <w:br/>
        <w:t>by which θ̂ was selected. Meanwhile, when this model is deployed in the wild,</w:t>
        <w:br/>
        <w:t>the world will not be so kind and a set of examples thrown at this model will</w:t>
        <w:br/>
        <w:t>not be so perfect for the model. We thus need another set, called the test set,</w:t>
        <w:br/>
        <w:t>Dtest in order to check the test accuracy. This set must be separate from both</w:t>
        <w:br/>
        <w:t>the training and validation sets, and we can report the risk on this set as is, or</w:t>
        <w:br/>
        <w:t>we can report more statistics, as we discussed earlier in §2.4.3.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38CHAPTER 2. BASIC IDEAS IN MACHINE LEARNING WITH CLASSIFICATION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3</w:t>
        <w:br/>
        <w:br/>
        <w:t>Building blocks of neural</w:t>
        <w:br/>
        <w:t>networks</w:t>
        <w:br/>
        <w:br/>
        <w:t>Earlier in §2.2.2, we talked about how general transformation F (x; θ) can be.</w:t>
        <w:br/>
        <w:t>As an example back then, we considered</w:t>
        <w:br/>
        <w:t xml:space="preserve">                                  σ</w:t>
        <w:br/>
        <w:t xml:space="preserve">                                Flinear (x; θ) = σ(U ⊤ x + c),                             (3.1)</w:t>
        <w:br/>
        <w:br/>
        <w:t>where σ is a point-wise nonlinearity such as a rectified linear unit:</w:t>
        <w:br/>
        <w:br/>
        <w:t xml:space="preserve">                                     σ(a) = max(0, a).                                     (3.2)</w:t>
        <w:br/>
        <w:br/>
        <w:t>By stacking this block repeatedly, we can create an increasingly more nonlinear</w:t>
        <w:br/>
        <w:t>transformation, which is the basic idea behind multi-layer perceptrons [Rumel-</w:t>
        <w:br/>
        <w:t>hart et al., 1986]. We often call such a nonlinear transformation function that</w:t>
        <w:br/>
        <w:t>consists of a stack of such nonlinear layers a deep neural network.</w:t>
        <w:br/>
        <w:t xml:space="preserve">     This linear layer1 is not the only option, although this is widely used due to</w:t>
        <w:br/>
        <w:t>its lack of inductive biases. That is, if we do not possess any particular knowledge</w:t>
        <w:br/>
        <w:t>about the input x, it is safe to treat it as a flat finite-dimensional vector and</w:t>
        <w:br/>
        <w:t>feed it through a stack of these linear layers. It is however often the case that</w:t>
        <w:br/>
        <w:t>we know about underlying structures of an observation. For instance, if we are</w:t>
        <w:br/>
        <w:t>dealing with a set of items as an observation, we want our transformation to be</w:t>
        <w:br/>
        <w:t>permutation equivariant or invariant, as there is no inherent order among the</w:t>
        <w:br/>
        <w:t>items within a set.</w:t>
        <w:br/>
        <w:t xml:space="preserve">     In this (short) chapter, we will introduce a few more of these basic building</w:t>
        <w:br/>
        <w:t>blocks to build a deep neural network. In addition to these blocks, we can be as</w:t>
        <w:br/>
        <w:t>creative as possible as long as your newly designed blocks are differentiable w.r.t.</w:t>
        <w:br/>
        <w:t>both their own parameters and inputs. Some blocks may lack any parameters,</w:t>
        <w:br/>
        <w:t>and that is perfectly fine. For instance, I can have a block that simply reverses</w:t>
        <w:br/>
        <w:t>the order of items within an input in a deterministic manner.</w:t>
        <w:br/>
        <w:t xml:space="preserve">   1 Although this block is far from being linear, we often refer to this block as a linear block</w:t>
        <w:br/>
        <w:br/>
        <w:t>or a linear layer.</w:t>
        <w:br/>
        <w:br/>
        <w:br/>
        <w:t xml:space="preserve">                                               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40           CHAPTER 3. BUILDING BLOCKS OF NEURAL NETWORKS</w:t>
        <w:br/>
        <w:br/>
        <w:t>3.1       Normalization</w:t>
        <w:br/>
        <w:t>Let us consider the simple squared energy function from Eq. (6.64), with an</w:t>
        <w:br/>
        <w:t>identity nonlinearlity:</w:t>
        <w:br/>
        <w:t xml:space="preserve">                                                 1 ⊤</w:t>
        <w:br/>
        <w:t xml:space="preserve">                         e′ ([x, y], (u, c)) =     (u x + c − y)2 .            (3.3)</w:t>
        <w:br/>
        <w:t xml:space="preserve">                                                 2</w:t>
        <w:br/>
        <w:t>We will further assume that y is a scalar and thereby u is a vector rather than</w:t>
        <w:br/>
        <w:t>a matrix.</w:t>
        <w:br/>
        <w:t xml:space="preserve">   The overall loss is then</w:t>
        <w:br/>
        <w:t xml:space="preserve">                       N                               N</w:t>
        <w:br/>
        <w:t xml:space="preserve">                    1 X ′                           1 X ⊤</w:t>
        <w:br/>
        <w:t xml:space="preserve">           J(θ) =         e ([xn , yn ], (u, c)) =       (u xn + c − yn )2 .   (3.4)</w:t>
        <w:br/>
        <w:t xml:space="preserve">                    N n=1                          2N n=1</w:t>
        <w:br/>
        <w:br/>
        <w:t xml:space="preserve">     The gradient of the loss w.r.t. u is then</w:t>
        <w:br/>
        <w:t xml:space="preserve">                                       N</w:t>
        <w:br/>
        <w:t xml:space="preserve">                                  1 X ⊤</w:t>
        <w:br/>
        <w:t xml:space="preserve">                          ∇u =         (u xn + c − yn )x⊤</w:t>
        <w:br/>
        <w:t xml:space="preserve">                                                        n,                     (3.5)</w:t>
        <w:br/>
        <w:t xml:space="preserve">                                  N n=1</w:t>
        <w:br/>
        <w:t xml:space="preserve">                                           N</w:t>
        <w:br/>
        <w:t xml:space="preserve">                                   1 X ⊤</w:t>
        <w:br/>
        <w:t xml:space="preserve">                              ∇c =      (u xn + c − yn ).                      (3.6)</w:t>
        <w:br/>
        <w:t xml:space="preserve">                                   N n=1</w:t>
        <w:br/>
        <w:br/>
        <w:t xml:space="preserve">   So far, there is nothing different from our earlier exercises. We now consider</w:t>
        <w:br/>
        <w:t>the Hessian of the loss:</w:t>
        <w:br/>
        <w:t xml:space="preserve">                           " P                             #</w:t>
        <w:br/>
        <w:t xml:space="preserve">                                  N             PN</w:t>
        <w:br/>
        <w:t xml:space="preserve">                             1</w:t>
        <w:br/>
        <w:t xml:space="preserve">                             N    n=1  xn x⊤</w:t>
        <w:br/>
        <w:t xml:space="preserve">                                           n</w:t>
        <w:br/>
        <w:t xml:space="preserve">                                              1</w:t>
        <w:br/>
        <w:t xml:space="preserve">                                              N    n=1  xn</w:t>
        <w:br/>
        <w:t xml:space="preserve">                      H=       1</w:t>
        <w:br/>
        <w:t xml:space="preserve">                                 PN                          .              (3.7)</w:t>
        <w:br/>
        <w:t xml:space="preserve">                               N    n=1 xn         1</w:t>
        <w:br/>
        <w:br/>
        <w:t xml:space="preserve">    The Hessian matrix tells us about the curvature of the objective function and</w:t>
        <w:br/>
        <w:t>directly relates to the difficulty of optimization by a gradient-based approach. In</w:t>
        <w:br/>
        <w:t>particular, gradient-based optimization is more challenging when the condition</w:t>
        <w:br/>
        <w:t>number is larger, where the condition number is defined as</w:t>
        <w:br/>
        <w:t xml:space="preserve">                                      | maxi λi (H)|</w:t>
        <w:br/>
        <w:t xml:space="preserve">                                κ=                   ≥ 1,                      (3.8)</w:t>
        <w:br/>
        <w:t xml:space="preserve">                                      | mini λi (H)|</w:t>
        <w:br/>
        <w:br/>
        <w:t>where λi (H) is the i-th eigenvalue of H.</w:t>
        <w:br/>
        <w:t xml:space="preserve">    It is out of scope of this course to discuss in depth why the condition number</w:t>
        <w:br/>
        <w:t>matters for optimization. At a high level, you can think of the eigenvalues of the</w:t>
        <w:br/>
        <w:t>Hessian of the objective function as quantifying how stretched out this function</w:t>
        <w:br/>
        <w:t>is along the associated eigenvector directions. That is, if the eigenvalue of an</w:t>
        <w:br/>
        <w:t>eigenvector is large, it means that the function value changes more dramatically</w:t>
        <w:br/>
        <w:t>along this eigenvector direction. When the objective value changes very differ-</w:t>
        <w:br/>
        <w:t>ently across all these directions (orthogonal directions, as they are eigenvector</w:t>
        <w:br/>
        <w:t>directions of a symmetric matrix), stochastic gradient descent suffers, as it will</w:t>
        <w:br/>
        <w:t>easily oscillate along the directions with steep changes while it will not make</w:t>
        <w:br/>
        <w:t>much progress along the directions with only little changes. We thus want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3.1. NORMALIZATION                                                                41</w:t>
        <w:br/>
        <w:br/>
        <w:t>eigenvalues of the Hessian to be similar to each other, for such an iterative op-</w:t>
        <w:br/>
        <w:t>timization algorithm to work well. For more rigorous discussion, refer to your</w:t>
        <w:br/>
        <w:t>favourite convex optimization book [Nocedal and Wright, 2006].</w:t>
        <w:br/>
        <w:t xml:space="preserve">    Based on this definition, an identity matrix has the minimal condition num-</w:t>
        <w:br/>
        <w:t>ber. In other words, we can transform the Hessian matrix into the identity</w:t>
        <w:br/>
        <w:t>matrix, in order to facilitiate gradient-based optimization [LeCun et al., 1998].</w:t>
        <w:br/>
        <w:t>In this particular case, because the Hessian matrix does not depend on θ but</w:t>
        <w:br/>
        <w:t>only on the observations xn ’s, we can simply transform the input in advance by</w:t>
        <w:br/>
        <w:t xml:space="preserve">                                N</w:t>
        <w:br/>
        <w:t xml:space="preserve">                         1 X</w:t>
        <w:br/>
        <w:t xml:space="preserve">          (1) xn ← xn −         x n′                    (centering)            (3.9)</w:t>
        <w:br/>
        <w:t xml:space="preserve">                         N ′</w:t>
        <w:br/>
        <w:t xml:space="preserve">                           n =1</w:t>
        <w:br/>
        <w:br/>
        <w:t xml:space="preserve">                         N</w:t>
        <w:br/>
        <w:t xml:space="preserve">                                    !− 12</w:t>
        <w:br/>
        <w:t xml:space="preserve">                       1 X       ⊤</w:t>
        <w:br/>
        <w:t xml:space="preserve">          (2) xn ←          xn′ xn′       xn            (whitening)           (3.10)</w:t>
        <w:br/>
        <w:t xml:space="preserve">                       N ′</w:t>
        <w:br/>
        <w:t xml:space="preserve">                         n =1</w:t>
        <w:br/>
        <w:br/>
        <w:t>This will result in the identity Hessian matrix, improving the convergence of</w:t>
        <w:br/>
        <w:t>gradient-based optimization.</w:t>
        <w:br/>
        <w:t xml:space="preserve">    Such normalization is a key to the success in optimization, but it is challeng-</w:t>
        <w:br/>
        <w:t>ing to apply it in practice exactly, as the Hessian matrix is often non-stationary</w:t>
        <w:br/>
        <w:t>when we train a deep neural network. The Hessian matrix changes as we update</w:t>
        <w:br/>
        <w:t>the model parameters, and there is no tractable way to turn the Hessian matrix</w:t>
        <w:br/>
        <w:t>into the identity matrix. Furthermore, it is even more challenging to invert this</w:t>
        <w:br/>
        <w:t>Hessian matrix. It however turned out that normalizing (as a weaker version</w:t>
        <w:br/>
        <w:t>of whitening) of the input to each block helps in learning. Such normalization</w:t>
        <w:br/>
        <w:t>could also be considered as a building block, and let us look at a few widely</w:t>
        <w:br/>
        <w:t>used ones here.</w:t>
        <w:br/>
        <w:br/>
        <w:t>Batch normalization [Ioffe and Szegedy, 2015]. This is one of the build-</w:t>
        <w:br/>
        <w:t>ing blocks that sparked the revolution in deep learning, greatly facilitating learn-</w:t>
        <w:br/>
        <w:t>ing:</w:t>
        <w:br/>
        <w:br/>
        <w:t xml:space="preserve">         Fbatch−norm (x; θ = (m, s)) = m + exp(s) · ((x − µ) ⊘ σ) ,           (3.11)</w:t>
        <w:br/>
        <w:br/>
        <w:t>where µ and σ 2 are the mean and diagonal covariance of the input to this</w:t>
        <w:br/>
        <w:t>block. Because the inverse of a full covariance matrix, which is often similar to</w:t>
        <w:br/>
        <w:t>the Hessian matrix up to an additive term, is costly, we are only consider the</w:t>
        <w:br/>
        <w:t>diagonal of the covariance matrix, which is readily invertible.</w:t>
        <w:br/>
        <w:t xml:space="preserve">    Instead of using the full training set to estimate µ and σ 2 , which will be</w:t>
        <w:br/>
        <w:t>prohibitively expensive, we use the minibatch at each update during training to</w:t>
        <w:br/>
        <w:t>get stochastic estimates of these two quantities. This practice is perfectly fine</w:t>
        <w:br/>
        <w:t>during training but it becomes problematic when the model is deployed, as the</w:t>
        <w:br/>
        <w:t>model will receive one example at a time. With a single example, we cannot</w:t>
        <w:br/>
        <w:t>estimate either µ nor σ 2 , or if we do, it will simply subtract out the input in its</w:t>
        <w:br/>
        <w:t>entirety. It is a usual practice instead to either fully re-estimate µ and σ 2 using</w:t>
        <w:br/>
        <w:t>the full training set once training is over or keep the running estimates of µ and</w:t>
        <w:br/>
        <w:t>σ 2 during training and use them after training is over.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42              CHAPTER 3. BUILDING BLOCKS OF NEURAL NETWORKS</w:t>
        <w:br/>
        <w:br/>
        <w:t>Layer normalization [Ba et al., 2016]. Instead of normalizing values across</w:t>
        <w:br/>
        <w:t>examples, it is possible to normalize values within each example across dimen-</w:t>
        <w:br/>
        <w:t>sions. When we do so, we call it layer normalization:</w:t>
        <w:br/>
        <w:t xml:space="preserve">                                                                   </w:t>
        <w:br/>
        <w:t xml:space="preserve">                                                                 |x|     </w:t>
        <w:br/>
        <w:t xml:space="preserve">                                         exp(s)         x − 1</w:t>
        <w:br/>
        <w:t xml:space="preserve">                                                                X        </w:t>
        <w:br/>
        <w:t xml:space="preserve"> Flayer−norm (x; θ = (m, s)) = m + v                                  x i  , (3.12)</w:t>
        <w:br/>
        <w:t xml:space="preserve">                                                                          </w:t>
        <w:br/>
        <w:t xml:space="preserve">                                   u</w:t>
        <w:br/>
        <w:t xml:space="preserve">                                   u 1 X  |x|</w:t>
        <w:br/>
        <w:t xml:space="preserve">                                                        </w:t>
        <w:br/>
        <w:t xml:space="preserve">                                                            |x| i=1 </w:t>
        <w:br/>
        <w:t xml:space="preserve">                                   t          (xi − µ)2     | {z }</w:t>
        <w:br/>
        <w:t xml:space="preserve">                                     |x| i=1                     =µ</w:t>
        <w:br/>
        <w:t xml:space="preserve">                                   |        {z        }</w:t>
        <w:br/>
        <w:t xml:space="preserve">                                                   =σ</w:t>
        <w:br/>
        <w:br/>
        <w:t>where we assume x is a finite-dimensional vector. We can certainly modify it to</w:t>
        <w:br/>
        <w:t>cope better with other types of the input, but that is out of the scope of this</w:t>
        <w:br/>
        <w:t>course. It is rather unclear why this should help with optimization, but it has</w:t>
        <w:br/>
        <w:t>been found to greatly facilitate learning in many large-scale experiments.</w:t>
        <w:br/>
        <w:t xml:space="preserve">    Unlike batch normalization, one must be careful when using layer normal-</w:t>
        <w:br/>
        <w:t>ization, as it can easily break the relationships among different examples. For</w:t>
        <w:br/>
        <w:t>instance, imagine a simple binary classification problem, where the positive class</w:t>
        <w:br/>
        <w:t>consists of all input vectors whose Euclidean norms are less than 1 and the neg-</w:t>
        <w:br/>
        <w:t>ative class of all input vectors whose Euclidean norms are greater than or equal</w:t>
        <w:br/>
        <w:t>to 1. Let x+ = [0.9, 0] and x− = [2, 0]. After layer normalization, they are trans-</w:t>
        <w:br/>
        <w:t>formed into x̂+ = [0.5, −0.5] and x̂− = [0.5, −0.5], respectively. Suddenly, these</w:t>
        <w:br/>
        <w:t>two inputs, which belong to two separate classes, are not distinguishable from</w:t>
        <w:br/>
        <w:t>each other. This happens, unlike with batch normalization, because normal-</w:t>
        <w:br/>
        <w:t>ization is applied differently to different instances, while batch normalization</w:t>
        <w:br/>
        <w:t>applies the same normalization to all instances simultaneously.</w:t>
        <w:br/>
        <w:br/>
        <w:br/>
        <w:t>3.2        Convolutional blocks</w:t>
        <w:br/>
        <w:t>Many problems in machine learning boil down to detecting patterns within an</w:t>
        <w:br/>
        <w:t>input that repeatedly appear within the training data set. Consider for instance</w:t>
        <w:br/>
        <w:t>an object detection algorithm. Initially we do not know what kind of patterns are</w:t>
        <w:br/>
        <w:t>considered representative of each object. Learning thus must figure out which</w:t>
        <w:br/>
        <w:t>patterns repeatedly appear whenever the input was associated with a particular</w:t>
        <w:br/>
        <w:t>object label. These patterns are however not global but localized, since the</w:t>
        <w:br/>
        <w:t>object may appear anywhere within an input image. It may appear at the center</w:t>
        <w:br/>
        <w:t>but also appear at any corner of the image, without any impact on the object</w:t>
        <w:br/>
        <w:t>identity. In other words, an object detector should be translation invariant.2</w:t>
        <w:br/>
        <w:t xml:space="preserve">     2 We say F is equivariant to a particular transformation T   when</w:t>
        <w:br/>
        <w:t xml:space="preserve">                                     F (T (X)) = T (F (X)).                   (3.13)</w:t>
        <w:br/>
        <w:t>We say F is invairant to a particular transformation T when</w:t>
        <w:br/>
        <w:t xml:space="preserve">                                       F (T (X)) = F (X).                     (3.14)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3.2. CONVOLUTIONAL BLOCKS                                                                 43</w:t>
        <w:br/>
        <w:br/>
        <w:t xml:space="preserve">    Any invariance could be implemented as a stack of equivariant blocks fol-</w:t>
        <w:br/>
        <w:t>lowed by a reduction operator, such as summation. We thus need to implement a</w:t>
        <w:br/>
        <w:t>translation equivariant block. In this section, we consider a so-called convolution</w:t>
        <w:br/>
        <w:t>block, or more precisely correlation block.</w:t>
        <w:br/>
        <w:t xml:space="preserve">    We start by considering an infinitely long discretized time series, x = [. . . , xt−1 , xt , xt+1 , . . .]</w:t>
        <w:br/>
        <w:t>with |x| → ∞, as an input to this block. Each item xt is a finite-dimensional</w:t>
        <w:br/>
        <w:t>real vector. The parameter of this block is a set of finite-length filter sequences,</w:t>
        <w:br/>
        <w:t>f k = [f1k , f2k , . . . , f2M</w:t>
        <w:br/>
        <w:t xml:space="preserve">                            k</w:t>
        <w:br/>
        <w:t xml:space="preserve">                               +1 ] with M ≪ ∞ and k = 1, . . . , K. Similarly to xt , each</w:t>
        <w:br/>
        <w:t>ft is also a finite-dimensional real vector with |ftk | = |xt |. The convolution</w:t>
        <w:br/>
        <w:t xml:space="preserve">  k</w:t>
        <w:br/>
        <w:br/>
        <w:t>block then returns an infinitely-long time series, h = [. . . , ht−1 , ht , ht+1 , . . .],</w:t>
        <w:br/>
        <w:t>where |ht | = K.</w:t>
        <w:br/>
        <w:t xml:space="preserve">    Let hkt be the k-th element of ht . We then compute it as</w:t>
        <w:br/>
        <w:t xml:space="preserve">                                      ′</w:t>
        <w:br/>
        <w:t xml:space="preserve">                                     mX =M</w:t>
        <w:br/>
        <w:t xml:space="preserve">                             hkt =            x⊤     k</w:t>
        <w:br/>
        <w:t xml:space="preserve">                                               t+m′ fm′ +M +1 .                       (3.15)</w:t>
        <w:br/>
        <w:t xml:space="preserve">                                     m′ =−M</w:t>
        <w:br/>
        <w:br/>
        <w:t>In other words, we apply the k-th filter f k at each position t to check how similar</w:t>
        <w:br/>
        <w:t>(in the sense of dot product) the signal centered at t is to the filter f k .</w:t>
        <w:br/>
        <w:t xml:space="preserve">    Another way to write it down is</w:t>
        <w:br/>
        <w:t xml:space="preserve">                                      ′</w:t>
        <w:br/>
        <w:t xml:space="preserve">                                     mX =M</w:t>
        <w:br/>
        <w:t xml:space="preserve">                             ht =             Fm′ +M +1 xt+m′ ,                       (3.16)</w:t>
        <w:br/>
        <w:t xml:space="preserve">                                     m′ =−M</w:t>
        <w:br/>
        <w:br/>
        <w:t>where</w:t>
        <w:br/>
        <w:t xml:space="preserve">                                        1</w:t>
        <w:br/>
        <w:t xml:space="preserve">                                        fm</w:t>
        <w:br/>
        <w:t xml:space="preserve">                                       fm2</w:t>
        <w:br/>
        <w:t xml:space="preserve">                                  Fm =  .  ∈ Rd×K                                   (3.17)</w:t>
        <w:br/>
        <w:t xml:space="preserve">                                        </w:t>
        <w:br/>
        <w:t xml:space="preserve">                                        .. </w:t>
        <w:br/>
        <w:t xml:space="preserve">                                              K</w:t>
        <w:br/>
        <w:t xml:space="preserve">                                             vm</w:t>
        <w:br/>
        <w:br/>
        <w:t>with d = |xt |. The full parameters of this 1-D convolution block can be summa-</w:t>
        <w:br/>
        <w:t>rized as a 3-D tensor of size d × K × (2M + 1).</w:t>
        <w:br/>
        <w:t xml:space="preserve">    It is pretty straightforward to see that this operation is translation equivari-</w:t>
        <w:br/>
        <w:t>ant. If we shift every xt by δ, the resulting ht will shift by δ without any impact</w:t>
        <w:br/>
        <w:t>on its computed value. Unfortunately, in practice, this does not hold perfectly,</w:t>
        <w:br/>
        <w:t>as we do not work with an infinitely long sequence. We must decide how to</w:t>
        <w:br/>
        <w:t>handle the boundaries of the sequence with a finite-length sequence, and this</w:t>
        <w:br/>
        <w:t>choice will impact the degree of translation equivariance near the boundaries.</w:t>
        <w:br/>
        <w:t>Detailed discussion on how we handle boundaries is out of the scope of this</w:t>
        <w:br/>
        <w:t>course, though.</w:t>
        <w:br/>
        <w:t xml:space="preserve">    We can now readily extend this 1-D convolution to N -D convolution. For</w:t>
        <w:br/>
        <w:t>instance, 2-D convolution would work on an infinitely large image, and 3-D</w:t>
        <w:br/>
        <w:t>convolution on an infinitely large-and-long video. Furthermore, we can extend</w:t>
        <w:br/>
        <w:t>it by introducing various features, such as a stride. These are also out of the</w:t>
        <w:br/>
        <w:t>scope of this course, but I recommend the first half of the classic by LeCun et al.</w:t>
        <w:br/>
        <w:t>[1998].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44           CHAPTER 3. BUILDING BLOCKS OF NEURAL NETWORKS</w:t>
        <w:br/>
        <w:br/>
        <w:t>3.3      Recurrent blocks</w:t>
        <w:br/>
        <w:t>Often, strong equivariance or invariance tends to be too strict. Perhaps we</w:t>
        <w:br/>
        <w:t>want equivariance only in a particular context and not in another context. It</w:t>
        <w:br/>
        <w:t>is however difficult to implement it in a strict sense. We can take one step up</w:t>
        <w:br/>
        <w:t>in the level of abstraction and work on applying the same operator repeatedly</w:t>
        <w:br/>
        <w:t>over the input. This is the core idea behind a recurrent block.</w:t>
        <w:br/>
        <w:t xml:space="preserve">    A recurrent block works on a sequence of input items (x1 , x2 , . . . , xT ), just</w:t>
        <w:br/>
        <w:t>like the 1-D convolution block above. This block consists of a neural network</w:t>
        <w:br/>
        <w:t>that is applied repeated to xt sequentially (that is, one at a time.) This neural</w:t>
        <w:br/>
        <w:t>net takes as input the concatenation of xt and the memory (or hidden state)</w:t>
        <w:br/>
        <w:t>ht−1 and returns an updated memory ht :</w:t>
        <w:br/>
        <w:br/>
        <w:t xml:space="preserve">                               ht = F ([xt , ht−1 ]; θr ),                     (3.18)</w:t>
        <w:br/>
        <w:br/>
        <w:t>where θr is the parameters of this recurrent function F . θr includes the intial</w:t>
        <w:br/>
        <w:t>hidden state h0 . Once we sweep the input sequence with F , the recurrent block</w:t>
        <w:br/>
        <w:t>returns the same-length sequence by concatenating all ht ’s: (h1 , h2 , . . . , hT ).</w:t>
        <w:br/>
        <w:t xml:space="preserve">    The advantage of such a recurrent block over e.g. the 1-D convolution above</w:t>
        <w:br/>
        <w:t>is that it effectively has an unlimited context size. In the 1-D convolution, any</w:t>
        <w:br/>
        <w:t>output at time t depends only on 2M + 1 input vectors centered at t. On the</w:t>
        <w:br/>
        <w:t>other hand, the recurrent block takes into account all inputs up to t to compute</w:t>
        <w:br/>
        <w:t>the hidden state ht at time t. Furthermore, by simply stacking two recurrent</w:t>
        <w:br/>
        <w:t>blocks with the sequence reversal inbetween, we can make each output vector</w:t>
        <w:br/>
        <w:t>to depend on the entire sequence readily.</w:t>
        <w:br/>
        <w:t xml:space="preserve">    A representative (and simple) example of widely-used (and easy-to-use) re-</w:t>
        <w:br/>
        <w:t>current blocks is a gated recurrent unit [GRU; Cho et al., 2014] which is defined</w:t>
        <w:br/>
        <w:t>as</w:t>
        <w:br/>
        <w:br/>
        <w:t xml:space="preserve">                        FGRU = ut ⊙ ht−1 + (1 − ut ) ⊙ h̃t ,                   (3.19)</w:t>
        <w:br/>
        <w:br/>
        <w:t>where</w:t>
        <w:br/>
        <w:br/>
        <w:t xml:space="preserve">      rt = σ (Wr xt + Ur ht−1 + br )                          (Reset Gate)     (3.20)</w:t>
        <w:br/>
        <w:t xml:space="preserve">      ut = σ (Wu xt + Uu ht−1 + bu )                         (Update Gate)     (3.21)</w:t>
        <w:br/>
        <w:t xml:space="preserve">      h̃t = tanh (Wh xt + Uh (rt ⊙ ht−1 ) + bh )         (Candidate State)     (3.22)</w:t>
        <w:br/>
        <w:br/>
        <w:t>This (weighted) linear combination has shown to effectively address the issue of</w:t>
        <w:br/>
        <w:t>vanishing gradient [Bengio et al., 1994], and has become a standard practice in</w:t>
        <w:br/>
        <w:t>machine learning over the past decade or so [He et al., 2016].</w:t>
        <w:br/>
        <w:br/>
        <w:br/>
        <w:t>3.4      Permutation equivariance: attention</w:t>
        <w:br/>
        <w:t>We are often faced with a situation where the input to a block is a set of vectors</w:t>
        <w:br/>
        <w:t xml:space="preserve">          N</w:t>
        <w:br/>
        <w:t>X = {xi }i=1 . We want to transform each item xk in the context of all the other</w:t>
        <w:br/>
        <w:t xml:space="preserve">                                                               N</w:t>
        <w:br/>
        <w:t>items in this set, resulting in another set of vector H = {hi }i=1 . We want this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3.4. PERMUTATION EQUIVARIANCE: ATTENTION                                               45</w:t>
        <w:br/>
        <w:br/>
        <w:t>layer to be equivariant to permutation such that F ((xσ(i) )N                     N</w:t>
        <w:br/>
        <w:t xml:space="preserve">                                                                  i=1 ) = (hσ(i) )i=1 ,</w:t>
        <w:br/>
        <w:t>where σ : {1, . . . , N } → {1, . . . , N } is a permutation operator. Let’s consider</w:t>
        <w:br/>
        <w:t>one canonical way to build such a permutation equivariant block.</w:t>
        <w:br/>
        <w:t xml:space="preserve">    This block begins with three linear blocks:</w:t>
        <w:br/>
        <w:br/>
        <w:t xml:space="preserve">                                    ki = Flinear (xi ; θk ),                        (3.23)</w:t>
        <w:br/>
        <w:t xml:space="preserve">                                    qi = Flinear (xi ; θq ),                        (3.24)</w:t>
        <w:br/>
        <w:t xml:space="preserve">                                    vi = Flinear (xi ; θv ).                        (3.25)</w:t>
        <w:br/>
        <w:br/>
        <w:t>We are referred to as the key, query and value vectors of the i-th item xi .</w:t>
        <w:br/>
        <w:t xml:space="preserve">     For each j-th item xj , we check how compatible it is to the current i-th item</w:t>
        <w:br/>
        <w:t>xi :</w:t>
        <w:br/>
        <w:t xml:space="preserve">                                          exp(qi⊤ kj )</w:t>
        <w:br/>
        <w:t xml:space="preserve">                                αij = PN                  .                         (3.26)</w:t>
        <w:br/>
        <w:t xml:space="preserve">                                                   ⊤ ′</w:t>
        <w:br/>
        <w:t xml:space="preserve">                                       j ′ =1 exp(qi kj )</w:t>
        <w:br/>
        <w:br/>
        <w:t>We normalize it to sum to one using softmax.</w:t>
        <w:br/>
        <w:t xml:space="preserve">   Now, we use these importance weights to compute the weighted average of</w:t>
        <w:br/>
        <w:t>the values:</w:t>
        <w:br/>
        <w:t xml:space="preserve">                                               N</w:t>
        <w:br/>
        <w:t xml:space="preserve">                                               X</w:t>
        <w:br/>
        <w:t xml:space="preserve">                                       v̂i =         αij vi .                       (3.27)</w:t>
        <w:br/>
        <w:t xml:space="preserve">                                               j=1</w:t>
        <w:br/>
        <w:br/>
        <w:t xml:space="preserve">   It is a usual practice to repeat this process K times to produce</w:t>
        <w:br/>
        <w:t xml:space="preserve">                                         1</w:t>
        <w:br/>
        <w:t xml:space="preserve">                                          v̂i</w:t>
        <w:br/>
        <w:t xml:space="preserve">                                         .. </w:t>
        <w:br/>
        <w:t xml:space="preserve">                                  v̂i ←  .  .                                     (3.28)</w:t>
        <w:br/>
        <w:t xml:space="preserve">                                                 v̂iK</w:t>
        <w:br/>
        <w:br/>
        <w:t>When we do this, each of K such processes is called an attention head.</w:t>
        <w:br/>
        <w:t xml:space="preserve">   At this point, v̂i is a linear function of the input X = {x1 , . . . , xN }. We</w:t>
        <w:br/>
        <w:t>want to introduces some nonlinearity here by introducing the final linear layer</w:t>
        <w:br/>
        <w:t>together with a residual connection:</w:t>
        <w:br/>
        <w:t xml:space="preserve">                                    σ</w:t>
        <w:br/>
        <w:t xml:space="preserve">                hi = Flayer−norm (Flinear (v̂i ; θh ); θl ) + Flinear (xi ; θr ),   (3.29)</w:t>
        <w:br/>
        <w:br/>
        <w:t>where the lack of the superscript in the second term means that there is no</w:t>
        <w:br/>
        <w:t>nonlinearity. If |hi | = |xi |, it is customary to fix θr = (I, 0). It is usual to add a</w:t>
        <w:br/>
        <w:t>layer normalization block after v̂i or at hi , to facilitate optimization.</w:t>
        <w:br/>
        <w:t xml:space="preserve">    When implemented in a single block, this block is often referred to as the</w:t>
        <w:br/>
        <w:t>(multi-headed) attention block [Bahdanau et al., 2015, Vaswani et al., 2017].</w:t>
        <w:br/>
        <w:br/>
        <w:t>Positional Encoding. Another way to think of the attention block above is</w:t>
        <w:br/>
        <w:t>to view it as a way to handle a variable-sized input. Regardless of the size of</w:t>
        <w:br/>
        <w:t>the input set, this attention block can work with the input. It is thus tempting</w:t>
        <w:br/>
        <w:t>to use the attention block for a variable-length sequence, which was the orig-</w:t>
        <w:br/>
        <w:t>inal motivation behind the attention block. There is one hurdle that must be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46            CHAPTER 3. BUILDING BLOCKS OF NEURAL NETWORKS</w:t>
        <w:br/>
        <w:br/>
        <w:t>overcome in that case. That is, we must ensure that each item in a sequence is</w:t>
        <w:br/>
        <w:t>marked with its position.</w:t>
        <w:br/>
        <w:t xml:space="preserve">     There are two major approaches to this. The first approach is based on</w:t>
        <w:br/>
        <w:t>additive marking. For each position i, let ei be a vector of size |x| and represent</w:t>
        <w:br/>
        <w:t>the i-th position. There are many ways to construct this vector, and sometimes</w:t>
        <w:br/>
        <w:t>it is even possible to learn this vector from data, although we can only handle</w:t>
        <w:br/>
        <w:t>the length seen during training in the latter case. One particular approach is to</w:t>
        <w:br/>
        <w:t>use sinusoidal functions so that each dimension of ei captures different rates at</w:t>
        <w:br/>
        <w:t>which the position changes. For instance,</w:t>
        <w:br/>
        <w:t xml:space="preserve">                              (</w:t>
        <w:br/>
        <w:t xml:space="preserve">                                        i</w:t>
        <w:br/>
        <w:br/>
        <w:t xml:space="preserve">                                  sin Li/|x|   ,     if i     mod 2 = 0</w:t>
        <w:br/>
        <w:t xml:space="preserve">                      edi =                i</w:t>
        <w:br/>
        <w:t xml:space="preserve">                                                                            (3.30)</w:t>
        <w:br/>
        <w:t xml:space="preserve">                                  cos L(i−1)/|x|   , if i     mod 2 = 1</w:t>
        <w:br/>
        <w:br/>
        <w:t>where L is a hyperparameter and is often set to 10000. This vector is then added</w:t>
        <w:br/>
        <w:t>to each input item, i.e., xi + ei before being fed to the attention block.</w:t>
        <w:br/>
        <w:t xml:space="preserve">    The first approach, the additive approach, makes it easy for the attention</w:t>
        <w:br/>
        <w:t>block to capture the locality of each vector, because neary vectors tend to have</w:t>
        <w:br/>
        <w:t>similar positional embeddings, and to capture the absolute position based pat-</w:t>
        <w:br/>
        <w:t>tern, as each absolute position is represented by its unique positional embedding</w:t>
        <w:br/>
        <w:t>vector. It is however challenging for the attention block to capture the patterns</w:t>
        <w:br/>
        <w:t>based on relative positions beyond simple locality.</w:t>
        <w:br/>
        <w:t xml:space="preserve">    In particular, consider how the so-called attention weight on the j-th item</w:t>
        <w:br/>
        <w:t>for the i-th item was computed in Eq. (3.26). The weight is proportional to the</w:t>
        <w:br/>
        <w:t>dot product between the i-th query vector and the j-th key vector:</w:t>
        <w:br/>
        <w:br/>
        <w:t xml:space="preserve">     qi⊤ kj = (Wq (xi + ei ))⊤ (Wk (xj + ej ))                              (3.31)</w:t>
        <w:br/>
        <w:t xml:space="preserve">           = x⊤  ⊤          ⊤  ⊤          ⊤  ⊤          ⊤  ⊤</w:t>
        <w:br/>
        <w:t xml:space="preserve">              i Wq Wk xj + ei Wq Wk xj + xi Wq Wk ek + ei Wq Wk ek ,        (3.32)</w:t>
        <w:br/>
        <w:br/>
        <w:t>where we assumed zero bias vectors for both query and key vectors. From from</w:t>
        <w:br/>
        <w:t>the first term in the expanded expression, we notice that the content-based</w:t>
        <w:br/>
        <w:t>relationship between the i-th input and j-th input is largely independent of</w:t>
        <w:br/>
        <w:t>their positions. In other words, the semantic relationship between these two</w:t>
        <w:br/>
        <w:t>inputs is stationary across their relative positions, which may be restrictive in</w:t>
        <w:br/>
        <w:t>many downstream applications.</w:t>
        <w:br/>
        <w:t xml:space="preserve">    Focusing on the first term above, we can think of a way to ensuring that</w:t>
        <w:br/>
        <w:t>this pairwise semantic relationship is position-dependent. More specifically, we</w:t>
        <w:br/>
        <w:t>want it to depend on the relative position between xi and xj :</w:t>
        <w:br/>
        <w:br/>
        <w:t xml:space="preserve">                                   ⟨qi , kj ⟩j−i = qi⊤ Ri⊤ Rj xj ,          (3.33)</w:t>
        <w:br/>
        <w:br/>
        <w:t>where Rm is an orthogonal matrix that is parameterized by a scalar position m</w:t>
        <w:br/>
        <w:t>and changes smoothly w.r.t. m. One way to construct such an orthogonal matrix</w:t>
        <w:br/>
        <w:t>is to build a block diagonal matrix where a 2-D rotation matrix is repeated along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3.4. PERMUTATION EQUIVARIANCE: ATTENTION                                      47</w:t>
        <w:br/>
        <w:br/>
        <w:t>the diagonal:</w:t>
        <w:br/>
        <w:t xml:space="preserve">                        2                                  </w:t>
        <w:br/>
        <w:t xml:space="preserve">                        R1 (m)     0   ···            0</w:t>
        <w:br/>
        <w:t xml:space="preserve">                                 2</w:t>
        <w:br/>
        <w:t xml:space="preserve">                        0     R2  (m) ···            0     </w:t>
        <w:br/>
        <w:t xml:space="preserve">                  Rm =                                     ,            (3.34)</w:t>
        <w:br/>
        <w:t xml:space="preserve">                        0         0   ···            0     </w:t>
        <w:br/>
        <w:t xml:space="preserve">                                                   2</w:t>
        <w:br/>
        <w:t xml:space="preserve">                           0     ···    0         R|x|/2 (m)</w:t>
        <w:br/>
        <w:br/>
        <w:t>where Rk2 (m) is a 2-dimensional rotation matrix that rotates a 2-dimensional</w:t>
        <w:br/>
        <w:t>real vector and defined as</w:t>
        <w:br/>
        <w:t xml:space="preserve">                             cos(mLk/|x| ) − sin(mLk/|x| )</w:t>
        <w:br/>
        <w:br/>
        <w:t xml:space="preserve">                    2</w:t>
        <w:br/>
        <w:t xml:space="preserve">                  Rk (m) =                                  .          (3.35)</w:t>
        <w:br/>
        <w:t xml:space="preserve">                             sin(mLk/|x| ) cos(mLk/|x| )</w:t>
        <w:br/>
        <w:br/>
        <w:t>In other words, we rotate every pair of elements of the query/key vector based on</w:t>
        <w:br/>
        <w:t>its position before computing the dot product between these two vectors. Since</w:t>
        <w:br/>
        <w:t>this rotation depends on the relative position between the query and key vectors,</w:t>
        <w:br/>
        <w:t>this approach can capture position-dependent semantic relationship between</w:t>
        <w:br/>
        <w:t>the i-th input and the j-th input. This idea has become one of the standard</w:t>
        <w:br/>
        <w:t>approaches to incorporating positional information in the attention block in</w:t>
        <w:br/>
        <w:t>recent years [Su et al., 2021].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48   CHAPTER 3. BUILDING BLOCKS OF NEURAL NETWORKS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4</w:t>
        <w:br/>
        <w:br/>
        <w:t>Probabilistic Machine</w:t>
        <w:br/>
        <w:t>Learning and Unsupervised</w:t>
        <w:br/>
        <w:t>Learning</w:t>
        <w:br/>
        <w:br/>
        <w:t>4.1      Probabilistic interpretation of the energy func-</w:t>
        <w:br/>
        <w:t xml:space="preserve">         tion</w:t>
        <w:br/>
        <w:t>Although we already learned about how to turn an energy function into a prob-</w:t>
        <w:br/>
        <w:t>ability function in §2.1.2, we will go slightly deeper in this section, as it will help</w:t>
        <w:br/>
        <w:t>us derive a series of machine learning algorithms in this chapter.</w:t>
        <w:br/>
        <w:t xml:space="preserve">    The energy function is defined w.r.t. the observation x, the unobserved (la-</w:t>
        <w:br/>
        <w:t>tent) variable z and the model parameters θ: e(x, z, θ). For now, we will assume</w:t>
        <w:br/>
        <w:t>that θ is not a random variable, unlike x and z. We can then compute the joint</w:t>
        <w:br/>
        <w:t>distribution over x and z as</w:t>
        <w:br/>
        <w:br/>
        <w:t xml:space="preserve">                                          exp(−e(x, z, θ))</w:t>
        <w:br/>
        <w:t xml:space="preserve">                      p(x, z; θ) = RR                                 .          (4.1)</w:t>
        <w:br/>
        <w:t xml:space="preserve">                                        exp(−e(x′ , z ′ , θ))dx′ dz ′</w:t>
        <w:br/>
        <w:br/>
        <w:t>Of course, it is often (if not almost always) challenging to compute the normal-</w:t>
        <w:br/>
        <w:t>ization constant (or the partition function) in the denominator. Such a challenge</w:t>
        <w:br/>
        <w:t>hints at a different approach to the same problem. Instead of defining an en-</w:t>
        <w:br/>
        <w:t>ergy function first and then deriving the probability function, why not directly</w:t>
        <w:br/>
        <w:t>define the probability function? After all, we can recover the underlying energy</w:t>
        <w:br/>
        <w:t>function given a probability function up to a constant:</w:t>
        <w:br/>
        <w:br/>
        <w:t xml:space="preserve">                       e(x, z, θ) = − log p(x, z; θ) + log Z(θ).                 (4.2)</w:t>
        <w:br/>
        <w:br/>
        <w:t>In fact, it may be even easier to decompose the joint probability function p(x, z)</w:t>
        <w:br/>
        <w:br/>
        <w:t xml:space="preserve">                                            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50CHAPTER 4. PROBABILISTIC MACHINE LEARNING AND UNSUPERVISED LEARNING</w:t>
        <w:br/>
        <w:br/>
        <w:t>further,1 using the chain rule of probability:</w:t>
        <w:br/>
        <w:t xml:space="preserve">                                   p(x, z) = p(z)p(x|z).                                     (4.3)</w:t>
        <w:br/>
        <w:t xml:space="preserve">    Such a decomposition gives us an interesting way to interpret this proba-</w:t>
        <w:br/>
        <w:t>bilistic model. z is a latent variable that determines the intrinsic properties of</w:t>
        <w:br/>
        <w:t>the observation x. We therefore first draw an intrinsic property configuration z</w:t>
        <w:br/>
        <w:t>from the prior distribution p(z). Given this intrinsic property configuration z,</w:t>
        <w:br/>
        <w:t>we draw the actual observation x.</w:t>
        <w:br/>
        <w:t xml:space="preserve">    For instance, you can imagine that z refers to an object category (a dog, a cat,</w:t>
        <w:br/>
        <w:t>a car, etc.) We first draw a category of an object we want to paint by selecting</w:t>
        <w:br/>
        <w:t>z according to the prior distribution p(z). This prior distribution reflects the</w:t>
        <w:br/>
        <w:t>frequencies of these object categories in the world. Given the object category</w:t>
        <w:br/>
        <w:t>z, we can now paint the object by drawing x from p(x|z). This conditional</w:t>
        <w:br/>
        <w:t>distribution encapsulates all variations of the object z in its visual form, such</w:t>
        <w:br/>
        <w:t>as lightning condition, background, texture, etc.</w:t>
        <w:br/>
        <w:t xml:space="preserve">    Another distribution, or the probability function, of our interest is the pos-</w:t>
        <w:br/>
        <w:t>terior distribution over z given the observation x. Continuing from the example</w:t>
        <w:br/>
        <w:t>above, we can think of trying to infer which object z a given painting x de-</w:t>
        <w:br/>
        <w:t>picts. Such inference is often imperfect and results in a distribution over the</w:t>
        <w:br/>
        <w:t>object categories rather than picking one correct category. We can derive this</w:t>
        <w:br/>
        <w:t>distribution using the Bayes’ rule:</w:t>
        <w:br/>
        <w:t xml:space="preserve">                                      p(x|z)p(z)        p(x|z)p(z)</w:t>
        <w:br/>
        <w:t xml:space="preserve">                      p(z|x) = R          ′    ′    ′</w:t>
        <w:br/>
        <w:t xml:space="preserve">                                                      =            .                         (4.4)</w:t>
        <w:br/>
        <w:t xml:space="preserve">                                     p(x|z )p(z )dz        p(x)</w:t>
        <w:br/>
        <w:t xml:space="preserve">    Just like earlier when we tried to turn the energy function into a probability</w:t>
        <w:br/>
        <w:t>function, posterior inference is often computationally     intractable due to the</w:t>
        <w:br/>
        <w:t>normalization constant in the denominator: p(x|z ′ )p(z ′ )dz ′ .</w:t>
        <w:br/>
        <w:t xml:space="preserve">                                              R</w:t>
        <w:br/>
        <w:br/>
        <w:t xml:space="preserve">    With these probability functions in our hands, we can now define a generic</w:t>
        <w:br/>
        <w:t>loss function:</w:t>
        <w:br/>
        <w:t xml:space="preserve">                                         Z</w:t>
        <w:br/>
        <w:t xml:space="preserve">                       Lll (x, θ) = − log p(x|z; θ)p(z; θ)dz.                (4.5)</w:t>
        <w:br/>
        <w:br/>
        <w:t>We often refer to this loss function as the negative log-likelihood or log-probability.</w:t>
        <w:br/>
        <w:t xml:space="preserve">   If you are not comfortable with having a single-variable observation x, we</w:t>
        <w:br/>
        <w:t>can write this down in terms of the input-outcome pair (x, y):</w:t>
        <w:br/>
        <w:t xml:space="preserve">                                     Z</w:t>
        <w:br/>
        <w:t xml:space="preserve">              Lll ([x, y], θ) = − log p(y|x, z; θ)p(x)p(z; θ)dz                 (4.6)</w:t>
        <w:br/>
        <w:t xml:space="preserve">                                     Z</w:t>
        <w:br/>
        <w:t xml:space="preserve">                              = − log p(y|x, z; θ)p(z; θ)dz + const.,           (4.7)</w:t>
        <w:br/>
        <w:br/>
        <w:t>where we assume that p(x) is simply given and is not optimized with its own</w:t>
        <w:br/>
        <w:t>parameters. When z does not exist, it reduces to the cross-entropy loss from</w:t>
        <w:br/>
        <w:t>Eq. (2.30):</w:t>
        <w:br/>
        <w:t xml:space="preserve">                              Lll ([x, y], θ) = − log p(y|x; θ).                             (4.8)</w:t>
        <w:br/>
        <w:t xml:space="preserve">  1 As usual, we will omit θ if its existence, or lack thereof, is clear from the context.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4.2. VARIATIONAL INFERENCE AND GAUSSIAN MIXTURE MODELS51</w:t>
        <w:br/>
        <w:br/>
        <w:t xml:space="preserve">   In the rest of this chapter, we focus on the case where we have input-only</w:t>
        <w:br/>
        <w:t>observations. We often call such a setup unsupervised learning.</w:t>
        <w:br/>
        <w:br/>
        <w:br/>
        <w:t>4.2       Variational inference and Gaussian mixture</w:t>
        <w:br/>
        <w:t xml:space="preserve">          models</w:t>
        <w:br/>
        <w:t>We will derive something magical in this section, although it will not look mag-</w:t>
        <w:br/>
        <w:t>ical at all in hindsight by the end of this section. To do so, let us first re-state</w:t>
        <w:br/>
        <w:t>that it is challenging to derive the posterior distribution p(z|x) over the latent</w:t>
        <w:br/>
        <w:t>variable given an observation, unless we explicitly put severe constraints on the</w:t>
        <w:br/>
        <w:t>forms of p(x|z) and p(z).2 Instead of computing p(z|x) directly, we can perhaps</w:t>
        <w:br/>
        <w:t>find a proxy q(z; ϕ(x)) to this exact posterior distribution, called an approximate</w:t>
        <w:br/>
        <w:t>posterior. This approximate posterior probability function is parametrized by</w:t>
        <w:br/>
        <w:t>ϕ(x), where we use (x) to denote that these parameters are specific to x. When</w:t>
        <w:br/>
        <w:t>it is not confusing, we would drop (x) here and there for both brevity and clarity.</w:t>
        <w:br/>
        <w:t xml:space="preserve">     We are now faced with a task to make the proxy q(z; ϕ(x)) a good approxi-</w:t>
        <w:br/>
        <w:t>mation to the true posterior p(z|x). We will do so by minimizing the Kullback-</w:t>
        <w:br/>
        <w:t>Leibler (KL) divergence which is defined as</w:t>
        <w:br/>
        <w:t xml:space="preserve">                                       Z</w:t>
        <w:br/>
        <w:t xml:space="preserve">                                                        p(z|x)</w:t>
        <w:br/>
        <w:t xml:space="preserve">                      DKL (q∥p) = −        q(z; ϕ(x)) log        dz                      (4.9)</w:t>
        <w:br/>
        <w:t xml:space="preserve">                                                      q(z; ϕ(x))</w:t>
        <w:br/>
        <w:t xml:space="preserve">                                 = −Ez∼q [log p(z|x)] − H(q) ≥ 0                       (4.10)</w:t>
        <w:br/>
        <w:br/>
        <w:t>where H(q) is the entropy of q defined as</w:t>
        <w:br/>
        <w:t xml:space="preserve">                                           Z</w:t>
        <w:br/>
        <w:t xml:space="preserve">                              H(q) = −         q(z) log q(z)dz.                        (4.11)</w:t>
        <w:br/>
        <w:br/>
        <w:t>It is important to notice the inequality above, that is, the KL divergence is by</w:t>
        <w:br/>
        <w:t>definition non-negative.</w:t>
        <w:br/>
        <w:t xml:space="preserve">    Let us continue from the KL divergence:</w:t>
        <w:br/>
        <w:t xml:space="preserve">                  Z</w:t>
        <w:br/>
        <w:t xml:space="preserve">                                 p(z|x)</w:t>
        <w:br/>
        <w:t>DKL (q∥p) = −         q(z; ϕ(x)) log      dz                                           (4.12)</w:t>
        <w:br/>
        <w:t xml:space="preserve">                               q(z; ϕ(x))</w:t>
        <w:br/>
        <w:t xml:space="preserve">                Z</w:t>
        <w:br/>
        <w:t xml:space="preserve">                                 p(x|z)p(z)</w:t>
        <w:br/>
        <w:t xml:space="preserve">            = − q(z; ϕ(x)) log                dz                                       (4.13)</w:t>
        <w:br/>
        <w:t xml:space="preserve">                               p(x)q(z; ϕ(x))</w:t>
        <w:br/>
        <w:t xml:space="preserve">                        Z                         Z</w:t>
        <w:br/>
        <w:t xml:space="preserve">                                                                                   p(z)</w:t>
        <w:br/>
        <w:t xml:space="preserve">            = log p(x) − q(z; ϕ(x)) log p(x|z)dz − q(z; ϕ(x)) log                          dz</w:t>
        <w:br/>
        <w:t xml:space="preserve">                                                                                q(z; ϕ(x))</w:t>
        <w:br/>
        <w:t xml:space="preserve">                                                                                       (4.14)</w:t>
        <w:br/>
        <w:t xml:space="preserve">            = log p(x) − Ez∼q [log p(x|z)] + DKL (q(z; ϕ(x))∥p(z)).                    (4.15)</w:t>
        <w:br/>
        <w:br/>
        <w:t xml:space="preserve">   2 In short, p(z) should be a so-called conjugate prior to the likelihood p(x|z), so that the</w:t>
        <w:br/>
        <w:br/>
        <w:t>posterior p(z|x) follows the same distributional family as p(x|z).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52CHAPTER 4. PROBABILISTIC MACHINE LEARNING AND UNSUPERVISED LEARNING</w:t>
        <w:br/>
        <w:br/>
        <w:t xml:space="preserve">   To find q (or its parameters ϕ(x)), we minimize the second and third terms</w:t>
        <w:br/>
        <w:t>above, since the first term log p(x) is not a function of q . In other words,</w:t>
        <w:br/>
        <w:br/>
        <w:t xml:space="preserve">        ϕ̂(x) = arg min −Ez∼q [log p(x|z)] + DKL (q(z; ϕ(x))∥p(z))                 (4.16)</w:t>
        <w:br/>
        <w:t xml:space="preserve">                     ϕ(x)</w:t>
        <w:br/>
        <w:br/>
        <w:t xml:space="preserve">              = arg max Ez∼q [log p(x|z)] − DKL (q(z; ϕ(x))∥p(z)) .                (4.17)</w:t>
        <w:br/>
        <w:t xml:space="preserve">                    ϕ(x) |                  {z                  }</w:t>
        <w:br/>
        <w:t xml:space="preserve">                                             =J(ϕ(x))</w:t>
        <w:br/>
        <w:br/>
        <w:br/>
        <w:t>If we design q(z; ϕ(x)), it is often possible to compute the (stochastic) gradient</w:t>
        <w:br/>
        <w:t>of this objective function J w.r.t. ϕ(x) and use stochastic gradient descent to</w:t>
        <w:br/>
        <w:t>update ϕ(x) iteratively to find q that is a better proxy to the true distribution</w:t>
        <w:br/>
        <w:t>than at the beginning.</w:t>
        <w:br/>
        <w:t xml:space="preserve">    In an interesting twist, this objective function J is a lower bound to log p(x),</w:t>
        <w:br/>
        <w:t>because the KL divergence is greater than or equal to 0:</w:t>
        <w:br/>
        <w:br/>
        <w:t xml:space="preserve">         log p(x; θ) ≥ Ez∼q [log p(x|z; θ)] − DKL (q(z; ϕ(x))∥p(z)) .              (4.18)</w:t>
        <w:br/>
        <w:t xml:space="preserve">                       |                     {z                   }</w:t>
        <w:br/>
        <w:t xml:space="preserve">                                             =J(θ)</w:t>
        <w:br/>
        <w:br/>
        <w:t xml:space="preserve">   This means that we can indirectly maximize the log-probability assigned to</w:t>
        <w:br/>
        <w:t>an observation x by the model by maximizing its lowerbound. Maximizing the</w:t>
        <w:br/>
        <w:t>lowerbound does not guarantee that the actual quantity increases, but it ensures</w:t>
        <w:br/>
        <w:t>that the actual quantity is higher than the achieved maximum lowerbound. The</w:t>
        <w:br/>
        <w:t>quality of doing so is determined by the gap between the lowerbound and the</w:t>
        <w:br/>
        <w:t>actual quantity, and this gap turned out to be exactly the KL divergence between</w:t>
        <w:br/>
        <w:t>the approximate posterior and the true posterior, DKL (q∥p). In other words, if</w:t>
        <w:br/>
        <w:t>our approximation to the posterior is good, we get a tighter lowerbound and</w:t>
        <w:br/>
        <w:t>consequently can maximize the true target quantity better.</w:t>
        <w:br/>
        <w:t xml:space="preserve">   Since the same objective function J is used for both minimizing the KL</w:t>
        <w:br/>
        <w:t>divergence in order to find a better approximate posterior (4.16) and maximizing</w:t>
        <w:br/>
        <w:t>the lowerbound to the true quantity (4.18), we can perform both optimization</w:t>
        <w:br/>
        <w:t>simultaneously [Neal and Hinton, 1998]:</w:t>
        <w:br/>
        <w:t xml:space="preserve">                      N</w:t>
        <w:br/>
        <w:t xml:space="preserve">                      1 X</w:t>
        <w:br/>
        <w:t xml:space="preserve">        max                 Ez∼q(z;ϕ(xn )) [log p(xn |z; θ)] − DKL (q(z; ϕ(xn ))∥p(z)),</w:t>
        <w:br/>
        <w:t xml:space="preserve">  ϕ(x1 ),...,ϕ(xN ),θ N</w:t>
        <w:br/>
        <w:t xml:space="preserve">                        n=1</w:t>
        <w:br/>
        <w:t xml:space="preserve">                                                                                   (4.19)</w:t>
        <w:br/>
        <w:br/>
        <w:t>where x1 , . . . , xN are the training examples. This formulation furthermore allows</w:t>
        <w:br/>
        <w:t>us to use stochastic gradient descent from §2.3.2. This procedure is often referred</w:t>
        <w:br/>
        <w:t>to as stochastic variational inference and learning. Inference refers to estimating</w:t>
        <w:br/>
        <w:t>ϕ(xn ), and learning refers to estimating θ.</w:t>
        <w:br/>
        <w:br/>
        <w:t>4.2.1     Variational Gaussian mixture models</w:t>
        <w:br/>
        <w:t>Let us consider a practical use case of stochastic variational inference and learn-</w:t>
        <w:br/>
        <w:t>ing above. We start by defining a mixture of Gaussians. A generative story</w:t>
        <w:br/>
        <w:t>behind a mixture of Gaussians (or equivalently a Gaussian mixture model) is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4.2. VARIATIONAL INFERENCE AND GAUSSIAN MIXTURE MODELS53</w:t>
        <w:br/>
        <w:br/>
        <w:t>that there exist a finite number of Gaussian distributions, which are referred to</w:t>
        <w:br/>
        <w:t>as “components”, and a latent variable z selects one of these components. Once</w:t>
        <w:br/>
        <w:t>the component is selected, an observation x is drawn from the corresponding</w:t>
        <w:br/>
        <w:t>Gaussian distribution.</w:t>
        <w:br/>
        <w:t xml:space="preserve">    To map this story onto the probability functions, we begin with a prior</w:t>
        <w:br/>
        <w:t>distribution over the components:</w:t>
        <w:br/>
        <w:br/>
        <w:t xml:space="preserve">                                                         1</w:t>
        <w:br/>
        <w:t xml:space="preserve">                                                p(z) =     ,                                     (4.20)</w:t>
        <w:br/>
        <w:t xml:space="preserve">                                                         M</w:t>
        <w:br/>
        <w:t>where M is the number of Gaussian components. This prior states that each</w:t>
        <w:br/>
        <w:t>and every component is equally likely to be selected. This can be relaxed, but</w:t>
        <w:br/>
        <w:t>we will stick to this for now. z can take any one of {1, . . . , M }.</w:t>
        <w:br/>
        <w:t xml:space="preserve">   Once the component is selected, we draw an observation x from</w:t>
        <w:br/>
        <w:br/>
        <w:t xml:space="preserve">                                         p(x|z) = N (x|µz , Σz ),                                (4.21)</w:t>
        <w:br/>
        <w:br/>
        <w:t>where µz and Σz are the mean and covariance of the z-th Gaussian component.</w:t>
        <w:br/>
        <w:t>For simplicity, let us assume that Σz = I, that is, the covariance is an identity</w:t>
        <w:br/>
        <w:t>matrix. In such a case, we say that the component is spherical Gaussian.</w:t>
        <w:br/>
        <w:t xml:space="preserve">   We introduce an approximate posterior for each training example xn . This</w:t>
        <w:br/>
        <w:t>approximate posterior is</w:t>
        <w:br/>
        <w:br/>
        <w:t xml:space="preserve">                                           q(z = k; ϕn ) = αkn ,                                 (4.22)</w:t>
        <w:br/>
        <w:t xml:space="preserve">                 PM</w:t>
        <w:br/>
        <w:t>where αzn ≥ 0 and k=1 αkn = 1 for all n = 1, . . . , N .</w:t>
        <w:br/>
        <w:t xml:space="preserve">   We can now write down the objective J:</w:t>
        <w:br/>
        <w:t xml:space="preserve">                                                N    M</w:t>
        <w:br/>
        <w:t xml:space="preserve">      1         N                       1 X          X</w:t>
        <w:br/>
        <w:t xml:space="preserve">                                                            n     1 n       2 d</w:t>
        <w:br/>
        <w:t xml:space="preserve">  J(α , . . . , α , µ1 , . . . , µM ) =                    αm    − ∥x − µm ∥ − log 2π</w:t>
        <w:br/>
        <w:t xml:space="preserve">                                        N n=1        m=1</w:t>
        <w:br/>
        <w:t xml:space="preserve">                                                                  2           2</w:t>
        <w:br/>
        <w:t xml:space="preserve">                                                                                                 (4.23)</w:t>
        <w:br/>
        <w:t xml:space="preserve">                                                          M                   M</w:t>
        <w:br/>
        <w:t xml:space="preserve">                                                                                                 !</w:t>
        <w:br/>
        <w:t xml:space="preserve">                                                          X                   X</w:t>
        <w:br/>
        <w:t xml:space="preserve">                                                                 n                   n      n</w:t>
        <w:br/>
        <w:t xml:space="preserve">                                                      +         αm log M −          αm log αm      ,</w:t>
        <w:br/>
        <w:t xml:space="preserve">                                                          m=1                 m=1</w:t>
        <w:br/>
        <w:t xml:space="preserve">                                                                                                 (4.24)</w:t>
        <w:br/>
        <w:br/>
        <w:t>where d = dim(xn ).</w:t>
        <w:br/>
        <w:t xml:space="preserve">   Let’s compute the gradient of J w.r.t. µk :</w:t>
        <w:br/>
        <w:t xml:space="preserve">                                                                                        !</w:t>
        <w:br/>
        <w:t xml:space="preserve">                1 X n n              1                     X                  X</w:t>
        <w:br/>
        <w:t xml:space="preserve">          ∇µk =     (αk (x − µk )) =                            αkn xn − µk       αkn       =0   (4.25)</w:t>
        <w:br/>
        <w:t xml:space="preserve">                N n                  N                     n                  n</w:t>
        <w:br/>
        <w:t xml:space="preserve">               N</w:t>
        <w:br/>
        <w:t xml:space="preserve">               X       αkn</w:t>
        <w:br/>
        <w:t xml:space="preserve">   ⇐⇒ µk =           PN              ′</w:t>
        <w:br/>
        <w:t xml:space="preserve">                                         xn .                                                    (4.26)</w:t>
        <w:br/>
        <w:t xml:space="preserve">               n=1     n′ =1   αkn</w:t>
        <w:br/>
        <w:br/>
        <w:t>We can compute the exact solution to µk analytically, that maximizes J.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54CHAPTER 4. PROBABILISTIC MACHINE LEARNING AND UNSUPERVISED LEARNING</w:t>
        <w:br/>
        <w:br/>
        <w:t xml:space="preserve">   Let’s do the same for αkn :</w:t>
        <w:br/>
        <w:br/>
        <w:t xml:space="preserve">                 1                  d</w:t>
        <w:br/>
        <w:t xml:space="preserve">        ∇αnk = − ∥xn − µk ∥2 − log 2π − log M − log αkn − 1 = 0                (4.27)</w:t>
        <w:br/>
        <w:t xml:space="preserve">                 2                  2</w:t>
        <w:br/>
        <w:t xml:space="preserve">             n      1 n           2    d</w:t>
        <w:br/>
        <w:t xml:space="preserve">     ⇐⇒ log αk = − ∥x − µk ∥ − log 2π − log M − 1                              (4.28)</w:t>
        <w:br/>
        <w:t xml:space="preserve">                    2                  2</w:t>
        <w:br/>
        <w:t xml:space="preserve">                          1</w:t>
        <w:br/>
        <w:t xml:space="preserve">                                           − d2 log 2π − log M</w:t>
        <w:br/>
        <w:t xml:space="preserve">                               n         2</w:t>
        <w:br/>
        <w:br/>
        <w:t xml:space="preserve">         n        exp   − 2 ∥x   −  µk ∥</w:t>
        <w:br/>
        <w:t xml:space="preserve">     ⇐⇒ αk = PK               1                    d</w:t>
        <w:br/>
        <w:t xml:space="preserve">                                                                  ,            (4.29)</w:t>
        <w:br/>
        <w:t xml:space="preserve">                                  n         ′ 2</w:t>
        <w:br/>
        <w:t xml:space="preserve">                k′ =1 exp − 2 ∥x − µk ∥ − 2 log 2π − log M</w:t>
        <w:br/>
        <w:t xml:space="preserve">                  exp − 21 ∥xn − µk ∥2</w:t>
        <w:br/>
        <w:br/>
        <w:t xml:space="preserve">         n</w:t>
        <w:br/>
        <w:t xml:space="preserve">     ⇐⇒ αk = PK               1</w:t>
        <w:br/>
        <w:t xml:space="preserve">                                                 ,                             (4.30)</w:t>
        <w:br/>
        <w:t xml:space="preserve">                                  n         ′ 2</w:t>
        <w:br/>
        <w:t xml:space="preserve">                k′ =1 exp − 2 ∥x − µk ∥</w:t>
        <w:br/>
        <w:br/>
        <w:t xml:space="preserve">          PK</w:t>
        <w:br/>
        <w:t>because k=1 αkn = 1.</w:t>
        <w:br/>
        <w:t xml:space="preserve">    For the approximate posterior, we can solve it analytically and exactly. In</w:t>
        <w:br/>
        <w:t>fact, if we analyze the solution above more carefully, we realize that it is identical</w:t>
        <w:br/>
        <w:t>to the true posterior:</w:t>
        <w:br/>
        <w:br/>
        <w:t xml:space="preserve">                                                            1</w:t>
        <w:br/>
        <w:t xml:space="preserve">               log      αkn     = log N (xn |µk , I) + log      − log Z.       (4.31)</w:t>
        <w:br/>
        <w:t xml:space="preserve">                       |{z}           |    {z      }        M</w:t>
        <w:br/>
        <w:t xml:space="preserve">                                                           |{z}</w:t>
        <w:br/>
        <w:t xml:space="preserve">                     p(z=k|x )n           n</w:t>
        <w:br/>
        <w:t xml:space="preserve">                                      =p(x |z=k;θ)</w:t>
        <w:br/>
        <w:t xml:space="preserve">                                                        =p(z=k)</w:t>
        <w:br/>
        <w:br/>
        <w:br/>
        <w:t>where Z is the normalization constant. In other words, the KL divergence be-</w:t>
        <w:br/>
        <w:t>tween q(z; ϕ(x)) and p(z|x) is zero. It also implies that there is no gap between</w:t>
        <w:br/>
        <w:t>the variational lowerbound and the true log-evidence log p(x).</w:t>
        <w:br/>
        <w:t xml:space="preserve">    Gaussian mixture models are special in that the variational lowerbound is</w:t>
        <w:br/>
        <w:t>tight, i.e., there is no gap. They are also special in that we can find the analytical</w:t>
        <w:br/>
        <w:t>solution to posterior inference and likelihood maximization in a relatively simple</w:t>
        <w:br/>
        <w:t>manner. Even in this case, one should notice that the solutions to setting these</w:t>
        <w:br/>
        <w:t>gradients to zero are co-dependent. We thus need to iteratively update these</w:t>
        <w:br/>
        <w:t>quantities multiple times until some kind of convergence is achieved. This pro-</w:t>
        <w:br/>
        <w:t>cess is called expectation-maximization (E-M), or more generally a coordinate-</w:t>
        <w:br/>
        <w:t>ascent algorithm. Each of these two steps (updating the posterior and updating</w:t>
        <w:br/>
        <w:t>the parameters) is guaranteed to improve the variational lowerbound, and this</w:t>
        <w:br/>
        <w:t>alternating procedure will ultimately find a local maximum.</w:t>
        <w:br/>
        <w:t xml:space="preserve">    Although there is an analytical solution to the parameters at each E-M iter-</w:t>
        <w:br/>
        <w:t>ation, it may not be desirable to use this analytical solution, because it requires</w:t>
        <w:br/>
        <w:t>us to use the posterior means of all N training examples. When N is large, this</w:t>
        <w:br/>
        <w:t>step, which needs to be repeated, can be prohibitively expensive. We can in-</w:t>
        <w:br/>
        <w:t>stead use stochastic gradient descent by computing the posterior means of only</w:t>
        <w:br/>
        <w:t>a small subset of training set (which can be done exactly as we have derived ear-</w:t>
        <w:br/>
        <w:t>lier) and only slightly updating the parameters following the stochastic gradient</w:t>
        <w:br/>
        <w:t>computed using this minibatch alone. Each E-M iteration is not guaranteed to</w:t>
        <w:br/>
        <w:t>improve the overall variational lowerbound, but on average with small enough</w:t>
        <w:br/>
        <w:t>step sizes, stochastic gradient descent makes progress. This would be a good</w:t>
        <w:br/>
        <w:t>approach to implement the Gaussian mixture model on a very large dataset.</w:t>
        <w:br/>
        <w:t xml:space="preserve">    Once learning is over, we can use the fitted Gaussian mixture model to (a)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4.2. VARIATIONAL INFERENCE AND GAUSSIAN MIXTURE MODELS55</w:t>
        <w:br/>
        <w:br/>
        <w:t>draw more samples and (b) infer the posterior distribution over the components</w:t>
        <w:br/>
        <w:t>given a new observation.</w:t>
        <w:br/>
        <w:br/>
        <w:t>4.2.2    K-means clustering</w:t>
        <w:br/>
        <w:t>Let us introduce a temperature β ≥ 0 as a hyperparameter in Eq. (4.30):</w:t>
        <w:br/>
        <w:br/>
        <w:t xml:space="preserve">                                       1</w:t>
        <w:br/>
        <w:t xml:space="preserve">                               exp − 2β  ∥xn − µk ∥2</w:t>
        <w:br/>
        <w:t xml:space="preserve">                     αkn = P                               .            (4.32)</w:t>
        <w:br/>
        <w:t xml:space="preserve">                             K            1   n       ′ 2</w:t>
        <w:br/>
        <w:t xml:space="preserve">                             k′ =1 exp − 2β ∥x − µk ∥</w:t>
        <w:br/>
        <w:br/>
        <w:t xml:space="preserve">    When the temperature is high, i.e. β → ∞, the posterior distribution is</w:t>
        <w:br/>
        <w:t>closer to the uniform distribution. This is understandable if you think of sta-</w:t>
        <w:br/>
        <w:t>tistical thermodynamics. When the temperature is high, there is no particular</w:t>
        <w:br/>
        <w:t>configuration that is more likely than others, since all molecules are bouncing</w:t>
        <w:br/>
        <w:t>around non-stop with high energy. On the other hand, when the temperature</w:t>
        <w:br/>
        <w:t>approaches 0, the posterior converges toward one of the corners of the (K − 1)-</w:t>
        <w:br/>
        <w:t>dimensional simplex, meaning that only one of the components is probable and</w:t>
        <w:br/>
        <w:t>all the others are not at all. This would be an extreme case that interests us</w:t>
        <w:br/>
        <w:t>here.</w:t>
        <w:br/>
        <w:t xml:space="preserve">    When β → 0, we can rewrite the solution to posterior inference as</w:t>
        <w:br/>
        <w:t xml:space="preserve">                   (</w:t>
        <w:br/>
        <w:t xml:space="preserve">               n     1, if ∥xn − µk ∥2 = mink′ =1,...,K ∥xn − µk′ ∥2</w:t>
        <w:br/>
        <w:t xml:space="preserve">              αk =                                                        (4.33)</w:t>
        <w:br/>
        <w:t xml:space="preserve">                     0, otherwise.</w:t>
        <w:br/>
        <w:br/>
        <w:t>In this case, we can be more economical by storing</w:t>
        <w:br/>
        <w:br/>
        <w:t xml:space="preserve">                             ẑ n = arg max αkn ,                         (4.34)</w:t>
        <w:br/>
        <w:t xml:space="preserve">                                          k=1,...K</w:t>
        <w:br/>
        <w:br/>
        <w:t>instead of K values for each n-th training example. In other words, we need</w:t>
        <w:br/>
        <w:t>only ⌈log2 K⌉ bits as opposed to K × B bits where B is the number of bits for</w:t>
        <w:br/>
        <w:t>representing a real value in one’s system.</w:t>
        <w:br/>
        <w:t xml:space="preserve">    In this case, the update rule for the mean of each component in Eq. (4.26)</w:t>
        <w:br/>
        <w:t>can be simplified as well:</w:t>
        <w:br/>
        <w:t xml:space="preserve">                                   N</w:t>
        <w:br/>
        <w:t xml:space="preserve">                                   X       αkn</w:t>
        <w:br/>
        <w:t xml:space="preserve">                            µk =         PN             xn                (4.35)</w:t>
        <w:br/>
        <w:t xml:space="preserve">                                                   n′</w:t>
        <w:br/>
        <w:t xml:space="preserve">                                   n=1      n′ =1 αk</w:t>
        <w:br/>
        <w:t xml:space="preserve">                                   N</w:t>
        <w:br/>
        <w:t xml:space="preserve">                                   X</w:t>
        <w:br/>
        <w:t xml:space="preserve">                               =         1(ẑ n = k)xn .                  (4.36)</w:t>
        <w:br/>
        <w:t xml:space="preserve">                                   n=1</w:t>
        <w:br/>
        <w:br/>
        <w:t>That is, we collect all training examples that belong to the k-th component and</w:t>
        <w:br/>
        <w:t>compute the average of these training examples. This further saves a significant</w:t>
        <w:br/>
        <w:t>amount of compute, as we only go through on average N/K training examples</w:t>
        <w:br/>
        <w:t>for each component to compute its mean vector.</w:t>
        <w:br/>
        <w:t xml:space="preserve">    Because we are effectively making the hard choice of to which component</w:t>
        <w:br/>
        <w:t>each training example belongs to (4.34), we often refer to this special case as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56CHAPTER 4. PROBABILISTIC MACHINE LEARNING AND UNSUPERVISED LEARNING</w:t>
        <w:br/>
        <w:br/>
        <w:t>hard expectation-maximization (EM). Furthermore, because we are effectively</w:t>
        <w:br/>
        <w:t>grouping the training examples into K clusters, and each cluster is represented</w:t>
        <w:br/>
        <w:t>by its mean, this algorithm is called K-means clustering as well. This is one</w:t>
        <w:br/>
        <w:t>of the most widely used algorithms in unsupervised learning and data analysis,</w:t>
        <w:br/>
        <w:t>and the variational inference based approach we started with allows us to more</w:t>
        <w:br/>
        <w:t>flexibly extend this algorithm to work with more non-trivial distributions.</w:t>
        <w:br/>
        <w:br/>
        <w:br/>
        <w:t>4.3     Continuous latent variable models</w:t>
        <w:br/>
        <w:br/>
        <w:t>Let’s restate the objective function derived from the variational inference prin-</w:t>
        <w:br/>
        <w:t>ciple earlier in Eq. (4.19):</w:t>
        <w:br/>
        <w:br/>
        <w:br/>
        <w:t xml:space="preserve">                        N</w:t>
        <w:br/>
        <w:t xml:space="preserve">                      1 X</w:t>
        <w:br/>
        <w:t xml:space="preserve">       max                  Ez∼q(z;ϕ(xn )) [log p(xn |z; θ)] − DKL (q(z; ϕ(xn ))∥p(z)).</w:t>
        <w:br/>
        <w:t xml:space="preserve">  ϕ(x1 ),...,ϕ(xN ),θ N</w:t>
        <w:br/>
        <w:t xml:space="preserve">                        n=1</w:t>
        <w:br/>
        <w:t xml:space="preserve">                                                                                   (4.37)</w:t>
        <w:br/>
        <w:br/>
        <w:br/>
        <w:t>Looking at this formula, there is absolutely no reason for us to assume that z is</w:t>
        <w:br/>
        <w:t>a discrete variable, as we did with the mixture of Gaussians above. z can very</w:t>
        <w:br/>
        <w:t>well be a continuous real-valued vector.</w:t>
        <w:br/>
        <w:br/>
        <w:t xml:space="preserve">   Let us try a simple case here by assuming that</w:t>
        <w:br/>
        <w:br/>
        <w:br/>
        <w:t xml:space="preserve">                            p(z) = N (z; 0, σ 2 I |z| )                            (4.38)</w:t>
        <w:br/>
        <w:t xml:space="preserve">                                                           |x|</w:t>
        <w:br/>
        <w:t xml:space="preserve">                            p(x|z; θ) = N (x; W z + b, I         ),                (4.39)</w:t>
        <w:br/>
        <w:br/>
        <w:br/>
        <w:t>where θ = (W, b) with W ∈ R|x|×|z| and b ∈ R|z| . σ 2 is a hyperparameter and</w:t>
        <w:br/>
        <w:t>controls the strength of regularization. We will discuss more what we mean by</w:t>
        <w:br/>
        <w:t>this. We further use a simple approximate posterior for each example xn :</w:t>
        <w:br/>
        <w:br/>
        <w:br/>
        <w:t xml:space="preserve">                             q(z; ϕ(xn )) = N (z; µn , I |z| ),                    (4.40)</w:t>
        <w:br/>
        <w:br/>
        <w:br/>
        <w:t>where ϕ(xn ) = (µn 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4.3. CONTINUOUS LATENT VARIABLE MODELS                                          57</w:t>
        <w:br/>
        <w:br/>
        <w:t xml:space="preserve">   Then, the objective for each training example xn becomes</w:t>
        <w:br/>
        <w:br/>
        <w:t xml:space="preserve">                                                            K + ||µn ||2</w:t>
        <w:br/>
        <w:br/>
        <w:t xml:space="preserve">               1               2    |x|               1</w:t>
        <w:br/>
        <w:t>Jn = Ez∼qn − ∥xn − W z − b∥ −            log 2π − ∗                       − K + 2K ln(σ)</w:t>
        <w:br/>
        <w:t xml:space="preserve">               2                     2                2            σ2</w:t>
        <w:br/>
        <w:t xml:space="preserve">                                                                                 (4.41)</w:t>
        <w:br/>
        <w:br/>
        <w:t xml:space="preserve">           1          1                                     1</w:t>
        <w:br/>
        <w:t xml:space="preserve">   = −Ez     ∥xn ∥2 + ∥W z + b∥2 − x⊤   n (W z + b) −            ∥µn ∥2          (4.42)</w:t>
        <w:br/>
        <w:t xml:space="preserve">           2          2                                    2σ 2</w:t>
        <w:br/>
        <w:br/>
        <w:t xml:space="preserve">           1 ⊤ ⊤          1                                            1</w:t>
        <w:br/>
        <w:t xml:space="preserve">   = −Ez     z W W z + ∥b∥2 + b⊤ W z − x⊤        n W  z −  x ⊤</w:t>
        <w:br/>
        <w:t xml:space="preserve">                                                             n b   − 2 ∥µn ∥2 + const.</w:t>
        <w:br/>
        <w:t xml:space="preserve">           2              2                                           2σ</w:t>
        <w:br/>
        <w:t xml:space="preserve">                                                                                 (4.43)</w:t>
        <w:br/>
        <w:t xml:space="preserve">       1                                      1                           1                      1</w:t>
        <w:br/>
        <w:t xml:space="preserve">   = − tr W Ez [(z − µn )(z − µn )⊤ ]W ⊤ − tr W µn Ez [z]⊤ W ⊤ − tr W Ez [z]µ⊤              ⊤          ⊤</w:t>
        <w:br/>
        <w:t xml:space="preserve">                                                                                        n W + tr W µn µn W</w:t>
        <w:br/>
        <w:t xml:space="preserve">                                                                                                           ⊤</w:t>
        <w:br/>
        <w:t xml:space="preserve">       2                                      2                           2                      2</w:t>
        <w:br/>
        <w:t xml:space="preserve">                                                                                 (4.44)</w:t>
        <w:br/>
        <w:t xml:space="preserve">       1                                         1</w:t>
        <w:br/>
        <w:t xml:space="preserve">     − ∥b∥2 − b⊤ W µn + x⊤               ⊤</w:t>
        <w:br/>
        <w:t xml:space="preserve">                            n W µn + xn b −          ∥µn ∥2 + const.             (4.45)</w:t>
        <w:br/>
        <w:t xml:space="preserve">       2                                        2σ 2</w:t>
        <w:br/>
        <w:t xml:space="preserve">       1             1                 1                                            1</w:t>
        <w:br/>
        <w:t xml:space="preserve">   = − tr W W ⊤ − µ⊤     W ⊤ W µn − ∥b∥2 − b⊤ W µn + x⊤                     ⊤</w:t>
        <w:br/>
        <w:t xml:space="preserve">                                                                  n W µn + xn b −      ∥µn ∥2 + const.</w:t>
        <w:br/>
        <w:t xml:space="preserve">       2             2 n               2                                          2σ 2</w:t>
        <w:br/>
        <w:t xml:space="preserve">                                                                                 (4.46)</w:t>
        <w:br/>
        <w:br/>
        <w:t>where const. refers to the terms that do not depend on either ϕ(xn ) nor θ.</w:t>
        <w:br/>
        <w:t xml:space="preserve">   Let’s perform posterior inference first by computing the gradient of J =</w:t>
        <w:br/>
        <w:t>1</w:t>
        <w:br/>
        <w:t xml:space="preserve">  P</w:t>
        <w:br/>
        <w:t>N   n Jn w.r.t. ϕ(xn ):</w:t>
        <w:br/>
        <w:br/>
        <w:t xml:space="preserve">                                                     1</w:t>
        <w:br/>
        <w:t xml:space="preserve">                 ∇µn = −W ⊤ W µn + W ⊤ (xn − b) −      µn = 0               (4.47)</w:t>
        <w:br/>
        <w:t xml:space="preserve">                                                    σ2</w:t>
        <w:br/>
        <w:t xml:space="preserve">                 − (W ⊤ W + σ −2 I)µn + W ⊤ (xn − b) = 0                    (4.48)</w:t>
        <w:br/>
        <w:t xml:space="preserve">                          ⊤        −2    −1     ⊤</w:t>
        <w:br/>
        <w:t xml:space="preserve">                 µn = (W W + σ          I)    W (xn − b).                   (4.49)</w:t>
        <w:br/>
        <w:br/>
        <w:t>Just like with the MoG above, we get a clean, analytical solution to each µn .</w:t>
        <w:br/>
        <w:t>Because we need to compute the inverse of W ⊤ W + I ∈ RK×K , this may be</w:t>
        <w:br/>
        <w:t>somewhat expensive, but we need to compute it once and use it for all N µn ’s.</w:t>
        <w:br/>
        <w:t xml:space="preserve">   Let’s look at the role of σ 2 from the prior p(z) earlier in this context. When</w:t>
        <w:br/>
        <w:t xml:space="preserve"> 2</w:t>
        <w:br/>
        <w:t>σ → ∞, the expression above simplifies to</w:t>
        <w:br/>
        <w:br/>
        <w:t xml:space="preserve">                         µn = (W ⊤ W )−1 W ⊤ (xn − b),                      (4.50)</w:t>
        <w:br/>
        <w:t xml:space="preserve">                              |     {z     }</w:t>
        <w:br/>
        <w:t xml:space="preserve">                                     =(a)</w:t>
        <w:br/>
        <w:br/>
        <w:br/>
        <w:t>where (a) is the pseudoinverse of W . When W is a square and invertible matrix,</w:t>
        <w:br/>
        <w:t>this corresponds to W −1 . In that case, we can think of µn as the solution to</w:t>
        <w:br/>
        <w:br/>
        <w:t xml:space="preserve">                               µn = W −1 (xn − b),                          (4.51)</w:t>
        <w:br/>
        <w:br/>
        <w:t>which is equivalent to</w:t>
        <w:br/>
        <w:br/>
        <w:t xml:space="preserve">                                 xn = W µn + b.                             (4.52)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58CHAPTER 4. PROBABILISTIC MACHINE LEARNING AND UNSUPERVISED LEARNING</w:t>
        <w:br/>
        <w:br/>
        <w:t>This expression is the mean of the p(x|z; θ) from above.</w:t>
        <w:br/>
        <w:t xml:space="preserve">    If there is no prior information available for z, i.e. σ 2 → ∞, our best guess</w:t>
        <w:br/>
        <w:t>at which latent configuration led to xn (that is, posterior inference) is to mul-</w:t>
        <w:br/>
        <w:t>tiply xn (after subtracting the bias b) with the inverse of the forward matrix</w:t>
        <w:br/>
        <w:t>W . In other words, the prior knowledge we have (in this case, that the latent</w:t>
        <w:br/>
        <w:t>configurations are more probably if they are closer to the origin) would affect</w:t>
        <w:br/>
        <w:t>posterior inference. This is what we meant earlier by regularization and that σ 2</w:t>
        <w:br/>
        <w:t>controls the strength of regularization.</w:t>
        <w:br/>
        <w:t xml:space="preserve">    We now compute the gradient of J w.r.t. W and b given µn ’s. Let’s begin</w:t>
        <w:br/>
        <w:t>with b:</w:t>
        <w:br/>
        <w:t xml:space="preserve">                                      N</w:t>
        <w:br/>
        <w:t xml:space="preserve">                                 1 X</w:t>
        <w:br/>
        <w:t xml:space="preserve">                          ∇b =         (−b − W µn + xn ) = 0                 (4.53)</w:t>
        <w:br/>
        <w:t xml:space="preserve">                                 N n=1</w:t>
        <w:br/>
        <w:t xml:space="preserve">                                  N</w:t>
        <w:br/>
        <w:t xml:space="preserve">                               1 X</w:t>
        <w:br/>
        <w:t xml:space="preserve">                     ⇐⇒ b =          (W µn − xn ) .                          (4.54)</w:t>
        <w:br/>
        <w:t xml:space="preserve">                               N n=1</w:t>
        <w:br/>
        <w:br/>
        <w:t>This expression makes an intuitive sense. b, the bias, is the average offset between</w:t>
        <w:br/>
        <w:t>what we get given the latent configuration and what we actually observe.</w:t>
        <w:br/>
        <w:t xml:space="preserve">   Let us continue with W :</w:t>
        <w:br/>
        <w:t xml:space="preserve">                         N</w:t>
        <w:br/>
        <w:t xml:space="preserve">                    1 X</w:t>
        <w:br/>
        <w:t xml:space="preserve">                          −W − W µn µ⊤     ⊤       ⊤</w:t>
        <w:br/>
        <w:br/>
        <w:t xml:space="preserve">              ∇W =                   n − bµn + xn µn                         (4.55)</w:t>
        <w:br/>
        <w:t xml:space="preserve">                    N n=1</w:t>
        <w:br/>
        <w:t xml:space="preserve">                              N</w:t>
        <w:br/>
        <w:t xml:space="preserve">                                       !      N</w:t>
        <w:br/>
        <w:t xml:space="preserve">                            1 X      ⊤     1 X</w:t>
        <w:br/>
        <w:t xml:space="preserve">                  = −W I +       µn µn +         (xn − b)µ⊤</w:t>
        <w:br/>
        <w:t xml:space="preserve">                                                          n.                 (4.56)</w:t>
        <w:br/>
        <w:t xml:space="preserve">                           N n=1           N n=1</w:t>
        <w:br/>
        <w:br/>
        <w:t>Then,</w:t>
        <w:br/>
        <w:br/>
        <w:t xml:space="preserve">                           N</w:t>
        <w:br/>
        <w:t xml:space="preserve">                                          !           N</w:t>
        <w:br/>
        <w:t xml:space="preserve">                                                               !−1</w:t>
        <w:br/>
        <w:t xml:space="preserve">                       1 X                       1 X</w:t>
        <w:br/>
        <w:t xml:space="preserve">               W =          (xn − b)µ⊤</w:t>
        <w:br/>
        <w:t xml:space="preserve">                                     n        I+       µn µ⊤</w:t>
        <w:br/>
        <w:t xml:space="preserve">                                                           n         .       (4.57)</w:t>
        <w:br/>
        <w:t xml:space="preserve">                       N n=1                     N n=1</w:t>
        <w:br/>
        <w:br/>
        <w:t xml:space="preserve">    The first term in the product in the right-hand side can be thought of im-</w:t>
        <w:br/>
        <w:t>plementing so-called a Hebbian learning rule: “neurons that fire together, wire</w:t>
        <w:br/>
        <w:t>together ” [Hebb, 1949]. If the i-th dimension of the observation xi fires (that</w:t>
        <w:br/>
        <w:t>is, beyond the bias bi ) and the j-th dimension of the latent variable µj fires</w:t>
        <w:br/>
        <w:t>together (where ‘fire’ is defined as any deviate away from the bias or zero),</w:t>
        <w:br/>
        <w:t>the strength of the weight value wij between them must be large. This already</w:t>
        <w:br/>
        <w:t>shows up as the second term in the gradient w.r.t. W above.</w:t>
        <w:br/>
        <w:t xml:space="preserve">    The second term in the right-hand side (which corresponds to the first term</w:t>
        <w:br/>
        <w:t>in the gradient) is more complicated. This works as whitening µn inside the first</w:t>
        <w:br/>
        <w:t>term. That is, it makes µn ’s to be distributed so that the covariance is closer</w:t>
        <w:br/>
        <w:t>to the identity. This works as making W capture the covariance between the</w:t>
        <w:br/>
        <w:t>mean-subtracted</w:t>
        <w:br/>
        <w:t xml:space="preserve">                   observations  (xn − b)’s and the whitened latent configurations</w:t>
        <w:br/>
        <w:t xml:space="preserve">              PN           −1</w:t>
        <w:br/>
        <w:t xml:space="preserve">            1           ⊤</w:t>
        <w:br/>
        <w:t xml:space="preserve">  µn I + N n=1 µn µn            ’s. By doing so, in the next iteration of this EM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4.3. CONTINUOUS LATENT VARIABLE MODELS                                                    59</w:t>
        <w:br/>
        <w:br/>
        <w:t>procedure, µn ’s will be distributed such that their collectively covariance will be</w:t>
        <w:br/>
        <w:t>closer to the identity, which is what we imposed by saying that the prior over</w:t>
        <w:br/>
        <w:t>the latent variable should be a spherical Gaussian distribution. In other words,</w:t>
        <w:br/>
        <w:t>this is also the effect of regularization due to the prior distribution.</w:t>
        <w:br/>
        <w:t xml:space="preserve">    By cycling through these steps of updating µn ’s, W and b, the variational</w:t>
        <w:br/>
        <w:t>lowerbound will improve gradually until convergence. In the limit of σ 2 → ∞</w:t>
        <w:br/>
        <w:t xml:space="preserve">                                                                  ⊤</w:t>
        <w:br/>
        <w:t>and withPN the constraints that W is orthogonal, i.e., W W = I and that</w:t>
        <w:br/>
        <w:t xml:space="preserve">     1</w:t>
        <w:br/>
        <w:t>b = N n=1 xn , we recover principal component analysis [Hotelling, 1933]. Our</w:t>
        <w:br/>
        <w:t>derivation here is a special case of a more general version called probabilis-</w:t>
        <w:br/>
        <w:t>tic principal component analysis [Tipping and Bishop, 1999]. In particular, we</w:t>
        <w:br/>
        <w:t>follow the variational inference approach [Ilin and Raiko, 2010].</w:t>
        <w:br/>
        <w:t xml:space="preserve">    This variational lowerbound based approach again enables us to use stochas-</w:t>
        <w:br/>
        <w:t>tic gradient descent which is much more scalable than the exact EM procedure.</w:t>
        <w:br/>
        <w:t>At each iteration, we pick a minibatch of training examples, infer the (approxi-</w:t>
        <w:br/>
        <w:t>mate) posterior means and use them to compute the gradient of the variational</w:t>
        <w:br/>
        <w:t>lowerbound w.r.t. W and b . Instead of computing the optimal values given this</w:t>
        <w:br/>
        <w:t>minibatch, we simply update them slightly following the stochastic gradient</w:t>
        <w:br/>
        <w:t>direction.</w:t>
        <w:br/>
        <w:br/>
        <w:br/>
        <w:t>4.3.1      Variational autoencoders</w:t>
        <w:br/>
        <w:t>A natural question, based on what we have already seen in §2.2.2, is whether</w:t>
        <w:br/>
        <w:t>we can use a nonlinear transformation for p(x|z) instead of the linear one in</w:t>
        <w:br/>
        <w:t>Eq. (4.38). This is totally possible with</w:t>
        <w:br/>
        <w:br/>
        <w:t xml:space="preserve">                                p(x|z; θ) = N (x|F (z; θ), I |x| ),                    (4.58)</w:t>
        <w:br/>
        <w:br/>
        <w:t>where F is an arbitrary nonlinear function, parametrized by θ, that maps z to</w:t>
        <w:br/>
        <w:t>x and is differentiable w.r.t. θ. In other words, we are okay with any kind of</w:t>
        <w:br/>
        <w:t>parametrization as long as we can compute3</w:t>
        <w:br/>
        <w:br/>
        <w:t xml:space="preserve">                                                     ∂F</w:t>
        <w:br/>
        <w:t xml:space="preserve">                                   Jacθ F (z; θ) =      (z; θ).                        (4.59)</w:t>
        <w:br/>
        <w:t xml:space="preserve">                                                     ∂θ</w:t>
        <w:br/>
        <w:br/>
        <w:t xml:space="preserve">   This small change has a big consequence in terms of the modeling power of</w:t>
        <w:br/>
        <w:t>the continuous latent variable model. This is due to the peculiar (and amazing)</w:t>
        <w:br/>
        <w:t>properties of normal distributions. Let us revisit the linear case above (4.38):</w:t>
        <w:br/>
        <w:br/>
        <w:t xml:space="preserve">                               p(z) = N (z; 0, σ 2 I |z| )                             (4.60)</w:t>
        <w:br/>
        <w:t xml:space="preserve">                                                               |x|</w:t>
        <w:br/>
        <w:t xml:space="preserve">                               p(x|z; θ) = N (x; W z + b, I          ),                (4.61)</w:t>
        <w:br/>
        <w:br/>
        <w:t xml:space="preserve">  3 I will use   ∂</w:t>
        <w:br/>
        <w:t xml:space="preserve">                 ∂x</w:t>
        <w:br/>
        <w:t xml:space="preserve">                    notation to refer to the Jacobian matrix unless it is confusing.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60CHAPTER 4. PROBABILISTIC MACHINE LEARNING AND UNSUPERVISED LEARNING</w:t>
        <w:br/>
        <w:br/>
        <w:t xml:space="preserve">     Then, the joint probability can be written down as</w:t>
        <w:br/>
        <w:br/>
        <w:t xml:space="preserve">                                                      1         1</w:t>
        <w:br/>
        <w:t>log p(x, z; θ) = log p(z) + log p(x|z; θ) = −             ∥z∥2 − ∥x − W z − b∥2 + const.</w:t>
        <w:br/>
        <w:t xml:space="preserve">                                                     2σ 2       2</w:t>
        <w:br/>
        <w:t xml:space="preserve">                                                                                   (4.62)</w:t>
        <w:br/>
        <w:t xml:space="preserve">                     1 ⊤ −2</w:t>
        <w:br/>
        <w:t xml:space="preserve">                       z (σ I)z + (x − b)⊤ I(x − b) + z ⊤ W ⊤ W z − (x − b)⊤ W z − zW ⊤ (x − b) + const.</w:t>
        <w:br/>
        <w:br/>
        <w:t xml:space="preserve">                  =−</w:t>
        <w:br/>
        <w:t xml:space="preserve">                     2</w:t>
        <w:br/>
        <w:t xml:space="preserve">                                                                             (4.63)</w:t>
        <w:br/>
        <w:t xml:space="preserve">                     1</w:t>
        <w:br/>
        <w:t xml:space="preserve">                  = − (x − b)⊤ I(x − b) + z ⊤ (W ⊤ W + σ −2 I)z − (x − b)⊤ W z − z ⊤ W ⊤ z + const.</w:t>
        <w:br/>
        <w:br/>
        <w:t xml:space="preserve">                     2</w:t>
        <w:br/>
        <w:t xml:space="preserve">                                                                             (4.64)</w:t>
        <w:br/>
        <w:br/>
        <w:t xml:space="preserve">                     ⊤</w:t>
        <w:br/>
        <w:t xml:space="preserve">     Let v = [x, z]      and µ = [b, 0|z| ]⊤ . Then,</w:t>
        <w:br/>
        <w:t xml:space="preserve">                                                                                    </w:t>
        <w:br/>
        <w:br/>
        <w:t xml:space="preserve">                             1                        I          −W</w:t>
        <w:br/>
        <w:t xml:space="preserve">                                                                                 </w:t>
        <w:br/>
        <w:t>log p(x, z; θ) − log Z(θ) = − (v − µ)⊤                                   (v − µ) + const.</w:t>
        <w:br/>
        <w:t xml:space="preserve">                                                                                </w:t>
        <w:br/>
        <w:t xml:space="preserve">                             2                       −W ⊤     ⊤     −2</w:t>
        <w:br/>
        <w:t xml:space="preserve">                                                              W W +σ I           </w:t>
        <w:br/>
        <w:t xml:space="preserve">                                                 |             {z       }</w:t>
        <w:br/>
        <w:t xml:space="preserve">                                                              =Σ−1</w:t>
        <w:br/>
        <w:t xml:space="preserve">                                                                                   (4.65)</w:t>
        <w:br/>
        <w:br/>
        <w:t>This shows that the joint distribution over [x, z] is also Gaussian with the mean</w:t>
        <w:br/>
        <w:t>µ. Although we just needed to show this for our further argument, let us also</w:t>
        <w:br/>
        <w:t>check the covariance matrix of the joint distribution.</w:t>
        <w:br/>
        <w:t xml:space="preserve">   There is a magical formula called the block matrix inversion lemma:</w:t>
        <w:br/>
        <w:t xml:space="preserve">             −1       −1</w:t>
        <w:br/>
        <w:t xml:space="preserve">                     A + A−1 B(D − CA−1 B)−1 CA−1               −A−1 B(D − CA−1 B)−1</w:t>
        <w:br/>
        <w:br/>
        <w:t xml:space="preserve"> A      B</w:t>
        <w:br/>
        <w:t xml:space="preserve">                  =                                                                    .</w:t>
        <w:br/>
        <w:t xml:space="preserve"> C      D                −(D − CA−1 B)−1 CA−1                     (D − CA−1 B)−1</w:t>
        <w:br/>
        <w:t xml:space="preserve">                                                                                (4.66)</w:t>
        <w:br/>
        <w:br/>
        <w:t>We can use this to write down the covariance of the joint distribution p(x, z; θ):</w:t>
        <w:br/>
        <w:br/>
        <w:t xml:space="preserve">    I + W (W ⊤ W + σ −2 I − W ⊤ W )−1 W ⊤                W (W ⊤ W + σ −2 I − W ⊤ W )−1</w:t>
        <w:br/>
        <w:br/>
        <w:t>Σ=</w:t>
        <w:br/>
        <w:t xml:space="preserve">       (W ⊤ W + σ −2 I − W ⊤ W )−1 W ⊤                    (W ⊤ W + σ −2 I − W ⊤ W )−1</w:t>
        <w:br/>
        <w:t xml:space="preserve">                                                                                  (4.67)</w:t>
        <w:br/>
        <w:t xml:space="preserve">         I + σ2 W W ⊤      σ2 W</w:t>
        <w:br/>
        <w:br/>
        <w:t xml:space="preserve">    =                             .                                                (4.68)</w:t>
        <w:br/>
        <w:t xml:space="preserve">            σ2 W ⊤         σ2 I</w:t>
        <w:br/>
        <w:br/>
        <w:t xml:space="preserve">     Because the marginal distribution over any subset of dimensions of a normal</w:t>
        <w:br/>
        <w:t>random variable</w:t>
        <w:br/>
        <w:t xml:space="preserve">            R     is also normal, we know that the marginal distribution over x,</w:t>
        <w:br/>
        <w:t>i.e., p(x) = p(x|z)p(z)dz, is also normal. In other words, the linear relationship</w:t>
        <w:br/>
        <w:t>between x and z in the probabilistic principal component analysis (PCA) above</w:t>
        <w:br/>
        <w:t>can only represent a Gaussian distribution over x. This is a critical limitation.</w:t>
        <w:br/>
        <w:t xml:space="preserve">     Such a limitation does not hold anymore if we use a nonlinear function</w:t>
        <w:br/>
        <w:t>to model the relationship between x and z. In that case, the joint distribution</w:t>
        <w:br/>
        <w:t>p(x, z) would not be in general Gaussian, because the covariance structure would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4.3. CONTINUOUS LATENT VARIABLE MODELS                                                      61</w:t>
        <w:br/>
        <w:br/>
        <w:t>not be stationary but change dynamically depending on x and z. We would</w:t>
        <w:br/>
        <w:t>rather get a mixture of Gaussians with an infinitely many components:</w:t>
        <w:br/>
        <w:t xml:space="preserve">                     Z                 Z</w:t>
        <w:br/>
        <w:t xml:space="preserve">              p(x) = p(x|z)p(z)dz = p(z)N (x|F (z; θ), I)dz.          (4.69)</w:t>
        <w:br/>
        <w:br/>
        <w:t xml:space="preserve">   Let’s consider the variational lowerbound with this nonlinear formulation for</w:t>
        <w:br/>
        <w:t>one particular example xn :</w:t>
        <w:br/>
        <w:br/>
        <w:t xml:space="preserve">                                                  1 K + ∥µn ∥2</w:t>
        <w:br/>
        <w:br/>
        <w:t xml:space="preserve">               1                2    |x|</w:t>
        <w:br/>
        <w:t>Jn = Ez∼qn − ∥xn − F (z; θ)∥ −           log 2π −               − K + 2K ln(σ) .</w:t>
        <w:br/>
        <w:t xml:space="preserve">               2                      2           2      σ2</w:t>
        <w:br/>
        <w:t xml:space="preserve">                                                                          (4.70)</w:t>
        <w:br/>
        <w:br/>
        <w:t xml:space="preserve">   The gradient of Jn w.r.t. µn is then</w:t>
        <w:br/>
        <w:br/>
        <w:t xml:space="preserve">           exp − 12 ∥z − µn ∥2 1</w:t>
        <w:br/>
        <w:t xml:space="preserve">         Z</w:t>
        <w:br/>
        <w:t xml:space="preserve">                                                             µn</w:t>
        <w:br/>
        <w:t>∇µ n = −             |z|/2</w:t>
        <w:br/>
        <w:t xml:space="preserve">                                  (z − µn )∥xn − F (z; θ)∥2 − 2           (4.71)</w:t>
        <w:br/>
        <w:t xml:space="preserve">                 (2π)           2                            σ</w:t>
        <w:br/>
        <w:t xml:space="preserve">         1                               µn</w:t>
        <w:br/>
        <w:t xml:space="preserve">     = − Ez (z − µn )∥xn − F (z; θ)∥2 − 2                                 (4.72)</w:t>
        <w:br/>
        <w:t xml:space="preserve">         2                                  σ</w:t>
        <w:br/>
        <w:t xml:space="preserve">         1                                                                                 µn</w:t>
        <w:br/>
        <w:t xml:space="preserve">     = − 2xn Ez [zF (z; θ)] − 2xn µn Ez [F (z; θ)] + Ez z∥F (z; θ)∥2 − µn Ez ∥F (z; θ)∥2 − 2 .</w:t>
        <w:br/>
        <w:br/>
        <w:t xml:space="preserve">         2                                                                                 σ</w:t>
        <w:br/>
        <w:t xml:space="preserve">                                                                          (4.73)</w:t>
        <w:br/>
        <w:br/>
        <w:t>It is clear that without knowing the form of F , it is not possible to come up with</w:t>
        <w:br/>
        <w:t>an analytical solution to µn in general. Even worse, it is unclear how to compute</w:t>
        <w:br/>
        <w:t>the gradient analytically either, due to the challenging expectations that must</w:t>
        <w:br/>
        <w:t>be computed. We can however use sampled-based Monte Carlo approximation,</w:t>
        <w:br/>
        <w:t>since we can choose the approximate posterior q to be readily samplable:</w:t>
        <w:br/>
        <w:br/>
        <w:t xml:space="preserve">                        ˜ µ = − 1 (z̃ − µn )∥xn − F (z̃; θ)∥2 − µn .</w:t>
        <w:br/>
        <w:t xml:space="preserve">                  ∇µn ≈ ∇                                                              (4.74)</w:t>
        <w:br/>
        <w:t xml:space="preserve">                           n</w:t>
        <w:br/>
        <w:t xml:space="preserve">                                2                               σ2</w:t>
        <w:br/>
        <w:t xml:space="preserve">   In this particular case of Gaussian posterior, we can draw a sample using a</w:t>
        <w:br/>
        <w:t>reparametrization trick:4</w:t>
        <w:br/>
        <w:br/>
        <w:t xml:space="preserve">                                        z̃ = µn + σϵ,                                  (4.76)</w:t>
        <w:br/>
        <w:br/>
        <w:t>where ϵ ∼ N (0, I|z| ). Plugging this in, we get</w:t>
        <w:br/>
        <w:br/>
        <w:t xml:space="preserve">                       ˜ µ = − σ ϵ∥xn − F (µn + σϵ; θ)∥2 − µn .</w:t>
        <w:br/>
        <w:t xml:space="preserve">                       ∇                                                               (4.77)</w:t>
        <w:br/>
        <w:t xml:space="preserve">                          n</w:t>
        <w:br/>
        <w:t xml:space="preserve">                               2                           σ2</w:t>
        <w:br/>
        <w:t xml:space="preserve">   4 A reparametrization trick refers to formulating the process of sampling from a particu-</w:t>
        <w:br/>
        <w:br/>
        <w:t>lar distribution as nonlinearly and deterministically transforming noise drawn from another</w:t>
        <w:br/>
        <w:t>distribution:</w:t>
        <w:br/>
        <w:t xml:space="preserve">                                    z = g(ϵ; ϕ),   ϵ ∼ p(ϵ).                             (4.75)</w:t>
        <w:br/>
        <w:t>This allows us to compute the derivative of the sample z w.r.t. the parameters of this de-</w:t>
        <w:br/>
        <w:t xml:space="preserve">                            ∂g</w:t>
        <w:br/>
        <w:t>terministic function, i.e., ∂ϕ (z). This is a handy trick, since sampling is often considered a</w:t>
        <w:br/>
        <w:t>non-differentiable operator. Despite its usefulness, it is not always possible to come up with</w:t>
        <w:br/>
        <w:t>such reparametrization.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62CHAPTER 4. PROBABILISTIC MACHINE LEARNING AND UNSUPERVISED LEARNING</w:t>
        <w:br/>
        <w:br/>
        <w:t>We can then use this stochastic gradient estimate to find the solution to µn .</w:t>
        <w:br/>
        <w:t xml:space="preserve">     Looking at the gradient above, we can however see what this gradient direc-</w:t>
        <w:br/>
        <w:t>tion points at. Particularly, the first term considers directions that are similar</w:t>
        <w:br/>
        <w:t>to the mean µn but with some noise. We then weigh each such direction (or the</w:t>
        <w:br/>
        <w:t>difference between this direction and the current estimate of µn ) by their qual-</w:t>
        <w:br/>
        <w:t>ity, where the quality is defined as how similar the decoded observation, F (z; θ),</w:t>
        <w:br/>
        <w:t>is to the actual observation xn (notice the negative sign that turns this distance</w:t>
        <w:br/>
        <w:t>into the quality.) In other words, we look for the change to µn that makes the</w:t>
        <w:br/>
        <w:t>decoded observation closer to the actual observation. This makes perfect sense,</w:t>
        <w:br/>
        <w:t>from the perspective of p(y|z). The second term simply brings µn toward the</w:t>
        <w:br/>
        <w:t>origin at the rate inversely proportional to the prior variance which is inversely</w:t>
        <w:br/>
        <w:t>proportional to the regularization strength.</w:t>
        <w:br/>
        <w:t xml:space="preserve">     This lack of an analytical solution to µn is problematic, because we must</w:t>
        <w:br/>
        <w:t>keep µn for all N training examples across E-M iterations, even with stochas-</w:t>
        <w:br/>
        <w:t>tic gradient descent. At each iteration, we would select a small number M of</w:t>
        <w:br/>
        <w:t xml:space="preserve">                                                               M</w:t>
        <w:br/>
        <w:t>training examples, retrieve the associated observations {xm }m=1 as well as the</w:t>
        <w:br/>
        <w:t xml:space="preserve">                                                            M</w:t>
        <w:br/>
        <w:t>associated current estimate of the posterior means {µm }m=1 , update the pos-</w:t>
        <w:br/>
        <w:t>terior means slightly following the gradient direction, update the parameters</w:t>
        <w:br/>
        <w:t>slightly following the stochastic gradient direction, and finally store back the</w:t>
        <w:br/>
        <w:t>updated estimate of the posterior means. This does not put too much pressure</w:t>
        <w:br/>
        <w:t>on computation but it puts a huge pressure on the storage and I/O, as we need</w:t>
        <w:br/>
        <w:t>O(b × |z| × N ) bits to store the posterior means.</w:t>
        <w:br/>
        <w:br/>
        <w:br/>
        <w:t>Amortized inference. Instead of storing the approximate posterior means</w:t>
        <w:br/>
        <w:t>for all the training examples, we can compress them into a powerful deep neural</w:t>
        <w:br/>
        <w:t>network. Let G : X → R|z| be an inference network, as we will ask G to ap-</w:t>
        <w:br/>
        <w:t>proximately infer the posterior over the latent variable given an input x. This</w:t>
        <w:br/>
        <w:t>G is also parametrized by its own set of parameters θG . This inference network</w:t>
        <w:br/>
        <w:t xml:space="preserve">                                                                      M</w:t>
        <w:br/>
        <w:t>effectively work as a compressed version of the table containing {µm }m=1 , since</w:t>
        <w:br/>
        <w:t>we can retrieve µm by</w:t>
        <w:br/>
        <w:br/>
        <w:t xml:space="preserve">                                µm = G(xm ; θG ).                           (4.78)</w:t>
        <w:br/>
        <w:br/>
        <w:t>In fact, this inference network even allows us to retrieve an approximate poste-</w:t>
        <w:br/>
        <w:t>rior distribution given a novel input x′ ∈/ D thanks to its generalization capa-</w:t>
        <w:br/>
        <w:t>bility.</w:t>
        <w:br/>
        <w:t xml:space="preserve">    Let us now plug this inference network G into the per-instance objective</w:t>
        <w:br/>
        <w:t>function from Eq. (4.70):</w:t>
        <w:br/>
        <w:br/>
        <w:t xml:space="preserve">                                      1                   |x|</w:t>
        <w:br/>
        <w:t xml:space="preserve">       Jn = Ez∼qn (z;G(xn ;θG ),σ2 ) − ∥xn − F (z; θ)∥2 −     log 2π        (4.79)</w:t>
        <w:br/>
        <w:t xml:space="preserve">                                      2                    2</w:t>
        <w:br/>
        <w:t xml:space="preserve">                                        2</w:t>
        <w:br/>
        <w:br/>
        <w:t xml:space="preserve">                1 K + ∥G(xn ; θG )∥</w:t>
        <w:br/>
        <w:t xml:space="preserve">              −                           − K + 2K ln(σ) .                  (4.80)</w:t>
        <w:br/>
        <w:t xml:space="preserve">                2              σ2</w:t>
        <w:br/>
        <w:br/>
        <w:t>Because of the expectation is difficult to evaluate, we will consider a single-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4.3. CONTINUOUS LATENT VARIABLE MODELS                                             63</w:t>
        <w:br/>
        <w:br/>
        <w:t>sample estimate of Jn :</w:t>
        <w:br/>
        <w:t xml:space="preserve">          1                                  1</w:t>
        <w:br/>
        <w:t xml:space="preserve">   J˜n = − ∥xn − F (G(xn ; θG ) + σϵ; θ)∥2 − 2 ∥G(xn ; θG )∥2 + const.,        (4.81)</w:t>
        <w:br/>
        <w:t xml:space="preserve">          2                                 2σ</w:t>
        <w:br/>
        <w:t>where ϵ ∼ N (0, I).</w:t>
        <w:br/>
        <w:t xml:space="preserve">     There are two non-constant terms in this approximate objective. The first</w:t>
        <w:br/>
        <w:t>term is the reconstruction error. The input xn is processed by the inference</w:t>
        <w:br/>
        <w:t>network G first, and then the noisy version of the output of G is then processed</w:t>
        <w:br/>
        <w:t>by F to reconstruct the input. The objective is maximized when the difference</w:t>
        <w:br/>
        <w:t>between the original input and the reconstructed input is minimized (see the</w:t>
        <w:br/>
        <w:t>negation in front of the L2 norm.) This process is often referred as autoencoding,</w:t>
        <w:br/>
        <w:t>and this is why this whole framework is called a variational autoencoder [Kingma</w:t>
        <w:br/>
        <w:t>and Welling, 2013].</w:t>
        <w:br/>
        <w:t xml:space="preserve">     The second term is a regularizer that pushes the L2 norm of the output from</w:t>
        <w:br/>
        <w:t>the inference network to be small. This ensures that all the inputs {x1 , . . . , xM }</w:t>
        <w:br/>
        <w:t>are mapped to the latent space, i.e. the space of the latent variable z, as tightly</w:t>
        <w:br/>
        <w:t>as possible. Without this term, the norm of the output of G can grow indefinitely,</w:t>
        <w:br/>
        <w:t>pushing the inferred posteriors of all the inputs to be as far away as possible,</w:t>
        <w:br/>
        <w:t>since this would ensure that F can reconstruct the original input perfectly even</w:t>
        <w:br/>
        <w:t>with the injected noise. This would however make it impossible for F to cope</w:t>
        <w:br/>
        <w:t>with any z sampled from the prior or located between any pair of inputs’ inferred</w:t>
        <w:br/>
        <w:t>posterior distributions, resulting in a lousy generative model.</w:t>
        <w:br/>
        <w:t xml:space="preserve">     Thanks to the reparametrization trick, we can compute the gradient of J˜n</w:t>
        <w:br/>
        <w:t>w.r.t. all parameters, including those of F and those of G. In other words, we</w:t>
        <w:br/>
        <w:t>can use backpropagation to train both the inference and generation networks,</w:t>
        <w:br/>
        <w:t>G and F , respectively. This allows us to train the inference network extremely</w:t>
        <w:br/>
        <w:t>efficiently, without having to maintain a whole database of instance-specific ap-</w:t>
        <w:br/>
        <w:t>proximate posterior parameters. Furthermore, as discussed earlier, this inference</w:t>
        <w:br/>
        <w:t>network can be used with a novel input, making it useful for analyzing a set</w:t>
        <w:br/>
        <w:t>of inputs that are not present during training. The approximate posterior com-</w:t>
        <w:br/>
        <w:t>puted by the inference network can be further finetuned using gradient descent</w:t>
        <w:br/>
        <w:t>to match the true posterior better [Hjelm et al., 2016].</w:t>
        <w:br/>
        <w:t xml:space="preserve">     Perhaps more importantly, this implies that such end-to-end learning of in-</w:t>
        <w:br/>
        <w:t>ference and generation networks is possible with backpropagation and stochastic</w:t>
        <w:br/>
        <w:t>gradient descent as long as we can use a reparametrization trick to sample from</w:t>
        <w:br/>
        <w:t>an approximate posterior without breaking the differentiability. This opens wide</w:t>
        <w:br/>
        <w:t>a door to a whole new set of opportunities to scale up various probabilistic mod-</w:t>
        <w:br/>
        <w:t>els that were cumbersome to derive and use before, although these are out of</w:t>
        <w:br/>
        <w:t>the scope of this course.</w:t>
        <w:br/>
        <w:br/>
        <w:t>4.3.2     Importance sampling and its variance.</w:t>
        <w:br/>
        <w:t>Before ending this section, let us think of how we should compute the log-</w:t>
        <w:br/>
        <w:t>marginal probability of an observation x from Eq. (4.69):</w:t>
        <w:br/>
        <w:br/>
        <w:t xml:space="preserve">                              p(x) = Ez∼p(z) [p(x|z)] .                        (4.82)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64CHAPTER 4. PROBABILISTIC MACHINE LEARNING AND UNSUPERVISED LEARNING</w:t>
        <w:br/>
        <w:br/>
        <w:t>Unlike in the training time, we are less under time pressure, and therefore a</w:t>
        <w:br/>
        <w:t>natural approach would be a naive Monte-Carlo approximation:</w:t>
        <w:br/>
        <w:t xml:space="preserve">                                             M</w:t>
        <w:br/>
        <w:t xml:space="preserve">                                        1 X</w:t>
        <w:br/>
        <w:t xml:space="preserve">                             p(x) ≈           p(x|zm ),                     (4.83)</w:t>
        <w:br/>
        <w:t xml:space="preserve">                                        M m=1</w:t>
        <w:br/>
        <w:br/>
        <w:t>where zm ∼ pz (z).</w:t>
        <w:br/>
        <w:t xml:space="preserve">     Unfortunately this naive approach can have a large variance. For brevity, let</w:t>
        <w:br/>
        <w:t>f (z) = p(x|z) and p(z) = pz (z). Because we already know that it is unbiased,</w:t>
        <w:br/>
        <w:t>we can then write the variance as</w:t>
        <w:br/>
        <w:t xml:space="preserve">   "     M</w:t>
        <w:br/>
        <w:t xml:space="preserve">                   #         " M         #        M</w:t>
        <w:br/>
        <w:t xml:space="preserve">      1 X               1      X             1 X                   1               V [f (z)]</w:t>
        <w:br/>
        <w:t>V           f (zm ) = 2 V         f (zm ) = 2        V [f (zm )] = 2 M V [f (z)] =           ,</w:t>
        <w:br/>
        <w:t xml:space="preserve">     M m=1             M      m=1</w:t>
        <w:br/>
        <w:t xml:space="preserve">                                            M   m=1</w:t>
        <w:br/>
        <w:t xml:space="preserve">                                                                  M                   M</w:t>
        <w:br/>
        <w:t xml:space="preserve">                                                                            (4.84)</w:t>
        <w:br/>
        <w:br/>
        <w:t>because zm ’s are identically distributed according to p(x).</w:t>
        <w:br/>
        <w:t xml:space="preserve">    It turned out that we can reduce this variance by avoiding sampling from pz</w:t>
        <w:br/>
        <w:t>directly but from another distribution qz . This technique is called importance</w:t>
        <w:br/>
        <w:t>sampling:</w:t>
        <w:br/>
        <w:t xml:space="preserve">                                                     M</w:t>
        <w:br/>
        <w:t xml:space="preserve">                                   pz (z)         1 X pz (zm )</w:t>
        <w:br/>
        <w:t xml:space="preserve">       Ez∼pz [f (z)] = Ez∼qz              f (z) ≈                f (zm ).   (4.85)</w:t>
        <w:br/>
        <w:t xml:space="preserve">                                   qz (z)         M m=1 qz (zm )</w:t>
        <w:br/>
        <w:br/>
        <w:t>We can then control the variance of this estimator by choosing qz carefully.</w:t>
        <w:br/>
        <w:t>To understand how we can choose qz carefully, consider the variance of this</w:t>
        <w:br/>
        <w:t>estimator:</w:t>
        <w:br/>
        <w:t xml:space="preserve">              "     M</w:t>
        <w:br/>
        <w:t xml:space="preserve">                                      #</w:t>
        <w:br/>
        <w:t xml:space="preserve">                1 X pz (zm )              1     pz (zm )</w:t>
        <w:br/>
        <w:t xml:space="preserve">            V                  f (zm ) =    V            f (zm ) .   (4.86)</w:t>
        <w:br/>
        <w:t xml:space="preserve">                M m=1 qz (zm )           M      qz (zm )</w:t>
        <w:br/>
        <w:br/>
        <w:t>Let’s plug p(x|z) and pz (z) back in:</w:t>
        <w:br/>
        <w:br/>
        <w:t xml:space="preserve">                   1     pz (zm )           1     p(x|z)p(z)</w:t>
        <w:br/>
        <w:t xml:space="preserve">                     V            f (zm ) =   V                .            (4.87)</w:t>
        <w:br/>
        <w:t xml:space="preserve">                   M     qz (zm )           M        q(z)</w:t>
        <w:br/>
        <w:br/>
        <w:t>By using V[X] = E[X 2 ] − E[X]2 , we get</w:t>
        <w:br/>
        <w:br/>
        <w:t xml:space="preserve">                                  p(x|z)2 pz (z|)2</w:t>
        <w:br/>
        <w:t xml:space="preserve">                                Z</w:t>
        <w:br/>
        <w:t xml:space="preserve">                   p(x|z)p(z)</w:t>
        <w:br/>
        <w:t xml:space="preserve">                 V             =                   dz − const.              (4.88)</w:t>
        <w:br/>
        <w:t xml:space="preserve">                      q(z)             q(z)</w:t>
        <w:br/>
        <w:br/>
        <w:t>The second term is constant w.r.t. q, because that is nothing but the original</w:t>
        <w:br/>
        <w:t>quantity we are trying to approximate.</w:t>
        <w:br/>
        <w:t xml:space="preserve">   Recall the following definition of Cauchy-Schwarz inequality:</w:t>
        <w:br/>
        <w:t xml:space="preserve">                                        2</w:t>
        <w:br/>
        <w:t xml:space="preserve">                               |⟨u, v⟩| ≤ ⟨u, u⟩ ⟨v, v⟩ ,                   (4.89)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4.3. CONTINUOUS LATENT VARIABLE MODELS                                          65</w:t>
        <w:br/>
        <w:br/>
        <w:t>where ⟨·, ·⟩ is an inner product that generalizes a standard dot product. We can</w:t>
        <w:br/>
        <w:t>define an inner product on the square-integrable functions5 as</w:t>
        <w:br/>
        <w:t xml:space="preserve">                                       Z</w:t>
        <w:br/>
        <w:t xml:space="preserve">                              ⟨f, g⟩ = f (x)g(x)dx                         (4.91)</w:t>
        <w:br/>
        <w:br/>
        <w:t>over the domain of x. Then, we can write the Cauchy-Schwarz inequality as</w:t>
        <w:br/>
        <w:t xml:space="preserve">                   Z               Z          Z</w:t>
        <w:br/>
        <w:t xml:space="preserve">                      f (x)g(x)dx ≤ f 2 (x)dx g 2 (x)dx.              (4.92)</w:t>
        <w:br/>
        <w:br/>
        <w:t xml:space="preserve">                  R</w:t>
        <w:br/>
        <w:t xml:space="preserve">        Because   q(z)dz = 1 by definition, we observe that</w:t>
        <w:br/>
        <w:t>                      !2   Z                                          !2  Z</w:t>
        <w:br/>
        <w:t xml:space="preserve">    Z                                           Z                                            2</w:t>
        <w:br/>
        <w:t xml:space="preserve">          p(x|z)pz (z)                            p(x|z)pz (z) p</w:t>
        <w:br/>
        <w:t>           p            dz      q(z)dz ≥           p           q(z)dz   =   p(x|z)pz (z)dz .</w:t>
        <w:br/>
        <w:t xml:space="preserve">               q(z)                                    q(z)</w:t>
        <w:br/>
        <w:t xml:space="preserve">                              |    {z     }</w:t>
        <w:br/>
        <w:t xml:space="preserve">                                          =1</w:t>
        <w:br/>
        <w:t xml:space="preserve">                                                                             (4.93)</w:t>
        <w:br/>
        <w:br/>
        <w:t>Considering both sides carefully, we see that they are equal when</w:t>
        <w:br/>
        <w:br/>
        <w:t xml:space="preserve">                                       Cq(z) = p(x|z)pz (z).                 (4.94)</w:t>
        <w:br/>
        <w:br/>
        <w:t>This is easy to check by plugging it into the left hand side of the inequality</w:t>
        <w:br/>
        <w:t>above:</w:t>
        <w:br/>
        <w:t xml:space="preserve">                               !2   Z</w:t>
        <w:br/>
        <w:t xml:space="preserve">                     Z</w:t>
        <w:br/>
        <w:t xml:space="preserve">                         Cq(z)</w:t>
        <w:br/>
        <w:t xml:space="preserve">                        p        dz       q(z)dz = C 2 ,              (4.95)</w:t>
        <w:br/>
        <w:t xml:space="preserve">                           q(z)</w:t>
        <w:br/>
        <w:br/>
        <w:t>and then into the right hand side of the inequality:</w:t>
        <w:br/>
        <w:t xml:space="preserve">                                       Z                 2</w:t>
        <w:br/>
        <w:t xml:space="preserve">                                           Cq(z)dz           = C 2.          (4.96)</w:t>
        <w:br/>
        <w:br/>
        <w:t xml:space="preserve">                  R</w:t>
        <w:br/>
        <w:t xml:space="preserve">        Because       q(z)dz = 1,</w:t>
        <w:br/>
        <w:t xml:space="preserve">                                            Z</w:t>
        <w:br/>
        <w:t xml:space="preserve">                                      C=          p(x|z)pz (z)dz.            (4.97)</w:t>
        <w:br/>
        <w:br/>
        <w:t>Putting them all together, we get the following optimal q:</w:t>
        <w:br/>
        <w:br/>
        <w:t xml:space="preserve">                                                   p(x|z)pz (z)</w:t>
        <w:br/>
        <w:t xml:space="preserve">                                    q ∗ (z) = R                          ,   (4.98)</w:t>
        <w:br/>
        <w:t xml:space="preserve">                                                  p(x|z ′ )pz (z ′ )dz ′</w:t>
        <w:br/>
        <w:t xml:space="preserve">    5 A function f is square-integrable when</w:t>
        <w:br/>
        <w:t xml:space="preserve">                                           Z</w:t>
        <w:br/>
        <w:t xml:space="preserve">                                                f (x)dx &lt; ∞.                 (4.90)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66CHAPTER 4. PROBABILISTIC MACHINE LEARNING AND UNSUPERVISED LEARNING</w:t>
        <w:br/>
        <w:br/>
        <w:t>which turned out to be exactly the posterior distribution over z given x. In other</w:t>
        <w:br/>
        <w:t>words, if we sample from the posterior distribution instead of the prior distri-</w:t>
        <w:br/>
        <w:t xml:space="preserve">                                                      p(z)</w:t>
        <w:br/>
        <w:t>bution and reweigh p(x|z) according to their ratio p(z|x)  , our approximation is</w:t>
        <w:br/>
        <w:t>both unbiased and has the minimal variance.</w:t>
        <w:br/>
        <w:t xml:space="preserve">    This is however not the right way forward, since the posterior probability</w:t>
        <w:br/>
        <w:t>has in its own denominator the intractable integral. Rather, this says that the</w:t>
        <w:br/>
        <w:t>so-called proposal distribution q must be close to the true posterior distribution</w:t>
        <w:br/>
        <w:t>p(z|x), which is in fact exactly the criterion we used to derive the variational</w:t>
        <w:br/>
        <w:t>lowerbound earlier in §4.2. When the variational lowerbound, which serves as the</w:t>
        <w:br/>
        <w:t>objective function for latent-variable models, is maximized, the KL divergence</w:t>
        <w:br/>
        <w:t>between q (the approximate posterior) and p (the true posterior) shrinks. In</w:t>
        <w:br/>
        <w:t>other words, we can simply use the trained q inference network as the proposal</w:t>
        <w:br/>
        <w:t>distribution to approximate the log-marginal probability of an observation x</w:t>
        <w:br/>
        <w:t>after training to obtain an unbiased, low-variance estimator of the quantity.6 It</w:t>
        <w:br/>
        <w:t>turned out maximizing variational inference had yet another advantage.</w:t>
        <w:br/>
        <w:br/>
        <w:br/>
        <w:t xml:space="preserve">   6 The variational lowerbound can be used as a proxy to the log-marginal probability as well.</w:t>
        <w:br/>
        <w:br/>
        <w:t>This is indeed a standard practice during training, to monitor the progress of learning. This</w:t>
        <w:br/>
        <w:t>quantity is however a biased estimate of the log-marginal probability, and it is important to</w:t>
        <w:br/>
        <w:t>use importance sampling to check the true log-marginal probability.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5</w:t>
        <w:br/>
        <w:br/>
        <w:t>Undirected Generative</w:t>
        <w:br/>
        <w:t>Models</w:t>
        <w:br/>
        <w:br/>
        <w:t>We have studied a few different approaches to generative modeling in the pre-</w:t>
        <w:br/>
        <w:t>vious chapter. These approaches can be thought of as fitting a directed graph-</w:t>
        <w:br/>
        <w:t>ical model where there are two variables, the observation x and the latent z.</w:t>
        <w:br/>
        <w:t>These two variables are connected by a directed edge going from z to x. In</w:t>
        <w:br/>
        <w:t>this model, we defined two relatively simple, or perhaps more correctly rela-</w:t>
        <w:br/>
        <w:t>tively easily-described, distributions, p(z) and p(x|z) but were able to model a</w:t>
        <w:br/>
        <w:t>complicated</w:t>
        <w:br/>
        <w:t xml:space="preserve">        R     distribution over the observation by the process of marginalization,</w:t>
        <w:br/>
        <w:t>p(x) = p(z)p(x|z)dz. Now, we must ask whether there are other ways to do</w:t>
        <w:br/>
        <w:t>the same.</w:t>
        <w:br/>
        <w:br/>
        <w:br/>
        <w:t>5.1     Restricted Boltzmann machines: the Prod-</w:t>
        <w:br/>
        <w:t xml:space="preserve">        uct of Experts</w:t>
        <w:br/>
        <w:t>We begin with a pretty old idea called restricted Boltzmann machines [RBM;</w:t>
        <w:br/>
        <w:t>Smolensky, 1986]. An RBM defines a bipartite graph with undirected edges</w:t>
        <w:br/>
        <w:t>between two groups; x and z. Each partition consists of the dimensions of the</w:t>
        <w:br/>
        <w:t>observation x or the latent z . These partitions are fully connected with each</w:t>
        <w:br/>
        <w:t>other, but there is no edges within each partition. Each edge has a weight</w:t>
        <w:br/>
        <w:t>value, resulting in a matrix W ∈ R|x|×|z| . Each node also has its own scalar</w:t>
        <w:br/>
        <w:t>bias, resulting in two vectors b ∈ R|x| and c ∈ R|z| . We then define an energy</w:t>
        <w:br/>
        <w:t>function as</w:t>
        <w:br/>
        <w:br/>
        <w:t xml:space="preserve">       e(x, z, θ = (W, b, c)) = − x⊤ W c − x⊤ b − z ⊤ c                                   (5.1)</w:t>
        <w:br/>
        <w:t xml:space="preserve">                                 |x| |z|                  |x|             |z|</w:t>
        <w:br/>
        <w:t xml:space="preserve">                                 X   X                    X               X</w:t>
        <w:br/>
        <w:t xml:space="preserve">                            =−              wij xi zj −         xi bi −         zj cj .   (5.2)</w:t>
        <w:br/>
        <w:t xml:space="preserve">                                  i=1 j=1                 i=1             j=1</w:t>
        <w:br/>
        <w:br/>
        <w:br/>
        <w:t xml:space="preserve">                                            67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68                          CHAPTER 5. UNDIRECTED GENERATIVE MODELS</w:t>
        <w:br/>
        <w:br/>
        <w:t>Although it is not necessary for x, we restrict z to be a binary vector: z ∈</w:t>
        <w:br/>
        <w:t xml:space="preserve">      |z|</w:t>
        <w:br/>
        <w:t>{0, 1} .</w:t>
        <w:br/>
        <w:t xml:space="preserve">   As we have done over and over so far, we can turn this energy function into</w:t>
        <w:br/>
        <w:t>the joint probability function:</w:t>
        <w:br/>
        <w:br/>
        <w:t xml:space="preserve">                                                 Z             X</w:t>
        <w:br/>
        <w:t xml:space="preserve">     log p(x, z; θ) = −e(x, z, θ) − log                                    exp (−e(x′ , z ′ , θ)) dx′ ,    (5.3)</w:t>
        <w:br/>
        <w:t xml:space="preserve">                                                  x′ ∈X</w:t>
        <w:br/>
        <w:t xml:space="preserve">                                                           z ′ ∈{0,1}|z|</w:t>
        <w:br/>
        <w:br/>
        <w:br/>
        <w:t>where</w:t>
        <w:br/>
        <w:t>R     XPis a set of all possible values x can take. If X is a finite set, we replace</w:t>
        <w:br/>
        <w:t xml:space="preserve">  with .</w:t>
        <w:br/>
        <w:t xml:space="preserve">                                                                                ′</w:t>
        <w:br/>
        <w:t xml:space="preserve">                                                     P</w:t>
        <w:br/>
        <w:t xml:space="preserve">   Let us focus on the normalization constant,         z ′ ∈{0,1}|z| exp(−e(x, z , θ)).</w:t>
        <w:br/>
        <w:t>Since</w:t>
        <w:br/>
        <w:br/>
        <w:br/>
        <w:t xml:space="preserve">                                      exp(a + b) = exp(a) exp(b),                                          (5.4)</w:t>
        <w:br/>
        <w:br/>
        <w:br/>
        <w:t>we can rewrite it into</w:t>
        <w:br/>
        <w:br/>
        <w:t xml:space="preserve">                                                                                                       </w:t>
        <w:br/>
        <w:t xml:space="preserve">                                |x| |z|                           |x|                      |z|</w:t>
        <w:br/>
        <w:t xml:space="preserve">                                Y   Y                             Y                        Y</w:t>
        <w:br/>
        <w:t xml:space="preserve"> exp(−e(x, z, θ)) =                      exp(wij xi zj )             exp(xi bi )            exp(zj cj )</w:t>
        <w:br/>
        <w:t xml:space="preserve">                                i=1 j=1                           i=1                      j=1</w:t>
        <w:br/>
        <w:t xml:space="preserve">                                                                                                           (5.5)</w:t>
        <w:br/>
        <w:t xml:space="preserve">                            |x|                 |z|</w:t>
        <w:br/>
        <w:t xml:space="preserve">                            Y                   Y</w:t>
        <w:br/>
        <w:t xml:space="preserve">                        =         exp(xi bi )         exp(wij xi zj + zj cj ).                             (5.6)</w:t>
        <w:br/>
        <w:t xml:space="preserve">                            i=1                 j=1</w:t>
        <w:br/>
        <w:br/>
        <w:br/>
        <w:t xml:space="preserve">   Now, I want to marginalize out z from this expression. In most cases, this</w:t>
        <w:br/>
        <w:t>would be intractable, because there are 2|z| possible values z can take. This</w:t>
        <w:br/>
        <w:t>bipartite structure however turned out to be a blessing we can rely on.</w:t>
        <w:br/>
        <w:t xml:space="preserve">     Let’s consider the following simple case:</w:t>
        <w:br/>
        <w:br/>
        <w:br/>
        <w:t xml:space="preserve">       X     2</w:t>
        <w:br/>
        <w:t xml:space="preserve">             Y</w:t>
        <w:br/>
        <w:t xml:space="preserve">                    fj (zj ) = f1 (0)f2 (0) + f1 (0)f2 (1) + f1 (1)f2 (0) + f1 (1)f2 (1)                   (5.7)</w:t>
        <w:br/>
        <w:t xml:space="preserve">     z∈{0,1}2 j=1</w:t>
        <w:br/>
        <w:br/>
        <w:t xml:space="preserve">                            = f1 (0)(f2 (0) + f2 (1)) + f1 (1)(f2 (0) + f2 (1))                            (5.8)</w:t>
        <w:br/>
        <w:t xml:space="preserve">                            = (f1 (0) + f1 (1))(f2 (0) + f2 (1))                                           (5.9)</w:t>
        <w:br/>
        <w:t xml:space="preserve">                                  2</w:t>
        <w:br/>
        <w:t xml:space="preserve">                                  Y</w:t>
        <w:br/>
        <w:t xml:space="preserve">                            =         (fj (0) + fj (1)).                                                  (5.10)</w:t>
        <w:br/>
        <w:t xml:space="preserve">                                j=1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5.1. RESTRICTED BOLTZMANN MACHINES: THE PRODUCT OF EXPERTS69</w:t>
        <w:br/>
        <w:br/>
        <w:t>Instead of summing exponentially many terms, we can multiply |z| terms only:</w:t>
        <w:br/>
        <w:t xml:space="preserve">                                                |x|                  |z|</w:t>
        <w:br/>
        <w:t xml:space="preserve">     X                                 X        Y                    Y</w:t>
        <w:br/>
        <w:t xml:space="preserve">               exp(−e(x, z, θ)) =                     exp(xi bi )           exp(wij xi zj + zj cj )</w:t>
        <w:br/>
        <w:t xml:space="preserve">  z∈{0,1}|z|                        z∈{0,1}|z| i=1                  j=1</w:t>
        <w:br/>
        <w:br/>
        <w:t xml:space="preserve">                                                                                                 (5.11)</w:t>
        <w:br/>
        <w:t xml:space="preserve">                                    |x|                              |z|</w:t>
        <w:br/>
        <w:t xml:space="preserve">                                    Y                       X        Y</w:t>
        <w:br/>
        <w:t xml:space="preserve">                               =          exp(xi bi )                       exp(wij xi zj + zj cj )</w:t>
        <w:br/>
        <w:t xml:space="preserve">                                    i=1                 z∈{0,1}   |z| j=1</w:t>
        <w:br/>
        <w:br/>
        <w:t xml:space="preserve">                                                                                                 (5.12)</w:t>
        <w:br/>
        <w:t xml:space="preserve">                                                </w:t>
        <w:br/>
        <w:t xml:space="preserve">                                       |x|         |z|</w:t>
        <w:br/>
        <w:t xml:space="preserve">                                      X            Y</w:t>
        <w:br/>
        <w:t xml:space="preserve">                               = exp      xi bi      (1 + exp(wij xi + cj ))                   (5.13)</w:t>
        <w:br/>
        <w:t xml:space="preserve">                                             i=1            j=1</w:t>
        <w:br/>
        <w:br/>
        <w:t xml:space="preserve">                                                                                                 (5.14)</w:t>
        <w:br/>
        <w:br/>
        <w:t xml:space="preserve">    You can think of the left-hand side of this derivation as the unnormalized</w:t>
        <w:br/>
        <w:t>probability function p̃(x; θ) of x, since the normalization constant of p(x, z; θ) is</w:t>
        <w:br/>
        <w:t>neither a function of x nor z. In that case, we can write it down as</w:t>
        <w:br/>
        <w:t xml:space="preserve">                                                      |z|</w:t>
        <w:br/>
        <w:t xml:space="preserve">                                                      Y</w:t>
        <w:br/>
        <w:t xml:space="preserve">                              p̃(x; θ) ∝ ϕ0 (x)             ϕj (x),                              (5.15)</w:t>
        <w:br/>
        <w:t xml:space="preserve">                                                      j=1</w:t>
        <w:br/>
        <w:br/>
        <w:t>where</w:t>
        <w:br/>
        <w:br/>
        <w:t xml:space="preserve">                         log ϕ0 (x) = x⊤ b,                                                      (5.16)</w:t>
        <w:br/>
        <w:t xml:space="preserve">                                                   ⊤</w:t>
        <w:br/>
        <w:t xml:space="preserve">                         log ϕj (x) = log(1 + exp(w·j x + cj )).                                 (5.17)</w:t>
        <w:br/>
        <w:br/>
        <w:t>We call each ϕk an expert, and this is a typical formulation of a product of</w:t>
        <w:br/>
        <w:t>experts [PoE; Hinton, 2002].</w:t>
        <w:br/>
        <w:t xml:space="preserve">    PoE’s are unlike a mixture of experts (MoE), such as a mixture of Gaus-</w:t>
        <w:br/>
        <w:t>sians from §4.2.1. MoE’s have a significant advantage over PoE’s in that they are</w:t>
        <w:br/>
        <w:t>readily normalized as long as each and every expert is well-normalized. PoE’s</w:t>
        <w:br/>
        <w:t>however can model a much sharper distribution, unlike MoE’s. The entropy of a</w:t>
        <w:br/>
        <w:t>MoE is always lowerbounded by the entropy of an individual component. This</w:t>
        <w:br/>
        <w:t>is not the case with a PoE, because the scores from the experts are multiplied</w:t>
        <w:br/>
        <w:t>rather than averaged. It is possible for any one expert to simply veto by out-</w:t>
        <w:br/>
        <w:t>puting a value close to 0, while this wouldn’t affect the overall outcome in the</w:t>
        <w:br/>
        <w:t>case of an MoE.</w:t>
        <w:br/>
        <w:t xml:space="preserve">    We use the log-likelihood objective, averaged over the whole training set, for</w:t>
        <w:br/>
        <w:t>training this RBM:</w:t>
        <w:br/>
        <w:t xml:space="preserve">                                            Z</w:t>
        <w:br/>
        <w:t xml:space="preserve">                  Lll (x, θ) = e(x, θ) + log exp (−e(x′ , θ)) dx′ .        (5.18)</w:t>
        <w:br/>
        <w:br/>
        <w:t>Just like earlier, we use stochastic gradient descent, and to do so, we need to</w:t>
        <w:br/>
        <w:t>be able to compute the gradient of this per-example loss w.r.t. the energy 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70                    CHAPTER 5. UNDIRECTED GENERATIVE MODELS</w:t>
        <w:br/>
        <w:br/>
        <w:t>Once we can compute it, we can use the chain rule of derivatives to compute</w:t>
        <w:br/>
        <w:t>the gradient w.r.t. each parameter. So,</w:t>
        <w:br/>
        <w:t xml:space="preserve">                                  exp(−e(x′ , θ))</w:t>
        <w:br/>
        <w:t xml:space="preserve">                             Z</w:t>
        <w:br/>
        <w:t xml:space="preserve">        ∇θ Lll =∇θ e(x, θ) −   R                      ∇θ e(x′ , θ)dx′ (5.19)</w:t>
        <w:br/>
        <w:t xml:space="preserve">                                 exp(−e(x′′ , θ))dx′′</w:t>
        <w:br/>
        <w:t xml:space="preserve">                               |        {z          }</w:t>
        <w:br/>
        <w:t xml:space="preserve">                                            =p(x′ ;θ)</w:t>
        <w:br/>
        <w:br/>
        <w:t xml:space="preserve">               = ∇θ e(x, θ) − Ex′ ;θ ∇e(x′ , θ) .                               (5.20)</w:t>
        <w:br/>
        <w:t xml:space="preserve">                 | {z } |             {z      }</w:t>
        <w:br/>
        <w:t xml:space="preserve">                     =(a)            =(b)</w:t>
        <w:br/>
        <w:br/>
        <w:t xml:space="preserve">    There are two terms in this gradient. The first term (a) is called a positive</w:t>
        <w:br/>
        <w:t>phase, since it proactively decreases (recall that we are taking the negative gra-</w:t>
        <w:br/>
        <w:t>dient direction) the energy of the positive example, where the positive example</w:t>
        <w:br/>
        <w:t>refers to one of the training examples x from the training set. The second term</w:t>
        <w:br/>
        <w:t>(b) is called a negative phase, where it proactively increases the energy of a</w:t>
        <w:br/>
        <w:t>configuration x′ that is highly probable under the current model, i.e. p(x′ ; θ) ↑.</w:t>
        <w:br/>
        <w:t>This is exactly what we saw earlier when we learned about the cross-entropy</w:t>
        <w:br/>
        <w:t>loss for classification in §2.1.2.</w:t>
        <w:br/>
        <w:t xml:space="preserve">    Unlike the cross entropy with softmax earlier, we are in a worse situation</w:t>
        <w:br/>
        <w:t>here, because the number of possible values x can take is much greater. In fact,</w:t>
        <w:br/>
        <w:t>it is exponentially larger, since we often use RBMs or any of these generative</w:t>
        <w:br/>
        <w:t>models to model a distribution over a high-dimensional space. In other words, we</w:t>
        <w:br/>
        <w:t>cannot compute the negative phase (b) exactly in a tractable time, or sometimes</w:t>
        <w:br/>
        <w:t>we just do not know how to compute it at all.</w:t>
        <w:br/>
        <w:t xml:space="preserve">    In the remainder of this section, we study how we can efficiently draw these</w:t>
        <w:br/>
        <w:t>negative samples and use them for learning.</w:t>
        <w:br/>
        <w:br/>
        <w:t>5.1.1     Markov Chain Monte Carlo (MCMC) Sampling</w:t>
        <w:br/>
        <w:t>Let’s imagine that we want to draw a set of samples from a complicated target</w:t>
        <w:br/>
        <w:t>distribution p∗ (x). It would be great if we could draw samples independently in</w:t>
        <w:br/>
        <w:t>parallel, but this is often impossible. Rather, we need to come up with a way to</w:t>
        <w:br/>
        <w:t>draw a series of samples such that collectively they form a set of independent</w:t>
        <w:br/>
        <w:t>samples from the target distribution. How would we do this?</w:t>
        <w:br/>
        <w:t xml:space="preserve">    We do so by defining a Markov chain (X , p0 , T ), where X is the set of all</w:t>
        <w:br/>
        <w:t>possible observations (i.e. the state space), p0 is the initial distribution over X ,</w:t>
        <w:br/>
        <w:t>and T is a transition operator. The transition operator is really nothing but a</w:t>
        <w:br/>
        <w:t>conditional distribution over X given a sample from X , i.e., T (x|x′ ). We can</w:t>
        <w:br/>
        <w:t>draw a series of observations (x1 , x2 , . . .) by repeatedly sampling xt ∼ T (x|xt−1 )</w:t>
        <w:br/>
        <w:t>with x0 ∼ p0 (x). Eventually, that is, the latter part of this series of repeated</w:t>
        <w:br/>
        <w:t>sampling, we want those samples to be drawn from the target distribution p∗ (x).</w:t>
        <w:br/>
        <w:t>In other words, we want a stationary distribution p∞ , which is the normalized</w:t>
        <w:br/>
        <w:t>cumulative visit counts for all states and satisfies</w:t>
        <w:br/>
        <w:t xml:space="preserve">                                     p∞ = T p∞ ,                                (5.21)</w:t>
        <w:br/>
        <w:t>to match p∗ . Once we converge to the stationary distribution, which matches</w:t>
        <w:br/>
        <w:t>the target distribution, we can simply apply the transition operator repeatedly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5.1. RESTRICTED BOLTZMANN MACHINES: THE PRODUCT OF EXPERTS71</w:t>
        <w:br/>
        <w:br/>
        <w:t>and be convinced that the collected series of samples form collectively a set of</w:t>
        <w:br/>
        <w:t>samples from the target distribution.</w:t>
        <w:br/>
        <w:t xml:space="preserve">    In addition to this condition (p∞ = p∗ ), we need to meet an extra condi-</w:t>
        <w:br/>
        <w:t>tion. That is, this stationary distribution has to be unique. If there are other</w:t>
        <w:br/>
        <w:t>stationary distributions, we may not be able to tell that even after running</w:t>
        <w:br/>
        <w:t>this transition operator indefinitely that we are collecting samples from the true</w:t>
        <w:br/>
        <w:t>distribution. To do so, we further put a constraint that this Markov chain is</w:t>
        <w:br/>
        <w:t>ergodic. In an ergodic Markov chain, any state (or a region of the state space, in</w:t>
        <w:br/>
        <w:t>the case of an infinitely large X ) is reachable from any other state within a finite</w:t>
        <w:br/>
        <w:t>number of transition steps. This ergodicity guarantees that there is only one sta-</w:t>
        <w:br/>
        <w:t>tionary distribution, and that repeated applications of the transition operator</w:t>
        <w:br/>
        <w:t>will eventually converge toward this unique stationary distribution.</w:t>
        <w:br/>
        <w:t xml:space="preserve">    Sampling from a complicated target distribution p∗ then boils down to de-</w:t>
        <w:br/>
        <w:t>signing a transition operator T such that the resulting Markov chain has a</w:t>
        <w:br/>
        <w:t>unique stationary distribution. The next question is how we can guarantee that</w:t>
        <w:br/>
        <w:t>there exists a stationary distribution, since the ergodicity tells us that there is</w:t>
        <w:br/>
        <w:t>a unique stationary distribution if there is a stationary distribution under this</w:t>
        <w:br/>
        <w:t>Markov chain. There are more than one way to do so, and one relatively well-</w:t>
        <w:br/>
        <w:t>known way is the principle of detailed balance. Detailed balance in a Markov</w:t>
        <w:br/>
        <w:t>chain is defined as having the transition operator T satisfy</w:t>
        <w:br/>
        <w:t xml:space="preserve">                           T (x′ |x)p∞ (x) = T (x|x′ )p∞ (x′ ).                      (5.22)</w:t>
        <w:br/>
        <w:t xml:space="preserve">    As pretty clear from the equation, it says that whatever flows from one state</w:t>
        <w:br/>
        <w:t>to another must flow back. This is stronger than having a stationary distribution,</w:t>
        <w:br/>
        <w:t>as a stationary distribution p∞ may not satisfy this. When detailed balance is</w:t>
        <w:br/>
        <w:t>satisfied, we often refer to such a Markov chain as a reversible Markov chain,</w:t>
        <w:br/>
        <w:t>since we will not be able to tell the direction of time once it converged.</w:t>
        <w:br/>
        <w:t xml:space="preserve">    Our goal is then to design a transition operator T such that the resulting</w:t>
        <w:br/>
        <w:t>Markov chain is ergodic and satisfies detailed balance.1 We refer to the procedure</w:t>
        <w:br/>
        <w:t>of sampling by collecting a series of visited states from such a Markov chain by</w:t>
        <w:br/>
        <w:t>Markov Chain Monte Carlo (MCMC) methods.</w:t>
        <w:br/>
        <w:t xml:space="preserve">    One of the most popular and widely-used MCMC algorithm is Metropolis-</w:t>
        <w:br/>
        <w:t>Hastings (M-H) algorithm [Hastings, 1970]. The M-H algorithm assumes that</w:t>
        <w:br/>
        <w:t>we have access to the unnormalized probability p̃∗ (x) of the target distribution:</w:t>
        <w:br/>
        <w:t xml:space="preserve">                                                p̃∗ (x)</w:t>
        <w:br/>
        <w:t xml:space="preserve">                                  p∗ (x) = R             .                           (5.23)</w:t>
        <w:br/>
        <w:t xml:space="preserve">                                               p̃∗ (x)dx</w:t>
        <w:br/>
        <w:t>This assumption makes the M-H algorithm particularly suitable for many energy-</w:t>
        <w:br/>
        <w:t>based models, such as restricted Boltzmann machines (RBM), since we can easily</w:t>
        <w:br/>
        <w:t>often the unnormalized probability but cannot tractably compute the normal-</w:t>
        <w:br/>
        <w:t>ization constant.</w:t>
        <w:br/>
        <w:t xml:space="preserve">   1 This statement does not exclude the possibility of designing a Markov chain that allows</w:t>
        <w:br/>
        <w:br/>
        <w:t>us to sample from a target distribution even when it does not satisfy detailed balance. Fur-</w:t>
        <w:br/>
        <w:t>thermore, this statement does not exclude the possibility of expanding the state space by</w:t>
        <w:br/>
        <w:t>augmenting x with an extra variable. It has been shown that this can be beneficial with</w:t>
        <w:br/>
        <w:t>so-called Hamiltonian Monte Carlos methods [Neal, 1993].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72                        CHAPTER 5. UNDIRECTED GENERATIVE MODELS</w:t>
        <w:br/>
        <w:br/>
        <w:t xml:space="preserve">    We first assume we are given (or can create) a proposal distribution q(x|x′ )</w:t>
        <w:br/>
        <w:t>that is often centered at x′ and whose probability mass is largely concentrated</w:t>
        <w:br/>
        <w:t>in the neighbourhood of x′ . q must be ergodic, that is, if we repeatedly sample</w:t>
        <w:br/>
        <w:t>from q(x|x′ ), we should be able to reach any state (or a region of the state space)</w:t>
        <w:br/>
        <w:t>within a finite number of steps. We then define an acceptance probability α(x|x′ )</w:t>
        <w:br/>
        <w:t>such that</w:t>
        <w:br/>
        <w:br/>
        <w:t xml:space="preserve">                                             p̃∗ (x)q(x′ |x)</w:t>
        <w:br/>
        <w:br/>
        <w:t xml:space="preserve">                              ′</w:t>
        <w:br/>
        <w:t xml:space="preserve">                        α(x|x ) = min 1, ∗ ′                                  (5.24)</w:t>
        <w:br/>
        <w:t xml:space="preserve">                                            p̃ (x )q(x|x′ )</w:t>
        <w:br/>
        <w:br/>
        <w:t>Then, the transition operator is</w:t>
        <w:br/>
        <w:br/>
        <w:t xml:space="preserve">                     T (x|x′ ) = α(x|x′ )q(x|x′ ) + (1 − α(x|x′ ))δx′ (x),                               (5.25)</w:t>
        <w:br/>
        <w:br/>
        <w:t>where</w:t>
        <w:br/>
        <w:t xml:space="preserve">                                                 (</w:t>
        <w:br/>
        <w:t xml:space="preserve">                                                     ∞, if x = x′</w:t>
        <w:br/>
        <w:t xml:space="preserve">                                  δx′ (x) =                                                              (5.26)</w:t>
        <w:br/>
        <w:t xml:space="preserve">                                                     0, otherwise</w:t>
        <w:br/>
        <w:br/>
        <w:t>and</w:t>
        <w:br/>
        <w:t xml:space="preserve">                                         Z</w:t>
        <w:br/>
        <w:t xml:space="preserve">                                              δx′ (x)dx = 1.                                             (5.27)</w:t>
        <w:br/>
        <w:br/>
        <w:t>We can sample from this transition operator given the past sample x′ by</w:t>
        <w:br/>
        <w:br/>
        <w:t xml:space="preserve">         (1) x̃ ∼ q(x|x′ )                                  (Candidate generation)                       (5.28)</w:t>
        <w:br/>
        <w:t xml:space="preserve">         (2) ũ ∼ U[0, 1]                                              (Random draw)                     (5.29)</w:t>
        <w:br/>
        <w:t xml:space="preserve">                  (</w:t>
        <w:br/>
        <w:t xml:space="preserve">                    x̃, if ũ ≤ α(x̃|x′ )</w:t>
        <w:br/>
        <w:t xml:space="preserve">         (3) x =                                                            (Acceptance)                 (5.30)</w:t>
        <w:br/>
        <w:t xml:space="preserve">                    x′ , otherwise</w:t>
        <w:br/>
        <w:br/>
        <w:t xml:space="preserve">    This transition operator satisfies both ergodicity and detailed balance, and</w:t>
        <w:br/>
        <w:t>a lot of MCMC algorithms can be viewed as variants of the M-H algorithm with</w:t>
        <w:br/>
        <w:t>particular choices of the proposal distribution q.</w:t>
        <w:br/>
        <w:br/>
        <w:br/>
        <w:t>Gibbs Sampling. Let’s assume that x is a finite-dimensional vector. We can</w:t>
        <w:br/>
        <w:t>then define a conditional probability over one particular dimension d given all</w:t>
        <w:br/>
        <w:t>the other dimensions ̸= d as</w:t>
        <w:br/>
        <w:br/>
        <w:t xml:space="preserve">                                             p([x′1 , . . . , x′d−1 , x, x′d+1 , . . . , x|x| ])</w:t>
        <w:br/>
        <w:t xml:space="preserve">     pd (xd |x′1,...,d−1,d+1,...,|x| ) = R                                                           .   (5.31)</w:t>
        <w:br/>
        <w:t xml:space="preserve">                                             p([x′1 , . . . , x′d−1 , x̃, x′d+1 , . . . , x|x| ])dx̃</w:t>
        <w:br/>
        <w:br/>
        <w:t>Assume d follows a uniform distribution, i.e. d ∼ U {1, 2, . . . , |x|} and we start</w:t>
        <w:br/>
        <w:t>from x′ = [x′1 , . . . , x′|x| ]. We now replace the d-th dimension of x by sampling</w:t>
        <w:br/>
        <w:t>from the conditional distribution pd , resulting in x = [x′1 , . . . , x′d−1 , x̃d , x′d+1 , . . . , x′|x| 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5.1. RESTRICTED BOLTZMANN MACHINES: THE PRODUCT OF EXPERTS73</w:t>
        <w:br/>
        <w:br/>
        <w:t>In order to compute the acceptance probability, we must compute</w:t>
        <w:br/>
        <w:t xml:space="preserve">                          ∗      ′             ′               ′                ′              ′     ′             ′         ′                ′</w:t>
        <w:br/>
        <w:t xml:space="preserve"> p̃∗ (x)pd (x′ |x)   p̃ ([x1 , . . . , xd−1 , xd , xd+1 , . . . , x|x| ])pd (xd |[x1 , . . . , xd−1 , xd+1 , . . . , x|x| ])</w:t>
        <w:br/>
        <w:t xml:space="preserve">                   =</w:t>
        <w:br/>
        <w:t xml:space="preserve">  ∗    ′</w:t>
        <w:br/>
        <w:t>p̃ (x )pd (x|x ) ′                  p̃∗ ([x′1 , . . . , x′|x| ])pd (xd |[x′1 , . . . , x′d−1 , x′d+1 , . . . , x′|x| ])</w:t>
        <w:br/>
        <w:br/>
        <w:t xml:space="preserve">                                                                                                                                  (5.32)</w:t>
        <w:br/>
        <w:t xml:space="preserve">                                                                               (   ((                                                        ((′((</w:t>
        <w:br/>
        <w:t xml:space="preserve">                                                                          (                                                                                                                      (((</w:t>
        <w:br/>
        <w:t xml:space="preserve">                      p̃∗ ([x′1 , . . . , x  ′                 ′(                 ′         ∗     ′               ′         ′ (    ′ ((</w:t>
        <w:br/>
        <w:t xml:space="preserve">                                                                                                                                               . , x|x| ])C([x′1 , . . .(    ′</w:t>
        <w:br/>
        <w:t xml:space="preserve">                                                                                                                                                                                       x′d+1  , . . . , x′|</w:t>
        <w:br/>
        <w:t xml:space="preserve">                                                                     (</w:t>
        <w:br/>
        <w:t xml:space="preserve">                                           ( d−1</w:t>
        <w:br/>
        <w:t xml:space="preserve">                                               (  (,  x (d ,  x</w:t>
        <w:br/>
        <w:t xml:space="preserve">                                                              (</w:t>
        <w:br/>
        <w:t xml:space="preserve">                                                               d+1   ,  . . . , x |x|  ]) p̃  ([x 1 ,  . . .  , x</w:t>
        <w:br/>
        <w:t xml:space="preserve">                                                                                                                ( d−1</w:t>
        <w:br/>
        <w:t xml:space="preserve">                                                                                                                    ( ,</w:t>
        <w:br/>
        <w:t xml:space="preserve">                                                                                                                      (  x (d  ,  xd+1   , . .                           , x(d−1 (,(     ((</w:t>
        <w:br/>
        <w:t xml:space="preserve">                    = ((((            (</w:t>
        <w:br/>
        <w:t xml:space="preserve">                                                                                         ((((</w:t>
        <w:br/>
        <w:t xml:space="preserve">                                                                                                           (</w:t>
        <w:br/>
        <w:t xml:space="preserve">                                                                                                                          ((′((                             (((       (</w:t>
        <w:br/>
        <w:t xml:space="preserve">                                                                                                                                                                                           (</w:t>
        <w:br/>
        <w:t xml:space="preserve">                                          ∗     ′ (((           ′(( ∗ ′                        ′                 ′ ((                              ′             ′      ′(((</w:t>
        <w:br/>
        <w:t xml:space="preserve">                                                                                                                                                                                     ((  ′</w:t>
        <w:br/>
        <w:t xml:space="preserve">                                      (p̃  (([x(1 ,  . . .  , x |x| ]) p̃   ([x  1 , . . . , x</w:t>
        <w:br/>
        <w:t xml:space="preserve">                                                                                             ( d−1</w:t>
        <w:br/>
        <w:t xml:space="preserve">                                                                                                 (  (,  x (d ,  x</w:t>
        <w:br/>
        <w:t xml:space="preserve">                                                                                                                (</w:t>
        <w:br/>
        <w:t xml:space="preserve">                                                                                                                 d+1 ,  . .  .  , x |x| ]) C([x    1 , . . .</w:t>
        <w:br/>
        <w:t xml:space="preserve">                                                                                                                                                           ( , x</w:t>
        <w:br/>
        <w:t xml:space="preserve">                                                                                                                                                               ( d−1</w:t>
        <w:br/>
        <w:t xml:space="preserve">                                                                                                                                                                   ( ,(xd+1 ,  . . . , x |x| ])</w:t>
        <w:br/>
        <w:t xml:space="preserve">                                                                                    ((                                                         (((</w:t>
        <w:br/>
        <w:t xml:space="preserve">                                                                      (((                                                         (5.33)(</w:t>
        <w:br/>
        <w:t xml:space="preserve">                    =1                                                                                                     (5.34)</w:t>
        <w:br/>
        <w:br/>
        <w:t>In other words, the acceptance probability is 1, and we always accept this new</w:t>
        <w:br/>
        <w:t>sample which differs from the previous sample in just one dimension d.</w:t>
        <w:br/>
        <w:t xml:space="preserve">    This procedure is called Gibbs sampling. We pick one coordinate, sample</w:t>
        <w:br/>
        <w:t>from the conditional distribution of that particular coordinate, replace it with</w:t>
        <w:br/>
        <w:t>the newly sampled coordinate value and repeat it. This procedure is often ap-</w:t>
        <w:br/>
        <w:t>plicable even when we have access only to the unnormalized probability, since</w:t>
        <w:br/>
        <w:t>the conditional probability is often tractable in that case. Furthermore, because</w:t>
        <w:br/>
        <w:t>every sample is automatically accepted, there is almost no extra overhead in</w:t>
        <w:br/>
        <w:t>implementation, which makes it an attractive algorithm choice.</w:t>
        <w:br/>
        <w:br/>
        <w:t>Variational inference would not work. Based on what we have learned</w:t>
        <w:br/>
        <w:t>in §4.2, one may wonder whether we could use variational inference instead of</w:t>
        <w:br/>
        <w:t>MCMC sampling. The answer is unfortunately no. The core idea of variational</w:t>
        <w:br/>
        <w:t>inference is to approximate a complex target distribution (the posterior distri-</w:t>
        <w:br/>
        <w:t>bution in §4.2, and here the target distribution p∗ ) with a simpler distribution</w:t>
        <w:br/>
        <w:t>q by minimizing</w:t>
        <w:br/>
        <w:t xml:space="preserve">                                                 Z</w:t>
        <w:br/>
        <w:t xml:space="preserve">              KL(q∥p ) = −Ex∼q [log p̃ (x)] + log p̃∗ (x)dx +H(q).</w:t>
        <w:br/>
        <w:t xml:space="preserve">                     ∗                ∗</w:t>
        <w:br/>
        <w:t xml:space="preserve">                                                                           (5.35)</w:t>
        <w:br/>
        <w:t xml:space="preserve">                                              |      {z    }</w:t>
        <w:br/>
        <w:t xml:space="preserve">                                                                           const. w.r.t. q</w:t>
        <w:br/>
        <w:br/>
        <w:t>If we focus on the first term of the KL divergence, we observe that we only</w:t>
        <w:br/>
        <w:t>care about the region of the observation space where q is high. That is, the KL</w:t>
        <w:br/>
        <w:t>divergence only cares about the highly probable regions under q and ignores any</w:t>
        <w:br/>
        <w:t>other regions that are highly probable under p∗ but not under q. In other words,</w:t>
        <w:br/>
        <w:t>samples we draw from q after minimizing the KL divergence above would not be</w:t>
        <w:br/>
        <w:t>representative of p∗ , because they will largely miss high probable regions under</w:t>
        <w:br/>
        <w:t>p∗ .</w:t>
        <w:br/>
        <w:t xml:space="preserve">     This issue disappears as the complexity of q increases and approaches that</w:t>
        <w:br/>
        <w:t>of p∗ . This however comes with the very issue we want to solve; that is, we must</w:t>
        <w:br/>
        <w:t>sample from this equally complex q in order to approximately compute and</w:t>
        <w:br/>
        <w:t>minimize the KL divergence above. Later in this chapter, we consider directly</w:t>
        <w:br/>
        <w:t>building a sampler so that an implicitly defined q is both complex enough and</w:t>
        <w:br/>
        <w:t>approximately minimizes the KL divergence above.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74                    CHAPTER 5. UNDIRECTED GENERATIVE MODELS</w:t>
        <w:br/>
        <w:br/>
        <w:t>5.1.2     (Persistent) Contrastive Divergence</w:t>
        <w:br/>
        <w:t>We need to sample from p(x; θ), to train an RBM. One way to produce a set of</w:t>
        <w:br/>
        <w:t>samples from p(x; θ) is to draw a set of (x, z) samples from p(x, z; θ) and discard</w:t>
        <w:br/>
        <w:t>z from each pair. In doing so, we want to use Gibbs sampling. Let us first try</w:t>
        <w:br/>
        <w:t>to write down the conditional probability of z given x:</w:t>
        <w:br/>
        <w:t xml:space="preserve">                                                         </w:t>
        <w:br/>
        <w:t xml:space="preserve">                                |z|       |x|</w:t>
        <w:br/>
        <w:t xml:space="preserve">                               X         X</w:t>
        <w:br/>
        <w:t xml:space="preserve">               log p(z|x; θ) =      zj       wij xi + cj  + const.         (5.36)</w:t>
        <w:br/>
        <w:t xml:space="preserve">                                  j=1       i=1</w:t>
        <w:br/>
        <w:br/>
        <w:t>This implies that the z1 , . . . , z|z| are conditional independent given x, as</w:t>
        <w:br/>
        <w:t xml:space="preserve">                                  |z|             ⊤</w:t>
        <w:br/>
        <w:br/>
        <w:t xml:space="preserve">                                  Y       exp zj w·j x + cj</w:t>
        <w:br/>
        <w:t xml:space="preserve">                    p(z|x; θ) =                        ⊤x + c</w:t>
        <w:br/>
        <w:t xml:space="preserve">                                                                       .          (5.37)</w:t>
        <w:br/>
        <w:t xml:space="preserve">                                  j=1</w:t>
        <w:br/>
        <w:t xml:space="preserve">                                        exp (0) + exp w·j    j</w:t>
        <w:br/>
        <w:br/>
        <w:br/>
        <w:t>We thus can look at each dimension of z separately:</w:t>
        <w:br/>
        <w:t xml:space="preserve">                           ⊤</w:t>
        <w:br/>
        <w:t xml:space="preserve">                      exp(w·j x + cj )                  1               ⊤</w:t>
        <w:br/>
        <w:t xml:space="preserve"> p(zj = 1|x; θ) =            ⊤x + c )</w:t>
        <w:br/>
        <w:t xml:space="preserve">                                           =              ⊤x − c )</w:t>
        <w:br/>
        <w:t xml:space="preserve">                                                                   = σ(w·j x + cj ),</w:t>
        <w:br/>
        <w:t xml:space="preserve">                    1 + exp(w·j    j           1 + exp(−w·j     j</w:t>
        <w:br/>
        <w:t xml:space="preserve">                                                                              (5.38)</w:t>
        <w:br/>
        <w:br/>
        <w:t>where σ is a sigmoid function we saw earlier:</w:t>
        <w:br/>
        <w:t xml:space="preserve">                                               1</w:t>
        <w:br/>
        <w:t xml:space="preserve">                               σ(a) =                 .                           (5.39)</w:t>
        <w:br/>
        <w:t xml:space="preserve">                                          1 + exp(−a)</w:t>
        <w:br/>
        <w:t xml:space="preserve">   Sampling all |z| dimensions is embarrassingly parallelizable, since they are</w:t>
        <w:br/>
        <w:t>conditionally independent. Let’s say we have sampled a new z. We now need to</w:t>
        <w:br/>
        <w:t>sample a new x given z. Following a similar derivation, we end up with</w:t>
        <w:br/>
        <w:t xml:space="preserve">                                            |x|</w:t>
        <w:br/>
        <w:t xml:space="preserve">                                            Y</w:t>
        <w:br/>
        <w:t xml:space="preserve">                             p(x|z; θ) =          p(xi |z; θ),                    (5.40)</w:t>
        <w:br/>
        <w:t xml:space="preserve">                                            i=1</w:t>
        <w:br/>
        <w:br/>
        <w:t>where</w:t>
        <w:br/>
        <w:br/>
        <w:t xml:space="preserve">                           p(xi = 1|z; θ) = σ(wi·⊤ z + bi ).                      (5.41)</w:t>
        <w:br/>
        <w:br/>
        <w:t>In other words, we can also sample all dimensions of x in parallel as well.</w:t>
        <w:br/>
        <w:t xml:space="preserve">    We can then alternate between sampling x and z repeatedly to collect a</w:t>
        <w:br/>
        <w:t>series of (x, z) pairs that collectively constitute a set of samples drawn from</w:t>
        <w:br/>
        <w:t>p(x, z; θ). Of course, we want to probably throw away quite a few pairs from the</w:t>
        <w:br/>
        <w:t>early stage of sampling, as they have likely been collected before the Markov</w:t>
        <w:br/>
        <w:t>chain converged. Furthermore, in order to avoid the potentially slowly mixing</w:t>
        <w:br/>
        <w:t>rate of the Markov chain, we might want to use only every k-th sample. This</w:t>
        <w:br/>
        <w:t>strategy is often referred to as thinning.</w:t>
        <w:br/>
        <w:t xml:space="preserve">    Of course, this does not really help us too much, since we must run a pretty</w:t>
        <w:br/>
        <w:t>long chain of Gibbs sampling in order to collect enough independent samples.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5.2. ENERGY-BASED GENERATIVE ADVERSARIAL NETWORKS                               75</w:t>
        <w:br/>
        <w:br/>
        <w:t>If we run it too short, our stochastic gradient estimate will likely be incorrect,</w:t>
        <w:br/>
        <w:t>resulting in a disastrous outcome.</w:t>
        <w:br/>
        <w:t xml:space="preserve">    Instead, it turned out that we can simply start the Gibbs sampling chain</w:t>
        <w:br/>
        <w:t>from a positive example, run it only a small number of steps (as few as just one)</w:t>
        <w:br/>
        <w:t>and use the resulting sample as the negative example. That is,</w:t>
        <w:br/>
        <w:t xml:space="preserve">                                                 S</w:t>
        <w:br/>
        <w:t xml:space="preserve">                                               1X</w:t>
        <w:br/>
        <w:t xml:space="preserve">                   ∇θ Lk (θ; x) = ∇θ e(x, θ) −     ∇e(x′s , θ),             (5.42)</w:t>
        <w:br/>
        <w:t xml:space="preserve">                                  | {z } S s=1</w:t>
        <w:br/>
        <w:t xml:space="preserve">                                   =positive   |   {z        }</w:t>
        <w:br/>
        <w:t xml:space="preserve">                                                    =negative</w:t>
        <w:br/>
        <w:br/>
        <w:br/>
        <w:t>where x′s is one of the S samples drawn after running k steps of Gibbs sampling</w:t>
        <w:br/>
        <w:t>starting from x. It is usual to set S to 1. In the limit of k → ∞, this is exact,</w:t>
        <w:br/>
        <w:t>since the negative sample x′ would be from the stationary distribution which</w:t>
        <w:br/>
        <w:t>coincides with the true distribution p(x; θ). It is however not so with a finite k,</w:t>
        <w:br/>
        <w:t>and there is not even a guarantee that a larger k leads to a better approximation,</w:t>
        <w:br/>
        <w:t>when k is small. This strategy nevertheless results in a reasonably well trained</w:t>
        <w:br/>
        <w:t>RBM and is often called contrastive divergence.</w:t>
        <w:br/>
        <w:t xml:space="preserve">    It turned out that we can maintain the computational complexity with a</w:t>
        <w:br/>
        <w:t>minimal overhead in memory complexity by maintaining S samples across mul-</w:t>
        <w:br/>
        <w:t>tiple stochastic gradient steps while ensuring that learning converges to the</w:t>
        <w:br/>
        <w:t>exact solution asymptotically. We do so by running S chains of Gibbs sampling</w:t>
        <w:br/>
        <w:t>in parallel to stochastic gradient descent. Between consecutive steps of SGD,</w:t>
        <w:br/>
        <w:t>we run S chains of Gibbs sampling for T ≈ 1 steps each to update the a set</w:t>
        <w:br/>
        <w:t>of S samples that are more likely to have been drawn from the latest model.</w:t>
        <w:br/>
        <w:t>Then, we use these newly updated samples to compute the stochastic gradient</w:t>
        <w:br/>
        <w:t>estimate, to update the model parameters.</w:t>
        <w:br/>
        <w:t xml:space="preserve">    As learning continues, the change to the model parameters slows down (since</w:t>
        <w:br/>
        <w:t>we are getting increasingly closer to a local minimum), and thereby Gibbs sam-</w:t>
        <w:br/>
        <w:t>pling chains in the background are increasingly getting closer to the stationary</w:t>
        <w:br/>
        <w:t>distribution of the final model. This makes it such that the early stage of learn-</w:t>
        <w:br/>
        <w:t>ing is inexact but has a low variance (because we are not perturbing negative</w:t>
        <w:br/>
        <w:t>examples too much) but the later stage is exact since the model parameters</w:t>
        <w:br/>
        <w:t>change very slowly. This strategy is called persistent contrastive divergence.</w:t>
        <w:br/>
        <w:br/>
        <w:br/>
        <w:t>5.2     Energy-based generative adversarial networks</w:t>
        <w:br/>
        <w:t>It is challenging to draw samples from a complex, high-dimensional distribution</w:t>
        <w:br/>
        <w:t>even with an advanced MCMC algorithm. Instead, we may want to consider</w:t>
        <w:br/>
        <w:t>training a neural network to draw samples from such a distribution. Any such</w:t>
        <w:br/>
        <w:t>neural network can be described as</w:t>
        <w:br/>
        <w:br/>
        <w:t xml:space="preserve">                                   x = g(ϵ; θg ),                           (5.43)</w:t>
        <w:br/>
        <w:br/>
        <w:t>where ϵ ∼ p(ϵ) and p(ϵ) is some easy-to-sample distribution of our choice. This</w:t>
        <w:br/>
        <w:t>sampler is parametrized by θg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76                    CHAPTER 5. UNDIRECTED GENERATIVE MODELS</w:t>
        <w:br/>
        <w:br/>
        <w:t xml:space="preserve">     We can train this sampler by minimizing the following loss function:</w:t>
        <w:br/>
        <w:br/>
        <w:br/>
        <w:t xml:space="preserve">              Lrkl (θg ) = KL(pg ∥pe ) = −Ex∼pg [log pe (x) − log pg (x)]   (5.44)</w:t>
        <w:br/>
        <w:t xml:space="preserve">                                      = − Ex∼pg [log pe (x)] − H(pg ),      (5.45)</w:t>
        <w:br/>
        <w:t xml:space="preserve">                                          |      {z        } | {z }</w:t>
        <w:br/>
        <w:t xml:space="preserve">                                                 =(a)           =(b)</w:t>
        <w:br/>
        <w:br/>
        <w:br/>
        <w:t>where pg is the distribution underlying the sampler g and pe is the distribution</w:t>
        <w:br/>
        <w:t>defined from the energy function e using the Boltzmann formulation. We will</w:t>
        <w:br/>
        <w:t>consider two terms in this loss function separately.</w:t>
        <w:br/>
        <w:t xml:space="preserve">     The first term (a) is the negative expected energy of x plus some constant:</w:t>
        <w:br/>
        <w:br/>
        <w:t xml:space="preserve">                                                Z</w:t>
        <w:br/>
        <w:t xml:space="preserve">                                                         ′     ′</w:t>
        <w:br/>
        <w:t xml:space="preserve">        (a) = Ex∼pg [log pe (x)] = E −e(x) − log exp(−e(x ))dx              (5.46)</w:t>
        <w:br/>
        <w:br/>
        <w:t xml:space="preserve">                                = E [−e(x)] + const.                        (5.47)</w:t>
        <w:br/>
        <w:br/>
        <w:br/>
        <w:t>Although we do not have pg , we can draw samples from this distribution with</w:t>
        <w:br/>
        <w:t>g. We can thus compute the stochastic gradient of (a):</w:t>
        <w:br/>
        <w:br/>
        <w:t xml:space="preserve">                                         M</w:t>
        <w:br/>
        <w:t xml:space="preserve">                                      1 X</w:t>
        <w:br/>
        <w:t xml:space="preserve">                           ∇aθg ≈ −        ∇θ e(g(ϵm )),                    (5.48)</w:t>
        <w:br/>
        <w:t xml:space="preserve">                                      M m=1 g</w:t>
        <w:br/>
        <w:br/>
        <w:br/>
        <w:t>where ϵm ∼ p(ϵ). As long as g is differentiable w.r.t θg and e is differentiable</w:t>
        <w:br/>
        <w:t>w.r.t. the input, we can compute this stochastic gradient using backpropagation.</w:t>
        <w:br/>
        <w:t>By following the opposite direction to this stochastic gradient, we can effectively</w:t>
        <w:br/>
        <w:t>minimize the first term (a).</w:t>
        <w:br/>
        <w:t xml:space="preserve">     Unfortunately, (b) is less trivial to compute, since we do not have access to</w:t>
        <w:br/>
        <w:t>pg . Instead of maximizing the entropy (see the negative sign in front of (b),) we</w:t>
        <w:br/>
        <w:t>can try to make pg closer to another distribution that potentially has a higher</w:t>
        <w:br/>
        <w:t>entropy. Assuming that X is a multi-dimensional real space, i.e. Rd , the normal</w:t>
        <w:br/>
        <w:t>distribution is the maximum entropy distribution given a mean and a covariance</w:t>
        <w:br/>
        <w:t>matrix. We can thus draw many samples from pg using g, estimate the mean µg</w:t>
        <w:br/>
        <w:t>and covariance Σg from these samples and then use the normal distribution with</w:t>
        <w:br/>
        <w:t>µg and αΣg as the mean and covariance, respectively, as the target distribution</w:t>
        <w:br/>
        <w:t>with a higher entropy than pg , with α &gt; 1.</w:t>
        <w:br/>
        <w:t xml:space="preserve">    When we have two sets of samples drawn from two distributions, we can</w:t>
        <w:br/>
        <w:t>use a kernelized maximum mean discrepancy (MMD) to measure the similarity</w:t>
        <w:br/>
        <w:t>between these two distributions. Unfortunately, it is definitely out of the scope</w:t>
        <w:br/>
        <w:t>of the course to discuss MMD and its kernelized estimator [Gretton et al., 2012].</w:t>
        <w:br/>
        <w:t>Instead, we will trust that the following measures the discrepancy between two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5.2. ENERGY-BASED GENERATIVE ADVERSARIAL NETWORKS                                           77</w:t>
        <w:br/>
        <w:br/>
        <w:t>distributions when we have only two sets of samples:</w:t>
        <w:br/>
        <w:t xml:space="preserve">                                1       X       X</w:t>
        <w:br/>
        <w:t xml:space="preserve">         MMD2 (D, D′ ) =                                    k(x, x′ )                 (5.49)</w:t>
        <w:br/>
        <w:t xml:space="preserve">                           |D|(|D| − 1)</w:t>
        <w:br/>
        <w:t xml:space="preserve">                                        x∈D x′ ∈D ′ :x′ ̸=x</w:t>
        <w:br/>
        <w:t xml:space="preserve">                           |               {z                      }</w:t>
        <w:br/>
        <w:t xml:space="preserve">                                               =(a)</w:t>
        <w:br/>
        <w:t xml:space="preserve">                                      1           X          X</w:t>
        <w:br/>
        <w:t xml:space="preserve">                           +                                              k(x, x′ )   (5.50)</w:t>
        <w:br/>
        <w:t xml:space="preserve">                               |D′ |(|D′ | − 1)</w:t>
        <w:br/>
        <w:t xml:space="preserve">                                                  x∈D ′ x′ ∈D ′ :x′ ̸=x</w:t>
        <w:br/>
        <w:t xml:space="preserve">                               |                      {z                         }</w:t>
        <w:br/>
        <w:t xml:space="preserve">                                                    =(b)</w:t>
        <w:br/>
        <w:t xml:space="preserve">                                  2     X X</w:t>
        <w:br/>
        <w:t xml:space="preserve">                           −                        k(x, x′ ),                        (5.51)</w:t>
        <w:br/>
        <w:t xml:space="preserve">                               |D||D′ |</w:t>
        <w:br/>
        <w:t xml:space="preserve">                                        x∈D x′ ∈D ′</w:t>
        <w:br/>
        <w:t xml:space="preserve">                               |           {z              }</w:t>
        <w:br/>
        <w:t xml:space="preserve">                                           =(c)</w:t>
        <w:br/>
        <w:br/>
        <w:t>where k(·, ·) is a kernel function. We will not discuss what kernel functions are,</w:t>
        <w:br/>
        <w:t>but you can think of the kernel function as some kind of a distance metric, such</w:t>
        <w:br/>
        <w:t>that any kernel function k(a, b) satisfies two properties. First, it is symmetric:</w:t>
        <w:br/>
        <w:br/>
        <w:t xml:space="preserve">                                   k(a, b) = k(b, a).                                 (5.52)</w:t>
        <w:br/>
        <w:br/>
        <w:t>Second, it is semi-positive definite:</w:t>
        <w:br/>
        <w:br/>
        <w:t xml:space="preserve">                           x⊤ Kx ≥ 0, for all x ∈ Rn ,                                (5.53)</w:t>
        <w:br/>
        <w:t xml:space="preserve">                                                                                        n</w:t>
        <w:br/>
        <w:t>where K is an n × n matrix with each entry Kij = k(vi , vj ) for any set {vi }i=1 .</w:t>
        <w:br/>
        <w:t>For real vectors, one conventional choice is a Gaussian kernel defined as</w:t>
        <w:br/>
        <w:br/>
        <w:t xml:space="preserve">                                           1        2</w:t>
        <w:br/>
        <w:t xml:space="preserve">                         k(a, b) = exp − 2 ∥a − b∥ .                       (5.54)</w:t>
        <w:br/>
        <w:t xml:space="preserve">                                          σ</w:t>
        <w:br/>
        <w:br/>
        <w:t>Because the kernelized MMD above is differentiable w.r.t. the samples, as long</w:t>
        <w:br/>
        <w:t>as the kernel function was selected to be differentiable, we can compute the</w:t>
        <w:br/>
        <w:t>gradient of the MMD w.r.t. the parameters of the sampler g and use it in place</w:t>
        <w:br/>
        <w:t>of the gradient of (b) from Eq. (5.55).</w:t>
        <w:br/>
        <w:t xml:space="preserve">    Although we will not go into any technical detail behind this kernelized</w:t>
        <w:br/>
        <w:t>MMD, it is instructive to inspect it at an intuitive level. Let us start from</w:t>
        <w:br/>
        <w:t>the back. The third term (c) is intuitively correct, as it computes the average</w:t>
        <w:br/>
        <w:t>pair-wise distance between all possible pairs of samples from two distributions. If</w:t>
        <w:br/>
        <w:t>the average pair-wise distance is larger, the discrepancy between two underlying</w:t>
        <w:br/>
        <w:t>distributions must be high as well.</w:t>
        <w:br/>
        <w:t xml:space="preserve">    Let’s assume |D| = |D′ | (that is, we have the same number of samples</w:t>
        <w:br/>
        <w:t>from each distribution.) Then, the minimum this pair-wise distance can at-</w:t>
        <w:br/>
        <w:t>tain is determined by the average pair-wise distance within each set, since all</w:t>
        <w:br/>
        <w:t>these samples would be placed on top of the samples from the other distribu-</w:t>
        <w:br/>
        <w:t>tion. Furthermore, when this happens, the first two terms, (a) and (b), would</w:t>
        <w:br/>
        <w:t>coincide with each other. Considering that the first two terms and the final</w:t>
        <w:br/>
        <w:t>term have opposite signs, they would cancel out each other, resulting in 0, as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78                        CHAPTER 5. UNDIRECTED GENERATIVE MODELS</w:t>
        <w:br/>
        <w:br/>
        <w:t>desirable. In other words, (c) determines the overall discrepancy between two</w:t>
        <w:br/>
        <w:t>distributions, while (a) and (b) are there to take into account that the mini-</w:t>
        <w:br/>
        <w:t>mum discrepancy between two distributions is largely bounded from below by</w:t>
        <w:br/>
        <w:t>the intra-distribution dispersion.</w:t>
        <w:br/>
        <w:t xml:space="preserve">    By minimizing the following loss, we can train a sampling network g that</w:t>
        <w:br/>
        <w:t>transforms a sample from a simple distribution p(ϵ) into a sample from the</w:t>
        <w:br/>
        <w:t>target distribution defined from the energy function e:</w:t>
        <w:br/>
        <w:t xml:space="preserve">                          N</w:t>
        <w:br/>
        <w:t xml:space="preserve">                       1 X</w:t>
        <w:br/>
        <w:t xml:space="preserve">                                                     N             M</w:t>
        <w:br/>
        <w:br/>
        <w:t xml:space="preserve">     Jg (θg ; e) = −         e(g(ϵm )) − λ MMD2 {sn }n=1 , {g(ϵm )}m=1 ,      (5.55)</w:t>
        <w:br/>
        <w:t xml:space="preserve">                       M m=1               |           {z             }</w:t>
        <w:br/>
        <w:t xml:space="preserve">                                                       =R(θg )</w:t>
        <w:br/>
        <w:br/>
        <w:t>where</w:t>
        <w:br/>
        <w:t xml:space="preserve">                                              M</w:t>
        <w:br/>
        <w:t xml:space="preserve">                                                             !</w:t>
        <w:br/>
        <w:t xml:space="preserve">                                          1 X</w:t>
        <w:br/>
        <w:t xml:space="preserve">                            sn ∼ N     µ=       g(ϵm ), αΣ                    (5.56)</w:t>
        <w:br/>
        <w:t xml:space="preserve">                                          M m=1</w:t>
        <w:br/>
        <w:br/>
        <w:t>with</w:t>
        <w:br/>
        <w:t xml:space="preserve">                                   M</w:t>
        <w:br/>
        <w:t xml:space="preserve">                               1 X                            ⊤</w:t>
        <w:br/>
        <w:t xml:space="preserve">                          Σ=         (g(ϵm ) − µ) (g(ϵm ) − µ) .              (5.57)</w:t>
        <w:br/>
        <w:t xml:space="preserve">                               M m=1</w:t>
        <w:br/>
        <w:br/>
        <w:t>It is important to treat sn ’s as constants rather than the functions of ϵm ’s. λ &gt; 0</w:t>
        <w:br/>
        <w:t>controls the balance between these two terms.</w:t>
        <w:br/>
        <w:t xml:space="preserve">     Now, we can use this sampler g instead of using a costly MCMC sampler</w:t>
        <w:br/>
        <w:t>to draw samples from an energy function. In other words, we can compute the</w:t>
        <w:br/>
        <w:t>gradient for the energy function from Eq. (5.19) by drawing samples from this</w:t>
        <w:br/>
        <w:t>sampler g:</w:t>
        <w:br/>
        <w:t xml:space="preserve">                                                M</w:t>
        <w:br/>
        <w:t xml:space="preserve">                          ˜ θ = ∇θ e(x, θ) − 1</w:t>
        <w:br/>
        <w:t xml:space="preserve">                                               X</w:t>
        <w:br/>
        <w:t xml:space="preserve">                          ∇                        ∇θ e(xm , θ),              (5.58)</w:t>
        <w:br/>
        <w:t xml:space="preserve">                                             M m=1</w:t>
        <w:br/>
        <w:br/>
        <w:t>where xm = g(ϵm ; θg ) with ϵm ∼ p(ϵ).</w:t>
        <w:br/>
        <w:t xml:space="preserve">    If you look at the first term from Eq. (5.55) (the objective function to be</w:t>
        <w:br/>
        <w:t>maximized for training g) and the second term above, it is easy to see that they</w:t>
        <w:br/>
        <w:t>are identical. We can then put these two together into a single objective function</w:t>
        <w:br/>
        <w:t>and then see that we can train both the energy function and the sampler jointly</w:t>
        <w:br/>
        <w:t>by solving a minimax problem:</w:t>
        <w:br/>
        <w:br/>
        <w:t xml:space="preserve">          min max Ex∼D [e(x, θ)] − Eϵ∼p(ϵ) [e(g(ϵ; θg ), θ)] − λR(θg ).       (5.59)</w:t>
        <w:br/>
        <w:t xml:space="preserve">            θ   θg</w:t>
        <w:br/>
        <w:br/>
        <w:t>In words, we try to adjust θ to ensure training instances are assigned lower</w:t>
        <w:br/>
        <w:t>energy values, while the samples drawn from pg are assigned higher energy</w:t>
        <w:br/>
        <w:t>values. Meanwhile, we ensure that the sampler g draws samples that are assigned</w:t>
        <w:br/>
        <w:t>lower energy values and that the implicit distribution pg ’s entropy is maximized.</w:t>
        <w:br/>
        <w:t xml:space="preserve">   Because we are not reliant on Gibbs sampling, we can be much more re-</w:t>
        <w:br/>
        <w:t>laxed about how to design an energy function, unlike with the RBM above. 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5.3. AUTOREGRESSIVE MODELS                                                          79</w:t>
        <w:br/>
        <w:br/>
        <w:t>natural choice is a deterministic autoencoder which is similar to the variational</w:t>
        <w:br/>
        <w:t>autoencoder from §4.3.1 however without any noise in the middle. With the</w:t>
        <w:br/>
        <w:t>deterministic autoencoder, the energy function is defined as</w:t>
        <w:br/>
        <w:br/>
        <w:t xml:space="preserve">                         e(x; θ) = ∥F (G(x; θG ); θF ) − x∥2 ,                  (5.60)</w:t>
        <w:br/>
        <w:br/>
        <w:t>where θ = θG ∪ θF . The energy value is lower if x can be reconstructed better.</w:t>
        <w:br/>
        <w:t xml:space="preserve">    One can view this as the energy function e and the sampler g are playing</w:t>
        <w:br/>
        <w:t>an adversarial game. The energy function’s job is to ensure that the sampler’s</w:t>
        <w:br/>
        <w:t>samples are less likely than the true inputs, while the sampler’s job is to ensure</w:t>
        <w:br/>
        <w:t>that the generated samples are as likely as true inputs according to the energy</w:t>
        <w:br/>
        <w:t>function. This approach was pioneered by Goodfellow et al. [2014], and this</w:t>
        <w:br/>
        <w:t>particular way to describe this approach using the energy function was explored</w:t>
        <w:br/>
        <w:t>soon after by Zhao et al. [2016]. Once training is over, one can either use the</w:t>
        <w:br/>
        <w:t>sampler as is, or can use the sampler as the initialization for sampling from the</w:t>
        <w:br/>
        <w:t>trained energy function.</w:t>
        <w:br/>
        <w:br/>
        <w:br/>
        <w:t>5.3      Autoregressive models</w:t>
        <w:br/>
        <w:t>We have so far considered a family of generative models, called latent variable</w:t>
        <w:br/>
        <w:t>models. Regardless of whether the probabilistic dependencies were described</w:t>
        <w:br/>
        <w:t>using directed or undirected edges, we used unobserved variables, or latent vari-</w:t>
        <w:br/>
        <w:t>ables, in order to capture complex distributions. For each latent variable config-</w:t>
        <w:br/>
        <w:t>uration, we define a relatively simple distribution over the observation. We call</w:t>
        <w:br/>
        <w:t>a distribution simple when this distribution has a small number of parameters</w:t>
        <w:br/>
        <w:t>and if we can build a differentiable neural net that maps the latent variable con-</w:t>
        <w:br/>
        <w:t>figuration to these parameters of the distribution. By marginalizing out these</w:t>
        <w:br/>
        <w:t>latent variables, we end up with a model that is able to capture a complex</w:t>
        <w:br/>
        <w:t>distribution. Then, is there any alternative?</w:t>
        <w:br/>
        <w:t xml:space="preserve">    Such a simple distribution is often inadequate to capture all variations of a</w:t>
        <w:br/>
        <w:t>full observation X which almost always consists of simpler (lower-dimensional)</w:t>
        <w:br/>
        <w:t>constituents, i.e., X = {x1 , . . . , xd }. Such a simple distribution is however often</w:t>
        <w:br/>
        <w:t>enough to capture the conditional distribution over an individual constituent</w:t>
        <w:br/>
        <w:t>which is often significantly lower-dimensional. For instance, if xi is a categorical</w:t>
        <w:br/>
        <w:t>variable with C categories, we can easily use softmax with C parameters to</w:t>
        <w:br/>
        <w:t>capture this distribution. X however can take C d many possible values, and</w:t>
        <w:br/>
        <w:t>this will not be easy to capture with simple softmax based parametrization. It</w:t>
        <w:br/>
        <w:t>is then tempting to imagine modeling these d constituents of X separately and</w:t>
        <w:br/>
        <w:t>combine them to build a model of X.</w:t>
        <w:br/>
        <w:t xml:space="preserve">    Recall the chain rule of probabilities:</w:t>
        <w:br/>
        <w:br/>
        <w:t xml:space="preserve">              p(X) = p(xΠ(1) )p(xΠ(2) |xΠ(1) )p(xΠ(3) |xΠ(1) , xΠ(2) ) · · ·    (5.61)</w:t>
        <w:br/>
        <w:t xml:space="preserve">                        d</w:t>
        <w:br/>
        <w:t xml:space="preserve">                        Y</w:t>
        <w:br/>
        <w:t xml:space="preserve">                    =         p(xΠ(i) |xΠ(1) , . . . , xΠ(i−1) ),               (5.62)</w:t>
        <w:br/>
        <w:t xml:space="preserve">                        i=1</w:t>
        <w:br/>
        <w:t xml:space="preserve">                              |            {z                 }</w:t>
        <w:br/>
        <w:t xml:space="preserve">                                            =(a)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80                        CHAPTER 5. UNDIRECTED GENERATIVE MODELS</w:t>
        <w:br/>
        <w:br/>
        <w:t>where Π is an arbitrary permutation of (1, 2, . . . , d). This chain rule states that</w:t>
        <w:br/>
        <w:t>the probability of any configuration of X can be computed as the product of</w:t>
        <w:br/>
        <w:t>the probabilities of the d constituents, appropriately conditioned on a subset of</w:t>
        <w:br/>
        <w:t>constituents. Without loss of generality, we assume Π(i) = i.</w:t>
        <w:br/>
        <w:t xml:space="preserve">     Our goal is to build a neural network that models (a) above and thereby</w:t>
        <w:br/>
        <w:t>model the joint probability function p(X). There are two things to consider.</w:t>
        <w:br/>
        <w:t>First, we do not want to have d separate neural networks to capture d conditional</w:t>
        <w:br/>
        <w:t>probability distributions. We instead want to have a single neural network that</w:t>
        <w:br/>
        <w:t>is able to model the relationship between any pair of the target dimension xi</w:t>
        <w:br/>
        <w:t>and the context dimensions x&lt;i = (x1 , . . . , xi−1 ). This allows the predictor to</w:t>
        <w:br/>
        <w:t>benefit from patterns shared across these pairs. For instance, if xi was the i-th</w:t>
        <w:br/>
        <w:t>pixel in an image, we know that the pixel value of xi must be somewhat similar</w:t>
        <w:br/>
        <w:t>to xi−1 , regardless of i, due to the locality of pixel values. This knowledge should</w:t>
        <w:br/>
        <w:t>be more readily captured if a single predictor is used for all i.</w:t>
        <w:br/>
        <w:t xml:space="preserve">     Second, the number of parameters should not grow w.r.t. d, i.e., |θ| = o(d). It</w:t>
        <w:br/>
        <w:t>is in fact desirable to have |θ| = O(1), by having absolutely no dependency on d.</w:t>
        <w:br/>
        <w:t>This enables us to build an unsupervised model that can work on a variable-sized</w:t>
        <w:br/>
        <w:t>observation, which is critically important when dealing with variable-length se-</w:t>
        <w:br/>
        <w:t>quences, such as natural language text and video.</w:t>
        <w:br/>
        <w:t xml:space="preserve">     Combining these two considerations, we can now write this approach in the</w:t>
        <w:br/>
        <w:t>form of</w:t>
        <w:br/>
        <w:t xml:space="preserve">                             xi ∼ G(F ((x1 , x2 , . . . , xi−1 ); θ), ϵ),                   (5.63)</w:t>
        <w:br/>
        <w:t>where ϵ is noise. This reminds us of autoregressive modeling in signal process-</w:t>
        <w:br/>
        <w:t>ing,2 and thus we refer to such an approach as autoregressive modeling, as this is</w:t>
        <w:br/>
        <w:t>akin to a nonlinear autoregressive model with an unbounded context (p → ∞).</w:t>
        <w:br/>
        <w:t xml:space="preserve">    Two building blocks from §3 are particularly suitable for implementing F ; a</w:t>
        <w:br/>
        <w:t>recurrent block and an attention block (with a positioning encoding.) In the case</w:t>
        <w:br/>
        <w:t>of a recurrent block, we do not need any modification, but can simply feed in the</w:t>
        <w:br/>
        <w:t>entire sequence (x0 , x1 , x2 , . . . , xd ) and read out (p(x1 ), p(x2 |x1 ), . . . , p(xd |x&lt;d )).</w:t>
        <w:br/>
        <w:t>More specifically, if we use gated recurrent units,</w:t>
        <w:br/>
        <w:t xml:space="preserve">                           hi = FGRU ([xi , hi−1 ]; θr )                                    (5.65)</w:t>
        <w:br/>
        <w:t xml:space="preserve">                                           exp(u⊤</w:t>
        <w:br/>
        <w:t xml:space="preserve">                                                xi+1 hi + cxi+1 )</w:t>
        <w:br/>
        <w:t xml:space="preserve">                           p(xi+1 |x≤i ) = P           ⊤</w:t>
        <w:br/>
        <w:t xml:space="preserve">                                                                  ,                         (5.66)</w:t>
        <w:br/>
        <w:t xml:space="preserve">                                            x∈C exp(ux hi + cx )</w:t>
        <w:br/>
        <w:br/>
        <w:t>where h0 is a part of the parameters, and x0 is a placeholder vector. We can</w:t>
        <w:br/>
        <w:t>then train this recurrent network to minimize the average log-loss:</w:t>
        <w:br/>
        <w:t xml:space="preserve">                                        N   n d</w:t>
        <w:br/>
        <w:t xml:space="preserve">                                    1 XX</w:t>
        <w:br/>
        <w:t xml:space="preserve">                          min −               log p(xni |xn&lt;i ; θr , U, c),                 (5.67)</w:t>
        <w:br/>
        <w:t xml:space="preserve">                          θr ,U,c   N n=1 i=1</w:t>
        <w:br/>
        <w:t xml:space="preserve">     2 A typical autoregressive model of order p is signal processing is defined as</w:t>
        <w:br/>
        <w:br/>
        <w:t xml:space="preserve">                                              p</w:t>
        <w:br/>
        <w:t xml:space="preserve">                                              X</w:t>
        <w:br/>
        <w:t xml:space="preserve">                                       xi =         θk xi−k + ϵi .                           (5.64)</w:t>
        <w:br/>
        <w:t xml:space="preserve">                                              k=1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5.3. AUTOREGRESSIVE MODELS                                                          81</w:t>
        <w:br/>
        <w:br/>
        <w:t>where we are being explicit about the possibility of variable-size observations</w:t>
        <w:br/>
        <w:t>by writing dn .</w:t>
        <w:br/>
        <w:t xml:space="preserve">    The attention block however requires one small modification. This mod-</w:t>
        <w:br/>
        <w:t>ification is necessary, since we must ensure that hi is computed only using</w:t>
        <w:br/>
        <w:t>(x0 , x1 , . . . , xi ). This can be implemented by masking out the attention weights</w:t>
        <w:br/>
        <w:t>from Eq. (3.26) as</w:t>
        <w:br/>
        <w:br/>
        <w:t xml:space="preserve">                                     exp(qi⊤ kj − mij )</w:t>
        <w:br/>
        <w:t xml:space="preserve">                          αij = PN                            ,                 (5.68)</w:t>
        <w:br/>
        <w:t xml:space="preserve">                                               ⊤ ′</w:t>
        <w:br/>
        <w:t xml:space="preserve">                                   j ′ =1 exp(qi kj − mij )</w:t>
        <w:br/>
        <w:t xml:space="preserve">                                                         ′</w:t>
        <w:br/>
        <w:br/>
        <w:br/>
        <w:t>where</w:t>
        <w:br/>
        <w:t xml:space="preserve">                                       (</w:t>
        <w:br/>
        <w:t xml:space="preserve">                                           0, if j &lt; i</w:t>
        <w:br/>
        <w:t xml:space="preserve">                               mij =                                            (5.69)</w:t>
        <w:br/>
        <w:t xml:space="preserve">                                           ∞, if j ≥ i</w:t>
        <w:br/>
        <w:br/>
        <w:t>This would ensure that the output v̂i from the attention block is not computed</w:t>
        <w:br/>
        <w:t>using any input vectors (xi , xi+1 , . . . , xd ). Some refer to this as causal masking</w:t>
        <w:br/>
        <w:t>by borrowing from the concept of a causal system in signal processing.</w:t>
        <w:br/>
        <w:t xml:space="preserve">    We must be careful when we are dealing with continuous xi ’s. We will discuss</w:t>
        <w:br/>
        <w:t>why this is the case, and how we can deal with it properly in §6.4, if time permits.</w:t>
        <w:br/>
        <w:t xml:space="preserve">    A major advantage of this autoregressive modeling approach is that we can</w:t>
        <w:br/>
        <w:t>compute the log-probability of any observation exactly. We simply need to com-</w:t>
        <w:br/>
        <w:t>pute the conditional log-probabilities and sum them to get the log-probability</w:t>
        <w:br/>
        <w:t>of the observation. This is unlike any latent variable approaches we have con-</w:t>
        <w:br/>
        <w:t>sidered above. In the case of a variational autoencoder, we have to solve an</w:t>
        <w:br/>
        <w:t>intractable marginalization problem, and in the case of RBM’s, we must com-</w:t>
        <w:br/>
        <w:t>pute the intractable log-partition function, or the log-normaliztaion constant.</w:t>
        <w:br/>
        <w:t>Furthermore, we can readily draw independent samples tractably with this au-</w:t>
        <w:br/>
        <w:t>toregressive model, which is a great advantage for RBM’s which require costly</w:t>
        <w:br/>
        <w:t>and challenging MCMC sampling.</w:t>
        <w:br/>
        <w:t xml:space="preserve">    This autoregressive modeling paradigm has become de facto standard in</w:t>
        <w:br/>
        <w:t>building conversational agents in recent years since the successful demonstra-</w:t>
        <w:br/>
        <w:t>tions by Brown et al. [2020] and Ouyang et al. [2022]. To learn more about the</w:t>
        <w:br/>
        <w:t>fundamentals behind language modeling and related ideas, see this somewhat</w:t>
        <w:br/>
        <w:t>outdated lecture note [Cho, 2015]. We do not go into any further detail, as these</w:t>
        <w:br/>
        <w:t>topics are out of the scope of this course.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82   CHAPTER 5. UNDIRECTED GENERATIVE MODELS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6</w:t>
        <w:br/>
        <w:br/>
        <w:t>Further Topics</w:t>
        <w:br/>
        <w:br/>
        <w:t>6.1     Reinforcement Learning</w:t>
        <w:br/>
        <w:t>Single-step reinforcement learning. We are in a situation where we must</w:t>
        <w:br/>
        <w:t>train a classifier but we are not given input-output pairs, but rather a black</w:t>
        <w:br/>
        <w:t>box that takes as input one of the outputs and returns a scalar reward, i.e.,</w:t>
        <w:br/>
        <w:t>R : {1, . . . , C} → R. This is truly a blackbox, unlike learning from §2.5 where</w:t>
        <w:br/>
        <w:t>learning was a blackbox due to its intractability. We want to train a classifier</w:t>
        <w:br/>
        <w:t>so that we maximize the reward by the blackbox on expectation:</w:t>
        <w:br/>
        <w:t xml:space="preserve">                                 max Ex Ey|x;θ [R(y)] .                           (6.1)</w:t>
        <w:br/>
        <w:t xml:space="preserve">                                  θ</w:t>
        <w:br/>
        <w:br/>
        <w:t>The first question we often need to ask is whether we can compute the stochastic</w:t>
        <w:br/>
        <w:t>gradient of this objective w.r.t. the parameters θ. Let us try that ourselves here:</w:t>
        <w:br/>
        <w:t xml:space="preserve">         Z       XC                      Z         XC</w:t>
        <w:br/>
        <w:t xml:space="preserve">     ∇θ p(x)         p(y|x; θ)R(y)dx = p(x) ∇θ         p(y|x; θ)R(y) dx.      (6.2)</w:t>
        <w:br/>
        <w:t xml:space="preserve">                  y=1                                         y=1</w:t>
        <w:br/>
        <w:t xml:space="preserve">                                                         |          {z        }</w:t>
        <w:br/>
        <w:t xml:space="preserve">                                                              =∇Ey|x;θ R(y)</w:t>
        <w:br/>
        <w:br/>
        <w:t>We continue with ∇Ey|x;θ R(y) :</w:t>
        <w:br/>
        <w:t xml:space="preserve">                  C</w:t>
        <w:br/>
        <w:t xml:space="preserve">                  X                        C</w:t>
        <w:br/>
        <w:t xml:space="preserve">                                           X</w:t>
        <w:br/>
        <w:t xml:space="preserve">             ∇θ         p(y|x; θ)R(y) =          ∇θ p(y|x; θ)R(y)                 (6.3)</w:t>
        <w:br/>
        <w:t xml:space="preserve">                  y=1                      y=1</w:t>
        <w:br/>
        <w:t xml:space="preserve">                                           C</w:t>
        <w:br/>
        <w:t xml:space="preserve">                                           X</w:t>
        <w:br/>
        <w:t xml:space="preserve">                                       =         p(y|x; θ)R(y)∇ log p(y|x; θ)     (6.4)</w:t>
        <w:br/>
        <w:t xml:space="preserve">                                           y=1</w:t>
        <w:br/>
        <w:br/>
        <w:t xml:space="preserve">                                       =Ey|x;θ [R(y)∇ log p(y|x; θ)],             (6.5)</w:t>
        <w:br/>
        <w:t>where we used the so-called log-derivative trick.1</w:t>
        <w:br/>
        <w:t xml:space="preserve">  1</w:t>
        <w:br/>
        <w:br/>
        <w:t xml:space="preserve">                                      f ′ = f · (log f )′ ,                       (6.6)</w:t>
        <w:br/>
        <w:br/>
        <w:br/>
        <w:t xml:space="preserve">                                              83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84                                                 CHAPTER 6. FURTHER TOPICS</w:t>
        <w:br/>
        <w:br/>
        <w:t xml:space="preserve">    In other words, the stochastic gradient of the expected reward given an</w:t>
        <w:br/>
        <w:t>input x is the weighted sum of the stochastic gradient of the log-probability</w:t>
        <w:br/>
        <w:t>assigned to each possible output, where the weights are the associated rewards</w:t>
        <w:br/>
        <w:t>and the outputs are drawn according to the classifier’s output distribution.</w:t>
        <w:br/>
        <w:t>This intuitively makes sense. We want to follow the gradient direction that</w:t>
        <w:br/>
        <w:t>would encourage the classifier to put a higher probability on an output that is</w:t>
        <w:br/>
        <w:t>associated with a higher reward, more so than the other directions. Because it is</w:t>
        <w:br/>
        <w:t>often expensive (or even impossible) to run this blackbox, it is a usual practice</w:t>
        <w:br/>
        <w:t>to use a single sample dranw from y|x; θ to approximate this stochastic gradient:</w:t>
        <w:br/>
        <w:br/>
        <w:t xml:space="preserve">                  ∇θ Ey|x;θ [R(y)] ≈ R(ỹ)∇θ log p(ỹ|x; θ) = ĝ,            (6.8)</w:t>
        <w:br/>
        <w:br/>
        <w:t>where ỹ ∼ y|x; θ.</w:t>
        <w:br/>
        <w:t xml:space="preserve">   Before declaring the victory, let us compute the variance of this stochastic</w:t>
        <w:br/>
        <w:t>gradient estimator:</w:t>
        <w:br/>
        <w:br/>
        <w:t xml:space="preserve">                              V[ĝ] = E[ĝ 2 ] − E[ĝ]2 .                    (6.9)</w:t>
        <w:br/>
        <w:br/>
        <w:t xml:space="preserve">    Although we know that this is an unbiased estimator because we have de-</w:t>
        <w:br/>
        <w:t>rived it fully until we used single-sample Monte Carlos approximation (which is</w:t>
        <w:br/>
        <w:t>unbiased on its own), let’s first compute E[ĝ]:</w:t>
        <w:br/>
        <w:br/>
        <w:t xml:space="preserve">                    E[ĝ] = Ey|x;θ [R(y)∇θ log p(y|x; θ)]                  (6.10)</w:t>
        <w:br/>
        <w:t xml:space="preserve">                            X</w:t>
        <w:br/>
        <w:t xml:space="preserve">                          =     p(y|x; θ)R(y)∇θ log p(y|x; θ)              (6.11)</w:t>
        <w:br/>
        <w:t xml:space="preserve">                             y</w:t>
        <w:br/>
        <w:t xml:space="preserve">                             X</w:t>
        <w:br/>
        <w:t xml:space="preserve">                         =       R(y)∇θ p(y|x; θ)                          (6.12)</w:t>
        <w:br/>
        <w:t xml:space="preserve">                             y</w:t>
        <w:br/>
        <w:t xml:space="preserve">                                 X</w:t>
        <w:br/>
        <w:t xml:space="preserve">                         = ∇θ        R(y)p(y|x; θ)                         (6.13)</w:t>
        <w:br/>
        <w:t xml:space="preserve">                                 y</w:t>
        <w:br/>
        <w:br/>
        <w:t xml:space="preserve">                         = ∇θ Ey|x;θ [R(y)]                                (6.14)</w:t>
        <w:br/>
        <w:br/>
        <w:t>Then, we need to compute the first term of the variance above:</w:t>
        <w:br/>
        <w:br/>
        <w:t xml:space="preserve">                  E ĝ 2 = Ey|x;θ R2 (y)∥∇θ log p(y|x; θ)∥2</w:t>
        <w:br/>
        <w:br/>
        <w:t xml:space="preserve">                                                                           (6.15)</w:t>
        <w:br/>
        <w:br/>
        <w:t>Putting them together, we get</w:t>
        <w:br/>
        <w:br/>
        <w:t xml:space="preserve">            V [ĝ] = E R2 (y)∥∇ log p(y|x; θ)∥2 − ∥∇θ E[R(y)]∥2 .</w:t>
        <w:br/>
        <w:br/>
        <w:t xml:space="preserve">                                                                           (6.16)</w:t>
        <w:br/>
        <w:br/>
        <w:t xml:space="preserve">    Looking at the first term of the variance, we notice that there are two things</w:t>
        <w:br/>
        <w:t>that affect the variance greatly. The first factor is the magnitude of the reward.</w:t>
        <w:br/>
        <w:t>If the reward has a high magnitude, it results in an increased variance of the</w:t>
        <w:br/>
        <w:t>because</w:t>
        <w:br/>
        <w:t xml:space="preserve">                                                   f′</w:t>
        <w:br/>
        <w:t xml:space="preserve">                                     (log f )′ =                             (6.7)</w:t>
        <w:br/>
        <w:t xml:space="preserve">                                                   f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6.1. REINFORCEMENT LEARNING                                                     85</w:t>
        <w:br/>
        <w:br/>
        <w:t>stochastic gradient estimate. This suggests that it is critical for us to control</w:t>
        <w:br/>
        <w:t>the magnitude of the reward, although this is impossible if we are working with</w:t>
        <w:br/>
        <w:t>the truly black box R. The second factor is the norm of the gradient of the</w:t>
        <w:br/>
        <w:t>log-probability of the selected action w.r.t. the parameters θ. In other words,</w:t>
        <w:br/>
        <w:t>the variance will be greater if the predictive probability computed by the model</w:t>
        <w:br/>
        <w:t>is sensitive to the change in the parameters. This suggests a very explicit way</w:t>
        <w:br/>
        <w:t>to regularize learning by minimizing this quantity directly, in order to stabilize</w:t>
        <w:br/>
        <w:t>learning. This technique is often referred to as gradient penalty.</w:t>
        <w:br/>
        <w:t xml:space="preserve">    At this point, we begin to wonder if there is another stochastic estimator that</w:t>
        <w:br/>
        <w:t>is equally unbiased but potentially has a lower variance. Consider the following</w:t>
        <w:br/>
        <w:t>estimator, which is often referred to as a policy gradient estimator:</w:t>
        <w:br/>
        <w:t xml:space="preserve">                   ∇θ Ey|x;θ [R(y)] ≈ (R(ỹ) − b(x))∇θ log p(ỹ|x; θ),      (6.17)</w:t>
        <w:br/>
        <w:t>where b may be a function of x but is independent of y. If we consider the</w:t>
        <w:br/>
        <w:t>expected value of the left-hand side, we notice that</w:t>
        <w:br/>
        <w:t xml:space="preserve">                 E [R(ỹ)∇θ log p(y|x; θ)] − b(x) E [∇θ log p(y|x; θ)] .    (6.18)</w:t>
        <w:br/>
        <w:t xml:space="preserve">                                                  |       {z         }</w:t>
        <w:br/>
        <w:t xml:space="preserve">                                                                    =(a)</w:t>
        <w:br/>
        <w:br/>
        <w:t>Let us dig deeper into (a) above:2</w:t>
        <w:br/>
        <w:t xml:space="preserve">        C                          C              C</w:t>
        <w:br/>
        <w:t xml:space="preserve">        X                          X  1          X</w:t>
        <w:br/>
        <w:t xml:space="preserve">            p(y)∇ log p(y) =     p(y)  ∇p(y) = ∇</w:t>
        <w:br/>
        <w:t xml:space="preserve">                                                     p(y) = 0.              (6.19)</w:t>
        <w:br/>
        <w:t xml:space="preserve">        y=1                  y=1</w:t>
        <w:br/>
        <w:t xml:space="preserve">                                     p(y)</w:t>
        <w:br/>
        <w:t xml:space="preserve">                                                 y=1</w:t>
        <w:br/>
        <w:t xml:space="preserve">                                                 | {z }</w:t>
        <w:br/>
        <w:t xml:space="preserve">                                                                       =1</w:t>
        <w:br/>
        <w:br/>
        <w:t>In other words, the estimator in Eq. (6.17) is an unbiased estimator.</w:t>
        <w:br/>
        <w:t xml:space="preserve">    Although this estimator is identical to the original one in terms of the bias,</w:t>
        <w:br/>
        <w:t>this extra subtraction of b(x) from R(ỹ) has an important consequence for the</w:t>
        <w:br/>
        <w:t>variance. Let us consider the first term of the variance using the new estimator</w:t>
        <w:br/>
        <w:t>in Eq. (6.16). We are particularly interested to find b(x) that minimizes this</w:t>
        <w:br/>
        <w:t>term:</w:t>
        <w:br/>
        <w:t xml:space="preserve">            1</w:t>
        <w:br/>
        <w:t xml:space="preserve">         ∇b Ey|x;θ (R(y) − b)2 ∥s(y)∥2 = −E (R(y) − b)∥s(y)∥2 = 0 (6.20)</w:t>
        <w:br/>
        <w:br/>
        <w:t xml:space="preserve">            2</w:t>
        <w:br/>
        <w:t xml:space="preserve">    ⇐⇒ bE∥s(y)∥2 − E R(y)∥s(y)∥2 = 0</w:t>
        <w:br/>
        <w:br/>
        <w:t xml:space="preserve">                                                                            (6.21)</w:t>
        <w:br/>
        <w:br/>
        <w:t xml:space="preserve">              E R(y)∥s(y)∥2</w:t>
        <w:br/>
        <w:t xml:space="preserve">    ⇐⇒ b∗ =                    .                                            (6.22)</w:t>
        <w:br/>
        <w:t xml:space="preserve">                  E∥s(y)∥2</w:t>
        <w:br/>
        <w:t>where s(y) = ∇ log p(y|x; θ). Unfortunately, this optimal baseline is intractable</w:t>
        <w:br/>
        <w:t>or impossible to compute, since it requires us to query the blackbox R for each</w:t>
        <w:br/>
        <w:t>and every possible outcome for the input x.</w:t>
        <w:br/>
        <w:t xml:space="preserve">    It is rather more informative to consider the upperbound to the first term</w:t>
        <w:br/>
        <w:t>of the variance. Let cmax = maxy=1,...,C ∥s(y)∥2 ≪ ∞, which we can encourage</w:t>
        <w:br/>
        <w:t>by the technique of gradient penalty. Then,</w:t>
        <w:br/>
        <w:t xml:space="preserve">               E (R(y) − b(x))2 ∥s(y)∥2 ≤ cmax E (R(y) − b(x))2 .</w:t>
        <w:br/>
        <w:br/>
        <w:t xml:space="preserve">                                                                           (6.23)</w:t>
        <w:br/>
        <w:t xml:space="preserve">  2 I will omit |x; θ for the brevity without loss of generality.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86                                               CHAPTER 6. FURTHER TOPICS</w:t>
        <w:br/>
        <w:br/>
        <w:t>The optimal baseline to minimize the upperbound on the right hand side is</w:t>
        <w:br/>
        <w:t xml:space="preserve">                      cmax              2</w:t>
        <w:br/>
        <w:t xml:space="preserve">                       ∇b  E (R(y) − b) = −cmax (ER(y) − b) = 0                       (6.24)</w:t>
        <w:br/>
        <w:t xml:space="preserve">                        2</w:t>
        <w:br/>
        <w:t xml:space="preserve">                ⇐⇒ b∗ = Ey|x;θ [R(y)] .                                               (6.25)</w:t>
        <w:br/>
        <w:br/>
        <w:t>In other words, the optimal baseline is the expected reward we anticipated given</w:t>
        <w:br/>
        <w:t>the input x.</w:t>
        <w:br/>
        <w:t xml:space="preserve">    Of course, this quantity is again intractable or impossible to compute exactly.</w:t>
        <w:br/>
        <w:t>We can however now fit a predictor of b∗ given x using all the past observations of</w:t>
        <w:br/>
        <w:t>(x, R(ỹ)), because each R(ỹ) is a single-sample approximation to Ey|x;θ [R(y)].3</w:t>
        <w:br/>
        <w:t>Because we update θ along the way, many of the past samples would not be</w:t>
        <w:br/>
        <w:t>valid under the current θ. If we however assume that θ is updated slowly and</w:t>
        <w:br/>
        <w:t>that the predictor is adapted rapidly, asymptotically this is an exact procedure,</w:t>
        <w:br/>
        <w:t>just like persistent contrastive divergence from §5.1.2.</w:t>
        <w:br/>
        <w:t xml:space="preserve">    We then need to maintain two predictors. One predictor is often called a</w:t>
        <w:br/>
        <w:t>policy network that maps the current input, or state, x to the distribution</w:t>
        <w:br/>
        <w:t>over possible outputs, or actions. The other predictor is often referred to as a</w:t>
        <w:br/>
        <w:t>value network that maps the current state x to the expected reward. The latter</w:t>
        <w:br/>
        <w:t>is called a value network, because it predicts the value of the current state,</w:t>
        <w:br/>
        <w:t>regardless of the action to be taken by the policy. These networks are trained</w:t>
        <w:br/>
        <w:t>in parallel.</w:t>
        <w:br/>
        <w:br/>
        <w:t>The case of noisy reward: an actor critic method. Let’s imagine that</w:t>
        <w:br/>
        <w:t>the reward R depends on both x and y and that it is random as well. That is,</w:t>
        <w:br/>
        <w:t>we observe only a noisy estimate of the reward at x given the output choice y.</w:t>
        <w:br/>
        <w:t>We probably want then to maximize the expected, expected reward:</w:t>
        <w:br/>
        <w:br/>
        <w:t xml:space="preserve">                                max Ey|x;θ Eϵ [R(y, x; ϵ)] ,                          (6.28)</w:t>
        <w:br/>
        <w:t xml:space="preserve">                                     θ</w:t>
        <w:br/>
        <w:br/>
        <w:t>where we use ϵ to collectively refer to as any kind of uncertainty in the reward</w:t>
        <w:br/>
        <w:t>R. Then, we have to further approximate the policy gradient with a sample</w:t>
        <w:br/>
        <w:t>reward R̃(y, x):</w:t>
        <w:br/>
        <w:br/>
        <w:t xml:space="preserve">       ∇θ Ey|x;θ Eϵ [R(y, x; ϵ)] ≈ (Eϵ [R(ỹ, x; ϵ)] − b(x))∇θ log p(ỹ|x; θ)         (6.29)</w:t>
        <w:br/>
        <w:t xml:space="preserve">                                 ≈ (R̃(ỹ, x) − b̂(x; θb ))∇θ log p(ỹ|x; θ),         (6.30)</w:t>
        <w:br/>
        <w:t xml:space="preserve">   3 In particular, we should use a mean-squared error as the loss function when fitting a</w:t>
        <w:br/>
        <w:br/>
        <w:t>predictor to estimate the expected reward. This comes from the fact that the optimal solution</w:t>
        <w:br/>
        <w:t>to minimizing the mean-squared error corresponds to computing the average, as easily seen</w:t>
        <w:br/>
        <w:t>below:</w:t>
        <w:br/>
        <w:t xml:space="preserve">                           N                  N                    N</w:t>
        <w:br/>
        <w:t xml:space="preserve">                        1 X                1 X                  1 X</w:t>
        <w:br/>
        <w:t xml:space="preserve">                  ∇µ          (µ − xn )2 =      (µ − xn ) = µ −       xn = 0           (6.26)</w:t>
        <w:br/>
        <w:t xml:space="preserve">                       2N n=1              N n=1                N n=1</w:t>
        <w:br/>
        <w:t xml:space="preserve">                            N</w:t>
        <w:br/>
        <w:t xml:space="preserve">                        1 X</w:t>
        <w:br/>
        <w:t xml:space="preserve">             ⇐⇒ µ =           xn .                                                     (6.27)</w:t>
        <w:br/>
        <w:t xml:space="preserve">                        N n=1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6.1. REINFORCEMENT LEARNING                                                              87</w:t>
        <w:br/>
        <w:br/>
        <w:t>where b̂(x) refers to a predicted baseline, e.g. the value of x. θb is the parameters</w:t>
        <w:br/>
        <w:t>of this value function.</w:t>
        <w:br/>
        <w:t xml:space="preserve">    Unfortunately, this estimator will have an extra variance due to noisy reward.</w:t>
        <w:br/>
        <w:t>Similarly to what we did with the baseline above, we can lower the variance by</w:t>
        <w:br/>
        <w:t>predicting the expected reward at (x, ỹ) using a predictor trained on samples.</w:t>
        <w:br/>
        <w:t>That is,</w:t>
        <w:br/>
        <w:br/>
        <w:t xml:space="preserve">      ∇θ Ey|x;θ Eϵ [R(y, x; ϵ)] ≈ (R̂(ỹ, x; θr ) − b̂(x; θb ))∇θ log p(ỹ|x; θ),    (6.31)</w:t>
        <w:br/>
        <w:t xml:space="preserve">                                   |           {z           }</w:t>
        <w:br/>
        <w:t xml:space="preserve">                                                =(a)</w:t>
        <w:br/>
        <w:br/>
        <w:br/>
        <w:t>where R̂ is the reward predictor, parametrized by θr . Such a reward predictor</w:t>
        <w:br/>
        <w:t>is often referred to as a Q value of the state-action (x, y) pair.4 This difference</w:t>
        <w:br/>
        <w:t>(a) between the Q value R̂ and the value b̂ is called an advantage, since this is</w:t>
        <w:br/>
        <w:t>tells us about the advantage of choosing ỹ over other outputs/actions.</w:t>
        <w:br/>
        <w:t xml:space="preserve">    An interesting observation here is that if we have R̂(y, x; θr ) and if C, the</w:t>
        <w:br/>
        <w:t>number of all possible y values, is small, we can replace the value network b̂ with</w:t>
        <w:br/>
        <w:t xml:space="preserve">                                          h            i</w:t>
        <w:br/>
        <w:t xml:space="preserve">                           b̂(x) = Ey|x;θ R̂(y, x; θr ) ,                    (6.32)</w:t>
        <w:br/>
        <w:br/>
        <w:t>which may help reduce the variance from having to train two separator pre-</w:t>
        <w:br/>
        <w:t>dictors. With a reasonable C, this can implemented quite efficiently by having</w:t>
        <w:br/>
        <w:t>R̂ to output a C-dimensional real-valued vector, multiplying the output with</w:t>
        <w:br/>
        <w:t>the output from the y predictor (which is often called a policy) and sum these</w:t>
        <w:br/>
        <w:t>values. Sometimes we call this R̂ a critic and p(y|x; θ) an actor. This approach</w:t>
        <w:br/>
        <w:t>is thus called an actor-critic algorithm.</w:t>
        <w:br/>
        <w:br/>
        <w:t>Multi-step reinforcement learning Let us assume there exist C-many</w:t>
        <w:br/>
        <w:t>|X | × |X | stochastic transition matrix Σ(y) such that</w:t>
        <w:br/>
        <w:t xml:space="preserve">                                                  C</w:t>
        <w:br/>
        <w:t xml:space="preserve">                                                  X</w:t>
        <w:br/>
        <w:t xml:space="preserve">                          Σij (y) ≥ 0     and           Σi· (y) = 1,                 (6.33)</w:t>
        <w:br/>
        <w:t xml:space="preserve">                                                  i=1</w:t>
        <w:br/>
        <w:br/>
        <w:t>for y ∈ {1, 2, . . . , C}. This transition matrix gives us the distribution over the</w:t>
        <w:br/>
        <w:t>next state given the current state xt−1 and the selected action yt , as</w:t>
        <w:br/>
        <w:br/>
        <w:t xml:space="preserve">                            q(x = k|xt−1 , yt ) = Σxt−1 ,k (yt ),                    (6.34)</w:t>
        <w:br/>
        <w:br/>
        <w:t>where we assume X is a finite set, although it is easy to extend it to a continuous</w:t>
        <w:br/>
        <w:t>state space X .</w:t>
        <w:br/>
        <w:t xml:space="preserve">    In defining this transition operator q, we have made an important assumption</w:t>
        <w:br/>
        <w:t>called Markov assumption. That is, at time t − 1, where we will end up at time</w:t>
        <w:br/>
        <w:t>t given my choice of yt is independent of the past states (x1 , . . . , xt−2 ) I have</w:t>
        <w:br/>
        <w:t>visited so far nor the action choices (y1 , . . . , yt−1 ) I have made so far. We further</w:t>
        <w:br/>
        <w:t xml:space="preserve">   4 Although almost no paper explicitly mentions what ‘Q’ stands for, it is widely acknowl-</w:t>
        <w:br/>
        <w:br/>
        <w:t>edged that it stands for quality.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88                                                       CHAPTER 6. FURTHER TOPICS</w:t>
        <w:br/>
        <w:br/>
        <w:t>assume that a reward function S ⋆ that is defined on each state and returns a</w:t>
        <w:br/>
        <w:t>scalar, i.e. S ⋆ : X → R. Each time we transit from xt−1 to xt due to yt , we</w:t>
        <w:br/>
        <w:t>receive a reward S ⋆ (xt ).</w:t>
        <w:br/>
        <w:t xml:space="preserve">    Together with a policy π(y|x; θ), it defines a distribution over trajectories, or</w:t>
        <w:br/>
        <w:t>often called episodes. We can then sample a (potentially infinitely long) sequence</w:t>
        <w:br/>
        <w:t>of tuples of previous state xt−1 , selected action yt , next state xt and received</w:t>
        <w:br/>
        <w:t>reward st = S ⋆ (xt ). Of course, these tuples are highly correlated with each</w:t>
        <w:br/>
        <w:t>other, since they are collected from a single trajectory defined by a shared set</w:t>
        <w:br/>
        <w:t>of distributions, the policy, transition and reward. We will however for now</w:t>
        <w:br/>
        <w:t>ignore this by saying that we are considering a particular time step t from many</w:t>
        <w:br/>
        <w:t>independent trajectories.</w:t>
        <w:br/>
        <w:t xml:space="preserve">    Let us use n to refer to each of these trajectories. In order to apply the policy</w:t>
        <w:br/>
        <w:t>gradient, or actor-critic algorithm, from above, we must start with the Q network</w:t>
        <w:br/>
        <w:t>Q̂(xnt−1 , ytn ). This Q network approximates the expected quality of (xnt−1 , ytn ).</w:t>
        <w:br/>
        <w:t>We define the expected quality by first defining the quality of (xnt−1 , ytn ) from</w:t>
        <w:br/>
        <w:t>the n-th trajectory as</w:t>
        <w:br/>
        <w:t xml:space="preserve">                                                          Tn</w:t>
        <w:br/>
        <w:t xml:space="preserve">                                                          X            ′</w:t>
        <w:br/>
        <w:t xml:space="preserve">                              Q̃(xnt−1 , ytn ) = snt +             γ t −t snt′ ,                (6.35)</w:t>
        <w:br/>
        <w:t xml:space="preserve">                                                         t′ =t+1</w:t>
        <w:br/>
        <w:br/>
        <w:t>where γ ∈ [0, 1] is a so-called discounting factor and Tn is the length of the n-th</w:t>
        <w:br/>
        <w:t>trajectory.</w:t>
        <w:br/>
        <w:t xml:space="preserve">    This formulation tells us that the quality of any particular state-action pair</w:t>
        <w:br/>
        <w:t>is determined by the accumulated rewards from there on throughout the full</w:t>
        <w:br/>
        <w:t>trajectory. Because we assumed the Markov property, it is perfectly fine for us</w:t>
        <w:br/>
        <w:t>to ignore how we arrived at (xt−1 , yt ). With γ &lt; 0, we are specifying that we do</w:t>
        <w:br/>
        <w:t>not want to take into account what happens too far into the future. This is often</w:t>
        <w:br/>
        <w:t>a good strategy to facilitate learning in the case of finite-length episodes, i.e.</w:t>
        <w:br/>
        <w:t>Tn &lt; ∞, and is necessary to define the quality to be finite with infinitely-long</w:t>
        <w:br/>
        <w:t>episodes, i.e. Tn → ∞.5</w:t>
        <w:br/>
        <w:t xml:space="preserve">    This particular quality from the n-th trajectory can be thought of a sample</w:t>
        <w:br/>
        <w:t>from a random variable Q(xnt−1 , ytn ) which is defined as</w:t>
        <w:br/>
        <w:t xml:space="preserve">     Q(xnt−1 , ytn ) = snt +Eq(xt |xt−1 ,ytn ) [                                                (6.36)</w:t>
        <w:br/>
        <w:t xml:space="preserve">                                                                   ⋆</w:t>
        <w:br/>
        <w:t xml:space="preserve">                             γEπ(yt+1 |xt )q(xt+1 |xt ,yt+1 ) [s (xt+1 )+                       (6.37)</w:t>
        <w:br/>
        <w:t xml:space="preserve">                                                                           ⋆</w:t>
        <w:br/>
        <w:br/>
        <w:t xml:space="preserve">                              γEπ(yt+2 |xt+1 )q(xt+2 |xt+1 ,yt+2 ) [s (xt+2 ) + · · · ] .       (6.38)</w:t>
        <w:br/>
        <w:t>In other words, the expected quality is the weighted sum of all future per-step</w:t>
        <w:br/>
        <w:t>rewards after marginalizing out all possible future trajectories according to the</w:t>
        <w:br/>
        <w:t>transition model and the policy.</w:t>
        <w:br/>
        <w:t xml:space="preserve">   When we are working with finite-length trajectories, we can easily train the</w:t>
        <w:br/>
        <w:t>Q network to minimize the following quantity:</w:t>
        <w:br/>
        <w:t xml:space="preserve">                              N Ln                                          2</w:t>
        <w:br/>
        <w:t xml:space="preserve">                           1 XX      1</w:t>
        <w:br/>
        <w:t xml:space="preserve">                     min                R̂(xnt−1 , ytn ) − Q̃(xnt−1 , ytn ) ,                   (6.39)</w:t>
        <w:br/>
        <w:t xml:space="preserve">                      θr   N n=1 t=2 2</w:t>
        <w:br/>
        <w:t xml:space="preserve">     5 Unless γ &lt; 1, the quality easily diverges, assuming s</w:t>
        <w:br/>
        <w:t xml:space="preserve">                                                                   t &gt; 0 even when |st | &lt; ∞.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6.1. REINFORCEMENT LEARNING                                                                 89</w:t>
        <w:br/>
        <w:br/>
        <w:t>because Q̂ is an unbiased sample drawn from the true distribution of the quality</w:t>
        <w:br/>
        <w:t>defined immediately above.</w:t>
        <w:br/>
        <w:t xml:space="preserve">    Unfortunately this is not possible, if we are working with an infinitely-long</w:t>
        <w:br/>
        <w:t>episode. Such an infinitely-long episode is not common in the current-day setups,</w:t>
        <w:br/>
        <w:t>but it is something we aspire to working with in the future, where we would</w:t>
        <w:br/>
        <w:t>anticipate a learning based system to be deployed in real world situations and</w:t>
        <w:br/>
        <w:t>adapt itself on the fly. Of course, in this case, we must updaate the Q network</w:t>
        <w:br/>
        <w:t>also on-the-fly. It is unfortunately not possible to get even a single sample Q̃,</w:t>
        <w:br/>
        <w:t>since we never see the end of any episode.</w:t>
        <w:br/>
        <w:t xml:space="preserve">    Let us re-arrange terms in Eq. (6.35):</w:t>
        <w:br/>
        <w:t xml:space="preserve">                                               Tn</w:t>
        <w:br/>
        <w:t xml:space="preserve">                                               X           ′</w:t>
        <w:br/>
        <w:t xml:space="preserve">                    Q̃(xnt−1 , ytn ) =snt +             γ t −t snt′                      (6.40)</w:t>
        <w:br/>
        <w:t xml:space="preserve">                                              t′ =t+1</w:t>
        <w:br/>
        <w:t xml:space="preserve">                                                                                </w:t>
        <w:br/>
        <w:t xml:space="preserve">                                                              Tn</w:t>
        <w:br/>
        <w:t xml:space="preserve">                                                                                 </w:t>
        <w:br/>
        <w:t xml:space="preserve">                                                              X          ′</w:t>
        <w:br/>
        <w:t xml:space="preserve">                                                                                 </w:t>
        <w:br/>
        <w:t xml:space="preserve">                                   =snt + γ snt+1 +                   γ t −t snt′  .   (6.41)</w:t>
        <w:br/>
        <w:t xml:space="preserve">                                                                                  </w:t>
        <w:br/>
        <w:t xml:space="preserve">                                                                                </w:t>
        <w:br/>
        <w:t xml:space="preserve">                                                |             t′ =2</w:t>
        <w:br/>
        <w:t xml:space="preserve">                                                                {z              }</w:t>
        <w:br/>
        <w:t xml:space="preserve">                                                          =Q̃(xn   n</w:t>
        <w:br/>
        <w:t xml:space="preserve">                                                               t ,yt+1 )</w:t>
        <w:br/>
        <w:br/>
        <w:br/>
        <w:t>We see that the quality is recursively defined:</w:t>
        <w:br/>
        <w:br/>
        <w:t xml:space="preserve">                           Q̃(xnt−1 , ytn ) = snt + γ Q̃(xnt , yt+1</w:t>
        <w:br/>
        <w:t xml:space="preserve">                                                                n</w:t>
        <w:br/>
        <w:t xml:space="preserve">                                                                    ).                   (6.42)</w:t>
        <w:br/>
        <w:br/>
        <w:t>This allows us to write a loss function to train the Q network without waiting</w:t>
        <w:br/>
        <w:t>for the full episode to end (or never end) by considering the temporal difference</w:t>
        <w:br/>
        <w:t>at time t:</w:t>
        <w:br/>
        <w:t xml:space="preserve">                 N                                                             2</w:t>
        <w:br/>
        <w:t xml:space="preserve">            1 X</w:t>
        <w:br/>
        <w:t xml:space="preserve">           min      R̂(xnt−1 , ytn ; θr ) − γ snt + R̂(xnt , yt+1n</w:t>
        <w:br/>
        <w:t xml:space="preserve">                                                                      ; θ̃r )            (6.43)</w:t>
        <w:br/>
        <w:t xml:space="preserve">         θr N</w:t>
        <w:br/>
        <w:t xml:space="preserve">                n=1</w:t>
        <w:br/>
        <w:t xml:space="preserve">              2 XN                                                              2</w:t>
        <w:br/>
        <w:t xml:space="preserve">            γ          1</w:t>
        <w:br/>
        <w:t xml:space="preserve">     ⇐⇒ min              R̂(xnt−1 , ytn ; θr ) − R̂(xnt , yt+1</w:t>
        <w:br/>
        <w:t xml:space="preserve">                                                           n</w:t>
        <w:br/>
        <w:t xml:space="preserve">                                                               ; θ̃r ) − snt      ,      (6.44)</w:t>
        <w:br/>
        <w:t xml:space="preserve">         θr N          γ</w:t>
        <w:br/>
        <w:t xml:space="preserve">                n=1</w:t>
        <w:br/>
        <w:br/>
        <w:br/>
        <w:t>where θ̃r is a previous estimate of θr . We bootstrap from some random Q func-</w:t>
        <w:br/>
        <w:t>tion (or its estimate) and iteratively improve our estimate of the Q function by</w:t>
        <w:br/>
        <w:t>learning to predict the temporal difference. Unsurprisingly, we refer to this kind</w:t>
        <w:br/>
        <w:t>of learning as the method of temporal difference [Sutton, 1988].</w:t>
        <w:br/>
        <w:t xml:space="preserve">    It turned out that such temporal difference methods are effective even when</w:t>
        <w:br/>
        <w:t>we are dealing with finite-length episodes, when these episodes are long. It is</w:t>
        <w:br/>
        <w:t>however generally challenging to train the Q network with such a temporal</w:t>
        <w:br/>
        <w:t>difference method due to many factors. For instance, the objective function</w:t>
        <w:br/>
        <w:t>above effectively tells us that the objective function itself is a function of our</w:t>
        <w:br/>
        <w:t>previous estimate θ̃r , meaning that a minimum one finds now will not continue</w:t>
        <w:br/>
        <w:t>to be a minimum once you plug the new estimate θ̂r into θ̃r . Furthermore,</w:t>
        <w:br/>
        <w:t>it will take a long time for the quality estimate the capture the longer-term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90                                            CHAPTER 6. FURTHER TOPICS</w:t>
        <w:br/>
        <w:br/>
        <w:t>dependencies of the choice of a particular action ytn at xnt−1 on many steps later,</w:t>
        <w:br/>
        <w:t>since the naive temporal difference only considers one step deviation at a time.</w:t>
        <w:br/>
        <w:t>There have been many improvements proposed since the initial work, but it is</w:t>
        <w:br/>
        <w:t>out of the scope of this course to cover those.</w:t>
        <w:br/>
        <w:t xml:space="preserve">    With this Q network (or the critic network, as we learned to call it above,)</w:t>
        <w:br/>
        <w:t>we can rely on the policy gradient to update the policy (or the actor network)</w:t>
        <w:br/>
        <w:t>from Eq. (6.31). There are of course many different ways to improve the actor</w:t>
        <w:br/>
        <w:t>update, for instance by constraining the update to be somewhat limited. Again,</w:t>
        <w:br/>
        <w:t>these are more or less out of the scope of this course.</w:t>
        <w:br/>
        <w:br/>
        <w:br/>
        <w:t>6.2      Ensemble Methods</w:t>
        <w:br/>
        <w:t>Bagging. As we discussed already multiple times throughout the course (see</w:t>
        <w:br/>
        <w:t>e.g. §2.4.3,) we are often in a situation where we do not have just one predictor</w:t>
        <w:br/>
        <w:t>but have access to many different predictors. These predictors can be thought</w:t>
        <w:br/>
        <w:t>of as samples drawn from some distribution over all possible predictors:</w:t>
        <w:br/>
        <w:br/>
        <w:t xml:space="preserve">                                     θ̃n ∼ q(θ).                               (6.45)</w:t>
        <w:br/>
        <w:br/>
        <w:t>We will discuss where such a distribution comes from later, but for now, we will</w:t>
        <w:br/>
        <w:t>assume it magically exists and that we can readily draw N classifiers from this</w:t>
        <w:br/>
        <w:t>distribution q.</w:t>
        <w:br/>
        <w:t xml:space="preserve">    We already considered the case of having q earlier in §2.4.2 when we consid-</w:t>
        <w:br/>
        <w:t>ered the following bias-variance decomposition from Eq. (2.118):</w:t>
        <w:br/>
        <w:t xml:space="preserve">                                                                                   </w:t>
        <w:br/>
        <w:br/>
        <w:t>Ex,y,θ (y − ŷ(x, θ))2 ∝ Ex Ey|x (y − µy )2 + Eθ (ŷ(x, θ) − µ̂y )2 + (µy − µ̂y )2  ,</w:t>
        <w:br/>
        <w:t xml:space="preserve">                                                                                   </w:t>
        <w:br/>
        <w:t xml:space="preserve">                             |     {z       } |         {z          } | {z }</w:t>
        <w:br/>
        <w:t xml:space="preserve">                                   =(a)                   =(b)              =(c)</w:t>
        <w:br/>
        <w:t xml:space="preserve">                                                                               (6.46)</w:t>
        <w:br/>
        <w:br/>
        <w:t>where</w:t>
        <w:br/>
        <w:br/>
        <w:t xml:space="preserve">                                 µy = Ey|x [y] ,                               (6.47)</w:t>
        <w:br/>
        <w:t xml:space="preserve">                                 µ̂y = Eθ [ŷ(x, θ)] .                         (6.48)</w:t>
        <w:br/>
        <w:br/>
        <w:t xml:space="preserve">    This decomposition was done on the loss averaged over the predictors drawn</w:t>
        <w:br/>
        <w:t>from the posterior distribution q. We can instead consider the loss computed</w:t>
        <w:br/>
        <w:t>using the average prediction from the predictors drawn from the posterior dis-</w:t>
        <w:br/>
        <w:t>tribution. That is, our prediction is</w:t>
        <w:br/>
        <w:br/>
        <w:t xml:space="preserve">                                ŷ(x) = Eθ [ŷ(x, θ)] .                        (6.49)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6.2. ENSEMBLE METHODS                                                                        91</w:t>
        <w:br/>
        <w:br/>
        <w:t>Then,</w:t>
        <w:br/>
        <w:t xml:space="preserve">                                                                                  </w:t>
        <w:br/>
        <w:t xml:space="preserve">                      2                    2</w:t>
        <w:br/>
        <w:t xml:space="preserve">      Ex,y (y − ŷ(x)) ∝ Ex Ey|x (y − µy ) −2 ŷ(x) Ey|x [y] + ŷ 2 (x)                (6.50)</w:t>
        <w:br/>
        <w:t xml:space="preserve">                                                                        </w:t>
        <w:br/>
        <w:t xml:space="preserve">                             |     {z      }   |{z}  | {z }     |  {z  }</w:t>
        <w:br/>
        <w:t xml:space="preserve">                                         =(a’)           =µ̂y   =µy        =µ̂2y</w:t>
        <w:br/>
        <w:t xml:space="preserve">                                                                        </w:t>
        <w:br/>
        <w:t xml:space="preserve">                                              2                  2</w:t>
        <w:br/>
        <w:t xml:space="preserve">                          = Ex Ey|x (y − µy ) −µ2y + (µ̂y − µy )  .                    (6.51)</w:t>
        <w:br/>
        <w:t xml:space="preserve">                               </w:t>
        <w:br/>
        <w:t xml:space="preserve">                                |     {z      } |{z}  |    {z    }</w:t>
        <w:br/>
        <w:t xml:space="preserve">                                         =(a’)      =(b’)       =(c’)</w:t>
        <w:br/>
        <w:br/>
        <w:br/>
        <w:t>Now, let us consider the difference between these two loss function. Since (a)</w:t>
        <w:br/>
        <w:t>and (a’) are equivalent and (c) and (c’) are equivalent, we just need to consider</w:t>
        <w:br/>
        <w:t>(b) and (b’):</w:t>
        <w:br/>
        <w:t xml:space="preserve">                    2</w:t>
        <w:br/>
        <w:t>Eθ (ŷ(x; θ) − µ̂y ) + µ2y = Eθ ŷ 2 (x; θ) − 2µ̂y Eθ [ŷ(x; θ)] +µ̂2y + µ̂2y = Eθ ŷ 2 (x; θ) ≥ 0.</w:t>
        <w:br/>
        <w:t xml:space="preserve">                                                   | {z }</w:t>
        <w:br/>
        <w:t xml:space="preserve">                                                        =µ̂y</w:t>
        <w:br/>
        <w:t xml:space="preserve">                                                                                         (6.52)</w:t>
        <w:br/>
        <w:br/>
        <w:t>In other words, this tells us that the average loss over the predictors is always</w:t>
        <w:br/>
        <w:t>greater than or equal to the loss of the average prediction by the predictors.</w:t>
        <w:br/>
        <w:t>This motivates the idea of bagging [Breiman, 1996].</w:t>
        <w:br/>
        <w:t xml:space="preserve">    As long as we have q, or a sampler that draws predictors, or the correspond-</w:t>
        <w:br/>
        <w:t>ing parameters, from this distribution q, bagging tells us that it is never a bad</w:t>
        <w:br/>
        <w:t>idea to use many of those sampled predictors and average their predictions,</w:t>
        <w:br/>
        <w:t>rather than using any one of them solely, on average. It turned out there are</w:t>
        <w:br/>
        <w:t>many different ways that make our predictor θ random rather than determin-</w:t>
        <w:br/>
        <w:t>istic. We have already covered most of them earlier in the course, but let us</w:t>
        <w:br/>
        <w:t>briefly go through them here once more.</w:t>
        <w:br/>
        <w:t xml:space="preserve">    In modern machine learning, a major source of randomness is the use of</w:t>
        <w:br/>
        <w:t>stochastic gradient descent on a non-convex loss function. The loss function is</w:t>
        <w:br/>
        <w:t>not convex w.r.t. the parameters, as we stack highly nonlinear blocks to build</w:t>
        <w:br/>
        <w:t>a deep neural network based predictor, and in doing so, we introduce a large</w:t>
        <w:br/>
        <w:t>degree of redundancies (or ambiguities). These ambiguities are more or less</w:t>
        <w:br/>
        <w:t>arbitrarily resolved by randomness in stochastic gradient descent. For instance,</w:t>
        <w:br/>
        <w:t>our choice of the initial values of the parameters affect a subspace over which</w:t>
        <w:br/>
        <w:t>stochastic gradient descent can explore and find a local minimum. In addition to</w:t>
        <w:br/>
        <w:t>initialization, there are other types of randomness in stochastic gradient descent,</w:t>
        <w:br/>
        <w:t>that is, how we construct minibatches by selecting random subsets of the training</w:t>
        <w:br/>
        <w:t>set. Furthermore, quite a few building blocks are inherently stochastic. Recall</w:t>
        <w:br/>
        <w:t>the variational autoencoder from §4.3.1, where we injected noise for processing</w:t>
        <w:br/>
        <w:t>each and every instance during training. In other words, we can think of the</w:t>
        <w:br/>
        <w:t>resulting solution by running stochastic gradient descent as a sample drawn</w:t>
        <w:br/>
        <w:t>from some distribution implicitly defined by this process of learning.</w:t>
        <w:br/>
        <w:t xml:space="preserve">    Of course, another major source of randomness is the choice of the training</w:t>
        <w:br/>
        <w:t>set. As we have discussed earlier in §2.4.3, we can imitate the randomness in</w:t>
        <w:br/>
        <w:t>data collection even when we have a single set of data points drawn from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92                                            CHAPTER 6. FURTHER TOPICS</w:t>
        <w:br/>
        <w:br/>
        <w:t>underlying distribution by the process of bootstrap resampling. Instead of using</w:t>
        <w:br/>
        <w:t>the training set as it is, we can resample it to match its original size however by</w:t>
        <w:br/>
        <w:t>resampling training examples with replacement. Each time, we use a different</w:t>
        <w:br/>
        <w:t>resampled training set, we end up with a somewhat different solution which can</w:t>
        <w:br/>
        <w:t>be considered a sample drawn from the distribution again implicitly defined by</w:t>
        <w:br/>
        <w:t>the process of training set construction.</w:t>
        <w:br/>
        <w:br/>
        <w:t xml:space="preserve">    In summary, we should embrace stochasticity inherent in learning and data</w:t>
        <w:br/>
        <w:t>collection in order to produce a set of distinct predictors and average their</w:t>
        <w:br/>
        <w:t>predictions for each input. On average, this will give us a low-loss predictor,</w:t>
        <w:br/>
        <w:t>thanks for the theory of bagging, above.</w:t>
        <w:br/>
        <w:br/>
        <w:br/>
        <w:t>Bayesian machine learning. Our discussion so far has progressed assuming</w:t>
        <w:br/>
        <w:t>that we are given this distribution q(θ). When q(θ) is given, bagging tells us that</w:t>
        <w:br/>
        <w:t>we want to use the average prediction from many sampled predictors from q to</w:t>
        <w:br/>
        <w:t>build a lower-loss predictor on average. This however does not tell me anything</w:t>
        <w:br/>
        <w:t>about how we can create this distribution ourselves, or what this distribution q</w:t>
        <w:br/>
        <w:t>is.</w:t>
        <w:br/>
        <w:br/>
        <w:t xml:space="preserve">    It turned out that we can rely on probability to guide us in designing as well</w:t>
        <w:br/>
        <w:t>as understanding this distribution q(θ). This will resemble much what we have</w:t>
        <w:br/>
        <w:t>done in §4, and if you did not have much trouble following that section, you</w:t>
        <w:br/>
        <w:t>would not find it any confusing. Let us try to derive this q distribution by first</w:t>
        <w:br/>
        <w:t>treating the loss value on the training set of a single predictor θ as the energy</w:t>
        <w:br/>
        <w:t>function:</w:t>
        <w:br/>
        <w:br/>
        <w:br/>
        <w:t xml:space="preserve">                                          X</w:t>
        <w:br/>
        <w:t xml:space="preserve">                              e(θ; D) =         L(x; θ),                    (6.53)</w:t>
        <w:br/>
        <w:t xml:space="preserve">                                          x∈D</w:t>
        <w:br/>
        <w:br/>
        <w:br/>
        <w:t>with a very generic loss function L.</w:t>
        <w:br/>
        <w:br/>
        <w:t xml:space="preserve">   We can interpret this energy function just like any other energy function</w:t>
        <w:br/>
        <w:t>we have defined and used throughout the semester. We want the predictor</w:t>
        <w:br/>
        <w:t>parametrized by θ to be assigned a low energy value when it is good. The</w:t>
        <w:br/>
        <w:t>goodness of the predictor is defined as how low the loss function this predictor</w:t>
        <w:br/>
        <w:t>attains on the training set D.</w:t>
        <w:br/>
        <w:br/>
        <w:t xml:space="preserve">     We can now turn this energy function into the probability function using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6.2. ENSEMBLE METHODS                                                              93</w:t>
        <w:br/>
        <w:br/>
        <w:t>Boltzmann formulation, as we have done over and over by now:</w:t>
        <w:br/>
        <w:t xml:space="preserve">                           P</w:t>
        <w:br/>
        <w:t xml:space="preserve">                  exp −β x∈D L(x; θ)</w:t>
        <w:br/>
        <w:t xml:space="preserve"> q(θ|D, β) = R                                                              (6.54)</w:t>
        <w:br/>
        <w:t xml:space="preserve">                 exp −β x∈D L(x; θ′ ) dθ′</w:t>
        <w:br/>
        <w:t xml:space="preserve">                          P</w:t>
        <w:br/>
        <w:t xml:space="preserve">               Θ</w:t>
        <w:br/>
        <w:t xml:space="preserve">             Y            exp (−βL(x; θ))</w:t>
        <w:br/>
        <w:t xml:space="preserve">           =       R                                                        (6.55)</w:t>
        <w:br/>
        <w:t xml:space="preserve">                     exp −β x∈D L(x; θ′ ) dθ′</w:t>
        <w:br/>
        <w:t xml:space="preserve">                              P</w:t>
        <w:br/>
        <w:t xml:space="preserve">             x∈D Θ</w:t>
        <w:br/>
        <w:t xml:space="preserve">                                                    exp (−βL(x′ ; θ)) dx′</w:t>
        <w:br/>
        <w:t xml:space="preserve">                                               R</w:t>
        <w:br/>
        <w:t xml:space="preserve">             Y        exp (−βL(x; θ))           X</w:t>
        <w:br/>
        <w:t xml:space="preserve">           =       R</w:t>
        <w:br/>
        <w:t xml:space="preserve">                                  ′      ′</w:t>
        <w:br/>
        <w:t xml:space="preserve">                                           R                                (6.56)</w:t>
        <w:br/>
        <w:t xml:space="preserve">                     exp (−βL(x ; θ)) dx Θ exp −β x∈D L(x; θ′ ) dθ′</w:t>
        <w:br/>
        <w:t xml:space="preserve">                                                          P</w:t>
        <w:br/>
        <w:t xml:space="preserve">             x∈D X</w:t>
        <w:br/>
        <w:t xml:space="preserve">                                  exp (−βL(x′ ; θ)) dx′            exp (−βL(x′ ; θ′ )) dx′ dθ′</w:t>
        <w:br/>
        <w:t xml:space="preserve">                               R                              R R</w:t>
        <w:br/>
        <w:t xml:space="preserve">             Y</w:t>
        <w:br/>
        <w:t xml:space="preserve">                                X                              Θ X</w:t>
        <w:br/>
        <w:t xml:space="preserve">           =      p(x|θ, β) R R</w:t>
        <w:br/>
        <w:t xml:space="preserve">                                  exp (−βL(x′ ; θ′ )) dx′ dθ′ Θ exp −β x∈D L(x; θ′ ) dθ′</w:t>
        <w:br/>
        <w:t xml:space="preserve">                                                             R            P</w:t>
        <w:br/>
        <w:t xml:space="preserve">             x∈D             Θ X</w:t>
        <w:br/>
        <w:t xml:space="preserve">                                                                               (6.57)</w:t>
        <w:br/>
        <w:t xml:space="preserve">               Y                     p(θ)</w:t>
        <w:br/>
        <w:t xml:space="preserve">           =         p(x|θ, β) Q          ′</w:t>
        <w:br/>
        <w:t xml:space="preserve">                                               .                               (6.58)</w:t>
        <w:br/>
        <w:t xml:space="preserve">               x∈D               x′ ∈D p(x |β)</w:t>
        <w:br/>
        <w:br/>
        <w:t>This is precisely the posterior distribution over θ, where we consider θ to be a</w:t>
        <w:br/>
        <w:t>random variable. It states that our belief (probability) of a particular parameter</w:t>
        <w:br/>
        <w:t>configuration</w:t>
        <w:br/>
        <w:t>Q              θ is proportional to the product of the likelihood p(D|θ, β) =</w:t>
        <w:br/>
        <w:t xml:space="preserve">  x∈D  p(x|θ, β) and the prior belief of θ.</w:t>
        <w:br/>
        <w:t xml:space="preserve">   With this our updated (that is, posterior) belief over θ, we probably want</w:t>
        <w:br/>
        <w:t>to marginalize θ out when we make a prediction on a new instance x′ ∈     / D:</w:t>
        <w:br/>
        <w:t xml:space="preserve">                                    Z</w:t>
        <w:br/>
        <w:t xml:space="preserve">                      p(x′ |D, β) =    p(x′ |θ, β)q(θ|D, β)dθ.               (6.59)</w:t>
        <w:br/>
        <w:t xml:space="preserve">                                          Θ</w:t>
        <w:br/>
        <w:br/>
        <w:t>This formulation tells us that we should sample many predictors according to</w:t>
        <w:br/>
        <w:t>q(θ|D, β) and average their predictions, just like bagging above:</w:t>
        <w:br/>
        <w:t xml:space="preserve">                                                  M</w:t>
        <w:br/>
        <w:t xml:space="preserve">                                              1 X</w:t>
        <w:br/>
        <w:t xml:space="preserve">                          p(x′ |D, β) ≈             p(x′ |θm , β),             (6.60)</w:t>
        <w:br/>
        <w:t xml:space="preserve">                                              M m=1</w:t>
        <w:br/>
        <w:br/>
        <w:t>where θm ∼ q(θ|D, β). In other words, if we follow the Bayes’ rule and think of</w:t>
        <w:br/>
        <w:t>the loss function as an energy function of the parameter θ given an individual</w:t>
        <w:br/>
        <w:t>instance, we arrive at the conclusion that we should draw predictors from the</w:t>
        <w:br/>
        <w:t>posterior distribution q(θ|D, β). This is a great property, since we now have a</w:t>
        <w:br/>
        <w:t>good guideline on what we should do, although the inclusion of β here was quite</w:t>
        <w:br/>
        <w:t>intentional, as it says that we still need some kind of hyperparameter search even</w:t>
        <w:br/>
        <w:t>in so-called Bayesian machine learning.</w:t>
        <w:br/>
        <w:t xml:space="preserve">    Let us now connect this (log-)posterior distribution with what we have</w:t>
        <w:br/>
        <w:t>learned so far by writing it as</w:t>
        <w:br/>
        <w:t xml:space="preserve">                           X</w:t>
        <w:br/>
        <w:t xml:space="preserve">         log p(θ|D, β) =      log p(x|θ, β) + log p(θ) − log Z(D, β)        (6.61)</w:t>
        <w:br/>
        <w:t xml:space="preserve">                           x∈D</w:t>
        <w:br/>
        <w:t xml:space="preserve">                                 X</w:t>
        <w:br/>
        <w:t xml:space="preserve">                         =−β           L(x; θ) + log p(θ) − log Z ′ (D, β),    (6.62)</w:t>
        <w:br/>
        <w:t xml:space="preserve">                                 x∈D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94                                              CHAPTER 6. FURTHER TOPICS</w:t>
        <w:br/>
        <w:br/>
        <w:t>where we collect all terms that are constant w.r.t. β into log Z ′ .</w:t>
        <w:br/>
        <w:t xml:space="preserve">                     α</w:t>
        <w:br/>
        <w:t xml:space="preserve">   By setting β = |D|  , we end up with</w:t>
        <w:br/>
        <w:t xml:space="preserve">                                   α X</w:t>
        <w:br/>
        <w:t xml:space="preserve">                − log p(θ|D) =           L(x; θ) − log p(θ) +const.           (6.63)</w:t>
        <w:br/>
        <w:t xml:space="preserve">                                 |D|</w:t>
        <w:br/>
        <w:t xml:space="preserve">                                     x∈D</w:t>
        <w:br/>
        <w:t xml:space="preserve">                                 |          {z            }</w:t>
        <w:br/>
        <w:t xml:space="preserve">                                      =− log p∗ (θ|D,α)</w:t>
        <w:br/>
        <w:br/>
        <w:t>If we minimize this, that is, if we maximize the log-posterior, this is precisely</w:t>
        <w:br/>
        <w:t>what we have already been doing all along. We look for the parameter configu-</w:t>
        <w:br/>
        <w:t>ration θ that minimizes the average loss but use the regularizer to ensure that</w:t>
        <w:br/>
        <w:t>we end up with a parameter that generalizes. The balance between these two</w:t>
        <w:br/>
        <w:t>are determined by the constant α.</w:t>
        <w:br/>
        <w:t xml:space="preserve">    Since we can exactly compute the unnormalized posterior probability, we</w:t>
        <w:br/>
        <w:t>can think of using an advanced sampling technique, based on Markov Chain</w:t>
        <w:br/>
        <w:t>Monte Carlo methods, from §5.1.1 [Neal, 1996]. Unfortunately, this is often</w:t>
        <w:br/>
        <w:t>computationally too costly, because we must evaluate the loss over the entire</w:t>
        <w:br/>
        <w:t>training set D each time we evaluate the acceptance probability. After all, the</w:t>
        <w:br/>
        <w:t>whole reason why we introduced stochastic gradient descent earlier was precisely</w:t>
        <w:br/>
        <w:t>because it was too costly to evaluate the loss over the whole training set.</w:t>
        <w:br/>
        <w:t xml:space="preserve">    Fortunately, or obviously in retrospect, researchers have realized that stochas-</w:t>
        <w:br/>
        <w:t>tic gradient descent, with some adjustments or sometimes without much of ad-</w:t>
        <w:br/>
        <w:t>justment, draws samples from this particular posterior distribution [see, e.g.,</w:t>
        <w:br/>
        <w:t>Welling and Teh, 2011]. A general idea behind these recent algorithms, or find-</w:t>
        <w:br/>
        <w:t>ings, is that if we do not try to reduce the effect of noise, i.e. (b) in Eq. (2.87),</w:t>
        <w:br/>
        <w:t>stochastic gradient descent will tend toward a local minimum but will not tend</w:t>
        <w:br/>
        <w:t>to stay at the local minimum and jump out toward another local minimum.</w:t>
        <w:br/>
        <w:t>These local minima correspond to modes of the posterior distribution. By col-</w:t>
        <w:br/>
        <w:t>lecting all the parameter configurations visited by stochastic gradient descent,</w:t>
        <w:br/>
        <w:t>or some subset of them via thinning, we call parameter samples approximately</w:t>
        <w:br/>
        <w:t>according to the posterior distribution.</w:t>
        <w:br/>
        <w:t xml:space="preserve">    This view of stochastic gradient descent as a posterior sampler tells us one</w:t>
        <w:br/>
        <w:t>more alternative to create a set of predictors for bagging. That is, we simply</w:t>
        <w:br/>
        <w:t>run stochastic gradient descent, without annealing the learning rate toward</w:t>
        <w:br/>
        <w:t>zero or while explicitly adding extra noise, and collect every once a while a</w:t>
        <w:br/>
        <w:t>predictor, to form a set of predictors for bagging. This approach explains why it</w:t>
        <w:br/>
        <w:t>has been successful to build a bag of deep neural networks to build an ensemble</w:t>
        <w:br/>
        <w:t>classifier [Krizhevsky et al., 2012], because those were approximate samples from</w:t>
        <w:br/>
        <w:t>the posterior distribution.</w:t>
        <w:br/>
        <w:br/>
        <w:t>Gradient Boosting. Consider a regression problem in which the target is</w:t>
        <w:br/>
        <w:t>y ∈ Rd , and the energy function is defined as</w:t>
        <w:br/>
        <w:t xml:space="preserve">                                           1</w:t>
        <w:br/>
        <w:t xml:space="preserve">                          e([x; y], θ) =     ∥y − f (x; θ)∥2 .                (6.64)</w:t>
        <w:br/>
        <w:t xml:space="preserve">                                           2</w:t>
        <w:br/>
        <w:t xml:space="preserve">   Let us imagine that we already have a trained predictor f (x; θ) which is not</w:t>
        <w:br/>
        <w:t>perfect. We want to fit another predictor g(x; θ′ ) in order to ensure that we can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6.2. ENSEMBLE METHODS                                                             95</w:t>
        <w:br/>
        <w:br/>
        <w:t>make better prediction on x. We can approach this by first defining an aggregate</w:t>
        <w:br/>
        <w:t>predictor as</w:t>
        <w:br/>
        <w:br/>
        <w:t xml:space="preserve">                         h(x; {θ, θ′ }) = f (x; θ) + αg(x; θ),                 (6.65)</w:t>
        <w:br/>
        <w:br/>
        <w:t>where α &gt; 0. We can then write the energy function that includes h as</w:t>
        <w:br/>
        <w:br/>
        <w:t xml:space="preserve">                 e′ ([x; y], {θ, θ′ }) = ∥y − h(x; {θ, θ′ })∥2                 (6.66)</w:t>
        <w:br/>
        <w:t xml:space="preserve">                                                                    ′   2</w:t>
        <w:br/>
        <w:t xml:space="preserve">                                     = ∥ (y − f (x; θ)) −αg(x; θ )∥ .          (6.67)</w:t>
        <w:br/>
        <w:t xml:space="preserve">                                         |    {z      }</w:t>
        <w:br/>
        <w:t xml:space="preserve">                                                (a)</w:t>
        <w:br/>
        <w:br/>
        <w:t>We can minimize this energy function w.r.t. α and θ′ , which results in g that</w:t>
        <w:br/>
        <w:t>complements the existing predictor f to minimize any remaining error by f .</w:t>
        <w:br/>
        <w:t>This idea is often referred as boosting [Schapire, 1990], as it boosts the represen-</w:t>
        <w:br/>
        <w:t>tational power of weak predictors by combining two weak predictors, here f and</w:t>
        <w:br/>
        <w:t>g, to form a stronger predictor. This procedure can be repeated by considering</w:t>
        <w:br/>
        <w:t>h as f and introducing yet another weak predictor g into the mix, until the</w:t>
        <w:br/>
        <w:t>point at which a satisfyingly low level of the loss is achieved. Although we have</w:t>
        <w:br/>
        <w:t>derived it in the context of a single example (x, y), it should be readily extended</w:t>
        <w:br/>
        <w:t>to multiple example pairs.</w:t>
        <w:br/>
        <w:t xml:space="preserve">    By carefully inspecting (a), we realize that this term is the negative gradient</w:t>
        <w:br/>
        <w:t>of Eq. (6.64) w.r.t. f (x; θ):</w:t>
        <w:br/>
        <w:t xml:space="preserve">                                ∂e</w:t>
        <w:br/>
        <w:t xml:space="preserve">                                       = −(y − f (x; θ)).                      (6.68)</w:t>
        <w:br/>
        <w:t xml:space="preserve">                             ∂f (x; θ)</w:t>
        <w:br/>
        <w:t>Instead of e, which was equivalent to the loss, because it was formulated using</w:t>
        <w:br/>
        <w:t>L2 distance, we can use a more generic loss l(θ; [x, y]). We can then further</w:t>
        <w:br/>
        <w:t>rewrite e′ as</w:t>
        <w:br/>
        <w:br/>
        <w:t xml:space="preserve">               e′ ([x; y], {θ, θ′ }) ∝ ∥ − ∇ŷ l(θ; [x, y]) − αg(x; θ′ )∥2 ,   (6.69)</w:t>
        <w:br/>
        <w:br/>
        <w:t>where ŷ = f (x; θ) . By minimizing e′ w.r.t. θ′ and α, we effectively let g capture</w:t>
        <w:br/>
        <w:t>the (scaled) negative gradient of the loss w.r.t. ŷ.</w:t>
        <w:br/>
        <w:t xml:space="preserve">    As we have learned repeatedly over the course so far, the gradient is only</w:t>
        <w:br/>
        <w:t>meaningful in some small neighbourhood. In other words, taking the full step in</w:t>
        <w:br/>
        <w:t>the direction of the negative gradient may not necessarily decrease the overall</w:t>
        <w:br/>
        <w:t>loss, and we must scale the gradient accordingly. We thus search for the right</w:t>
        <w:br/>
        <w:t>step size by solving</w:t>
        <w:br/>
        <w:br/>
        <w:t xml:space="preserve">                                 min l({θ, θ′ }; [x, y]),                      (6.70)</w:t>
        <w:br/>
        <w:t xml:space="preserve">                                 γ≥0</w:t>
        <w:br/>
        <w:br/>
        <w:t>where the loss l is computed by comparing y and</w:t>
        <w:br/>
        <w:br/>
        <w:t xml:space="preserve">                               ŷ = f (x; θ) + γg(x; θ′ ).                     (6.71)</w:t>
        <w:br/>
        <w:br/>
        <w:t>This procedure resembles the process of gradient descent from §2.3.2, and is</w:t>
        <w:br/>
        <w:t>thereby referred to as gradient boosting [Friedman, 2001].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96                                                   CHAPTER 6. FURTHER TOPICS</w:t>
        <w:br/>
        <w:br/>
        <w:t xml:space="preserve">    Boosting does not specify how to estimate β and g (or equivalently θ′ ) at each</w:t>
        <w:br/>
        <w:t>iteration, and it is up to the practitioner to decide which (weak) learner g they</w:t>
        <w:br/>
        <w:t>use and which loss function l they choose. Popular choices include decision trees</w:t>
        <w:br/>
        <w:t>and kernel-based support vector machines. In this sense, this is not a learning</w:t>
        <w:br/>
        <w:t>algorithm but more a meta-heuristics.</w:t>
        <w:br/>
        <w:br/>
        <w:br/>
        <w:t>6.3     Meta-Learning</w:t>
        <w:br/>
        <w:t>In the previous section §6.2, we learned that it is a good idea to average the</w:t>
        <w:br/>
        <w:t>predictions from multiple models if we have a distribution q(θ) over the models</w:t>
        <w:br/>
        <w:t>(or predictors) rather than a single predictor. We then learned that Bayesian</w:t>
        <w:br/>
        <w:t>machine learning tells us that this distribution should be conditioned on the</w:t>
        <w:br/>
        <w:t>training set, resulting q(θ|D), and that we can obtain this posterior distribution</w:t>
        <w:br/>
        <w:t>following the Bayes’ rule:</w:t>
        <w:br/>
        <w:t xml:space="preserve">                                           Y</w:t>
        <w:br/>
        <w:t xml:space="preserve">                             q(θ|D) ∝ p(θ)     p(x|θ).                      (6.72)</w:t>
        <w:br/>
        <w:t xml:space="preserve">                                                   x∈D</w:t>
        <w:br/>
        <w:br/>
        <w:t>It is a fair question at this point whether we must follow this particular for-</w:t>
        <w:br/>
        <w:t>mulation based on the Bayes’ rule. Perhaps there is a better way to map the</w:t>
        <w:br/>
        <w:t>training set D to the posterior distribution over θ.</w:t>
        <w:br/>
        <w:t xml:space="preserve">    Let us assume that we have not one but multiple training set D1 , D2 , . . . , DM ,</w:t>
        <w:br/>
        <w:t>corresponding to the M prediction tasks. For each training set, we can define a</w:t>
        <w:br/>
        <w:t>so-called K-fold cross-validation loss as</w:t>
        <w:br/>
        <w:t xml:space="preserve">                       K                                         Z</w:t>
        <w:br/>
        <w:t xml:space="preserve">           m     1 X                   X</w:t>
        <w:br/>
        <w:t>LKCV (ϕ; D ) = −                                           log       p(x|θ)q θ|Dσmk (⌈ 1 |Dm |⌉+1):σk (|Dm |) ; ϕ dθ,</w:t>
        <w:br/>
        <w:t xml:space="preserve">                 K                                               Ω                     K</w:t>
        <w:br/>
        <w:t xml:space="preserve">                       k=1 x∈D m</w:t>
        <w:br/>
        <w:t xml:space="preserve">                                 σk (1):σk (⌈ 1 |D m |⌉)</w:t>
        <w:br/>
        <w:t xml:space="preserve">                                             K</w:t>
        <w:br/>
        <w:br/>
        <w:t xml:space="preserve">                                                                                              (6.73)</w:t>
        <w:br/>
        <w:br/>
        <w:t>where σk is the k-th permutation of the indices from 1 to |Dm |. To compute</w:t>
        <w:br/>
        <w:t>this loss, we often partition the data Dm into K partitions. For each partition,</w:t>
        <w:br/>
        <w:t>we use the rest of the partitions to train a predictor (or a set of predictors) and</w:t>
        <w:br/>
        <w:t>use this predictor to compute the loss. We average these K loss values and use</w:t>
        <w:br/>
        <w:t>it as a proxy to the generalization loss [Kohavi, 1995].</w:t>
        <w:br/>
        <w:t xml:space="preserve">    In this particular case above, this cross-validation loss is a function ϕ which</w:t>
        <w:br/>
        <w:t>parameterizes the posterior distribution q over the parameters θ. This parametriza-</w:t>
        <w:br/>
        <w:t>tion effectively turns the posterior inference problem in Bayesian machine learn-</w:t>
        <w:br/>
        <w:t>ing into building a predictor that maps a set of training data points into a dis-</w:t>
        <w:br/>
        <w:t>tribution over the parameters, where this predictor is parametrized using θ. In</w:t>
        <w:br/>
        <w:t>other words, we train a predictor that solves the posterior inference problem by</w:t>
        <w:br/>
        <w:t>solving</w:t>
        <w:br/>
        <w:t xml:space="preserve">                                         M</w:t>
        <w:br/>
        <w:t xml:space="preserve">                                   1 X</w:t>
        <w:br/>
        <w:t xml:space="preserve">                           min           LKCV (ϕ; Dm ).                                       (6.74)</w:t>
        <w:br/>
        <w:t xml:space="preserve">                             ϕ     M m=1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6.3. META-LEARNING                                                                        97</w:t>
        <w:br/>
        <w:br/>
        <w:t>In this case, we would call D1 , . . . , DM a meta-training set.</w:t>
        <w:br/>
        <w:t xml:space="preserve">    Just like what we have seen earlier in §4, this K-fold cross-validation loss is</w:t>
        <w:br/>
        <w:t>not easy to compute nor to minimize. Instead, we can use the same technique</w:t>
        <w:br/>
        <w:t>from variational inference from earlier to minimize the upperbound to LKCV :</w:t>
        <w:br/>
        <w:t xml:space="preserve">                               K                                      B</w:t>
        <w:br/>
        <w:t xml:space="preserve">                           1 X                 X                   1 X</w:t>
        <w:br/>
        <w:t xml:space="preserve">      LKCV (ϕ; Dm ) ≤ −                                                log p(x|θb ),   (6.75)</w:t>
        <w:br/>
        <w:t xml:space="preserve">                           K                                       B</w:t>
        <w:br/>
        <w:t xml:space="preserve">                              k=1 x∈D m                              b=1</w:t>
        <w:br/>
        <w:t xml:space="preserve">                                         σk (1):σk (⌈ 1 |D m |⌉)</w:t>
        <w:br/>
        <w:t xml:space="preserve">                                                     K</w:t>
        <w:br/>
        <w:br/>
        <w:br/>
        <w:t>where θb ∼ q θ|Dσmk (⌈ 1 |Dm |⌉+1):σk (|Dm |) ; ϕ . Since θ is often continuous, we can</w:t>
        <w:br/>
        <w:t xml:space="preserve">                        K</w:t>
        <w:br/>
        <w:t>for instance compute the gradient of LKCV w.r.t. ϕ with the reparametrization</w:t>
        <w:br/>
        <w:t>trick as long as q is differentiable w.r.t. ϕ.</w:t>
        <w:br/>
        <w:t xml:space="preserve">    This is interesting, since we can be flexible about how we parametrize q,</w:t>
        <w:br/>
        <w:t>and this q is directly optimized to result in a distribution over θ or a set of</w:t>
        <w:br/>
        <w:t>θ’s under which the predictive loss is minimal. In other words, q is a learning</w:t>
        <w:br/>
        <w:t>algorithm, and we are training a learning algorithm by minimizing the meta-</w:t>
        <w:br/>
        <w:t>objective function in Eq. (6.74) w.r.t. q.</w:t>
        <w:br/>
        <w:t xml:space="preserve">    For instance, we can define q implicitly by drawing a sample of the parame-</w:t>
        <w:br/>
        <w:t>ters θ from q using just a few steps N of stochastic gradient descent, as opposed</w:t>
        <w:br/>
        <w:t>to running it until convergence as from §2.3.2. In doing so, we can consider the</w:t>
        <w:br/>
        <w:t>initialization θ0 of the parameters as ϕ. By minimizing the meta-objective func-</w:t>
        <w:br/>
        <w:t>tion w.r.t. θ0 , we are looking for the initialization of the parameters that are</w:t>
        <w:br/>
        <w:t>optimal with N SGD steps. If the new training set after such meta-learning is</w:t>
        <w:br/>
        <w:t>similar to the meta-training sets, we would expect that N SGD steps would be</w:t>
        <w:br/>
        <w:t>enough if not optimal to obtain the best predictor. This approach was originally</w:t>
        <w:br/>
        <w:t>proposed by [Finn et al., 2017] and called model-agnostic meta-learning.</w:t>
        <w:br/>
        <w:t xml:space="preserve">    Of course, we can completely forego of any iterative optimization when de-</w:t>
        <w:br/>
        <w:t>signing q and build a predictor that directly maps a set of training data points</w:t>
        <w:br/>
        <w:t>D to the prediction on a new observation x′ . In doing so, it is important to real-</w:t>
        <w:br/>
        <w:t>ize that this predictor cannot simply take as input D but needs to model noise</w:t>
        <w:br/>
        <w:t>in learning itself. This naturally calls for including latent variables z into this</w:t>
        <w:br/>
        <w:t>predictor, just like how we did earlier with generative models in §4. In this case,</w:t>
        <w:br/>
        <w:t>the posterior distribution q(θ) is implicit, and we directly predict the predictive</w:t>
        <w:br/>
        <w:t>probability by</w:t>
        <w:br/>
        <w:t xml:space="preserve">                                   Z</w:t>
        <w:br/>
        <w:t xml:space="preserve">                      p(x|D; ϕ) =       p(x|z; ϕx )pz (z|D; ϕz )dz,               (6.76)</w:t>
        <w:br/>
        <w:t xml:space="preserve">                                     Z</w:t>
        <w:br/>
        <w:br/>
        <w:t>where pz is the prior over z and we marginalize out z. This approach is often</w:t>
        <w:br/>
        <w:t>referred as neural processes [Garnelo et al., 2018]. Because this marginalization</w:t>
        <w:br/>
        <w:t>is often intractable, it is a common practice to approach it from variational</w:t>
        <w:br/>
        <w:t>inference and learning which we learned already in §4.3.1.</w:t>
        <w:br/>
        <w:t xml:space="preserve">    Overall, these approaches are referred as meta-learning, since such a proce-</w:t>
        <w:br/>
        <w:t>dure results in a predictor that knows how to learn to solve a problem given a</w:t>
        <w:br/>
        <w:t>set of new examples. Meta-learning can then be used to solve not only learning</w:t>
        <w:br/>
        <w:t>problems but also any kind of set-to-set problems, such as causal discovery and</w:t>
        <w:br/>
        <w:t>statistical inference problems. This is an exciting and active area of research.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98                                                     CHAPTER 6. FURTHER TOPICS</w:t>
        <w:br/>
        <w:br/>
        <w:t>6.4       Regression: Mixture Density Networks</w:t>
        <w:br/>
        <w:t>Let e([x, y], θ) be the energy function where y is not categorical with a small</w:t>
        <w:br/>
        <w:t>number of categories.6 Without loss of generality, let y ∈ Rd . We can turn this</w:t>
        <w:br/>
        <w:t>into a probability density function by</w:t>
        <w:br/>
        <w:t xml:space="preserve">                                              exp (−e([x, y]; θ))</w:t>
        <w:br/>
        <w:t xml:space="preserve">                        p(y|x; θ) = R                                     .            (6.77)</w:t>
        <w:br/>
        <w:t xml:space="preserve">                                           Rd</w:t>
        <w:br/>
        <w:t xml:space="preserve">                                              exp (−e([x, y ′ ]; θ)) dy ′</w:t>
        <w:br/>
        <w:br/>
        <w:t>Unlike the classification problem we saw in Eq. (2.30), it is extremely challenging</w:t>
        <w:br/>
        <w:t>to compute the normalization constant in this case with a non-categorical y,</w:t>
        <w:br/>
        <w:t>in general. In fact, this problem is identical to undirected graphical models,</w:t>
        <w:br/>
        <w:t>such as restricted Boltzmann machines from §5.1, which requires costly MCMC</w:t>
        <w:br/>
        <w:t>sampling [Boulanger-Lewandowski et al., 2012].</w:t>
        <w:br/>
        <w:t xml:space="preserve">   It is thus natural to consider the parametrization of the energy function so</w:t>
        <w:br/>
        <w:t>that the normalization constant is automatically 1. We have already considered</w:t>
        <w:br/>
        <w:t>one particular approach under this paradigm earlier in §4.3.1. With a latent</w:t>
        <w:br/>
        <w:t>variable z (an unobserved variable), we can make it readily normalized:</w:t>
        <w:br/>
        <w:t xml:space="preserve">                             Z</w:t>
        <w:br/>
        <w:t xml:space="preserve">                                          exp(−e([x, y], z, θ))</w:t>
        <w:br/>
        <w:t xml:space="preserve">                 p(y|x; θ) =    p(z) R                                dz.     (6.78)</w:t>
        <w:br/>
        <w:t xml:space="preserve">                              Z        Rd</w:t>
        <w:br/>
        <w:t xml:space="preserve">                                          exp(−e([x, y ′ ], z, θ)dy ′</w:t>
        <w:br/>
        <w:br/>
        <w:t>If we choose the following parametrization of the energy function, we know how</w:t>
        <w:br/>
        <w:t>to compute the normalization constant exactly, because we end up with the</w:t>
        <w:br/>
        <w:t>Gaussian distribution over y given x and z:</w:t>
        <w:br/>
        <w:t xml:space="preserve">                                                 1</w:t>
        <w:br/>
        <w:t xml:space="preserve">                             e([x, y], z, θ) =     ∥y − µ(x, z; θ)∥2 .                 (6.79)</w:t>
        <w:br/>
        <w:t xml:space="preserve">                                                 2</w:t>
        <w:br/>
        <w:t>Unfortunately, this approach is not trivial either, as we must marginalize out the</w:t>
        <w:br/>
        <w:t>latent variable z. This marginalization problem is not easily solvable in general,</w:t>
        <w:br/>
        <w:t>and we often need to resort to an approximate approach, such as variational</w:t>
        <w:br/>
        <w:t>inference [Chung et al., 2015].</w:t>
        <w:br/>
        <w:t xml:space="preserve">    Because y is often lower-dimensional than x , there is a tractable alternative</w:t>
        <w:br/>
        <w:t>to these two intractable approaches. This approach constrains the latent variable</w:t>
        <w:br/>
        <w:t>approach above so that |Z| ≪ ∞ , that is, z can take one of only a few possible</w:t>
        <w:br/>
        <w:t>values, i.e., Z = {1, 2, . . . , K}. In that case, we can solve the marginalization</w:t>
        <w:br/>
        <w:t>problem exactly and arrive at</w:t>
        <w:br/>
        <w:t xml:space="preserve">                                       K</w:t>
        <w:br/>
        <w:t xml:space="preserve">                                       X 1</w:t>
        <w:br/>
        <w:t xml:space="preserve">                                                 N y; µz (x), σz2 (x)I ,</w:t>
        <w:br/>
        <w:br/>
        <w:t xml:space="preserve">                       p(y|x; θ) =                                                     (6.80)</w:t>
        <w:br/>
        <w:t xml:space="preserve">                                       z=1</w:t>
        <w:br/>
        <w:t xml:space="preserve">                                             K</w:t>
        <w:br/>
        <w:br/>
        <w:t>assuming</w:t>
        <w:br/>
        <w:t xml:space="preserve">                                       1                                       2</w:t>
        <w:br/>
        <w:t xml:space="preserve">         e([x, y], z, θ) =                            ∥y − µz (F (x; θF ); θµ )∥ .     (6.81)</w:t>
        <w:br/>
        <w:t xml:space="preserve">                             2σz2 (F (x; θF ); θσ )</w:t>
        <w:br/>
        <w:t xml:space="preserve">   6 A categorical variable takes a value out of a small number of predefined possible values,</w:t>
        <w:br/>
        <w:br/>
        <w:t>just like classification.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6.4. REGRESSION: MIXTURE DENSITY NETWORKS                                           99</w:t>
        <w:br/>
        <w:br/>
        <w:t>This is exactly a mixture of Gaussians however conditioned on x. F (x; θF ) is a</w:t>
        <w:br/>
        <w:t>feature extractor of the input x, and this extractor is shared between µ and σ 2 .</w:t>
        <w:br/>
        <w:t>We further assumed that the prior over the mixture components was uniform,</w:t>
        <w:br/>
        <w:t xml:space="preserve">             1</w:t>
        <w:br/>
        <w:t>i.e. p(z) = K  . This is not strictly necessary, but simply makes learning easier,</w:t>
        <w:br/>
        <w:t>as we remove any extra parameters for computing the prior from the input x.</w:t>
        <w:br/>
        <w:t xml:space="preserve">     As long as µz and σz2 are differentiable w.r.t. θµ , θσ and θF (collectively,</w:t>
        <w:br/>
        <w:t>comprising θ,) we can train this predictor all together without having to rely on</w:t>
        <w:br/>
        <w:t>some approximate marginalization by</w:t>
        <w:br/>
        <w:t xml:space="preserve">                                N       K</w:t>
        <w:br/>
        <w:t xml:space="preserve">                             1 X       X   1</w:t>
        <w:br/>
        <w:t xml:space="preserve">                  min −            log       N (y n ; µz (xn ), σz2 (xn )I).    (6.82)</w:t>
        <w:br/>
        <w:t xml:space="preserve">                θF ,θµ ,θσ   N n=1     z=1</w:t>
        <w:br/>
        <w:t xml:space="preserve">                                           K</w:t>
        <w:br/>
        <w:t>Such a predictor is called a mixture density network and outdates all the other</w:t>
        <w:br/>
        <w:t>approaches above [Bishop, 1994].</w:t>
        <w:br/>
        <w:t xml:space="preserve">    A main special case of this mixture density network is when there is only</w:t>
        <w:br/>
        <w:t>one mixture component, i.e. K = 1. In that case, this reduces to a more famil-</w:t>
        <w:br/>
        <w:t>iar linear regression with the mean squared error loss function, assuming the</w:t>
        <w:br/>
        <w:t>constant variance, i.e., σz2 (x) = c. Although this is a usual approach and also</w:t>
        <w:br/>
        <w:t>what we did earlier when we derived backpropagation in §2.2.2, this approach</w:t>
        <w:br/>
        <w:t>of a single mixture component has a major disadvantage is that there can only</w:t>
        <w:br/>
        <w:t>be a single mode in the predictive distribution. This is particularly problematic</w:t>
        <w:br/>
        <w:t>when the underlying true distribution has multiple local modes, as learning with</w:t>
        <w:br/>
        <w:t>the criterion above would make this predicted distribution to be dispersed in</w:t>
        <w:br/>
        <w:t>order to cover all those multiple modes of the true distribution, resulting in an</w:t>
        <w:br/>
        <w:t>unnecessarily uncertain prediction with the probability mass concentrated on a</w:t>
        <w:br/>
        <w:t>region of the output space that is relevant to where true modes are. By increas-</w:t>
        <w:br/>
        <w:t>ing K beyond 1, we increase the chance of capturing the inherent uncertainty</w:t>
        <w:br/>
        <w:t>in regression.</w:t>
        <w:br/>
        <w:t xml:space="preserve">    Although training can be done exactly, this does not imply that we can make</w:t>
        <w:br/>
        <w:t>prediction readily with the mixture density network. Unless K = 1, there is no</w:t>
        <w:br/>
        <w:t>analytical solution to</w:t>
        <w:br/>
        <w:t xml:space="preserve">                                       K</w:t>
        <w:br/>
        <w:t xml:space="preserve">                                       X</w:t>
        <w:br/>
        <w:t xml:space="preserve">               ŷ(x) = arg max log           N (y; µz (x), σz2 (x)I) − log K.   (6.83)</w:t>
        <w:br/>
        <w:t xml:space="preserve">                             y∈Rd</w:t>
        <w:br/>
        <w:t xml:space="preserve">                                       z=1</w:t>
        <w:br/>
        <w:br/>
        <w:t>We can solve this problem by gradient descent which will find one of at most K</w:t>
        <w:br/>
        <w:t>modes of this complex distribution or find a saddle point.</w:t>
        <w:br/>
        <w:t xml:space="preserve">    It however is unsatisfactory to return a single point estimate of the solution,</w:t>
        <w:br/>
        <w:t>when we trained our predictor to capture the full distribution over the output</w:t>
        <w:br/>
        <w:t>space. Rather, it may be desirable to return a set of possible values of the</w:t>
        <w:br/>
        <w:t>outcome y that are within a credible region, following the procedure from §2.4.3.</w:t>
        <w:br/>
        <w:t>This is particularly desirable, as we can readily draw as many independent</w:t>
        <w:br/>
        <w:t>samples from the mixture of Gaussians. Once the samples {y1 , . . . , yM } are</w:t>
        <w:br/>
        <w:t>drawn, we score each sample with the mixture density network, which is again</w:t>
        <w:br/>
        <w:t>trivial, resulting in {p1 , . . . , pM }. We can then fit a cumulative density function</w:t>
        <w:br/>
        <w:t>on these scores and pick only those that are above a predefined threshold. These</w:t>
        <w:br/>
        <w:t>selected outputs can be considered a credible set of outputs for x.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100                                                 CHAPTER 6. FURTHER TOPICS</w:t>
        <w:br/>
        <w:br/>
        <w:t>6.5       Causality</w:t>
        <w:br/>
        <w:t>A major limitation of all methods in this lecture note, perhaps except for rein-</w:t>
        <w:br/>
        <w:t>forcement learning in §6.1, is that they all rely almost entirely on association, or</w:t>
        <w:br/>
        <w:t>correlation. These algorithms all look for which patterns appear together with</w:t>
        <w:br/>
        <w:t>which other patterns frequently within a given dataset.</w:t>
        <w:br/>
        <w:t xml:space="preserve">    Already in §2.2.2, this was apparent. For instance, recall the following update</w:t>
        <w:br/>
        <w:t>rule for a linear block in Eq. (2.53):</w:t>
        <w:br/>
        <w:t xml:space="preserve">                                     ∂</w:t>
        <w:br/>
        <w:t xml:space="preserve">                                         = xi hj − xi ĥj ,                               (6.84)</w:t>
        <w:br/>
        <w:t xml:space="preserve">                                    ∂uij</w:t>
        <w:br/>
        <w:t>where we assume there was no nonlinearity, i.e. h′j = 1. The first term decreases</w:t>
        <w:br/>
        <w:t>the value of uij toward the origin 0 if xi and the old, undesired value of the</w:t>
        <w:br/>
        <w:t>j-th hidden neuron had the same sign.7 The second term on the other hand</w:t>
        <w:br/>
        <w:t>increases the value of uij away from the origin if xi and the new, desirable ĥj</w:t>
        <w:br/>
        <w:t>have the same sign. In other words, uij , one of the many parameters of this</w:t>
        <w:br/>
        <w:t>predictor, encodes how correlated the i-th dimension of the observation and the</w:t>
        <w:br/>
        <w:t>j-th dimension of the hidden variable are with each other.</w:t>
        <w:br/>
        <w:t xml:space="preserve">    This is perfectly fine, if the goal is to capture such correlations and use them</w:t>
        <w:br/>
        <w:t>to impute missing values, such as outputs associated with test-time observa-</w:t>
        <w:br/>
        <w:t>tions. This is not enough however if we want to infer the causal relationship</w:t>
        <w:br/>
        <w:t>among variables, because as we often say casually, “correlation does not imply</w:t>
        <w:br/>
        <w:t>causation.”8</w:t>
        <w:br/>
        <w:t xml:space="preserve">    Let us dig slightly deeper into this statement and consider a few cases where</w:t>
        <w:br/>
        <w:t>correlation exists but causation does not. The first case is when there exists an</w:t>
        <w:br/>
        <w:t>unobserved confounder, where the confounder z is defined to affect both the</w:t>
        <w:br/>
        <w:t>input x and the outcome y, such that</w:t>
        <w:br/>
        <w:br/>
        <w:t xml:space="preserve">                                                   z</w:t>
        <w:br/>
        <w:br/>
        <w:br/>
        <w:t xml:space="preserve">                                         x             y</w:t>
        <w:br/>
        <w:br/>
        <w:t xml:space="preserve">   Both x and y are caused by this unobserved confounder z in this diagram,</w:t>
        <w:br/>
        <w:t>and we can write down the marginal distribution over (x, y) as</w:t>
        <w:br/>
        <w:t xml:space="preserve">                               Z</w:t>
        <w:br/>
        <w:t xml:space="preserve">                      p(x, y) = p(x|z)p(y|z)p(z)dz.                   (6.85)</w:t>
        <w:br/>
        <w:br/>
        <w:t>It is relatively straightforward to see that this would not be factorized into the</w:t>
        <w:br/>
        <w:t>product of p(x) and p(z), i.e.</w:t>
        <w:br/>
        <w:t xml:space="preserve">                          Z</w:t>
        <w:br/>
        <w:t xml:space="preserve">                            p(x|z)p(y|z)p(z)dz ̸= p(x)p(z),                 (6.86)</w:t>
        <w:br/>
        <w:br/>
        <w:t xml:space="preserve">   7 We are following the opposite of the gradient direction.</w:t>
        <w:br/>
        <w:t xml:space="preserve">   8 When we say this, we are referring to dependence by correlation, but unless it is technically</w:t>
        <w:br/>
        <w:br/>
        <w:t>confusing, I will interchangeably use correlation and dependence in this section.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6.5. CAUSALITY                                                                      101</w:t>
        <w:br/>
        <w:br/>
        <w:t>unless</w:t>
        <w:br/>
        <w:t xml:space="preserve">                   Z                                      Z</w:t>
        <w:br/>
        <w:t xml:space="preserve">                       p(x|z)p(y|z)p(z)dz = p(x)              p(y|z)p(z)dz,       (6.87)</w:t>
        <w:br/>
        <w:br/>
        <w:t>which would imply that there is no edge going from z to x in the first place.</w:t>
        <w:br/>
        <w:t xml:space="preserve">    That we cannot factor p(x, y) into the product of the marginals of x and</w:t>
        <w:br/>
        <w:t>y implies that x and y are dependent on each other. Equivalently, we can say</w:t>
        <w:br/>
        <w:t>that x and y are correlated with each other (potentially nonlinearly.) They are</w:t>
        <w:br/>
        <w:t>however unrelated to each other causally, since intervening on x would not cause</w:t>
        <w:br/>
        <w:t>any change in y and vice versa.</w:t>
        <w:br/>
        <w:t xml:space="preserve">    An example of this case of an unobserved confounder can be found in driving.</w:t>
        <w:br/>
        <w:t>If one is not aware of how driving works and only looks at the dashboard of a</w:t>
        <w:br/>
        <w:t>car,9 it is easy to see that the turn indicator and the steering wheel angle</w:t>
        <w:br/>
        <w:t>are highly correlated with each other, which may result in an incorrect causal</w:t>
        <w:br/>
        <w:t>conclusion that the turn indicator causes the steering wheel to turn, or vice</w:t>
        <w:br/>
        <w:t>versa. This is missing a big confounder that is a driver and their intention to</w:t>
        <w:br/>
        <w:t>turn the car.</w:t>
        <w:br/>
        <w:t xml:space="preserve">    The second case is what we often referred to as confirmation bias. Consider</w:t>
        <w:br/>
        <w:t>the following causal model:</w:t>
        <w:br/>
        <w:br/>
        <w:t xml:space="preserve">                                       x              y</w:t>
        <w:br/>
        <w:br/>
        <w:br/>
        <w:t xml:space="preserve">                                                  z</w:t>
        <w:br/>
        <w:br/>
        <w:br/>
        <w:t xml:space="preserve">    In this case, x and y are independent of each other a priori. It is clear</w:t>
        <w:br/>
        <w:t>that they are not causally related to each other, since manually setting one</w:t>
        <w:br/>
        <w:t>of these to a particular value should not change the value taken by the other</w:t>
        <w:br/>
        <w:t>variable. It is however interesting to observe that these two variables, x and y,</w:t>
        <w:br/>
        <w:t>are suddenly dependent on each other, once we observe z. That is, under the</w:t>
        <w:br/>
        <w:t>posterior distribution, x and y are not independent:</w:t>
        <w:br/>
        <w:br/>
        <w:t xml:space="preserve">                                           p(x)p(y)p(z|x, y)</w:t>
        <w:br/>
        <w:t xml:space="preserve">                       p(x, y|z) = R                                         .    (6.88)</w:t>
        <w:br/>
        <w:t xml:space="preserve">                                       p(x′ )p(y ′ )p(z|x′ , y ′ )dx′ dy ′</w:t>
        <w:br/>
        <w:br/>
        <w:t>Because of p(z|x, y), we cannot factor p(x, y|z) into the product of two terms,</w:t>
        <w:br/>
        <w:t>each of which depends only on either x or y. If we could, that would imply that</w:t>
        <w:br/>
        <w:t>z is caused by either one of x or y (or neither.) The input and outcome are</w:t>
        <w:br/>
        <w:t>correlated in this case, because we only selectively consider a subset of (x, y)</w:t>
        <w:br/>
        <w:t>pairs that are associated with a particular value of z. This is thus also called a</w:t>
        <w:br/>
        <w:t>selection bias.</w:t>
        <w:br/>
        <w:t xml:space="preserve">    Let us consider an example, where x corresponds to a burglary and y to an</w:t>
        <w:br/>
        <w:t>earthquake. z is a house alarm. The house alarm goes off (z = 1) when either</w:t>
        <w:br/>
        <w:t>there is burglary (x = 1) or there is an earthquake (y = 1). It is pretty safe for</w:t>
        <w:br/>
        <w:t xml:space="preserve">  9 Imagine you are collecting data from the car to build a self-driving model.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102                                         CHAPTER 6. FURTHER TOPICS</w:t>
        <w:br/>
        <w:br/>
        <w:t>now to assume that the chances of burglary and earthquake are pretty much</w:t>
        <w:br/>
        <w:t>independent of each other. If you however hear that your alarm went off, that</w:t>
        <w:br/>
        <w:t>is, if you condition on z = 1, burglary and earthquake are not independent</w:t>
        <w:br/>
        <w:t>anymore, since I would be able to explain away the chance of burglary if I felt</w:t>
        <w:br/>
        <w:t>earthquake myself. That is, what’s the chance that earthquake and burglary</w:t>
        <w:br/>
        <w:t>happened together and triggered the alarm. Although there is no causal rela-</w:t>
        <w:br/>
        <w:t>tionship between the earthquake and burglary, they are now correlated with</w:t>
        <w:br/>
        <w:t>each other negatively because we are conditioned on alarm going off.</w:t>
        <w:br/>
        <w:t xml:space="preserve">    These cases emphasize the difference between association (correlation) and</w:t>
        <w:br/>
        <w:t>causality. In order to capture causal relationships among variables and use them</w:t>
        <w:br/>
        <w:t>to control the underlying system, we must use an extra set of assumptions and</w:t>
        <w:br/>
        <w:t>tools to rule out non-causal associations, or so-called spurious correlations. Once</w:t>
        <w:br/>
        <w:t>we are equipped with such tools, we can make machine learning more robust in</w:t>
        <w:br/>
        <w:t>more realistic scenarios, for instance where the distribution from which obser-</w:t>
        <w:br/>
        <w:t>vations are drawn shifts between training and test times. This is a fascinating</w:t>
        <w:br/>
        <w:t>topic in machine learning and more broadly artificial intelligence, but is out</w:t>
        <w:br/>
        <w:t>of the scope of this course. I suggest you check out my lecture note “A Brief</w:t>
        <w:br/>
        <w:t>Introduction to Causal Inference in Machine Learning” [Cho, 2024] and then</w:t>
        <w:br/>
        <w:t>move on to more in-depth materials on causal inference, causal discovery and</w:t>
        <w:br/>
        <w:t>causal representation learning.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Bibliography</w:t>
        <w:br/>
        <w:br/>
        <w:t>D. H. Ackley, G. E. Hinton, and T. J. Sejnowski. A learning algorithm for</w:t>
        <w:br/>
        <w:t xml:space="preserve">  boltzmann machines. Cognitive science, 9(1):147–169, 1985.</w:t>
        <w:br/>
        <w:br/>
        <w:t>J. L. Ba, J. R. Kiros, and G. E. Hinton. Layer normalization. arXiv preprint</w:t>
        <w:br/>
        <w:t xml:space="preserve">   arXiv:1607.06450, 2016.</w:t>
        <w:br/>
        <w:br/>
        <w:t>D. Bahdanau, K. Cho, and Y. Bengio. Neural machine translation by jointly</w:t>
        <w:br/>
        <w:t xml:space="preserve">  learning to align and translate. In International Conference on Learning</w:t>
        <w:br/>
        <w:t xml:space="preserve">  Representations, 2015.</w:t>
        <w:br/>
        <w:br/>
        <w:t>A. G. Baydin, B. A. Pearlmutter, A. A. Radul, and J. M. Siskind. Automatic</w:t>
        <w:br/>
        <w:t xml:space="preserve">  differentiation in machine learning: a survey. Journal of Machine Learning</w:t>
        <w:br/>
        <w:t xml:space="preserve">  Research, 18(153):1–43, 2018. URL http://jmlr.org/papers/v18/17-468.</w:t>
        <w:br/>
        <w:t xml:space="preserve">  html.</w:t>
        <w:br/>
        <w:br/>
        <w:t>Y. Bengio, P. Simard, and P. Frasconi. Learning long-term dependencies with</w:t>
        <w:br/>
        <w:t xml:space="preserve">  gradient descent is difficult. IEEE transactions on neural networks, 5(2):</w:t>
        <w:br/>
        <w:t xml:space="preserve">  157–166, 1994.</w:t>
        <w:br/>
        <w:br/>
        <w:t>J. Bergstra, R. Bardenet, Y. Bengio, and B. Kégl. Algorithms for hyper-</w:t>
        <w:br/>
        <w:t xml:space="preserve">  parameter optimization.    In J. Shawe-Taylor, R. Zemel, P. Bartlett,</w:t>
        <w:br/>
        <w:t xml:space="preserve">  F. Pereira, and K. Weinberger, editors, Advances in Neural Infor-</w:t>
        <w:br/>
        <w:t xml:space="preserve">  mation Processing Systems, volume 24. Curran Associates, Inc., 2011.</w:t>
        <w:br/>
        <w:t xml:space="preserve">  URL https://proceedings.neurips.cc/paper_files/paper/2011/file/</w:t>
        <w:br/>
        <w:t xml:space="preserve">  86e8f7ab32cfd12577bc2619bc635690-Paper.pdf.</w:t>
        <w:br/>
        <w:br/>
        <w:t>C. M. Bishop. Mixture density networks. Technical report, Neural Computing</w:t>
        <w:br/>
        <w:t xml:space="preserve">  Research Group, Aston University, Birmingham, UK, 1994.</w:t>
        <w:br/>
        <w:br/>
        <w:t>N. Boulanger-Lewandowski, Y. Bengio, and P. Vincent. Modeling temporal de-</w:t>
        <w:br/>
        <w:t xml:space="preserve">  pendencies in high-dimensional sequences: Application to polyphonic music</w:t>
        <w:br/>
        <w:t xml:space="preserve">  generation and transcription. In Proceedings of the 29th International Con-</w:t>
        <w:br/>
        <w:t xml:space="preserve">  ference on Machine Learning (ICML-12), pages 1159–1166. ICML, 2012.</w:t>
        <w:br/>
        <w:br/>
        <w:t>L. Breiman. Bagging predictors. Machine learning, 24(2):123–140, 1996.</w:t>
        <w:br/>
        <w:br/>
        <w:t xml:space="preserve">                                    103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104                                                           BIBLIOGRAPHY</w:t>
        <w:br/>
        <w:br/>
        <w:t>J. S. Bridle. Probabilistic interpretation of feedforward classification network</w:t>
        <w:br/>
        <w:t xml:space="preserve">   outputs, with relationships to statistical pattern recognition. In Neurocom-</w:t>
        <w:br/>
        <w:t xml:space="preserve">   puting: Algorithms, architectures and applications, pages 227–236. Springer,</w:t>
        <w:br/>
        <w:t xml:space="preserve">   1990.</w:t>
        <w:br/>
        <w:t>T. B. Brown, B. Mann, N. Ryder, M. Subbiah, J. Kaplan, P. Dhariwal, A. Nee-</w:t>
        <w:br/>
        <w:t xml:space="preserve">  lakantan, P. Shyam, G. Sastry, A. Askell, et al. Language models are few-shot</w:t>
        <w:br/>
        <w:t xml:space="preserve">  learners. Advances in neural information processing systems, 33:1877–1901,</w:t>
        <w:br/>
        <w:t xml:space="preserve">  2020.</w:t>
        <w:br/>
        <w:t>K. Cho. Natural language understanding with distributed representation. arXiv</w:t>
        <w:br/>
        <w:t xml:space="preserve">  preprint arXiv:1511.07916, 2015.</w:t>
        <w:br/>
        <w:br/>
        <w:t>K. Cho. A brief introduction to causal inference in machine learning. arXiv</w:t>
        <w:br/>
        <w:t xml:space="preserve">  preprint arXiv:2405.08793, 2024.</w:t>
        <w:br/>
        <w:t>K. Cho, B. van Merriënboer, C. Gulcehre, D. Bahdanau, F. Bougares,</w:t>
        <w:br/>
        <w:t xml:space="preserve">  H. Schwenk, and Y. Bengio. Learning phrase representations using RNN</w:t>
        <w:br/>
        <w:t xml:space="preserve">  encoder-decoder for statistical machine translation. In Proceedings of the 2014</w:t>
        <w:br/>
        <w:t xml:space="preserve">  Conference on Empirical Methods in Natural Language Processing (EMNLP),</w:t>
        <w:br/>
        <w:t xml:space="preserve">  pages 1724–1734, Doha, Qatar, 2014. Association for Computational Linguis-</w:t>
        <w:br/>
        <w:t xml:space="preserve">  tics. URL https://aclanthology.org/D14-1179.</w:t>
        <w:br/>
        <w:t>J. Chung, K. Kastner, L. Dinh, K. Goel, A. Courville, and Y. Bengio. A recurrent</w:t>
        <w:br/>
        <w:t xml:space="preserve">   latent variable model for sequential data. In Advances in neural information</w:t>
        <w:br/>
        <w:t xml:space="preserve">   processing systems, pages 2980–2988, 2015.</w:t>
        <w:br/>
        <w:t>C. Cortes. Support-vector networks. Machine Learning, 1995.</w:t>
        <w:br/>
        <w:t>J. Duchi, E. Hazan, and Y. Singer. Adaptive subgradient methods for online</w:t>
        <w:br/>
        <w:t xml:space="preserve">   learning and stochastic optimization. Journal of machine learning research,</w:t>
        <w:br/>
        <w:t xml:space="preserve">   12(7), 2011.</w:t>
        <w:br/>
        <w:t>C. Finn, P. Abbeel, and S. Levine. Model-agnostic meta-learning for fast adapta-</w:t>
        <w:br/>
        <w:t xml:space="preserve">  tion. International Conference on Machine Learning, pages 1126–1135, 2017.</w:t>
        <w:br/>
        <w:t>J. H. Friedman. Greedy function approximation: A gradient boosting ma-</w:t>
        <w:br/>
        <w:t xml:space="preserve">  chine. The Annals of Statistics, 29(5):1189–1232, 2001. doi: 10.1214/aos/</w:t>
        <w:br/>
        <w:t xml:space="preserve">  1013203451. URL https://projecteuclid.org/euclid.aos/1013203451.</w:t>
        <w:br/>
        <w:t>M. Garnelo, J. Schwarz, D. Rosenbaum, F. Viola, D. J. Rezende, S. Eslami, and</w:t>
        <w:br/>
        <w:t xml:space="preserve"> Y. W. Teh. Neural processes. arXiv preprint arXiv:1807.01622, 2018.</w:t>
        <w:br/>
        <w:t>I. Goodfellow, J. Pouget-Abadie, M. Mirza, B. Xu, D. Warde-Farley, S. Ozair,</w:t>
        <w:br/>
        <w:t xml:space="preserve">   A. Courville, and Y. Bengio. Generative adversarial nets. In Advances in</w:t>
        <w:br/>
        <w:t xml:space="preserve">   neural information processing systems, pages 2672–2680, 2014.</w:t>
        <w:br/>
        <w:t>A. Gretton, K. M. Borgwardt, M. J. Rasch, B. Schölkopf, and A. Smola. A</w:t>
        <w:br/>
        <w:t xml:space="preserve">  kernel two-sample test. Journal of Machine Learning Research, 13(Mar):723–</w:t>
        <w:br/>
        <w:t xml:space="preserve">  773, 2012.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BIBLIOGRAPHY                                                                 105</w:t>
        <w:br/>
        <w:br/>
        <w:t>W. K. Hastings. Monte carlo sampling methods using Markov chains and their</w:t>
        <w:br/>
        <w:t xml:space="preserve"> applications. Biometrika, 57(1):97–109, 1970. doi: 10.1093/biomet/57.1.97.</w:t>
        <w:br/>
        <w:t>K. He, X. Zhang, S. Ren, and J. Sun. Deep residual learning for image recogni-</w:t>
        <w:br/>
        <w:t xml:space="preserve">  tion. In Proceedings of the IEEE conference on computer vision and pattern</w:t>
        <w:br/>
        <w:t xml:space="preserve">  recognition, pages 770–778, 2016.</w:t>
        <w:br/>
        <w:t>D. O. Hebb. The Organization of Behavior: A Neuropsychological Theory. Wiley</w:t>
        <w:br/>
        <w:t xml:space="preserve">  &amp; Sons, New York, 1949.</w:t>
        <w:br/>
        <w:t>G. E. Hinton. Training products of experts by minimizing contrastive diver-</w:t>
        <w:br/>
        <w:t xml:space="preserve">  gence. Neural computation, 14(8):1771–1800, 2002.</w:t>
        <w:br/>
        <w:t>D. Hjelm, R. R. Salakhutdinov, K. Cho, N. Jojic, V. Calhoun, and J. Chung.</w:t>
        <w:br/>
        <w:t xml:space="preserve">  Iterative refinement of the approximate posterior for directed belief networks.</w:t>
        <w:br/>
        <w:t xml:space="preserve">  Advances in neural information processing systems, 29, 2016.</w:t>
        <w:br/>
        <w:t>H. Hotelling. Analysis of a complex of statistical variables into principal com-</w:t>
        <w:br/>
        <w:t xml:space="preserve">  ponents. Journal of educational psychology, 24(6):417, 1933.</w:t>
        <w:br/>
        <w:t>A. Ilin and T. Raiko. Practical approaches to principal component analysis in</w:t>
        <w:br/>
        <w:t xml:space="preserve">  the presence of missing values. The Journal of Machine Learning Research,</w:t>
        <w:br/>
        <w:t xml:space="preserve">  11:1957–2000, 2010.</w:t>
        <w:br/>
        <w:t>S. Ioffe and C. Szegedy. Batch normalization: Accelerating deep network training</w:t>
        <w:br/>
        <w:t xml:space="preserve">   by reducing internal covariate shift. Proceedings of the 32nd International</w:t>
        <w:br/>
        <w:t xml:space="preserve">   Conference on Machine Learning, 37:448–456, 2015.</w:t>
        <w:br/>
        <w:t>E. T. Jaynes. Information theory and statistical mechanics. Physical review,</w:t>
        <w:br/>
        <w:t xml:space="preserve">  106(4):620, 1957.</w:t>
        <w:br/>
        <w:t>D. R. Jones, M. Schonlau, and W. J. Welch. Efficient global optimization of</w:t>
        <w:br/>
        <w:t xml:space="preserve">  expensive black-box functions. Journal of Global Optimization, 13(4):455–492,</w:t>
        <w:br/>
        <w:t xml:space="preserve">  1998. doi: 10.1023/A:1008352424803.</w:t>
        <w:br/>
        <w:t>D. P. Kingma and J. Ba. Adam: A method for stochastic optimization. arXiv</w:t>
        <w:br/>
        <w:t xml:space="preserve">  preprint arXiv:1412.6980, 2014.</w:t>
        <w:br/>
        <w:t>D. P. Kingma and M. Welling. Auto-encoding variational bayes. arXiv preprint</w:t>
        <w:br/>
        <w:t xml:space="preserve">  arXiv:1312.6114, 2013.</w:t>
        <w:br/>
        <w:t>R. Kohavi. A study of cross-validation and bootstrap for accuracy estimation</w:t>
        <w:br/>
        <w:t xml:space="preserve">  and model selection. Ijcai, 14(2):1137–1145, 1995.</w:t>
        <w:br/>
        <w:t>A. Krizhevsky, I. Sutskever, and G. E. Hinton. Imagenet classification with deep</w:t>
        <w:br/>
        <w:t xml:space="preserve">  convolutional neural networks. In Advances in neural information processing</w:t>
        <w:br/>
        <w:t xml:space="preserve">  systems, pages 1097–1105, 2012.</w:t>
        <w:br/>
        <w:t>Y. LeCun, L. Bottou, Y. Bengio, and P. Haffner. Gradient-based learning ap-</w:t>
        <w:br/>
        <w:t xml:space="preserve">  plied to document recognition. Proceedings of the IEEE, 86(11):2278–2324,</w:t>
        <w:br/>
        <w:t xml:space="preserve">  1998.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106                                                          BIBLIOGRAPHY</w:t>
        <w:br/>
        <w:br/>
        <w:t>Y. LeCun, S. Chopra, R. Hadsell, M. Ranzato, F. Huang, et al. A tutorial on</w:t>
        <w:br/>
        <w:t xml:space="preserve">  energy-based learning. Predicting structured data, 1(0), 2006.</w:t>
        <w:br/>
        <w:t>D. A. McAllester. Some PAC-Bayes theorems. In Proceedings of the Twelfth</w:t>
        <w:br/>
        <w:t xml:space="preserve">  Annual Conference on Computational Learning Theory, pages 230–234. ACM,</w:t>
        <w:br/>
        <w:t xml:space="preserve">  1999.</w:t>
        <w:br/>
        <w:t>R. M. Neal. Hybrid monte carlo. Technical Report CRG-TR-93-1, Department</w:t>
        <w:br/>
        <w:t xml:space="preserve">  of Computer Science, University of Toronto, 1993.</w:t>
        <w:br/>
        <w:t>R. M. Neal. Bayesian learning for neural networks, volume 118 of Lecture Notes</w:t>
        <w:br/>
        <w:t xml:space="preserve">  in Statistics. Springer Science &amp; Business Media, New York, 1996.</w:t>
        <w:br/>
        <w:t>R. M. Neal and G. E. Hinton. A view of the em algorithm that justifies in-</w:t>
        <w:br/>
        <w:t xml:space="preserve">  cremental, sparse, and other variants. In Learning in graphical models, pages</w:t>
        <w:br/>
        <w:t xml:space="preserve">  355–368. Springer, 1998.</w:t>
        <w:br/>
        <w:t>J. Nocedal and S. J. Wright. Numerical Optimization. Springer Science &amp;</w:t>
        <w:br/>
        <w:t xml:space="preserve">  Business Media, 2nd edition, 2006. ISBN 978-0-387-30303-1.</w:t>
        <w:br/>
        <w:t>L. Ouyang, J. Wu, X. Jiang, D. Almeida, C. Wainwright, P. Mishkin, C. Zhang,</w:t>
        <w:br/>
        <w:t xml:space="preserve">  S. Agarwal, K. Slama, A. Ray, et al. Training language models to follow in-</w:t>
        <w:br/>
        <w:t xml:space="preserve">  structions with human feedback. Advances in Neural Information Processing</w:t>
        <w:br/>
        <w:t xml:space="preserve">  Systems, 35:27730–27744, 2022.</w:t>
        <w:br/>
        <w:t>B. Peters, V. Niculae, and A. F. Martins. Sparse sequence-to-sequence models.</w:t>
        <w:br/>
        <w:t xml:space="preserve">  arXiv preprint arXiv:1905.05702, 2019.</w:t>
        <w:br/>
        <w:t>F. Rosenblatt. The perceptron: a probabilistic model for information storage</w:t>
        <w:br/>
        <w:t xml:space="preserve">  and organization in the brain. Psychological review, 65(6):386, 1958.</w:t>
        <w:br/>
        <w:t>R. Y. Rubinstein and D. P. Kroese. The cross-entropy method: a unified ap-</w:t>
        <w:br/>
        <w:t xml:space="preserve">  proach to combinatorial optimization, Monte-Carlo simulation and machine</w:t>
        <w:br/>
        <w:t xml:space="preserve">  learning. Springer Science &amp; Business Media, 2004.</w:t>
        <w:br/>
        <w:t>D. E. Rumelhart, G. E. Hinton, and R. J. Williams. Learning representations</w:t>
        <w:br/>
        <w:t xml:space="preserve">  by back-propagating errors. nature, 323(6088):533–536, 1986.</w:t>
        <w:br/>
        <w:t>R. E. Schapire. The strength of weak learnability. Machine Learning, 5(2):</w:t>
        <w:br/>
        <w:t xml:space="preserve">  197–227, 1990. doi: 10.1007/BF00116037.</w:t>
        <w:br/>
        <w:t>P. Smolensky. Information processing in dynamical systems: Foundations of</w:t>
        <w:br/>
        <w:t xml:space="preserve">  harmony theory. In D. E. Rumelhart and J. L. McClelland, editors, Paral-</w:t>
        <w:br/>
        <w:t xml:space="preserve">  lel Distributed Processing: Explorations in the Microstructure of Cognition,</w:t>
        <w:br/>
        <w:t xml:space="preserve">  Volume 1: Foundations, pages 194–281. MIT Press, Cambridge, MA, 1986.</w:t>
        <w:br/>
        <w:t>J. Su, Y. Lu, S. Pan, B. Murtadha, S. Wen, and Y. Liu. Roformer: Enhanced</w:t>
        <w:br/>
        <w:t xml:space="preserve">   transformer with rotary position embedding. In Proceedings of the 2021 In-</w:t>
        <w:br/>
        <w:t xml:space="preserve">   ternational Conference on Learning Representations, 2021.</w:t>
        <w:br/>
        <w:t>R. Sutton. The bitter lesson. Incomplete Ideas (blog), 13(1):38, 2019.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BIBLIOGRAPHY                                                                107</w:t>
        <w:br/>
        <w:br/>
        <w:t>R. S. Sutton. Learning to predict by the methods of temporal differences. Ma-</w:t>
        <w:br/>
        <w:t xml:space="preserve">  chine learning, 3:9–44, 1988.</w:t>
        <w:br/>
        <w:t>M. E. Tipping and C. M. Bishop. Probabilistic principal component analysis.</w:t>
        <w:br/>
        <w:t xml:space="preserve"> Journal of the Royal Statistical Society: Series B (Statistical Methodology),</w:t>
        <w:br/>
        <w:t xml:space="preserve"> 61(3):611–622, 1999.</w:t>
        <w:br/>
        <w:br/>
        <w:t>V. N. Vapnik and A. Y. Chervonenkis. On the uniform convergence of rela-</w:t>
        <w:br/>
        <w:t xml:space="preserve">  tive frequencies of events to their probabilities. Theory of Probability &amp; Its</w:t>
        <w:br/>
        <w:t xml:space="preserve">  Applications, 16(2):264–280, 1971.</w:t>
        <w:br/>
        <w:t>A. Vaswani, N. Shazeer, N. Parmar, J. Uszkoreit, L. Jones, A. N. Gomez,</w:t>
        <w:br/>
        <w:t xml:space="preserve">  L. Kaiser, and I. Polosukhin. Attention is all you need. In Advances in</w:t>
        <w:br/>
        <w:t xml:space="preserve">  neural information processing systems, pages 5998–6008, 2017.</w:t>
        <w:br/>
        <w:t>M. Welling and Y. W. Teh. Bayesian learning via stochastic gradient langevin</w:t>
        <w:br/>
        <w:t xml:space="preserve"> dynamics. Proceedings of the 28th international conference on machine learn-</w:t>
        <w:br/>
        <w:t xml:space="preserve"> ing (ICML-11), pages 681–688, 2011.</w:t>
        <w:br/>
        <w:br/>
        <w:t>Wikipedia contributors. Bias–variance tradeoff — Wikipedia, the free en-</w:t>
        <w:br/>
        <w:t xml:space="preserve"> cyclopedia, 2023. URL https://en.wikipedia.org/w/index.php?title=</w:t>
        <w:br/>
        <w:t xml:space="preserve"> Bias%E2%80%93variance_tradeoff&amp;oldid=1178072263. [Online; accessed</w:t>
        <w:br/>
        <w:t xml:space="preserve"> 16-October-2023].</w:t>
        <w:br/>
        <w:t>J. Zhao, M. Mathieu, and Y. LeCun. Energy-based generative adversarial net-</w:t>
        <w:br/>
        <w:t xml:space="preserve">   work. arXiv preprint arXiv:1609.03126, 2016.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