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25DE" w14:textId="4C9AAF66" w:rsidR="000908BF" w:rsidRDefault="00C712AF">
      <w:pPr>
        <w:rPr>
          <w:lang w:val="en-US"/>
        </w:rPr>
      </w:pPr>
      <w:r>
        <w:rPr>
          <w:lang w:val="en-US"/>
        </w:rPr>
        <w:t>Họ và tên: Phùng Đức Dũng</w:t>
      </w:r>
    </w:p>
    <w:p w14:paraId="6547B332" w14:textId="4858DE13" w:rsidR="00C712AF" w:rsidRDefault="00C712AF">
      <w:pPr>
        <w:rPr>
          <w:lang w:val="en-US"/>
        </w:rPr>
      </w:pPr>
      <w:r>
        <w:rPr>
          <w:lang w:val="en-US"/>
        </w:rPr>
        <w:t>Báo cáo thực hành Cryptohack</w:t>
      </w:r>
    </w:p>
    <w:p w14:paraId="144C6D33" w14:textId="5305FF63" w:rsidR="00C712AF" w:rsidRDefault="00C712AF">
      <w:pPr>
        <w:rPr>
          <w:lang w:val="en-US"/>
        </w:rPr>
      </w:pPr>
    </w:p>
    <w:p w14:paraId="28236C35" w14:textId="11A8B077" w:rsidR="00C712AF" w:rsidRDefault="00C712AF">
      <w:pPr>
        <w:rPr>
          <w:lang w:val="en-US"/>
        </w:rPr>
      </w:pPr>
      <w:r>
        <w:rPr>
          <w:lang w:val="en-US"/>
        </w:rPr>
        <w:t>Bài 1: Extended GCD</w:t>
      </w:r>
    </w:p>
    <w:p w14:paraId="0F86793C" w14:textId="2E660719" w:rsidR="004D292B" w:rsidRDefault="006207BE">
      <w:pPr>
        <w:rPr>
          <w:lang w:val="en-US"/>
        </w:rPr>
      </w:pPr>
      <w:r w:rsidRPr="00AE3F42">
        <w:rPr>
          <w:b/>
          <w:bCs/>
          <w:lang w:val="en-US"/>
        </w:rPr>
        <w:t>Giải thuật Euclid</w:t>
      </w:r>
      <w:r>
        <w:rPr>
          <w:lang w:val="en-US"/>
        </w:rPr>
        <w:t>: là giải thuật đi tìm ước chung lớn nhất của 2 số a,b nguyên. Tìm ước chung lớn nhất của a,b bằng cách phân tích a,b thành tích các số nguyên tố và từ đó tìm ra tích các số nguyên tố chung có ở cả 2 số a,b chia hết cho  tích đó</w:t>
      </w:r>
    </w:p>
    <w:p w14:paraId="23F20814" w14:textId="77777777" w:rsidR="00AE3F42" w:rsidRDefault="006207BE">
      <w:pPr>
        <w:rPr>
          <w:lang w:val="en-US"/>
        </w:rPr>
      </w:pPr>
      <w:r>
        <w:rPr>
          <w:lang w:val="en-US"/>
        </w:rPr>
        <w:t xml:space="preserve">Để tìm UCLN của a,b ta tiến hành đệ quy </w:t>
      </w:r>
      <w:r w:rsidR="00AE3F42">
        <w:rPr>
          <w:lang w:val="en-US"/>
        </w:rPr>
        <w:t>chia lấy phần dư a cho b, và ngược lại đến khi nào phần còn lại bằng 0</w:t>
      </w:r>
    </w:p>
    <w:p w14:paraId="3DF5D0C1" w14:textId="77777777" w:rsidR="00AE3F42" w:rsidRDefault="00AE3F42">
      <w:pPr>
        <w:rPr>
          <w:lang w:val="en-US"/>
        </w:rPr>
      </w:pPr>
      <w:r>
        <w:rPr>
          <w:lang w:val="en-US"/>
        </w:rPr>
        <w:t>Minh hoạ thuật toán:</w:t>
      </w:r>
    </w:p>
    <w:p w14:paraId="1B2B08E0" w14:textId="081733F2" w:rsidR="006207BE" w:rsidRDefault="00AE3F42">
      <w:pPr>
        <w:rPr>
          <w:lang w:val="en-US"/>
        </w:rPr>
      </w:pPr>
      <w:r w:rsidRPr="00AE3F42">
        <w:rPr>
          <w:noProof/>
          <w:lang w:val="en-US"/>
        </w:rPr>
        <w:drawing>
          <wp:inline distT="0" distB="0" distL="0" distR="0" wp14:anchorId="7D307878" wp14:editId="478A7E37">
            <wp:extent cx="4391638"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638" cy="1495634"/>
                    </a:xfrm>
                    <a:prstGeom prst="rect">
                      <a:avLst/>
                    </a:prstGeom>
                  </pic:spPr>
                </pic:pic>
              </a:graphicData>
            </a:graphic>
          </wp:inline>
        </w:drawing>
      </w:r>
      <w:r>
        <w:rPr>
          <w:lang w:val="en-US"/>
        </w:rPr>
        <w:t xml:space="preserve"> </w:t>
      </w:r>
    </w:p>
    <w:p w14:paraId="2523C801" w14:textId="10231EEC" w:rsidR="004D292B" w:rsidRDefault="006207BE">
      <w:pPr>
        <w:rPr>
          <w:lang w:val="en-US"/>
        </w:rPr>
      </w:pPr>
      <w:r w:rsidRPr="00AE3F42">
        <w:rPr>
          <w:b/>
          <w:bCs/>
          <w:lang w:val="en-US"/>
        </w:rPr>
        <w:t>Giải thuật Euclid mở rộng</w:t>
      </w:r>
      <w:r>
        <w:rPr>
          <w:lang w:val="en-US"/>
        </w:rPr>
        <w:t>:</w:t>
      </w:r>
    </w:p>
    <w:p w14:paraId="50B258B1" w14:textId="315CF10B" w:rsidR="00EE64EF" w:rsidRDefault="00D325B0">
      <w:pPr>
        <w:rPr>
          <w:lang w:val="en-US"/>
        </w:rPr>
      </w:pPr>
      <w:r>
        <w:rPr>
          <w:lang w:val="en-US"/>
        </w:rPr>
        <w:t xml:space="preserve">Đây là bài toàn dạng ax + by = </w:t>
      </w:r>
      <w:r w:rsidR="007B348C">
        <w:rPr>
          <w:lang w:val="en-US"/>
        </w:rPr>
        <w:t>gcd(a,b)</w:t>
      </w:r>
      <w:r>
        <w:rPr>
          <w:lang w:val="en-US"/>
        </w:rPr>
        <w:t xml:space="preserve"> .Trong đó a,b là hệ số nguyên, x,y nhận giá trị nguyên </w:t>
      </w:r>
      <w:r w:rsidR="00EE64EF">
        <w:rPr>
          <w:lang w:val="en-US"/>
        </w:rPr>
        <w:t>. Thuật toán Euclid mở rộng</w:t>
      </w:r>
      <w:r w:rsidR="0035315F">
        <w:rPr>
          <w:lang w:val="en-US"/>
        </w:rPr>
        <w:t xml:space="preserve"> là</w:t>
      </w:r>
      <w:r w:rsidR="00EE64EF">
        <w:rPr>
          <w:lang w:val="en-US"/>
        </w:rPr>
        <w:t xml:space="preserve"> cập nhật kết quả gcd(a,b) bằng cách đệ quy gcd(b%a,a)</w:t>
      </w:r>
      <w:r w:rsidR="0035315F">
        <w:rPr>
          <w:lang w:val="en-US"/>
        </w:rPr>
        <w:t>, tương tư giống như thuật toán Euclid cơ bản</w:t>
      </w:r>
      <w:r w:rsidR="00EE64EF">
        <w:rPr>
          <w:lang w:val="en-US"/>
        </w:rPr>
        <w:t xml:space="preserve">. Các giá trị x,y được tính bằng cách đệ quy x1, y1 và công thức tổng quát x,y được </w:t>
      </w:r>
      <w:r w:rsidR="00F92117">
        <w:rPr>
          <w:lang w:val="en-US"/>
        </w:rPr>
        <w:t>chứng minh</w:t>
      </w:r>
      <w:r w:rsidR="00EE64EF">
        <w:rPr>
          <w:lang w:val="en-US"/>
        </w:rPr>
        <w:t xml:space="preserve"> như sau:</w:t>
      </w:r>
    </w:p>
    <w:p w14:paraId="1238E0ED" w14:textId="77777777" w:rsidR="00EE64EF" w:rsidRDefault="00EE64EF">
      <w:pPr>
        <w:rPr>
          <w:lang w:val="en-US"/>
        </w:rPr>
      </w:pPr>
      <w:r w:rsidRPr="00EE64EF">
        <w:rPr>
          <w:noProof/>
          <w:lang w:val="en-US"/>
        </w:rPr>
        <w:drawing>
          <wp:inline distT="0" distB="0" distL="0" distR="0" wp14:anchorId="1F6E5430" wp14:editId="66A08B3A">
            <wp:extent cx="3134162"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162" cy="2105319"/>
                    </a:xfrm>
                    <a:prstGeom prst="rect">
                      <a:avLst/>
                    </a:prstGeom>
                  </pic:spPr>
                </pic:pic>
              </a:graphicData>
            </a:graphic>
          </wp:inline>
        </w:drawing>
      </w:r>
    </w:p>
    <w:p w14:paraId="7F3AE8BA" w14:textId="77777777" w:rsidR="00EE64EF" w:rsidRDefault="00EE64EF">
      <w:pPr>
        <w:rPr>
          <w:lang w:val="en-US"/>
        </w:rPr>
      </w:pPr>
      <w:r>
        <w:rPr>
          <w:lang w:val="en-US"/>
        </w:rPr>
        <w:t>So sánh 2 phương trình cuối rút ra công thức tổng quát</w:t>
      </w:r>
    </w:p>
    <w:p w14:paraId="052E2882" w14:textId="77777777" w:rsidR="0035315F" w:rsidRDefault="0035315F">
      <w:pPr>
        <w:rPr>
          <w:lang w:val="en-US"/>
        </w:rPr>
      </w:pPr>
      <w:r w:rsidRPr="0035315F">
        <w:rPr>
          <w:noProof/>
          <w:lang w:val="en-US"/>
        </w:rPr>
        <w:lastRenderedPageBreak/>
        <w:drawing>
          <wp:inline distT="0" distB="0" distL="0" distR="0" wp14:anchorId="162C07F5" wp14:editId="323A0AAF">
            <wp:extent cx="2019582" cy="695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582" cy="695422"/>
                    </a:xfrm>
                    <a:prstGeom prst="rect">
                      <a:avLst/>
                    </a:prstGeom>
                  </pic:spPr>
                </pic:pic>
              </a:graphicData>
            </a:graphic>
          </wp:inline>
        </w:drawing>
      </w:r>
    </w:p>
    <w:p w14:paraId="284988E4" w14:textId="21DDEFFC" w:rsidR="00D325B0" w:rsidRDefault="0035315F">
      <w:pPr>
        <w:rPr>
          <w:lang w:val="en-US"/>
        </w:rPr>
      </w:pPr>
      <w:r>
        <w:rPr>
          <w:lang w:val="en-US"/>
        </w:rPr>
        <w:t>Trong bài toán Cryptohack cần tìm u,v khi đã có p,q . Như vậy ta cần tìm x,y từ công thức tổng quát</w:t>
      </w:r>
      <w:r w:rsidR="00EE64EF">
        <w:rPr>
          <w:lang w:val="en-US"/>
        </w:rPr>
        <w:t xml:space="preserve"> </w:t>
      </w:r>
      <w:r w:rsidR="00F92117">
        <w:rPr>
          <w:lang w:val="en-US"/>
        </w:rPr>
        <w:t>trên</w:t>
      </w:r>
    </w:p>
    <w:p w14:paraId="5A4C4BD2" w14:textId="260C7103" w:rsidR="00F92117" w:rsidRDefault="00F92117">
      <w:pPr>
        <w:rPr>
          <w:lang w:val="en-US"/>
        </w:rPr>
      </w:pPr>
      <w:r>
        <w:rPr>
          <w:lang w:val="en-US"/>
        </w:rPr>
        <w:t>Cài đặt thuật toán theo công thức trên</w:t>
      </w:r>
    </w:p>
    <w:p w14:paraId="46584C4B" w14:textId="5BC7EBAE" w:rsidR="00F92117" w:rsidRDefault="00F92117">
      <w:pPr>
        <w:rPr>
          <w:lang w:val="en-US"/>
        </w:rPr>
      </w:pPr>
      <w:r w:rsidRPr="00F92117">
        <w:rPr>
          <w:noProof/>
          <w:lang w:val="en-US"/>
        </w:rPr>
        <w:drawing>
          <wp:inline distT="0" distB="0" distL="0" distR="0" wp14:anchorId="3A649941" wp14:editId="25A8E78E">
            <wp:extent cx="5041343"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6095" cy="4423766"/>
                    </a:xfrm>
                    <a:prstGeom prst="rect">
                      <a:avLst/>
                    </a:prstGeom>
                  </pic:spPr>
                </pic:pic>
              </a:graphicData>
            </a:graphic>
          </wp:inline>
        </w:drawing>
      </w:r>
    </w:p>
    <w:p w14:paraId="1FA95BCA" w14:textId="03F747B0" w:rsidR="00F92117" w:rsidRDefault="00F92117">
      <w:pPr>
        <w:rPr>
          <w:lang w:val="en-US"/>
        </w:rPr>
      </w:pPr>
      <w:r>
        <w:rPr>
          <w:lang w:val="en-US"/>
        </w:rPr>
        <w:t>Kết quả x,y ta nhận được:</w:t>
      </w:r>
    </w:p>
    <w:p w14:paraId="4085EA1A" w14:textId="7584AA1C" w:rsidR="00F92117" w:rsidRDefault="00F92117">
      <w:pPr>
        <w:rPr>
          <w:lang w:val="en-US"/>
        </w:rPr>
      </w:pPr>
      <w:r w:rsidRPr="00F92117">
        <w:rPr>
          <w:noProof/>
          <w:lang w:val="en-US"/>
        </w:rPr>
        <w:drawing>
          <wp:inline distT="0" distB="0" distL="0" distR="0" wp14:anchorId="789E38C0" wp14:editId="68F40C31">
            <wp:extent cx="3305636" cy="10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1076475"/>
                    </a:xfrm>
                    <a:prstGeom prst="rect">
                      <a:avLst/>
                    </a:prstGeom>
                  </pic:spPr>
                </pic:pic>
              </a:graphicData>
            </a:graphic>
          </wp:inline>
        </w:drawing>
      </w:r>
    </w:p>
    <w:p w14:paraId="7D7EED1A" w14:textId="2718F01B" w:rsidR="00F92117" w:rsidRDefault="00F92117">
      <w:pPr>
        <w:rPr>
          <w:lang w:val="en-US"/>
        </w:rPr>
      </w:pPr>
    </w:p>
    <w:p w14:paraId="02BFF369" w14:textId="18E9AE15" w:rsidR="00AE3F42" w:rsidRDefault="00AE3F42">
      <w:pPr>
        <w:rPr>
          <w:lang w:val="en-US"/>
        </w:rPr>
      </w:pPr>
    </w:p>
    <w:p w14:paraId="57C8122E" w14:textId="77777777" w:rsidR="00AE3F42" w:rsidRDefault="00AE3F42">
      <w:pPr>
        <w:rPr>
          <w:lang w:val="en-US"/>
        </w:rPr>
      </w:pPr>
    </w:p>
    <w:p w14:paraId="03E4ECAD" w14:textId="4151A7E5" w:rsidR="00F92117" w:rsidRDefault="00F92117">
      <w:pPr>
        <w:rPr>
          <w:lang w:val="en-US"/>
        </w:rPr>
      </w:pPr>
      <w:r>
        <w:rPr>
          <w:lang w:val="en-US"/>
        </w:rPr>
        <w:lastRenderedPageBreak/>
        <w:t>Bài 2: Modular arithmetic 1</w:t>
      </w:r>
    </w:p>
    <w:p w14:paraId="691B65A6" w14:textId="7DB32400" w:rsidR="00F92117" w:rsidRDefault="00F92117">
      <w:pPr>
        <w:rPr>
          <w:rFonts w:eastAsiaTheme="minorEastAsia"/>
          <w:lang w:val="en-US"/>
        </w:rPr>
      </w:pPr>
      <w:r>
        <w:rPr>
          <w:lang w:val="en-US"/>
        </w:rPr>
        <w:t xml:space="preserve">Đây là công thức </w:t>
      </w:r>
      <w:r w:rsidR="00304AF9">
        <w:rPr>
          <w:lang w:val="en-US"/>
        </w:rPr>
        <w:t xml:space="preserve">đồng dư module dạng a </w:t>
      </w:r>
      <m:oMath>
        <m:r>
          <w:rPr>
            <w:rFonts w:ascii="Cambria Math" w:hAnsi="Cambria Math"/>
            <w:lang w:val="en-US"/>
          </w:rPr>
          <m:t>≡</m:t>
        </m:r>
      </m:oMath>
      <w:r w:rsidR="00304AF9">
        <w:rPr>
          <w:rFonts w:eastAsiaTheme="minorEastAsia"/>
          <w:lang w:val="en-US"/>
        </w:rPr>
        <w:t xml:space="preserve"> b mod m hay a%m = b</w:t>
      </w:r>
    </w:p>
    <w:p w14:paraId="268E774E" w14:textId="69C85F4A" w:rsidR="00304AF9" w:rsidRDefault="00304AF9">
      <w:pPr>
        <w:rPr>
          <w:rFonts w:eastAsiaTheme="minorEastAsia"/>
          <w:lang w:val="en-US"/>
        </w:rPr>
      </w:pPr>
      <w:r>
        <w:rPr>
          <w:rFonts w:eastAsiaTheme="minorEastAsia"/>
          <w:lang w:val="en-US"/>
        </w:rPr>
        <w:t>Đề bài cho tính b của phương trình bài toán đã cho và so sánh đưa ra kết quả nhỏ nhất</w:t>
      </w:r>
    </w:p>
    <w:p w14:paraId="77C58525" w14:textId="46FC8508" w:rsidR="00304AF9" w:rsidRDefault="00304AF9">
      <w:pPr>
        <w:rPr>
          <w:rFonts w:eastAsiaTheme="minorEastAsia"/>
          <w:lang w:val="en-US"/>
        </w:rPr>
      </w:pPr>
      <w:r>
        <w:rPr>
          <w:rFonts w:eastAsiaTheme="minorEastAsia"/>
          <w:lang w:val="en-US"/>
        </w:rPr>
        <w:t>Cài đặt thuật toán như sau</w:t>
      </w:r>
    </w:p>
    <w:p w14:paraId="60886B02" w14:textId="2F870FF5" w:rsidR="00304AF9" w:rsidRDefault="00304AF9">
      <w:pPr>
        <w:rPr>
          <w:rFonts w:eastAsiaTheme="minorEastAsia"/>
          <w:lang w:val="en-US"/>
        </w:rPr>
      </w:pPr>
      <w:r w:rsidRPr="00304AF9">
        <w:rPr>
          <w:rFonts w:eastAsiaTheme="minorEastAsia"/>
          <w:noProof/>
          <w:lang w:val="en-US"/>
        </w:rPr>
        <w:drawing>
          <wp:inline distT="0" distB="0" distL="0" distR="0" wp14:anchorId="6A66DBB0" wp14:editId="0706EB8C">
            <wp:extent cx="4534533"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485843"/>
                    </a:xfrm>
                    <a:prstGeom prst="rect">
                      <a:avLst/>
                    </a:prstGeom>
                  </pic:spPr>
                </pic:pic>
              </a:graphicData>
            </a:graphic>
          </wp:inline>
        </w:drawing>
      </w:r>
    </w:p>
    <w:p w14:paraId="6B7C0963" w14:textId="70DEE33B" w:rsidR="00304AF9" w:rsidRDefault="00304AF9">
      <w:pPr>
        <w:rPr>
          <w:rFonts w:eastAsiaTheme="minorEastAsia"/>
          <w:lang w:val="en-US"/>
        </w:rPr>
      </w:pPr>
      <w:r>
        <w:rPr>
          <w:rFonts w:eastAsiaTheme="minorEastAsia"/>
          <w:lang w:val="en-US"/>
        </w:rPr>
        <w:t xml:space="preserve">Kết quả bài toán </w:t>
      </w:r>
    </w:p>
    <w:p w14:paraId="31C05322" w14:textId="40323D35" w:rsidR="00304AF9" w:rsidRDefault="00304AF9">
      <w:pPr>
        <w:rPr>
          <w:rFonts w:eastAsiaTheme="minorEastAsia"/>
          <w:lang w:val="en-US"/>
        </w:rPr>
      </w:pPr>
      <w:r w:rsidRPr="00304AF9">
        <w:rPr>
          <w:rFonts w:eastAsiaTheme="minorEastAsia"/>
          <w:noProof/>
          <w:lang w:val="en-US"/>
        </w:rPr>
        <w:drawing>
          <wp:inline distT="0" distB="0" distL="0" distR="0" wp14:anchorId="0EDC0979" wp14:editId="2A64285F">
            <wp:extent cx="72400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4001" cy="362001"/>
                    </a:xfrm>
                    <a:prstGeom prst="rect">
                      <a:avLst/>
                    </a:prstGeom>
                  </pic:spPr>
                </pic:pic>
              </a:graphicData>
            </a:graphic>
          </wp:inline>
        </w:drawing>
      </w:r>
    </w:p>
    <w:p w14:paraId="626302A1" w14:textId="3017E559" w:rsidR="002F41D1" w:rsidRDefault="002F41D1">
      <w:pPr>
        <w:rPr>
          <w:rFonts w:eastAsiaTheme="minorEastAsia"/>
          <w:lang w:val="en-US"/>
        </w:rPr>
      </w:pPr>
      <w:r>
        <w:rPr>
          <w:rFonts w:eastAsiaTheme="minorEastAsia"/>
          <w:lang w:val="en-US"/>
        </w:rPr>
        <w:t>Bài 3: modular arithmetic 2</w:t>
      </w:r>
    </w:p>
    <w:p w14:paraId="1FC651E3" w14:textId="271C8060" w:rsidR="002F41D1" w:rsidRDefault="00C96C7B">
      <w:pPr>
        <w:rPr>
          <w:rFonts w:eastAsiaTheme="minorEastAsia"/>
          <w:lang w:val="en-US"/>
        </w:rPr>
      </w:pPr>
      <w:r>
        <w:rPr>
          <w:rFonts w:eastAsiaTheme="minorEastAsia"/>
          <w:lang w:val="en-US"/>
        </w:rPr>
        <w:t>Đây là dạng bài luỹ thừa module có dạng a</w:t>
      </w:r>
      <w:r>
        <w:rPr>
          <w:rFonts w:eastAsiaTheme="minorEastAsia"/>
          <w:vertAlign w:val="superscript"/>
          <w:lang w:val="en-US"/>
        </w:rPr>
        <w:t>b</w:t>
      </w:r>
      <w:r>
        <w:rPr>
          <w:rFonts w:eastAsiaTheme="minorEastAsia"/>
          <w:lang w:val="en-US"/>
        </w:rPr>
        <w:t xml:space="preserve"> mod m</w:t>
      </w:r>
      <w:r w:rsidR="00B4170C">
        <w:rPr>
          <w:rFonts w:eastAsiaTheme="minorEastAsia"/>
          <w:lang w:val="en-US"/>
        </w:rPr>
        <w:t xml:space="preserve"> (a,b,m nguyên)</w:t>
      </w:r>
    </w:p>
    <w:p w14:paraId="61BF7EC5" w14:textId="163CA950" w:rsidR="007843AF" w:rsidRDefault="007843AF">
      <w:pPr>
        <w:rPr>
          <w:rFonts w:eastAsiaTheme="minorEastAsia"/>
          <w:lang w:val="en-US"/>
        </w:rPr>
      </w:pPr>
      <w:r>
        <w:rPr>
          <w:rFonts w:eastAsiaTheme="minorEastAsia"/>
          <w:lang w:val="en-US"/>
        </w:rPr>
        <w:t>Tuy nhiên bài toán có đề cập đến thuyết đồng dư Fermat</w:t>
      </w:r>
      <w:r w:rsidR="00B4170C">
        <w:rPr>
          <w:rFonts w:eastAsiaTheme="minorEastAsia"/>
          <w:lang w:val="en-US"/>
        </w:rPr>
        <w:t xml:space="preserve"> là dạng đặc biệt đồng dư luỹ thừa</w:t>
      </w:r>
    </w:p>
    <w:p w14:paraId="303818FC" w14:textId="0B75A32B" w:rsidR="00B4170C" w:rsidRDefault="00B4170C">
      <w:pPr>
        <w:rPr>
          <w:rFonts w:eastAsiaTheme="minorEastAsia"/>
          <w:lang w:val="en-US"/>
        </w:rPr>
      </w:pPr>
      <w:r>
        <w:rPr>
          <w:rFonts w:eastAsiaTheme="minorEastAsia"/>
          <w:lang w:val="en-US"/>
        </w:rPr>
        <w:t>Tính chất đồng dư Fermat được thể hiện như sau:</w:t>
      </w:r>
    </w:p>
    <w:p w14:paraId="3B015641" w14:textId="3DED7DE7" w:rsidR="00B4170C" w:rsidRPr="00B4170C" w:rsidRDefault="00B4170C">
      <w:pPr>
        <w:rPr>
          <w:rFonts w:eastAsiaTheme="minorEastAsia"/>
          <w:lang w:val="en-US"/>
        </w:rPr>
      </w:pPr>
      <w:r>
        <w:rPr>
          <w:rFonts w:eastAsiaTheme="minorEastAsia"/>
          <w:lang w:val="en-US"/>
        </w:rPr>
        <w:t>+ Nếu p là số nguyên tố, với mọi số nguyên a, thì a</w:t>
      </w:r>
      <w:r>
        <w:rPr>
          <w:rFonts w:eastAsiaTheme="minorEastAsia"/>
          <w:vertAlign w:val="superscript"/>
          <w:lang w:val="en-US"/>
        </w:rPr>
        <w:t>p</w:t>
      </w:r>
      <w:r>
        <w:rPr>
          <w:rFonts w:eastAsiaTheme="minorEastAsia"/>
          <w:lang w:val="en-US"/>
        </w:rPr>
        <w:t xml:space="preserve"> </w:t>
      </w:r>
      <m:oMath>
        <m:r>
          <w:rPr>
            <w:rFonts w:ascii="Cambria Math" w:hAnsi="Cambria Math"/>
            <w:lang w:val="en-US"/>
          </w:rPr>
          <m:t>≡</m:t>
        </m:r>
      </m:oMath>
      <w:r>
        <w:rPr>
          <w:rFonts w:eastAsiaTheme="minorEastAsia"/>
          <w:lang w:val="en-US"/>
        </w:rPr>
        <w:t xml:space="preserve"> a (mod p) hay a</w:t>
      </w:r>
      <w:r>
        <w:rPr>
          <w:rFonts w:eastAsiaTheme="minorEastAsia"/>
          <w:vertAlign w:val="superscript"/>
          <w:lang w:val="en-US"/>
        </w:rPr>
        <w:t xml:space="preserve">p </w:t>
      </w:r>
      <w:r>
        <w:rPr>
          <w:rFonts w:eastAsiaTheme="minorEastAsia"/>
          <w:lang w:val="en-US"/>
        </w:rPr>
        <w:t>% p = a</w:t>
      </w:r>
    </w:p>
    <w:p w14:paraId="537EDD21" w14:textId="10161ED3" w:rsidR="00B4170C" w:rsidRDefault="00B4170C">
      <w:pPr>
        <w:rPr>
          <w:rFonts w:eastAsiaTheme="minorEastAsia"/>
          <w:lang w:val="en-US"/>
        </w:rPr>
      </w:pPr>
      <w:r>
        <w:rPr>
          <w:rFonts w:eastAsiaTheme="minorEastAsia"/>
          <w:lang w:val="en-US"/>
        </w:rPr>
        <w:t>+ Đặc biệt nếu a không chia hết cho p (p&lt;a), thì a</w:t>
      </w:r>
      <w:r>
        <w:rPr>
          <w:rFonts w:eastAsiaTheme="minorEastAsia"/>
          <w:vertAlign w:val="superscript"/>
          <w:lang w:val="en-US"/>
        </w:rPr>
        <w:t>p-1</w:t>
      </w:r>
      <w:r>
        <w:rPr>
          <w:rFonts w:eastAsiaTheme="minorEastAsia"/>
          <w:lang w:val="en-US"/>
        </w:rPr>
        <w:t xml:space="preserve"> </w:t>
      </w:r>
      <m:oMath>
        <m:r>
          <w:rPr>
            <w:rFonts w:ascii="Cambria Math" w:hAnsi="Cambria Math"/>
            <w:lang w:val="en-US"/>
          </w:rPr>
          <m:t>≡</m:t>
        </m:r>
      </m:oMath>
      <w:r>
        <w:rPr>
          <w:rFonts w:eastAsiaTheme="minorEastAsia"/>
          <w:lang w:val="en-US"/>
        </w:rPr>
        <w:t xml:space="preserve"> 1 (mod p) hay a</w:t>
      </w:r>
      <w:r>
        <w:rPr>
          <w:rFonts w:eastAsiaTheme="minorEastAsia"/>
          <w:vertAlign w:val="superscript"/>
          <w:lang w:val="en-US"/>
        </w:rPr>
        <w:t>p-1</w:t>
      </w:r>
      <w:r>
        <w:rPr>
          <w:rFonts w:eastAsiaTheme="minorEastAsia"/>
          <w:lang w:val="en-US"/>
        </w:rPr>
        <w:t xml:space="preserve"> % p =1 </w:t>
      </w:r>
    </w:p>
    <w:p w14:paraId="3BA94611" w14:textId="03EEB7DA" w:rsidR="00B7095B" w:rsidRDefault="00B7095B">
      <w:pPr>
        <w:rPr>
          <w:rFonts w:eastAsiaTheme="minorEastAsia"/>
          <w:lang w:val="en-US"/>
        </w:rPr>
      </w:pPr>
      <w:r>
        <w:rPr>
          <w:rFonts w:eastAsiaTheme="minorEastAsia"/>
          <w:lang w:val="en-US"/>
        </w:rPr>
        <w:t>Cài đặt thuật toán như sau:</w:t>
      </w:r>
    </w:p>
    <w:p w14:paraId="780FE056" w14:textId="1564FDEF" w:rsidR="00B7095B" w:rsidRDefault="00B7095B">
      <w:pPr>
        <w:rPr>
          <w:rFonts w:eastAsiaTheme="minorEastAsia"/>
          <w:lang w:val="en-US"/>
        </w:rPr>
      </w:pPr>
      <w:r w:rsidRPr="00B7095B">
        <w:rPr>
          <w:rFonts w:eastAsiaTheme="minorEastAsia"/>
          <w:noProof/>
          <w:lang w:val="en-US"/>
        </w:rPr>
        <w:drawing>
          <wp:inline distT="0" distB="0" distL="0" distR="0" wp14:anchorId="43DB4DA1" wp14:editId="4F3DEAC9">
            <wp:extent cx="4372585"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2362530"/>
                    </a:xfrm>
                    <a:prstGeom prst="rect">
                      <a:avLst/>
                    </a:prstGeom>
                  </pic:spPr>
                </pic:pic>
              </a:graphicData>
            </a:graphic>
          </wp:inline>
        </w:drawing>
      </w:r>
    </w:p>
    <w:p w14:paraId="5E6E764A" w14:textId="6F450844" w:rsidR="00B7095B" w:rsidRDefault="00B7095B">
      <w:pPr>
        <w:rPr>
          <w:rFonts w:eastAsiaTheme="minorEastAsia"/>
          <w:lang w:val="en-US"/>
        </w:rPr>
      </w:pPr>
      <w:r>
        <w:rPr>
          <w:rFonts w:eastAsiaTheme="minorEastAsia"/>
          <w:lang w:val="en-US"/>
        </w:rPr>
        <w:t>Kết quả như sau:</w:t>
      </w:r>
    </w:p>
    <w:p w14:paraId="465B05F3" w14:textId="4BF64ACB" w:rsidR="00B7095B" w:rsidRDefault="00B7095B">
      <w:pPr>
        <w:rPr>
          <w:rFonts w:eastAsiaTheme="minorEastAsia"/>
          <w:lang w:val="en-US"/>
        </w:rPr>
      </w:pPr>
      <w:r w:rsidRPr="00B7095B">
        <w:rPr>
          <w:rFonts w:eastAsiaTheme="minorEastAsia"/>
          <w:noProof/>
          <w:lang w:val="en-US"/>
        </w:rPr>
        <w:drawing>
          <wp:inline distT="0" distB="0" distL="0" distR="0" wp14:anchorId="5764BCFE" wp14:editId="4EB3349D">
            <wp:extent cx="562053" cy="457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53" cy="457264"/>
                    </a:xfrm>
                    <a:prstGeom prst="rect">
                      <a:avLst/>
                    </a:prstGeom>
                  </pic:spPr>
                </pic:pic>
              </a:graphicData>
            </a:graphic>
          </wp:inline>
        </w:drawing>
      </w:r>
    </w:p>
    <w:p w14:paraId="42A02CD5" w14:textId="19865486" w:rsidR="00B7095B" w:rsidRDefault="00B7095B">
      <w:pPr>
        <w:rPr>
          <w:rFonts w:eastAsiaTheme="minorEastAsia"/>
          <w:lang w:val="en-US"/>
        </w:rPr>
      </w:pPr>
      <w:r>
        <w:rPr>
          <w:rFonts w:eastAsiaTheme="minorEastAsia"/>
          <w:lang w:val="en-US"/>
        </w:rPr>
        <w:lastRenderedPageBreak/>
        <w:t>Do định lý fermat</w:t>
      </w:r>
      <w:r w:rsidRPr="00B7095B">
        <w:rPr>
          <w:rFonts w:eastAsiaTheme="minorEastAsia"/>
          <w:lang w:val="en-US"/>
        </w:rPr>
        <w:t xml:space="preserve"> </w:t>
      </w:r>
      <w:r>
        <w:rPr>
          <w:rFonts w:eastAsiaTheme="minorEastAsia"/>
          <w:lang w:val="en-US"/>
        </w:rPr>
        <w:t>a</w:t>
      </w:r>
      <w:r>
        <w:rPr>
          <w:rFonts w:eastAsiaTheme="minorEastAsia"/>
          <w:vertAlign w:val="superscript"/>
          <w:lang w:val="en-US"/>
        </w:rPr>
        <w:t>p-1</w:t>
      </w:r>
      <w:r>
        <w:rPr>
          <w:rFonts w:eastAsiaTheme="minorEastAsia"/>
          <w:lang w:val="en-US"/>
        </w:rPr>
        <w:t xml:space="preserve"> % p =1 với mọi a không chia hết cho p (p&lt;a) thì công thức này luôn đúng</w:t>
      </w:r>
    </w:p>
    <w:p w14:paraId="51655140" w14:textId="25B15471" w:rsidR="008D7617" w:rsidRDefault="008D7617">
      <w:pPr>
        <w:rPr>
          <w:rFonts w:eastAsiaTheme="minorEastAsia"/>
          <w:lang w:val="en-US"/>
        </w:rPr>
      </w:pPr>
      <w:r>
        <w:rPr>
          <w:rFonts w:eastAsiaTheme="minorEastAsia"/>
          <w:lang w:val="en-US"/>
        </w:rPr>
        <w:t>Bài 4: Modular inverting</w:t>
      </w:r>
    </w:p>
    <w:p w14:paraId="1F01354A" w14:textId="01054594" w:rsidR="008D7617" w:rsidRDefault="008D7617">
      <w:pPr>
        <w:rPr>
          <w:rFonts w:eastAsiaTheme="minorEastAsia"/>
          <w:lang w:val="en-US"/>
        </w:rPr>
      </w:pPr>
      <w:r>
        <w:rPr>
          <w:rFonts w:eastAsiaTheme="minorEastAsia"/>
          <w:lang w:val="en-US"/>
        </w:rPr>
        <w:t>Đây là dạng bài phổ biến tìm nghịch đảo module của a mod m là b với điều kiện : a, m là nguyên tố cùng nhau tức là gcd(a,m) =1, do đó (a*b) mod m =1 thì b là nghịch đảo module của a theo m</w:t>
      </w:r>
    </w:p>
    <w:p w14:paraId="424AF58A" w14:textId="36757D49" w:rsidR="00D92F6E" w:rsidRDefault="00AE3F42">
      <w:pPr>
        <w:rPr>
          <w:rFonts w:eastAsiaTheme="minorEastAsia"/>
          <w:lang w:val="en-US"/>
        </w:rPr>
      </w:pPr>
      <w:r>
        <w:rPr>
          <w:rFonts w:eastAsiaTheme="minorEastAsia"/>
          <w:lang w:val="en-US"/>
        </w:rPr>
        <w:t xml:space="preserve">Điều kiện cho </w:t>
      </w:r>
      <w:r w:rsidR="00D92F6E">
        <w:rPr>
          <w:rFonts w:eastAsiaTheme="minorEastAsia"/>
          <w:lang w:val="en-US"/>
        </w:rPr>
        <w:t>b</w:t>
      </w:r>
      <w:r>
        <w:rPr>
          <w:rFonts w:eastAsiaTheme="minorEastAsia"/>
          <w:lang w:val="en-US"/>
        </w:rPr>
        <w:t xml:space="preserve"> là</w:t>
      </w:r>
      <w:r w:rsidR="00D92F6E">
        <w:rPr>
          <w:rFonts w:eastAsiaTheme="minorEastAsia"/>
          <w:lang w:val="en-US"/>
        </w:rPr>
        <w:t xml:space="preserve"> phải nằm trong khoảng nguyên {1,2,….m-1} tức là trong khoảng nguyên module m (b&lt;m). Nếu bài toán phức tạp hơn khi người ta sẽ cho m lớn để không thể sử dụng phương p pháp thử thủ công</w:t>
      </w:r>
      <w:r>
        <w:rPr>
          <w:rFonts w:eastAsiaTheme="minorEastAsia"/>
          <w:lang w:val="en-US"/>
        </w:rPr>
        <w:t xml:space="preserve"> 1 đến m -1</w:t>
      </w:r>
      <w:r w:rsidR="00D92F6E">
        <w:rPr>
          <w:rFonts w:eastAsiaTheme="minorEastAsia"/>
          <w:lang w:val="en-US"/>
        </w:rPr>
        <w:t xml:space="preserve"> được</w:t>
      </w:r>
    </w:p>
    <w:p w14:paraId="48E5E9EC" w14:textId="14D1AAED" w:rsidR="008D7617" w:rsidRDefault="008D7617">
      <w:pPr>
        <w:rPr>
          <w:rFonts w:eastAsiaTheme="minorEastAsia"/>
          <w:lang w:val="en-US"/>
        </w:rPr>
      </w:pPr>
      <w:r>
        <w:rPr>
          <w:rFonts w:eastAsiaTheme="minorEastAsia"/>
          <w:lang w:val="en-US"/>
        </w:rPr>
        <w:t>Bài toán cần tìm ở đây cho a,m nguyên tố cùng nhau và ta phải tìm nghịch đảo module của a là b</w:t>
      </w:r>
    </w:p>
    <w:p w14:paraId="4A97002B" w14:textId="5D92549E" w:rsidR="008D7617" w:rsidRDefault="008D7617">
      <w:pPr>
        <w:rPr>
          <w:rFonts w:eastAsiaTheme="minorEastAsia"/>
          <w:lang w:val="en-US"/>
        </w:rPr>
      </w:pPr>
      <w:r>
        <w:rPr>
          <w:rFonts w:eastAsiaTheme="minorEastAsia"/>
          <w:lang w:val="en-US"/>
        </w:rPr>
        <w:t>Áp dụng tính chất nhân module ta biến đổi công thức như sau</w:t>
      </w:r>
    </w:p>
    <w:p w14:paraId="51C52623" w14:textId="30599F10" w:rsidR="008D7617" w:rsidRDefault="008D7617">
      <w:pPr>
        <w:rPr>
          <w:rFonts w:eastAsiaTheme="minorEastAsia"/>
          <w:lang w:val="en-US"/>
        </w:rPr>
      </w:pPr>
      <w:r w:rsidRPr="008D7617">
        <w:rPr>
          <w:rFonts w:eastAsiaTheme="minorEastAsia"/>
          <w:noProof/>
          <w:lang w:val="en-US"/>
        </w:rPr>
        <w:drawing>
          <wp:inline distT="0" distB="0" distL="0" distR="0" wp14:anchorId="11ED8F36" wp14:editId="619BC822">
            <wp:extent cx="4820323"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943107"/>
                    </a:xfrm>
                    <a:prstGeom prst="rect">
                      <a:avLst/>
                    </a:prstGeom>
                  </pic:spPr>
                </pic:pic>
              </a:graphicData>
            </a:graphic>
          </wp:inline>
        </w:drawing>
      </w:r>
    </w:p>
    <w:p w14:paraId="7937F310" w14:textId="127B150E" w:rsidR="008D7617" w:rsidRDefault="008D7617">
      <w:pPr>
        <w:rPr>
          <w:rFonts w:eastAsiaTheme="minorEastAsia"/>
          <w:lang w:val="en-US"/>
        </w:rPr>
      </w:pPr>
      <w:r>
        <w:rPr>
          <w:rFonts w:eastAsiaTheme="minorEastAsia"/>
          <w:lang w:val="en-US"/>
        </w:rPr>
        <w:t xml:space="preserve">Để a*b </w:t>
      </w:r>
      <m:oMath>
        <m:r>
          <w:rPr>
            <w:rFonts w:ascii="Cambria Math" w:eastAsiaTheme="minorEastAsia" w:hAnsi="Cambria Math"/>
            <w:lang w:val="en-US"/>
          </w:rPr>
          <m:t>≡</m:t>
        </m:r>
      </m:oMath>
      <w:r>
        <w:rPr>
          <w:rFonts w:eastAsiaTheme="minorEastAsia"/>
          <w:lang w:val="en-US"/>
        </w:rPr>
        <w:t xml:space="preserve"> 1 mod m thì </w:t>
      </w:r>
      <w:r w:rsidR="00D92F6E">
        <w:rPr>
          <w:rFonts w:eastAsiaTheme="minorEastAsia"/>
          <w:lang w:val="en-US"/>
        </w:rPr>
        <w:t>((a%m) * (b%m)) % m =1</w:t>
      </w:r>
    </w:p>
    <w:p w14:paraId="16E3622D" w14:textId="16E7AF0A" w:rsidR="00D92F6E" w:rsidRDefault="00D92F6E">
      <w:pPr>
        <w:rPr>
          <w:rFonts w:eastAsiaTheme="minorEastAsia"/>
          <w:lang w:val="en-US"/>
        </w:rPr>
      </w:pPr>
      <w:r>
        <w:rPr>
          <w:rFonts w:eastAsiaTheme="minorEastAsia"/>
          <w:lang w:val="en-US"/>
        </w:rPr>
        <w:t>Cài đặt thuật toán như sau:</w:t>
      </w:r>
    </w:p>
    <w:p w14:paraId="5132DAB7" w14:textId="21E4885E" w:rsidR="00D92F6E" w:rsidRDefault="00D92F6E">
      <w:pPr>
        <w:rPr>
          <w:rFonts w:eastAsiaTheme="minorEastAsia"/>
          <w:lang w:val="en-US"/>
        </w:rPr>
      </w:pPr>
      <w:r w:rsidRPr="00D92F6E">
        <w:rPr>
          <w:rFonts w:eastAsiaTheme="minorEastAsia"/>
          <w:noProof/>
          <w:lang w:val="en-US"/>
        </w:rPr>
        <w:drawing>
          <wp:inline distT="0" distB="0" distL="0" distR="0" wp14:anchorId="1D4BBD03" wp14:editId="340D65C0">
            <wp:extent cx="6332220" cy="2834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834005"/>
                    </a:xfrm>
                    <a:prstGeom prst="rect">
                      <a:avLst/>
                    </a:prstGeom>
                  </pic:spPr>
                </pic:pic>
              </a:graphicData>
            </a:graphic>
          </wp:inline>
        </w:drawing>
      </w:r>
    </w:p>
    <w:p w14:paraId="575052BE" w14:textId="1CF31BF4" w:rsidR="00D92F6E" w:rsidRDefault="00D92F6E">
      <w:pPr>
        <w:rPr>
          <w:rFonts w:eastAsiaTheme="minorEastAsia"/>
          <w:lang w:val="en-US"/>
        </w:rPr>
      </w:pPr>
      <w:r>
        <w:rPr>
          <w:rFonts w:eastAsiaTheme="minorEastAsia"/>
          <w:lang w:val="en-US"/>
        </w:rPr>
        <w:t>Kết quả đưa ra bài toán:</w:t>
      </w:r>
    </w:p>
    <w:p w14:paraId="56B80885" w14:textId="77068202" w:rsidR="00D92F6E" w:rsidRDefault="00D92F6E">
      <w:pPr>
        <w:rPr>
          <w:rFonts w:eastAsiaTheme="minorEastAsia"/>
          <w:lang w:val="en-US"/>
        </w:rPr>
      </w:pPr>
      <w:r w:rsidRPr="00D92F6E">
        <w:rPr>
          <w:rFonts w:eastAsiaTheme="minorEastAsia"/>
          <w:noProof/>
          <w:lang w:val="en-US"/>
        </w:rPr>
        <w:drawing>
          <wp:inline distT="0" distB="0" distL="0" distR="0" wp14:anchorId="4FB68D72" wp14:editId="295D3F08">
            <wp:extent cx="457264" cy="304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4" cy="304843"/>
                    </a:xfrm>
                    <a:prstGeom prst="rect">
                      <a:avLst/>
                    </a:prstGeom>
                  </pic:spPr>
                </pic:pic>
              </a:graphicData>
            </a:graphic>
          </wp:inline>
        </w:drawing>
      </w:r>
    </w:p>
    <w:p w14:paraId="42FF8C82" w14:textId="55E94576" w:rsidR="00E57BA4" w:rsidRDefault="00E57BA4">
      <w:pPr>
        <w:rPr>
          <w:rFonts w:eastAsiaTheme="minorEastAsia"/>
          <w:b/>
          <w:bCs/>
          <w:lang w:val="en-US"/>
        </w:rPr>
      </w:pPr>
      <w:r>
        <w:rPr>
          <w:rFonts w:eastAsiaTheme="minorEastAsia"/>
          <w:lang w:val="en-US"/>
        </w:rPr>
        <w:lastRenderedPageBreak/>
        <w:t xml:space="preserve">Trong classroom có yêu cầu thêm là sử dụng hàm inverse xây dựng sẵn trong python thì có thể sử dụng tới hàm </w:t>
      </w:r>
      <w:r w:rsidRPr="00E57BA4">
        <w:rPr>
          <w:rFonts w:eastAsiaTheme="minorEastAsia"/>
          <w:b/>
          <w:bCs/>
          <w:lang w:val="en-US"/>
        </w:rPr>
        <w:t>sympy.mod_inverse(a,b)</w:t>
      </w:r>
    </w:p>
    <w:p w14:paraId="711A9DC0" w14:textId="311B9413" w:rsidR="00E57BA4" w:rsidRDefault="00E57BA4">
      <w:pPr>
        <w:rPr>
          <w:rFonts w:eastAsiaTheme="minorEastAsia"/>
          <w:lang w:val="en-US"/>
        </w:rPr>
      </w:pPr>
      <w:r w:rsidRPr="00E57BA4">
        <w:rPr>
          <w:rFonts w:eastAsiaTheme="minorEastAsia"/>
          <w:lang w:val="en-US"/>
        </w:rPr>
        <w:t>Cài đặt như sau:</w:t>
      </w:r>
    </w:p>
    <w:p w14:paraId="0A0C5A59" w14:textId="76BE2835" w:rsidR="00E57BA4" w:rsidRDefault="00E57BA4">
      <w:pPr>
        <w:rPr>
          <w:rFonts w:eastAsiaTheme="minorEastAsia"/>
          <w:lang w:val="en-US"/>
        </w:rPr>
      </w:pPr>
      <w:r w:rsidRPr="00E57BA4">
        <w:rPr>
          <w:rFonts w:eastAsiaTheme="minorEastAsia"/>
          <w:lang w:val="en-US"/>
        </w:rPr>
        <w:drawing>
          <wp:inline distT="0" distB="0" distL="0" distR="0" wp14:anchorId="255DAA2D" wp14:editId="15565399">
            <wp:extent cx="5591955" cy="43059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955" cy="4305901"/>
                    </a:xfrm>
                    <a:prstGeom prst="rect">
                      <a:avLst/>
                    </a:prstGeom>
                  </pic:spPr>
                </pic:pic>
              </a:graphicData>
            </a:graphic>
          </wp:inline>
        </w:drawing>
      </w:r>
    </w:p>
    <w:p w14:paraId="781975EE" w14:textId="3A05823A" w:rsidR="00E57BA4" w:rsidRDefault="00E57BA4">
      <w:pPr>
        <w:rPr>
          <w:rFonts w:eastAsiaTheme="minorEastAsia"/>
          <w:lang w:val="en-US"/>
        </w:rPr>
      </w:pPr>
      <w:r>
        <w:rPr>
          <w:rFonts w:eastAsiaTheme="minorEastAsia"/>
          <w:lang w:val="en-US"/>
        </w:rPr>
        <w:t>Kết quả thu được</w:t>
      </w:r>
    </w:p>
    <w:p w14:paraId="0061B853" w14:textId="256892F6" w:rsidR="00E57BA4" w:rsidRPr="00E57BA4" w:rsidRDefault="00E57BA4">
      <w:pPr>
        <w:rPr>
          <w:rFonts w:eastAsiaTheme="minorEastAsia"/>
          <w:lang w:val="en-US"/>
        </w:rPr>
      </w:pPr>
      <w:r w:rsidRPr="00E57BA4">
        <w:rPr>
          <w:rFonts w:eastAsiaTheme="minorEastAsia"/>
          <w:lang w:val="en-US"/>
        </w:rPr>
        <w:drawing>
          <wp:inline distT="0" distB="0" distL="0" distR="0" wp14:anchorId="37DAC03C" wp14:editId="5E0D819B">
            <wp:extent cx="1305107" cy="81926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5107" cy="819264"/>
                    </a:xfrm>
                    <a:prstGeom prst="rect">
                      <a:avLst/>
                    </a:prstGeom>
                  </pic:spPr>
                </pic:pic>
              </a:graphicData>
            </a:graphic>
          </wp:inline>
        </w:drawing>
      </w:r>
    </w:p>
    <w:p w14:paraId="3B015C17" w14:textId="765C0382" w:rsidR="00AE3F42" w:rsidRDefault="00E65F4D">
      <w:pPr>
        <w:rPr>
          <w:rFonts w:eastAsiaTheme="minorEastAsia"/>
          <w:lang w:val="en-US"/>
        </w:rPr>
      </w:pPr>
      <w:r>
        <w:rPr>
          <w:rFonts w:eastAsiaTheme="minorEastAsia"/>
          <w:lang w:val="en-US"/>
        </w:rPr>
        <w:t>Bài</w:t>
      </w:r>
      <w:r w:rsidR="00D92F6E">
        <w:rPr>
          <w:rFonts w:eastAsiaTheme="minorEastAsia"/>
          <w:lang w:val="en-US"/>
        </w:rPr>
        <w:t xml:space="preserve"> 5: privacy enhanced mail</w:t>
      </w:r>
    </w:p>
    <w:p w14:paraId="468703CD" w14:textId="6F3EBB60" w:rsidR="00AE3F42" w:rsidRDefault="00AE3F42">
      <w:pPr>
        <w:rPr>
          <w:rFonts w:eastAsiaTheme="minorEastAsia"/>
          <w:lang w:val="en-US"/>
        </w:rPr>
      </w:pPr>
      <w:r>
        <w:rPr>
          <w:rFonts w:eastAsiaTheme="minorEastAsia"/>
          <w:lang w:val="en-US"/>
        </w:rPr>
        <w:t>Tệp văn bản PEM được mã hoá bằng base64 ascii , ta có thể nhìn thấy dòng mã hoá ascii từ bắt đầu đoạn -----BEGIN CERTIFICATE------ và  kết thúc trong -------END CERTIFICATE-----</w:t>
      </w:r>
    </w:p>
    <w:p w14:paraId="54A734A1" w14:textId="51F99B41" w:rsidR="00AE7356" w:rsidRDefault="00AE7356">
      <w:pPr>
        <w:rPr>
          <w:rFonts w:eastAsiaTheme="minorEastAsia"/>
          <w:lang w:val="en-US"/>
        </w:rPr>
      </w:pPr>
      <w:r>
        <w:rPr>
          <w:rFonts w:eastAsiaTheme="minorEastAsia"/>
          <w:lang w:val="en-US"/>
        </w:rPr>
        <w:t xml:space="preserve">Để trích xuất dữ liệu từ  tập tin này , đề bài đưa ra là tìm khoá d trong hệ mã RSA của tệp PEM, và có cho ta gợi ý là sử dụng thư viện </w:t>
      </w:r>
      <w:r w:rsidRPr="00AE7356">
        <w:rPr>
          <w:rFonts w:eastAsiaTheme="minorEastAsia"/>
          <w:b/>
          <w:bCs/>
          <w:lang w:val="en-US"/>
        </w:rPr>
        <w:t>PyCryptodome</w:t>
      </w:r>
      <w:r>
        <w:rPr>
          <w:rFonts w:eastAsiaTheme="minorEastAsia"/>
          <w:lang w:val="en-US"/>
        </w:rPr>
        <w:t xml:space="preserve"> và dùng hàm </w:t>
      </w:r>
      <w:r w:rsidRPr="00AE7356">
        <w:rPr>
          <w:rFonts w:eastAsiaTheme="minorEastAsia"/>
          <w:b/>
          <w:bCs/>
          <w:lang w:val="en-US"/>
        </w:rPr>
        <w:t>RSA.importKey()</w:t>
      </w:r>
      <w:r>
        <w:rPr>
          <w:rFonts w:eastAsiaTheme="minorEastAsia"/>
          <w:b/>
          <w:bCs/>
          <w:lang w:val="en-US"/>
        </w:rPr>
        <w:t xml:space="preserve">. </w:t>
      </w:r>
      <w:r w:rsidR="004270F7">
        <w:rPr>
          <w:rFonts w:eastAsiaTheme="minorEastAsia"/>
          <w:lang w:val="en-US"/>
        </w:rPr>
        <w:t xml:space="preserve">Thêm 1 gợi ý từ classroom là: key được mã hoá dưới dạng PEM format. Tuy nhiên có nhiều cách để trích xuất được data ra như là sử dụng OpenSSL, </w:t>
      </w:r>
      <w:r w:rsidR="004270F7">
        <w:rPr>
          <w:rFonts w:eastAsiaTheme="minorEastAsia"/>
          <w:lang w:val="en-US"/>
        </w:rPr>
        <w:lastRenderedPageBreak/>
        <w:t>online decoder, python,.. Cá nhân tôi thích viết code thì sẽ trực quan hiểu được bản chất hơn, cộng với sử dụng tối đa được gợi ý bài toán.</w:t>
      </w:r>
      <w:r w:rsidR="004270F7">
        <w:rPr>
          <w:rFonts w:eastAsiaTheme="minorEastAsia"/>
          <w:b/>
          <w:bCs/>
          <w:lang w:val="en-US"/>
        </w:rPr>
        <w:t xml:space="preserve"> </w:t>
      </w:r>
      <w:r>
        <w:rPr>
          <w:rFonts w:eastAsiaTheme="minorEastAsia"/>
          <w:lang w:val="en-US"/>
        </w:rPr>
        <w:t xml:space="preserve">Như vậy ý tưởng đưa ra là ta cố gắng đọc được tệp này và tìm ra khoá </w:t>
      </w:r>
      <w:r w:rsidRPr="004270F7">
        <w:rPr>
          <w:rFonts w:eastAsiaTheme="minorEastAsia"/>
          <w:b/>
          <w:bCs/>
          <w:lang w:val="en-US"/>
        </w:rPr>
        <w:t>d</w:t>
      </w:r>
      <w:r w:rsidR="004270F7">
        <w:rPr>
          <w:rFonts w:eastAsiaTheme="minorEastAsia"/>
          <w:lang w:val="en-US"/>
        </w:rPr>
        <w:t xml:space="preserve"> đã được mã hoá trong file pem</w:t>
      </w:r>
      <w:r>
        <w:rPr>
          <w:rFonts w:eastAsiaTheme="minorEastAsia"/>
          <w:lang w:val="en-US"/>
        </w:rPr>
        <w:t xml:space="preserve"> theo như bài toán yêu cầu:</w:t>
      </w:r>
    </w:p>
    <w:p w14:paraId="6FC5E94C" w14:textId="769C5DE8" w:rsidR="004270F7" w:rsidRDefault="004270F7">
      <w:pPr>
        <w:rPr>
          <w:rFonts w:eastAsiaTheme="minorEastAsia"/>
          <w:lang w:val="en-US"/>
        </w:rPr>
      </w:pPr>
      <w:r>
        <w:rPr>
          <w:rFonts w:eastAsiaTheme="minorEastAsia"/>
          <w:lang w:val="en-US"/>
        </w:rPr>
        <w:t>Mô tả đoạn code viết bằng Python như sau:</w:t>
      </w:r>
    </w:p>
    <w:p w14:paraId="67CB7CA0" w14:textId="78F061E4" w:rsidR="004270F7" w:rsidRDefault="004270F7">
      <w:pPr>
        <w:rPr>
          <w:rFonts w:eastAsiaTheme="minorEastAsia"/>
          <w:lang w:val="en-US"/>
        </w:rPr>
      </w:pPr>
      <w:r w:rsidRPr="004270F7">
        <w:rPr>
          <w:rFonts w:eastAsiaTheme="minorEastAsia"/>
          <w:noProof/>
          <w:lang w:val="en-US"/>
        </w:rPr>
        <w:drawing>
          <wp:inline distT="0" distB="0" distL="0" distR="0" wp14:anchorId="38E86688" wp14:editId="5BA7F20D">
            <wp:extent cx="6332220" cy="1927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1927225"/>
                    </a:xfrm>
                    <a:prstGeom prst="rect">
                      <a:avLst/>
                    </a:prstGeom>
                  </pic:spPr>
                </pic:pic>
              </a:graphicData>
            </a:graphic>
          </wp:inline>
        </w:drawing>
      </w:r>
    </w:p>
    <w:p w14:paraId="28115A1A" w14:textId="7578606E" w:rsidR="00D92F6E" w:rsidRDefault="00E65F4D">
      <w:pPr>
        <w:rPr>
          <w:rFonts w:eastAsiaTheme="minorEastAsia"/>
          <w:lang w:val="en-US"/>
        </w:rPr>
      </w:pPr>
      <w:r>
        <w:rPr>
          <w:rFonts w:eastAsiaTheme="minorEastAsia"/>
          <w:lang w:val="en-US"/>
        </w:rPr>
        <w:t>Kết quả bài toán:</w:t>
      </w:r>
    </w:p>
    <w:p w14:paraId="2618575F" w14:textId="52C05CC2" w:rsidR="00E65F4D" w:rsidRDefault="00E65F4D">
      <w:pPr>
        <w:rPr>
          <w:rFonts w:eastAsiaTheme="minorEastAsia"/>
          <w:lang w:val="en-US"/>
        </w:rPr>
      </w:pPr>
      <w:r w:rsidRPr="00E65F4D">
        <w:rPr>
          <w:rFonts w:eastAsiaTheme="minorEastAsia"/>
          <w:noProof/>
          <w:lang w:val="en-US"/>
        </w:rPr>
        <w:drawing>
          <wp:inline distT="0" distB="0" distL="0" distR="0" wp14:anchorId="38B35984" wp14:editId="2EB2627F">
            <wp:extent cx="6332220" cy="567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567690"/>
                    </a:xfrm>
                    <a:prstGeom prst="rect">
                      <a:avLst/>
                    </a:prstGeom>
                  </pic:spPr>
                </pic:pic>
              </a:graphicData>
            </a:graphic>
          </wp:inline>
        </w:drawing>
      </w:r>
    </w:p>
    <w:p w14:paraId="36CA6B0C" w14:textId="66DEECE8" w:rsidR="00B4170C" w:rsidRDefault="00E65F4D">
      <w:pPr>
        <w:rPr>
          <w:rFonts w:eastAsiaTheme="minorEastAsia"/>
          <w:lang w:val="en-US"/>
        </w:rPr>
      </w:pPr>
      <w:r>
        <w:rPr>
          <w:rFonts w:eastAsiaTheme="minorEastAsia"/>
          <w:lang w:val="en-US"/>
        </w:rPr>
        <w:t>Bài 6: CERtainly not</w:t>
      </w:r>
    </w:p>
    <w:p w14:paraId="11336F1A" w14:textId="4BAF3589" w:rsidR="00E65F4D" w:rsidRDefault="00E65F4D">
      <w:pPr>
        <w:rPr>
          <w:rFonts w:eastAsiaTheme="minorEastAsia"/>
          <w:lang w:val="en-US"/>
        </w:rPr>
      </w:pPr>
      <w:r>
        <w:rPr>
          <w:rFonts w:eastAsiaTheme="minorEastAsia"/>
          <w:lang w:val="en-US"/>
        </w:rPr>
        <w:t xml:space="preserve">Đây là 1 dạng khác của chứng chỉ khác so với PEM format mã hoá bằng base64 ascii thì bài này sẽ cho ta 1 chứng chỉ dạng DER format mã hoá nhị phân. Ta có gợi ý từ classroom là </w:t>
      </w:r>
      <w:r w:rsidR="000C4AAC">
        <w:rPr>
          <w:rFonts w:eastAsiaTheme="minorEastAsia"/>
          <w:lang w:val="en-US"/>
        </w:rPr>
        <w:t>tiếp tục sử dụng hàm importKey(). Hàm này khá là hữu dụng khi có thể hỗ trợ RSA key encoded dạng nhị phân hoặc là PEM format</w:t>
      </w:r>
    </w:p>
    <w:p w14:paraId="1BA5AA1B" w14:textId="3D6F5634" w:rsidR="000C4AAC" w:rsidRDefault="000C4AAC">
      <w:pPr>
        <w:rPr>
          <w:rFonts w:eastAsiaTheme="minorEastAsia"/>
          <w:lang w:val="en-US"/>
        </w:rPr>
      </w:pPr>
      <w:r>
        <w:rPr>
          <w:rFonts w:eastAsiaTheme="minorEastAsia"/>
          <w:lang w:val="en-US"/>
        </w:rPr>
        <w:t>Ta thử làm theo cách giống như bài số 5</w:t>
      </w:r>
    </w:p>
    <w:p w14:paraId="734AE14E" w14:textId="46F0264E" w:rsidR="000C4AAC" w:rsidRDefault="000C4AAC">
      <w:pPr>
        <w:rPr>
          <w:rFonts w:eastAsiaTheme="minorEastAsia"/>
          <w:lang w:val="en-US"/>
        </w:rPr>
      </w:pPr>
      <w:r w:rsidRPr="000C4AAC">
        <w:rPr>
          <w:rFonts w:eastAsiaTheme="minorEastAsia"/>
          <w:noProof/>
          <w:lang w:val="en-US"/>
        </w:rPr>
        <w:drawing>
          <wp:inline distT="0" distB="0" distL="0" distR="0" wp14:anchorId="05FA491E" wp14:editId="5B074D57">
            <wp:extent cx="6332220" cy="1810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810385"/>
                    </a:xfrm>
                    <a:prstGeom prst="rect">
                      <a:avLst/>
                    </a:prstGeom>
                  </pic:spPr>
                </pic:pic>
              </a:graphicData>
            </a:graphic>
          </wp:inline>
        </w:drawing>
      </w:r>
    </w:p>
    <w:p w14:paraId="2B6239D2" w14:textId="4EA6B460" w:rsidR="00E65F4D" w:rsidRDefault="000C4AAC">
      <w:pPr>
        <w:rPr>
          <w:rFonts w:eastAsiaTheme="minorEastAsia"/>
          <w:lang w:val="en-US"/>
        </w:rPr>
      </w:pPr>
      <w:r>
        <w:rPr>
          <w:rFonts w:eastAsiaTheme="minorEastAsia"/>
          <w:lang w:val="en-US"/>
        </w:rPr>
        <w:t>Cho ra kết quả như sau:</w:t>
      </w:r>
    </w:p>
    <w:p w14:paraId="6C62B6D1" w14:textId="42F9A1CF" w:rsidR="000C4AAC" w:rsidRPr="00B4170C" w:rsidRDefault="000C4AAC">
      <w:pPr>
        <w:rPr>
          <w:rFonts w:eastAsiaTheme="minorEastAsia"/>
          <w:lang w:val="en-US"/>
        </w:rPr>
      </w:pPr>
      <w:r w:rsidRPr="000C4AAC">
        <w:rPr>
          <w:rFonts w:eastAsiaTheme="minorEastAsia"/>
          <w:noProof/>
          <w:lang w:val="en-US"/>
        </w:rPr>
        <w:lastRenderedPageBreak/>
        <w:drawing>
          <wp:inline distT="0" distB="0" distL="0" distR="0" wp14:anchorId="7DC1639A" wp14:editId="1936BAE5">
            <wp:extent cx="6332220" cy="1014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1014095"/>
                    </a:xfrm>
                    <a:prstGeom prst="rect">
                      <a:avLst/>
                    </a:prstGeom>
                  </pic:spPr>
                </pic:pic>
              </a:graphicData>
            </a:graphic>
          </wp:inline>
        </w:drawing>
      </w:r>
    </w:p>
    <w:p w14:paraId="6C7726C1" w14:textId="7D13ABF5" w:rsidR="00B4170C" w:rsidRDefault="000C4AAC">
      <w:pPr>
        <w:rPr>
          <w:rFonts w:eastAsiaTheme="minorEastAsia"/>
          <w:lang w:val="en-US"/>
        </w:rPr>
      </w:pPr>
      <w:r>
        <w:rPr>
          <w:rFonts w:eastAsiaTheme="minorEastAsia"/>
          <w:lang w:val="en-US"/>
        </w:rPr>
        <w:t>Lỗi ở đây là không thể decode 1 đoạn byte nào đó trong certificate được</w:t>
      </w:r>
    </w:p>
    <w:p w14:paraId="76B8E005" w14:textId="72D4D427" w:rsidR="000C4AAC" w:rsidRDefault="000C4AAC">
      <w:pPr>
        <w:rPr>
          <w:rFonts w:eastAsiaTheme="minorEastAsia"/>
          <w:lang w:val="en-US"/>
        </w:rPr>
      </w:pPr>
      <w:r>
        <w:rPr>
          <w:rFonts w:eastAsiaTheme="minorEastAsia"/>
          <w:lang w:val="en-US"/>
        </w:rPr>
        <w:t>Để ý rằng là đây là certificate định dạng DER có data encoded binary như vậy thì ta muốn importKey được thì phải đọc certificate ở dạng binary</w:t>
      </w:r>
    </w:p>
    <w:p w14:paraId="69DBDEFE" w14:textId="38AE663B" w:rsidR="000C4AAC" w:rsidRDefault="000C4AAC">
      <w:pPr>
        <w:rPr>
          <w:rFonts w:eastAsiaTheme="minorEastAsia"/>
          <w:lang w:val="en-US"/>
        </w:rPr>
      </w:pPr>
      <w:r>
        <w:rPr>
          <w:rFonts w:eastAsiaTheme="minorEastAsia"/>
          <w:lang w:val="en-US"/>
        </w:rPr>
        <w:t xml:space="preserve">Ta sửa lại đoạn code sau: đọc file </w:t>
      </w:r>
      <w:r w:rsidRPr="000C4AAC">
        <w:rPr>
          <w:rFonts w:eastAsiaTheme="minorEastAsia"/>
          <w:b/>
          <w:bCs/>
          <w:lang w:val="en-US"/>
        </w:rPr>
        <w:t>.der</w:t>
      </w:r>
      <w:r>
        <w:rPr>
          <w:rFonts w:eastAsiaTheme="minorEastAsia"/>
          <w:lang w:val="en-US"/>
        </w:rPr>
        <w:t xml:space="preserve"> dạng binary </w:t>
      </w:r>
      <w:r w:rsidRPr="000C4AAC">
        <w:rPr>
          <w:rFonts w:eastAsiaTheme="minorEastAsia"/>
          <w:b/>
          <w:bCs/>
          <w:lang w:val="en-US"/>
        </w:rPr>
        <w:t>rb</w:t>
      </w:r>
    </w:p>
    <w:p w14:paraId="7FC0F549" w14:textId="2976EAD4" w:rsidR="000C4AAC" w:rsidRDefault="000C4AAC">
      <w:pPr>
        <w:rPr>
          <w:rFonts w:eastAsiaTheme="minorEastAsia"/>
          <w:lang w:val="en-US"/>
        </w:rPr>
      </w:pPr>
      <w:r w:rsidRPr="000C4AAC">
        <w:rPr>
          <w:rFonts w:eastAsiaTheme="minorEastAsia"/>
          <w:noProof/>
          <w:lang w:val="en-US"/>
        </w:rPr>
        <w:drawing>
          <wp:inline distT="0" distB="0" distL="0" distR="0" wp14:anchorId="02D9C756" wp14:editId="24B406D5">
            <wp:extent cx="6332220" cy="169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1696720"/>
                    </a:xfrm>
                    <a:prstGeom prst="rect">
                      <a:avLst/>
                    </a:prstGeom>
                  </pic:spPr>
                </pic:pic>
              </a:graphicData>
            </a:graphic>
          </wp:inline>
        </w:drawing>
      </w:r>
    </w:p>
    <w:p w14:paraId="521B8B80" w14:textId="313B4986" w:rsidR="000C4AAC" w:rsidRDefault="000C4AAC">
      <w:pPr>
        <w:rPr>
          <w:rFonts w:eastAsiaTheme="minorEastAsia"/>
          <w:lang w:val="en-US"/>
        </w:rPr>
      </w:pPr>
      <w:r>
        <w:rPr>
          <w:rFonts w:eastAsiaTheme="minorEastAsia"/>
          <w:lang w:val="en-US"/>
        </w:rPr>
        <w:t>Kết quả thu được như sau:</w:t>
      </w:r>
    </w:p>
    <w:p w14:paraId="4A805D90" w14:textId="00568D32" w:rsidR="000C4AAC" w:rsidRPr="00C96C7B" w:rsidRDefault="000C4AAC">
      <w:pPr>
        <w:rPr>
          <w:rFonts w:eastAsiaTheme="minorEastAsia"/>
          <w:lang w:val="en-US"/>
        </w:rPr>
      </w:pPr>
      <w:r w:rsidRPr="000C4AAC">
        <w:rPr>
          <w:rFonts w:eastAsiaTheme="minorEastAsia"/>
          <w:noProof/>
          <w:lang w:val="en-US"/>
        </w:rPr>
        <w:drawing>
          <wp:inline distT="0" distB="0" distL="0" distR="0" wp14:anchorId="1373767B" wp14:editId="64161767">
            <wp:extent cx="6332220" cy="753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753745"/>
                    </a:xfrm>
                    <a:prstGeom prst="rect">
                      <a:avLst/>
                    </a:prstGeom>
                  </pic:spPr>
                </pic:pic>
              </a:graphicData>
            </a:graphic>
          </wp:inline>
        </w:drawing>
      </w:r>
    </w:p>
    <w:p w14:paraId="06E6E065" w14:textId="315CC3E1" w:rsidR="00304AF9" w:rsidRDefault="00E30D1F">
      <w:pPr>
        <w:rPr>
          <w:lang w:val="en-US"/>
        </w:rPr>
      </w:pPr>
      <w:r>
        <w:rPr>
          <w:lang w:val="en-US"/>
        </w:rPr>
        <w:t>Bài 7: SSH Keys</w:t>
      </w:r>
    </w:p>
    <w:p w14:paraId="4ED3553F" w14:textId="25D582CD" w:rsidR="00E30D1F" w:rsidRDefault="00E30D1F">
      <w:pPr>
        <w:rPr>
          <w:color w:val="3C4043"/>
          <w:spacing w:val="3"/>
          <w:lang w:val="en-US"/>
        </w:rPr>
      </w:pPr>
      <w:r>
        <w:rPr>
          <w:lang w:val="en-US"/>
        </w:rPr>
        <w:t xml:space="preserve">Mở file bruce-rsa.pub đây là tệp chứa khoá công khai public key, để ý </w:t>
      </w:r>
      <w:r w:rsidR="00CE421B">
        <w:rPr>
          <w:lang w:val="en-US"/>
        </w:rPr>
        <w:t xml:space="preserve">hint từ classroom là </w:t>
      </w:r>
      <w:r w:rsidR="00CE421B" w:rsidRPr="00CE421B">
        <w:rPr>
          <w:color w:val="3C4043"/>
          <w:spacing w:val="3"/>
        </w:rPr>
        <w:t>convert the ssh public key to PEM format</w:t>
      </w:r>
      <w:r w:rsidR="00CE421B">
        <w:rPr>
          <w:color w:val="3C4043"/>
          <w:spacing w:val="3"/>
          <w:lang w:val="en-US"/>
        </w:rPr>
        <w:t xml:space="preserve">, ta lại tiếp tục sử dụng hàm importKey() xem thu được lợi nhuận gì không </w:t>
      </w:r>
    </w:p>
    <w:p w14:paraId="0B07AB59" w14:textId="695C3025" w:rsidR="00CE421B" w:rsidRDefault="00CE421B">
      <w:pPr>
        <w:rPr>
          <w:lang w:val="en-US"/>
        </w:rPr>
      </w:pPr>
      <w:r w:rsidRPr="00CE421B">
        <w:rPr>
          <w:noProof/>
          <w:lang w:val="en-US"/>
        </w:rPr>
        <w:drawing>
          <wp:inline distT="0" distB="0" distL="0" distR="0" wp14:anchorId="63E5268E" wp14:editId="449D809F">
            <wp:extent cx="6332220" cy="208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082800"/>
                    </a:xfrm>
                    <a:prstGeom prst="rect">
                      <a:avLst/>
                    </a:prstGeom>
                  </pic:spPr>
                </pic:pic>
              </a:graphicData>
            </a:graphic>
          </wp:inline>
        </w:drawing>
      </w:r>
    </w:p>
    <w:p w14:paraId="10AFFA39" w14:textId="52E1C075" w:rsidR="00CE421B" w:rsidRDefault="00CE421B">
      <w:pPr>
        <w:rPr>
          <w:lang w:val="en-US"/>
        </w:rPr>
      </w:pPr>
      <w:r>
        <w:rPr>
          <w:lang w:val="en-US"/>
        </w:rPr>
        <w:lastRenderedPageBreak/>
        <w:t>Rất là hay importKey() cho phép file .pub được định dạng về PEM format nên là vẫn xuất ra được key</w:t>
      </w:r>
    </w:p>
    <w:p w14:paraId="39A13886" w14:textId="30587763" w:rsidR="00CE421B" w:rsidRDefault="00CE421B">
      <w:pPr>
        <w:rPr>
          <w:lang w:val="en-US"/>
        </w:rPr>
      </w:pPr>
      <w:r>
        <w:rPr>
          <w:lang w:val="en-US"/>
        </w:rPr>
        <w:t>Tiếp cận được bài này thì có thể sử dụng openssl ta convert định dạng file .pub về file .pem và sử dụng keygen sinh ra cặp khoá, từ đó xuất ra thông tin public key cần tìm</w:t>
      </w:r>
    </w:p>
    <w:p w14:paraId="4CE8CB8F" w14:textId="0AE910DD" w:rsidR="00CE421B" w:rsidRDefault="00CE421B">
      <w:pPr>
        <w:rPr>
          <w:lang w:val="en-US"/>
        </w:rPr>
      </w:pPr>
      <w:r>
        <w:rPr>
          <w:lang w:val="en-US"/>
        </w:rPr>
        <w:t>Mở powershell lên:</w:t>
      </w:r>
    </w:p>
    <w:p w14:paraId="6B9070C2" w14:textId="2CF719CE" w:rsidR="00CE421B" w:rsidRDefault="00CE421B">
      <w:pPr>
        <w:rPr>
          <w:lang w:val="en-US"/>
        </w:rPr>
      </w:pPr>
      <w:r w:rsidRPr="00CE421B">
        <w:rPr>
          <w:noProof/>
          <w:lang w:val="en-US"/>
        </w:rPr>
        <w:drawing>
          <wp:inline distT="0" distB="0" distL="0" distR="0" wp14:anchorId="12511059" wp14:editId="35F5C377">
            <wp:extent cx="6332220" cy="318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3184525"/>
                    </a:xfrm>
                    <a:prstGeom prst="rect">
                      <a:avLst/>
                    </a:prstGeom>
                  </pic:spPr>
                </pic:pic>
              </a:graphicData>
            </a:graphic>
          </wp:inline>
        </w:drawing>
      </w:r>
    </w:p>
    <w:p w14:paraId="1EA5B241" w14:textId="2732497D" w:rsidR="005D5E62" w:rsidRDefault="005D5E62">
      <w:pPr>
        <w:rPr>
          <w:lang w:val="en-US"/>
        </w:rPr>
      </w:pPr>
      <w:r>
        <w:rPr>
          <w:lang w:val="en-US"/>
        </w:rPr>
        <w:t>Bài 8: Transparency</w:t>
      </w:r>
    </w:p>
    <w:p w14:paraId="4F39F5AF" w14:textId="02895D6C" w:rsidR="005D5E62" w:rsidRDefault="005D5E62">
      <w:pPr>
        <w:rPr>
          <w:lang w:val="en-US"/>
        </w:rPr>
      </w:pPr>
      <w:r>
        <w:rPr>
          <w:lang w:val="en-US"/>
        </w:rPr>
        <w:t>Bài này gợi ý rằng hãy tìm subdomain của cryptohack</w:t>
      </w:r>
      <w:r w:rsidR="00B65894">
        <w:rPr>
          <w:lang w:val="en-US"/>
        </w:rPr>
        <w:t xml:space="preserve"> và truy cập vào dường link subdomain để tìm ra đáp án flag bên trong link, kết hợp với hint “</w:t>
      </w:r>
      <w:r w:rsidR="00B65894" w:rsidRPr="00B65894">
        <w:rPr>
          <w:color w:val="3C4043"/>
          <w:spacing w:val="3"/>
        </w:rPr>
        <w:t>search for the flag subdomain and curl it</w:t>
      </w:r>
      <w:r w:rsidR="00B65894">
        <w:rPr>
          <w:color w:val="3C4043"/>
          <w:spacing w:val="3"/>
          <w:lang w:val="en-US"/>
        </w:rPr>
        <w:t>”</w:t>
      </w:r>
      <w:r w:rsidR="00B65894">
        <w:rPr>
          <w:lang w:val="en-US"/>
        </w:rPr>
        <w:t xml:space="preserve"> , là thoả mãn được sử dụng hết các hint đã cho</w:t>
      </w:r>
    </w:p>
    <w:p w14:paraId="70E23B13" w14:textId="23704D69" w:rsidR="00B65894" w:rsidRDefault="00B65894">
      <w:pPr>
        <w:rPr>
          <w:lang w:val="en-US"/>
        </w:rPr>
      </w:pPr>
      <w:r>
        <w:rPr>
          <w:lang w:val="en-US"/>
        </w:rPr>
        <w:t xml:space="preserve">Để tìm được subdomain của cryptohack ta có thể truy cập trang web </w:t>
      </w:r>
      <w:hyperlink r:id="rId26" w:history="1">
        <w:r w:rsidRPr="00064767">
          <w:rPr>
            <w:rStyle w:val="Hyperlink"/>
            <w:lang w:val="en-US"/>
          </w:rPr>
          <w:t>https://crt.sh/</w:t>
        </w:r>
      </w:hyperlink>
      <w:r>
        <w:rPr>
          <w:lang w:val="en-US"/>
        </w:rPr>
        <w:t xml:space="preserve">  để khai thác thông tin của trang web này, sử dụng keyword cryptohack.org rồi Search xem và cho ra kết quả như sau:</w:t>
      </w:r>
    </w:p>
    <w:p w14:paraId="4BA33B2B" w14:textId="3E343514" w:rsidR="00B65894" w:rsidRDefault="00B65894">
      <w:pPr>
        <w:rPr>
          <w:lang w:val="en-US"/>
        </w:rPr>
      </w:pPr>
      <w:r w:rsidRPr="00B65894">
        <w:rPr>
          <w:noProof/>
          <w:lang w:val="en-US"/>
        </w:rPr>
        <w:lastRenderedPageBreak/>
        <w:drawing>
          <wp:inline distT="0" distB="0" distL="0" distR="0" wp14:anchorId="73E51DA0" wp14:editId="6A8D6FF9">
            <wp:extent cx="6332220" cy="2790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2790190"/>
                    </a:xfrm>
                    <a:prstGeom prst="rect">
                      <a:avLst/>
                    </a:prstGeom>
                  </pic:spPr>
                </pic:pic>
              </a:graphicData>
            </a:graphic>
          </wp:inline>
        </w:drawing>
      </w:r>
    </w:p>
    <w:p w14:paraId="20BD5702" w14:textId="5A49A2A3" w:rsidR="00B65894" w:rsidRDefault="00B65894">
      <w:pPr>
        <w:rPr>
          <w:lang w:val="en-US"/>
        </w:rPr>
      </w:pPr>
      <w:r>
        <w:rPr>
          <w:lang w:val="en-US"/>
        </w:rPr>
        <w:t>Ta có thể thấy rất nhiều subdomain phụ và để ý có 1 domain phụ là thetransparencyflagishere.cryptohack.org ,kiểm tra truy cập theo tên miền đó và có ngay kết quả</w:t>
      </w:r>
    </w:p>
    <w:p w14:paraId="7BD01599" w14:textId="4D00C5D0" w:rsidR="00B65894" w:rsidRDefault="00B65894">
      <w:pPr>
        <w:rPr>
          <w:lang w:val="en-US"/>
        </w:rPr>
      </w:pPr>
      <w:r w:rsidRPr="00B65894">
        <w:rPr>
          <w:noProof/>
          <w:lang w:val="en-US"/>
        </w:rPr>
        <w:drawing>
          <wp:inline distT="0" distB="0" distL="0" distR="0" wp14:anchorId="48B4F663" wp14:editId="615D227B">
            <wp:extent cx="4706007" cy="80973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809738"/>
                    </a:xfrm>
                    <a:prstGeom prst="rect">
                      <a:avLst/>
                    </a:prstGeom>
                  </pic:spPr>
                </pic:pic>
              </a:graphicData>
            </a:graphic>
          </wp:inline>
        </w:drawing>
      </w:r>
    </w:p>
    <w:p w14:paraId="31B1A371" w14:textId="10717FDF" w:rsidR="00B65894" w:rsidRDefault="00B65894">
      <w:pPr>
        <w:rPr>
          <w:lang w:val="en-US"/>
        </w:rPr>
      </w:pPr>
      <w:r>
        <w:rPr>
          <w:lang w:val="en-US"/>
        </w:rPr>
        <w:t>Như vậy ta đã biết được flag của bài này</w:t>
      </w:r>
    </w:p>
    <w:p w14:paraId="6D43471B" w14:textId="09A4E6E0" w:rsidR="00B65894" w:rsidRPr="00CE421B" w:rsidRDefault="00B65894">
      <w:pPr>
        <w:rPr>
          <w:lang w:val="en-US"/>
        </w:rPr>
      </w:pPr>
    </w:p>
    <w:sectPr w:rsidR="00B65894" w:rsidRPr="00CE421B" w:rsidSect="00084E0C">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F"/>
    <w:rsid w:val="00084E0C"/>
    <w:rsid w:val="000C05FB"/>
    <w:rsid w:val="000C4AAC"/>
    <w:rsid w:val="000F68B1"/>
    <w:rsid w:val="002A6A98"/>
    <w:rsid w:val="002F41D1"/>
    <w:rsid w:val="00304AF9"/>
    <w:rsid w:val="00311415"/>
    <w:rsid w:val="0035315F"/>
    <w:rsid w:val="003E4B27"/>
    <w:rsid w:val="004270F7"/>
    <w:rsid w:val="004A5B46"/>
    <w:rsid w:val="004D292B"/>
    <w:rsid w:val="00562477"/>
    <w:rsid w:val="005D5E62"/>
    <w:rsid w:val="005E6B94"/>
    <w:rsid w:val="006207BE"/>
    <w:rsid w:val="007843AF"/>
    <w:rsid w:val="007B348C"/>
    <w:rsid w:val="0087028C"/>
    <w:rsid w:val="00895E18"/>
    <w:rsid w:val="008D7617"/>
    <w:rsid w:val="00971368"/>
    <w:rsid w:val="00AB2338"/>
    <w:rsid w:val="00AE3F42"/>
    <w:rsid w:val="00AE7356"/>
    <w:rsid w:val="00B4170C"/>
    <w:rsid w:val="00B65894"/>
    <w:rsid w:val="00B7095B"/>
    <w:rsid w:val="00C712AF"/>
    <w:rsid w:val="00C96C7B"/>
    <w:rsid w:val="00CD733D"/>
    <w:rsid w:val="00CE421B"/>
    <w:rsid w:val="00D16AFA"/>
    <w:rsid w:val="00D325B0"/>
    <w:rsid w:val="00D92F6E"/>
    <w:rsid w:val="00E30D1F"/>
    <w:rsid w:val="00E57BA4"/>
    <w:rsid w:val="00E65F4D"/>
    <w:rsid w:val="00E777E3"/>
    <w:rsid w:val="00EE64EF"/>
    <w:rsid w:val="00F26438"/>
    <w:rsid w:val="00F92117"/>
    <w:rsid w:val="00FC6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290F"/>
  <w15:chartTrackingRefBased/>
  <w15:docId w15:val="{58CBE55F-4B46-4D14-9F37-55400D75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9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AF9"/>
    <w:rPr>
      <w:color w:val="808080"/>
    </w:rPr>
  </w:style>
  <w:style w:type="character" w:styleId="Hyperlink">
    <w:name w:val="Hyperlink"/>
    <w:basedOn w:val="DefaultParagraphFont"/>
    <w:uiPriority w:val="99"/>
    <w:unhideWhenUsed/>
    <w:rsid w:val="00B65894"/>
    <w:rPr>
      <w:color w:val="0563C1" w:themeColor="hyperlink"/>
      <w:u w:val="single"/>
    </w:rPr>
  </w:style>
  <w:style w:type="character" w:styleId="UnresolvedMention">
    <w:name w:val="Unresolved Mention"/>
    <w:basedOn w:val="DefaultParagraphFont"/>
    <w:uiPriority w:val="99"/>
    <w:semiHidden/>
    <w:unhideWhenUsed/>
    <w:rsid w:val="00B65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crt.sh/"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Dung</dc:creator>
  <cp:keywords/>
  <dc:description/>
  <cp:lastModifiedBy>Phung Dung</cp:lastModifiedBy>
  <cp:revision>2</cp:revision>
  <dcterms:created xsi:type="dcterms:W3CDTF">2023-02-05T11:31:00Z</dcterms:created>
  <dcterms:modified xsi:type="dcterms:W3CDTF">2023-02-05T17:52:00Z</dcterms:modified>
</cp:coreProperties>
</file>