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D1C35" w14:textId="5ECB831A" w:rsidR="00CE7A09" w:rsidRDefault="00CE7A09" w:rsidP="00CE7A09">
      <w:pPr>
        <w:spacing w:after="0" w:line="270" w:lineRule="atLeast"/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</w:pP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P0</w:t>
      </w:r>
      <w:r w:rsidR="001A2DFD" w:rsidRPr="001A2DFD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</w:t>
      </w:r>
      <w:r w:rsidR="001C689F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- 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Критически</w:t>
      </w:r>
      <w:r w:rsidR="00456AE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й</w:t>
      </w:r>
    </w:p>
    <w:p w14:paraId="242BE9AE" w14:textId="77777777" w:rsidR="00CE7A09" w:rsidRPr="001A2DFD" w:rsidRDefault="00CE7A09" w:rsidP="00CE7A09">
      <w:pPr>
        <w:spacing w:after="0" w:line="270" w:lineRule="atLeast"/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</w:pPr>
    </w:p>
    <w:p w14:paraId="21AA2B47" w14:textId="13BBCE5B" w:rsidR="006F3016" w:rsidRDefault="00CE7A09" w:rsidP="00CE7A09">
      <w:pPr>
        <w:spacing w:after="0" w:line="270" w:lineRule="atLeast"/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</w:pP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1.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Цена в карточке товара не совпадает с ценой в объявлении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br/>
      </w:r>
      <w:r w:rsidR="006F3016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В 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item-card.png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br/>
        <w:t>Ожида</w:t>
      </w:r>
      <w:r w:rsidR="001A2DFD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ется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: 25 000 ₽ </w:t>
      </w:r>
    </w:p>
    <w:p w14:paraId="18C59CD7" w14:textId="6C8ABE0F" w:rsidR="00CE7A09" w:rsidRDefault="00CE7A09" w:rsidP="00CE7A09">
      <w:pPr>
        <w:spacing w:after="0" w:line="270" w:lineRule="atLeast"/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</w:pP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Фактический результат: 52 000 ₽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br/>
      </w:r>
      <w:r w:rsidR="001A2DFD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Показание 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неверной цены покупателю напрямую влияет на конверсию, доверие к площадке и может расцениваться как введение в заблуждение.</w:t>
      </w:r>
    </w:p>
    <w:p w14:paraId="7EE46977" w14:textId="77777777" w:rsidR="00CE7A09" w:rsidRPr="00CE7A09" w:rsidRDefault="00CE7A09" w:rsidP="00CE7A09">
      <w:pPr>
        <w:spacing w:after="0" w:line="270" w:lineRule="atLeast"/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</w:pPr>
    </w:p>
    <w:p w14:paraId="2B0EBE94" w14:textId="4BABECE9" w:rsidR="00651541" w:rsidRDefault="00CE7A09" w:rsidP="00CE7A09">
      <w:pPr>
        <w:spacing w:after="0" w:line="270" w:lineRule="atLeast"/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</w:pP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2.</w:t>
      </w:r>
      <w:r w:rsidR="001A2DFD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Доставка </w:t>
      </w:r>
      <w:proofErr w:type="spellStart"/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Авито</w:t>
      </w:r>
      <w:proofErr w:type="spellEnd"/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недоступна на карточке товара, хотя включена продавцом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br/>
      </w:r>
      <w:r w:rsidR="006F3016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В 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item-card.png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br/>
      </w:r>
      <w:r w:rsidR="001A2DFD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Ож</w:t>
      </w:r>
      <w:r w:rsidR="006F3016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и</w:t>
      </w:r>
      <w:r w:rsidR="001A2DFD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дается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: доставка включена, выбрано 2 способа отправки </w:t>
      </w:r>
    </w:p>
    <w:p w14:paraId="433AD25A" w14:textId="696464E6" w:rsidR="00CE7A09" w:rsidRDefault="00CE7A09" w:rsidP="00CE7A09">
      <w:pPr>
        <w:spacing w:after="0" w:line="270" w:lineRule="atLeast"/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</w:pP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Фактический результат: блок «Доставка недоступна» / «Продавец отключил доставку для объявления»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br/>
      </w:r>
      <w:r w:rsidR="0065154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П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окупателю недоступен включённый продавцом сценарий покупки</w:t>
      </w:r>
      <w:r w:rsidR="001C689F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, что приведет к потере продаж</w:t>
      </w:r>
    </w:p>
    <w:p w14:paraId="2D2F17C0" w14:textId="77777777" w:rsidR="00CE7A09" w:rsidRPr="00CE7A09" w:rsidRDefault="00CE7A09" w:rsidP="00CE7A09">
      <w:pPr>
        <w:spacing w:after="0" w:line="270" w:lineRule="atLeast"/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</w:pPr>
    </w:p>
    <w:p w14:paraId="0D26AC29" w14:textId="4C4A8AEB" w:rsidR="00CE7A09" w:rsidRDefault="00CE7A09" w:rsidP="00CE7A09">
      <w:pPr>
        <w:spacing w:after="0" w:line="270" w:lineRule="atLeast"/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</w:pP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3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. Неопубликованное (на модерации) объявление доступно покупателю как «Опубликовано»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br/>
      </w:r>
      <w:r w:rsidR="006F3016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В 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seller-card.png («На проверке»)</w:t>
      </w:r>
      <w:r w:rsidR="001C689F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,</w:t>
      </w:r>
      <w:r w:rsidR="006F3016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в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item-card.png («Опубликовано», доступно для просмотра/написания сообщения)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br/>
      </w:r>
      <w:r w:rsidR="001A2DFD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Ож</w:t>
      </w:r>
      <w:r w:rsidR="001C689F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и</w:t>
      </w:r>
      <w:r w:rsidR="001A2DFD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дается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: объявление, находящееся «На проверке», не должно быть доступным покупателям до прохождения модерации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br/>
        <w:t>Фактический результат: покупатель уже видит объявление как полностью опубликованное и может с ним взаимодействовать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br/>
      </w:r>
      <w:r w:rsidR="0065154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Н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арушение бизнес-логики модерации </w:t>
      </w:r>
      <w:r w:rsidR="001C689F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-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обход проверки контента до его одобрения, риск для площадки (запрещённый контент, мошенничество и т.д.). 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br/>
      </w:r>
    </w:p>
    <w:p w14:paraId="3E149772" w14:textId="647E253E" w:rsidR="00CE7A09" w:rsidRDefault="00CE7A09" w:rsidP="00CE7A09">
      <w:pPr>
        <w:spacing w:after="0" w:line="270" w:lineRule="atLeast"/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</w:pP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P1 </w:t>
      </w:r>
      <w:r w:rsidR="006F3016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-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Высоки</w:t>
      </w:r>
      <w:r w:rsidR="00456AE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й</w:t>
      </w:r>
    </w:p>
    <w:p w14:paraId="67DC5402" w14:textId="7CFB77E0" w:rsidR="001C689F" w:rsidRDefault="00CE7A09" w:rsidP="00CE7A09">
      <w:pPr>
        <w:spacing w:after="0" w:line="270" w:lineRule="atLeast"/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</w:pP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br/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1.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Заголовок объявления в карточке продавца не соответствует товару и противоречит собственным характеристикам на этой же странице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br/>
      </w:r>
      <w:r w:rsidR="006F3016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В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seller-card.png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br/>
      </w:r>
      <w:r w:rsidR="001A2DFD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Ож</w:t>
      </w:r>
      <w:r w:rsidR="001C689F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и</w:t>
      </w:r>
      <w:r w:rsidR="001A2DFD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дается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: «Диван угловой модульный QA </w:t>
      </w:r>
      <w:proofErr w:type="spellStart"/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Sofa</w:t>
      </w:r>
      <w:proofErr w:type="spellEnd"/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2026 раскладной» </w:t>
      </w:r>
    </w:p>
    <w:p w14:paraId="0091B73D" w14:textId="3244EF87" w:rsidR="00CE7A09" w:rsidRDefault="00CE7A09" w:rsidP="00CE7A09">
      <w:pPr>
        <w:spacing w:after="0" w:line="270" w:lineRule="atLeast"/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</w:pP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Фактический результат: «Диван прямой QA </w:t>
      </w:r>
      <w:proofErr w:type="spellStart"/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Sofa</w:t>
      </w:r>
      <w:proofErr w:type="spellEnd"/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2026 раскладной»</w:t>
      </w:r>
      <w:r w:rsidR="001C689F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, 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при этом ниже на той же странице указано «Форма: Угловой», «Модульный: Да»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br/>
      </w:r>
      <w:r w:rsidR="001C689F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О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шибка в заголовке </w:t>
      </w:r>
      <w:r w:rsidR="00775AC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-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важном поле, к тому же внутренне противоречит характеристикам на этой же карточке. Не блокирует транзакцию полностью, но напрямую вводит </w:t>
      </w:r>
      <w:r w:rsidR="006F3016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человека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в заблуждение </w:t>
      </w:r>
    </w:p>
    <w:p w14:paraId="3F1A8D8B" w14:textId="7F462496" w:rsidR="00CE7A09" w:rsidRDefault="00CE7A09" w:rsidP="00CE7A09">
      <w:pPr>
        <w:spacing w:after="0" w:line="270" w:lineRule="atLeast"/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</w:pP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br/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2.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Ключевые характеристики товара в карточке искажены и противоречат друг другу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br/>
      </w:r>
      <w:r w:rsidR="006F3016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В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item-card.png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br/>
      </w:r>
      <w:r w:rsidR="001A2DFD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Ож</w:t>
      </w:r>
      <w:r w:rsidR="00775AC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и</w:t>
      </w:r>
      <w:r w:rsidR="001A2DFD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дается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: Форма </w:t>
      </w:r>
      <w:r w:rsidR="006F3016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-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Угловой; Модульный </w:t>
      </w:r>
      <w:r w:rsidR="006F3016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-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Да; Спальное место </w:t>
      </w:r>
      <w:r w:rsidR="006F3016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-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Есть; Раскладной механизм </w:t>
      </w:r>
      <w:r w:rsidR="00456AE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-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Есть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br/>
        <w:t xml:space="preserve">Фактический результат: Форма </w:t>
      </w:r>
      <w:r w:rsidR="00456AE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-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Прямой; Модульный </w:t>
      </w:r>
      <w:r w:rsidR="00456AE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-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Нет; Спальное место </w:t>
      </w:r>
      <w:r w:rsidR="00456AE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-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Нет; Раскладной механизм </w:t>
      </w:r>
      <w:r w:rsidR="00456AE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-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Нет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br/>
      </w:r>
      <w:r w:rsidR="00775AC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Искажение 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основны</w:t>
      </w:r>
      <w:r w:rsidR="00775AC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х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характеристик товара, влияющих на решение о покупке </w:t>
      </w:r>
    </w:p>
    <w:p w14:paraId="1F5067E1" w14:textId="069884A3" w:rsidR="00775AC1" w:rsidRDefault="00CE7A09" w:rsidP="00CE7A09">
      <w:pPr>
        <w:spacing w:after="0" w:line="270" w:lineRule="atLeast"/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</w:pP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br/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3.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Ложные данные о состоянии дивана и его механизмов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br/>
      </w:r>
      <w:r w:rsidR="006F3016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В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item-card.png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br/>
      </w:r>
      <w:r w:rsidR="0065154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Ож</w:t>
      </w:r>
      <w:r w:rsidR="00775AC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и</w:t>
      </w:r>
      <w:r w:rsidR="0065154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дается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: Состояние обивки </w:t>
      </w:r>
      <w:r w:rsidR="00456AE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-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Всё в порядке; Раскладной механизм </w:t>
      </w:r>
      <w:r w:rsidR="00456AE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-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Всё в порядке; Каркас </w:t>
      </w:r>
      <w:r w:rsidR="00456AE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-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Всё в порядке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br/>
        <w:t xml:space="preserve">Фактический результат: Состояние обивки </w:t>
      </w:r>
      <w:r w:rsidR="00456AE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-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Требует замены; Раскладной механизм </w:t>
      </w:r>
      <w:r w:rsidR="00456AE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-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Требуется ремонт; Каркас </w:t>
      </w:r>
      <w:r w:rsidR="00456AE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-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Требуется ремонт</w:t>
      </w:r>
    </w:p>
    <w:p w14:paraId="50019591" w14:textId="0D34F0B8" w:rsidR="00CE7A09" w:rsidRDefault="00775AC1" w:rsidP="00CE7A09">
      <w:pPr>
        <w:spacing w:after="0" w:line="270" w:lineRule="atLeast"/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</w:pPr>
      <w:r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И</w:t>
      </w:r>
      <w:r w:rsidR="00CE7A09"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скажение информации о фактическом состоянии товара</w:t>
      </w:r>
      <w:r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</w:t>
      </w:r>
      <w:r w:rsidR="00456AE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может </w:t>
      </w:r>
      <w:r w:rsidR="00CE7A09"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отпугнуть покупателя либо, ввести его в заблуждение о реальном качестве вещи. </w:t>
      </w:r>
    </w:p>
    <w:p w14:paraId="4231C03E" w14:textId="76F3188D" w:rsidR="00CE7A09" w:rsidRDefault="00CE7A09" w:rsidP="00775AC1">
      <w:pPr>
        <w:spacing w:after="0" w:line="270" w:lineRule="atLeast"/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</w:pP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lastRenderedPageBreak/>
        <w:br/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4.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Несовпадение количества товара в наличии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br/>
      </w:r>
      <w:r w:rsidR="00456AE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В 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item-card.png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br/>
      </w:r>
      <w:r w:rsidR="0065154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Ож</w:t>
      </w:r>
      <w:r w:rsidR="00775AC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и</w:t>
      </w:r>
      <w:r w:rsidR="0065154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дается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: 1 шт. 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br/>
        <w:t>Фактический результат: «в наличии 3 шт.»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br/>
      </w:r>
      <w:r w:rsidR="00775AC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Н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еверные данные о остатках</w:t>
      </w:r>
      <w:r w:rsidR="00775AC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, могут завести покупателя в заблуждение о количестве товара</w:t>
      </w:r>
    </w:p>
    <w:p w14:paraId="5DA6E0FB" w14:textId="4E5ACC9F" w:rsidR="00775AC1" w:rsidRDefault="00CE7A09" w:rsidP="00CE7A09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</w:pP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br/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5.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Несовпадение адреса объявления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br/>
      </w:r>
      <w:r w:rsidR="00456AE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В 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item-card.png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br/>
      </w:r>
      <w:r w:rsidR="0065154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Ож</w:t>
      </w:r>
      <w:r w:rsidR="00775AC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и</w:t>
      </w:r>
      <w:r w:rsidR="0065154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дается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: Москва, пл. Революции, 3 </w:t>
      </w:r>
    </w:p>
    <w:p w14:paraId="2FBAD08B" w14:textId="51CCC887" w:rsidR="00CE7A09" w:rsidRDefault="00CE7A09" w:rsidP="00CE7A09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</w:pP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Фактический результат: Москва, пл. Революции, 5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br/>
      </w:r>
      <w:r w:rsidR="00775AC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Неверный 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адрес влияет на логистику</w:t>
      </w:r>
      <w:r w:rsidR="00775AC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,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осмотр товара покупател</w:t>
      </w:r>
      <w:r w:rsidR="00775AC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ем</w:t>
      </w:r>
    </w:p>
    <w:p w14:paraId="5D3D28BD" w14:textId="68CF367E" w:rsidR="00651541" w:rsidRDefault="00CE7A09" w:rsidP="00CE7A09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</w:pP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br/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6.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Перепутаны местами значения «Высота» и «Глубина»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br/>
      </w:r>
      <w:r w:rsidR="00456AE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В 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item-card.png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br/>
      </w:r>
      <w:r w:rsidR="0065154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Ож</w:t>
      </w:r>
      <w:r w:rsidR="00E82F2F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и</w:t>
      </w:r>
      <w:r w:rsidR="0065154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дается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: Высота </w:t>
      </w:r>
      <w:r w:rsidR="00456AE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-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85 см, Глубина </w:t>
      </w:r>
      <w:r w:rsidR="00456AE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-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95 см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br/>
        <w:t xml:space="preserve">Фактический результат: Высота </w:t>
      </w:r>
      <w:r w:rsidR="00456AE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-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95 см, Глубина </w:t>
      </w:r>
      <w:r w:rsidR="00456AE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-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85 см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br/>
        <w:t xml:space="preserve">Обоснование приоритета: для мебели точные габариты </w:t>
      </w:r>
      <w:r w:rsidR="00E82F2F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важны для 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приняти</w:t>
      </w:r>
      <w:r w:rsidR="00E82F2F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я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решения о покупке</w:t>
      </w:r>
    </w:p>
    <w:p w14:paraId="4FBB70B9" w14:textId="0A8FF400" w:rsidR="00456AE1" w:rsidRDefault="00CE7A09" w:rsidP="00CE7A09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</w:pP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br/>
        <w:t xml:space="preserve">P2 </w:t>
      </w:r>
      <w:r w:rsidR="00456AE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–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Средни</w:t>
      </w:r>
      <w:r w:rsidR="00456AE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й</w:t>
      </w:r>
    </w:p>
    <w:p w14:paraId="0CA070A9" w14:textId="74FAAC93" w:rsidR="00E82F2F" w:rsidRDefault="00CE7A09" w:rsidP="00CE7A09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</w:pP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br/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1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. Главное фото в объявлении не соответствует фото, выбранному как «Главная» в форме редактирования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br/>
      </w:r>
      <w:r w:rsidR="0065154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Ож</w:t>
      </w:r>
      <w:r w:rsidR="00E82F2F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и</w:t>
      </w:r>
      <w:r w:rsidR="0065154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дается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: первое фото</w:t>
      </w:r>
      <w:r w:rsidR="00E82F2F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, 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помеченное в форме как «Главная», должно отображаться первым/большим на карточках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br/>
        <w:t xml:space="preserve">Фактический результат: на обеих карточках крупным планом показано </w:t>
      </w:r>
      <w:r w:rsidR="00E82F2F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не то 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фото дивана</w:t>
      </w:r>
    </w:p>
    <w:p w14:paraId="69CF998B" w14:textId="4319F672" w:rsidR="00CE7A09" w:rsidRPr="00CE7A09" w:rsidRDefault="00E82F2F" w:rsidP="00CE7A09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</w:pPr>
      <w:r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В</w:t>
      </w:r>
      <w:r w:rsidR="00CE7A09"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лияет на визуальное представление товара на карточке, но не блокирует функциональность и не искажает текстовые данные.</w:t>
      </w:r>
    </w:p>
    <w:p w14:paraId="2D32E88A" w14:textId="4F905C6C" w:rsidR="006F3016" w:rsidRPr="006F3016" w:rsidRDefault="006F3016" w:rsidP="006F3016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spacing w:val="-2"/>
          <w:sz w:val="20"/>
          <w:szCs w:val="20"/>
          <w:lang w:val="en-US" w:eastAsia="ru-RU"/>
        </w:rPr>
      </w:pPr>
    </w:p>
    <w:p w14:paraId="42D3685A" w14:textId="6FD261B1" w:rsidR="006F3016" w:rsidRDefault="006F3016" w:rsidP="00CE7A09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</w:pP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P</w:t>
      </w:r>
      <w:r w:rsidR="00456AE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3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</w:t>
      </w:r>
      <w:r w:rsidR="00456AE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-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</w:t>
      </w:r>
      <w:r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Низки</w:t>
      </w:r>
      <w:r w:rsidR="00456AE1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й, возможно это вообще не баги </w:t>
      </w:r>
      <w:r w:rsidR="00CE7A09"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br/>
      </w:r>
      <w:r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1</w:t>
      </w:r>
      <w:r w:rsidR="00CE7A09"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. Расхождение счётчика просмотров</w:t>
      </w:r>
      <w:r w:rsidR="00CE7A09"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br/>
        <w:t>seller-card.png (график: «Просмотры 8» за неделю)</w:t>
      </w:r>
      <w:r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,</w:t>
      </w:r>
      <w:r w:rsidR="00CE7A09"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item-card.png («0 просмотров (+0 сегодня)»)</w:t>
      </w:r>
    </w:p>
    <w:p w14:paraId="6032FCD2" w14:textId="17F83DE3" w:rsidR="00CE7A09" w:rsidRPr="00CE7A09" w:rsidRDefault="006F3016" w:rsidP="00CE7A09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</w:pPr>
      <w:r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В</w:t>
      </w:r>
      <w:r w:rsidR="00CE7A09"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озможна задержк</w:t>
      </w:r>
      <w:r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а</w:t>
      </w:r>
      <w:r w:rsidR="00CE7A09"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подсчёта</w:t>
      </w:r>
      <w:r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, </w:t>
      </w:r>
      <w:r w:rsidR="00CE7A09"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низкая уверенность в том, что это баг, а не асинхронность данных.</w:t>
      </w:r>
      <w:r w:rsidR="00CE7A09"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br/>
      </w:r>
    </w:p>
    <w:p w14:paraId="174FB903" w14:textId="77777777" w:rsidR="006F3016" w:rsidRDefault="006F3016" w:rsidP="006F3016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</w:pPr>
      <w:r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2. 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Разное представление продавца на карточке товара и карточке продавца</w:t>
      </w:r>
    </w:p>
    <w:p w14:paraId="5C9F867F" w14:textId="77777777" w:rsidR="006F3016" w:rsidRDefault="006F3016" w:rsidP="006F3016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</w:pP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seller-card.png («</w:t>
      </w:r>
      <w:proofErr w:type="spellStart"/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Гедеоныч</w:t>
      </w:r>
      <w:proofErr w:type="spellEnd"/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», «Частное лицо», «На </w:t>
      </w:r>
      <w:proofErr w:type="spellStart"/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Авито</w:t>
      </w:r>
      <w:proofErr w:type="spellEnd"/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с 14 августа 2026»)</w:t>
      </w:r>
      <w:r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,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item-card.png («Пользователь», без имени)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br/>
        <w:t xml:space="preserve">не определён явно на скриншоте-эталоне; </w:t>
      </w:r>
    </w:p>
    <w:p w14:paraId="419EFA6C" w14:textId="3985C9E7" w:rsidR="006F3016" w:rsidRDefault="006F3016" w:rsidP="006F3016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</w:pP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покупатель не видит никнейм продавца, только слово «Пользователь»</w:t>
      </w:r>
    </w:p>
    <w:p w14:paraId="0AF9DEF9" w14:textId="3BB9A3B3" w:rsidR="006F3016" w:rsidRDefault="006F3016" w:rsidP="006F3016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</w:pPr>
      <w:r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Функционал м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ожет быть намеренным (анонимизация до контакта), </w:t>
      </w:r>
      <w:r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>нужно</w:t>
      </w:r>
      <w:r w:rsidRPr="00CE7A09"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  <w:t xml:space="preserve"> уточнить ожидаемое поведение.</w:t>
      </w:r>
    </w:p>
    <w:p w14:paraId="2EEBB2DA" w14:textId="77777777" w:rsidR="006F3016" w:rsidRDefault="006F3016" w:rsidP="006F3016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</w:pPr>
    </w:p>
    <w:p w14:paraId="01A453C1" w14:textId="5C152DDF" w:rsidR="00CE7A09" w:rsidRPr="006F3016" w:rsidRDefault="00CE7A09"/>
    <w:sectPr w:rsidR="00CE7A09" w:rsidRPr="006F30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0396D"/>
    <w:multiLevelType w:val="hybridMultilevel"/>
    <w:tmpl w:val="AE0689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D01990"/>
    <w:multiLevelType w:val="hybridMultilevel"/>
    <w:tmpl w:val="BF4C365A"/>
    <w:lvl w:ilvl="0" w:tplc="9A589694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027641"/>
    <w:multiLevelType w:val="hybridMultilevel"/>
    <w:tmpl w:val="E4EE31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A09"/>
    <w:rsid w:val="001A2DFD"/>
    <w:rsid w:val="001C689F"/>
    <w:rsid w:val="00456AE1"/>
    <w:rsid w:val="00651541"/>
    <w:rsid w:val="006F3016"/>
    <w:rsid w:val="00775AC1"/>
    <w:rsid w:val="00CC7408"/>
    <w:rsid w:val="00CE7A09"/>
    <w:rsid w:val="00E82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BC72F"/>
  <w15:chartTrackingRefBased/>
  <w15:docId w15:val="{25F7A8F5-4E28-4D6F-8AFC-E27E848B1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essagetext">
    <w:name w:val="messagetext"/>
    <w:basedOn w:val="a0"/>
    <w:rsid w:val="00CE7A09"/>
  </w:style>
  <w:style w:type="paragraph" w:styleId="a3">
    <w:name w:val="List Paragraph"/>
    <w:basedOn w:val="a"/>
    <w:uiPriority w:val="34"/>
    <w:qFormat/>
    <w:rsid w:val="00CE7A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0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1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5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1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416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78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92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2026-09-05T15:04:00Z</dcterms:created>
  <dcterms:modified xsi:type="dcterms:W3CDTF">2026-09-05T16:33:00Z</dcterms:modified>
</cp:coreProperties>
</file>