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86F" w:rsidRPr="008E686F" w:rsidRDefault="008E686F" w:rsidP="008E686F">
      <w:pPr>
        <w:shd w:val="clear" w:color="auto" w:fill="FFFFFF"/>
        <w:spacing w:before="90" w:after="90" w:line="240" w:lineRule="auto"/>
        <w:outlineLvl w:val="1"/>
        <w:rPr>
          <w:rFonts w:ascii="Helvetica" w:eastAsia="Times New Roman" w:hAnsi="Helvetica" w:cs="Helvetica"/>
          <w:color w:val="2D3B45"/>
          <w:sz w:val="43"/>
          <w:szCs w:val="43"/>
          <w:lang w:eastAsia="en-SG"/>
        </w:rPr>
      </w:pPr>
      <w:r w:rsidRPr="008E686F">
        <w:rPr>
          <w:rFonts w:ascii="Helvetica" w:eastAsia="Times New Roman" w:hAnsi="Helvetica" w:cs="Helvetica"/>
          <w:color w:val="2D3B45"/>
          <w:sz w:val="43"/>
          <w:szCs w:val="43"/>
          <w:lang w:eastAsia="en-SG"/>
        </w:rPr>
        <w:t>Why?</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rsidR="008E686F" w:rsidRPr="008E686F" w:rsidRDefault="008E686F" w:rsidP="008E686F">
      <w:pPr>
        <w:shd w:val="clear" w:color="auto" w:fill="FFFFFF"/>
        <w:spacing w:after="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You may program in any language that you wish (we do prefer broadly-used or revered languages like java, matlab, python, Lisp, R, or even C++; let us know beforehand if you're going to use something else). In any case </w:t>
      </w:r>
      <w:r w:rsidRPr="008E686F">
        <w:rPr>
          <w:rFonts w:ascii="Helvetica" w:eastAsia="Times New Roman" w:hAnsi="Helvetica" w:cs="Helvetica"/>
          <w:i/>
          <w:iCs/>
          <w:color w:val="2D3B45"/>
          <w:sz w:val="24"/>
          <w:szCs w:val="24"/>
          <w:lang w:eastAsia="en-SG"/>
        </w:rPr>
        <w:t>it is your responsibility</w:t>
      </w:r>
      <w:r w:rsidRPr="008E686F">
        <w:rPr>
          <w:rFonts w:ascii="Helvetica" w:eastAsia="Times New Roman" w:hAnsi="Helvetica" w:cs="Helvetica"/>
          <w:color w:val="2D3B45"/>
          <w:sz w:val="24"/>
          <w:szCs w:val="24"/>
          <w:lang w:eastAsia="en-SG"/>
        </w:rPr>
        <w:t> to make sure that the code can run on the standard CoC linux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CoC machine. (You can write to the TSO, </w:t>
      </w:r>
      <w:hyperlink r:id="rId5" w:tgtFrame="_blank" w:history="1">
        <w:r w:rsidRPr="008E686F">
          <w:rPr>
            <w:rFonts w:ascii="Helvetica" w:eastAsia="Times New Roman" w:hAnsi="Helvetica" w:cs="Helvetica"/>
            <w:color w:val="0000FF"/>
            <w:sz w:val="24"/>
            <w:szCs w:val="24"/>
            <w:u w:val="single"/>
            <w:lang w:eastAsia="en-SG"/>
          </w:rPr>
          <w:t>https://support.cc.gatech.edu/,</w:t>
        </w:r>
        <w:r w:rsidRPr="008E686F">
          <w:rPr>
            <w:rFonts w:ascii="Helvetica" w:eastAsia="Times New Roman" w:hAnsi="Helvetica" w:cs="Helvetica"/>
            <w:color w:val="0000FF"/>
            <w:sz w:val="24"/>
            <w:szCs w:val="24"/>
            <w:u w:val="single"/>
            <w:bdr w:val="none" w:sz="0" w:space="0" w:color="auto" w:frame="1"/>
            <w:lang w:eastAsia="en-SG"/>
          </w:rPr>
          <w:t> (Links to an external site.)Links to an external site.</w:t>
        </w:r>
      </w:hyperlink>
      <w:r w:rsidRPr="008E686F">
        <w:rPr>
          <w:rFonts w:ascii="Helvetica" w:eastAsia="Times New Roman" w:hAnsi="Helvetica" w:cs="Helvetica"/>
          <w:color w:val="2D3B45"/>
          <w:sz w:val="24"/>
          <w:szCs w:val="24"/>
          <w:lang w:eastAsia="en-SG"/>
        </w:rPr>
        <w:t> to get access)</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i/>
          <w:iCs/>
          <w:color w:val="2D3B45"/>
          <w:sz w:val="24"/>
          <w:szCs w:val="24"/>
          <w:lang w:eastAsia="en-SG"/>
        </w:rPr>
        <w:t>Read everything below carefully!</w:t>
      </w:r>
    </w:p>
    <w:p w:rsidR="008E686F" w:rsidRPr="008E686F" w:rsidRDefault="008E686F" w:rsidP="008E686F">
      <w:pPr>
        <w:shd w:val="clear" w:color="auto" w:fill="FFFFFF"/>
        <w:spacing w:before="90" w:after="90" w:line="240" w:lineRule="auto"/>
        <w:outlineLvl w:val="1"/>
        <w:rPr>
          <w:rFonts w:ascii="Helvetica" w:eastAsia="Times New Roman" w:hAnsi="Helvetica" w:cs="Helvetica"/>
          <w:color w:val="2D3B45"/>
          <w:sz w:val="43"/>
          <w:szCs w:val="43"/>
          <w:lang w:eastAsia="en-SG"/>
        </w:rPr>
      </w:pPr>
      <w:r w:rsidRPr="008E686F">
        <w:rPr>
          <w:rFonts w:ascii="Helvetica" w:eastAsia="Times New Roman" w:hAnsi="Helvetica" w:cs="Helvetica"/>
          <w:color w:val="2D3B45"/>
          <w:sz w:val="43"/>
          <w:szCs w:val="43"/>
          <w:lang w:eastAsia="en-SG"/>
        </w:rPr>
        <w:t>The Problems Given to You</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You should implement five learning algorithms. They are for:</w:t>
      </w:r>
    </w:p>
    <w:p w:rsidR="008E686F" w:rsidRPr="008E686F" w:rsidRDefault="008E686F" w:rsidP="008E68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Decision trees with some form of pruning</w:t>
      </w:r>
    </w:p>
    <w:p w:rsidR="008E686F" w:rsidRPr="008E686F" w:rsidRDefault="008E686F" w:rsidP="008E68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Neural networks</w:t>
      </w:r>
    </w:p>
    <w:p w:rsidR="008E686F" w:rsidRPr="008E686F" w:rsidRDefault="008E686F" w:rsidP="008E68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Boosting</w:t>
      </w:r>
    </w:p>
    <w:p w:rsidR="008E686F" w:rsidRPr="008E686F" w:rsidRDefault="008E686F" w:rsidP="008E68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Support Vector Machines</w:t>
      </w:r>
    </w:p>
    <w:p w:rsidR="008E686F" w:rsidRPr="008E686F" w:rsidRDefault="008E686F" w:rsidP="008E68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i/>
          <w:iCs/>
          <w:color w:val="2D3B45"/>
          <w:sz w:val="24"/>
          <w:szCs w:val="24"/>
          <w:lang w:eastAsia="en-SG"/>
        </w:rPr>
        <w:t>k</w:t>
      </w:r>
      <w:r w:rsidRPr="008E686F">
        <w:rPr>
          <w:rFonts w:ascii="Helvetica" w:eastAsia="Times New Roman" w:hAnsi="Helvetica" w:cs="Helvetica"/>
          <w:color w:val="2D3B45"/>
          <w:sz w:val="24"/>
          <w:szCs w:val="24"/>
          <w:lang w:eastAsia="en-SG"/>
        </w:rPr>
        <w:t>-nearest neighbors</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Each algorithm is described in detail in your textbook, the handouts, and all over the web. In fact, instead of implementing the algorithms yourself, you may (and by may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color w:val="2D3B45"/>
          <w:sz w:val="24"/>
          <w:szCs w:val="24"/>
          <w:lang w:eastAsia="en-SG"/>
        </w:rPr>
        <w:t>Decision Trees.</w:t>
      </w:r>
      <w:r w:rsidRPr="008E686F">
        <w:rPr>
          <w:rFonts w:ascii="Helvetica" w:eastAsia="Times New Roman" w:hAnsi="Helvetica" w:cs="Helvetica"/>
          <w:color w:val="2D3B45"/>
          <w:sz w:val="24"/>
          <w:szCs w:val="24"/>
          <w:lang w:eastAsia="en-SG"/>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color w:val="2D3B45"/>
          <w:sz w:val="24"/>
          <w:szCs w:val="24"/>
          <w:lang w:eastAsia="en-SG"/>
        </w:rPr>
        <w:lastRenderedPageBreak/>
        <w:t>Neural Networks.</w:t>
      </w:r>
      <w:r w:rsidRPr="008E686F">
        <w:rPr>
          <w:rFonts w:ascii="Helvetica" w:eastAsia="Times New Roman" w:hAnsi="Helvetica" w:cs="Helvetica"/>
          <w:color w:val="2D3B45"/>
          <w:sz w:val="24"/>
          <w:szCs w:val="24"/>
          <w:lang w:eastAsia="en-SG"/>
        </w:rPr>
        <w:t> For the neural network you should</w:t>
      </w:r>
      <w:r w:rsidRPr="008E686F">
        <w:rPr>
          <w:rFonts w:ascii="Helvetica" w:eastAsia="Times New Roman" w:hAnsi="Helvetica" w:cs="Helvetica"/>
          <w:strike/>
          <w:color w:val="2D3B45"/>
          <w:sz w:val="24"/>
          <w:szCs w:val="24"/>
          <w:lang w:eastAsia="en-SG"/>
        </w:rPr>
        <w:t> implement or</w:t>
      </w:r>
      <w:r w:rsidRPr="008E686F">
        <w:rPr>
          <w:rFonts w:ascii="Helvetica" w:eastAsia="Times New Roman" w:hAnsi="Helvetica" w:cs="Helvetica"/>
          <w:color w:val="2D3B45"/>
          <w:sz w:val="24"/>
          <w:szCs w:val="24"/>
          <w:lang w:eastAsia="en-SG"/>
        </w:rPr>
        <w:t> steal your favorite kind of network and training algorithm. You may use networks of nodes with as many layers as you like and any activation function you see fit.</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color w:val="2D3B45"/>
          <w:sz w:val="24"/>
          <w:szCs w:val="24"/>
          <w:lang w:eastAsia="en-SG"/>
        </w:rPr>
        <w:t>Boosting.</w:t>
      </w:r>
      <w:r w:rsidRPr="008E686F">
        <w:rPr>
          <w:rFonts w:ascii="Helvetica" w:eastAsia="Times New Roman" w:hAnsi="Helvetica" w:cs="Helvetica"/>
          <w:color w:val="2D3B45"/>
          <w:sz w:val="24"/>
          <w:szCs w:val="24"/>
          <w:lang w:eastAsia="en-SG"/>
        </w:rPr>
        <w:t> Implement or steal a boosted version of your decision trees. As before, you will want to use some form of pruning, but presumably because you're using boosting you can afford to be much more aggressive about your pruning.</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color w:val="2D3B45"/>
          <w:sz w:val="24"/>
          <w:szCs w:val="24"/>
          <w:lang w:eastAsia="en-SG"/>
        </w:rPr>
        <w:t>Support Vector Machines.</w:t>
      </w:r>
      <w:r w:rsidRPr="008E686F">
        <w:rPr>
          <w:rFonts w:ascii="Helvetica" w:eastAsia="Times New Roman" w:hAnsi="Helvetica" w:cs="Helvetica"/>
          <w:color w:val="2D3B45"/>
          <w:sz w:val="24"/>
          <w:szCs w:val="24"/>
          <w:lang w:eastAsia="en-SG"/>
        </w:rPr>
        <w:t> You should implement (for sufficently loose definitions of implement including "download") SVMs. This should be done in such a way that you can swap out kernel functions. I'd like to see at least two.</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i/>
          <w:iCs/>
          <w:color w:val="2D3B45"/>
          <w:sz w:val="24"/>
          <w:szCs w:val="24"/>
          <w:lang w:eastAsia="en-SG"/>
        </w:rPr>
        <w:t>k</w:t>
      </w:r>
      <w:r w:rsidRPr="008E686F">
        <w:rPr>
          <w:rFonts w:ascii="Helvetica" w:eastAsia="Times New Roman" w:hAnsi="Helvetica" w:cs="Helvetica"/>
          <w:b/>
          <w:bCs/>
          <w:color w:val="2D3B45"/>
          <w:sz w:val="24"/>
          <w:szCs w:val="24"/>
          <w:lang w:eastAsia="en-SG"/>
        </w:rPr>
        <w:t>-Nearest Neighbors.</w:t>
      </w:r>
      <w:r w:rsidRPr="008E686F">
        <w:rPr>
          <w:rFonts w:ascii="Helvetica" w:eastAsia="Times New Roman" w:hAnsi="Helvetica" w:cs="Helvetica"/>
          <w:color w:val="2D3B45"/>
          <w:sz w:val="24"/>
          <w:szCs w:val="24"/>
          <w:lang w:eastAsia="en-SG"/>
        </w:rPr>
        <w:t> You should "implement" (the quotes mean I don't mean it: steal the code) </w:t>
      </w:r>
      <w:r w:rsidRPr="008E686F">
        <w:rPr>
          <w:rFonts w:ascii="Helvetica" w:eastAsia="Times New Roman" w:hAnsi="Helvetica" w:cs="Helvetica"/>
          <w:i/>
          <w:iCs/>
          <w:color w:val="2D3B45"/>
          <w:sz w:val="24"/>
          <w:szCs w:val="24"/>
          <w:lang w:eastAsia="en-SG"/>
        </w:rPr>
        <w:t>k</w:t>
      </w:r>
      <w:r w:rsidRPr="008E686F">
        <w:rPr>
          <w:rFonts w:ascii="Helvetica" w:eastAsia="Times New Roman" w:hAnsi="Helvetica" w:cs="Helvetica"/>
          <w:color w:val="2D3B45"/>
          <w:sz w:val="24"/>
          <w:szCs w:val="24"/>
          <w:lang w:eastAsia="en-SG"/>
        </w:rPr>
        <w:t>NN. Use different values of </w:t>
      </w:r>
      <w:r w:rsidRPr="008E686F">
        <w:rPr>
          <w:rFonts w:ascii="Helvetica" w:eastAsia="Times New Roman" w:hAnsi="Helvetica" w:cs="Helvetica"/>
          <w:i/>
          <w:iCs/>
          <w:color w:val="2D3B45"/>
          <w:sz w:val="24"/>
          <w:szCs w:val="24"/>
          <w:lang w:eastAsia="en-SG"/>
        </w:rPr>
        <w:t>k</w:t>
      </w:r>
      <w:r w:rsidRPr="008E686F">
        <w:rPr>
          <w:rFonts w:ascii="Helvetica" w:eastAsia="Times New Roman" w:hAnsi="Helvetica" w:cs="Helvetica"/>
          <w:color w:val="2D3B45"/>
          <w:sz w:val="24"/>
          <w:szCs w:val="24"/>
          <w:lang w:eastAsia="en-SG"/>
        </w:rPr>
        <w:t>.</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b/>
          <w:bCs/>
          <w:color w:val="2D3B45"/>
          <w:sz w:val="24"/>
          <w:szCs w:val="24"/>
          <w:lang w:eastAsia="en-SG"/>
        </w:rPr>
        <w:t>Testing.</w:t>
      </w:r>
      <w:r w:rsidRPr="008E686F">
        <w:rPr>
          <w:rFonts w:ascii="Helvetica" w:eastAsia="Times New Roman" w:hAnsi="Helvetica" w:cs="Helvetica"/>
          <w:color w:val="2D3B45"/>
          <w:sz w:val="24"/>
          <w:szCs w:val="24"/>
          <w:lang w:eastAsia="en-SG"/>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rsidR="008E686F" w:rsidRPr="008E686F" w:rsidRDefault="008E686F" w:rsidP="008E686F">
      <w:pPr>
        <w:shd w:val="clear" w:color="auto" w:fill="FFFFFF"/>
        <w:spacing w:before="90" w:after="90" w:line="240" w:lineRule="auto"/>
        <w:outlineLvl w:val="1"/>
        <w:rPr>
          <w:rFonts w:ascii="Helvetica" w:eastAsia="Times New Roman" w:hAnsi="Helvetica" w:cs="Helvetica"/>
          <w:color w:val="2D3B45"/>
          <w:sz w:val="43"/>
          <w:szCs w:val="43"/>
          <w:lang w:eastAsia="en-SG"/>
        </w:rPr>
      </w:pPr>
      <w:r w:rsidRPr="008E686F">
        <w:rPr>
          <w:rFonts w:ascii="Helvetica" w:eastAsia="Times New Roman" w:hAnsi="Helvetica" w:cs="Helvetica"/>
          <w:color w:val="2D3B45"/>
          <w:sz w:val="43"/>
          <w:szCs w:val="43"/>
          <w:lang w:eastAsia="en-SG"/>
        </w:rPr>
        <w:t>What to Turn In</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You must submit:</w:t>
      </w:r>
    </w:p>
    <w:p w:rsidR="008E686F" w:rsidRPr="008E686F" w:rsidRDefault="008E686F" w:rsidP="008E68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a file named </w:t>
      </w:r>
      <w:r w:rsidRPr="008E686F">
        <w:rPr>
          <w:rFonts w:ascii="Helvetica" w:eastAsia="Times New Roman" w:hAnsi="Helvetica" w:cs="Helvetica"/>
          <w:i/>
          <w:iCs/>
          <w:color w:val="2D3B45"/>
          <w:sz w:val="24"/>
          <w:szCs w:val="24"/>
          <w:lang w:eastAsia="en-SG"/>
        </w:rPr>
        <w:t>README.txt</w:t>
      </w:r>
      <w:r w:rsidRPr="008E686F">
        <w:rPr>
          <w:rFonts w:ascii="Helvetica" w:eastAsia="Times New Roman" w:hAnsi="Helvetica" w:cs="Helvetica"/>
          <w:color w:val="2D3B45"/>
          <w:sz w:val="24"/>
          <w:szCs w:val="24"/>
          <w:lang w:eastAsia="en-SG"/>
        </w:rPr>
        <w:t> containing instructions for running your code (see note below)</w:t>
      </w:r>
    </w:p>
    <w:p w:rsidR="008E686F" w:rsidRPr="008E686F" w:rsidRDefault="008E686F" w:rsidP="008E68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a file named </w:t>
      </w:r>
      <w:r w:rsidRPr="008E686F">
        <w:rPr>
          <w:rFonts w:ascii="Helvetica" w:eastAsia="Times New Roman" w:hAnsi="Helvetica" w:cs="Helvetica"/>
          <w:i/>
          <w:iCs/>
          <w:color w:val="2D3B45"/>
          <w:sz w:val="24"/>
          <w:szCs w:val="24"/>
          <w:lang w:eastAsia="en-SG"/>
        </w:rPr>
        <w:t>yourgtaccount</w:t>
      </w:r>
      <w:r w:rsidRPr="008E686F">
        <w:rPr>
          <w:rFonts w:ascii="Helvetica" w:eastAsia="Times New Roman" w:hAnsi="Helvetica" w:cs="Helvetica"/>
          <w:color w:val="2D3B45"/>
          <w:sz w:val="24"/>
          <w:szCs w:val="24"/>
          <w:lang w:eastAsia="en-SG"/>
        </w:rPr>
        <w:t>-</w:t>
      </w:r>
      <w:r w:rsidRPr="008E686F">
        <w:rPr>
          <w:rFonts w:ascii="Helvetica" w:eastAsia="Times New Roman" w:hAnsi="Helvetica" w:cs="Helvetica"/>
          <w:i/>
          <w:iCs/>
          <w:color w:val="2D3B45"/>
          <w:sz w:val="24"/>
          <w:szCs w:val="24"/>
          <w:lang w:eastAsia="en-SG"/>
        </w:rPr>
        <w:t>analysis.pdf</w:t>
      </w:r>
      <w:r w:rsidRPr="008E686F">
        <w:rPr>
          <w:rFonts w:ascii="Helvetica" w:eastAsia="Times New Roman" w:hAnsi="Helvetica" w:cs="Helvetica"/>
          <w:color w:val="2D3B45"/>
          <w:sz w:val="24"/>
          <w:szCs w:val="24"/>
          <w:lang w:eastAsia="en-SG"/>
        </w:rPr>
        <w:t> containing your writeup</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sidRPr="008E686F">
        <w:rPr>
          <w:rFonts w:ascii="Helvetica" w:eastAsia="Times New Roman" w:hAnsi="Helvetica" w:cs="Helvetica"/>
          <w:i/>
          <w:iCs/>
          <w:color w:val="2D3B45"/>
          <w:sz w:val="24"/>
          <w:szCs w:val="24"/>
          <w:lang w:eastAsia="en-SG"/>
        </w:rPr>
        <w:t>README.txt</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The file </w:t>
      </w:r>
      <w:r w:rsidRPr="008E686F">
        <w:rPr>
          <w:rFonts w:ascii="Helvetica" w:eastAsia="Times New Roman" w:hAnsi="Helvetica" w:cs="Helvetica"/>
          <w:i/>
          <w:iCs/>
          <w:color w:val="2D3B45"/>
          <w:sz w:val="24"/>
          <w:szCs w:val="24"/>
          <w:lang w:eastAsia="en-SG"/>
        </w:rPr>
        <w:t>yourgtaccount</w:t>
      </w:r>
      <w:r w:rsidRPr="008E686F">
        <w:rPr>
          <w:rFonts w:ascii="Helvetica" w:eastAsia="Times New Roman" w:hAnsi="Helvetica" w:cs="Helvetica"/>
          <w:color w:val="2D3B45"/>
          <w:sz w:val="24"/>
          <w:szCs w:val="24"/>
          <w:lang w:eastAsia="en-SG"/>
        </w:rPr>
        <w:t>-</w:t>
      </w:r>
      <w:r w:rsidRPr="008E686F">
        <w:rPr>
          <w:rFonts w:ascii="Helvetica" w:eastAsia="Times New Roman" w:hAnsi="Helvetica" w:cs="Helvetica"/>
          <w:i/>
          <w:iCs/>
          <w:color w:val="2D3B45"/>
          <w:sz w:val="24"/>
          <w:szCs w:val="24"/>
          <w:lang w:eastAsia="en-SG"/>
        </w:rPr>
        <w:t>analysis.pdf</w:t>
      </w:r>
      <w:r w:rsidRPr="008E686F">
        <w:rPr>
          <w:rFonts w:ascii="Helvetica" w:eastAsia="Times New Roman" w:hAnsi="Helvetica" w:cs="Helvetica"/>
          <w:color w:val="2D3B45"/>
          <w:sz w:val="24"/>
          <w:szCs w:val="24"/>
          <w:lang w:eastAsia="en-SG"/>
        </w:rPr>
        <w:t> should contain:</w:t>
      </w:r>
    </w:p>
    <w:p w:rsidR="008E686F" w:rsidRPr="008E686F" w:rsidRDefault="008E686F" w:rsidP="008E686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 </w:t>
      </w:r>
    </w:p>
    <w:p w:rsidR="008E686F" w:rsidRPr="008E686F" w:rsidRDefault="008E686F" w:rsidP="008E686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Both of these kinds of graphs are referred to as learning curves, BTW.</w:t>
      </w:r>
    </w:p>
    <w:p w:rsidR="008E686F" w:rsidRPr="008E686F" w:rsidRDefault="008E686F" w:rsidP="008E686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lastRenderedPageBreak/>
        <w:t>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For the sanity of your graders, please keep your analysis as short as possible while still covering the requirements of the assignment: to facilitate this sanity,</w:t>
      </w:r>
      <w:r w:rsidRPr="008E686F">
        <w:rPr>
          <w:rFonts w:ascii="Helvetica" w:eastAsia="Times New Roman" w:hAnsi="Helvetica" w:cs="Helvetica"/>
          <w:b/>
          <w:bCs/>
          <w:color w:val="2D3B45"/>
          <w:sz w:val="24"/>
          <w:szCs w:val="24"/>
          <w:lang w:eastAsia="en-SG"/>
        </w:rPr>
        <w:t> </w:t>
      </w:r>
      <w:r w:rsidRPr="008E686F">
        <w:rPr>
          <w:rFonts w:ascii="Helvetica" w:eastAsia="Times New Roman" w:hAnsi="Helvetica" w:cs="Helvetica"/>
          <w:b/>
          <w:bCs/>
          <w:color w:val="2D3B45"/>
          <w:sz w:val="24"/>
          <w:szCs w:val="24"/>
          <w:u w:val="single"/>
          <w:lang w:eastAsia="en-SG"/>
        </w:rPr>
        <w:t>analysis writeup is limited to 12 pages</w:t>
      </w:r>
      <w:r w:rsidRPr="008E686F">
        <w:rPr>
          <w:rFonts w:ascii="Helvetica" w:eastAsia="Times New Roman" w:hAnsi="Helvetica" w:cs="Helvetica"/>
          <w:b/>
          <w:bCs/>
          <w:color w:val="2D3B45"/>
          <w:sz w:val="24"/>
          <w:szCs w:val="24"/>
          <w:lang w:eastAsia="en-SG"/>
        </w:rPr>
        <w:t>.</w:t>
      </w:r>
    </w:p>
    <w:p w:rsidR="008E686F" w:rsidRPr="008E686F" w:rsidRDefault="008E686F" w:rsidP="008E686F">
      <w:pPr>
        <w:shd w:val="clear" w:color="auto" w:fill="FFFFFF"/>
        <w:spacing w:before="90" w:after="90" w:line="240" w:lineRule="auto"/>
        <w:outlineLvl w:val="1"/>
        <w:rPr>
          <w:rFonts w:ascii="Helvetica" w:eastAsia="Times New Roman" w:hAnsi="Helvetica" w:cs="Helvetica"/>
          <w:color w:val="2D3B45"/>
          <w:sz w:val="43"/>
          <w:szCs w:val="43"/>
          <w:lang w:eastAsia="en-SG"/>
        </w:rPr>
      </w:pPr>
      <w:r w:rsidRPr="008E686F">
        <w:rPr>
          <w:rFonts w:ascii="Helvetica" w:eastAsia="Times New Roman" w:hAnsi="Helvetica" w:cs="Helvetica"/>
          <w:color w:val="2D3B45"/>
          <w:sz w:val="43"/>
          <w:szCs w:val="43"/>
          <w:lang w:eastAsia="en-SG"/>
        </w:rPr>
        <w:t>Grading Criteria</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Finally, I'd like to point out that I am very particular about the format of the assignments. Follow the directions carefully. Failure to turn in files with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When your assignment is graded, you will receive feedback explaining your errors (and your successes!) in some level of detail. This feedback is for your benefit, both on this assignment and for future assignments. It is considered a part of your learning goals to internalize this feedback. </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t>If you are convinced that your grade is in error in light of the feedback, you may request a regrade within a week of the grade and feedback being returned to you. A regrade request is only valid if it includes an explanation of where the grader made an error. Send a private Piazza post to only the head TA. In the Summary add “[Request] Regrade &lt;whichever assignment&gt;”. In the Details add sufficient explanation as to why you think the grader made a mistake. Be concrete and specific. We will not consider requests that do not follow these directions.</w:t>
      </w:r>
    </w:p>
    <w:p w:rsidR="008E686F" w:rsidRPr="008E686F" w:rsidRDefault="008E686F" w:rsidP="008E686F">
      <w:pPr>
        <w:shd w:val="clear" w:color="auto" w:fill="FFFFFF"/>
        <w:spacing w:before="180" w:after="180" w:line="240" w:lineRule="auto"/>
        <w:rPr>
          <w:rFonts w:ascii="Helvetica" w:eastAsia="Times New Roman" w:hAnsi="Helvetica" w:cs="Helvetica"/>
          <w:color w:val="2D3B45"/>
          <w:sz w:val="24"/>
          <w:szCs w:val="24"/>
          <w:lang w:eastAsia="en-SG"/>
        </w:rPr>
      </w:pPr>
      <w:r w:rsidRPr="008E686F">
        <w:rPr>
          <w:rFonts w:ascii="Helvetica" w:eastAsia="Times New Roman" w:hAnsi="Helvetica" w:cs="Helvetica"/>
          <w:color w:val="2D3B45"/>
          <w:sz w:val="24"/>
          <w:szCs w:val="24"/>
          <w:lang w:eastAsia="en-SG"/>
        </w:rPr>
        <w:lastRenderedPageBreak/>
        <w:t>It is important to note that because we consider your ability to internalize feedback a learning goal, we also assess it. This ability is considered 10% of each assignment. We default to assigning you full credit. If you request a regrade and do not receive at least 5 points as a result of the request, you will lose those 10 points.</w:t>
      </w:r>
    </w:p>
    <w:p w:rsidR="0039748A" w:rsidRDefault="0039748A">
      <w:bookmarkStart w:id="0" w:name="_GoBack"/>
      <w:bookmarkEnd w:id="0"/>
    </w:p>
    <w:sectPr w:rsidR="00397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360"/>
    <w:multiLevelType w:val="multilevel"/>
    <w:tmpl w:val="520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80C8D"/>
    <w:multiLevelType w:val="multilevel"/>
    <w:tmpl w:val="3D6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D3E5C"/>
    <w:multiLevelType w:val="multilevel"/>
    <w:tmpl w:val="4378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6C"/>
    <w:rsid w:val="000B3A6C"/>
    <w:rsid w:val="0039748A"/>
    <w:rsid w:val="008E68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3BB4B-6505-48AC-9F9A-E6C0FDE3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686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86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E686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8E686F"/>
    <w:rPr>
      <w:i/>
      <w:iCs/>
    </w:rPr>
  </w:style>
  <w:style w:type="character" w:styleId="Hyperlink">
    <w:name w:val="Hyperlink"/>
    <w:basedOn w:val="DefaultParagraphFont"/>
    <w:uiPriority w:val="99"/>
    <w:semiHidden/>
    <w:unhideWhenUsed/>
    <w:rsid w:val="008E686F"/>
    <w:rPr>
      <w:color w:val="0000FF"/>
      <w:u w:val="single"/>
    </w:rPr>
  </w:style>
  <w:style w:type="character" w:customStyle="1" w:styleId="screenreader-only">
    <w:name w:val="screenreader-only"/>
    <w:basedOn w:val="DefaultParagraphFont"/>
    <w:rsid w:val="008E686F"/>
  </w:style>
  <w:style w:type="character" w:styleId="Strong">
    <w:name w:val="Strong"/>
    <w:basedOn w:val="DefaultParagraphFont"/>
    <w:uiPriority w:val="22"/>
    <w:qFormat/>
    <w:rsid w:val="008E686F"/>
    <w:rPr>
      <w:b/>
      <w:bCs/>
    </w:rPr>
  </w:style>
  <w:style w:type="paragraph" w:customStyle="1" w:styleId="p1">
    <w:name w:val="p1"/>
    <w:basedOn w:val="Normal"/>
    <w:rsid w:val="008E686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315650">
      <w:bodyDiv w:val="1"/>
      <w:marLeft w:val="0"/>
      <w:marRight w:val="0"/>
      <w:marTop w:val="0"/>
      <w:marBottom w:val="0"/>
      <w:divBdr>
        <w:top w:val="none" w:sz="0" w:space="0" w:color="auto"/>
        <w:left w:val="none" w:sz="0" w:space="0" w:color="auto"/>
        <w:bottom w:val="none" w:sz="0" w:space="0" w:color="auto"/>
        <w:right w:val="none" w:sz="0" w:space="0" w:color="auto"/>
      </w:divBdr>
      <w:divsChild>
        <w:div w:id="627512207">
          <w:marLeft w:val="0"/>
          <w:marRight w:val="0"/>
          <w:marTop w:val="0"/>
          <w:marBottom w:val="0"/>
          <w:divBdr>
            <w:top w:val="none" w:sz="0" w:space="0" w:color="auto"/>
            <w:left w:val="none" w:sz="0" w:space="0" w:color="auto"/>
            <w:bottom w:val="none" w:sz="0" w:space="0" w:color="auto"/>
            <w:right w:val="none" w:sz="0" w:space="0" w:color="auto"/>
          </w:divBdr>
          <w:divsChild>
            <w:div w:id="983196586">
              <w:marLeft w:val="0"/>
              <w:marRight w:val="0"/>
              <w:marTop w:val="0"/>
              <w:marBottom w:val="0"/>
              <w:divBdr>
                <w:top w:val="none" w:sz="0" w:space="0" w:color="auto"/>
                <w:left w:val="none" w:sz="0" w:space="0" w:color="auto"/>
                <w:bottom w:val="none" w:sz="0" w:space="0" w:color="auto"/>
                <w:right w:val="none" w:sz="0" w:space="0" w:color="auto"/>
              </w:divBdr>
              <w:divsChild>
                <w:div w:id="2131239883">
                  <w:marLeft w:val="0"/>
                  <w:marRight w:val="0"/>
                  <w:marTop w:val="0"/>
                  <w:marBottom w:val="0"/>
                  <w:divBdr>
                    <w:top w:val="none" w:sz="0" w:space="0" w:color="auto"/>
                    <w:left w:val="none" w:sz="0" w:space="0" w:color="auto"/>
                    <w:bottom w:val="none" w:sz="0" w:space="0" w:color="auto"/>
                    <w:right w:val="none" w:sz="0" w:space="0" w:color="auto"/>
                  </w:divBdr>
                  <w:divsChild>
                    <w:div w:id="9224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cc.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XISCQ</dc:creator>
  <cp:keywords/>
  <dc:description/>
  <cp:lastModifiedBy>YANG LIU XISCQ</cp:lastModifiedBy>
  <cp:revision>3</cp:revision>
  <dcterms:created xsi:type="dcterms:W3CDTF">2019-01-20T04:09:00Z</dcterms:created>
  <dcterms:modified xsi:type="dcterms:W3CDTF">2019-01-20T04:09:00Z</dcterms:modified>
</cp:coreProperties>
</file>