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BB3ACFB" w14:textId="19DA5AAA" w:rsidR="003D1774" w:rsidRDefault="003D1774" w:rsidP="003D1774">
      <w:pPr>
        <w:spacing w:after="120"/>
        <w:rPr>
          <w:rFonts w:asciiTheme="majorHAnsi" w:hAnsiTheme="majorHAnsi"/>
          <w:b/>
          <w:bCs/>
          <w:sz w:val="40"/>
          <w:szCs w:val="40"/>
        </w:rPr>
      </w:pPr>
      <w:r>
        <w:rPr>
          <w:rFonts w:asciiTheme="majorHAnsi" w:hAnsiTheme="majorHAnsi"/>
          <w:b/>
          <w:bCs/>
          <w:sz w:val="40"/>
          <w:szCs w:val="40"/>
        </w:rPr>
        <w:t>Бизнес-процесс</w:t>
      </w:r>
      <w:r w:rsidRPr="003D1774">
        <w:rPr>
          <w:rFonts w:asciiTheme="majorHAnsi" w:hAnsiTheme="majorHAnsi"/>
          <w:b/>
          <w:bCs/>
          <w:sz w:val="40"/>
          <w:szCs w:val="40"/>
        </w:rPr>
        <w:t xml:space="preserve">: </w:t>
      </w:r>
      <w:r>
        <w:rPr>
          <w:rFonts w:asciiTheme="majorHAnsi" w:hAnsiTheme="majorHAnsi"/>
          <w:b/>
          <w:bCs/>
          <w:sz w:val="40"/>
          <w:szCs w:val="40"/>
        </w:rPr>
        <w:t>управление приёмами в ветеринарной клинике</w:t>
      </w:r>
    </w:p>
    <w:p w14:paraId="5EADA5A0" w14:textId="739E40C4" w:rsidR="00CE69A6" w:rsidRDefault="003D1774" w:rsidP="003D1774">
      <w:pPr>
        <w:spacing w:after="0"/>
        <w:rPr>
          <w:rFonts w:asciiTheme="majorHAnsi" w:hAnsiTheme="majorHAnsi"/>
          <w:b/>
          <w:bCs/>
          <w:sz w:val="40"/>
          <w:szCs w:val="40"/>
        </w:rPr>
      </w:pPr>
      <w:r>
        <w:rPr>
          <w:rFonts w:asciiTheme="majorHAnsi" w:hAnsiTheme="majorHAnsi"/>
          <w:b/>
          <w:bCs/>
          <w:sz w:val="32"/>
          <w:szCs w:val="32"/>
        </w:rPr>
        <w:t>«Анализ эффективности приёмов и финансовых показателей ветеринарной клиники</w:t>
      </w:r>
      <w:r>
        <w:rPr>
          <w:rFonts w:asciiTheme="majorHAnsi" w:hAnsiTheme="majorHAnsi"/>
          <w:b/>
          <w:bCs/>
          <w:sz w:val="40"/>
          <w:szCs w:val="40"/>
        </w:rPr>
        <w:t>»</w:t>
      </w:r>
    </w:p>
    <w:p w14:paraId="4A1A4BBE" w14:textId="77777777" w:rsidR="003D1774" w:rsidRDefault="003D1774" w:rsidP="003D1774">
      <w:pPr>
        <w:spacing w:after="0"/>
        <w:rPr>
          <w:rFonts w:asciiTheme="majorHAnsi" w:hAnsiTheme="majorHAnsi"/>
          <w:b/>
          <w:bCs/>
          <w:sz w:val="40"/>
          <w:szCs w:val="40"/>
        </w:rPr>
      </w:pPr>
    </w:p>
    <w:p w14:paraId="2AB0C251" w14:textId="6BE3FDCE" w:rsidR="003D1774" w:rsidRPr="000300D5" w:rsidRDefault="003D1774" w:rsidP="003D1774">
      <w:p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Ветклиника ежедневно проводит приёмы животных. Каждый приём включает в себя</w:t>
      </w:r>
      <w:r w:rsidRPr="003D1774">
        <w:rPr>
          <w:rFonts w:asciiTheme="majorHAnsi" w:hAnsiTheme="majorHAnsi"/>
          <w:szCs w:val="28"/>
        </w:rPr>
        <w:t>:</w:t>
      </w:r>
    </w:p>
    <w:p w14:paraId="448A5FEB" w14:textId="1F43CD80" w:rsidR="003D1774" w:rsidRPr="003D1774" w:rsidRDefault="003D1774" w:rsidP="003D1774">
      <w:pPr>
        <w:pStyle w:val="a7"/>
        <w:numPr>
          <w:ilvl w:val="0"/>
          <w:numId w:val="20"/>
        </w:numPr>
        <w:spacing w:after="0"/>
        <w:rPr>
          <w:rFonts w:asciiTheme="majorHAnsi" w:hAnsiTheme="majorHAnsi"/>
          <w:szCs w:val="28"/>
          <w:lang w:val="en-US"/>
        </w:rPr>
      </w:pPr>
      <w:r>
        <w:rPr>
          <w:rFonts w:asciiTheme="majorHAnsi" w:hAnsiTheme="majorHAnsi"/>
          <w:szCs w:val="28"/>
        </w:rPr>
        <w:t>Кто принимает – ветеринарный врач</w:t>
      </w:r>
    </w:p>
    <w:p w14:paraId="430EE8F6" w14:textId="102E5725" w:rsidR="003D1774" w:rsidRPr="003D1774" w:rsidRDefault="003D1774" w:rsidP="003D1774">
      <w:pPr>
        <w:pStyle w:val="a7"/>
        <w:numPr>
          <w:ilvl w:val="0"/>
          <w:numId w:val="20"/>
        </w:numPr>
        <w:spacing w:after="0"/>
        <w:rPr>
          <w:rFonts w:asciiTheme="majorHAnsi" w:hAnsiTheme="majorHAnsi"/>
          <w:szCs w:val="28"/>
          <w:lang w:val="en-US"/>
        </w:rPr>
      </w:pPr>
      <w:r>
        <w:rPr>
          <w:rFonts w:asciiTheme="majorHAnsi" w:hAnsiTheme="majorHAnsi"/>
          <w:szCs w:val="28"/>
        </w:rPr>
        <w:t>Кто приходит – питомец</w:t>
      </w:r>
    </w:p>
    <w:p w14:paraId="79F53A4A" w14:textId="6E54B100" w:rsidR="003D1774" w:rsidRDefault="003D1774" w:rsidP="003D1774">
      <w:pPr>
        <w:pStyle w:val="a7"/>
        <w:numPr>
          <w:ilvl w:val="0"/>
          <w:numId w:val="20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Что делают – тип услуги (консультация, операция, рентген, вакцинация и т.д.)</w:t>
      </w:r>
    </w:p>
    <w:p w14:paraId="0F05C32A" w14:textId="6B02437F" w:rsidR="003D1774" w:rsidRDefault="003D1774" w:rsidP="003D1774">
      <w:pPr>
        <w:pStyle w:val="a7"/>
        <w:numPr>
          <w:ilvl w:val="0"/>
          <w:numId w:val="20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Сколько это стоит – стоимость приёма</w:t>
      </w:r>
    </w:p>
    <w:p w14:paraId="61925C26" w14:textId="14291F8C" w:rsidR="003D1774" w:rsidRDefault="003D1774" w:rsidP="003D1774">
      <w:pPr>
        <w:pStyle w:val="a7"/>
        <w:numPr>
          <w:ilvl w:val="0"/>
          <w:numId w:val="20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Когда – дата и время приёма, день недели</w:t>
      </w:r>
    </w:p>
    <w:p w14:paraId="4A7E0913" w14:textId="1C048474" w:rsidR="003D1774" w:rsidRDefault="003D1774" w:rsidP="003D1774">
      <w:pPr>
        <w:pStyle w:val="a7"/>
        <w:numPr>
          <w:ilvl w:val="0"/>
          <w:numId w:val="20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Как долго – длительность приёма в минутах</w:t>
      </w:r>
    </w:p>
    <w:p w14:paraId="41855227" w14:textId="77777777" w:rsidR="003D1774" w:rsidRDefault="003D1774" w:rsidP="003D1774">
      <w:pPr>
        <w:spacing w:after="0"/>
        <w:rPr>
          <w:rFonts w:asciiTheme="majorHAnsi" w:hAnsiTheme="majorHAnsi"/>
          <w:szCs w:val="28"/>
        </w:rPr>
      </w:pPr>
    </w:p>
    <w:p w14:paraId="0228DC8F" w14:textId="2294E6B0" w:rsidR="003D1774" w:rsidRPr="000300D5" w:rsidRDefault="003D1774" w:rsidP="003D1774">
      <w:pPr>
        <w:spacing w:after="0"/>
        <w:rPr>
          <w:rFonts w:asciiTheme="majorHAnsi" w:hAnsiTheme="majorHAnsi"/>
          <w:szCs w:val="28"/>
        </w:rPr>
      </w:pPr>
      <w:r w:rsidRPr="003D1774">
        <w:rPr>
          <w:rFonts w:asciiTheme="majorHAnsi" w:hAnsiTheme="majorHAnsi"/>
          <w:szCs w:val="28"/>
        </w:rPr>
        <w:t>На основе этого руководство хочет принимать решения, например:</w:t>
      </w:r>
    </w:p>
    <w:p w14:paraId="2877495D" w14:textId="3D52DD99" w:rsidR="003D1774" w:rsidRDefault="003D1774" w:rsidP="003D1774">
      <w:pPr>
        <w:pStyle w:val="a7"/>
        <w:numPr>
          <w:ilvl w:val="0"/>
          <w:numId w:val="22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Какие виды питомцев чаще всего обращаются?</w:t>
      </w:r>
    </w:p>
    <w:p w14:paraId="7BCDBD30" w14:textId="42C13E7E" w:rsidR="003D1774" w:rsidRDefault="00B1095C" w:rsidP="003D1774">
      <w:pPr>
        <w:pStyle w:val="a7"/>
        <w:numPr>
          <w:ilvl w:val="0"/>
          <w:numId w:val="22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Какие типы услуг самые прибыльные?</w:t>
      </w:r>
    </w:p>
    <w:p w14:paraId="0054C813" w14:textId="1BECB9BB" w:rsidR="00B1095C" w:rsidRDefault="00B1095C" w:rsidP="003D1774">
      <w:pPr>
        <w:pStyle w:val="a7"/>
        <w:numPr>
          <w:ilvl w:val="0"/>
          <w:numId w:val="22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В какие дни недели самая большая загрузка?</w:t>
      </w:r>
    </w:p>
    <w:p w14:paraId="0A53AA17" w14:textId="60512A81" w:rsidR="00B1095C" w:rsidRPr="00B1095C" w:rsidRDefault="00B1095C" w:rsidP="00B1095C">
      <w:pPr>
        <w:pStyle w:val="a7"/>
        <w:spacing w:after="0"/>
        <w:rPr>
          <w:rFonts w:asciiTheme="majorHAnsi" w:hAnsiTheme="majorHAnsi"/>
          <w:szCs w:val="28"/>
        </w:rPr>
      </w:pPr>
      <w:r w:rsidRPr="00B1095C">
        <w:rPr>
          <w:rFonts w:asciiTheme="majorHAnsi" w:hAnsiTheme="majorHAnsi"/>
          <w:szCs w:val="28"/>
        </w:rPr>
        <w:t xml:space="preserve"> </w:t>
      </w:r>
    </w:p>
    <w:p w14:paraId="097EA1CA" w14:textId="605F9FF3" w:rsidR="00B1095C" w:rsidRPr="000300D5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Для этого нужно спроектировать</w:t>
      </w:r>
      <w:r w:rsidRPr="00B1095C">
        <w:rPr>
          <w:rFonts w:asciiTheme="majorHAnsi" w:hAnsiTheme="majorHAnsi"/>
          <w:szCs w:val="28"/>
        </w:rPr>
        <w:t xml:space="preserve"> </w:t>
      </w:r>
      <w:r>
        <w:rPr>
          <w:rFonts w:asciiTheme="majorHAnsi" w:hAnsiTheme="majorHAnsi"/>
          <w:szCs w:val="28"/>
          <w:lang w:val="en-US"/>
        </w:rPr>
        <w:t>Data</w:t>
      </w:r>
      <w:r w:rsidRPr="00B1095C">
        <w:rPr>
          <w:rFonts w:asciiTheme="majorHAnsi" w:hAnsiTheme="majorHAnsi"/>
          <w:szCs w:val="28"/>
        </w:rPr>
        <w:t xml:space="preserve"> </w:t>
      </w:r>
      <w:r>
        <w:rPr>
          <w:rFonts w:asciiTheme="majorHAnsi" w:hAnsiTheme="majorHAnsi"/>
          <w:szCs w:val="28"/>
          <w:lang w:val="en-US"/>
        </w:rPr>
        <w:t>Warehouse</w:t>
      </w:r>
      <w:r w:rsidRPr="00B1095C">
        <w:rPr>
          <w:rFonts w:asciiTheme="majorHAnsi" w:hAnsiTheme="majorHAnsi"/>
          <w:szCs w:val="28"/>
        </w:rPr>
        <w:t xml:space="preserve"> (</w:t>
      </w:r>
      <w:r>
        <w:rPr>
          <w:rFonts w:asciiTheme="majorHAnsi" w:hAnsiTheme="majorHAnsi"/>
          <w:szCs w:val="28"/>
        </w:rPr>
        <w:t>хранилище данных), которая позволит</w:t>
      </w:r>
      <w:r w:rsidRPr="00B1095C">
        <w:rPr>
          <w:rFonts w:asciiTheme="majorHAnsi" w:hAnsiTheme="majorHAnsi"/>
          <w:szCs w:val="28"/>
        </w:rPr>
        <w:t>:</w:t>
      </w:r>
    </w:p>
    <w:p w14:paraId="358DB8A3" w14:textId="0ABC5590" w:rsidR="00B1095C" w:rsidRDefault="00B1095C" w:rsidP="00B1095C">
      <w:pPr>
        <w:pStyle w:val="a7"/>
        <w:numPr>
          <w:ilvl w:val="0"/>
          <w:numId w:val="23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Делать простые запросы для ответа на нужные вопросы за секунды</w:t>
      </w:r>
    </w:p>
    <w:p w14:paraId="7021E68E" w14:textId="2C5FE9B7" w:rsidR="00B1095C" w:rsidRDefault="00B1095C" w:rsidP="00B1095C">
      <w:pPr>
        <w:pStyle w:val="a7"/>
        <w:numPr>
          <w:ilvl w:val="0"/>
          <w:numId w:val="23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Строить отчёты</w:t>
      </w:r>
    </w:p>
    <w:p w14:paraId="6CBCFC24" w14:textId="322F6BE4" w:rsidR="00B1095C" w:rsidRDefault="00B1095C" w:rsidP="00B1095C">
      <w:pPr>
        <w:pStyle w:val="a7"/>
        <w:numPr>
          <w:ilvl w:val="0"/>
          <w:numId w:val="23"/>
        </w:numPr>
        <w:spacing w:after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>Принимать управленческие решения на основе данных (например, найм врачей или расширение услуг)</w:t>
      </w:r>
    </w:p>
    <w:p w14:paraId="3B698443" w14:textId="77777777" w:rsidR="00B1095C" w:rsidRDefault="00B1095C" w:rsidP="00B1095C">
      <w:pPr>
        <w:pStyle w:val="a7"/>
        <w:spacing w:after="0"/>
        <w:rPr>
          <w:rFonts w:asciiTheme="majorHAnsi" w:hAnsiTheme="majorHAnsi"/>
          <w:szCs w:val="28"/>
        </w:rPr>
      </w:pPr>
    </w:p>
    <w:p w14:paraId="613E463C" w14:textId="622145CB" w:rsidR="00B1095C" w:rsidRPr="000300D5" w:rsidRDefault="00B1095C" w:rsidP="00B1095C">
      <w:pPr>
        <w:pStyle w:val="a7"/>
        <w:spacing w:after="0"/>
        <w:ind w:left="0"/>
        <w:rPr>
          <w:rFonts w:asciiTheme="majorHAnsi" w:hAnsiTheme="majorHAnsi"/>
          <w:b/>
          <w:bCs/>
          <w:sz w:val="32"/>
          <w:szCs w:val="32"/>
        </w:rPr>
      </w:pPr>
      <w:r>
        <w:rPr>
          <w:rFonts w:asciiTheme="majorHAnsi" w:hAnsiTheme="majorHAnsi"/>
          <w:b/>
          <w:bCs/>
          <w:sz w:val="32"/>
          <w:szCs w:val="32"/>
        </w:rPr>
        <w:t>Уровень детализации (</w:t>
      </w:r>
      <w:r>
        <w:rPr>
          <w:rFonts w:asciiTheme="majorHAnsi" w:hAnsiTheme="majorHAnsi"/>
          <w:b/>
          <w:bCs/>
          <w:sz w:val="32"/>
          <w:szCs w:val="32"/>
          <w:lang w:val="en-US"/>
        </w:rPr>
        <w:t>grain</w:t>
      </w:r>
      <w:r w:rsidRPr="000300D5">
        <w:rPr>
          <w:rFonts w:asciiTheme="majorHAnsi" w:hAnsiTheme="majorHAnsi"/>
          <w:b/>
          <w:bCs/>
          <w:sz w:val="32"/>
          <w:szCs w:val="32"/>
        </w:rPr>
        <w:t>)</w:t>
      </w:r>
    </w:p>
    <w:p w14:paraId="0034871F" w14:textId="6D39DFAE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  <w:r>
        <w:rPr>
          <w:rFonts w:asciiTheme="majorHAnsi" w:hAnsiTheme="majorHAnsi"/>
          <w:szCs w:val="28"/>
        </w:rPr>
        <w:t xml:space="preserve">Каждая запись в таблице фактов </w:t>
      </w:r>
      <w:r w:rsidRPr="00B1095C">
        <w:rPr>
          <w:rFonts w:asciiTheme="majorHAnsi" w:hAnsiTheme="majorHAnsi"/>
          <w:szCs w:val="28"/>
        </w:rPr>
        <w:t>(</w:t>
      </w:r>
      <w:proofErr w:type="spellStart"/>
      <w:r>
        <w:rPr>
          <w:rFonts w:asciiTheme="majorHAnsi" w:hAnsiTheme="majorHAnsi"/>
          <w:szCs w:val="28"/>
          <w:lang w:val="en-US"/>
        </w:rPr>
        <w:t>FactAppointments</w:t>
      </w:r>
      <w:proofErr w:type="spellEnd"/>
      <w:r w:rsidRPr="00B1095C">
        <w:rPr>
          <w:rFonts w:asciiTheme="majorHAnsi" w:hAnsiTheme="majorHAnsi"/>
          <w:szCs w:val="28"/>
        </w:rPr>
        <w:t xml:space="preserve">) </w:t>
      </w:r>
      <w:r>
        <w:rPr>
          <w:rFonts w:asciiTheme="majorHAnsi" w:hAnsiTheme="majorHAnsi"/>
          <w:szCs w:val="28"/>
        </w:rPr>
        <w:t>соответствует одному приёму животного. Запись содержит внешние ключи на все измерения (питомец, владелец, ветеринар, дата, тип услуги) и числовые метрики (стоимость и длительность)</w:t>
      </w:r>
    </w:p>
    <w:p w14:paraId="1D93678A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51E6D205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5BBAB70D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0C8A2DF1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28D1085D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4355C8F6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4AB76A40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79B9EF97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szCs w:val="28"/>
        </w:rPr>
      </w:pPr>
    </w:p>
    <w:p w14:paraId="6A649479" w14:textId="750E7C67" w:rsidR="00B1095C" w:rsidRDefault="00B1095C" w:rsidP="00B1095C">
      <w:pPr>
        <w:pStyle w:val="a7"/>
        <w:spacing w:after="0"/>
        <w:ind w:left="0"/>
        <w:rPr>
          <w:rFonts w:asciiTheme="majorHAnsi" w:hAnsiTheme="majorHAnsi"/>
          <w:b/>
          <w:bCs/>
          <w:sz w:val="40"/>
          <w:szCs w:val="40"/>
          <w:lang w:val="en-US"/>
        </w:rPr>
      </w:pPr>
      <w:r>
        <w:rPr>
          <w:rFonts w:asciiTheme="majorHAnsi" w:hAnsiTheme="majorHAnsi"/>
          <w:b/>
          <w:bCs/>
          <w:sz w:val="40"/>
          <w:szCs w:val="40"/>
        </w:rPr>
        <w:lastRenderedPageBreak/>
        <w:t>Определяем таблицу фактов</w:t>
      </w:r>
    </w:p>
    <w:p w14:paraId="1BEAA771" w14:textId="77777777" w:rsidR="00BD477F" w:rsidRPr="00BD477F" w:rsidRDefault="00BD477F" w:rsidP="00B1095C">
      <w:pPr>
        <w:pStyle w:val="a7"/>
        <w:spacing w:after="0"/>
        <w:ind w:left="0"/>
        <w:rPr>
          <w:rFonts w:asciiTheme="majorHAnsi" w:hAnsiTheme="majorHAnsi"/>
          <w:b/>
          <w:bCs/>
          <w:sz w:val="40"/>
          <w:szCs w:val="40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</w:tblBorders>
        <w:shd w:val="clear" w:color="auto" w:fill="DEEAF6" w:themeFill="accent1" w:themeFillTint="33"/>
        <w:tblLook w:val="04A0" w:firstRow="1" w:lastRow="0" w:firstColumn="1" w:lastColumn="0" w:noHBand="0" w:noVBand="1"/>
      </w:tblPr>
      <w:tblGrid>
        <w:gridCol w:w="3402"/>
        <w:gridCol w:w="5245"/>
      </w:tblGrid>
      <w:tr w:rsidR="00B1095C" w14:paraId="6BD2909C" w14:textId="77777777" w:rsidTr="00BD477F">
        <w:tc>
          <w:tcPr>
            <w:tcW w:w="3402" w:type="dxa"/>
            <w:shd w:val="clear" w:color="auto" w:fill="DEEAF6" w:themeFill="accent1" w:themeFillTint="33"/>
          </w:tcPr>
          <w:p w14:paraId="331D3A75" w14:textId="77777777" w:rsidR="00B1095C" w:rsidRDefault="00B1095C" w:rsidP="00B1095C">
            <w:pPr>
              <w:pStyle w:val="a7"/>
              <w:ind w:left="0"/>
              <w:rPr>
                <w:rFonts w:asciiTheme="majorHAnsi" w:hAnsiTheme="majorHAnsi"/>
                <w:b/>
                <w:bCs/>
                <w:szCs w:val="28"/>
              </w:rPr>
            </w:pPr>
            <w:r>
              <w:rPr>
                <w:rFonts w:asciiTheme="majorHAnsi" w:hAnsiTheme="majorHAnsi"/>
                <w:b/>
                <w:bCs/>
                <w:szCs w:val="28"/>
              </w:rPr>
              <w:t>Внешние ключи</w:t>
            </w:r>
            <w:r w:rsidRPr="000300D5">
              <w:rPr>
                <w:rFonts w:asciiTheme="majorHAnsi" w:hAnsiTheme="majorHAnsi"/>
                <w:b/>
                <w:bCs/>
                <w:szCs w:val="28"/>
              </w:rPr>
              <w:t xml:space="preserve"> (</w:t>
            </w:r>
            <w:r>
              <w:rPr>
                <w:rFonts w:asciiTheme="majorHAnsi" w:hAnsiTheme="majorHAnsi"/>
                <w:b/>
                <w:bCs/>
                <w:szCs w:val="28"/>
                <w:lang w:val="en-US"/>
              </w:rPr>
              <w:t>FK</w:t>
            </w:r>
            <w:r w:rsidRPr="000300D5">
              <w:rPr>
                <w:rFonts w:asciiTheme="majorHAnsi" w:hAnsiTheme="majorHAnsi"/>
                <w:b/>
                <w:bCs/>
                <w:szCs w:val="28"/>
              </w:rPr>
              <w:t>)</w:t>
            </w:r>
          </w:p>
          <w:p w14:paraId="7F9BDEDA" w14:textId="29318A4D" w:rsidR="00BD477F" w:rsidRPr="00BD477F" w:rsidRDefault="00BD477F" w:rsidP="00B1095C">
            <w:pPr>
              <w:pStyle w:val="a7"/>
              <w:ind w:left="0"/>
              <w:rPr>
                <w:rFonts w:asciiTheme="majorHAnsi" w:hAnsiTheme="majorHAnsi"/>
                <w:szCs w:val="28"/>
              </w:rPr>
            </w:pPr>
            <w:r>
              <w:rPr>
                <w:rFonts w:asciiTheme="majorHAnsi" w:hAnsiTheme="majorHAnsi"/>
                <w:szCs w:val="28"/>
              </w:rPr>
              <w:t>Связи с таблицами измерений</w:t>
            </w:r>
          </w:p>
          <w:p w14:paraId="5B6EE98C" w14:textId="77777777" w:rsidR="00BD477F" w:rsidRPr="00BD477F" w:rsidRDefault="00BD477F" w:rsidP="00BD477F">
            <w:pPr>
              <w:pStyle w:val="a7"/>
              <w:numPr>
                <w:ilvl w:val="0"/>
                <w:numId w:val="25"/>
              </w:numPr>
              <w:rPr>
                <w:rFonts w:asciiTheme="majorHAnsi" w:hAnsiTheme="majorHAnsi"/>
                <w:b/>
                <w:bCs/>
                <w:szCs w:val="28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VetID</w:t>
            </w:r>
            <w:proofErr w:type="spellEnd"/>
          </w:p>
          <w:p w14:paraId="0DEE2D3C" w14:textId="77777777" w:rsidR="00BD477F" w:rsidRPr="00BD477F" w:rsidRDefault="00BD477F" w:rsidP="00BD477F">
            <w:pPr>
              <w:pStyle w:val="a7"/>
              <w:numPr>
                <w:ilvl w:val="0"/>
                <w:numId w:val="25"/>
              </w:numPr>
              <w:rPr>
                <w:rFonts w:asciiTheme="majorHAnsi" w:hAnsiTheme="majorHAnsi"/>
                <w:b/>
                <w:bCs/>
                <w:szCs w:val="28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PetID</w:t>
            </w:r>
            <w:proofErr w:type="spellEnd"/>
          </w:p>
          <w:p w14:paraId="1C1201DE" w14:textId="77777777" w:rsidR="00BD477F" w:rsidRPr="00BD477F" w:rsidRDefault="00BD477F" w:rsidP="00BD477F">
            <w:pPr>
              <w:pStyle w:val="a7"/>
              <w:numPr>
                <w:ilvl w:val="0"/>
                <w:numId w:val="25"/>
              </w:numPr>
              <w:rPr>
                <w:rFonts w:asciiTheme="majorHAnsi" w:hAnsiTheme="majorHAnsi"/>
                <w:b/>
                <w:bCs/>
                <w:szCs w:val="28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OwnerID</w:t>
            </w:r>
            <w:proofErr w:type="spellEnd"/>
          </w:p>
          <w:p w14:paraId="11948C6E" w14:textId="77777777" w:rsidR="00BD477F" w:rsidRPr="00BD477F" w:rsidRDefault="00BD477F" w:rsidP="00BD477F">
            <w:pPr>
              <w:pStyle w:val="a7"/>
              <w:numPr>
                <w:ilvl w:val="0"/>
                <w:numId w:val="25"/>
              </w:numPr>
              <w:rPr>
                <w:rFonts w:asciiTheme="majorHAnsi" w:hAnsiTheme="majorHAnsi"/>
                <w:b/>
                <w:bCs/>
                <w:szCs w:val="28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DateID</w:t>
            </w:r>
            <w:proofErr w:type="spellEnd"/>
          </w:p>
          <w:p w14:paraId="4F97E6C1" w14:textId="5237436A" w:rsidR="00BD477F" w:rsidRPr="00BD477F" w:rsidRDefault="00BD477F" w:rsidP="00BD477F">
            <w:pPr>
              <w:pStyle w:val="a7"/>
              <w:numPr>
                <w:ilvl w:val="0"/>
                <w:numId w:val="25"/>
              </w:numPr>
              <w:rPr>
                <w:rFonts w:asciiTheme="majorHAnsi" w:hAnsiTheme="majorHAnsi"/>
                <w:b/>
                <w:bCs/>
                <w:szCs w:val="28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ServiceType</w:t>
            </w:r>
            <w:r w:rsidR="00FD3920">
              <w:rPr>
                <w:rFonts w:asciiTheme="majorHAnsi" w:hAnsiTheme="majorHAnsi"/>
                <w:szCs w:val="28"/>
                <w:lang w:val="en-US"/>
              </w:rPr>
              <w:t>SK</w:t>
            </w:r>
            <w:proofErr w:type="spellEnd"/>
          </w:p>
        </w:tc>
        <w:tc>
          <w:tcPr>
            <w:tcW w:w="5245" w:type="dxa"/>
            <w:shd w:val="clear" w:color="auto" w:fill="DEEAF6" w:themeFill="accent1" w:themeFillTint="33"/>
          </w:tcPr>
          <w:p w14:paraId="217324E6" w14:textId="77777777" w:rsidR="00B1095C" w:rsidRDefault="00BD477F" w:rsidP="00B1095C">
            <w:pPr>
              <w:pStyle w:val="a7"/>
              <w:ind w:left="0"/>
              <w:rPr>
                <w:rFonts w:asciiTheme="majorHAnsi" w:hAnsiTheme="majorHAnsi"/>
                <w:b/>
                <w:bCs/>
                <w:szCs w:val="28"/>
                <w:lang w:val="en-US"/>
              </w:rPr>
            </w:pPr>
            <w:r>
              <w:rPr>
                <w:rFonts w:asciiTheme="majorHAnsi" w:hAnsiTheme="majorHAnsi"/>
                <w:b/>
                <w:bCs/>
                <w:szCs w:val="28"/>
              </w:rPr>
              <w:t>Метрики (</w:t>
            </w:r>
            <w:proofErr w:type="spellStart"/>
            <w:r>
              <w:rPr>
                <w:rFonts w:asciiTheme="majorHAnsi" w:hAnsiTheme="majorHAnsi"/>
                <w:b/>
                <w:bCs/>
                <w:szCs w:val="28"/>
              </w:rPr>
              <w:t>Facts</w:t>
            </w:r>
            <w:proofErr w:type="spellEnd"/>
            <w:r>
              <w:rPr>
                <w:rFonts w:asciiTheme="majorHAnsi" w:hAnsiTheme="majorHAnsi"/>
                <w:b/>
                <w:bCs/>
                <w:szCs w:val="28"/>
              </w:rPr>
              <w:t>)</w:t>
            </w:r>
          </w:p>
          <w:p w14:paraId="12C5470C" w14:textId="7B29CD24" w:rsidR="00FD3920" w:rsidRPr="00FD3920" w:rsidRDefault="00FD3920" w:rsidP="00BD477F">
            <w:pPr>
              <w:pStyle w:val="a7"/>
              <w:numPr>
                <w:ilvl w:val="0"/>
                <w:numId w:val="26"/>
              </w:numPr>
              <w:rPr>
                <w:rFonts w:asciiTheme="majorHAnsi" w:hAnsiTheme="majorHAnsi"/>
                <w:b/>
                <w:bCs/>
                <w:szCs w:val="28"/>
                <w:lang w:val="en-US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ServicePrice</w:t>
            </w:r>
            <w:proofErr w:type="spellEnd"/>
          </w:p>
          <w:p w14:paraId="2C967D02" w14:textId="53A103B8" w:rsidR="00FD3920" w:rsidRPr="00FD3920" w:rsidRDefault="00FD3920" w:rsidP="00FD3920">
            <w:pPr>
              <w:pStyle w:val="a7"/>
              <w:rPr>
                <w:rFonts w:asciiTheme="majorHAnsi" w:hAnsiTheme="majorHAnsi"/>
                <w:szCs w:val="28"/>
              </w:rPr>
            </w:pPr>
            <w:r>
              <w:rPr>
                <w:rFonts w:asciiTheme="majorHAnsi" w:hAnsiTheme="majorHAnsi"/>
                <w:szCs w:val="28"/>
              </w:rPr>
              <w:t>Цена конкретной услуги</w:t>
            </w:r>
          </w:p>
          <w:p w14:paraId="759E4EB0" w14:textId="2D222A80" w:rsidR="00BD477F" w:rsidRPr="00BD477F" w:rsidRDefault="00BD477F" w:rsidP="00BD477F">
            <w:pPr>
              <w:pStyle w:val="a7"/>
              <w:numPr>
                <w:ilvl w:val="0"/>
                <w:numId w:val="26"/>
              </w:numPr>
              <w:rPr>
                <w:rFonts w:asciiTheme="majorHAnsi" w:hAnsiTheme="majorHAnsi"/>
                <w:b/>
                <w:bCs/>
                <w:szCs w:val="28"/>
                <w:lang w:val="en-US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TotalCost</w:t>
            </w:r>
            <w:proofErr w:type="spellEnd"/>
          </w:p>
          <w:p w14:paraId="727FF222" w14:textId="77777777" w:rsidR="00BD477F" w:rsidRDefault="00BD477F" w:rsidP="00BD477F">
            <w:pPr>
              <w:pStyle w:val="a7"/>
              <w:rPr>
                <w:rFonts w:asciiTheme="majorHAnsi" w:hAnsiTheme="majorHAnsi"/>
                <w:szCs w:val="28"/>
                <w:lang w:val="en-US"/>
              </w:rPr>
            </w:pPr>
            <w:r>
              <w:rPr>
                <w:rFonts w:asciiTheme="majorHAnsi" w:hAnsiTheme="majorHAnsi"/>
                <w:szCs w:val="28"/>
              </w:rPr>
              <w:t>Общая цена приёма</w:t>
            </w:r>
          </w:p>
          <w:p w14:paraId="3D333140" w14:textId="06F8AAB9" w:rsidR="00FD3920" w:rsidRDefault="00FD3920" w:rsidP="00FD3920">
            <w:pPr>
              <w:pStyle w:val="a7"/>
              <w:numPr>
                <w:ilvl w:val="0"/>
                <w:numId w:val="26"/>
              </w:numPr>
              <w:rPr>
                <w:rFonts w:asciiTheme="majorHAnsi" w:hAnsiTheme="majorHAnsi"/>
                <w:szCs w:val="28"/>
                <w:lang w:val="en-US"/>
              </w:rPr>
            </w:pPr>
            <w:proofErr w:type="spellStart"/>
            <w:r>
              <w:rPr>
                <w:rFonts w:asciiTheme="majorHAnsi" w:hAnsiTheme="majorHAnsi"/>
                <w:szCs w:val="28"/>
                <w:lang w:val="en-US"/>
              </w:rPr>
              <w:t>StartTime</w:t>
            </w:r>
            <w:proofErr w:type="spellEnd"/>
          </w:p>
          <w:p w14:paraId="606C60EA" w14:textId="715F6D8D" w:rsidR="00FD3920" w:rsidRPr="00FD3920" w:rsidRDefault="00FD3920" w:rsidP="00FD3920">
            <w:pPr>
              <w:pStyle w:val="a7"/>
              <w:rPr>
                <w:rFonts w:asciiTheme="majorHAnsi" w:hAnsiTheme="majorHAnsi"/>
                <w:szCs w:val="28"/>
                <w:lang w:val="en-US"/>
              </w:rPr>
            </w:pPr>
            <w:r>
              <w:rPr>
                <w:rFonts w:asciiTheme="majorHAnsi" w:hAnsiTheme="majorHAnsi"/>
                <w:szCs w:val="28"/>
              </w:rPr>
              <w:t>Время начала приёма</w:t>
            </w:r>
          </w:p>
          <w:p w14:paraId="7A7F9C07" w14:textId="77777777" w:rsidR="00BD477F" w:rsidRPr="00BD477F" w:rsidRDefault="00BD477F" w:rsidP="00BD477F">
            <w:pPr>
              <w:pStyle w:val="a7"/>
              <w:numPr>
                <w:ilvl w:val="0"/>
                <w:numId w:val="26"/>
              </w:numPr>
              <w:rPr>
                <w:rFonts w:asciiTheme="majorHAnsi" w:hAnsiTheme="majorHAnsi"/>
                <w:szCs w:val="28"/>
              </w:rPr>
            </w:pPr>
            <w:r>
              <w:rPr>
                <w:rFonts w:asciiTheme="majorHAnsi" w:hAnsiTheme="majorHAnsi"/>
                <w:szCs w:val="28"/>
                <w:lang w:val="en-US"/>
              </w:rPr>
              <w:t>Duration</w:t>
            </w:r>
          </w:p>
          <w:p w14:paraId="117C6244" w14:textId="4FCECF9D" w:rsidR="00BD477F" w:rsidRPr="00BD477F" w:rsidRDefault="00BD477F" w:rsidP="00BD477F">
            <w:pPr>
              <w:pStyle w:val="a7"/>
              <w:rPr>
                <w:rFonts w:asciiTheme="majorHAnsi" w:hAnsiTheme="majorHAnsi"/>
                <w:szCs w:val="28"/>
              </w:rPr>
            </w:pPr>
            <w:r>
              <w:rPr>
                <w:rFonts w:asciiTheme="majorHAnsi" w:hAnsiTheme="majorHAnsi"/>
                <w:szCs w:val="28"/>
              </w:rPr>
              <w:t>Длительность приёма</w:t>
            </w:r>
          </w:p>
        </w:tc>
      </w:tr>
    </w:tbl>
    <w:p w14:paraId="48F5AA7E" w14:textId="77777777" w:rsidR="00B1095C" w:rsidRDefault="00B1095C" w:rsidP="00B1095C">
      <w:pPr>
        <w:pStyle w:val="a7"/>
        <w:spacing w:after="0"/>
        <w:ind w:left="0"/>
        <w:rPr>
          <w:rFonts w:asciiTheme="majorHAnsi" w:hAnsiTheme="majorHAnsi"/>
          <w:b/>
          <w:bCs/>
          <w:sz w:val="40"/>
          <w:szCs w:val="40"/>
        </w:rPr>
      </w:pPr>
    </w:p>
    <w:p w14:paraId="27CEFD55" w14:textId="46A0BF87" w:rsidR="00BD477F" w:rsidRDefault="00BD477F" w:rsidP="00B1095C">
      <w:pPr>
        <w:pStyle w:val="a7"/>
        <w:spacing w:after="0"/>
        <w:ind w:left="0"/>
        <w:rPr>
          <w:rFonts w:asciiTheme="majorHAnsi" w:hAnsiTheme="majorHAnsi"/>
          <w:b/>
          <w:bCs/>
          <w:sz w:val="40"/>
          <w:szCs w:val="40"/>
        </w:rPr>
      </w:pPr>
      <w:r>
        <w:rPr>
          <w:rFonts w:asciiTheme="majorHAnsi" w:hAnsiTheme="majorHAnsi"/>
          <w:b/>
          <w:bCs/>
          <w:sz w:val="40"/>
          <w:szCs w:val="40"/>
        </w:rPr>
        <w:t xml:space="preserve">Определяем измерения </w:t>
      </w:r>
      <w:r>
        <w:rPr>
          <w:rFonts w:asciiTheme="majorHAnsi" w:hAnsiTheme="majorHAnsi"/>
          <w:b/>
          <w:bCs/>
          <w:sz w:val="40"/>
          <w:szCs w:val="40"/>
          <w:lang w:val="en-US"/>
        </w:rPr>
        <w:t>(Dimensions)</w:t>
      </w:r>
    </w:p>
    <w:p w14:paraId="7CB7D567" w14:textId="11D1F14B" w:rsidR="000300D5" w:rsidRPr="000300D5" w:rsidRDefault="000300D5" w:rsidP="00B1095C">
      <w:pPr>
        <w:pStyle w:val="a7"/>
        <w:spacing w:after="0"/>
        <w:ind w:left="0"/>
        <w:rPr>
          <w:rFonts w:asciiTheme="majorHAnsi" w:hAnsiTheme="majorHAnsi"/>
          <w:sz w:val="32"/>
          <w:szCs w:val="32"/>
          <w:lang w:val="en-US"/>
        </w:rPr>
      </w:pPr>
    </w:p>
    <w:tbl>
      <w:tblPr>
        <w:tblStyle w:val="ac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2"/>
        <w:gridCol w:w="4672"/>
      </w:tblGrid>
      <w:tr w:rsidR="000300D5" w:rsidRPr="00B01E5B" w14:paraId="5E76A4FB" w14:textId="77777777" w:rsidTr="00B01E5B">
        <w:tc>
          <w:tcPr>
            <w:tcW w:w="4672" w:type="dxa"/>
          </w:tcPr>
          <w:p w14:paraId="05768453" w14:textId="77777777" w:rsidR="000300D5" w:rsidRPr="000300D5" w:rsidRDefault="000300D5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0300D5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DimSpecies</w:t>
            </w:r>
            <w:proofErr w:type="spellEnd"/>
          </w:p>
          <w:p w14:paraId="0291B571" w14:textId="2A332575" w:rsidR="000300D5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SpeciesID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</w:t>
            </w:r>
            <w:r w:rsidR="00B01E5B">
              <w:rPr>
                <w:rFonts w:asciiTheme="majorHAnsi" w:hAnsiTheme="majorHAnsi"/>
                <w:sz w:val="24"/>
                <w:szCs w:val="24"/>
                <w:lang w:val="en-US"/>
              </w:rPr>
              <w:t>(PK)</w:t>
            </w:r>
          </w:p>
          <w:p w14:paraId="5DF5F393" w14:textId="0A8E0B0E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Species Name</w:t>
            </w:r>
            <w:r w:rsid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 w:rsidR="00B01E5B">
              <w:rPr>
                <w:rFonts w:asciiTheme="majorHAnsi" w:hAnsiTheme="majorHAnsi"/>
                <w:sz w:val="24"/>
                <w:szCs w:val="24"/>
              </w:rPr>
              <w:t>название вида)</w:t>
            </w:r>
          </w:p>
          <w:p w14:paraId="48DB0AB9" w14:textId="337DC048" w:rsidR="000300D5" w:rsidRPr="000300D5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</w:p>
        </w:tc>
        <w:tc>
          <w:tcPr>
            <w:tcW w:w="4672" w:type="dxa"/>
          </w:tcPr>
          <w:p w14:paraId="6F83E8FB" w14:textId="77777777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B01E5B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DimCity</w:t>
            </w:r>
            <w:proofErr w:type="spellEnd"/>
          </w:p>
          <w:p w14:paraId="242983AE" w14:textId="08AB92EB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CityID</w:t>
            </w:r>
            <w:proofErr w:type="spellEnd"/>
            <w:r w:rsidR="00B01E5B">
              <w:rPr>
                <w:rFonts w:asciiTheme="majorHAnsi" w:hAnsiTheme="majorHAnsi"/>
                <w:sz w:val="24"/>
                <w:szCs w:val="24"/>
              </w:rPr>
              <w:t xml:space="preserve"> (</w:t>
            </w:r>
            <w:r w:rsidR="00B01E5B">
              <w:rPr>
                <w:rFonts w:asciiTheme="majorHAnsi" w:hAnsiTheme="majorHAnsi"/>
                <w:sz w:val="24"/>
                <w:szCs w:val="24"/>
                <w:lang w:val="en-US"/>
              </w:rPr>
              <w:t>PK</w:t>
            </w:r>
            <w:r w:rsidR="00B01E5B" w:rsidRPr="00B01E5B">
              <w:rPr>
                <w:rFonts w:asciiTheme="majorHAnsi" w:hAnsiTheme="majorHAnsi"/>
                <w:sz w:val="24"/>
                <w:szCs w:val="24"/>
              </w:rPr>
              <w:t>)</w:t>
            </w:r>
          </w:p>
          <w:p w14:paraId="4BBEC34A" w14:textId="79E4E555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CityName</w:t>
            </w:r>
            <w:proofErr w:type="spellEnd"/>
            <w:r w:rsidR="00B01E5B" w:rsidRPr="00B01E5B">
              <w:rPr>
                <w:rFonts w:asciiTheme="majorHAnsi" w:hAnsiTheme="majorHAnsi"/>
                <w:sz w:val="24"/>
                <w:szCs w:val="24"/>
              </w:rPr>
              <w:t xml:space="preserve"> (</w:t>
            </w:r>
            <w:r w:rsidR="00B01E5B">
              <w:rPr>
                <w:rFonts w:asciiTheme="majorHAnsi" w:hAnsiTheme="majorHAnsi"/>
                <w:sz w:val="24"/>
                <w:szCs w:val="24"/>
              </w:rPr>
              <w:t>название города)</w:t>
            </w:r>
          </w:p>
          <w:p w14:paraId="1637319A" w14:textId="24A4136E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0300D5" w14:paraId="1057BE86" w14:textId="77777777" w:rsidTr="00B01E5B">
        <w:tc>
          <w:tcPr>
            <w:tcW w:w="4672" w:type="dxa"/>
          </w:tcPr>
          <w:p w14:paraId="361F25F4" w14:textId="77777777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B01E5B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DimSpecialization</w:t>
            </w:r>
            <w:proofErr w:type="spellEnd"/>
          </w:p>
          <w:p w14:paraId="27A4FA72" w14:textId="275812F0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SpecializationID</w:t>
            </w:r>
            <w:proofErr w:type="spellEnd"/>
            <w:r w:rsidR="00B01E5B"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 w:rsidR="00B01E5B">
              <w:rPr>
                <w:rFonts w:asciiTheme="majorHAnsi" w:hAnsiTheme="majorHAnsi"/>
                <w:sz w:val="24"/>
                <w:szCs w:val="24"/>
                <w:lang w:val="en-US"/>
              </w:rPr>
              <w:t>PK)</w:t>
            </w:r>
          </w:p>
          <w:p w14:paraId="3FDA368F" w14:textId="026A2A06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SpecializationName</w:t>
            </w:r>
            <w:proofErr w:type="spellEnd"/>
            <w:r w:rsid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 w:rsidR="00B01E5B">
              <w:rPr>
                <w:rFonts w:asciiTheme="majorHAnsi" w:hAnsiTheme="majorHAnsi"/>
                <w:sz w:val="24"/>
                <w:szCs w:val="24"/>
              </w:rPr>
              <w:t>название</w:t>
            </w:r>
            <w:r w:rsidR="00B01E5B"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</w:t>
            </w:r>
            <w:r w:rsidR="00B01E5B">
              <w:rPr>
                <w:rFonts w:asciiTheme="majorHAnsi" w:hAnsiTheme="majorHAnsi"/>
                <w:sz w:val="24"/>
                <w:szCs w:val="24"/>
              </w:rPr>
              <w:t>специализации</w:t>
            </w:r>
            <w:r w:rsidR="00B01E5B"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51A5345C" w14:textId="79219407" w:rsidR="000300D5" w:rsidRPr="00B01E5B" w:rsidRDefault="000300D5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SpecDescription</w:t>
            </w:r>
            <w:proofErr w:type="spellEnd"/>
            <w:r w:rsidR="00B01E5B"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 w:rsidR="00B01E5B">
              <w:rPr>
                <w:rFonts w:asciiTheme="majorHAnsi" w:hAnsiTheme="majorHAnsi"/>
                <w:sz w:val="24"/>
                <w:szCs w:val="24"/>
              </w:rPr>
              <w:t>описание)</w:t>
            </w:r>
          </w:p>
          <w:p w14:paraId="08A40854" w14:textId="10AF8E01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</w:p>
        </w:tc>
        <w:tc>
          <w:tcPr>
            <w:tcW w:w="4672" w:type="dxa"/>
          </w:tcPr>
          <w:p w14:paraId="705B2F23" w14:textId="77777777" w:rsidR="000300D5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B01E5B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DimOwners</w:t>
            </w:r>
            <w:proofErr w:type="spellEnd"/>
          </w:p>
          <w:p w14:paraId="44D51D63" w14:textId="1EF3EEE3" w:rsid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OwnerID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(PK)</w:t>
            </w:r>
          </w:p>
          <w:p w14:paraId="5C872422" w14:textId="4ADE6123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FirstName (</w:t>
            </w:r>
            <w:r>
              <w:rPr>
                <w:rFonts w:asciiTheme="majorHAnsi" w:hAnsiTheme="majorHAnsi"/>
                <w:sz w:val="24"/>
                <w:szCs w:val="24"/>
              </w:rPr>
              <w:t>Имя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  <w:r>
              <w:rPr>
                <w:rFonts w:asciiTheme="majorHAnsi" w:hAnsiTheme="majorHAnsi"/>
                <w:sz w:val="24"/>
                <w:szCs w:val="24"/>
                <w:lang w:val="en-US"/>
              </w:rPr>
              <w:br/>
              <w:t>LastName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Фамилия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7DA91ABA" w14:textId="23AE8494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Phone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Телефон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67A42449" w14:textId="7BE1C2C9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Email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rFonts w:asciiTheme="majorHAnsi" w:hAnsiTheme="majorHAnsi"/>
                <w:sz w:val="24"/>
                <w:szCs w:val="24"/>
              </w:rPr>
              <w:t>Эмейл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6783989D" w14:textId="77777777" w:rsid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CityID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FK, ref </w:t>
            </w: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DimCity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17E03B83" w14:textId="5530DC84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</w:p>
        </w:tc>
      </w:tr>
      <w:tr w:rsidR="000300D5" w14:paraId="2B0528EE" w14:textId="77777777" w:rsidTr="00B01E5B">
        <w:tc>
          <w:tcPr>
            <w:tcW w:w="4672" w:type="dxa"/>
          </w:tcPr>
          <w:p w14:paraId="38FA275E" w14:textId="77777777" w:rsidR="000300D5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B01E5B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DimPets</w:t>
            </w:r>
            <w:proofErr w:type="spellEnd"/>
          </w:p>
          <w:p w14:paraId="5ABA7665" w14:textId="760243A4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PetID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(PK)</w:t>
            </w:r>
          </w:p>
          <w:p w14:paraId="0C57F597" w14:textId="6973AE49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PetName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Имя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>питомца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3C6D29CA" w14:textId="5FB2F7BC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BirthDate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Дата рождения)</w:t>
            </w:r>
          </w:p>
          <w:p w14:paraId="0F270942" w14:textId="29233C49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Age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Возраст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42556B54" w14:textId="56322F86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SpeciesID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FK, ref </w:t>
            </w: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DimSpecies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1134DB6C" w14:textId="496E0472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</w:p>
        </w:tc>
        <w:tc>
          <w:tcPr>
            <w:tcW w:w="4672" w:type="dxa"/>
          </w:tcPr>
          <w:p w14:paraId="284251ED" w14:textId="77777777" w:rsidR="000300D5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B01E5B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DimVets</w:t>
            </w:r>
            <w:proofErr w:type="spellEnd"/>
          </w:p>
          <w:p w14:paraId="23B0FD06" w14:textId="079264FC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VetID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(PK)</w:t>
            </w:r>
          </w:p>
          <w:p w14:paraId="58FD69D2" w14:textId="77777777" w:rsidR="00B01E5B" w:rsidRPr="00B01E5B" w:rsidRDefault="00B01E5B" w:rsidP="00B01E5B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FirstName (</w:t>
            </w:r>
            <w:r>
              <w:rPr>
                <w:rFonts w:asciiTheme="majorHAnsi" w:hAnsiTheme="majorHAnsi"/>
                <w:sz w:val="24"/>
                <w:szCs w:val="24"/>
              </w:rPr>
              <w:t>Имя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  <w:r>
              <w:rPr>
                <w:rFonts w:asciiTheme="majorHAnsi" w:hAnsiTheme="majorHAnsi"/>
                <w:sz w:val="24"/>
                <w:szCs w:val="24"/>
                <w:lang w:val="en-US"/>
              </w:rPr>
              <w:br/>
              <w:t>LastName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Фамилия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0CD18B83" w14:textId="77777777" w:rsidR="00B01E5B" w:rsidRPr="00B01E5B" w:rsidRDefault="00B01E5B" w:rsidP="00B01E5B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Phone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Телефон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5DE1DB7B" w14:textId="77777777" w:rsidR="00B01E5B" w:rsidRPr="00B01E5B" w:rsidRDefault="00B01E5B" w:rsidP="00B01E5B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Email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proofErr w:type="spellStart"/>
            <w:r>
              <w:rPr>
                <w:rFonts w:asciiTheme="majorHAnsi" w:hAnsiTheme="majorHAnsi"/>
                <w:sz w:val="24"/>
                <w:szCs w:val="24"/>
              </w:rPr>
              <w:t>Эмейл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70A5C654" w14:textId="6FA98A8E" w:rsid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SpecializationID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(FK, ref </w:t>
            </w: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DimSpecialization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33D26F50" w14:textId="0CE8F11F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</w:p>
        </w:tc>
      </w:tr>
      <w:tr w:rsidR="000300D5" w:rsidRPr="00CD48D6" w14:paraId="68887279" w14:textId="77777777" w:rsidTr="00B01E5B">
        <w:tc>
          <w:tcPr>
            <w:tcW w:w="4672" w:type="dxa"/>
          </w:tcPr>
          <w:p w14:paraId="51E61A79" w14:textId="77777777" w:rsidR="000300D5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B01E5B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DimDate</w:t>
            </w:r>
            <w:proofErr w:type="spellEnd"/>
          </w:p>
          <w:p w14:paraId="1078B672" w14:textId="36F71D67" w:rsid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DateID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(PK)</w:t>
            </w:r>
          </w:p>
          <w:p w14:paraId="749A5094" w14:textId="1F1D8646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FullDate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Полная дата)</w:t>
            </w:r>
          </w:p>
          <w:p w14:paraId="34D7DF9F" w14:textId="08F9ED2D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Year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Год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2CDB59B2" w14:textId="46E2F093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Month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Месяц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15F033AF" w14:textId="38E4EE28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DayOfTheWeek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День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>недели)</w:t>
            </w:r>
          </w:p>
          <w:p w14:paraId="7FFFF644" w14:textId="483477CA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</w:p>
        </w:tc>
        <w:tc>
          <w:tcPr>
            <w:tcW w:w="4672" w:type="dxa"/>
          </w:tcPr>
          <w:p w14:paraId="7E5305DC" w14:textId="77777777" w:rsidR="000300D5" w:rsidRDefault="00B01E5B" w:rsidP="00B1095C">
            <w:pPr>
              <w:pStyle w:val="a7"/>
              <w:ind w:left="0"/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</w:pPr>
            <w:proofErr w:type="spellStart"/>
            <w:r w:rsidRPr="00B01E5B">
              <w:rPr>
                <w:rFonts w:asciiTheme="majorHAnsi" w:hAnsiTheme="majorHAnsi"/>
                <w:sz w:val="32"/>
                <w:szCs w:val="32"/>
                <w:u w:val="single"/>
                <w:lang w:val="en-US"/>
              </w:rPr>
              <w:t>DimServiceType</w:t>
            </w:r>
            <w:proofErr w:type="spellEnd"/>
          </w:p>
          <w:p w14:paraId="5511BE37" w14:textId="2BDBA0D0" w:rsidR="00CD48D6" w:rsidRPr="00CD48D6" w:rsidRDefault="00CD48D6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ServiceTypeSK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(PK)</w:t>
            </w:r>
          </w:p>
          <w:p w14:paraId="59535D88" w14:textId="28D957CD" w:rsid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ServiceTypeID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</w:t>
            </w:r>
          </w:p>
          <w:p w14:paraId="4925DC94" w14:textId="37630D4D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ServiceName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Название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>услуги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69EBB606" w14:textId="2F3A8069" w:rsidR="00B01E5B" w:rsidRP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ServiceCategory</w:t>
            </w:r>
            <w:proofErr w:type="spellEnd"/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Категория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>услуги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612E969B" w14:textId="77777777" w:rsidR="00B01E5B" w:rsidRDefault="00B01E5B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t>Price</w:t>
            </w:r>
            <w:r w:rsidRPr="00B01E5B"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Цена</w:t>
            </w:r>
            <w:r w:rsidRPr="00CD48D6">
              <w:rPr>
                <w:rFonts w:asciiTheme="majorHAnsi" w:hAnsiTheme="majorHAnsi"/>
                <w:sz w:val="24"/>
                <w:szCs w:val="24"/>
                <w:lang w:val="en-US"/>
              </w:rPr>
              <w:t>)</w:t>
            </w:r>
          </w:p>
          <w:p w14:paraId="3D3071F9" w14:textId="77777777" w:rsidR="00CD48D6" w:rsidRDefault="00CD48D6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valid_from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Начало существования)</w:t>
            </w:r>
          </w:p>
          <w:p w14:paraId="53A538D6" w14:textId="77777777" w:rsidR="00CD48D6" w:rsidRDefault="00CD48D6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</w:rPr>
            </w:pPr>
            <w:proofErr w:type="spellStart"/>
            <w:r>
              <w:rPr>
                <w:rFonts w:asciiTheme="majorHAnsi" w:hAnsiTheme="majorHAnsi"/>
                <w:sz w:val="24"/>
                <w:szCs w:val="24"/>
                <w:lang w:val="en-US"/>
              </w:rPr>
              <w:t>valid_to</w:t>
            </w:r>
            <w:proofErr w:type="spellEnd"/>
            <w:r>
              <w:rPr>
                <w:rFonts w:asciiTheme="majorHAnsi" w:hAnsiTheme="majorHAnsi"/>
                <w:sz w:val="24"/>
                <w:szCs w:val="24"/>
                <w:lang w:val="en-US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Конец существования)</w:t>
            </w:r>
          </w:p>
          <w:p w14:paraId="19979DAB" w14:textId="37EEC96B" w:rsidR="00CD48D6" w:rsidRPr="00CD48D6" w:rsidRDefault="00CD48D6" w:rsidP="00B1095C">
            <w:pPr>
              <w:pStyle w:val="a7"/>
              <w:ind w:left="0"/>
              <w:rPr>
                <w:rFonts w:asciiTheme="majorHAnsi" w:hAnsiTheme="majorHAnsi"/>
                <w:sz w:val="24"/>
                <w:szCs w:val="24"/>
                <w:lang w:val="en-US"/>
              </w:rPr>
            </w:pPr>
            <w:r>
              <w:rPr>
                <w:rFonts w:asciiTheme="majorHAnsi" w:hAnsiTheme="majorHAnsi"/>
                <w:sz w:val="24"/>
                <w:szCs w:val="24"/>
                <w:lang w:val="en-US"/>
              </w:rPr>
              <w:lastRenderedPageBreak/>
              <w:t>is</w:t>
            </w:r>
            <w:r w:rsidRPr="00CD48D6">
              <w:rPr>
                <w:rFonts w:asciiTheme="majorHAnsi" w:hAnsiTheme="majorHAnsi"/>
                <w:sz w:val="24"/>
                <w:szCs w:val="24"/>
              </w:rPr>
              <w:t>_</w:t>
            </w:r>
            <w:r>
              <w:rPr>
                <w:rFonts w:asciiTheme="majorHAnsi" w:hAnsiTheme="majorHAnsi"/>
                <w:sz w:val="24"/>
                <w:szCs w:val="24"/>
                <w:lang w:val="en-US"/>
              </w:rPr>
              <w:t>current</w:t>
            </w:r>
            <w:r w:rsidRPr="00CD48D6">
              <w:rPr>
                <w:rFonts w:asciiTheme="majorHAnsi" w:hAnsiTheme="majorHAnsi"/>
                <w:sz w:val="24"/>
                <w:szCs w:val="24"/>
              </w:rPr>
              <w:t xml:space="preserve"> (</w:t>
            </w:r>
            <w:r>
              <w:rPr>
                <w:rFonts w:asciiTheme="majorHAnsi" w:hAnsiTheme="majorHAnsi"/>
                <w:sz w:val="24"/>
                <w:szCs w:val="24"/>
              </w:rPr>
              <w:t>Флаг</w:t>
            </w:r>
            <w:r w:rsidRPr="00CD48D6">
              <w:rPr>
                <w:rFonts w:asciiTheme="majorHAnsi" w:hAnsiTheme="majorHAnsi"/>
                <w:sz w:val="24"/>
                <w:szCs w:val="24"/>
              </w:rPr>
              <w:t xml:space="preserve">, </w:t>
            </w:r>
            <w:r>
              <w:rPr>
                <w:rFonts w:asciiTheme="majorHAnsi" w:hAnsiTheme="majorHAnsi"/>
                <w:sz w:val="24"/>
                <w:szCs w:val="24"/>
              </w:rPr>
              <w:t>который</w:t>
            </w:r>
            <w:r w:rsidRPr="00CD48D6">
              <w:rPr>
                <w:rFonts w:asciiTheme="majorHAnsi" w:hAnsiTheme="majorHAnsi"/>
                <w:sz w:val="24"/>
                <w:szCs w:val="24"/>
              </w:rPr>
              <w:t xml:space="preserve"> </w:t>
            </w:r>
            <w:r>
              <w:rPr>
                <w:rFonts w:asciiTheme="majorHAnsi" w:hAnsiTheme="majorHAnsi"/>
                <w:sz w:val="24"/>
                <w:szCs w:val="24"/>
              </w:rPr>
              <w:t>показывает, является ли эта запись текущей)</w:t>
            </w:r>
          </w:p>
        </w:tc>
      </w:tr>
    </w:tbl>
    <w:p w14:paraId="2F42728C" w14:textId="072049B2" w:rsidR="000964AE" w:rsidRPr="00CD48D6" w:rsidRDefault="000964AE" w:rsidP="00B1095C">
      <w:pPr>
        <w:pStyle w:val="a7"/>
        <w:spacing w:after="0"/>
        <w:ind w:left="0"/>
        <w:rPr>
          <w:rFonts w:asciiTheme="majorHAnsi" w:hAnsiTheme="majorHAnsi"/>
          <w:sz w:val="32"/>
          <w:szCs w:val="32"/>
        </w:rPr>
      </w:pPr>
    </w:p>
    <w:p w14:paraId="753D0DB4" w14:textId="77777777" w:rsidR="00450A67" w:rsidRPr="00CD48D6" w:rsidRDefault="00450A67" w:rsidP="00B1095C">
      <w:pPr>
        <w:pStyle w:val="a7"/>
        <w:spacing w:after="0"/>
        <w:ind w:left="0"/>
        <w:rPr>
          <w:rFonts w:asciiTheme="majorHAnsi" w:hAnsiTheme="majorHAnsi"/>
          <w:sz w:val="32"/>
          <w:szCs w:val="32"/>
        </w:rPr>
      </w:pPr>
    </w:p>
    <w:p w14:paraId="0EDAF2CB" w14:textId="1245AD34" w:rsidR="00450A67" w:rsidRDefault="00450A67" w:rsidP="00B1095C">
      <w:pPr>
        <w:pStyle w:val="a7"/>
        <w:spacing w:after="0"/>
        <w:ind w:left="0"/>
        <w:rPr>
          <w:rFonts w:asciiTheme="majorHAnsi" w:hAnsiTheme="majorHAnsi"/>
          <w:b/>
          <w:bCs/>
          <w:sz w:val="32"/>
          <w:szCs w:val="32"/>
          <w:lang w:val="en-US"/>
        </w:rPr>
      </w:pPr>
      <w:r>
        <w:rPr>
          <w:rFonts w:asciiTheme="majorHAnsi" w:hAnsiTheme="majorHAnsi"/>
          <w:b/>
          <w:bCs/>
          <w:sz w:val="32"/>
          <w:szCs w:val="32"/>
        </w:rPr>
        <w:t>Физическая модель</w:t>
      </w:r>
      <w:r>
        <w:rPr>
          <w:rFonts w:asciiTheme="majorHAnsi" w:hAnsiTheme="majorHAnsi"/>
          <w:b/>
          <w:bCs/>
          <w:sz w:val="32"/>
          <w:szCs w:val="32"/>
          <w:lang w:val="en-US"/>
        </w:rPr>
        <w:t>: Snowflake</w:t>
      </w:r>
    </w:p>
    <w:p w14:paraId="39134F62" w14:textId="77777777" w:rsidR="00450A67" w:rsidRDefault="00450A67" w:rsidP="00B1095C">
      <w:pPr>
        <w:pStyle w:val="a7"/>
        <w:spacing w:after="0"/>
        <w:ind w:left="0"/>
        <w:rPr>
          <w:rFonts w:asciiTheme="majorHAnsi" w:hAnsiTheme="majorHAnsi"/>
          <w:b/>
          <w:bCs/>
          <w:sz w:val="32"/>
          <w:szCs w:val="32"/>
          <w:lang w:val="en-US"/>
        </w:rPr>
      </w:pPr>
    </w:p>
    <w:p w14:paraId="57FF2AB5" w14:textId="4B83577B" w:rsidR="00450A67" w:rsidRPr="00450A67" w:rsidRDefault="00450A67" w:rsidP="00B1095C">
      <w:pPr>
        <w:pStyle w:val="a7"/>
        <w:spacing w:after="0"/>
        <w:ind w:left="0"/>
        <w:rPr>
          <w:rFonts w:asciiTheme="majorHAnsi" w:hAnsiTheme="majorHAnsi"/>
          <w:b/>
          <w:bCs/>
          <w:sz w:val="32"/>
          <w:szCs w:val="32"/>
          <w:lang w:val="en-US"/>
        </w:rPr>
      </w:pPr>
      <w:r w:rsidRPr="00450A67">
        <w:rPr>
          <w:rFonts w:asciiTheme="majorHAnsi" w:hAnsiTheme="majorHAnsi"/>
          <w:b/>
          <w:bCs/>
          <w:noProof/>
          <w:sz w:val="32"/>
          <w:szCs w:val="32"/>
          <w:lang w:val="en-US"/>
        </w:rPr>
        <w:drawing>
          <wp:inline distT="0" distB="0" distL="0" distR="0" wp14:anchorId="08BFE52D" wp14:editId="45F5C000">
            <wp:extent cx="5939790" cy="3554095"/>
            <wp:effectExtent l="0" t="0" r="3810" b="8255"/>
            <wp:docPr id="17432371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23715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554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50A67" w:rsidRPr="00450A67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22FE6"/>
    <w:multiLevelType w:val="hybridMultilevel"/>
    <w:tmpl w:val="1FD8E31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E80E9E"/>
    <w:multiLevelType w:val="hybridMultilevel"/>
    <w:tmpl w:val="9AC29114"/>
    <w:lvl w:ilvl="0" w:tplc="27BA5096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2" w15:restartNumberingAfterBreak="0">
    <w:nsid w:val="06C6150B"/>
    <w:multiLevelType w:val="hybridMultilevel"/>
    <w:tmpl w:val="D6344428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3" w15:restartNumberingAfterBreak="0">
    <w:nsid w:val="0AAC0B2D"/>
    <w:multiLevelType w:val="hybridMultilevel"/>
    <w:tmpl w:val="D2FA4740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4" w15:restartNumberingAfterBreak="0">
    <w:nsid w:val="0B8E7011"/>
    <w:multiLevelType w:val="hybridMultilevel"/>
    <w:tmpl w:val="06E27930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153A89"/>
    <w:multiLevelType w:val="hybridMultilevel"/>
    <w:tmpl w:val="7BFE35D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255AA1"/>
    <w:multiLevelType w:val="hybridMultilevel"/>
    <w:tmpl w:val="1E702DFC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7" w15:restartNumberingAfterBreak="0">
    <w:nsid w:val="17CE6B77"/>
    <w:multiLevelType w:val="hybridMultilevel"/>
    <w:tmpl w:val="07ACAD9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90D4F60"/>
    <w:multiLevelType w:val="hybridMultilevel"/>
    <w:tmpl w:val="A36AAD76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1F0119C1"/>
    <w:multiLevelType w:val="hybridMultilevel"/>
    <w:tmpl w:val="7B6C56C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F7F7A59"/>
    <w:multiLevelType w:val="hybridMultilevel"/>
    <w:tmpl w:val="E878FA6C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5F12029"/>
    <w:multiLevelType w:val="hybridMultilevel"/>
    <w:tmpl w:val="C22A4810"/>
    <w:lvl w:ilvl="0" w:tplc="FA7C01E4">
      <w:start w:val="1"/>
      <w:numFmt w:val="bullet"/>
      <w:lvlText w:val=""/>
      <w:lvlJc w:val="left"/>
      <w:pPr>
        <w:ind w:left="1854" w:hanging="360"/>
      </w:pPr>
      <w:rPr>
        <w:rFonts w:ascii="Wingdings" w:hAnsi="Wingdings" w:hint="default"/>
        <w:color w:val="8EAADB" w:themeColor="accent5" w:themeTint="99"/>
      </w:rPr>
    </w:lvl>
    <w:lvl w:ilvl="1" w:tplc="04190003" w:tentative="1">
      <w:start w:val="1"/>
      <w:numFmt w:val="bullet"/>
      <w:lvlText w:val="o"/>
      <w:lvlJc w:val="left"/>
      <w:pPr>
        <w:ind w:left="257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9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01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73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5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7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9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614" w:hanging="360"/>
      </w:pPr>
      <w:rPr>
        <w:rFonts w:ascii="Wingdings" w:hAnsi="Wingdings" w:hint="default"/>
      </w:rPr>
    </w:lvl>
  </w:abstractNum>
  <w:abstractNum w:abstractNumId="12" w15:restartNumberingAfterBreak="0">
    <w:nsid w:val="41187882"/>
    <w:multiLevelType w:val="hybridMultilevel"/>
    <w:tmpl w:val="CB703BB0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12B6280"/>
    <w:multiLevelType w:val="hybridMultilevel"/>
    <w:tmpl w:val="32B84A12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4" w15:restartNumberingAfterBreak="0">
    <w:nsid w:val="4C9828E5"/>
    <w:multiLevelType w:val="hybridMultilevel"/>
    <w:tmpl w:val="279E6552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E0F615F"/>
    <w:multiLevelType w:val="hybridMultilevel"/>
    <w:tmpl w:val="CEA2C5E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F3A343E"/>
    <w:multiLevelType w:val="hybridMultilevel"/>
    <w:tmpl w:val="A5CE82C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1160D67"/>
    <w:multiLevelType w:val="hybridMultilevel"/>
    <w:tmpl w:val="BA0CD394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8" w15:restartNumberingAfterBreak="0">
    <w:nsid w:val="5E146448"/>
    <w:multiLevelType w:val="hybridMultilevel"/>
    <w:tmpl w:val="E9249C7A"/>
    <w:lvl w:ilvl="0" w:tplc="041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 w15:restartNumberingAfterBreak="0">
    <w:nsid w:val="5EC74DB3"/>
    <w:multiLevelType w:val="hybridMultilevel"/>
    <w:tmpl w:val="0D26AE76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03C1A7F"/>
    <w:multiLevelType w:val="hybridMultilevel"/>
    <w:tmpl w:val="74E87B66"/>
    <w:lvl w:ilvl="0" w:tplc="0419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21" w15:restartNumberingAfterBreak="0">
    <w:nsid w:val="62C31AB5"/>
    <w:multiLevelType w:val="hybridMultilevel"/>
    <w:tmpl w:val="7300329A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79625F5"/>
    <w:multiLevelType w:val="hybridMultilevel"/>
    <w:tmpl w:val="D91CBCD0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3" w15:restartNumberingAfterBreak="0">
    <w:nsid w:val="705A0ED8"/>
    <w:multiLevelType w:val="hybridMultilevel"/>
    <w:tmpl w:val="5EB60904"/>
    <w:lvl w:ilvl="0" w:tplc="04190001">
      <w:start w:val="1"/>
      <w:numFmt w:val="bullet"/>
      <w:lvlText w:val=""/>
      <w:lvlJc w:val="left"/>
      <w:pPr>
        <w:ind w:left="214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8" w:hanging="360"/>
      </w:pPr>
      <w:rPr>
        <w:rFonts w:ascii="Wingdings" w:hAnsi="Wingdings" w:hint="default"/>
      </w:rPr>
    </w:lvl>
  </w:abstractNum>
  <w:abstractNum w:abstractNumId="24" w15:restartNumberingAfterBreak="0">
    <w:nsid w:val="7D394E13"/>
    <w:multiLevelType w:val="hybridMultilevel"/>
    <w:tmpl w:val="2692F218"/>
    <w:lvl w:ilvl="0" w:tplc="0419000B">
      <w:start w:val="1"/>
      <w:numFmt w:val="bullet"/>
      <w:lvlText w:val=""/>
      <w:lvlJc w:val="left"/>
      <w:pPr>
        <w:ind w:left="1428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25" w15:restartNumberingAfterBreak="0">
    <w:nsid w:val="7FBF1C34"/>
    <w:multiLevelType w:val="hybridMultilevel"/>
    <w:tmpl w:val="43DCD97C"/>
    <w:lvl w:ilvl="0" w:tplc="041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54238746">
    <w:abstractNumId w:val="23"/>
  </w:num>
  <w:num w:numId="2" w16cid:durableId="352922298">
    <w:abstractNumId w:val="22"/>
  </w:num>
  <w:num w:numId="3" w16cid:durableId="191890708">
    <w:abstractNumId w:val="6"/>
  </w:num>
  <w:num w:numId="4" w16cid:durableId="1688092682">
    <w:abstractNumId w:val="2"/>
  </w:num>
  <w:num w:numId="5" w16cid:durableId="489952956">
    <w:abstractNumId w:val="17"/>
  </w:num>
  <w:num w:numId="6" w16cid:durableId="873077771">
    <w:abstractNumId w:val="3"/>
  </w:num>
  <w:num w:numId="7" w16cid:durableId="1232932423">
    <w:abstractNumId w:val="20"/>
  </w:num>
  <w:num w:numId="8" w16cid:durableId="1016158364">
    <w:abstractNumId w:val="9"/>
  </w:num>
  <w:num w:numId="9" w16cid:durableId="780226917">
    <w:abstractNumId w:val="16"/>
  </w:num>
  <w:num w:numId="10" w16cid:durableId="2007706966">
    <w:abstractNumId w:val="24"/>
  </w:num>
  <w:num w:numId="11" w16cid:durableId="1358001284">
    <w:abstractNumId w:val="13"/>
  </w:num>
  <w:num w:numId="12" w16cid:durableId="1387219546">
    <w:abstractNumId w:val="8"/>
  </w:num>
  <w:num w:numId="13" w16cid:durableId="1825000420">
    <w:abstractNumId w:val="10"/>
  </w:num>
  <w:num w:numId="14" w16cid:durableId="1712028937">
    <w:abstractNumId w:val="7"/>
  </w:num>
  <w:num w:numId="15" w16cid:durableId="1811553066">
    <w:abstractNumId w:val="19"/>
  </w:num>
  <w:num w:numId="16" w16cid:durableId="1893037392">
    <w:abstractNumId w:val="18"/>
  </w:num>
  <w:num w:numId="17" w16cid:durableId="1893734824">
    <w:abstractNumId w:val="0"/>
  </w:num>
  <w:num w:numId="18" w16cid:durableId="179591123">
    <w:abstractNumId w:val="1"/>
  </w:num>
  <w:num w:numId="19" w16cid:durableId="599414787">
    <w:abstractNumId w:val="11"/>
  </w:num>
  <w:num w:numId="20" w16cid:durableId="338389684">
    <w:abstractNumId w:val="12"/>
  </w:num>
  <w:num w:numId="21" w16cid:durableId="1716848098">
    <w:abstractNumId w:val="14"/>
  </w:num>
  <w:num w:numId="22" w16cid:durableId="475295330">
    <w:abstractNumId w:val="21"/>
  </w:num>
  <w:num w:numId="23" w16cid:durableId="529269122">
    <w:abstractNumId w:val="4"/>
  </w:num>
  <w:num w:numId="24" w16cid:durableId="657268644">
    <w:abstractNumId w:val="25"/>
  </w:num>
  <w:num w:numId="25" w16cid:durableId="1384718954">
    <w:abstractNumId w:val="15"/>
  </w:num>
  <w:num w:numId="26" w16cid:durableId="156494697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9A6"/>
    <w:rsid w:val="000300D5"/>
    <w:rsid w:val="00033E61"/>
    <w:rsid w:val="000964AE"/>
    <w:rsid w:val="00151562"/>
    <w:rsid w:val="0018450B"/>
    <w:rsid w:val="0026509D"/>
    <w:rsid w:val="00285B67"/>
    <w:rsid w:val="002A6AC3"/>
    <w:rsid w:val="003D128E"/>
    <w:rsid w:val="003D1774"/>
    <w:rsid w:val="003D5964"/>
    <w:rsid w:val="003E14E5"/>
    <w:rsid w:val="00450A67"/>
    <w:rsid w:val="004C5D46"/>
    <w:rsid w:val="00593A19"/>
    <w:rsid w:val="005C7644"/>
    <w:rsid w:val="006A7598"/>
    <w:rsid w:val="006C0B77"/>
    <w:rsid w:val="007127C5"/>
    <w:rsid w:val="007C2F1E"/>
    <w:rsid w:val="007D4720"/>
    <w:rsid w:val="008242FF"/>
    <w:rsid w:val="008607EF"/>
    <w:rsid w:val="00870751"/>
    <w:rsid w:val="008737CE"/>
    <w:rsid w:val="00884591"/>
    <w:rsid w:val="008A21AE"/>
    <w:rsid w:val="008B6A81"/>
    <w:rsid w:val="008E69BD"/>
    <w:rsid w:val="00922C48"/>
    <w:rsid w:val="00A155A9"/>
    <w:rsid w:val="00AA2EAD"/>
    <w:rsid w:val="00AA35DE"/>
    <w:rsid w:val="00AD7E8D"/>
    <w:rsid w:val="00B01E5B"/>
    <w:rsid w:val="00B1095C"/>
    <w:rsid w:val="00B22ED9"/>
    <w:rsid w:val="00B47695"/>
    <w:rsid w:val="00B915B7"/>
    <w:rsid w:val="00BB1259"/>
    <w:rsid w:val="00BC592B"/>
    <w:rsid w:val="00BD477F"/>
    <w:rsid w:val="00BE0F12"/>
    <w:rsid w:val="00C16F95"/>
    <w:rsid w:val="00C723EF"/>
    <w:rsid w:val="00CD48D6"/>
    <w:rsid w:val="00CE69A6"/>
    <w:rsid w:val="00DF5481"/>
    <w:rsid w:val="00E23235"/>
    <w:rsid w:val="00E423F4"/>
    <w:rsid w:val="00E56E62"/>
    <w:rsid w:val="00E66F83"/>
    <w:rsid w:val="00EA59DF"/>
    <w:rsid w:val="00EC50FF"/>
    <w:rsid w:val="00ED2C60"/>
    <w:rsid w:val="00EE3923"/>
    <w:rsid w:val="00EE4070"/>
    <w:rsid w:val="00F11356"/>
    <w:rsid w:val="00F12C76"/>
    <w:rsid w:val="00F95802"/>
    <w:rsid w:val="00FD39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E5C549"/>
  <w15:chartTrackingRefBased/>
  <w15:docId w15:val="{E3DCFE0E-CF5D-4A71-835B-4905CE1EC4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915B7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CE69A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E69A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E69A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E69A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E69A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E69A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E69A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E69A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E69A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E69A6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E69A6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E69A6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E69A6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CE69A6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CE69A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CE69A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CE69A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CE69A6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CE69A6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E69A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E69A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E69A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E69A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E69A6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basedOn w:val="a"/>
    <w:uiPriority w:val="34"/>
    <w:qFormat/>
    <w:rsid w:val="00CE69A6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E69A6"/>
    <w:rPr>
      <w:i/>
      <w:iCs/>
      <w:color w:val="2E74B5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E69A6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E69A6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b">
    <w:name w:val="Intense Reference"/>
    <w:basedOn w:val="a0"/>
    <w:uiPriority w:val="32"/>
    <w:qFormat/>
    <w:rsid w:val="00CE69A6"/>
    <w:rPr>
      <w:b/>
      <w:bCs/>
      <w:smallCaps/>
      <w:color w:val="2E74B5" w:themeColor="accent1" w:themeShade="BF"/>
      <w:spacing w:val="5"/>
    </w:rPr>
  </w:style>
  <w:style w:type="paragraph" w:styleId="HTML">
    <w:name w:val="HTML Preformatted"/>
    <w:basedOn w:val="a"/>
    <w:link w:val="HTML0"/>
    <w:uiPriority w:val="99"/>
    <w:unhideWhenUsed/>
    <w:rsid w:val="00DF54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rsid w:val="00DF5481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oken">
    <w:name w:val="token"/>
    <w:basedOn w:val="a0"/>
    <w:rsid w:val="00593A19"/>
  </w:style>
  <w:style w:type="table" w:styleId="ac">
    <w:name w:val="Table Grid"/>
    <w:basedOn w:val="a1"/>
    <w:uiPriority w:val="39"/>
    <w:rsid w:val="00B1095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3</Pages>
  <Words>364</Words>
  <Characters>2076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Юля Кожемякина</dc:creator>
  <cp:keywords/>
  <dc:description/>
  <cp:lastModifiedBy>Юля Кожемякина</cp:lastModifiedBy>
  <cp:revision>5</cp:revision>
  <dcterms:created xsi:type="dcterms:W3CDTF">2026-08-19T08:57:00Z</dcterms:created>
  <dcterms:modified xsi:type="dcterms:W3CDTF">2026-08-21T10:48:00Z</dcterms:modified>
</cp:coreProperties>
</file>