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sz w:val="96"/>
          <w:szCs w:val="96"/>
        </w:rPr>
        <w:t xml:space="preserve">⚽</w:t>
      </w:r>
    </w:p>
    <w:p>
      <w:pPr>
        <w:spacing w:after="60" w:before="120"/>
        <w:jc w:val="center"/>
      </w:pPr>
      <w:r>
        <w:rPr>
          <w:rFonts w:ascii="Arial" w:cs="Arial" w:eastAsia="Arial" w:hAnsi="Arial"/>
          <w:b/>
          <w:bCs/>
          <w:color w:val="1A3A5C"/>
          <w:sz w:val="56"/>
          <w:szCs w:val="56"/>
        </w:rPr>
        <w:t xml:space="preserve">WORLD CUP 2026</w:t>
      </w:r>
    </w:p>
    <w:p>
      <w:pPr>
        <w:spacing w:after="60" w:before="0"/>
        <w:jc w:val="center"/>
      </w:pPr>
      <w:r>
        <w:rPr>
          <w:rFonts w:ascii="Arial" w:cs="Arial" w:eastAsia="Arial" w:hAnsi="Arial"/>
          <w:b/>
          <w:bCs/>
          <w:color w:val="C9A227"/>
          <w:sz w:val="56"/>
          <w:szCs w:val="56"/>
        </w:rPr>
        <w:t xml:space="preserve">PREDICTION APP</w:t>
      </w:r>
    </w:p>
    <w:p>
      <w:pPr>
        <w:spacing w:after="200" w:before="60"/>
        <w:jc w:val="center"/>
      </w:pPr>
      <w:r>
        <w:rPr>
          <w:rFonts w:ascii="Arial" w:cs="Arial" w:eastAsia="Arial" w:hAnsi="Arial"/>
          <w:i/>
          <w:iCs/>
          <w:color w:val="555555"/>
          <w:sz w:val="28"/>
          <w:szCs w:val="28"/>
        </w:rPr>
        <w:t xml:space="preserve">Business Logic Document</w:t>
      </w:r>
    </w:p>
    <w:p>
      <w:pPr>
        <w:pBdr>
          <w:bottom w:val="single" w:color="C9A227" w:sz="6"/>
        </w:pBdr>
        <w:spacing w:after="200" w:before="0"/>
      </w:pPr>
    </w:p>
    <w:p>
      <w:pPr>
        <w:spacing w:after="80" w:before="200"/>
        <w:jc w:val="center"/>
      </w:pPr>
      <w:r>
        <w:rPr>
          <w:rFonts w:ascii="Arial" w:cs="Arial" w:eastAsia="Arial" w:hAnsi="Arial"/>
          <w:color w:val="666666"/>
          <w:sz w:val="22"/>
          <w:szCs w:val="22"/>
        </w:rPr>
        <w:t xml:space="preserve">Version: 1.0</w:t>
      </w:r>
    </w:p>
    <w:p>
      <w:pPr>
        <w:spacing w:after="80" w:before="0"/>
        <w:jc w:val="center"/>
      </w:pPr>
      <w:r>
        <w:rPr>
          <w:rFonts w:ascii="Arial" w:cs="Arial" w:eastAsia="Arial" w:hAnsi="Arial"/>
          <w:color w:val="666666"/>
          <w:sz w:val="22"/>
          <w:szCs w:val="22"/>
        </w:rPr>
        <w:t xml:space="preserve">Status: Draft — Hackathon Edition</w:t>
      </w:r>
    </w:p>
    <w:p>
      <w:pPr>
        <w:spacing w:after="80" w:before="0"/>
        <w:jc w:val="center"/>
      </w:pPr>
      <w:r>
        <w:rPr>
          <w:rFonts w:ascii="Arial" w:cs="Arial" w:eastAsia="Arial" w:hAnsi="Arial"/>
          <w:color w:val="666666"/>
          <w:sz w:val="22"/>
          <w:szCs w:val="22"/>
        </w:rPr>
        <w:t xml:space="preserve">Date: June 2026</w:t>
      </w:r>
    </w:p>
    <w:p>
      <w:r>
        <w:br w:type="page"/>
      </w:r>
    </w:p>
    <w:p>
      <w:pPr>
        <w:pStyle w:val="Heading1"/>
        <w:spacing w:after="180" w:before="360"/>
      </w:pPr>
      <w:r>
        <w:rPr>
          <w:rFonts w:ascii="Arial" w:cs="Arial" w:eastAsia="Arial" w:hAnsi="Arial"/>
          <w:b/>
          <w:bCs/>
          <w:color w:val="1A3A5C"/>
          <w:sz w:val="36"/>
          <w:szCs w:val="36"/>
        </w:rPr>
        <w:t xml:space="preserve">1. Table of Contents</w:t>
      </w:r>
    </w:p>
    <w:p>
      <w:pPr>
        <w:pBdr>
          <w:bottom w:val="single" w:color="2E75B6" w:sz="4" w:space="1"/>
        </w:pBdr>
        <w:spacing w:after="120" w:before="120"/>
      </w:pPr>
    </w:p>
    <w:p>
      <w:pPr>
        <w:spacing w:after="80" w:before="80"/>
      </w:pPr>
      <w:r>
        <w:rPr>
          <w:rFonts w:ascii="Arial" w:cs="Arial" w:eastAsia="Arial" w:hAnsi="Arial"/>
          <w:sz w:val="22"/>
          <w:szCs w:val="22"/>
        </w:rPr>
        <w:t xml:space="preserve">1. Table of Contents</w:t>
      </w:r>
    </w:p>
    <w:p>
      <w:pPr>
        <w:spacing w:after="80" w:before="80"/>
      </w:pPr>
      <w:r>
        <w:rPr>
          <w:rFonts w:ascii="Arial" w:cs="Arial" w:eastAsia="Arial" w:hAnsi="Arial"/>
          <w:sz w:val="22"/>
          <w:szCs w:val="22"/>
        </w:rPr>
        <w:t xml:space="preserve">2. Introduction and Purpose</w:t>
      </w:r>
    </w:p>
    <w:p>
      <w:pPr>
        <w:spacing w:after="80" w:before="80"/>
      </w:pPr>
      <w:r>
        <w:rPr>
          <w:rFonts w:ascii="Arial" w:cs="Arial" w:eastAsia="Arial" w:hAnsi="Arial"/>
          <w:sz w:val="22"/>
          <w:szCs w:val="22"/>
        </w:rPr>
        <w:t xml:space="preserve">3. Actors and Roles</w:t>
      </w:r>
    </w:p>
    <w:p>
      <w:pPr>
        <w:spacing w:after="80" w:before="80"/>
      </w:pPr>
      <w:r>
        <w:rPr>
          <w:rFonts w:ascii="Arial" w:cs="Arial" w:eastAsia="Arial" w:hAnsi="Arial"/>
          <w:sz w:val="22"/>
          <w:szCs w:val="22"/>
        </w:rPr>
        <w:t xml:space="preserve">4. Use Cases — Role: User</w:t>
      </w:r>
    </w:p>
    <w:p>
      <w:pPr>
        <w:spacing w:after="80" w:before="80"/>
      </w:pPr>
      <w:r>
        <w:rPr>
          <w:rFonts w:ascii="Arial" w:cs="Arial" w:eastAsia="Arial" w:hAnsi="Arial"/>
          <w:sz w:val="22"/>
          <w:szCs w:val="22"/>
        </w:rPr>
        <w:t xml:space="preserve">     4.1 Registration and Authentication</w:t>
      </w:r>
    </w:p>
    <w:p>
      <w:pPr>
        <w:spacing w:after="80" w:before="80"/>
      </w:pPr>
      <w:r>
        <w:rPr>
          <w:rFonts w:ascii="Arial" w:cs="Arial" w:eastAsia="Arial" w:hAnsi="Arial"/>
          <w:sz w:val="22"/>
          <w:szCs w:val="22"/>
        </w:rPr>
        <w:t xml:space="preserve">     4.2 Profile Management</w:t>
      </w:r>
    </w:p>
    <w:p>
      <w:pPr>
        <w:spacing w:after="80" w:before="80"/>
      </w:pPr>
      <w:r>
        <w:rPr>
          <w:rFonts w:ascii="Arial" w:cs="Arial" w:eastAsia="Arial" w:hAnsi="Arial"/>
          <w:sz w:val="22"/>
          <w:szCs w:val="22"/>
        </w:rPr>
        <w:t xml:space="preserve">     4.3 Match Prediction</w:t>
      </w:r>
    </w:p>
    <w:p>
      <w:pPr>
        <w:spacing w:after="80" w:before="80"/>
      </w:pPr>
      <w:r>
        <w:rPr>
          <w:rFonts w:ascii="Arial" w:cs="Arial" w:eastAsia="Arial" w:hAnsi="Arial"/>
          <w:sz w:val="22"/>
          <w:szCs w:val="22"/>
        </w:rPr>
        <w:t xml:space="preserve">     4.4 Points Leaderboard</w:t>
      </w:r>
    </w:p>
    <w:p>
      <w:pPr>
        <w:spacing w:after="80" w:before="80"/>
      </w:pPr>
      <w:r>
        <w:rPr>
          <w:rFonts w:ascii="Arial" w:cs="Arial" w:eastAsia="Arial" w:hAnsi="Arial"/>
          <w:sz w:val="22"/>
          <w:szCs w:val="22"/>
        </w:rPr>
        <w:t xml:space="preserve">     4.5 Match Tracking and Statistics</w:t>
      </w:r>
    </w:p>
    <w:p>
      <w:pPr>
        <w:spacing w:after="80" w:before="80"/>
      </w:pPr>
      <w:r>
        <w:rPr>
          <w:rFonts w:ascii="Arial" w:cs="Arial" w:eastAsia="Arial" w:hAnsi="Arial"/>
          <w:sz w:val="22"/>
          <w:szCs w:val="22"/>
        </w:rPr>
        <w:t xml:space="preserve">     4.6 Groups and Social Competitions</w:t>
      </w:r>
    </w:p>
    <w:p>
      <w:pPr>
        <w:spacing w:after="80" w:before="80"/>
      </w:pPr>
      <w:r>
        <w:rPr>
          <w:rFonts w:ascii="Arial" w:cs="Arial" w:eastAsia="Arial" w:hAnsi="Arial"/>
          <w:sz w:val="22"/>
          <w:szCs w:val="22"/>
        </w:rPr>
        <w:t xml:space="preserve">5. Use Cases — Role: Administrator</w:t>
      </w:r>
    </w:p>
    <w:p>
      <w:pPr>
        <w:spacing w:after="80" w:before="80"/>
      </w:pPr>
      <w:r>
        <w:rPr>
          <w:rFonts w:ascii="Arial" w:cs="Arial" w:eastAsia="Arial" w:hAnsi="Arial"/>
          <w:sz w:val="22"/>
          <w:szCs w:val="22"/>
        </w:rPr>
        <w:t xml:space="preserve">     5.1 Tournament Management</w:t>
      </w:r>
    </w:p>
    <w:p>
      <w:pPr>
        <w:spacing w:after="80" w:before="80"/>
      </w:pPr>
      <w:r>
        <w:rPr>
          <w:rFonts w:ascii="Arial" w:cs="Arial" w:eastAsia="Arial" w:hAnsi="Arial"/>
          <w:sz w:val="22"/>
          <w:szCs w:val="22"/>
        </w:rPr>
        <w:t xml:space="preserve">     5.2 Business Rules Configuration</w:t>
      </w:r>
    </w:p>
    <w:p>
      <w:pPr>
        <w:spacing w:after="80" w:before="80"/>
      </w:pPr>
      <w:r>
        <w:rPr>
          <w:rFonts w:ascii="Arial" w:cs="Arial" w:eastAsia="Arial" w:hAnsi="Arial"/>
          <w:sz w:val="22"/>
          <w:szCs w:val="22"/>
        </w:rPr>
        <w:t xml:space="preserve">     5.3 User Management</w:t>
      </w:r>
    </w:p>
    <w:p>
      <w:pPr>
        <w:spacing w:after="80" w:before="80"/>
      </w:pPr>
      <w:r>
        <w:rPr>
          <w:rFonts w:ascii="Arial" w:cs="Arial" w:eastAsia="Arial" w:hAnsi="Arial"/>
          <w:sz w:val="22"/>
          <w:szCs w:val="22"/>
        </w:rPr>
        <w:t xml:space="preserve">     5.4 Match and Result Management</w:t>
      </w:r>
    </w:p>
    <w:p>
      <w:pPr>
        <w:spacing w:after="80" w:before="80"/>
      </w:pPr>
      <w:r>
        <w:rPr>
          <w:rFonts w:ascii="Arial" w:cs="Arial" w:eastAsia="Arial" w:hAnsi="Arial"/>
          <w:sz w:val="22"/>
          <w:szCs w:val="22"/>
        </w:rPr>
        <w:t xml:space="preserve">     5.5 Reports and Analytics</w:t>
      </w:r>
    </w:p>
    <w:p>
      <w:pPr>
        <w:spacing w:after="80" w:before="80"/>
      </w:pPr>
      <w:r>
        <w:rPr>
          <w:rFonts w:ascii="Arial" w:cs="Arial" w:eastAsia="Arial" w:hAnsi="Arial"/>
          <w:sz w:val="22"/>
          <w:szCs w:val="22"/>
        </w:rPr>
        <w:t xml:space="preserve">6. Business Rules</w:t>
      </w:r>
    </w:p>
    <w:p>
      <w:pPr>
        <w:spacing w:after="80" w:before="80"/>
      </w:pPr>
      <w:r>
        <w:rPr>
          <w:rFonts w:ascii="Arial" w:cs="Arial" w:eastAsia="Arial" w:hAnsi="Arial"/>
          <w:sz w:val="22"/>
          <w:szCs w:val="22"/>
        </w:rPr>
        <w:t xml:space="preserve">     6.1 Points System</w:t>
      </w:r>
    </w:p>
    <w:p>
      <w:pPr>
        <w:spacing w:after="80" w:before="80"/>
      </w:pPr>
      <w:r>
        <w:rPr>
          <w:rFonts w:ascii="Arial" w:cs="Arial" w:eastAsia="Arial" w:hAnsi="Arial"/>
          <w:sz w:val="22"/>
          <w:szCs w:val="22"/>
        </w:rPr>
        <w:t xml:space="preserve">     6.2 Prediction Rules</w:t>
      </w:r>
    </w:p>
    <w:p>
      <w:pPr>
        <w:spacing w:after="80" w:before="80"/>
      </w:pPr>
      <w:r>
        <w:rPr>
          <w:rFonts w:ascii="Arial" w:cs="Arial" w:eastAsia="Arial" w:hAnsi="Arial"/>
          <w:sz w:val="22"/>
          <w:szCs w:val="22"/>
        </w:rPr>
        <w:t xml:space="preserve">     6.3 Group Rules</w:t>
      </w:r>
    </w:p>
    <w:p>
      <w:pPr>
        <w:spacing w:after="80" w:before="80"/>
      </w:pPr>
      <w:r>
        <w:rPr>
          <w:rFonts w:ascii="Arial" w:cs="Arial" w:eastAsia="Arial" w:hAnsi="Arial"/>
          <w:sz w:val="22"/>
          <w:szCs w:val="22"/>
        </w:rPr>
        <w:t xml:space="preserve">     6.4 Security Rules</w:t>
      </w:r>
    </w:p>
    <w:p>
      <w:pPr>
        <w:spacing w:after="80" w:before="80"/>
      </w:pPr>
      <w:r>
        <w:rPr>
          <w:rFonts w:ascii="Arial" w:cs="Arial" w:eastAsia="Arial" w:hAnsi="Arial"/>
          <w:sz w:val="22"/>
          <w:szCs w:val="22"/>
        </w:rPr>
        <w:t xml:space="preserve">7. Roles and Permissions Matrix</w:t>
      </w:r>
    </w:p>
    <w:p>
      <w:pPr>
        <w:spacing w:after="80" w:before="80"/>
      </w:pPr>
      <w:r>
        <w:rPr>
          <w:rFonts w:ascii="Arial" w:cs="Arial" w:eastAsia="Arial" w:hAnsi="Arial"/>
          <w:sz w:val="22"/>
          <w:szCs w:val="22"/>
        </w:rPr>
        <w:t xml:space="preserve">8. Data Flow</w:t>
      </w:r>
    </w:p>
    <w:p>
      <w:pPr>
        <w:spacing w:after="80" w:before="80"/>
      </w:pPr>
      <w:r>
        <w:rPr>
          <w:rFonts w:ascii="Arial" w:cs="Arial" w:eastAsia="Arial" w:hAnsi="Arial"/>
          <w:sz w:val="22"/>
          <w:szCs w:val="22"/>
        </w:rPr>
        <w:t xml:space="preserve">9. Constraints and Assumptions</w:t>
      </w:r>
    </w:p>
    <w:p>
      <w:r>
        <w:br w:type="page"/>
      </w:r>
    </w:p>
    <w:p>
      <w:pPr>
        <w:pStyle w:val="Heading1"/>
        <w:spacing w:after="180" w:before="360"/>
      </w:pPr>
      <w:r>
        <w:rPr>
          <w:rFonts w:ascii="Arial" w:cs="Arial" w:eastAsia="Arial" w:hAnsi="Arial"/>
          <w:b/>
          <w:bCs/>
          <w:color w:val="1A3A5C"/>
          <w:sz w:val="36"/>
          <w:szCs w:val="36"/>
        </w:rPr>
        <w:t xml:space="preserve">2. Introduction and Purpose</w:t>
      </w:r>
    </w:p>
    <w:p>
      <w:pPr>
        <w:pBdr>
          <w:bottom w:val="single" w:color="2E75B6" w:sz="4" w:space="1"/>
        </w:pBdr>
        <w:spacing w:after="120" w:before="120"/>
      </w:pPr>
    </w:p>
    <w:p>
      <w:pPr>
        <w:pStyle w:val="Heading2"/>
        <w:spacing w:after="140" w:before="280"/>
      </w:pPr>
      <w:r>
        <w:rPr>
          <w:rFonts w:ascii="Arial" w:cs="Arial" w:eastAsia="Arial" w:hAnsi="Arial"/>
          <w:b/>
          <w:bCs/>
          <w:color w:val="2E75B6"/>
          <w:sz w:val="28"/>
          <w:szCs w:val="28"/>
        </w:rPr>
        <w:t xml:space="preserve">2.1 Application Purpose</w:t>
      </w:r>
    </w:p>
    <w:p>
      <w:pPr>
        <w:spacing w:after="80" w:before="80"/>
      </w:pPr>
      <w:r>
        <w:rPr>
          <w:rFonts w:ascii="Arial" w:cs="Arial" w:eastAsia="Arial" w:hAnsi="Arial"/>
          <w:sz w:val="22"/>
          <w:szCs w:val="22"/>
        </w:rPr>
        <w:t xml:space="preserve">The World Cup 2026 Prediction App is a web and mobile platform that allows users to predict the results of FIFA World Cup 2026 matches, accumulate points based on prediction accuracy, and compete with friends on leaderboards.</w:t>
      </w:r>
    </w:p>
    <w:p>
      <w:pPr>
        <w:spacing w:after="60" w:before="60"/>
      </w:pPr>
      <w:r>
        <w:t xml:space="preserve"/>
      </w:r>
    </w:p>
    <w:p>
      <w:pPr>
        <w:spacing w:after="80" w:before="80"/>
      </w:pPr>
      <w:r>
        <w:rPr>
          <w:rFonts w:ascii="Arial" w:cs="Arial" w:eastAsia="Arial" w:hAnsi="Arial"/>
          <w:sz w:val="22"/>
          <w:szCs w:val="22"/>
        </w:rPr>
        <w:t xml:space="preserve">The 2026 World Cup is hosted across the USA, Canada, and Mexico, featuring 48 national teams — the largest format in World Cup history. This creates a unique opportunity for high fan engagement throughout the tournament.</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2.2 Key Objectives</w:t>
      </w:r>
    </w:p>
    <w:p>
      <w:pPr>
        <w:pStyle w:val="ListParagraph"/>
        <w:numPr>
          <w:ilvl w:val="0"/>
          <w:numId w:val="2"/>
        </w:numPr>
        <w:spacing w:after="60" w:before="60"/>
      </w:pPr>
      <w:r>
        <w:rPr>
          <w:rFonts w:ascii="Arial" w:cs="Arial" w:eastAsia="Arial" w:hAnsi="Arial"/>
          <w:b w:val="false"/>
          <w:bCs w:val="false"/>
          <w:sz w:val="22"/>
          <w:szCs w:val="22"/>
        </w:rPr>
        <w:t xml:space="preserve">Fan Engagement: Encourage football fans to follow matches with greater interest.</w:t>
      </w:r>
    </w:p>
    <w:p>
      <w:pPr>
        <w:pStyle w:val="ListParagraph"/>
        <w:numPr>
          <w:ilvl w:val="0"/>
          <w:numId w:val="2"/>
        </w:numPr>
        <w:spacing w:after="60" w:before="60"/>
      </w:pPr>
      <w:r>
        <w:rPr>
          <w:rFonts w:ascii="Arial" w:cs="Arial" w:eastAsia="Arial" w:hAnsi="Arial"/>
          <w:b w:val="false"/>
          <w:bCs w:val="false"/>
          <w:sz w:val="22"/>
          <w:szCs w:val="22"/>
        </w:rPr>
        <w:t xml:space="preserve">Friendly Competition: Enable creation of private groups where friends can compete against each other.</w:t>
      </w:r>
    </w:p>
    <w:p>
      <w:pPr>
        <w:pStyle w:val="ListParagraph"/>
        <w:numPr>
          <w:ilvl w:val="0"/>
          <w:numId w:val="2"/>
        </w:numPr>
        <w:spacing w:after="60" w:before="60"/>
      </w:pPr>
      <w:r>
        <w:rPr>
          <w:rFonts w:ascii="Arial" w:cs="Arial" w:eastAsia="Arial" w:hAnsi="Arial"/>
          <w:b w:val="false"/>
          <w:bCs w:val="false"/>
          <w:sz w:val="22"/>
          <w:szCs w:val="22"/>
        </w:rPr>
        <w:t xml:space="preserve">Transparency: Points system and rules must be clear and configurable.</w:t>
      </w:r>
    </w:p>
    <w:p>
      <w:pPr>
        <w:pStyle w:val="ListParagraph"/>
        <w:numPr>
          <w:ilvl w:val="0"/>
          <w:numId w:val="2"/>
        </w:numPr>
        <w:spacing w:after="60" w:before="60"/>
      </w:pPr>
      <w:r>
        <w:rPr>
          <w:rFonts w:ascii="Arial" w:cs="Arial" w:eastAsia="Arial" w:hAnsi="Arial"/>
          <w:b w:val="false"/>
          <w:bCs w:val="false"/>
          <w:sz w:val="22"/>
          <w:szCs w:val="22"/>
        </w:rPr>
        <w:t xml:space="preserve">Administrative Flexibility: Administrators have full control over every business rule.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2.3 Supported Platforms</w:t>
      </w:r>
    </w:p>
    <w:p>
      <w:pPr>
        <w:pStyle w:val="ListParagraph"/>
        <w:numPr>
          <w:ilvl w:val="0"/>
          <w:numId w:val="2"/>
        </w:numPr>
        <w:spacing w:after="60" w:before="60"/>
      </w:pPr>
      <w:r>
        <w:rPr>
          <w:rFonts w:ascii="Arial" w:cs="Arial" w:eastAsia="Arial" w:hAnsi="Arial"/>
          <w:b w:val="false"/>
          <w:bCs w:val="false"/>
          <w:sz w:val="22"/>
          <w:szCs w:val="22"/>
        </w:rPr>
        <w:t xml:space="preserve">Web Application (desktop and mobile browser)</w:t>
      </w:r>
    </w:p>
    <w:p>
      <w:pPr>
        <w:pStyle w:val="ListParagraph"/>
        <w:numPr>
          <w:ilvl w:val="0"/>
          <w:numId w:val="2"/>
        </w:numPr>
        <w:spacing w:after="60" w:before="60"/>
      </w:pPr>
      <w:r>
        <w:rPr>
          <w:rFonts w:ascii="Arial" w:cs="Arial" w:eastAsia="Arial" w:hAnsi="Arial"/>
          <w:b w:val="false"/>
          <w:bCs w:val="false"/>
          <w:sz w:val="22"/>
          <w:szCs w:val="22"/>
        </w:rPr>
        <w:t xml:space="preserve">Mobile Application (iOS and Android)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2.4 Operational Period</w:t>
      </w:r>
    </w:p>
    <w:p>
      <w:pPr>
        <w:spacing w:after="80" w:before="80"/>
      </w:pPr>
      <w:r>
        <w:rPr>
          <w:rFonts w:ascii="Arial" w:cs="Arial" w:eastAsia="Arial" w:hAnsi="Arial"/>
          <w:sz w:val="22"/>
          <w:szCs w:val="22"/>
        </w:rPr>
        <w:t xml:space="preserve">The application remains active throughout the entire FIFA World Cup 2026, from the group stage through to the final.</w:t>
      </w:r>
    </w:p>
    <w:p>
      <w:r>
        <w:br w:type="page"/>
      </w:r>
    </w:p>
    <w:p>
      <w:pPr>
        <w:pStyle w:val="Heading1"/>
        <w:spacing w:after="180" w:before="360"/>
      </w:pPr>
      <w:r>
        <w:rPr>
          <w:rFonts w:ascii="Arial" w:cs="Arial" w:eastAsia="Arial" w:hAnsi="Arial"/>
          <w:b/>
          <w:bCs/>
          <w:color w:val="1A3A5C"/>
          <w:sz w:val="36"/>
          <w:szCs w:val="36"/>
        </w:rPr>
        <w:t xml:space="preserve">3. Actors and Roles</w:t>
      </w:r>
    </w:p>
    <w:p>
      <w:pPr>
        <w:pBdr>
          <w:bottom w:val="single" w:color="2E75B6" w:sz="4" w:space="1"/>
        </w:pBdr>
        <w:spacing w:after="120" w:before="120"/>
      </w:pPr>
    </w:p>
    <w:p>
      <w:pPr>
        <w:spacing w:after="80" w:before="80"/>
      </w:pPr>
      <w:r>
        <w:rPr>
          <w:rFonts w:ascii="Arial" w:cs="Arial" w:eastAsia="Arial" w:hAnsi="Arial"/>
          <w:sz w:val="22"/>
          <w:szCs w:val="22"/>
        </w:rPr>
        <w:t xml:space="preserve">The application supports two primary roles with different access levels and privileges: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3.1 Regular User (User)</w:t>
      </w:r>
    </w:p>
    <w:p>
      <w:pPr>
        <w:spacing w:after="80" w:before="80"/>
      </w:pPr>
      <w:r>
        <w:rPr>
          <w:rFonts w:ascii="Arial" w:cs="Arial" w:eastAsia="Arial" w:hAnsi="Arial"/>
          <w:sz w:val="22"/>
          <w:szCs w:val="22"/>
        </w:rPr>
        <w:t xml:space="preserve">Any registered person on the platform. This role has access to the core application features: registration, match predictions, points tracking, and social interaction.</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3.2 Administrator (Admin)</w:t>
      </w:r>
    </w:p>
    <w:p>
      <w:pPr>
        <w:spacing w:after="80" w:before="80"/>
      </w:pPr>
      <w:r>
        <w:rPr>
          <w:rFonts w:ascii="Arial" w:cs="Arial" w:eastAsia="Arial" w:hAnsi="Arial"/>
          <w:sz w:val="22"/>
          <w:szCs w:val="22"/>
        </w:rPr>
        <w:t xml:space="preserve">Individuals with elevated privileges who manage the platform. Administrators configure business rules, manage matches, verify results, and monitor platform activity. This role is restricted and granted only by the Super Administrator.</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3.3 External Systems</w:t>
      </w:r>
    </w:p>
    <w:p>
      <w:pPr>
        <w:pStyle w:val="ListParagraph"/>
        <w:numPr>
          <w:ilvl w:val="0"/>
          <w:numId w:val="2"/>
        </w:numPr>
        <w:spacing w:after="60" w:before="60"/>
      </w:pPr>
      <w:r>
        <w:rPr>
          <w:rFonts w:ascii="Arial" w:cs="Arial" w:eastAsia="Arial" w:hAnsi="Arial"/>
          <w:b w:val="false"/>
          <w:bCs w:val="false"/>
          <w:sz w:val="22"/>
          <w:szCs w:val="22"/>
        </w:rPr>
        <w:t xml:space="preserve">Football API (e.g. football-data.org, API-Football): Source of live match data.</w:t>
      </w:r>
    </w:p>
    <w:p>
      <w:pPr>
        <w:pStyle w:val="ListParagraph"/>
        <w:numPr>
          <w:ilvl w:val="0"/>
          <w:numId w:val="2"/>
        </w:numPr>
        <w:spacing w:after="60" w:before="60"/>
      </w:pPr>
      <w:r>
        <w:rPr>
          <w:rFonts w:ascii="Arial" w:cs="Arial" w:eastAsia="Arial" w:hAnsi="Arial"/>
          <w:b w:val="false"/>
          <w:bCs w:val="false"/>
          <w:sz w:val="22"/>
          <w:szCs w:val="22"/>
        </w:rPr>
        <w:t xml:space="preserve">Notification System (Push/Email): Sending notifications to users.</w:t>
      </w:r>
    </w:p>
    <w:p>
      <w:pPr>
        <w:pStyle w:val="ListParagraph"/>
        <w:numPr>
          <w:ilvl w:val="0"/>
          <w:numId w:val="2"/>
        </w:numPr>
        <w:spacing w:after="60" w:before="60"/>
      </w:pPr>
      <w:r>
        <w:rPr>
          <w:rFonts w:ascii="Arial" w:cs="Arial" w:eastAsia="Arial" w:hAnsi="Arial"/>
          <w:b w:val="false"/>
          <w:bCs w:val="false"/>
          <w:sz w:val="22"/>
          <w:szCs w:val="22"/>
        </w:rPr>
        <w:t xml:space="preserve">Authentication System (OAuth/JWT): Session and security management.</w:t>
      </w:r>
    </w:p>
    <w:p>
      <w:pPr>
        <w:spacing w:after="6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760"/>
      </w:tblGrid>
      <w:tr>
        <w:trPr>
          <w:tblHeader/>
        </w:trPr>
        <w:tc>
          <w:tcPr>
            <w:tcW w:type="dxa" w:w="38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2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w:t>
            </w:r>
          </w:p>
        </w:tc>
        <w:tc>
          <w:tcPr>
            <w:tcW w:type="dxa" w:w="27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Administrator</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Registration/Login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Match prediction</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 (with restrictions)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leaderboard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Create/join a group</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 matches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No</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Configure business rules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No</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 users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No</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reports/analytics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No</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official results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No</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Delete/block accounts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No</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Yes</w:t>
            </w:r>
          </w:p>
        </w:tc>
      </w:tr>
    </w:tbl>
    <w:p>
      <w:r>
        <w:br w:type="page"/>
      </w:r>
    </w:p>
    <w:p>
      <w:pPr>
        <w:pStyle w:val="Heading1"/>
        <w:spacing w:after="180" w:before="360"/>
      </w:pPr>
      <w:r>
        <w:rPr>
          <w:rFonts w:ascii="Arial" w:cs="Arial" w:eastAsia="Arial" w:hAnsi="Arial"/>
          <w:b/>
          <w:bCs/>
          <w:color w:val="1A3A5C"/>
          <w:sz w:val="36"/>
          <w:szCs w:val="36"/>
        </w:rPr>
        <w:t xml:space="preserve">4. Use Cases — Role: User</w:t>
      </w:r>
    </w:p>
    <w:p>
      <w:pPr>
        <w:pBdr>
          <w:bottom w:val="single" w:color="2E75B6" w:sz="4" w:space="1"/>
        </w:pBdr>
        <w:spacing w:after="120" w:before="120"/>
      </w:pPr>
    </w:p>
    <w:p>
      <w:pPr>
        <w:pStyle w:val="Heading2"/>
        <w:spacing w:after="140" w:before="280"/>
      </w:pPr>
      <w:r>
        <w:rPr>
          <w:rFonts w:ascii="Arial" w:cs="Arial" w:eastAsia="Arial" w:hAnsi="Arial"/>
          <w:b/>
          <w:bCs/>
          <w:color w:val="2E75B6"/>
          <w:sz w:val="28"/>
          <w:szCs w:val="28"/>
        </w:rPr>
        <w:t xml:space="preserve">4.1 Registration and Authentication</w:t>
      </w:r>
    </w:p>
    <w:p>
      <w:pPr>
        <w:pStyle w:val="Heading3"/>
        <w:spacing w:after="100" w:before="200"/>
      </w:pPr>
      <w:r>
        <w:rPr>
          <w:rFonts w:ascii="Arial" w:cs="Arial" w:eastAsia="Arial" w:hAnsi="Arial"/>
          <w:b/>
          <w:bCs/>
          <w:color w:val="1A3A5C"/>
          <w:sz w:val="24"/>
          <w:szCs w:val="24"/>
        </w:rPr>
        <w:t xml:space="preserve">UC-U01: New Registration</w:t>
      </w:r>
    </w:p>
    <w:p>
      <w:pPr>
        <w:spacing w:after="80" w:before="80"/>
      </w:pPr>
      <w:r>
        <w:rPr>
          <w:rFonts w:ascii="Arial" w:cs="Arial" w:eastAsia="Arial" w:hAnsi="Arial"/>
          <w:sz w:val="22"/>
          <w:szCs w:val="22"/>
        </w:rPr>
        <w:t xml:space="preserve">Actor: Visitor (not registered)</w:t>
      </w:r>
    </w:p>
    <w:p>
      <w:pPr>
        <w:spacing w:after="80" w:before="80"/>
      </w:pPr>
      <w:r>
        <w:rPr>
          <w:rFonts w:ascii="Arial" w:cs="Arial" w:eastAsia="Arial" w:hAnsi="Arial"/>
          <w:sz w:val="22"/>
          <w:szCs w:val="22"/>
        </w:rPr>
        <w:t xml:space="preserve">Description: The visitor creates a new account on the platform.</w:t>
      </w:r>
    </w:p>
    <w:p>
      <w:pPr>
        <w:spacing w:after="80" w:before="80"/>
      </w:pPr>
      <w:r>
        <w:rPr>
          <w:rFonts w:ascii="Arial" w:cs="Arial" w:eastAsia="Arial" w:hAnsi="Arial"/>
          <w:sz w:val="22"/>
          <w:szCs w:val="22"/>
        </w:rPr>
        <w:t xml:space="preserve">Main Steps:</w:t>
      </w:r>
    </w:p>
    <w:p>
      <w:pPr>
        <w:pStyle w:val="ListParagraph"/>
        <w:numPr>
          <w:ilvl w:val="0"/>
          <w:numId w:val="3"/>
        </w:numPr>
        <w:spacing w:after="60" w:before="60"/>
      </w:pPr>
      <w:r>
        <w:rPr>
          <w:rFonts w:ascii="Arial" w:cs="Arial" w:eastAsia="Arial" w:hAnsi="Arial"/>
          <w:sz w:val="22"/>
          <w:szCs w:val="22"/>
        </w:rPr>
        <w:t xml:space="preserve">Visitor clicks the 'Register' button.</w:t>
      </w:r>
    </w:p>
    <w:p>
      <w:pPr>
        <w:pStyle w:val="ListParagraph"/>
        <w:numPr>
          <w:ilvl w:val="0"/>
          <w:numId w:val="3"/>
        </w:numPr>
        <w:spacing w:after="60" w:before="60"/>
      </w:pPr>
      <w:r>
        <w:rPr>
          <w:rFonts w:ascii="Arial" w:cs="Arial" w:eastAsia="Arial" w:hAnsi="Arial"/>
          <w:sz w:val="22"/>
          <w:szCs w:val="22"/>
        </w:rPr>
        <w:t xml:space="preserve">Fills in the form: first name, last name, email, password, date of birth, country.</w:t>
      </w:r>
    </w:p>
    <w:p>
      <w:pPr>
        <w:pStyle w:val="ListParagraph"/>
        <w:numPr>
          <w:ilvl w:val="0"/>
          <w:numId w:val="3"/>
        </w:numPr>
        <w:spacing w:after="60" w:before="60"/>
      </w:pPr>
      <w:r>
        <w:rPr>
          <w:rFonts w:ascii="Arial" w:cs="Arial" w:eastAsia="Arial" w:hAnsi="Arial"/>
          <w:sz w:val="22"/>
          <w:szCs w:val="22"/>
        </w:rPr>
        <w:t xml:space="preserve">System validates the data and verifies the email does not already exist.</w:t>
      </w:r>
    </w:p>
    <w:p>
      <w:pPr>
        <w:pStyle w:val="ListParagraph"/>
        <w:numPr>
          <w:ilvl w:val="0"/>
          <w:numId w:val="3"/>
        </w:numPr>
        <w:spacing w:after="60" w:before="60"/>
      </w:pPr>
      <w:r>
        <w:rPr>
          <w:rFonts w:ascii="Arial" w:cs="Arial" w:eastAsia="Arial" w:hAnsi="Arial"/>
          <w:sz w:val="22"/>
          <w:szCs w:val="22"/>
        </w:rPr>
        <w:t xml:space="preserve">A verification email is sent.</w:t>
      </w:r>
    </w:p>
    <w:p>
      <w:pPr>
        <w:pStyle w:val="ListParagraph"/>
        <w:numPr>
          <w:ilvl w:val="0"/>
          <w:numId w:val="3"/>
        </w:numPr>
        <w:spacing w:after="60" w:before="60"/>
      </w:pPr>
      <w:r>
        <w:rPr>
          <w:rFonts w:ascii="Arial" w:cs="Arial" w:eastAsia="Arial" w:hAnsi="Arial"/>
          <w:sz w:val="22"/>
          <w:szCs w:val="22"/>
        </w:rPr>
        <w:t xml:space="preserve">After verification, the account is activated.</w:t>
      </w:r>
    </w:p>
    <w:p>
      <w:pPr>
        <w:spacing w:after="60" w:before="60"/>
      </w:pPr>
      <w:r>
        <w:t xml:space="preserve"/>
      </w:r>
    </w:p>
    <w:p>
      <w:pPr>
        <w:spacing w:after="80" w:before="80"/>
      </w:pPr>
      <w:r>
        <w:rPr>
          <w:rFonts w:ascii="Arial" w:cs="Arial" w:eastAsia="Arial" w:hAnsi="Arial"/>
          <w:sz w:val="22"/>
          <w:szCs w:val="22"/>
        </w:rPr>
        <w:t xml:space="preserve">Preconditions: The visitor does not have an existing account.</w:t>
      </w:r>
    </w:p>
    <w:p>
      <w:pPr>
        <w:spacing w:after="80" w:before="80"/>
      </w:pPr>
      <w:r>
        <w:rPr>
          <w:rFonts w:ascii="Arial" w:cs="Arial" w:eastAsia="Arial" w:hAnsi="Arial"/>
          <w:sz w:val="22"/>
          <w:szCs w:val="22"/>
        </w:rPr>
        <w:t xml:space="preserve">Success Outcome: Account is created; user is redirected to the dashboard.</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UC-U02: OAuth Authentication</w:t>
      </w:r>
    </w:p>
    <w:p>
      <w:pPr>
        <w:spacing w:after="80" w:before="80"/>
      </w:pPr>
      <w:r>
        <w:rPr>
          <w:rFonts w:ascii="Arial" w:cs="Arial" w:eastAsia="Arial" w:hAnsi="Arial"/>
          <w:sz w:val="22"/>
          <w:szCs w:val="22"/>
        </w:rPr>
        <w:t xml:space="preserve">Actor: Visitor</w:t>
      </w:r>
    </w:p>
    <w:p>
      <w:pPr>
        <w:spacing w:after="80" w:before="80"/>
      </w:pPr>
      <w:r>
        <w:rPr>
          <w:rFonts w:ascii="Arial" w:cs="Arial" w:eastAsia="Arial" w:hAnsi="Arial"/>
          <w:sz w:val="22"/>
          <w:szCs w:val="22"/>
        </w:rPr>
        <w:t xml:space="preserve">Description: Sign in via Google or Facebook.</w:t>
      </w:r>
    </w:p>
    <w:p>
      <w:pPr>
        <w:pStyle w:val="ListParagraph"/>
        <w:numPr>
          <w:ilvl w:val="0"/>
          <w:numId w:val="3"/>
        </w:numPr>
        <w:spacing w:after="60" w:before="60"/>
      </w:pPr>
      <w:r>
        <w:rPr>
          <w:rFonts w:ascii="Arial" w:cs="Arial" w:eastAsia="Arial" w:hAnsi="Arial"/>
          <w:sz w:val="22"/>
          <w:szCs w:val="22"/>
        </w:rPr>
        <w:t xml:space="preserve">Visitor selects 'Sign in with Google' or 'Sign in with Facebook'.</w:t>
      </w:r>
    </w:p>
    <w:p>
      <w:pPr>
        <w:pStyle w:val="ListParagraph"/>
        <w:numPr>
          <w:ilvl w:val="0"/>
          <w:numId w:val="3"/>
        </w:numPr>
        <w:spacing w:after="60" w:before="60"/>
      </w:pPr>
      <w:r>
        <w:rPr>
          <w:rFonts w:ascii="Arial" w:cs="Arial" w:eastAsia="Arial" w:hAnsi="Arial"/>
          <w:sz w:val="22"/>
          <w:szCs w:val="22"/>
        </w:rPr>
        <w:t xml:space="preserve">Redirected to the OAuth provider.</w:t>
      </w:r>
    </w:p>
    <w:p>
      <w:pPr>
        <w:pStyle w:val="ListParagraph"/>
        <w:numPr>
          <w:ilvl w:val="0"/>
          <w:numId w:val="3"/>
        </w:numPr>
        <w:spacing w:after="60" w:before="60"/>
      </w:pPr>
      <w:r>
        <w:rPr>
          <w:rFonts w:ascii="Arial" w:cs="Arial" w:eastAsia="Arial" w:hAnsi="Arial"/>
          <w:sz w:val="22"/>
          <w:szCs w:val="22"/>
        </w:rPr>
        <w:t xml:space="preserve">After authorization, the system automatically creates/links the account.</w:t>
      </w:r>
    </w:p>
    <w:p>
      <w:pPr>
        <w:pStyle w:val="ListParagraph"/>
        <w:numPr>
          <w:ilvl w:val="0"/>
          <w:numId w:val="3"/>
        </w:numPr>
        <w:spacing w:after="60" w:before="60"/>
      </w:pPr>
      <w:r>
        <w:rPr>
          <w:rFonts w:ascii="Arial" w:cs="Arial" w:eastAsia="Arial" w:hAnsi="Arial"/>
          <w:sz w:val="22"/>
          <w:szCs w:val="22"/>
        </w:rPr>
        <w:t xml:space="preserve">Redirected to the dashboard.</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UC-U03: Password Reset</w:t>
      </w:r>
    </w:p>
    <w:p>
      <w:pPr>
        <w:spacing w:after="80" w:before="80"/>
      </w:pPr>
      <w:r>
        <w:rPr>
          <w:rFonts w:ascii="Arial" w:cs="Arial" w:eastAsia="Arial" w:hAnsi="Arial"/>
          <w:sz w:val="22"/>
          <w:szCs w:val="22"/>
        </w:rPr>
        <w:t xml:space="preserve">Actor: Registered user</w:t>
      </w:r>
    </w:p>
    <w:p>
      <w:pPr>
        <w:spacing w:after="80" w:before="80"/>
      </w:pPr>
      <w:r>
        <w:rPr>
          <w:rFonts w:ascii="Arial" w:cs="Arial" w:eastAsia="Arial" w:hAnsi="Arial"/>
          <w:sz w:val="22"/>
          <w:szCs w:val="22"/>
        </w:rPr>
        <w:t xml:space="preserve">Description: User resets a forgotten password via email.</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4.2 Profile Management</w:t>
      </w:r>
    </w:p>
    <w:p>
      <w:pPr>
        <w:pStyle w:val="Heading3"/>
        <w:spacing w:after="100" w:before="200"/>
      </w:pPr>
      <w:r>
        <w:rPr>
          <w:rFonts w:ascii="Arial" w:cs="Arial" w:eastAsia="Arial" w:hAnsi="Arial"/>
          <w:b/>
          <w:bCs/>
          <w:color w:val="1A3A5C"/>
          <w:sz w:val="24"/>
          <w:szCs w:val="24"/>
        </w:rPr>
        <w:t xml:space="preserve">UC-U04: Edit Profile</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User updates personal information and preferences.</w:t>
      </w:r>
    </w:p>
    <w:p>
      <w:pPr>
        <w:spacing w:after="80" w:before="80"/>
      </w:pPr>
      <w:r>
        <w:rPr>
          <w:rFonts w:ascii="Arial" w:cs="Arial" w:eastAsia="Arial" w:hAnsi="Arial"/>
          <w:sz w:val="22"/>
          <w:szCs w:val="22"/>
        </w:rPr>
        <w:t xml:space="preserve">Editable fields:</w:t>
      </w:r>
    </w:p>
    <w:p>
      <w:pPr>
        <w:pStyle w:val="ListParagraph"/>
        <w:numPr>
          <w:ilvl w:val="0"/>
          <w:numId w:val="2"/>
        </w:numPr>
        <w:spacing w:after="60" w:before="60"/>
      </w:pPr>
      <w:r>
        <w:rPr>
          <w:rFonts w:ascii="Arial" w:cs="Arial" w:eastAsia="Arial" w:hAnsi="Arial"/>
          <w:b w:val="false"/>
          <w:bCs w:val="false"/>
          <w:sz w:val="22"/>
          <w:szCs w:val="22"/>
        </w:rPr>
        <w:t xml:space="preserve">Profile photo (max 5MB, PNG/JPG)</w:t>
      </w:r>
    </w:p>
    <w:p>
      <w:pPr>
        <w:pStyle w:val="ListParagraph"/>
        <w:numPr>
          <w:ilvl w:val="0"/>
          <w:numId w:val="2"/>
        </w:numPr>
        <w:spacing w:after="60" w:before="60"/>
      </w:pPr>
      <w:r>
        <w:rPr>
          <w:rFonts w:ascii="Arial" w:cs="Arial" w:eastAsia="Arial" w:hAnsi="Arial"/>
          <w:b w:val="false"/>
          <w:bCs w:val="false"/>
          <w:sz w:val="22"/>
          <w:szCs w:val="22"/>
        </w:rPr>
        <w:t xml:space="preserve">Display name (internal username)</w:t>
      </w:r>
    </w:p>
    <w:p>
      <w:pPr>
        <w:pStyle w:val="ListParagraph"/>
        <w:numPr>
          <w:ilvl w:val="0"/>
          <w:numId w:val="2"/>
        </w:numPr>
        <w:spacing w:after="60" w:before="60"/>
      </w:pPr>
      <w:r>
        <w:rPr>
          <w:rFonts w:ascii="Arial" w:cs="Arial" w:eastAsia="Arial" w:hAnsi="Arial"/>
          <w:b w:val="false"/>
          <w:bCs w:val="false"/>
          <w:sz w:val="22"/>
          <w:szCs w:val="22"/>
        </w:rPr>
        <w:t xml:space="preserve">Favourite team</w:t>
      </w:r>
    </w:p>
    <w:p>
      <w:pPr>
        <w:pStyle w:val="ListParagraph"/>
        <w:numPr>
          <w:ilvl w:val="0"/>
          <w:numId w:val="2"/>
        </w:numPr>
        <w:spacing w:after="60" w:before="60"/>
      </w:pPr>
      <w:r>
        <w:rPr>
          <w:rFonts w:ascii="Arial" w:cs="Arial" w:eastAsia="Arial" w:hAnsi="Arial"/>
          <w:b w:val="false"/>
          <w:bCs w:val="false"/>
          <w:sz w:val="22"/>
          <w:szCs w:val="22"/>
        </w:rPr>
        <w:t xml:space="preserve">Interface language (English/Albanian)</w:t>
      </w:r>
    </w:p>
    <w:p>
      <w:pPr>
        <w:pStyle w:val="ListParagraph"/>
        <w:numPr>
          <w:ilvl w:val="0"/>
          <w:numId w:val="2"/>
        </w:numPr>
        <w:spacing w:after="60" w:before="60"/>
      </w:pPr>
      <w:r>
        <w:rPr>
          <w:rFonts w:ascii="Arial" w:cs="Arial" w:eastAsia="Arial" w:hAnsi="Arial"/>
          <w:b w:val="false"/>
          <w:bCs w:val="false"/>
          <w:sz w:val="22"/>
          <w:szCs w:val="22"/>
        </w:rPr>
        <w:t xml:space="preserve">Notification preferences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UC-U05: View Personal History</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User views all past predictions, points earned, and personal statistics.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4.3 Match Prediction</w:t>
      </w:r>
    </w:p>
    <w:p>
      <w:pPr>
        <w:pStyle w:val="Heading3"/>
        <w:spacing w:after="100" w:before="200"/>
      </w:pPr>
      <w:r>
        <w:rPr>
          <w:rFonts w:ascii="Arial" w:cs="Arial" w:eastAsia="Arial" w:hAnsi="Arial"/>
          <w:b/>
          <w:bCs/>
          <w:color w:val="1A3A5C"/>
          <w:sz w:val="24"/>
          <w:szCs w:val="24"/>
        </w:rPr>
        <w:t xml:space="preserve">UC-U06: Make a Prediction</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This is the core use case of the application.</w:t>
      </w:r>
    </w:p>
    <w:p>
      <w:pPr>
        <w:spacing w:after="80" w:before="80"/>
      </w:pPr>
      <w:r>
        <w:rPr>
          <w:rFonts w:ascii="Arial" w:cs="Arial" w:eastAsia="Arial" w:hAnsi="Arial"/>
          <w:sz w:val="22"/>
          <w:szCs w:val="22"/>
        </w:rPr>
        <w:t xml:space="preserve">Main Steps:</w:t>
      </w:r>
    </w:p>
    <w:p>
      <w:pPr>
        <w:pStyle w:val="ListParagraph"/>
        <w:numPr>
          <w:ilvl w:val="0"/>
          <w:numId w:val="3"/>
        </w:numPr>
        <w:spacing w:after="60" w:before="60"/>
      </w:pPr>
      <w:r>
        <w:rPr>
          <w:rFonts w:ascii="Arial" w:cs="Arial" w:eastAsia="Arial" w:hAnsi="Arial"/>
          <w:sz w:val="22"/>
          <w:szCs w:val="22"/>
        </w:rPr>
        <w:t xml:space="preserve">System lists upcoming matches (within the next 7 days).</w:t>
      </w:r>
    </w:p>
    <w:p>
      <w:pPr>
        <w:pStyle w:val="ListParagraph"/>
        <w:numPr>
          <w:ilvl w:val="0"/>
          <w:numId w:val="3"/>
        </w:numPr>
        <w:spacing w:after="60" w:before="60"/>
      </w:pPr>
      <w:r>
        <w:rPr>
          <w:rFonts w:ascii="Arial" w:cs="Arial" w:eastAsia="Arial" w:hAnsi="Arial"/>
          <w:sz w:val="22"/>
          <w:szCs w:val="22"/>
        </w:rPr>
        <w:t xml:space="preserve">User selects a match and clicks 'Make Prediction'.</w:t>
      </w:r>
    </w:p>
    <w:p>
      <w:pPr>
        <w:pStyle w:val="ListParagraph"/>
        <w:numPr>
          <w:ilvl w:val="0"/>
          <w:numId w:val="3"/>
        </w:numPr>
        <w:spacing w:after="60" w:before="60"/>
      </w:pPr>
      <w:r>
        <w:rPr>
          <w:rFonts w:ascii="Arial" w:cs="Arial" w:eastAsia="Arial" w:hAnsi="Arial"/>
          <w:sz w:val="22"/>
          <w:szCs w:val="22"/>
        </w:rPr>
        <w:t xml:space="preserve">Fills in the predicted score (goals for Team A and Team B).</w:t>
      </w:r>
    </w:p>
    <w:p>
      <w:pPr>
        <w:pStyle w:val="ListParagraph"/>
        <w:numPr>
          <w:ilvl w:val="0"/>
          <w:numId w:val="3"/>
        </w:numPr>
        <w:spacing w:after="60" w:before="60"/>
      </w:pPr>
      <w:r>
        <w:rPr>
          <w:rFonts w:ascii="Arial" w:cs="Arial" w:eastAsia="Arial" w:hAnsi="Arial"/>
          <w:sz w:val="22"/>
          <w:szCs w:val="22"/>
        </w:rPr>
        <w:t xml:space="preserve">Optionally fills in bonus predictions: first goalscorer, team to kick off, yellow cards total, red cards total, minute of first goal, penalty during match (yes/no), substitutions per team.</w:t>
      </w:r>
    </w:p>
    <w:p>
      <w:pPr>
        <w:pStyle w:val="ListParagraph"/>
        <w:numPr>
          <w:ilvl w:val="0"/>
          <w:numId w:val="3"/>
        </w:numPr>
        <w:spacing w:after="60" w:before="60"/>
      </w:pPr>
      <w:r>
        <w:rPr>
          <w:rFonts w:ascii="Arial" w:cs="Arial" w:eastAsia="Arial" w:hAnsi="Arial"/>
          <w:sz w:val="22"/>
          <w:szCs w:val="22"/>
        </w:rPr>
        <w:t xml:space="preserve">Confirms the prediction.</w:t>
      </w:r>
    </w:p>
    <w:p>
      <w:pPr>
        <w:pStyle w:val="ListParagraph"/>
        <w:numPr>
          <w:ilvl w:val="0"/>
          <w:numId w:val="3"/>
        </w:numPr>
        <w:spacing w:after="60" w:before="60"/>
      </w:pPr>
      <w:r>
        <w:rPr>
          <w:rFonts w:ascii="Arial" w:cs="Arial" w:eastAsia="Arial" w:hAnsi="Arial"/>
          <w:sz w:val="22"/>
          <w:szCs w:val="22"/>
        </w:rPr>
        <w:t xml:space="preserve">System records the prediction with a timestamp.</w:t>
      </w:r>
    </w:p>
    <w:p>
      <w:pPr>
        <w:spacing w:after="60" w:before="60"/>
      </w:pPr>
      <w:r>
        <w:t xml:space="preserve"/>
      </w:r>
    </w:p>
    <w:p>
      <w:pPr>
        <w:spacing w:after="80" w:before="80"/>
      </w:pPr>
      <w:r>
        <w:rPr>
          <w:rFonts w:ascii="Arial" w:cs="Arial" w:eastAsia="Arial" w:hAnsi="Arial"/>
          <w:sz w:val="22"/>
          <w:szCs w:val="22"/>
        </w:rPr>
        <w:t xml:space="preserve">Business Conditions:</w:t>
      </w:r>
    </w:p>
    <w:p>
      <w:pPr>
        <w:pStyle w:val="ListParagraph"/>
        <w:numPr>
          <w:ilvl w:val="0"/>
          <w:numId w:val="2"/>
        </w:numPr>
        <w:spacing w:after="60" w:before="60"/>
      </w:pPr>
      <w:r>
        <w:rPr>
          <w:rFonts w:ascii="Arial" w:cs="Arial" w:eastAsia="Arial" w:hAnsi="Arial"/>
          <w:b w:val="false"/>
          <w:bCs w:val="false"/>
          <w:sz w:val="22"/>
          <w:szCs w:val="22"/>
        </w:rPr>
        <w:t xml:space="preserve">Predictions are allowed up to X minutes before kickoff (X configurable by Admin, default: 60 min).</w:t>
      </w:r>
    </w:p>
    <w:p>
      <w:pPr>
        <w:pStyle w:val="ListParagraph"/>
        <w:numPr>
          <w:ilvl w:val="0"/>
          <w:numId w:val="2"/>
        </w:numPr>
        <w:spacing w:after="60" w:before="60"/>
      </w:pPr>
      <w:r>
        <w:rPr>
          <w:rFonts w:ascii="Arial" w:cs="Arial" w:eastAsia="Arial" w:hAnsi="Arial"/>
          <w:b w:val="false"/>
          <w:bCs w:val="false"/>
          <w:sz w:val="22"/>
          <w:szCs w:val="22"/>
        </w:rPr>
        <w:t xml:space="preserve">Only 1 active prediction is allowed per match per user.</w:t>
      </w:r>
    </w:p>
    <w:p>
      <w:pPr>
        <w:pStyle w:val="ListParagraph"/>
        <w:numPr>
          <w:ilvl w:val="0"/>
          <w:numId w:val="2"/>
        </w:numPr>
        <w:spacing w:after="60" w:before="60"/>
      </w:pPr>
      <w:r>
        <w:rPr>
          <w:rFonts w:ascii="Arial" w:cs="Arial" w:eastAsia="Arial" w:hAnsi="Arial"/>
          <w:b w:val="false"/>
          <w:bCs w:val="false"/>
          <w:sz w:val="22"/>
          <w:szCs w:val="22"/>
        </w:rPr>
        <w:t xml:space="preserve">Editing a prediction is allowed within the time window.</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UC-U07: Modify a Prediction</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User changes an existing prediction for a match.</w:t>
      </w:r>
    </w:p>
    <w:p>
      <w:pPr>
        <w:spacing w:after="80" w:before="80"/>
      </w:pPr>
      <w:r>
        <w:rPr>
          <w:rFonts w:ascii="Arial" w:cs="Arial" w:eastAsia="Arial" w:hAnsi="Arial"/>
          <w:sz w:val="22"/>
          <w:szCs w:val="22"/>
        </w:rPr>
        <w:t xml:space="preserve">Condition: Changes are allowed only if the match has not started and the deadline has not passed.</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UC-U08: View Active Predictions</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List of all predictions awaiting results.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4.4 Points Leaderboard</w:t>
      </w:r>
    </w:p>
    <w:p>
      <w:pPr>
        <w:pStyle w:val="Heading3"/>
        <w:spacing w:after="100" w:before="200"/>
      </w:pPr>
      <w:r>
        <w:rPr>
          <w:rFonts w:ascii="Arial" w:cs="Arial" w:eastAsia="Arial" w:hAnsi="Arial"/>
          <w:b/>
          <w:bCs/>
          <w:color w:val="1A3A5C"/>
          <w:sz w:val="24"/>
          <w:szCs w:val="24"/>
        </w:rPr>
        <w:t xml:space="preserve">UC-U09: View Global Leaderboard</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Global ranking of all users sorted by total points.</w:t>
      </w:r>
    </w:p>
    <w:p>
      <w:pPr>
        <w:spacing w:after="80" w:before="80"/>
      </w:pPr>
      <w:r>
        <w:rPr>
          <w:rFonts w:ascii="Arial" w:cs="Arial" w:eastAsia="Arial" w:hAnsi="Arial"/>
          <w:sz w:val="22"/>
          <w:szCs w:val="22"/>
        </w:rPr>
        <w:t xml:space="preserve">Available filters:</w:t>
      </w:r>
    </w:p>
    <w:p>
      <w:pPr>
        <w:pStyle w:val="ListParagraph"/>
        <w:numPr>
          <w:ilvl w:val="0"/>
          <w:numId w:val="2"/>
        </w:numPr>
        <w:spacing w:after="60" w:before="60"/>
      </w:pPr>
      <w:r>
        <w:rPr>
          <w:rFonts w:ascii="Arial" w:cs="Arial" w:eastAsia="Arial" w:hAnsi="Arial"/>
          <w:b w:val="false"/>
          <w:bCs w:val="false"/>
          <w:sz w:val="22"/>
          <w:szCs w:val="22"/>
        </w:rPr>
        <w:t xml:space="preserve">Period: Weekly / Monthly / All-time</w:t>
      </w:r>
    </w:p>
    <w:p>
      <w:pPr>
        <w:pStyle w:val="ListParagraph"/>
        <w:numPr>
          <w:ilvl w:val="0"/>
          <w:numId w:val="2"/>
        </w:numPr>
        <w:spacing w:after="60" w:before="60"/>
      </w:pPr>
      <w:r>
        <w:rPr>
          <w:rFonts w:ascii="Arial" w:cs="Arial" w:eastAsia="Arial" w:hAnsi="Arial"/>
          <w:b w:val="false"/>
          <w:bCs w:val="false"/>
          <w:sz w:val="22"/>
          <w:szCs w:val="22"/>
        </w:rPr>
        <w:t xml:space="preserve">Tournament stage: Group Stage / Knockout / All</w:t>
      </w:r>
    </w:p>
    <w:p>
      <w:pPr>
        <w:pStyle w:val="ListParagraph"/>
        <w:numPr>
          <w:ilvl w:val="0"/>
          <w:numId w:val="2"/>
        </w:numPr>
        <w:spacing w:after="60" w:before="60"/>
      </w:pPr>
      <w:r>
        <w:rPr>
          <w:rFonts w:ascii="Arial" w:cs="Arial" w:eastAsia="Arial" w:hAnsi="Arial"/>
          <w:b w:val="false"/>
          <w:bCs w:val="false"/>
          <w:sz w:val="22"/>
          <w:szCs w:val="22"/>
        </w:rPr>
        <w:t xml:space="preserve">Country: Filter by country</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UC-U10: View Personal Ranking</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Current position, points, and rank evolution chart.</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4.5 Match Tracking and Statistics</w:t>
      </w:r>
    </w:p>
    <w:p>
      <w:pPr>
        <w:pStyle w:val="Heading3"/>
        <w:spacing w:after="100" w:before="200"/>
      </w:pPr>
      <w:r>
        <w:rPr>
          <w:rFonts w:ascii="Arial" w:cs="Arial" w:eastAsia="Arial" w:hAnsi="Arial"/>
          <w:b/>
          <w:bCs/>
          <w:color w:val="1A3A5C"/>
          <w:sz w:val="24"/>
          <w:szCs w:val="24"/>
        </w:rPr>
        <w:t xml:space="preserve">UC-U11: View Match Calendar</w:t>
      </w:r>
    </w:p>
    <w:p>
      <w:pPr>
        <w:spacing w:after="80" w:before="80"/>
      </w:pPr>
      <w:r>
        <w:rPr>
          <w:rFonts w:ascii="Arial" w:cs="Arial" w:eastAsia="Arial" w:hAnsi="Arial"/>
          <w:sz w:val="22"/>
          <w:szCs w:val="22"/>
        </w:rPr>
        <w:t xml:space="preserve">Actor: Authenticated user (or visitor)</w:t>
      </w:r>
    </w:p>
    <w:p>
      <w:pPr>
        <w:spacing w:after="80" w:before="80"/>
      </w:pPr>
      <w:r>
        <w:rPr>
          <w:rFonts w:ascii="Arial" w:cs="Arial" w:eastAsia="Arial" w:hAnsi="Arial"/>
          <w:sz w:val="22"/>
          <w:szCs w:val="22"/>
        </w:rPr>
        <w:t xml:space="preserve">Description: Full list of all matches grouped by date and stage.</w:t>
      </w:r>
    </w:p>
    <w:p>
      <w:pPr>
        <w:pStyle w:val="ListParagraph"/>
        <w:numPr>
          <w:ilvl w:val="0"/>
          <w:numId w:val="2"/>
        </w:numPr>
        <w:spacing w:after="60" w:before="60"/>
      </w:pPr>
      <w:r>
        <w:rPr>
          <w:rFonts w:ascii="Arial" w:cs="Arial" w:eastAsia="Arial" w:hAnsi="Arial"/>
          <w:b w:val="false"/>
          <w:bCs w:val="false"/>
          <w:sz w:val="22"/>
          <w:szCs w:val="22"/>
        </w:rPr>
        <w:t xml:space="preserve">Statuses: Upcoming / Live / Finished</w:t>
      </w:r>
    </w:p>
    <w:p>
      <w:pPr>
        <w:pStyle w:val="ListParagraph"/>
        <w:numPr>
          <w:ilvl w:val="0"/>
          <w:numId w:val="2"/>
        </w:numPr>
        <w:spacing w:after="60" w:before="60"/>
      </w:pPr>
      <w:r>
        <w:rPr>
          <w:rFonts w:ascii="Arial" w:cs="Arial" w:eastAsia="Arial" w:hAnsi="Arial"/>
          <w:b w:val="false"/>
          <w:bCs w:val="false"/>
          <w:sz w:val="22"/>
          <w:szCs w:val="22"/>
        </w:rPr>
        <w:t xml:space="preserve">Filters: Group, team, date, stage</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UC-U12: View Match Details</w:t>
      </w:r>
    </w:p>
    <w:p>
      <w:pPr>
        <w:spacing w:after="80" w:before="80"/>
      </w:pPr>
      <w:r>
        <w:rPr>
          <w:rFonts w:ascii="Arial" w:cs="Arial" w:eastAsia="Arial" w:hAnsi="Arial"/>
          <w:sz w:val="22"/>
          <w:szCs w:val="22"/>
        </w:rPr>
        <w:t xml:space="preserve">Actor: Any visitor</w:t>
      </w:r>
    </w:p>
    <w:p>
      <w:pPr>
        <w:spacing w:after="80" w:before="80"/>
      </w:pPr>
      <w:r>
        <w:rPr>
          <w:rFonts w:ascii="Arial" w:cs="Arial" w:eastAsia="Arial" w:hAnsi="Arial"/>
          <w:sz w:val="22"/>
          <w:szCs w:val="22"/>
        </w:rPr>
        <w:t xml:space="preserve">Description: Detailed page with match information: teams, date, venue, result (if available), and statistics.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UC-U13: View Group Stage Standings</w:t>
      </w:r>
    </w:p>
    <w:p>
      <w:pPr>
        <w:spacing w:after="80" w:before="80"/>
      </w:pPr>
      <w:r>
        <w:rPr>
          <w:rFonts w:ascii="Arial" w:cs="Arial" w:eastAsia="Arial" w:hAnsi="Arial"/>
          <w:sz w:val="22"/>
          <w:szCs w:val="22"/>
        </w:rPr>
        <w:t xml:space="preserve">Actor: Any visitor</w:t>
      </w:r>
    </w:p>
    <w:p>
      <w:pPr>
        <w:spacing w:after="80" w:before="80"/>
      </w:pPr>
      <w:r>
        <w:rPr>
          <w:rFonts w:ascii="Arial" w:cs="Arial" w:eastAsia="Arial" w:hAnsi="Arial"/>
          <w:sz w:val="22"/>
          <w:szCs w:val="22"/>
        </w:rPr>
        <w:t xml:space="preserve">Description: Standings table for all 12 groups (A-L) showing points, goals scored, and positions.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4.6 Groups and Social Competitions</w:t>
      </w:r>
    </w:p>
    <w:p>
      <w:pPr>
        <w:pStyle w:val="Heading3"/>
        <w:spacing w:after="100" w:before="200"/>
      </w:pPr>
      <w:r>
        <w:rPr>
          <w:rFonts w:ascii="Arial" w:cs="Arial" w:eastAsia="Arial" w:hAnsi="Arial"/>
          <w:b/>
          <w:bCs/>
          <w:color w:val="1A3A5C"/>
          <w:sz w:val="24"/>
          <w:szCs w:val="24"/>
        </w:rPr>
        <w:t xml:space="preserve">UC-U14: Create a Private Group</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User creates a private mini-league with friends.</w:t>
      </w:r>
    </w:p>
    <w:p>
      <w:pPr>
        <w:pStyle w:val="ListParagraph"/>
        <w:numPr>
          <w:ilvl w:val="0"/>
          <w:numId w:val="3"/>
        </w:numPr>
        <w:spacing w:after="60" w:before="60"/>
      </w:pPr>
      <w:r>
        <w:rPr>
          <w:rFonts w:ascii="Arial" w:cs="Arial" w:eastAsia="Arial" w:hAnsi="Arial"/>
          <w:sz w:val="22"/>
          <w:szCs w:val="22"/>
        </w:rPr>
        <w:t xml:space="preserve">Clicks 'Create Group'.</w:t>
      </w:r>
    </w:p>
    <w:p>
      <w:pPr>
        <w:pStyle w:val="ListParagraph"/>
        <w:numPr>
          <w:ilvl w:val="0"/>
          <w:numId w:val="3"/>
        </w:numPr>
        <w:spacing w:after="60" w:before="60"/>
      </w:pPr>
      <w:r>
        <w:rPr>
          <w:rFonts w:ascii="Arial" w:cs="Arial" w:eastAsia="Arial" w:hAnsi="Arial"/>
          <w:sz w:val="22"/>
          <w:szCs w:val="22"/>
        </w:rPr>
        <w:t xml:space="preserve">Enters the group name and description.</w:t>
      </w:r>
    </w:p>
    <w:p>
      <w:pPr>
        <w:pStyle w:val="ListParagraph"/>
        <w:numPr>
          <w:ilvl w:val="0"/>
          <w:numId w:val="3"/>
        </w:numPr>
        <w:spacing w:after="60" w:before="60"/>
      </w:pPr>
      <w:r>
        <w:rPr>
          <w:rFonts w:ascii="Arial" w:cs="Arial" w:eastAsia="Arial" w:hAnsi="Arial"/>
          <w:sz w:val="22"/>
          <w:szCs w:val="22"/>
        </w:rPr>
        <w:t xml:space="preserve">Chooses whether the group is private or public.</w:t>
      </w:r>
    </w:p>
    <w:p>
      <w:pPr>
        <w:pStyle w:val="ListParagraph"/>
        <w:numPr>
          <w:ilvl w:val="0"/>
          <w:numId w:val="3"/>
        </w:numPr>
        <w:spacing w:after="60" w:before="60"/>
      </w:pPr>
      <w:r>
        <w:rPr>
          <w:rFonts w:ascii="Arial" w:cs="Arial" w:eastAsia="Arial" w:hAnsi="Arial"/>
          <w:sz w:val="22"/>
          <w:szCs w:val="22"/>
        </w:rPr>
        <w:t xml:space="preserve">System generates a unique 6-character invite code.</w:t>
      </w:r>
    </w:p>
    <w:p>
      <w:pPr>
        <w:pStyle w:val="ListParagraph"/>
        <w:numPr>
          <w:ilvl w:val="0"/>
          <w:numId w:val="3"/>
        </w:numPr>
        <w:spacing w:after="60" w:before="60"/>
      </w:pPr>
      <w:r>
        <w:rPr>
          <w:rFonts w:ascii="Arial" w:cs="Arial" w:eastAsia="Arial" w:hAnsi="Arial"/>
          <w:sz w:val="22"/>
          <w:szCs w:val="22"/>
        </w:rPr>
        <w:t xml:space="preserve">Group is created and the user automatically becomes the group admin.</w:t>
      </w:r>
    </w:p>
    <w:p>
      <w:pPr>
        <w:spacing w:after="60" w:before="60"/>
      </w:pPr>
      <w:r>
        <w:t xml:space="preserve"/>
      </w:r>
    </w:p>
    <w:p>
      <w:pPr>
        <w:spacing w:after="80" w:before="80"/>
      </w:pPr>
      <w:r>
        <w:rPr>
          <w:rFonts w:ascii="Arial" w:cs="Arial" w:eastAsia="Arial" w:hAnsi="Arial"/>
          <w:sz w:val="22"/>
          <w:szCs w:val="22"/>
        </w:rPr>
        <w:t xml:space="preserve">Restrictions:</w:t>
      </w:r>
    </w:p>
    <w:p>
      <w:pPr>
        <w:pStyle w:val="ListParagraph"/>
        <w:numPr>
          <w:ilvl w:val="0"/>
          <w:numId w:val="2"/>
        </w:numPr>
        <w:spacing w:after="60" w:before="60"/>
      </w:pPr>
      <w:r>
        <w:rPr>
          <w:rFonts w:ascii="Arial" w:cs="Arial" w:eastAsia="Arial" w:hAnsi="Arial"/>
          <w:b w:val="false"/>
          <w:bCs w:val="false"/>
          <w:sz w:val="22"/>
          <w:szCs w:val="22"/>
        </w:rPr>
        <w:t xml:space="preserve">Maximum members per group: configurable by Admin (default: 50).</w:t>
      </w:r>
    </w:p>
    <w:p>
      <w:pPr>
        <w:pStyle w:val="ListParagraph"/>
        <w:numPr>
          <w:ilvl w:val="0"/>
          <w:numId w:val="2"/>
        </w:numPr>
        <w:spacing w:after="60" w:before="60"/>
      </w:pPr>
      <w:r>
        <w:rPr>
          <w:rFonts w:ascii="Arial" w:cs="Arial" w:eastAsia="Arial" w:hAnsi="Arial"/>
          <w:b w:val="false"/>
          <w:bCs w:val="false"/>
          <w:sz w:val="22"/>
          <w:szCs w:val="22"/>
        </w:rPr>
        <w:t xml:space="preserve">Each user can have a maximum of 5 active groups simultaneously.</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UC-U15: Join a Group</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User joins by entering the invite code or clicking a direct link.</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UC-U16: Group Leaderboard</w:t>
      </w:r>
    </w:p>
    <w:p>
      <w:pPr>
        <w:spacing w:after="80" w:before="80"/>
      </w:pPr>
      <w:r>
        <w:rPr>
          <w:rFonts w:ascii="Arial" w:cs="Arial" w:eastAsia="Arial" w:hAnsi="Arial"/>
          <w:sz w:val="22"/>
          <w:szCs w:val="22"/>
        </w:rPr>
        <w:t xml:space="preserve">Actor: Group member</w:t>
      </w:r>
    </w:p>
    <w:p>
      <w:pPr>
        <w:spacing w:after="80" w:before="80"/>
      </w:pPr>
      <w:r>
        <w:rPr>
          <w:rFonts w:ascii="Arial" w:cs="Arial" w:eastAsia="Arial" w:hAnsi="Arial"/>
          <w:sz w:val="22"/>
          <w:szCs w:val="22"/>
        </w:rPr>
        <w:t xml:space="preserve">Description: Private ranking table visible only to group members.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UC-U17: Share Results</w:t>
      </w:r>
    </w:p>
    <w:p>
      <w:pPr>
        <w:spacing w:after="80" w:before="80"/>
      </w:pPr>
      <w:r>
        <w:rPr>
          <w:rFonts w:ascii="Arial" w:cs="Arial" w:eastAsia="Arial" w:hAnsi="Arial"/>
          <w:sz w:val="22"/>
          <w:szCs w:val="22"/>
        </w:rPr>
        <w:t xml:space="preserve">Actor: Authenticated user</w:t>
      </w:r>
    </w:p>
    <w:p>
      <w:pPr>
        <w:spacing w:after="80" w:before="80"/>
      </w:pPr>
      <w:r>
        <w:rPr>
          <w:rFonts w:ascii="Arial" w:cs="Arial" w:eastAsia="Arial" w:hAnsi="Arial"/>
          <w:sz w:val="22"/>
          <w:szCs w:val="22"/>
        </w:rPr>
        <w:t xml:space="preserve">Description: Share your ranking or prediction as an image on social media.</w:t>
      </w:r>
    </w:p>
    <w:p>
      <w:r>
        <w:br w:type="page"/>
      </w:r>
    </w:p>
    <w:p>
      <w:pPr>
        <w:pStyle w:val="Heading1"/>
        <w:spacing w:after="180" w:before="360"/>
      </w:pPr>
      <w:r>
        <w:rPr>
          <w:rFonts w:ascii="Arial" w:cs="Arial" w:eastAsia="Arial" w:hAnsi="Arial"/>
          <w:b/>
          <w:bCs/>
          <w:color w:val="1A3A5C"/>
          <w:sz w:val="36"/>
          <w:szCs w:val="36"/>
        </w:rPr>
        <w:t xml:space="preserve">5. Use Cases — Role: Administrator</w:t>
      </w:r>
    </w:p>
    <w:p>
      <w:pPr>
        <w:pBdr>
          <w:bottom w:val="single" w:color="2E75B6" w:sz="4" w:space="1"/>
        </w:pBdr>
        <w:spacing w:after="120" w:before="120"/>
      </w:pPr>
    </w:p>
    <w:p>
      <w:pPr>
        <w:pStyle w:val="Heading2"/>
        <w:spacing w:after="140" w:before="280"/>
      </w:pPr>
      <w:r>
        <w:rPr>
          <w:rFonts w:ascii="Arial" w:cs="Arial" w:eastAsia="Arial" w:hAnsi="Arial"/>
          <w:b/>
          <w:bCs/>
          <w:color w:val="2E75B6"/>
          <w:sz w:val="28"/>
          <w:szCs w:val="28"/>
        </w:rPr>
        <w:t xml:space="preserve">5.1 Tournament Management</w:t>
      </w:r>
    </w:p>
    <w:p>
      <w:pPr>
        <w:pStyle w:val="Heading3"/>
        <w:spacing w:after="100" w:before="200"/>
      </w:pPr>
      <w:r>
        <w:rPr>
          <w:rFonts w:ascii="Arial" w:cs="Arial" w:eastAsia="Arial" w:hAnsi="Arial"/>
          <w:b/>
          <w:bCs/>
          <w:color w:val="1A3A5C"/>
          <w:sz w:val="24"/>
          <w:szCs w:val="24"/>
        </w:rPr>
        <w:t xml:space="preserve">UC-A01: Configure Tournament Structure</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Sets the base parameters of the 2026 FIFA World Cup.</w:t>
      </w:r>
    </w:p>
    <w:p>
      <w:pPr>
        <w:spacing w:after="80" w:before="80"/>
      </w:pPr>
      <w:r>
        <w:rPr>
          <w:rFonts w:ascii="Arial" w:cs="Arial" w:eastAsia="Arial" w:hAnsi="Arial"/>
          <w:sz w:val="22"/>
          <w:szCs w:val="22"/>
        </w:rPr>
        <w:t xml:space="preserve">Configurable data:</w:t>
      </w:r>
    </w:p>
    <w:p>
      <w:pPr>
        <w:pStyle w:val="ListParagraph"/>
        <w:numPr>
          <w:ilvl w:val="0"/>
          <w:numId w:val="2"/>
        </w:numPr>
        <w:spacing w:after="60" w:before="60"/>
      </w:pPr>
      <w:r>
        <w:rPr>
          <w:rFonts w:ascii="Arial" w:cs="Arial" w:eastAsia="Arial" w:hAnsi="Arial"/>
          <w:b w:val="false"/>
          <w:bCs w:val="false"/>
          <w:sz w:val="22"/>
          <w:szCs w:val="22"/>
        </w:rPr>
        <w:t xml:space="preserve">48 participating teams and their grouping (12 groups x 4 teams)</w:t>
      </w:r>
    </w:p>
    <w:p>
      <w:pPr>
        <w:pStyle w:val="ListParagraph"/>
        <w:numPr>
          <w:ilvl w:val="0"/>
          <w:numId w:val="2"/>
        </w:numPr>
        <w:spacing w:after="60" w:before="60"/>
      </w:pPr>
      <w:r>
        <w:rPr>
          <w:rFonts w:ascii="Arial" w:cs="Arial" w:eastAsia="Arial" w:hAnsi="Arial"/>
          <w:b w:val="false"/>
          <w:bCs w:val="false"/>
          <w:sz w:val="22"/>
          <w:szCs w:val="22"/>
        </w:rPr>
        <w:t xml:space="preserve">Match schedules (date, time, stadium, city)</w:t>
      </w:r>
    </w:p>
    <w:p>
      <w:pPr>
        <w:pStyle w:val="ListParagraph"/>
        <w:numPr>
          <w:ilvl w:val="0"/>
          <w:numId w:val="2"/>
        </w:numPr>
        <w:spacing w:after="60" w:before="60"/>
      </w:pPr>
      <w:r>
        <w:rPr>
          <w:rFonts w:ascii="Arial" w:cs="Arial" w:eastAsia="Arial" w:hAnsi="Arial"/>
          <w:b w:val="false"/>
          <w:bCs w:val="false"/>
          <w:sz w:val="22"/>
          <w:szCs w:val="22"/>
        </w:rPr>
        <w:t xml:space="preserve">Tournament stages: Groups → Round of 16 → Quarter-finals → Semi-finals → Final</w:t>
      </w:r>
    </w:p>
    <w:p>
      <w:pPr>
        <w:pStyle w:val="ListParagraph"/>
        <w:numPr>
          <w:ilvl w:val="0"/>
          <w:numId w:val="2"/>
        </w:numPr>
        <w:spacing w:after="60" w:before="60"/>
      </w:pPr>
      <w:r>
        <w:rPr>
          <w:rFonts w:ascii="Arial" w:cs="Arial" w:eastAsia="Arial" w:hAnsi="Arial"/>
          <w:b w:val="false"/>
          <w:bCs w:val="false"/>
          <w:sz w:val="22"/>
          <w:szCs w:val="22"/>
        </w:rPr>
        <w:t xml:space="preserve">Match venues (16 stadiums across USA, Canada, Mexico)</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UC-A02: Automatic Data Import</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Admin configures integration with an external football API for automatic import of schedules and results.</w:t>
      </w:r>
    </w:p>
    <w:p>
      <w:pPr>
        <w:pStyle w:val="ListParagraph"/>
        <w:numPr>
          <w:ilvl w:val="0"/>
          <w:numId w:val="3"/>
        </w:numPr>
        <w:spacing w:after="60" w:before="60"/>
      </w:pPr>
      <w:r>
        <w:rPr>
          <w:rFonts w:ascii="Arial" w:cs="Arial" w:eastAsia="Arial" w:hAnsi="Arial"/>
          <w:sz w:val="22"/>
          <w:szCs w:val="22"/>
        </w:rPr>
        <w:t xml:space="preserve">Admin enters the API key of the chosen provider.</w:t>
      </w:r>
    </w:p>
    <w:p>
      <w:pPr>
        <w:pStyle w:val="ListParagraph"/>
        <w:numPr>
          <w:ilvl w:val="0"/>
          <w:numId w:val="3"/>
        </w:numPr>
        <w:spacing w:after="60" w:before="60"/>
      </w:pPr>
      <w:r>
        <w:rPr>
          <w:rFonts w:ascii="Arial" w:cs="Arial" w:eastAsia="Arial" w:hAnsi="Arial"/>
          <w:sz w:val="22"/>
          <w:szCs w:val="22"/>
        </w:rPr>
        <w:t xml:space="preserve">Configures the synchronisation interval (real-time / every 5 min / manual).</w:t>
      </w:r>
    </w:p>
    <w:p>
      <w:pPr>
        <w:pStyle w:val="ListParagraph"/>
        <w:numPr>
          <w:ilvl w:val="0"/>
          <w:numId w:val="3"/>
        </w:numPr>
        <w:spacing w:after="60" w:before="60"/>
      </w:pPr>
      <w:r>
        <w:rPr>
          <w:rFonts w:ascii="Arial" w:cs="Arial" w:eastAsia="Arial" w:hAnsi="Arial"/>
          <w:sz w:val="22"/>
          <w:szCs w:val="22"/>
        </w:rPr>
        <w:t xml:space="preserve">Enables/disables automatic import.</w:t>
      </w:r>
    </w:p>
    <w:p>
      <w:pPr>
        <w:pStyle w:val="ListParagraph"/>
        <w:numPr>
          <w:ilvl w:val="0"/>
          <w:numId w:val="3"/>
        </w:numPr>
        <w:spacing w:after="60" w:before="60"/>
      </w:pPr>
      <w:r>
        <w:rPr>
          <w:rFonts w:ascii="Arial" w:cs="Arial" w:eastAsia="Arial" w:hAnsi="Arial"/>
          <w:sz w:val="22"/>
          <w:szCs w:val="22"/>
        </w:rPr>
        <w:t xml:space="preserve">Reviews and confirms imported data before publishing.</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5.2 Business Rules Configuration</w:t>
      </w:r>
    </w:p>
    <w:p>
      <w:pPr>
        <w:pStyle w:val="Heading3"/>
        <w:spacing w:after="100" w:before="200"/>
      </w:pPr>
      <w:r>
        <w:rPr>
          <w:rFonts w:ascii="Arial" w:cs="Arial" w:eastAsia="Arial" w:hAnsi="Arial"/>
          <w:b/>
          <w:bCs/>
          <w:color w:val="1A3A5C"/>
          <w:sz w:val="24"/>
          <w:szCs w:val="24"/>
        </w:rPr>
        <w:t xml:space="preserve">UC-A03: Points System Configuration</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Admin can modify any parameter of the points system.</w:t>
      </w:r>
    </w:p>
    <w:p>
      <w:pPr>
        <w:spacing w:after="6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1400"/>
      </w:tblGrid>
      <w:tr>
        <w:trPr>
          <w:tblHeader/>
        </w:trPr>
        <w:tc>
          <w:tcPr>
            <w:tcW w:type="dxa" w:w="3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 Value</w:t>
            </w:r>
          </w:p>
        </w:tc>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Value</w:t>
            </w:r>
          </w:p>
        </w:tc>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Value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Exact score prediction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points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winner prediction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exact goal difference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first goalscorer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points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cards total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team to kick off</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yellow cards total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red cards total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minute of first goal (±5 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points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penalty prediction (yes/no)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Bonus: correct substitutions per team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Points multiplier Round of 16</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1.0x (no bonus)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1.0x</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3.0x</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Points multiplier Quarter-finals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3.0x</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Points multiplier Semi-finals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2.0x</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1.0x</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4.0x</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Points multiplier Final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5.0x</w:t>
            </w:r>
          </w:p>
        </w:tc>
      </w:tr>
    </w:tbl>
    <w:p>
      <w:pPr>
        <w:spacing w:after="60" w:before="60"/>
      </w:pPr>
      <w:r>
        <w:t xml:space="preserve"/>
      </w:r>
    </w:p>
    <w:p>
      <w:pPr>
        <w:pStyle w:val="Heading3"/>
        <w:spacing w:after="100" w:before="200"/>
      </w:pPr>
      <w:r>
        <w:rPr>
          <w:rFonts w:ascii="Arial" w:cs="Arial" w:eastAsia="Arial" w:hAnsi="Arial"/>
          <w:b/>
          <w:bCs/>
          <w:color w:val="1A3A5C"/>
          <w:sz w:val="24"/>
          <w:szCs w:val="24"/>
        </w:rPr>
        <w:t xml:space="preserve">UC-A04: Prediction Window Configuration</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Admin sets how many minutes before kickoff the prediction window closes.</w:t>
      </w:r>
    </w:p>
    <w:p>
      <w:pPr>
        <w:spacing w:after="80" w:before="80"/>
      </w:pPr>
      <w:r>
        <w:rPr>
          <w:rFonts w:ascii="Arial" w:cs="Arial" w:eastAsia="Arial" w:hAnsi="Arial"/>
          <w:sz w:val="22"/>
          <w:szCs w:val="22"/>
        </w:rPr>
        <w:t xml:space="preserve">Configurable options:</w:t>
      </w:r>
    </w:p>
    <w:p>
      <w:pPr>
        <w:pStyle w:val="ListParagraph"/>
        <w:numPr>
          <w:ilvl w:val="0"/>
          <w:numId w:val="2"/>
        </w:numPr>
        <w:spacing w:after="60" w:before="60"/>
      </w:pPr>
      <w:r>
        <w:rPr>
          <w:rFonts w:ascii="Arial" w:cs="Arial" w:eastAsia="Arial" w:hAnsi="Arial"/>
          <w:b w:val="false"/>
          <w:bCs w:val="false"/>
          <w:sz w:val="22"/>
          <w:szCs w:val="22"/>
        </w:rPr>
        <w:t xml:space="preserve">Global closing time (default: 60 min before kickoff)</w:t>
      </w:r>
    </w:p>
    <w:p>
      <w:pPr>
        <w:pStyle w:val="ListParagraph"/>
        <w:numPr>
          <w:ilvl w:val="0"/>
          <w:numId w:val="2"/>
        </w:numPr>
        <w:spacing w:after="60" w:before="60"/>
      </w:pPr>
      <w:r>
        <w:rPr>
          <w:rFonts w:ascii="Arial" w:cs="Arial" w:eastAsia="Arial" w:hAnsi="Arial"/>
          <w:b w:val="false"/>
          <w:bCs w:val="false"/>
          <w:sz w:val="22"/>
          <w:szCs w:val="22"/>
        </w:rPr>
        <w:t xml:space="preserve">Individual override for specific matches</w:t>
      </w:r>
    </w:p>
    <w:p>
      <w:pPr>
        <w:pStyle w:val="ListParagraph"/>
        <w:numPr>
          <w:ilvl w:val="0"/>
          <w:numId w:val="2"/>
        </w:numPr>
        <w:spacing w:after="60" w:before="60"/>
      </w:pPr>
      <w:r>
        <w:rPr>
          <w:rFonts w:ascii="Arial" w:cs="Arial" w:eastAsia="Arial" w:hAnsi="Arial"/>
          <w:b w:val="false"/>
          <w:bCs w:val="false"/>
          <w:sz w:val="22"/>
          <w:szCs w:val="22"/>
        </w:rPr>
        <w:t xml:space="preserve">Edit policy: how many times a prediction can be changed</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UC-A05: Group Rules Configuration</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Admin sets the parameters for private groups.</w:t>
      </w:r>
    </w:p>
    <w:p>
      <w:pPr>
        <w:pStyle w:val="ListParagraph"/>
        <w:numPr>
          <w:ilvl w:val="0"/>
          <w:numId w:val="2"/>
        </w:numPr>
        <w:spacing w:after="60" w:before="60"/>
      </w:pPr>
      <w:r>
        <w:rPr>
          <w:rFonts w:ascii="Arial" w:cs="Arial" w:eastAsia="Arial" w:hAnsi="Arial"/>
          <w:b w:val="false"/>
          <w:bCs w:val="false"/>
          <w:sz w:val="22"/>
          <w:szCs w:val="22"/>
        </w:rPr>
        <w:t xml:space="preserve">Maximum group size (default: 50)</w:t>
      </w:r>
    </w:p>
    <w:p>
      <w:pPr>
        <w:pStyle w:val="ListParagraph"/>
        <w:numPr>
          <w:ilvl w:val="0"/>
          <w:numId w:val="2"/>
        </w:numPr>
        <w:spacing w:after="60" w:before="60"/>
      </w:pPr>
      <w:r>
        <w:rPr>
          <w:rFonts w:ascii="Arial" w:cs="Arial" w:eastAsia="Arial" w:hAnsi="Arial"/>
          <w:b w:val="false"/>
          <w:bCs w:val="false"/>
          <w:sz w:val="22"/>
          <w:szCs w:val="22"/>
        </w:rPr>
        <w:t xml:space="preserve">Maximum number of groups per user (default: 5)</w:t>
      </w:r>
    </w:p>
    <w:p>
      <w:pPr>
        <w:pStyle w:val="ListParagraph"/>
        <w:numPr>
          <w:ilvl w:val="0"/>
          <w:numId w:val="2"/>
        </w:numPr>
        <w:spacing w:after="60" w:before="60"/>
      </w:pPr>
      <w:r>
        <w:rPr>
          <w:rFonts w:ascii="Arial" w:cs="Arial" w:eastAsia="Arial" w:hAnsi="Arial"/>
          <w:b w:val="false"/>
          <w:bCs w:val="false"/>
          <w:sz w:val="22"/>
          <w:szCs w:val="22"/>
        </w:rPr>
        <w:t xml:space="preserve">Automatic deletion policy for inactive groups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UC-A06: Notification Configuration</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Configure automated notifications sent to users.</w:t>
      </w:r>
    </w:p>
    <w:p>
      <w:pPr>
        <w:pStyle w:val="ListParagraph"/>
        <w:numPr>
          <w:ilvl w:val="0"/>
          <w:numId w:val="2"/>
        </w:numPr>
        <w:spacing w:after="60" w:before="60"/>
      </w:pPr>
      <w:r>
        <w:rPr>
          <w:rFonts w:ascii="Arial" w:cs="Arial" w:eastAsia="Arial" w:hAnsi="Arial"/>
          <w:b w:val="false"/>
          <w:bCs w:val="false"/>
          <w:sz w:val="22"/>
          <w:szCs w:val="22"/>
        </w:rPr>
        <w:t xml:space="preserve">Notification 24h before a match</w:t>
      </w:r>
    </w:p>
    <w:p>
      <w:pPr>
        <w:pStyle w:val="ListParagraph"/>
        <w:numPr>
          <w:ilvl w:val="0"/>
          <w:numId w:val="2"/>
        </w:numPr>
        <w:spacing w:after="60" w:before="60"/>
      </w:pPr>
      <w:r>
        <w:rPr>
          <w:rFonts w:ascii="Arial" w:cs="Arial" w:eastAsia="Arial" w:hAnsi="Arial"/>
          <w:b w:val="false"/>
          <w:bCs w:val="false"/>
          <w:sz w:val="22"/>
          <w:szCs w:val="22"/>
        </w:rPr>
        <w:t xml:space="preserve">Notification 1h before prediction window closes</w:t>
      </w:r>
    </w:p>
    <w:p>
      <w:pPr>
        <w:pStyle w:val="ListParagraph"/>
        <w:numPr>
          <w:ilvl w:val="0"/>
          <w:numId w:val="2"/>
        </w:numPr>
        <w:spacing w:after="60" w:before="60"/>
      </w:pPr>
      <w:r>
        <w:rPr>
          <w:rFonts w:ascii="Arial" w:cs="Arial" w:eastAsia="Arial" w:hAnsi="Arial"/>
          <w:b w:val="false"/>
          <w:bCs w:val="false"/>
          <w:sz w:val="22"/>
          <w:szCs w:val="22"/>
        </w:rPr>
        <w:t xml:space="preserve">Notification when result is confirmed and points are awarded</w:t>
      </w:r>
    </w:p>
    <w:p>
      <w:pPr>
        <w:pStyle w:val="ListParagraph"/>
        <w:numPr>
          <w:ilvl w:val="0"/>
          <w:numId w:val="2"/>
        </w:numPr>
        <w:spacing w:after="60" w:before="60"/>
      </w:pPr>
      <w:r>
        <w:rPr>
          <w:rFonts w:ascii="Arial" w:cs="Arial" w:eastAsia="Arial" w:hAnsi="Arial"/>
          <w:b w:val="false"/>
          <w:bCs w:val="false"/>
          <w:sz w:val="22"/>
          <w:szCs w:val="22"/>
        </w:rPr>
        <w:t xml:space="preserve">Notification when user moves up in the ranking</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5.3 User Management</w:t>
      </w:r>
    </w:p>
    <w:p>
      <w:pPr>
        <w:pStyle w:val="Heading3"/>
        <w:spacing w:after="100" w:before="200"/>
      </w:pPr>
      <w:r>
        <w:rPr>
          <w:rFonts w:ascii="Arial" w:cs="Arial" w:eastAsia="Arial" w:hAnsi="Arial"/>
          <w:b/>
          <w:bCs/>
          <w:color w:val="1A3A5C"/>
          <w:sz w:val="24"/>
          <w:szCs w:val="24"/>
        </w:rPr>
        <w:t xml:space="preserve">UC-A07: View User List</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Dashboard with all users, filters, and statistics.</w:t>
      </w:r>
    </w:p>
    <w:p>
      <w:pPr>
        <w:pStyle w:val="ListParagraph"/>
        <w:numPr>
          <w:ilvl w:val="0"/>
          <w:numId w:val="2"/>
        </w:numPr>
        <w:spacing w:after="60" w:before="60"/>
      </w:pPr>
      <w:r>
        <w:rPr>
          <w:rFonts w:ascii="Arial" w:cs="Arial" w:eastAsia="Arial" w:hAnsi="Arial"/>
          <w:b w:val="false"/>
          <w:bCs w:val="false"/>
          <w:sz w:val="22"/>
          <w:szCs w:val="22"/>
        </w:rPr>
        <w:t xml:space="preserve">Filters: Active/Blocked, registration date, country, activity</w:t>
      </w:r>
    </w:p>
    <w:p>
      <w:pPr>
        <w:pStyle w:val="ListParagraph"/>
        <w:numPr>
          <w:ilvl w:val="0"/>
          <w:numId w:val="2"/>
        </w:numPr>
        <w:spacing w:after="60" w:before="60"/>
      </w:pPr>
      <w:r>
        <w:rPr>
          <w:rFonts w:ascii="Arial" w:cs="Arial" w:eastAsia="Arial" w:hAnsi="Arial"/>
          <w:b w:val="false"/>
          <w:bCs w:val="false"/>
          <w:sz w:val="22"/>
          <w:szCs w:val="22"/>
        </w:rPr>
        <w:t xml:space="preserve">Data shown: email, username, registration date, prediction count, total points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UC-A08: Block/Activate Account</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Admin can block or reopen a user's account.</w:t>
      </w:r>
    </w:p>
    <w:p>
      <w:pPr>
        <w:spacing w:after="80" w:before="80"/>
      </w:pPr>
      <w:r>
        <w:rPr>
          <w:rFonts w:ascii="Arial" w:cs="Arial" w:eastAsia="Arial" w:hAnsi="Arial"/>
          <w:sz w:val="22"/>
          <w:szCs w:val="22"/>
        </w:rPr>
        <w:t xml:space="preserve">Reasons: Manipulation, spam, inappropriate behaviour.</w:t>
      </w:r>
    </w:p>
    <w:p>
      <w:pPr>
        <w:spacing w:after="80" w:before="80"/>
      </w:pPr>
      <w:r>
        <w:rPr>
          <w:rFonts w:ascii="Arial" w:cs="Arial" w:eastAsia="Arial" w:hAnsi="Arial"/>
          <w:sz w:val="22"/>
          <w:szCs w:val="22"/>
        </w:rPr>
        <w:t xml:space="preserve">Effect: Blocked accounts cannot log in and their predictions are removed from the leaderboard.</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UC-A09: Promote to Admin Role</w:t>
      </w:r>
    </w:p>
    <w:p>
      <w:pPr>
        <w:spacing w:after="80" w:before="80"/>
      </w:pPr>
      <w:r>
        <w:rPr>
          <w:rFonts w:ascii="Arial" w:cs="Arial" w:eastAsia="Arial" w:hAnsi="Arial"/>
          <w:sz w:val="22"/>
          <w:szCs w:val="22"/>
        </w:rPr>
        <w:t xml:space="preserve">Actor: Super Administrator</w:t>
      </w:r>
    </w:p>
    <w:p>
      <w:pPr>
        <w:spacing w:after="80" w:before="80"/>
      </w:pPr>
      <w:r>
        <w:rPr>
          <w:rFonts w:ascii="Arial" w:cs="Arial" w:eastAsia="Arial" w:hAnsi="Arial"/>
          <w:sz w:val="22"/>
          <w:szCs w:val="22"/>
        </w:rPr>
        <w:t xml:space="preserve">Description: Grant admin privileges to another user.</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5.4 Match and Result Management</w:t>
      </w:r>
    </w:p>
    <w:p>
      <w:pPr>
        <w:pStyle w:val="Heading3"/>
        <w:spacing w:after="100" w:before="200"/>
      </w:pPr>
      <w:r>
        <w:rPr>
          <w:rFonts w:ascii="Arial" w:cs="Arial" w:eastAsia="Arial" w:hAnsi="Arial"/>
          <w:b/>
          <w:bCs/>
          <w:color w:val="1A3A5C"/>
          <w:sz w:val="24"/>
          <w:szCs w:val="24"/>
        </w:rPr>
        <w:t xml:space="preserve">UC-A10: Set Official Result</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After a match ends, the admin records the final result.</w:t>
      </w:r>
    </w:p>
    <w:p>
      <w:pPr>
        <w:pStyle w:val="ListParagraph"/>
        <w:numPr>
          <w:ilvl w:val="0"/>
          <w:numId w:val="3"/>
        </w:numPr>
        <w:spacing w:after="60" w:before="60"/>
      </w:pPr>
      <w:r>
        <w:rPr>
          <w:rFonts w:ascii="Arial" w:cs="Arial" w:eastAsia="Arial" w:hAnsi="Arial"/>
          <w:sz w:val="22"/>
          <w:szCs w:val="22"/>
        </w:rPr>
        <w:t xml:space="preserve">Admin navigates to the finished match.</w:t>
      </w:r>
    </w:p>
    <w:p>
      <w:pPr>
        <w:pStyle w:val="ListParagraph"/>
        <w:numPr>
          <w:ilvl w:val="0"/>
          <w:numId w:val="3"/>
        </w:numPr>
        <w:spacing w:after="60" w:before="60"/>
      </w:pPr>
      <w:r>
        <w:rPr>
          <w:rFonts w:ascii="Arial" w:cs="Arial" w:eastAsia="Arial" w:hAnsi="Arial"/>
          <w:sz w:val="22"/>
          <w:szCs w:val="22"/>
        </w:rPr>
        <w:t xml:space="preserve">Enters the result: goals for Team A and Team B.</w:t>
      </w:r>
    </w:p>
    <w:p>
      <w:pPr>
        <w:pStyle w:val="ListParagraph"/>
        <w:numPr>
          <w:ilvl w:val="0"/>
          <w:numId w:val="3"/>
        </w:numPr>
        <w:spacing w:after="60" w:before="60"/>
      </w:pPr>
      <w:r>
        <w:rPr>
          <w:rFonts w:ascii="Arial" w:cs="Arial" w:eastAsia="Arial" w:hAnsi="Arial"/>
          <w:sz w:val="22"/>
          <w:szCs w:val="22"/>
        </w:rPr>
        <w:t xml:space="preserve">Enters bonus fields: first goalscorer, team that kicked off, yellow cards total, red cards total, minute of first goal (or 'N/A' if 0-0), whether a penalty was awarded, substitutions per team.</w:t>
      </w:r>
    </w:p>
    <w:p>
      <w:pPr>
        <w:pStyle w:val="ListParagraph"/>
        <w:numPr>
          <w:ilvl w:val="0"/>
          <w:numId w:val="3"/>
        </w:numPr>
        <w:spacing w:after="60" w:before="60"/>
      </w:pPr>
      <w:r>
        <w:rPr>
          <w:rFonts w:ascii="Arial" w:cs="Arial" w:eastAsia="Arial" w:hAnsi="Arial"/>
          <w:sz w:val="22"/>
          <w:szCs w:val="22"/>
        </w:rPr>
        <w:t xml:space="preserve">Confirms the result.</w:t>
      </w:r>
    </w:p>
    <w:p>
      <w:pPr>
        <w:pStyle w:val="ListParagraph"/>
        <w:numPr>
          <w:ilvl w:val="0"/>
          <w:numId w:val="3"/>
        </w:numPr>
        <w:spacing w:after="60" w:before="60"/>
      </w:pPr>
      <w:r>
        <w:rPr>
          <w:rFonts w:ascii="Arial" w:cs="Arial" w:eastAsia="Arial" w:hAnsi="Arial"/>
          <w:sz w:val="22"/>
          <w:szCs w:val="22"/>
        </w:rPr>
        <w:t xml:space="preserve">System automatically calculates and distributes points.</w:t>
      </w:r>
    </w:p>
    <w:p>
      <w:pPr>
        <w:pStyle w:val="ListParagraph"/>
        <w:numPr>
          <w:ilvl w:val="0"/>
          <w:numId w:val="3"/>
        </w:numPr>
        <w:spacing w:after="60" w:before="60"/>
      </w:pPr>
      <w:r>
        <w:rPr>
          <w:rFonts w:ascii="Arial" w:cs="Arial" w:eastAsia="Arial" w:hAnsi="Arial"/>
          <w:sz w:val="22"/>
          <w:szCs w:val="22"/>
        </w:rPr>
        <w:t xml:space="preserve">Notifications are sent to users.</w:t>
      </w:r>
    </w:p>
    <w:p>
      <w:pPr>
        <w:spacing w:after="60" w:before="60"/>
      </w:pPr>
      <w:r>
        <w:t xml:space="preserve"/>
      </w:r>
    </w:p>
    <w:p>
      <w:pPr>
        <w:spacing w:after="80" w:before="80"/>
      </w:pPr>
      <w:r>
        <w:rPr>
          <w:rFonts w:ascii="Arial" w:cs="Arial" w:eastAsia="Arial" w:hAnsi="Arial"/>
          <w:sz w:val="22"/>
          <w:szCs w:val="22"/>
        </w:rPr>
        <w:t xml:space="preserve">Critical rule: Once a result is confirmed and points distributed, any change requires double confirmation and leaves an audit trail.</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UC-A11: Cancel or Postpone a Match</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Description: If a match is cancelled or postponed (e.g. weather), admin changes the status.</w:t>
      </w:r>
    </w:p>
    <w:p>
      <w:pPr>
        <w:spacing w:after="80" w:before="80"/>
      </w:pPr>
      <w:r>
        <w:rPr>
          <w:rFonts w:ascii="Arial" w:cs="Arial" w:eastAsia="Arial" w:hAnsi="Arial"/>
          <w:sz w:val="22"/>
          <w:szCs w:val="22"/>
        </w:rPr>
        <w:t xml:space="preserve">Effects:</w:t>
      </w:r>
    </w:p>
    <w:p>
      <w:pPr>
        <w:pStyle w:val="ListParagraph"/>
        <w:numPr>
          <w:ilvl w:val="0"/>
          <w:numId w:val="2"/>
        </w:numPr>
        <w:spacing w:after="60" w:before="60"/>
      </w:pPr>
      <w:r>
        <w:rPr>
          <w:rFonts w:ascii="Arial" w:cs="Arial" w:eastAsia="Arial" w:hAnsi="Arial"/>
          <w:b w:val="false"/>
          <w:bCs w:val="false"/>
          <w:sz w:val="22"/>
          <w:szCs w:val="22"/>
        </w:rPr>
        <w:t xml:space="preserve">If postponed: the prediction deadline is reset based on the new date.</w:t>
      </w:r>
    </w:p>
    <w:p>
      <w:pPr>
        <w:pStyle w:val="ListParagraph"/>
        <w:numPr>
          <w:ilvl w:val="0"/>
          <w:numId w:val="2"/>
        </w:numPr>
        <w:spacing w:after="60" w:before="60"/>
      </w:pPr>
      <w:r>
        <w:rPr>
          <w:rFonts w:ascii="Arial" w:cs="Arial" w:eastAsia="Arial" w:hAnsi="Arial"/>
          <w:b w:val="false"/>
          <w:bCs w:val="false"/>
          <w:sz w:val="22"/>
          <w:szCs w:val="22"/>
        </w:rPr>
        <w:t xml:space="preserve">If cancelled: predictions are marked 'Void' and no points are awarded.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5.5 Reports and Analytics</w:t>
      </w:r>
    </w:p>
    <w:p>
      <w:pPr>
        <w:pStyle w:val="Heading3"/>
        <w:spacing w:after="100" w:before="200"/>
      </w:pPr>
      <w:r>
        <w:rPr>
          <w:rFonts w:ascii="Arial" w:cs="Arial" w:eastAsia="Arial" w:hAnsi="Arial"/>
          <w:b/>
          <w:bCs/>
          <w:color w:val="1A3A5C"/>
          <w:sz w:val="24"/>
          <w:szCs w:val="24"/>
        </w:rPr>
        <w:t xml:space="preserve">UC-A12: Analytics Dashboard</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Key metrics:</w:t>
      </w:r>
    </w:p>
    <w:p>
      <w:pPr>
        <w:pStyle w:val="ListParagraph"/>
        <w:numPr>
          <w:ilvl w:val="0"/>
          <w:numId w:val="2"/>
        </w:numPr>
        <w:spacing w:after="60" w:before="60"/>
      </w:pPr>
      <w:r>
        <w:rPr>
          <w:rFonts w:ascii="Arial" w:cs="Arial" w:eastAsia="Arial" w:hAnsi="Arial"/>
          <w:b w:val="false"/>
          <w:bCs w:val="false"/>
          <w:sz w:val="22"/>
          <w:szCs w:val="22"/>
        </w:rPr>
        <w:t xml:space="preserve">Total number of registered and active users</w:t>
      </w:r>
    </w:p>
    <w:p>
      <w:pPr>
        <w:pStyle w:val="ListParagraph"/>
        <w:numPr>
          <w:ilvl w:val="0"/>
          <w:numId w:val="2"/>
        </w:numPr>
        <w:spacing w:after="60" w:before="60"/>
      </w:pPr>
      <w:r>
        <w:rPr>
          <w:rFonts w:ascii="Arial" w:cs="Arial" w:eastAsia="Arial" w:hAnsi="Arial"/>
          <w:b w:val="false"/>
          <w:bCs w:val="false"/>
          <w:sz w:val="22"/>
          <w:szCs w:val="22"/>
        </w:rPr>
        <w:t xml:space="preserve">Daily/weekly prediction count</w:t>
      </w:r>
    </w:p>
    <w:p>
      <w:pPr>
        <w:pStyle w:val="ListParagraph"/>
        <w:numPr>
          <w:ilvl w:val="0"/>
          <w:numId w:val="2"/>
        </w:numPr>
        <w:spacing w:after="60" w:before="60"/>
      </w:pPr>
      <w:r>
        <w:rPr>
          <w:rFonts w:ascii="Arial" w:cs="Arial" w:eastAsia="Arial" w:hAnsi="Arial"/>
          <w:b w:val="false"/>
          <w:bCs w:val="false"/>
          <w:sz w:val="22"/>
          <w:szCs w:val="22"/>
        </w:rPr>
        <w:t xml:space="preserve">Average prediction accuracy rate</w:t>
      </w:r>
    </w:p>
    <w:p>
      <w:pPr>
        <w:pStyle w:val="ListParagraph"/>
        <w:numPr>
          <w:ilvl w:val="0"/>
          <w:numId w:val="2"/>
        </w:numPr>
        <w:spacing w:after="60" w:before="60"/>
      </w:pPr>
      <w:r>
        <w:rPr>
          <w:rFonts w:ascii="Arial" w:cs="Arial" w:eastAsia="Arial" w:hAnsi="Arial"/>
          <w:b w:val="false"/>
          <w:bCs w:val="false"/>
          <w:sz w:val="22"/>
          <w:szCs w:val="22"/>
        </w:rPr>
        <w:t xml:space="preserve">Matches with the highest number of predictions</w:t>
      </w:r>
    </w:p>
    <w:p>
      <w:pPr>
        <w:pStyle w:val="ListParagraph"/>
        <w:numPr>
          <w:ilvl w:val="0"/>
          <w:numId w:val="2"/>
        </w:numPr>
        <w:spacing w:after="60" w:before="60"/>
      </w:pPr>
      <w:r>
        <w:rPr>
          <w:rFonts w:ascii="Arial" w:cs="Arial" w:eastAsia="Arial" w:hAnsi="Arial"/>
          <w:b w:val="false"/>
          <w:bCs w:val="false"/>
          <w:sz w:val="22"/>
          <w:szCs w:val="22"/>
        </w:rPr>
        <w:t xml:space="preserve">Active groups and their sizes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UC-A13: Data Export</w:t>
      </w:r>
    </w:p>
    <w:p>
      <w:pPr>
        <w:spacing w:after="80" w:before="80"/>
      </w:pPr>
      <w:r>
        <w:rPr>
          <w:rFonts w:ascii="Arial" w:cs="Arial" w:eastAsia="Arial" w:hAnsi="Arial"/>
          <w:sz w:val="22"/>
          <w:szCs w:val="22"/>
        </w:rPr>
        <w:t xml:space="preserve">Actor: Administrator</w:t>
      </w:r>
    </w:p>
    <w:p>
      <w:pPr>
        <w:spacing w:after="80" w:before="80"/>
      </w:pPr>
      <w:r>
        <w:rPr>
          <w:rFonts w:ascii="Arial" w:cs="Arial" w:eastAsia="Arial" w:hAnsi="Arial"/>
          <w:sz w:val="22"/>
          <w:szCs w:val="22"/>
        </w:rPr>
        <w:t xml:space="preserve">Formats: CSV, Excel, JSON.</w:t>
      </w:r>
    </w:p>
    <w:p>
      <w:pPr>
        <w:spacing w:after="80" w:before="80"/>
      </w:pPr>
      <w:r>
        <w:rPr>
          <w:rFonts w:ascii="Arial" w:cs="Arial" w:eastAsia="Arial" w:hAnsi="Arial"/>
          <w:sz w:val="22"/>
          <w:szCs w:val="22"/>
        </w:rPr>
        <w:t xml:space="preserve">Types: User list, predictions, statistics, audit log.</w:t>
      </w:r>
    </w:p>
    <w:p>
      <w:r>
        <w:br w:type="page"/>
      </w:r>
    </w:p>
    <w:p>
      <w:pPr>
        <w:pStyle w:val="Heading1"/>
        <w:spacing w:after="180" w:before="360"/>
      </w:pPr>
      <w:r>
        <w:rPr>
          <w:rFonts w:ascii="Arial" w:cs="Arial" w:eastAsia="Arial" w:hAnsi="Arial"/>
          <w:b/>
          <w:bCs/>
          <w:color w:val="1A3A5C"/>
          <w:sz w:val="36"/>
          <w:szCs w:val="36"/>
        </w:rPr>
        <w:t xml:space="preserve">6. Business Rules</w:t>
      </w:r>
    </w:p>
    <w:p>
      <w:pPr>
        <w:pBdr>
          <w:bottom w:val="single" w:color="2E75B6" w:sz="4" w:space="1"/>
        </w:pBdr>
        <w:spacing w:after="120" w:before="120"/>
      </w:pPr>
    </w:p>
    <w:p>
      <w:pPr>
        <w:pStyle w:val="Heading2"/>
        <w:spacing w:after="140" w:before="280"/>
      </w:pPr>
      <w:r>
        <w:rPr>
          <w:rFonts w:ascii="Arial" w:cs="Arial" w:eastAsia="Arial" w:hAnsi="Arial"/>
          <w:b/>
          <w:bCs/>
          <w:color w:val="2E75B6"/>
          <w:sz w:val="28"/>
          <w:szCs w:val="28"/>
        </w:rPr>
        <w:t xml:space="preserve">6.1 Points System</w:t>
      </w:r>
    </w:p>
    <w:p>
      <w:pPr>
        <w:spacing w:after="80" w:before="80"/>
      </w:pPr>
      <w:r>
        <w:rPr>
          <w:rFonts w:ascii="Arial" w:cs="Arial" w:eastAsia="Arial" w:hAnsi="Arial"/>
          <w:sz w:val="22"/>
          <w:szCs w:val="22"/>
        </w:rPr>
        <w:t xml:space="preserve">Points are awarded automatically after the official result is confirmed by the Administrator. Base formula:</w:t>
      </w:r>
    </w:p>
    <w:p>
      <w:pPr>
        <w:spacing w:after="60" w:before="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3360"/>
      </w:tblGrid>
      <w:tr>
        <w:trPr>
          <w:tblHeader/>
        </w:trPr>
        <w:tc>
          <w:tcPr>
            <w:tcW w:type="dxa" w:w="32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Scenario</w:t>
            </w:r>
          </w:p>
        </w:tc>
        <w:tc>
          <w:tcPr>
            <w:tcW w:type="dxa" w:w="14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Points</w:t>
            </w:r>
          </w:p>
        </w:tc>
        <w:tc>
          <w:tcPr>
            <w:tcW w:type="dxa" w:w="33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Exact score correct (both goals)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points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2-1, result was 2-1</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winner (but not exact score)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2-1, result was 3-0</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draw prediction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1-1, result was 0-0</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Exact goal difference bonus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2-0, result 3-1 (diff=+2)</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first goalscorer bonus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points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Mbappe, he scored first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team to kick off bonus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Brazil kicks off, Brazil did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yellow cards total bonus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2 yellow cards, 2 shown</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red cards total bonus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1 red card, 1 shown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minute of first goal (±5 min)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points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min 23, first goal at min 25</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penalty prediction (yes/no)</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a penalty, one was awarded</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Correct substitutions per team bonus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point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Predicted 3 subs per team, 3 made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Completely wrong prediction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points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other case</w:t>
            </w:r>
          </w:p>
        </w:tc>
      </w:tr>
    </w:tbl>
    <w:p>
      <w:pPr>
        <w:spacing w:after="60" w:before="60"/>
      </w:pPr>
      <w:r>
        <w:t xml:space="preserve"/>
      </w:r>
    </w:p>
    <w:p>
      <w:pPr>
        <w:spacing w:after="80" w:before="80"/>
      </w:pPr>
      <w:r>
        <w:rPr>
          <w:rFonts w:ascii="Arial" w:cs="Arial" w:eastAsia="Arial" w:hAnsi="Arial"/>
          <w:sz w:val="22"/>
          <w:szCs w:val="22"/>
        </w:rPr>
        <w:t xml:space="preserve">BR-001: The stage multiplier is applied to the total match points (not to individual bonuses).</w:t>
      </w:r>
    </w:p>
    <w:p>
      <w:pPr>
        <w:spacing w:after="80" w:before="80"/>
      </w:pPr>
      <w:r>
        <w:rPr>
          <w:rFonts w:ascii="Arial" w:cs="Arial" w:eastAsia="Arial" w:hAnsi="Arial"/>
          <w:sz w:val="22"/>
          <w:szCs w:val="22"/>
        </w:rPr>
        <w:t xml:space="preserve">BR-002: Points cannot be negative.</w:t>
      </w:r>
    </w:p>
    <w:p>
      <w:pPr>
        <w:spacing w:after="80" w:before="80"/>
      </w:pPr>
      <w:r>
        <w:rPr>
          <w:rFonts w:ascii="Arial" w:cs="Arial" w:eastAsia="Arial" w:hAnsi="Arial"/>
          <w:sz w:val="22"/>
          <w:szCs w:val="22"/>
        </w:rPr>
        <w:t xml:space="preserve">BR-003: In the event of a Leaderboard tie, the tiebreaker is exact score accuracy.</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6.2 Prediction Rules</w:t>
      </w:r>
    </w:p>
    <w:p>
      <w:pPr>
        <w:spacing w:after="80" w:before="80"/>
      </w:pPr>
      <w:r>
        <w:rPr>
          <w:rFonts w:ascii="Arial" w:cs="Arial" w:eastAsia="Arial" w:hAnsi="Arial"/>
          <w:sz w:val="22"/>
          <w:szCs w:val="22"/>
        </w:rPr>
        <w:t xml:space="preserve">BR-004: Predictions close X minutes before kickoff (X = configurable, default 60).</w:t>
      </w:r>
    </w:p>
    <w:p>
      <w:pPr>
        <w:spacing w:after="80" w:before="80"/>
      </w:pPr>
      <w:r>
        <w:rPr>
          <w:rFonts w:ascii="Arial" w:cs="Arial" w:eastAsia="Arial" w:hAnsi="Arial"/>
          <w:sz w:val="22"/>
          <w:szCs w:val="22"/>
        </w:rPr>
        <w:t xml:space="preserve">BR-005: Each user may have only 1 active prediction per match.</w:t>
      </w:r>
    </w:p>
    <w:p>
      <w:pPr>
        <w:spacing w:after="80" w:before="80"/>
      </w:pPr>
      <w:r>
        <w:rPr>
          <w:rFonts w:ascii="Arial" w:cs="Arial" w:eastAsia="Arial" w:hAnsi="Arial"/>
          <w:sz w:val="22"/>
          <w:szCs w:val="22"/>
        </w:rPr>
        <w:t xml:space="preserve">BR-006: Editing a prediction is allowed within the time window, with no limit on edits.</w:t>
      </w:r>
    </w:p>
    <w:p>
      <w:pPr>
        <w:spacing w:after="80" w:before="80"/>
      </w:pPr>
      <w:r>
        <w:rPr>
          <w:rFonts w:ascii="Arial" w:cs="Arial" w:eastAsia="Arial" w:hAnsi="Arial"/>
          <w:sz w:val="22"/>
          <w:szCs w:val="22"/>
        </w:rPr>
        <w:t xml:space="preserve">BR-007: A prediction cannot be changed after the deadline, even if the match is delayed.</w:t>
      </w:r>
    </w:p>
    <w:p>
      <w:pPr>
        <w:spacing w:after="80" w:before="80"/>
      </w:pPr>
      <w:r>
        <w:rPr>
          <w:rFonts w:ascii="Arial" w:cs="Arial" w:eastAsia="Arial" w:hAnsi="Arial"/>
          <w:sz w:val="22"/>
          <w:szCs w:val="22"/>
        </w:rPr>
        <w:t xml:space="preserve">BR-008: Predictions for cancelled matches are marked 'Void' — no points, no penalty.</w:t>
      </w:r>
    </w:p>
    <w:p>
      <w:pPr>
        <w:spacing w:after="80" w:before="80"/>
      </w:pPr>
      <w:r>
        <w:rPr>
          <w:rFonts w:ascii="Arial" w:cs="Arial" w:eastAsia="Arial" w:hAnsi="Arial"/>
          <w:sz w:val="22"/>
          <w:szCs w:val="22"/>
        </w:rPr>
        <w:t xml:space="preserve">BR-009: Blocked users cannot make predictions.</w:t>
      </w:r>
    </w:p>
    <w:p>
      <w:pPr>
        <w:spacing w:after="80" w:before="80"/>
      </w:pPr>
      <w:r>
        <w:rPr>
          <w:rFonts w:ascii="Arial" w:cs="Arial" w:eastAsia="Arial" w:hAnsi="Arial"/>
          <w:sz w:val="22"/>
          <w:szCs w:val="22"/>
        </w:rPr>
        <w:t xml:space="preserve">BR-010: Predicted goals must be non-negative integers, maximum 20 per team.</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6.3 Group Rules</w:t>
      </w:r>
    </w:p>
    <w:p>
      <w:pPr>
        <w:spacing w:after="80" w:before="80"/>
      </w:pPr>
      <w:r>
        <w:rPr>
          <w:rFonts w:ascii="Arial" w:cs="Arial" w:eastAsia="Arial" w:hAnsi="Arial"/>
          <w:sz w:val="22"/>
          <w:szCs w:val="22"/>
        </w:rPr>
        <w:t xml:space="preserve">BR-011: The group creator automatically becomes the group admin (not a platform admin).</w:t>
      </w:r>
    </w:p>
    <w:p>
      <w:pPr>
        <w:spacing w:after="80" w:before="80"/>
      </w:pPr>
      <w:r>
        <w:rPr>
          <w:rFonts w:ascii="Arial" w:cs="Arial" w:eastAsia="Arial" w:hAnsi="Arial"/>
          <w:sz w:val="22"/>
          <w:szCs w:val="22"/>
        </w:rPr>
        <w:t xml:space="preserve">BR-012: The invite code is unique, 6-character alphanumeric, and expires after 30 days.</w:t>
      </w:r>
    </w:p>
    <w:p>
      <w:pPr>
        <w:spacing w:after="80" w:before="80"/>
      </w:pPr>
      <w:r>
        <w:rPr>
          <w:rFonts w:ascii="Arial" w:cs="Arial" w:eastAsia="Arial" w:hAnsi="Arial"/>
          <w:sz w:val="22"/>
          <w:szCs w:val="22"/>
        </w:rPr>
        <w:t xml:space="preserve">BR-013: The code can be manually renewed by the group admin.</w:t>
      </w:r>
    </w:p>
    <w:p>
      <w:pPr>
        <w:spacing w:after="80" w:before="80"/>
      </w:pPr>
      <w:r>
        <w:rPr>
          <w:rFonts w:ascii="Arial" w:cs="Arial" w:eastAsia="Arial" w:hAnsi="Arial"/>
          <w:sz w:val="22"/>
          <w:szCs w:val="22"/>
        </w:rPr>
        <w:t xml:space="preserve">BR-014: A group admin can remove members but not themselves (must transfer the role first).</w:t>
      </w:r>
    </w:p>
    <w:p>
      <w:pPr>
        <w:spacing w:after="80" w:before="80"/>
      </w:pPr>
      <w:r>
        <w:rPr>
          <w:rFonts w:ascii="Arial" w:cs="Arial" w:eastAsia="Arial" w:hAnsi="Arial"/>
          <w:sz w:val="22"/>
          <w:szCs w:val="22"/>
        </w:rPr>
        <w:t xml:space="preserve">BR-015: Group leaderboard points reflect global points — they are not separate point pools.</w:t>
      </w:r>
    </w:p>
    <w:p>
      <w:pPr>
        <w:spacing w:after="80" w:before="80"/>
      </w:pPr>
      <w:r>
        <w:rPr>
          <w:rFonts w:ascii="Arial" w:cs="Arial" w:eastAsia="Arial" w:hAnsi="Arial"/>
          <w:sz w:val="22"/>
          <w:szCs w:val="22"/>
        </w:rPr>
        <w:t xml:space="preserve">BR-016: Groups with 0 activity for 90 days are automatically deleted (configurable by Admin).</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6.4 Security Rules</w:t>
      </w:r>
    </w:p>
    <w:p>
      <w:pPr>
        <w:spacing w:after="80" w:before="80"/>
      </w:pPr>
      <w:r>
        <w:rPr>
          <w:rFonts w:ascii="Arial" w:cs="Arial" w:eastAsia="Arial" w:hAnsi="Arial"/>
          <w:sz w:val="22"/>
          <w:szCs w:val="22"/>
        </w:rPr>
        <w:t xml:space="preserve">BR-017: Password requirements: min 8 characters, 1 number, 1 uppercase letter, 1 special character.</w:t>
      </w:r>
    </w:p>
    <w:p>
      <w:pPr>
        <w:spacing w:after="80" w:before="80"/>
      </w:pPr>
      <w:r>
        <w:rPr>
          <w:rFonts w:ascii="Arial" w:cs="Arial" w:eastAsia="Arial" w:hAnsi="Arial"/>
          <w:sz w:val="22"/>
          <w:szCs w:val="22"/>
        </w:rPr>
        <w:t xml:space="preserve">BR-018: After 5 failed login attempts, the account is locked for 15 minutes.</w:t>
      </w:r>
    </w:p>
    <w:p>
      <w:pPr>
        <w:spacing w:after="80" w:before="80"/>
      </w:pPr>
      <w:r>
        <w:rPr>
          <w:rFonts w:ascii="Arial" w:cs="Arial" w:eastAsia="Arial" w:hAnsi="Arial"/>
          <w:sz w:val="22"/>
          <w:szCs w:val="22"/>
        </w:rPr>
        <w:t xml:space="preserve">BR-019: Session expires after 24 hours of inactivity.</w:t>
      </w:r>
    </w:p>
    <w:p>
      <w:pPr>
        <w:spacing w:after="80" w:before="80"/>
      </w:pPr>
      <w:r>
        <w:rPr>
          <w:rFonts w:ascii="Arial" w:cs="Arial" w:eastAsia="Arial" w:hAnsi="Arial"/>
          <w:sz w:val="22"/>
          <w:szCs w:val="22"/>
        </w:rPr>
        <w:t xml:space="preserve">BR-020: A new email address requires re-verification before it becomes active.</w:t>
      </w:r>
    </w:p>
    <w:p>
      <w:pPr>
        <w:spacing w:after="80" w:before="80"/>
      </w:pPr>
      <w:r>
        <w:rPr>
          <w:rFonts w:ascii="Arial" w:cs="Arial" w:eastAsia="Arial" w:hAnsi="Arial"/>
          <w:sz w:val="22"/>
          <w:szCs w:val="22"/>
        </w:rPr>
        <w:t xml:space="preserve">BR-021: Account deletion is recoverable for 30 days.</w:t>
      </w:r>
    </w:p>
    <w:p>
      <w:pPr>
        <w:spacing w:after="80" w:before="80"/>
      </w:pPr>
      <w:r>
        <w:rPr>
          <w:rFonts w:ascii="Arial" w:cs="Arial" w:eastAsia="Arial" w:hAnsi="Arial"/>
          <w:sz w:val="22"/>
          <w:szCs w:val="22"/>
        </w:rPr>
        <w:t xml:space="preserve">BR-022: All administrative changes are stored in an immutable audit log.</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6.5 Bonus Prediction Rules</w:t>
      </w:r>
    </w:p>
    <w:p>
      <w:pPr>
        <w:spacing w:after="80" w:before="80"/>
      </w:pPr>
      <w:r>
        <w:rPr>
          <w:rFonts w:ascii="Arial" w:cs="Arial" w:eastAsia="Arial" w:hAnsi="Arial"/>
          <w:sz w:val="22"/>
          <w:szCs w:val="22"/>
        </w:rPr>
        <w:t xml:space="preserve">BR-023: Team to Kick Off — The user predicts which team will kick off the match. Points are awarded only if the correct team is selected. The kick-off team is confirmed by the Admin when entering the official result. This bonus is enabled/disabled and configurable by the Admin (default: enabled, +1 point).</w:t>
      </w:r>
    </w:p>
    <w:p>
      <w:pPr>
        <w:spacing w:after="60" w:before="60"/>
      </w:pPr>
      <w:r>
        <w:t xml:space="preserve"/>
      </w:r>
    </w:p>
    <w:p>
      <w:pPr>
        <w:spacing w:after="80" w:before="80"/>
      </w:pPr>
      <w:r>
        <w:rPr>
          <w:rFonts w:ascii="Arial" w:cs="Arial" w:eastAsia="Arial" w:hAnsi="Arial"/>
          <w:sz w:val="22"/>
          <w:szCs w:val="22"/>
        </w:rPr>
        <w:t xml:space="preserve">BR-024: Yellow Cards Total — The user predicts the total number of yellow cards shown during the match (both teams combined). Points are awarded only for an exact match. The valid range for input is 0–20 cards. This bonus is enabled/disabled and configurable by the Admin (default: enabled, +1 point).</w:t>
      </w:r>
    </w:p>
    <w:p>
      <w:pPr>
        <w:spacing w:after="60" w:before="60"/>
      </w:pPr>
      <w:r>
        <w:t xml:space="preserve"/>
      </w:r>
    </w:p>
    <w:p>
      <w:pPr>
        <w:spacing w:after="80" w:before="80"/>
      </w:pPr>
      <w:r>
        <w:rPr>
          <w:rFonts w:ascii="Arial" w:cs="Arial" w:eastAsia="Arial" w:hAnsi="Arial"/>
          <w:sz w:val="22"/>
          <w:szCs w:val="22"/>
        </w:rPr>
        <w:t xml:space="preserve">BR-025: Red Cards Total — The user predicts the total number of red cards shown during the match (both teams combined). Points are awarded only for an exact match. The valid range for input is 0–10 cards. If a second yellow results in a red, it counts as a red card only. This bonus is enabled/disabled and configurable by the Admin (default: enabled, +1 point).</w:t>
      </w:r>
    </w:p>
    <w:p>
      <w:pPr>
        <w:spacing w:after="60" w:before="60"/>
      </w:pPr>
      <w:r>
        <w:t xml:space="preserve"/>
      </w:r>
    </w:p>
    <w:p>
      <w:pPr>
        <w:spacing w:after="80" w:before="80"/>
      </w:pPr>
      <w:r>
        <w:rPr>
          <w:rFonts w:ascii="Arial" w:cs="Arial" w:eastAsia="Arial" w:hAnsi="Arial"/>
          <w:sz w:val="22"/>
          <w:szCs w:val="22"/>
        </w:rPr>
        <w:t xml:space="preserve">BR-026: Minute of First Goal — The user predicts the minute in which the first goal of the match is scored. Points are awarded if the actual minute falls within a ±5 minute tolerance window of the prediction (e.g. predict minute 30, goal at minute 33 = correct). If the match ends 0-0, all predictions for this field are marked 'Void' — no points, no penalty. The tolerance window is configurable by the Admin (default: ±5 min). This bonus is enabled/disabled and configurable by the Admin (default: enabled, +2 points).</w:t>
      </w:r>
    </w:p>
    <w:p>
      <w:pPr>
        <w:spacing w:after="60" w:before="60"/>
      </w:pPr>
      <w:r>
        <w:t xml:space="preserve"/>
      </w:r>
    </w:p>
    <w:p>
      <w:pPr>
        <w:spacing w:after="80" w:before="80"/>
      </w:pPr>
      <w:r>
        <w:rPr>
          <w:rFonts w:ascii="Arial" w:cs="Arial" w:eastAsia="Arial" w:hAnsi="Arial"/>
          <w:sz w:val="22"/>
          <w:szCs w:val="22"/>
        </w:rPr>
        <w:t xml:space="preserve">BR-027: Penalty During Match (Yes/No) — The user predicts whether at least one penalty kick will be awarded during the match (excluding penalty shootouts). Points are awarded for a correct yes/no answer. Penalty shootouts at the end of a knockout match do not count for this prediction. This bonus is enabled/disabled and configurable by the Admin (default: enabled, +1 point).</w:t>
      </w:r>
    </w:p>
    <w:p>
      <w:pPr>
        <w:spacing w:after="60" w:before="60"/>
      </w:pPr>
      <w:r>
        <w:t xml:space="preserve"/>
      </w:r>
    </w:p>
    <w:p>
      <w:pPr>
        <w:spacing w:after="80" w:before="80"/>
      </w:pPr>
      <w:r>
        <w:rPr>
          <w:rFonts w:ascii="Arial" w:cs="Arial" w:eastAsia="Arial" w:hAnsi="Arial"/>
          <w:sz w:val="22"/>
          <w:szCs w:val="22"/>
        </w:rPr>
        <w:t xml:space="preserve">BR-028: Substitutions Per Team — The user predicts the number of substitutions each team will make. Points are awarded only if both teams' substitution counts are exactly correct. The valid range for input is 0–5 substitutions per team (max 5 allowed per team under FIFA rules). This bonus is enabled/disabled and configurable by the Admin (default: enabled, +1 point).</w:t>
      </w:r>
    </w:p>
    <w:p>
      <w:r>
        <w:br w:type="page"/>
      </w:r>
    </w:p>
    <w:p>
      <w:pPr>
        <w:pStyle w:val="Heading1"/>
        <w:spacing w:after="180" w:before="360"/>
      </w:pPr>
      <w:r>
        <w:rPr>
          <w:rFonts w:ascii="Arial" w:cs="Arial" w:eastAsia="Arial" w:hAnsi="Arial"/>
          <w:b/>
          <w:bCs/>
          <w:color w:val="1A3A5C"/>
          <w:sz w:val="36"/>
          <w:szCs w:val="36"/>
        </w:rPr>
        <w:t xml:space="preserve">7. Roles and Permissions Matrix</w:t>
      </w:r>
    </w:p>
    <w:p>
      <w:pPr>
        <w:pBdr>
          <w:bottom w:val="single" w:color="2E75B6" w:sz="4" w:space="1"/>
        </w:pBdr>
        <w:spacing w:after="120" w:before="120"/>
      </w:pPr>
    </w:p>
    <w:p>
      <w:pPr>
        <w:spacing w:after="80" w:before="80"/>
      </w:pPr>
      <w:r>
        <w:rPr>
          <w:rFonts w:ascii="Arial" w:cs="Arial" w:eastAsia="Arial" w:hAnsi="Arial"/>
          <w:sz w:val="22"/>
          <w:szCs w:val="22"/>
        </w:rPr>
        <w:t xml:space="preserve">The table below presents the access rights for each key feature:</w:t>
      </w:r>
    </w:p>
    <w:p>
      <w:pPr>
        <w:spacing w:after="60" w:before="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1360"/>
      </w:tblGrid>
      <w:tr>
        <w:trPr>
          <w:tblHeader/>
        </w:trPr>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26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00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w:t>
            </w:r>
          </w:p>
        </w:tc>
        <w:tc>
          <w:tcPr>
            <w:tcW w:type="dxa" w:w="1360"/>
            <w:tcBorders>
              <w:top w:val="single" w:color="AAAAAA" w:sz="1"/>
              <w:left w:val="single" w:color="AAAAAA" w:sz="1"/>
              <w:bottom w:val="single" w:color="AAAAAA" w:sz="1"/>
              <w:right w:val="single" w:color="AAAAAA" w:sz="1"/>
            </w:tcBorders>
            <w:shd w:fill="1A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Admin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Authentication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Authentication</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Login/Logout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Authentication</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password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own profile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Edit own profile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Profile</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other's profile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Limited</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Predictions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Make a prediction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Predictions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Edit a prediction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(within deadline)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Predictions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others' predictions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Leaderboard</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global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Leaderboard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group leaderboard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(member only)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a group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Join with code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Delete a group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(own only)</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Matches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calendar/results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Matches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official result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Matches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Cancel/postpone match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Points configuration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Notification configuration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management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Reports &amp; Analytics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Panel</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Promote another admin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t>
            </w:r>
          </w:p>
        </w:tc>
        <w:tc>
          <w:tcPr>
            <w:tcW w:type="dxa" w:w="1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(Super Admin)</w:t>
            </w:r>
          </w:p>
        </w:tc>
      </w:tr>
    </w:tbl>
    <w:p>
      <w:pPr>
        <w:spacing w:after="60" w:before="60"/>
      </w:pPr>
      <w:r>
        <w:t xml:space="preserve"/>
      </w:r>
    </w:p>
    <w:p>
      <w:pPr>
        <w:spacing w:after="80" w:before="80"/>
      </w:pPr>
      <w:r>
        <w:rPr>
          <w:rFonts w:ascii="Arial" w:cs="Arial" w:eastAsia="Arial" w:hAnsi="Arial"/>
          <w:sz w:val="22"/>
          <w:szCs w:val="22"/>
        </w:rPr>
        <w:t xml:space="preserve">Legend: ✅ = Fully allowed | ⚠️ = Allowed with restrictions | ❌ = Not allowed</w:t>
      </w:r>
    </w:p>
    <w:p>
      <w:r>
        <w:br w:type="page"/>
      </w:r>
    </w:p>
    <w:p>
      <w:pPr>
        <w:pStyle w:val="Heading1"/>
        <w:spacing w:after="180" w:before="360"/>
      </w:pPr>
      <w:r>
        <w:rPr>
          <w:rFonts w:ascii="Arial" w:cs="Arial" w:eastAsia="Arial" w:hAnsi="Arial"/>
          <w:b/>
          <w:bCs/>
          <w:color w:val="1A3A5C"/>
          <w:sz w:val="36"/>
          <w:szCs w:val="36"/>
        </w:rPr>
        <w:t xml:space="preserve">8. Data Flow</w:t>
      </w:r>
    </w:p>
    <w:p>
      <w:pPr>
        <w:pBdr>
          <w:bottom w:val="single" w:color="2E75B6" w:sz="4" w:space="1"/>
        </w:pBdr>
        <w:spacing w:after="120" w:before="120"/>
      </w:pPr>
    </w:p>
    <w:p>
      <w:pPr>
        <w:pStyle w:val="Heading2"/>
        <w:spacing w:after="140" w:before="280"/>
      </w:pPr>
      <w:r>
        <w:rPr>
          <w:rFonts w:ascii="Arial" w:cs="Arial" w:eastAsia="Arial" w:hAnsi="Arial"/>
          <w:b/>
          <w:bCs/>
          <w:color w:val="2E75B6"/>
          <w:sz w:val="28"/>
          <w:szCs w:val="28"/>
        </w:rPr>
        <w:t xml:space="preserve">8.1 Prediction Flow</w:t>
      </w:r>
    </w:p>
    <w:p>
      <w:pPr>
        <w:pStyle w:val="ListParagraph"/>
        <w:numPr>
          <w:ilvl w:val="0"/>
          <w:numId w:val="3"/>
        </w:numPr>
        <w:spacing w:after="60" w:before="60"/>
      </w:pPr>
      <w:r>
        <w:rPr>
          <w:rFonts w:ascii="Arial" w:cs="Arial" w:eastAsia="Arial" w:hAnsi="Arial"/>
          <w:sz w:val="22"/>
          <w:szCs w:val="22"/>
        </w:rPr>
        <w:t xml:space="preserve">System synchronises matches from the external API.</w:t>
      </w:r>
    </w:p>
    <w:p>
      <w:pPr>
        <w:pStyle w:val="ListParagraph"/>
        <w:numPr>
          <w:ilvl w:val="0"/>
          <w:numId w:val="3"/>
        </w:numPr>
        <w:spacing w:after="60" w:before="60"/>
      </w:pPr>
      <w:r>
        <w:rPr>
          <w:rFonts w:ascii="Arial" w:cs="Arial" w:eastAsia="Arial" w:hAnsi="Arial"/>
          <w:sz w:val="22"/>
          <w:szCs w:val="22"/>
        </w:rPr>
        <w:t xml:space="preserve">Matches are displayed to the user with status 'Upcoming'.</w:t>
      </w:r>
    </w:p>
    <w:p>
      <w:pPr>
        <w:pStyle w:val="ListParagraph"/>
        <w:numPr>
          <w:ilvl w:val="0"/>
          <w:numId w:val="3"/>
        </w:numPr>
        <w:spacing w:after="60" w:before="60"/>
      </w:pPr>
      <w:r>
        <w:rPr>
          <w:rFonts w:ascii="Arial" w:cs="Arial" w:eastAsia="Arial" w:hAnsi="Arial"/>
          <w:sz w:val="22"/>
          <w:szCs w:val="22"/>
        </w:rPr>
        <w:t xml:space="preserve">Prediction deadline is calculated automatically (kickoff - X minutes).</w:t>
      </w:r>
    </w:p>
    <w:p>
      <w:pPr>
        <w:pStyle w:val="ListParagraph"/>
        <w:numPr>
          <w:ilvl w:val="0"/>
          <w:numId w:val="3"/>
        </w:numPr>
        <w:spacing w:after="60" w:before="60"/>
      </w:pPr>
      <w:r>
        <w:rPr>
          <w:rFonts w:ascii="Arial" w:cs="Arial" w:eastAsia="Arial" w:hAnsi="Arial"/>
          <w:sz w:val="22"/>
          <w:szCs w:val="22"/>
        </w:rPr>
        <w:t xml:space="preserve">User submits prediction → saved to DB with timestamp.</w:t>
      </w:r>
    </w:p>
    <w:p>
      <w:pPr>
        <w:pStyle w:val="ListParagraph"/>
        <w:numPr>
          <w:ilvl w:val="0"/>
          <w:numId w:val="3"/>
        </w:numPr>
        <w:spacing w:after="60" w:before="60"/>
      </w:pPr>
      <w:r>
        <w:rPr>
          <w:rFonts w:ascii="Arial" w:cs="Arial" w:eastAsia="Arial" w:hAnsi="Arial"/>
          <w:sz w:val="22"/>
          <w:szCs w:val="22"/>
        </w:rPr>
        <w:t xml:space="preserve">Match starts → status changes to 'Live'.</w:t>
      </w:r>
    </w:p>
    <w:p>
      <w:pPr>
        <w:pStyle w:val="ListParagraph"/>
        <w:numPr>
          <w:ilvl w:val="0"/>
          <w:numId w:val="3"/>
        </w:numPr>
        <w:spacing w:after="60" w:before="60"/>
      </w:pPr>
      <w:r>
        <w:rPr>
          <w:rFonts w:ascii="Arial" w:cs="Arial" w:eastAsia="Arial" w:hAnsi="Arial"/>
          <w:sz w:val="22"/>
          <w:szCs w:val="22"/>
        </w:rPr>
        <w:t xml:space="preserve">Match ends → Admin sets the official result.</w:t>
      </w:r>
    </w:p>
    <w:p>
      <w:pPr>
        <w:pStyle w:val="ListParagraph"/>
        <w:numPr>
          <w:ilvl w:val="0"/>
          <w:numId w:val="3"/>
        </w:numPr>
        <w:spacing w:after="60" w:before="60"/>
      </w:pPr>
      <w:r>
        <w:rPr>
          <w:rFonts w:ascii="Arial" w:cs="Arial" w:eastAsia="Arial" w:hAnsi="Arial"/>
          <w:sz w:val="22"/>
          <w:szCs w:val="22"/>
        </w:rPr>
        <w:t xml:space="preserve">Points engine runs → calculates points for every prediction.</w:t>
      </w:r>
    </w:p>
    <w:p>
      <w:pPr>
        <w:pStyle w:val="ListParagraph"/>
        <w:numPr>
          <w:ilvl w:val="0"/>
          <w:numId w:val="3"/>
        </w:numPr>
        <w:spacing w:after="60" w:before="60"/>
      </w:pPr>
      <w:r>
        <w:rPr>
          <w:rFonts w:ascii="Arial" w:cs="Arial" w:eastAsia="Arial" w:hAnsi="Arial"/>
          <w:sz w:val="22"/>
          <w:szCs w:val="22"/>
        </w:rPr>
        <w:t xml:space="preserve">Leaderboards refresh → notifications are sent.</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8.2 Business Rules Configuration Flow</w:t>
      </w:r>
    </w:p>
    <w:p>
      <w:pPr>
        <w:pStyle w:val="ListParagraph"/>
        <w:numPr>
          <w:ilvl w:val="0"/>
          <w:numId w:val="3"/>
        </w:numPr>
        <w:spacing w:after="60" w:before="60"/>
      </w:pPr>
      <w:r>
        <w:rPr>
          <w:rFonts w:ascii="Arial" w:cs="Arial" w:eastAsia="Arial" w:hAnsi="Arial"/>
          <w:sz w:val="22"/>
          <w:szCs w:val="22"/>
        </w:rPr>
        <w:t xml:space="preserve">Admin accesses the Configuration Panel.</w:t>
      </w:r>
    </w:p>
    <w:p>
      <w:pPr>
        <w:pStyle w:val="ListParagraph"/>
        <w:numPr>
          <w:ilvl w:val="0"/>
          <w:numId w:val="3"/>
        </w:numPr>
        <w:spacing w:after="60" w:before="60"/>
      </w:pPr>
      <w:r>
        <w:rPr>
          <w:rFonts w:ascii="Arial" w:cs="Arial" w:eastAsia="Arial" w:hAnsi="Arial"/>
          <w:sz w:val="22"/>
          <w:szCs w:val="22"/>
        </w:rPr>
        <w:t xml:space="preserve">Modifies a parameter (e.g. points for an exact score).</w:t>
      </w:r>
    </w:p>
    <w:p>
      <w:pPr>
        <w:pStyle w:val="ListParagraph"/>
        <w:numPr>
          <w:ilvl w:val="0"/>
          <w:numId w:val="3"/>
        </w:numPr>
        <w:spacing w:after="60" w:before="60"/>
      </w:pPr>
      <w:r>
        <w:rPr>
          <w:rFonts w:ascii="Arial" w:cs="Arial" w:eastAsia="Arial" w:hAnsi="Arial"/>
          <w:sz w:val="22"/>
          <w:szCs w:val="22"/>
        </w:rPr>
        <w:t xml:space="preserve">System validates the value within defined boundaries (min/max).</w:t>
      </w:r>
    </w:p>
    <w:p>
      <w:pPr>
        <w:pStyle w:val="ListParagraph"/>
        <w:numPr>
          <w:ilvl w:val="0"/>
          <w:numId w:val="3"/>
        </w:numPr>
        <w:spacing w:after="60" w:before="60"/>
      </w:pPr>
      <w:r>
        <w:rPr>
          <w:rFonts w:ascii="Arial" w:cs="Arial" w:eastAsia="Arial" w:hAnsi="Arial"/>
          <w:sz w:val="22"/>
          <w:szCs w:val="22"/>
        </w:rPr>
        <w:t xml:space="preserve">Rule is saved with timestamp and admin name (audit log).</w:t>
      </w:r>
    </w:p>
    <w:p>
      <w:pPr>
        <w:pStyle w:val="ListParagraph"/>
        <w:numPr>
          <w:ilvl w:val="0"/>
          <w:numId w:val="3"/>
        </w:numPr>
        <w:spacing w:after="60" w:before="60"/>
      </w:pPr>
      <w:r>
        <w:rPr>
          <w:rFonts w:ascii="Arial" w:cs="Arial" w:eastAsia="Arial" w:hAnsi="Arial"/>
          <w:sz w:val="22"/>
          <w:szCs w:val="22"/>
        </w:rPr>
        <w:t xml:space="preserve">Change applies ONLY to FUTURE matches.</w:t>
      </w:r>
    </w:p>
    <w:p>
      <w:pPr>
        <w:pStyle w:val="ListParagraph"/>
        <w:numPr>
          <w:ilvl w:val="0"/>
          <w:numId w:val="3"/>
        </w:numPr>
        <w:spacing w:after="60" w:before="60"/>
      </w:pPr>
      <w:r>
        <w:rPr>
          <w:rFonts w:ascii="Arial" w:cs="Arial" w:eastAsia="Arial" w:hAnsi="Arial"/>
          <w:sz w:val="22"/>
          <w:szCs w:val="22"/>
        </w:rPr>
        <w:t xml:space="preserve">Past matches are scored according to the rules that were active at the time.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8.3 External API Synchronisation</w:t>
      </w:r>
    </w:p>
    <w:p>
      <w:pPr>
        <w:spacing w:after="80" w:before="80"/>
      </w:pPr>
      <w:r>
        <w:rPr>
          <w:rFonts w:ascii="Arial" w:cs="Arial" w:eastAsia="Arial" w:hAnsi="Arial"/>
          <w:sz w:val="22"/>
          <w:szCs w:val="22"/>
        </w:rPr>
        <w:t xml:space="preserve">The system supports two synchronisation modes:</w:t>
      </w:r>
    </w:p>
    <w:p>
      <w:pPr>
        <w:pStyle w:val="ListParagraph"/>
        <w:numPr>
          <w:ilvl w:val="0"/>
          <w:numId w:val="2"/>
        </w:numPr>
        <w:spacing w:after="60" w:before="60"/>
      </w:pPr>
      <w:r>
        <w:rPr>
          <w:rFonts w:ascii="Arial" w:cs="Arial" w:eastAsia="Arial" w:hAnsi="Arial"/>
          <w:b w:val="false"/>
          <w:bCs w:val="false"/>
          <w:sz w:val="22"/>
          <w:szCs w:val="22"/>
        </w:rPr>
        <w:t xml:space="preserve">Real-time (WebSocket/Polling): For live results during matches.</w:t>
      </w:r>
    </w:p>
    <w:p>
      <w:pPr>
        <w:pStyle w:val="ListParagraph"/>
        <w:numPr>
          <w:ilvl w:val="0"/>
          <w:numId w:val="2"/>
        </w:numPr>
        <w:spacing w:after="60" w:before="60"/>
      </w:pPr>
      <w:r>
        <w:rPr>
          <w:rFonts w:ascii="Arial" w:cs="Arial" w:eastAsia="Arial" w:hAnsi="Arial"/>
          <w:b w:val="false"/>
          <w:bCs w:val="false"/>
          <w:sz w:val="22"/>
          <w:szCs w:val="22"/>
        </w:rPr>
        <w:t xml:space="preserve">Batch Synchronisation: Every 15 minutes for schedule data.</w:t>
      </w:r>
    </w:p>
    <w:p>
      <w:pPr>
        <w:spacing w:after="80" w:before="80"/>
      </w:pPr>
      <w:r>
        <w:rPr>
          <w:rFonts w:ascii="Arial" w:cs="Arial" w:eastAsia="Arial" w:hAnsi="Arial"/>
          <w:sz w:val="22"/>
          <w:szCs w:val="22"/>
        </w:rPr>
        <w:t xml:space="preserve">Admin can override any automatically imported data through manual intervention.</w:t>
      </w:r>
    </w:p>
    <w:p>
      <w:r>
        <w:br w:type="page"/>
      </w:r>
    </w:p>
    <w:p>
      <w:pPr>
        <w:pStyle w:val="Heading1"/>
        <w:spacing w:after="180" w:before="360"/>
      </w:pPr>
      <w:r>
        <w:rPr>
          <w:rFonts w:ascii="Arial" w:cs="Arial" w:eastAsia="Arial" w:hAnsi="Arial"/>
          <w:b/>
          <w:bCs/>
          <w:color w:val="1A3A5C"/>
          <w:sz w:val="36"/>
          <w:szCs w:val="36"/>
        </w:rPr>
        <w:t xml:space="preserve">9. Constraints and Assumptions</w:t>
      </w:r>
    </w:p>
    <w:p>
      <w:pPr>
        <w:pBdr>
          <w:bottom w:val="single" w:color="2E75B6" w:sz="4" w:space="1"/>
        </w:pBdr>
        <w:spacing w:after="120" w:before="120"/>
      </w:pPr>
    </w:p>
    <w:p>
      <w:pPr>
        <w:pStyle w:val="Heading2"/>
        <w:spacing w:after="140" w:before="280"/>
      </w:pPr>
      <w:r>
        <w:rPr>
          <w:rFonts w:ascii="Arial" w:cs="Arial" w:eastAsia="Arial" w:hAnsi="Arial"/>
          <w:b/>
          <w:bCs/>
          <w:color w:val="2E75B6"/>
          <w:sz w:val="28"/>
          <w:szCs w:val="28"/>
        </w:rPr>
        <w:t xml:space="preserve">9.1 Technical Assumptions</w:t>
      </w:r>
    </w:p>
    <w:p>
      <w:pPr>
        <w:pStyle w:val="ListParagraph"/>
        <w:numPr>
          <w:ilvl w:val="0"/>
          <w:numId w:val="2"/>
        </w:numPr>
        <w:spacing w:after="60" w:before="60"/>
      </w:pPr>
      <w:r>
        <w:rPr>
          <w:rFonts w:ascii="Arial" w:cs="Arial" w:eastAsia="Arial" w:hAnsi="Arial"/>
          <w:b w:val="false"/>
          <w:bCs w:val="false"/>
          <w:sz w:val="22"/>
          <w:szCs w:val="22"/>
        </w:rPr>
        <w:t xml:space="preserve">The application requires an active internet connection.</w:t>
      </w:r>
    </w:p>
    <w:p>
      <w:pPr>
        <w:pStyle w:val="ListParagraph"/>
        <w:numPr>
          <w:ilvl w:val="0"/>
          <w:numId w:val="2"/>
        </w:numPr>
        <w:spacing w:after="60" w:before="60"/>
      </w:pPr>
      <w:r>
        <w:rPr>
          <w:rFonts w:ascii="Arial" w:cs="Arial" w:eastAsia="Arial" w:hAnsi="Arial"/>
          <w:b w:val="false"/>
          <w:bCs w:val="false"/>
          <w:sz w:val="22"/>
          <w:szCs w:val="22"/>
        </w:rPr>
        <w:t xml:space="preserve">Server timezone: UTC. Match times are displayed in the user's local timezone.</w:t>
      </w:r>
    </w:p>
    <w:p>
      <w:pPr>
        <w:pStyle w:val="ListParagraph"/>
        <w:numPr>
          <w:ilvl w:val="0"/>
          <w:numId w:val="2"/>
        </w:numPr>
        <w:spacing w:after="60" w:before="60"/>
      </w:pPr>
      <w:r>
        <w:rPr>
          <w:rFonts w:ascii="Arial" w:cs="Arial" w:eastAsia="Arial" w:hAnsi="Arial"/>
          <w:b w:val="false"/>
          <w:bCs w:val="false"/>
          <w:sz w:val="22"/>
          <w:szCs w:val="22"/>
        </w:rPr>
        <w:t xml:space="preserve">Primary interface languages: English and Albanian.</w:t>
      </w:r>
    </w:p>
    <w:p>
      <w:pPr>
        <w:pStyle w:val="ListParagraph"/>
        <w:numPr>
          <w:ilvl w:val="0"/>
          <w:numId w:val="2"/>
        </w:numPr>
        <w:spacing w:after="60" w:before="60"/>
      </w:pPr>
      <w:r>
        <w:rPr>
          <w:rFonts w:ascii="Arial" w:cs="Arial" w:eastAsia="Arial" w:hAnsi="Arial"/>
          <w:b w:val="false"/>
          <w:bCs w:val="false"/>
          <w:sz w:val="22"/>
          <w:szCs w:val="22"/>
        </w:rPr>
        <w:t xml:space="preserve">Browser support: Chrome 90+, Firefox 88+, Safari 14+, Edge 90+.</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9.2 Hackathon Version Constraints</w:t>
      </w:r>
    </w:p>
    <w:p>
      <w:pPr>
        <w:pStyle w:val="ListParagraph"/>
        <w:numPr>
          <w:ilvl w:val="0"/>
          <w:numId w:val="2"/>
        </w:numPr>
        <w:spacing w:after="60" w:before="60"/>
      </w:pPr>
      <w:r>
        <w:rPr>
          <w:rFonts w:ascii="Arial" w:cs="Arial" w:eastAsia="Arial" w:hAnsi="Arial"/>
          <w:b w:val="false"/>
          <w:bCs w:val="false"/>
          <w:sz w:val="22"/>
          <w:szCs w:val="22"/>
        </w:rPr>
        <w:t xml:space="preserve">Monetary payments and prizes are not included in this version.</w:t>
      </w:r>
    </w:p>
    <w:p>
      <w:pPr>
        <w:pStyle w:val="ListParagraph"/>
        <w:numPr>
          <w:ilvl w:val="0"/>
          <w:numId w:val="2"/>
        </w:numPr>
        <w:spacing w:after="60" w:before="60"/>
      </w:pPr>
      <w:r>
        <w:rPr>
          <w:rFonts w:ascii="Arial" w:cs="Arial" w:eastAsia="Arial" w:hAnsi="Arial"/>
          <w:b w:val="false"/>
          <w:bCs w:val="false"/>
          <w:sz w:val="22"/>
          <w:szCs w:val="22"/>
        </w:rPr>
        <w:t xml:space="preserve">Live match streaming is not part of the MVP.</w:t>
      </w:r>
    </w:p>
    <w:p>
      <w:pPr>
        <w:pStyle w:val="ListParagraph"/>
        <w:numPr>
          <w:ilvl w:val="0"/>
          <w:numId w:val="2"/>
        </w:numPr>
        <w:spacing w:after="60" w:before="60"/>
      </w:pPr>
      <w:r>
        <w:rPr>
          <w:rFonts w:ascii="Arial" w:cs="Arial" w:eastAsia="Arial" w:hAnsi="Arial"/>
          <w:b w:val="false"/>
          <w:bCs w:val="false"/>
          <w:sz w:val="22"/>
          <w:szCs w:val="22"/>
        </w:rPr>
        <w:t xml:space="preserve">Advanced AI analytics is planned but not yet implemented.</w:t>
      </w:r>
    </w:p>
    <w:p>
      <w:pPr>
        <w:pStyle w:val="ListParagraph"/>
        <w:numPr>
          <w:ilvl w:val="0"/>
          <w:numId w:val="2"/>
        </w:numPr>
        <w:spacing w:after="60" w:before="60"/>
      </w:pPr>
      <w:r>
        <w:rPr>
          <w:rFonts w:ascii="Arial" w:cs="Arial" w:eastAsia="Arial" w:hAnsi="Arial"/>
          <w:b w:val="false"/>
          <w:bCs w:val="false"/>
          <w:sz w:val="22"/>
          <w:szCs w:val="22"/>
        </w:rPr>
        <w:t xml:space="preserve">Social network integration is limited to image sharing.</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9.3 World Cup 2026 Premises</w:t>
      </w:r>
    </w:p>
    <w:p>
      <w:pPr>
        <w:pStyle w:val="ListParagraph"/>
        <w:numPr>
          <w:ilvl w:val="0"/>
          <w:numId w:val="2"/>
        </w:numPr>
        <w:spacing w:after="60" w:before="60"/>
      </w:pPr>
      <w:r>
        <w:rPr>
          <w:rFonts w:ascii="Arial" w:cs="Arial" w:eastAsia="Arial" w:hAnsi="Arial"/>
          <w:b w:val="false"/>
          <w:bCs w:val="false"/>
          <w:sz w:val="22"/>
          <w:szCs w:val="22"/>
        </w:rPr>
        <w:t xml:space="preserve">48 teams, 12 groups (A through L), 4 teams per group.</w:t>
      </w:r>
    </w:p>
    <w:p>
      <w:pPr>
        <w:pStyle w:val="ListParagraph"/>
        <w:numPr>
          <w:ilvl w:val="0"/>
          <w:numId w:val="2"/>
        </w:numPr>
        <w:spacing w:after="60" w:before="60"/>
      </w:pPr>
      <w:r>
        <w:rPr>
          <w:rFonts w:ascii="Arial" w:cs="Arial" w:eastAsia="Arial" w:hAnsi="Arial"/>
          <w:b w:val="false"/>
          <w:bCs w:val="false"/>
          <w:sz w:val="22"/>
          <w:szCs w:val="22"/>
        </w:rPr>
        <w:t xml:space="preserve">Group stage: 3 matches x 48 teams = 72 matches.</w:t>
      </w:r>
    </w:p>
    <w:p>
      <w:pPr>
        <w:pStyle w:val="ListParagraph"/>
        <w:numPr>
          <w:ilvl w:val="0"/>
          <w:numId w:val="2"/>
        </w:numPr>
        <w:spacing w:after="60" w:before="60"/>
      </w:pPr>
      <w:r>
        <w:rPr>
          <w:rFonts w:ascii="Arial" w:cs="Arial" w:eastAsia="Arial" w:hAnsi="Arial"/>
          <w:b w:val="false"/>
          <w:bCs w:val="false"/>
          <w:sz w:val="22"/>
          <w:szCs w:val="22"/>
        </w:rPr>
        <w:t xml:space="preserve">Knockout stage: 16+8+4+2+1 = 31 matches.</w:t>
      </w:r>
    </w:p>
    <w:p>
      <w:pPr>
        <w:pStyle w:val="ListParagraph"/>
        <w:numPr>
          <w:ilvl w:val="0"/>
          <w:numId w:val="2"/>
        </w:numPr>
        <w:spacing w:after="60" w:before="60"/>
      </w:pPr>
      <w:r>
        <w:rPr>
          <w:rFonts w:ascii="Arial" w:cs="Arial" w:eastAsia="Arial" w:hAnsi="Arial"/>
          <w:b w:val="false"/>
          <w:bCs w:val="false"/>
          <w:sz w:val="22"/>
          <w:szCs w:val="22"/>
        </w:rPr>
        <w:t xml:space="preserve">Total: 104 matches (prediction opportunities).</w:t>
      </w:r>
    </w:p>
    <w:p>
      <w:pPr>
        <w:spacing w:after="60" w:before="60"/>
      </w:pPr>
      <w:r>
        <w:t xml:space="preserve"/>
      </w:r>
    </w:p>
    <w:p>
      <w:pPr>
        <w:pBdr>
          <w:bottom w:val="single" w:color="C9A227" w:sz="4"/>
        </w:pBdr>
        <w:spacing w:after="100" w:before="400"/>
      </w:pPr>
    </w:p>
    <w:p>
      <w:pPr>
        <w:spacing w:after="60" w:before="100"/>
        <w:jc w:val="center"/>
      </w:pPr>
      <w:r>
        <w:rPr>
          <w:rFonts w:ascii="Arial" w:cs="Arial" w:eastAsia="Arial" w:hAnsi="Arial"/>
          <w:i/>
          <w:iCs/>
          <w:color w:val="888888"/>
          <w:sz w:val="18"/>
          <w:szCs w:val="18"/>
        </w:rPr>
        <w:t xml:space="preserve">World Cup 2026 Prediction App — Business Logic Document v1.0</w:t>
      </w:r>
    </w:p>
    <w:p>
      <w:pPr>
        <w:spacing w:after="0" w:before="0"/>
        <w:jc w:val="center"/>
      </w:pPr>
      <w:r>
        <w:rPr>
          <w:rFonts w:ascii="Arial" w:cs="Arial" w:eastAsia="Arial" w:hAnsi="Arial"/>
          <w:i/>
          <w:iCs/>
          <w:color w:val="888888"/>
          <w:sz w:val="18"/>
          <w:szCs w:val="18"/>
        </w:rPr>
        <w:t xml:space="preserve">Hackathon Edition —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after="0" w:before="100"/>
    </w:pPr>
    <w:r>
      <w:rPr>
        <w:rFonts w:ascii="Arial" w:cs="Arial" w:eastAsia="Arial" w:hAnsi="Arial"/>
        <w:color w:val="888888"/>
        <w:sz w:val="18"/>
        <w:szCs w:val="18"/>
      </w:rPr>
      <w:t xml:space="preserve">Confidential — Hackathon Edition</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before="0"/>
    </w:pPr>
    <w:r>
      <w:rPr>
        <w:rFonts w:ascii="Arial" w:cs="Arial" w:eastAsia="Arial" w:hAnsi="Arial"/>
        <w:color w:val="888888"/>
        <w:sz w:val="18"/>
        <w:szCs w:val="18"/>
      </w:rPr>
      <w:t xml:space="preserve">World Cup 2026 — Prediction App  |  Business Logic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2026-06-09T18:52:56.496Z</dcterms:created>
  <dcterms:modified xsi:type="dcterms:W3CDTF">2026-06-09T18:52:56.508Z</dcterms:modified>
</cp:coreProperties>
</file>

<file path=docProps/custom.xml><?xml version="1.0" encoding="utf-8"?>
<Properties xmlns="http://schemas.openxmlformats.org/officeDocument/2006/custom-properties" xmlns:vt="http://schemas.openxmlformats.org/officeDocument/2006/docPropsVTypes"/>
</file>