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90C" w:rsidRDefault="00A32C4B" w:rsidP="00A32C4B">
      <w:pPr>
        <w:pStyle w:val="a7"/>
      </w:pPr>
      <w:r>
        <w:t>S</w:t>
      </w:r>
      <w:r>
        <w:rPr>
          <w:rFonts w:hint="eastAsia"/>
        </w:rPr>
        <w:t>pring</w:t>
      </w:r>
      <w:r>
        <w:t xml:space="preserve"> </w:t>
      </w:r>
      <w:r>
        <w:rPr>
          <w:rFonts w:hint="eastAsia"/>
        </w:rPr>
        <w:t>事务控制注意点介绍</w:t>
      </w:r>
    </w:p>
    <w:p w:rsidR="009442FC" w:rsidRDefault="009442FC" w:rsidP="00A32C4B">
      <w:pPr>
        <w:pStyle w:val="1"/>
      </w:pPr>
      <w:r>
        <w:rPr>
          <w:rFonts w:hint="eastAsia"/>
        </w:rPr>
        <w:t>编写背景</w:t>
      </w:r>
    </w:p>
    <w:p w:rsidR="009442FC" w:rsidRDefault="009442FC" w:rsidP="009442FC">
      <w:pPr>
        <w:ind w:firstLine="420"/>
      </w:pPr>
      <w:r>
        <w:rPr>
          <w:rFonts w:hint="eastAsia"/>
        </w:rPr>
        <w:t>近期在使用</w:t>
      </w:r>
      <w:r>
        <w:rPr>
          <w:rFonts w:hint="eastAsia"/>
        </w:rPr>
        <w:t>at</w:t>
      </w:r>
      <w:r>
        <w:t>las</w:t>
      </w:r>
      <w:r>
        <w:rPr>
          <w:rFonts w:hint="eastAsia"/>
        </w:rPr>
        <w:t>读写分离代理的过程中，经常出现读取的数据不完整的情况。在定位的过程中，发现不使用</w:t>
      </w:r>
      <w:r>
        <w:rPr>
          <w:rFonts w:hint="eastAsia"/>
        </w:rPr>
        <w:t>atlas</w:t>
      </w:r>
      <w:r>
        <w:rPr>
          <w:rFonts w:hint="eastAsia"/>
        </w:rPr>
        <w:t>，直接连接主库并没有此问题。因此，怀疑是</w:t>
      </w:r>
      <w:r>
        <w:rPr>
          <w:rFonts w:hint="eastAsia"/>
        </w:rPr>
        <w:t>at</w:t>
      </w:r>
      <w:r>
        <w:t>las</w:t>
      </w:r>
      <w:r>
        <w:rPr>
          <w:rFonts w:hint="eastAsia"/>
        </w:rPr>
        <w:t>存在问题，但是负责运维的大神缺怀疑是研发编写的代码存在问题，于是两方面入手排查问题，一方面从</w:t>
      </w:r>
      <w:r>
        <w:rPr>
          <w:rFonts w:hint="eastAsia"/>
        </w:rPr>
        <w:t>atlas</w:t>
      </w:r>
      <w:r>
        <w:rPr>
          <w:rFonts w:hint="eastAsia"/>
        </w:rPr>
        <w:t>日志排查，一方面从代码排查。</w:t>
      </w:r>
    </w:p>
    <w:p w:rsidR="009442FC" w:rsidRDefault="009442FC" w:rsidP="009442FC">
      <w:pPr>
        <w:ind w:firstLine="420"/>
      </w:pPr>
      <w:r>
        <w:rPr>
          <w:rFonts w:hint="eastAsia"/>
        </w:rPr>
        <w:t>从</w:t>
      </w:r>
      <w:r>
        <w:rPr>
          <w:rFonts w:hint="eastAsia"/>
        </w:rPr>
        <w:t>at</w:t>
      </w:r>
      <w:r>
        <w:t>las</w:t>
      </w:r>
      <w:r>
        <w:rPr>
          <w:rFonts w:hint="eastAsia"/>
        </w:rPr>
        <w:t>日志查看发现，出现大量的</w:t>
      </w:r>
      <w:r>
        <w:rPr>
          <w:rFonts w:hint="eastAsia"/>
        </w:rPr>
        <w:t>set</w:t>
      </w:r>
      <w:r>
        <w:t xml:space="preserve"> aotucommit</w:t>
      </w:r>
      <w:r>
        <w:rPr>
          <w:rFonts w:hint="eastAsia"/>
        </w:rPr>
        <w:t>=</w:t>
      </w:r>
      <w:r>
        <w:t>1</w:t>
      </w:r>
      <w:r>
        <w:rPr>
          <w:rFonts w:hint="eastAsia"/>
        </w:rPr>
        <w:t>和</w:t>
      </w:r>
      <w:r>
        <w:rPr>
          <w:rFonts w:hint="eastAsia"/>
        </w:rPr>
        <w:t>set</w:t>
      </w:r>
      <w:r>
        <w:t xml:space="preserve"> aotucommit=0</w:t>
      </w:r>
      <w:r>
        <w:rPr>
          <w:rFonts w:hint="eastAsia"/>
        </w:rPr>
        <w:t>操作，即使是读操作，前后也有此操作，运维建议将读操作不进行事务控制。于是从代码层面设置事务传播属性，将包含读操作的服务代码事务传播属性设置为</w:t>
      </w:r>
      <w:r>
        <w:rPr>
          <w:rFonts w:hint="eastAsia"/>
        </w:rPr>
        <w:t>NOT</w:t>
      </w:r>
      <w:r>
        <w:t>_SUPPORTED</w:t>
      </w:r>
      <w:r>
        <w:rPr>
          <w:rFonts w:hint="eastAsia"/>
        </w:rPr>
        <w:t>，于是问题</w:t>
      </w:r>
      <w:r w:rsidR="00AE401A">
        <w:rPr>
          <w:rFonts w:hint="eastAsia"/>
        </w:rPr>
        <w:t>“</w:t>
      </w:r>
      <w:r>
        <w:rPr>
          <w:rFonts w:hint="eastAsia"/>
        </w:rPr>
        <w:t>暂时</w:t>
      </w:r>
      <w:r w:rsidR="00AE401A">
        <w:rPr>
          <w:rFonts w:hint="eastAsia"/>
        </w:rPr>
        <w:t>解决”。</w:t>
      </w:r>
    </w:p>
    <w:p w:rsidR="00AE401A" w:rsidRDefault="00AE401A" w:rsidP="009442FC">
      <w:pPr>
        <w:ind w:firstLine="420"/>
      </w:pPr>
      <w:r>
        <w:rPr>
          <w:rFonts w:hint="eastAsia"/>
        </w:rPr>
        <w:t>之所以称为暂时解决，是由于这没有从根本上解决问题，为什么</w:t>
      </w:r>
      <w:r>
        <w:rPr>
          <w:rFonts w:hint="eastAsia"/>
        </w:rPr>
        <w:t>at</w:t>
      </w:r>
      <w:r>
        <w:t>las</w:t>
      </w:r>
      <w:r>
        <w:rPr>
          <w:rFonts w:hint="eastAsia"/>
        </w:rPr>
        <w:t>在读操作有事务控制时读取的数据不完整，于是换了一个官方的代理（</w:t>
      </w:r>
      <w:r>
        <w:rPr>
          <w:rFonts w:hint="eastAsia"/>
        </w:rPr>
        <w:t>max</w:t>
      </w:r>
      <w:r>
        <w:t>scale</w:t>
      </w:r>
      <w:r>
        <w:rPr>
          <w:rFonts w:hint="eastAsia"/>
        </w:rPr>
        <w:t>），再也没有出现问题。到此，问题解决。</w:t>
      </w:r>
    </w:p>
    <w:p w:rsidR="00EE1ED1" w:rsidRPr="009442FC" w:rsidRDefault="00EE1ED1" w:rsidP="00802A17">
      <w:pPr>
        <w:ind w:firstLine="420"/>
        <w:rPr>
          <w:rFonts w:hint="eastAsia"/>
        </w:rPr>
      </w:pPr>
      <w:r>
        <w:rPr>
          <w:rFonts w:hint="eastAsia"/>
        </w:rPr>
        <w:t>从排查问题的过程中，有</w:t>
      </w:r>
      <w:r w:rsidR="00802A17">
        <w:rPr>
          <w:rFonts w:hint="eastAsia"/>
        </w:rPr>
        <w:t>个</w:t>
      </w:r>
      <w:r>
        <w:rPr>
          <w:rFonts w:hint="eastAsia"/>
        </w:rPr>
        <w:t>问题非常值得反思：为什么我们代码的事务控制没有按照预想的事务设置进行控制，出现大量读操作也加事务控制</w:t>
      </w:r>
      <w:r w:rsidR="00B5235B">
        <w:rPr>
          <w:rFonts w:hint="eastAsia"/>
        </w:rPr>
        <w:t>？</w:t>
      </w:r>
    </w:p>
    <w:p w:rsidR="00A32C4B" w:rsidRDefault="00364F2B" w:rsidP="00A32C4B">
      <w:pPr>
        <w:pStyle w:val="1"/>
      </w:pPr>
      <w:r>
        <w:t>S</w:t>
      </w:r>
      <w:r>
        <w:rPr>
          <w:rFonts w:hint="eastAsia"/>
        </w:rPr>
        <w:t>pring</w:t>
      </w:r>
      <w:r>
        <w:t xml:space="preserve"> </w:t>
      </w:r>
      <w:r w:rsidR="00A32C4B">
        <w:rPr>
          <w:rFonts w:hint="eastAsia"/>
        </w:rPr>
        <w:t>事务</w:t>
      </w:r>
    </w:p>
    <w:p w:rsidR="00650617" w:rsidRPr="00650617" w:rsidRDefault="008A4141" w:rsidP="008A4141">
      <w:pPr>
        <w:pStyle w:val="2"/>
        <w:rPr>
          <w:rFonts w:hint="eastAsia"/>
        </w:rPr>
      </w:pPr>
      <w:r>
        <w:rPr>
          <w:rFonts w:hint="eastAsia"/>
        </w:rPr>
        <w:t>事务的基本原理</w:t>
      </w:r>
    </w:p>
    <w:p w:rsidR="00A32C4B" w:rsidRDefault="00644CC4" w:rsidP="00A32C4B">
      <w:pPr>
        <w:ind w:firstLine="420"/>
      </w:pPr>
      <w:r>
        <w:rPr>
          <w:rFonts w:hint="eastAsia"/>
        </w:rPr>
        <w:t>在回答第一节提出的问题之前，我们先详细解释</w:t>
      </w:r>
      <w:r>
        <w:rPr>
          <w:rFonts w:hint="eastAsia"/>
        </w:rPr>
        <w:t>spring</w:t>
      </w:r>
      <w:r>
        <w:t xml:space="preserve"> </w:t>
      </w:r>
      <w:r>
        <w:rPr>
          <w:rFonts w:hint="eastAsia"/>
        </w:rPr>
        <w:t>事务的概念。</w:t>
      </w:r>
      <w:r w:rsidR="00CB12A2">
        <w:rPr>
          <w:rFonts w:hint="eastAsia"/>
        </w:rPr>
        <w:t>关于</w:t>
      </w:r>
      <w:r w:rsidR="00A32C4B">
        <w:rPr>
          <w:rFonts w:hint="eastAsia"/>
        </w:rPr>
        <w:t>事务，觉得很神秘，根本原因是事务控制被</w:t>
      </w:r>
      <w:r w:rsidR="00A32C4B">
        <w:rPr>
          <w:rFonts w:hint="eastAsia"/>
        </w:rPr>
        <w:t>spring</w:t>
      </w:r>
      <w:r w:rsidR="00A32C4B">
        <w:rPr>
          <w:rFonts w:hint="eastAsia"/>
        </w:rPr>
        <w:t>框架完美控制，用户已经很少需要关注事务的细节方面</w:t>
      </w:r>
      <w:r w:rsidR="00CB12A2">
        <w:rPr>
          <w:rFonts w:hint="eastAsia"/>
        </w:rPr>
        <w:t>。其实，</w:t>
      </w:r>
      <w:r w:rsidR="00CB12A2">
        <w:rPr>
          <w:rFonts w:hint="eastAsia"/>
        </w:rPr>
        <w:t>Spring</w:t>
      </w:r>
      <w:r w:rsidR="00CB12A2">
        <w:rPr>
          <w:rFonts w:hint="eastAsia"/>
        </w:rPr>
        <w:t>框架设计的事务控制是非常完美的，出现问题，是错误使用事务导致。</w:t>
      </w:r>
    </w:p>
    <w:p w:rsidR="00CB12A2" w:rsidRDefault="00CB12A2" w:rsidP="00A32C4B">
      <w:pPr>
        <w:ind w:firstLine="420"/>
      </w:pPr>
      <w:r w:rsidRPr="00CB12A2">
        <w:t>Spring</w:t>
      </w:r>
      <w:r w:rsidRPr="00CB12A2">
        <w:t>事务的本质其实就是数据库对事务的支持，没有数据库的事务支持，</w:t>
      </w:r>
      <w:r w:rsidRPr="00CB12A2">
        <w:t>spring</w:t>
      </w:r>
      <w:r w:rsidRPr="00CB12A2">
        <w:t>是无法提供事务功能的。对于纯</w:t>
      </w:r>
      <w:r w:rsidRPr="00CB12A2">
        <w:t>JDBC</w:t>
      </w:r>
      <w:r w:rsidRPr="00CB12A2">
        <w:t>操作数据库，想要用到事务，可以按照以下步骤进行：</w:t>
      </w:r>
      <w:r w:rsidRPr="00CB12A2">
        <w:br/>
        <w:t xml:space="preserve">    </w:t>
      </w:r>
      <w:r w:rsidR="005827CE">
        <w:t>1</w:t>
      </w:r>
      <w:r w:rsidR="005827CE">
        <w:rPr>
          <w:rFonts w:hint="eastAsia"/>
        </w:rPr>
        <w:t>）</w:t>
      </w:r>
      <w:r w:rsidRPr="00CB12A2">
        <w:t>获取连接</w:t>
      </w:r>
      <w:r w:rsidRPr="00CB12A2">
        <w:t xml:space="preserve"> Connection con = DriverManager.getConnection()</w:t>
      </w:r>
      <w:r w:rsidRPr="00CB12A2">
        <w:br/>
        <w:t xml:space="preserve">    </w:t>
      </w:r>
      <w:r w:rsidR="005827CE">
        <w:t>2</w:t>
      </w:r>
      <w:r w:rsidR="005827CE">
        <w:rPr>
          <w:rFonts w:hint="eastAsia"/>
        </w:rPr>
        <w:t>）</w:t>
      </w:r>
      <w:r w:rsidRPr="00CB12A2">
        <w:t>开启事务</w:t>
      </w:r>
      <w:r w:rsidRPr="00CB12A2">
        <w:t>con.setAutoCommit(true/false);</w:t>
      </w:r>
      <w:r w:rsidRPr="00CB12A2">
        <w:br/>
        <w:t xml:space="preserve">    </w:t>
      </w:r>
      <w:r w:rsidR="005827CE">
        <w:t>3</w:t>
      </w:r>
      <w:r w:rsidR="005827CE">
        <w:rPr>
          <w:rFonts w:hint="eastAsia"/>
        </w:rPr>
        <w:t>）</w:t>
      </w:r>
      <w:r w:rsidRPr="00CB12A2">
        <w:t>执行</w:t>
      </w:r>
      <w:r w:rsidRPr="00CB12A2">
        <w:t>CRUD</w:t>
      </w:r>
      <w:r w:rsidRPr="00CB12A2">
        <w:br/>
        <w:t xml:space="preserve">    </w:t>
      </w:r>
      <w:r w:rsidR="005827CE">
        <w:t>4</w:t>
      </w:r>
      <w:r w:rsidR="005827CE">
        <w:rPr>
          <w:rFonts w:hint="eastAsia"/>
        </w:rPr>
        <w:t>）</w:t>
      </w:r>
      <w:r w:rsidRPr="00CB12A2">
        <w:t>提交事务</w:t>
      </w:r>
      <w:r w:rsidRPr="00CB12A2">
        <w:t>/</w:t>
      </w:r>
      <w:r w:rsidRPr="00CB12A2">
        <w:t>回滚事务</w:t>
      </w:r>
      <w:r w:rsidRPr="00CB12A2">
        <w:t xml:space="preserve"> con.commit() / con.rollback();</w:t>
      </w:r>
      <w:r w:rsidRPr="00CB12A2">
        <w:br/>
        <w:t xml:space="preserve">    </w:t>
      </w:r>
      <w:r w:rsidR="005827CE">
        <w:t>5</w:t>
      </w:r>
      <w:r w:rsidR="005827CE">
        <w:rPr>
          <w:rFonts w:hint="eastAsia"/>
        </w:rPr>
        <w:t>）</w:t>
      </w:r>
      <w:r w:rsidRPr="00CB12A2">
        <w:t>关闭连接</w:t>
      </w:r>
      <w:r w:rsidRPr="00CB12A2">
        <w:t xml:space="preserve"> conn.close();</w:t>
      </w:r>
      <w:r w:rsidRPr="00CB12A2">
        <w:br/>
      </w:r>
      <w:r w:rsidRPr="00CB12A2">
        <w:t>使用</w:t>
      </w:r>
      <w:r w:rsidRPr="00CB12A2">
        <w:t>Spring</w:t>
      </w:r>
      <w:r w:rsidRPr="00CB12A2">
        <w:t>的事务管理功能后，我们可以不再写步骤</w:t>
      </w:r>
      <w:r w:rsidRPr="00CB12A2">
        <w:t xml:space="preserve"> 2 </w:t>
      </w:r>
      <w:r w:rsidRPr="00CB12A2">
        <w:t>和</w:t>
      </w:r>
      <w:r w:rsidRPr="00CB12A2">
        <w:t xml:space="preserve"> 4 </w:t>
      </w:r>
      <w:r w:rsidRPr="00CB12A2">
        <w:t>的代码，而是由</w:t>
      </w:r>
      <w:r w:rsidRPr="00CB12A2">
        <w:t xml:space="preserve">Spirng </w:t>
      </w:r>
      <w:r w:rsidRPr="00CB12A2">
        <w:t>自动完成。</w:t>
      </w:r>
      <w:r w:rsidRPr="00CB12A2">
        <w:t xml:space="preserve"> </w:t>
      </w:r>
      <w:r w:rsidRPr="00CB12A2">
        <w:t>那么</w:t>
      </w:r>
      <w:r w:rsidRPr="00CB12A2">
        <w:t>Spring</w:t>
      </w:r>
      <w:r w:rsidRPr="00CB12A2">
        <w:t>是如何在我们书写的</w:t>
      </w:r>
      <w:r w:rsidRPr="00CB12A2">
        <w:t xml:space="preserve"> CRUD </w:t>
      </w:r>
      <w:r w:rsidRPr="00CB12A2">
        <w:t>之前和之后开启事务和关闭事务的呢？解决这个问题，也就可以从整体上理解</w:t>
      </w:r>
      <w:r w:rsidRPr="00CB12A2">
        <w:t>Spring</w:t>
      </w:r>
      <w:r w:rsidRPr="00CB12A2">
        <w:t>的事务管理实现原理了。下面简单地介绍下，注解方式为例子</w:t>
      </w:r>
      <w:r w:rsidRPr="00CB12A2">
        <w:br/>
        <w:t xml:space="preserve">    </w:t>
      </w:r>
      <w:r w:rsidRPr="00CB12A2">
        <w:t>配置文件开启注解驱动，在相关的类和方法上通过注解</w:t>
      </w:r>
      <w:r w:rsidRPr="00CB12A2">
        <w:t>@Transactional</w:t>
      </w:r>
      <w:r w:rsidRPr="00CB12A2">
        <w:t>标识。</w:t>
      </w:r>
      <w:r w:rsidRPr="00CB12A2">
        <w:br/>
        <w:t xml:space="preserve">    spring </w:t>
      </w:r>
      <w:r w:rsidRPr="00CB12A2">
        <w:t>在启动的时候会去解析生成相关的</w:t>
      </w:r>
      <w:r w:rsidRPr="00CB12A2">
        <w:t>bean</w:t>
      </w:r>
      <w:r w:rsidRPr="00CB12A2">
        <w:t>，这时候会查看拥有相关注解的类和方法，并且为这些类和方法生成代理，并根据</w:t>
      </w:r>
      <w:r w:rsidRPr="00CB12A2">
        <w:t>@Transaction</w:t>
      </w:r>
      <w:r w:rsidRPr="00CB12A2">
        <w:t>的相关参数进行相关配置注入，这样就</w:t>
      </w:r>
      <w:r w:rsidRPr="00CB12A2">
        <w:lastRenderedPageBreak/>
        <w:t>在代理中为我们把相关的事务处理掉了（开启正常提交事务，异常回滚事务）。</w:t>
      </w:r>
    </w:p>
    <w:p w:rsidR="00C01C1C" w:rsidRDefault="00C01C1C" w:rsidP="00C01C1C">
      <w:pPr>
        <w:pStyle w:val="2"/>
      </w:pPr>
      <w:r>
        <w:t>S</w:t>
      </w:r>
      <w:r>
        <w:rPr>
          <w:rFonts w:hint="eastAsia"/>
        </w:rPr>
        <w:t>pring</w:t>
      </w:r>
      <w:r>
        <w:rPr>
          <w:rFonts w:hint="eastAsia"/>
        </w:rPr>
        <w:t>事务的传播属性</w:t>
      </w:r>
    </w:p>
    <w:p w:rsidR="004079DC" w:rsidRDefault="00CF02FB" w:rsidP="00C14E05">
      <w:pPr>
        <w:ind w:firstLine="420"/>
      </w:pPr>
      <w:r w:rsidRPr="00CF02FB">
        <w:t>所谓</w:t>
      </w:r>
      <w:r w:rsidRPr="00CF02FB">
        <w:t>spring</w:t>
      </w:r>
      <w:r w:rsidR="00840EA2">
        <w:t>事务的传播属性，就是</w:t>
      </w:r>
      <w:r w:rsidR="00D455EF">
        <w:t>在</w:t>
      </w:r>
      <w:r w:rsidRPr="00CF02FB">
        <w:t>多个事务同时存在的时候，</w:t>
      </w:r>
      <w:r w:rsidRPr="00CF02FB">
        <w:t>spring</w:t>
      </w:r>
      <w:r w:rsidRPr="00CF02FB">
        <w:t>应该如何处理这些事务的行为。这些属性在</w:t>
      </w:r>
      <w:r w:rsidRPr="00CF02FB">
        <w:t>TransactionDefinition</w:t>
      </w:r>
      <w:r w:rsidR="004079DC">
        <w:t>中定义，具体常量的解释</w:t>
      </w:r>
      <w:r w:rsidR="004079DC">
        <w:rPr>
          <w:rFonts w:hint="eastAsia"/>
        </w:rPr>
        <w:t>如下：</w:t>
      </w:r>
    </w:p>
    <w:p w:rsidR="004079DC" w:rsidRDefault="004079DC" w:rsidP="004079DC">
      <w:pPr>
        <w:pStyle w:val="a9"/>
        <w:numPr>
          <w:ilvl w:val="0"/>
          <w:numId w:val="2"/>
        </w:numPr>
        <w:ind w:firstLineChars="0"/>
      </w:pPr>
      <w:r>
        <w:t>ROPAGATION_REQUIRE</w:t>
      </w:r>
      <w:r>
        <w:rPr>
          <w:rFonts w:hint="eastAsia"/>
        </w:rPr>
        <w:t>D</w:t>
      </w:r>
      <w:r>
        <w:t>:</w:t>
      </w:r>
      <w:r w:rsidR="00AB4530">
        <w:t xml:space="preserve"> </w:t>
      </w:r>
      <w:r w:rsidR="00CF02FB" w:rsidRPr="00CF02FB">
        <w:t>支持当前事务，如果当前没有事务，就新建一个事务。这是最常见的选择，也是</w:t>
      </w:r>
      <w:r w:rsidR="00CF02FB" w:rsidRPr="00CF02FB">
        <w:t xml:space="preserve"> Spring </w:t>
      </w:r>
      <w:r w:rsidR="00CF02FB" w:rsidRPr="00CF02FB">
        <w:t>默认的事务的传播。</w:t>
      </w:r>
    </w:p>
    <w:p w:rsidR="004079DC" w:rsidRDefault="00CF02FB" w:rsidP="004079DC">
      <w:pPr>
        <w:pStyle w:val="a9"/>
        <w:numPr>
          <w:ilvl w:val="0"/>
          <w:numId w:val="2"/>
        </w:numPr>
        <w:ind w:firstLineChars="0"/>
      </w:pPr>
      <w:r w:rsidRPr="00CF02FB">
        <w:t>PROPAGATION_REQUIRES_NEW</w:t>
      </w:r>
      <w:r w:rsidR="00AB4530">
        <w:t xml:space="preserve">: </w:t>
      </w:r>
      <w:r w:rsidRPr="00CF02FB">
        <w:t> </w:t>
      </w:r>
      <w:r w:rsidRPr="00CF02FB">
        <w:t>新建事务，如果当前存在事务，把当前事务挂起。新建的事务将和被挂起的事务没有任何关系，是两个独立的事务，外层事务失败回滚之后，不能回滚内层事务执行的结果，内层事务失败抛出异常，外层事务捕获，也可以不处理回滚操作</w:t>
      </w:r>
      <w:r w:rsidR="00AF228B">
        <w:rPr>
          <w:rFonts w:hint="eastAsia"/>
        </w:rPr>
        <w:t>。</w:t>
      </w:r>
    </w:p>
    <w:p w:rsidR="004079DC" w:rsidRDefault="00CF02FB" w:rsidP="004079DC">
      <w:pPr>
        <w:pStyle w:val="a9"/>
        <w:numPr>
          <w:ilvl w:val="0"/>
          <w:numId w:val="2"/>
        </w:numPr>
        <w:ind w:firstLineChars="0"/>
      </w:pPr>
      <w:r w:rsidRPr="00CF02FB">
        <w:t>PROPAGATION_SUPPORTS</w:t>
      </w:r>
      <w:r w:rsidR="00AB4530">
        <w:t xml:space="preserve">: </w:t>
      </w:r>
      <w:r w:rsidRPr="00CF02FB">
        <w:t>支持当前事务，如果当前没有事务，就以非事务方式执行。</w:t>
      </w:r>
    </w:p>
    <w:p w:rsidR="004079DC" w:rsidRDefault="00CF02FB" w:rsidP="004079DC">
      <w:pPr>
        <w:pStyle w:val="a9"/>
        <w:numPr>
          <w:ilvl w:val="0"/>
          <w:numId w:val="2"/>
        </w:numPr>
        <w:ind w:firstLineChars="0"/>
      </w:pPr>
      <w:r w:rsidRPr="00CF02FB">
        <w:t>PROPAGATION_MANDATORY</w:t>
      </w:r>
      <w:r w:rsidR="00AB4530">
        <w:t xml:space="preserve">: </w:t>
      </w:r>
      <w:r w:rsidRPr="00CF02FB">
        <w:t>支持当前事务，如果当前没有事务，就抛出异常。</w:t>
      </w:r>
    </w:p>
    <w:p w:rsidR="004079DC" w:rsidRDefault="00CF02FB" w:rsidP="004079DC">
      <w:pPr>
        <w:pStyle w:val="a9"/>
        <w:numPr>
          <w:ilvl w:val="0"/>
          <w:numId w:val="2"/>
        </w:numPr>
        <w:ind w:firstLineChars="0"/>
      </w:pPr>
      <w:r w:rsidRPr="00CF02FB">
        <w:t>PROPAGATION_NOT_SUPPORTED</w:t>
      </w:r>
      <w:r w:rsidR="00AB4530">
        <w:t xml:space="preserve">: </w:t>
      </w:r>
      <w:r w:rsidRPr="00CF02FB">
        <w:t>以非事务方式执行操作，如果当前存在事务，就把当前事务挂起。</w:t>
      </w:r>
    </w:p>
    <w:p w:rsidR="004079DC" w:rsidRDefault="00CF02FB" w:rsidP="004079DC">
      <w:pPr>
        <w:pStyle w:val="a9"/>
        <w:numPr>
          <w:ilvl w:val="0"/>
          <w:numId w:val="2"/>
        </w:numPr>
        <w:ind w:firstLineChars="0"/>
      </w:pPr>
      <w:r w:rsidRPr="00CF02FB">
        <w:t>PROPAGATION_NEVER</w:t>
      </w:r>
      <w:r w:rsidR="00AB4530">
        <w:t xml:space="preserve">: </w:t>
      </w:r>
      <w:r w:rsidRPr="00CF02FB">
        <w:t>以非事务方式执行，如果当前存在事务，则抛出异常。</w:t>
      </w:r>
    </w:p>
    <w:p w:rsidR="00CF02FB" w:rsidRDefault="00CF02FB" w:rsidP="004079DC">
      <w:pPr>
        <w:pStyle w:val="a9"/>
        <w:numPr>
          <w:ilvl w:val="0"/>
          <w:numId w:val="2"/>
        </w:numPr>
        <w:ind w:firstLineChars="0"/>
      </w:pPr>
      <w:r w:rsidRPr="00CF02FB">
        <w:t>PROPAGATION_NESTED</w:t>
      </w:r>
      <w:r w:rsidR="00AB4530">
        <w:t xml:space="preserve">: </w:t>
      </w:r>
      <w:r w:rsidRPr="00CF02FB">
        <w:t>如果一个活动的事务存在，则运行在一个嵌套的事务中。如果没有活动事务，则按</w:t>
      </w:r>
      <w:r w:rsidRPr="00CF02FB">
        <w:t>REQUIRED</w:t>
      </w:r>
      <w:r w:rsidRPr="00CF02FB">
        <w:t>属性执行。它使用了一个单独的事务，这个事务拥有多个可以回滚的保存点。内部事务的回滚不会对外部事务造成影响。它只对</w:t>
      </w:r>
      <w:r w:rsidRPr="00CF02FB">
        <w:t>DataSourceTransactionManager</w:t>
      </w:r>
      <w:r w:rsidRPr="00CF02FB">
        <w:t>事务管理器起效。</w:t>
      </w:r>
    </w:p>
    <w:p w:rsidR="000F142B" w:rsidRDefault="000F142B" w:rsidP="000F142B">
      <w:pPr>
        <w:pStyle w:val="2"/>
      </w:pPr>
      <w:r>
        <w:rPr>
          <w:rFonts w:hint="eastAsia"/>
        </w:rPr>
        <w:t>隔离级别</w:t>
      </w:r>
    </w:p>
    <w:p w:rsidR="000F142B" w:rsidRDefault="000F142B" w:rsidP="000F142B">
      <w:pPr>
        <w:pStyle w:val="3"/>
      </w:pPr>
      <w:r>
        <w:rPr>
          <w:rFonts w:hint="eastAsia"/>
        </w:rPr>
        <w:t>数据库隔离级别</w:t>
      </w:r>
    </w:p>
    <w:tbl>
      <w:tblPr>
        <w:tblStyle w:val="ab"/>
        <w:tblW w:w="0" w:type="auto"/>
        <w:tblLook w:val="04A0" w:firstRow="1" w:lastRow="0" w:firstColumn="1" w:lastColumn="0" w:noHBand="0" w:noVBand="1"/>
      </w:tblPr>
      <w:tblGrid>
        <w:gridCol w:w="2765"/>
        <w:gridCol w:w="2765"/>
        <w:gridCol w:w="2766"/>
      </w:tblGrid>
      <w:tr w:rsidR="000F142B" w:rsidTr="000F142B">
        <w:tc>
          <w:tcPr>
            <w:tcW w:w="2765" w:type="dxa"/>
          </w:tcPr>
          <w:p w:rsidR="000F142B" w:rsidRDefault="000F142B" w:rsidP="000F142B">
            <w:pPr>
              <w:rPr>
                <w:rFonts w:hint="eastAsia"/>
              </w:rPr>
            </w:pPr>
            <w:r>
              <w:rPr>
                <w:rFonts w:hint="eastAsia"/>
              </w:rPr>
              <w:t>隔离级别</w:t>
            </w:r>
          </w:p>
        </w:tc>
        <w:tc>
          <w:tcPr>
            <w:tcW w:w="2765" w:type="dxa"/>
          </w:tcPr>
          <w:p w:rsidR="000F142B" w:rsidRDefault="000F142B" w:rsidP="000F142B">
            <w:pPr>
              <w:rPr>
                <w:rFonts w:hint="eastAsia"/>
              </w:rPr>
            </w:pPr>
            <w:r>
              <w:rPr>
                <w:rFonts w:hint="eastAsia"/>
              </w:rPr>
              <w:t>隔离级别的值</w:t>
            </w:r>
          </w:p>
        </w:tc>
        <w:tc>
          <w:tcPr>
            <w:tcW w:w="2766" w:type="dxa"/>
          </w:tcPr>
          <w:p w:rsidR="000F142B" w:rsidRDefault="00E836CA" w:rsidP="000F142B">
            <w:pPr>
              <w:rPr>
                <w:rFonts w:hint="eastAsia"/>
              </w:rPr>
            </w:pPr>
            <w:r>
              <w:rPr>
                <w:rFonts w:hint="eastAsia"/>
              </w:rPr>
              <w:t>导致的问题</w:t>
            </w:r>
          </w:p>
        </w:tc>
      </w:tr>
      <w:tr w:rsidR="000F142B" w:rsidTr="000F142B">
        <w:tc>
          <w:tcPr>
            <w:tcW w:w="2765" w:type="dxa"/>
          </w:tcPr>
          <w:p w:rsidR="000F142B" w:rsidRDefault="00E836CA" w:rsidP="000F142B">
            <w:pPr>
              <w:rPr>
                <w:rFonts w:hint="eastAsia"/>
              </w:rPr>
            </w:pPr>
            <w:r w:rsidRPr="00E836CA">
              <w:t>Read-Uncommitted</w:t>
            </w:r>
          </w:p>
        </w:tc>
        <w:tc>
          <w:tcPr>
            <w:tcW w:w="2765" w:type="dxa"/>
          </w:tcPr>
          <w:p w:rsidR="000F142B" w:rsidRDefault="00E836CA" w:rsidP="000F142B">
            <w:pPr>
              <w:rPr>
                <w:rFonts w:hint="eastAsia"/>
              </w:rPr>
            </w:pPr>
            <w:r>
              <w:rPr>
                <w:rFonts w:hint="eastAsia"/>
              </w:rPr>
              <w:t>0</w:t>
            </w:r>
          </w:p>
        </w:tc>
        <w:tc>
          <w:tcPr>
            <w:tcW w:w="2766" w:type="dxa"/>
          </w:tcPr>
          <w:p w:rsidR="000F142B" w:rsidRDefault="00E836CA" w:rsidP="000F142B">
            <w:pPr>
              <w:rPr>
                <w:rFonts w:hint="eastAsia"/>
              </w:rPr>
            </w:pPr>
            <w:r w:rsidRPr="00E836CA">
              <w:t>导致脏读</w:t>
            </w:r>
          </w:p>
        </w:tc>
      </w:tr>
      <w:tr w:rsidR="000F142B" w:rsidTr="000F142B">
        <w:tc>
          <w:tcPr>
            <w:tcW w:w="2765" w:type="dxa"/>
          </w:tcPr>
          <w:p w:rsidR="000F142B" w:rsidRDefault="00E836CA" w:rsidP="000F142B">
            <w:pPr>
              <w:rPr>
                <w:rFonts w:hint="eastAsia"/>
              </w:rPr>
            </w:pPr>
            <w:r w:rsidRPr="00E836CA">
              <w:t>Read-Committed</w:t>
            </w:r>
          </w:p>
        </w:tc>
        <w:tc>
          <w:tcPr>
            <w:tcW w:w="2765" w:type="dxa"/>
          </w:tcPr>
          <w:p w:rsidR="000F142B" w:rsidRDefault="00E836CA" w:rsidP="000F142B">
            <w:pPr>
              <w:rPr>
                <w:rFonts w:hint="eastAsia"/>
              </w:rPr>
            </w:pPr>
            <w:r>
              <w:rPr>
                <w:rFonts w:hint="eastAsia"/>
              </w:rPr>
              <w:t>1</w:t>
            </w:r>
          </w:p>
        </w:tc>
        <w:tc>
          <w:tcPr>
            <w:tcW w:w="2766" w:type="dxa"/>
          </w:tcPr>
          <w:p w:rsidR="000F142B" w:rsidRDefault="00E836CA" w:rsidP="000F142B">
            <w:pPr>
              <w:rPr>
                <w:rFonts w:hint="eastAsia"/>
              </w:rPr>
            </w:pPr>
            <w:r w:rsidRPr="00E836CA">
              <w:t>避免脏读，允许不可重复读和幻读</w:t>
            </w:r>
          </w:p>
        </w:tc>
      </w:tr>
      <w:tr w:rsidR="00E836CA" w:rsidTr="000F142B">
        <w:tc>
          <w:tcPr>
            <w:tcW w:w="2765" w:type="dxa"/>
          </w:tcPr>
          <w:p w:rsidR="00E836CA" w:rsidRPr="00E836CA" w:rsidRDefault="00E836CA" w:rsidP="000F142B">
            <w:r w:rsidRPr="00E836CA">
              <w:t>Repeatable-Read</w:t>
            </w:r>
          </w:p>
        </w:tc>
        <w:tc>
          <w:tcPr>
            <w:tcW w:w="2765" w:type="dxa"/>
          </w:tcPr>
          <w:p w:rsidR="00E836CA" w:rsidRDefault="00E836CA" w:rsidP="000F142B">
            <w:pPr>
              <w:rPr>
                <w:rFonts w:hint="eastAsia"/>
              </w:rPr>
            </w:pPr>
            <w:r>
              <w:rPr>
                <w:rFonts w:hint="eastAsia"/>
              </w:rPr>
              <w:t>2</w:t>
            </w:r>
          </w:p>
        </w:tc>
        <w:tc>
          <w:tcPr>
            <w:tcW w:w="2766" w:type="dxa"/>
          </w:tcPr>
          <w:p w:rsidR="00E836CA" w:rsidRPr="00E836CA" w:rsidRDefault="00E836CA" w:rsidP="000F142B">
            <w:r w:rsidRPr="00E836CA">
              <w:t>避免脏读，不可重复读，允许幻读</w:t>
            </w:r>
          </w:p>
        </w:tc>
      </w:tr>
      <w:tr w:rsidR="00E836CA" w:rsidTr="000F142B">
        <w:tc>
          <w:tcPr>
            <w:tcW w:w="2765" w:type="dxa"/>
          </w:tcPr>
          <w:p w:rsidR="00E836CA" w:rsidRPr="00E836CA" w:rsidRDefault="00E836CA" w:rsidP="000F142B">
            <w:r w:rsidRPr="00E836CA">
              <w:t>Serializable</w:t>
            </w:r>
          </w:p>
        </w:tc>
        <w:tc>
          <w:tcPr>
            <w:tcW w:w="2765" w:type="dxa"/>
          </w:tcPr>
          <w:p w:rsidR="00E836CA" w:rsidRDefault="00E836CA" w:rsidP="000F142B">
            <w:pPr>
              <w:rPr>
                <w:rFonts w:hint="eastAsia"/>
              </w:rPr>
            </w:pPr>
            <w:r>
              <w:rPr>
                <w:rFonts w:hint="eastAsia"/>
              </w:rPr>
              <w:t>3</w:t>
            </w:r>
          </w:p>
        </w:tc>
        <w:tc>
          <w:tcPr>
            <w:tcW w:w="2766" w:type="dxa"/>
          </w:tcPr>
          <w:p w:rsidR="00E836CA" w:rsidRPr="00E836CA" w:rsidRDefault="00E836CA" w:rsidP="000F142B">
            <w:r w:rsidRPr="00E836CA">
              <w:t>串行化读，事务只能一个一个执行，避免了脏读、不可重复读、幻读。执行效率慢，使用时慎重</w:t>
            </w:r>
          </w:p>
        </w:tc>
      </w:tr>
    </w:tbl>
    <w:p w:rsidR="000F142B" w:rsidRDefault="00E836CA" w:rsidP="000F142B">
      <w:r w:rsidRPr="006D22E6">
        <w:rPr>
          <w:b/>
        </w:rPr>
        <w:t>脏读</w:t>
      </w:r>
      <w:r w:rsidRPr="00E836CA">
        <w:t>：一事务对数据进行了增删改，但未提交，另一事务可以读取到未提交的数据。如果第一个事务这时候回滚了，那么第二个事务就读到了脏数据。</w:t>
      </w:r>
      <w:r w:rsidRPr="00E836CA">
        <w:br/>
      </w:r>
      <w:r w:rsidRPr="006D22E6">
        <w:rPr>
          <w:b/>
        </w:rPr>
        <w:t>不可重复读</w:t>
      </w:r>
      <w:r w:rsidRPr="00E836CA">
        <w:t>：一个事务中发生了两次读操作，第一次读操作和第二次操作之间，另外一个事务对数据进行了修改，这时候两次读取的数据是不一致的。</w:t>
      </w:r>
      <w:r w:rsidRPr="00E836CA">
        <w:br/>
      </w:r>
      <w:r w:rsidRPr="006D22E6">
        <w:rPr>
          <w:b/>
        </w:rPr>
        <w:t>幻读</w:t>
      </w:r>
      <w:r w:rsidRPr="00E836CA">
        <w:t>：第一个事务对一定范围的数据进行批量修改，第二个事务在这个范围增加一条数据，</w:t>
      </w:r>
      <w:r w:rsidRPr="00E836CA">
        <w:lastRenderedPageBreak/>
        <w:t>这时候第一个事务就会丢失对新增数据的修改。</w:t>
      </w:r>
      <w:r w:rsidRPr="00E836CA">
        <w:br/>
      </w:r>
      <w:r w:rsidRPr="00E836CA">
        <w:t>总结：</w:t>
      </w:r>
      <w:r w:rsidRPr="00E836CA">
        <w:br/>
      </w:r>
      <w:r w:rsidRPr="00E836CA">
        <w:t>隔离级别越高，越能保证数据的完整性和一致性，但是对并发性能的影响也越大。</w:t>
      </w:r>
      <w:r w:rsidRPr="00E836CA">
        <w:br/>
      </w:r>
      <w:r w:rsidRPr="00E836CA">
        <w:t>大多数的数据库默认隔离级别为</w:t>
      </w:r>
      <w:r w:rsidRPr="00E836CA">
        <w:t xml:space="preserve"> Read Commited</w:t>
      </w:r>
      <w:r w:rsidRPr="00E836CA">
        <w:t>，比如</w:t>
      </w:r>
      <w:r w:rsidRPr="00E836CA">
        <w:t xml:space="preserve"> SqlServer</w:t>
      </w:r>
      <w:r w:rsidRPr="00E836CA">
        <w:t>、</w:t>
      </w:r>
      <w:r w:rsidRPr="00E836CA">
        <w:t>Oracle</w:t>
      </w:r>
      <w:r w:rsidRPr="00E836CA">
        <w:br/>
      </w:r>
      <w:r w:rsidRPr="00E836CA">
        <w:t>少数数据库默认隔离级别为：</w:t>
      </w:r>
      <w:r w:rsidRPr="00E836CA">
        <w:t xml:space="preserve">Repeatable Read </w:t>
      </w:r>
      <w:r w:rsidRPr="00E836CA">
        <w:t>比如：</w:t>
      </w:r>
      <w:r w:rsidRPr="00E836CA">
        <w:t xml:space="preserve"> MySQL InnoDB</w:t>
      </w:r>
    </w:p>
    <w:p w:rsidR="00A44542" w:rsidRDefault="00A44542" w:rsidP="00A44542">
      <w:pPr>
        <w:pStyle w:val="3"/>
      </w:pPr>
      <w:r>
        <w:t>S</w:t>
      </w:r>
      <w:r>
        <w:rPr>
          <w:rFonts w:hint="eastAsia"/>
        </w:rPr>
        <w:t>pring</w:t>
      </w:r>
      <w:r>
        <w:rPr>
          <w:rFonts w:hint="eastAsia"/>
        </w:rPr>
        <w:t>中的隔离级别</w:t>
      </w:r>
    </w:p>
    <w:tbl>
      <w:tblPr>
        <w:tblStyle w:val="ab"/>
        <w:tblW w:w="0" w:type="auto"/>
        <w:tblLook w:val="04A0" w:firstRow="1" w:lastRow="0" w:firstColumn="1" w:lastColumn="0" w:noHBand="0" w:noVBand="1"/>
      </w:tblPr>
      <w:tblGrid>
        <w:gridCol w:w="3865"/>
        <w:gridCol w:w="4431"/>
      </w:tblGrid>
      <w:tr w:rsidR="00A44542" w:rsidTr="00A44542">
        <w:tc>
          <w:tcPr>
            <w:tcW w:w="3865" w:type="dxa"/>
          </w:tcPr>
          <w:p w:rsidR="00A44542" w:rsidRDefault="00A44542" w:rsidP="00A44542">
            <w:pPr>
              <w:rPr>
                <w:rFonts w:hint="eastAsia"/>
              </w:rPr>
            </w:pPr>
            <w:r w:rsidRPr="00A44542">
              <w:t>常量</w:t>
            </w:r>
            <w:r w:rsidRPr="00A44542">
              <w:t> </w:t>
            </w:r>
          </w:p>
        </w:tc>
        <w:tc>
          <w:tcPr>
            <w:tcW w:w="4431" w:type="dxa"/>
          </w:tcPr>
          <w:p w:rsidR="00A44542" w:rsidRDefault="00A44542" w:rsidP="00A44542">
            <w:pPr>
              <w:rPr>
                <w:rFonts w:hint="eastAsia"/>
              </w:rPr>
            </w:pPr>
            <w:r w:rsidRPr="00A44542">
              <w:t>解释</w:t>
            </w:r>
          </w:p>
        </w:tc>
      </w:tr>
      <w:tr w:rsidR="00A44542" w:rsidTr="00A44542">
        <w:tc>
          <w:tcPr>
            <w:tcW w:w="3865" w:type="dxa"/>
          </w:tcPr>
          <w:p w:rsidR="00A44542" w:rsidRDefault="00A44542" w:rsidP="00A44542">
            <w:pPr>
              <w:rPr>
                <w:rFonts w:hint="eastAsia"/>
              </w:rPr>
            </w:pPr>
            <w:r w:rsidRPr="00A44542">
              <w:t>ISOLATION_DEFAULT</w:t>
            </w:r>
          </w:p>
        </w:tc>
        <w:tc>
          <w:tcPr>
            <w:tcW w:w="4431" w:type="dxa"/>
          </w:tcPr>
          <w:p w:rsidR="00A44542" w:rsidRDefault="00A44542" w:rsidP="00A44542">
            <w:pPr>
              <w:rPr>
                <w:rFonts w:hint="eastAsia"/>
              </w:rPr>
            </w:pPr>
            <w:r w:rsidRPr="00A44542">
              <w:t>这是个</w:t>
            </w:r>
            <w:r w:rsidRPr="00A44542">
              <w:t xml:space="preserve"> PlatfromTransactionManager </w:t>
            </w:r>
            <w:r w:rsidRPr="00A44542">
              <w:t>默认的隔离级别，使用数据库默认的事务隔离级别。另外四个与</w:t>
            </w:r>
            <w:r w:rsidRPr="00A44542">
              <w:t xml:space="preserve"> JDBC </w:t>
            </w:r>
            <w:r w:rsidRPr="00A44542">
              <w:t>的隔离级别相对应。</w:t>
            </w:r>
          </w:p>
        </w:tc>
      </w:tr>
      <w:tr w:rsidR="00A44542" w:rsidTr="00A44542">
        <w:tc>
          <w:tcPr>
            <w:tcW w:w="3865" w:type="dxa"/>
          </w:tcPr>
          <w:p w:rsidR="00A44542" w:rsidRPr="00A44542" w:rsidRDefault="00A44542" w:rsidP="00A44542">
            <w:r w:rsidRPr="00A44542">
              <w:t>ISOLATION_READ_UNCOMMITTED</w:t>
            </w:r>
          </w:p>
        </w:tc>
        <w:tc>
          <w:tcPr>
            <w:tcW w:w="4431" w:type="dxa"/>
          </w:tcPr>
          <w:p w:rsidR="00A44542" w:rsidRPr="00A44542" w:rsidRDefault="00A44542" w:rsidP="00A44542">
            <w:r w:rsidRPr="00A44542">
              <w:t>这是事务最低的隔离级别，它充许另外一个事务可以看</w:t>
            </w:r>
            <w:r w:rsidR="00EE6C98">
              <w:t>到这个事务未提交的数据。这种隔离级别会产生脏读，不可重复读和幻</w:t>
            </w:r>
            <w:r w:rsidRPr="00A44542">
              <w:t>读。</w:t>
            </w:r>
          </w:p>
        </w:tc>
      </w:tr>
      <w:tr w:rsidR="00A44542" w:rsidTr="00A44542">
        <w:tc>
          <w:tcPr>
            <w:tcW w:w="3865" w:type="dxa"/>
          </w:tcPr>
          <w:p w:rsidR="00A44542" w:rsidRPr="00A44542" w:rsidRDefault="00A44542" w:rsidP="00A44542">
            <w:r w:rsidRPr="00A44542">
              <w:t>ISOLATION_READ_COMMITTED </w:t>
            </w:r>
          </w:p>
        </w:tc>
        <w:tc>
          <w:tcPr>
            <w:tcW w:w="4431" w:type="dxa"/>
          </w:tcPr>
          <w:p w:rsidR="00A44542" w:rsidRPr="00A44542" w:rsidRDefault="00A44542" w:rsidP="00A44542">
            <w:r w:rsidRPr="00A44542">
              <w:t>保证一个事务修改的数据提交后才能被另外一个事务读取。另外一个事务不能读取该事务未提交的数据。</w:t>
            </w:r>
          </w:p>
        </w:tc>
      </w:tr>
      <w:tr w:rsidR="00A44542" w:rsidTr="00A44542">
        <w:tc>
          <w:tcPr>
            <w:tcW w:w="3865" w:type="dxa"/>
          </w:tcPr>
          <w:p w:rsidR="00A44542" w:rsidRPr="00A44542" w:rsidRDefault="00A44542" w:rsidP="00A44542">
            <w:r w:rsidRPr="00A44542">
              <w:t>ISOLATION_REPEATABLE_READ</w:t>
            </w:r>
          </w:p>
        </w:tc>
        <w:tc>
          <w:tcPr>
            <w:tcW w:w="4431" w:type="dxa"/>
          </w:tcPr>
          <w:p w:rsidR="00A44542" w:rsidRPr="00A44542" w:rsidRDefault="00EE6C98" w:rsidP="00A44542">
            <w:r>
              <w:t>这种事务隔离级别可以防止脏读，不可重复读。但是可能出现幻</w:t>
            </w:r>
            <w:r w:rsidR="00A44542" w:rsidRPr="00A44542">
              <w:t>读。</w:t>
            </w:r>
          </w:p>
        </w:tc>
      </w:tr>
      <w:tr w:rsidR="00A44542" w:rsidTr="00A44542">
        <w:tc>
          <w:tcPr>
            <w:tcW w:w="3865" w:type="dxa"/>
          </w:tcPr>
          <w:p w:rsidR="00A44542" w:rsidRPr="00A44542" w:rsidRDefault="00A44542" w:rsidP="00A44542">
            <w:r w:rsidRPr="00A44542">
              <w:t>ISOLATION_SERIALIZABLE</w:t>
            </w:r>
          </w:p>
        </w:tc>
        <w:tc>
          <w:tcPr>
            <w:tcW w:w="4431" w:type="dxa"/>
          </w:tcPr>
          <w:p w:rsidR="00A44542" w:rsidRPr="00A44542" w:rsidRDefault="00A44542" w:rsidP="00A44542">
            <w:r w:rsidRPr="00A44542">
              <w:t>这是花费最高代价但是最可靠的事务隔离级别。事务被处理为顺序执行。</w:t>
            </w:r>
          </w:p>
        </w:tc>
      </w:tr>
    </w:tbl>
    <w:p w:rsidR="00A44542" w:rsidRPr="00A44542" w:rsidRDefault="00A44542" w:rsidP="00A44542">
      <w:pPr>
        <w:rPr>
          <w:rFonts w:hint="eastAsia"/>
        </w:rPr>
      </w:pPr>
    </w:p>
    <w:p w:rsidR="000F142B" w:rsidRDefault="0085456D" w:rsidP="0085456D">
      <w:pPr>
        <w:pStyle w:val="2"/>
      </w:pPr>
      <w:r>
        <w:rPr>
          <w:rFonts w:hint="eastAsia"/>
        </w:rPr>
        <w:t>事务嵌套</w:t>
      </w:r>
    </w:p>
    <w:p w:rsidR="00055C51" w:rsidRDefault="00055C51" w:rsidP="00055C51">
      <w:pPr>
        <w:ind w:firstLine="420"/>
      </w:pPr>
      <w:r w:rsidRPr="00055C51">
        <w:t>通过上面的理论知识的铺垫，我们大致知道了数据库事务和</w:t>
      </w:r>
      <w:r w:rsidRPr="00055C51">
        <w:t>spring</w:t>
      </w:r>
      <w:r w:rsidRPr="00055C51">
        <w:t>事务的一些属性和特点，接下来我们通过分析一些嵌套事务的场景，来深入理解</w:t>
      </w:r>
      <w:r w:rsidRPr="00055C51">
        <w:t>spring</w:t>
      </w:r>
      <w:r w:rsidRPr="00055C51">
        <w:t>事务传播的机制。</w:t>
      </w:r>
    </w:p>
    <w:p w:rsidR="00055C51" w:rsidRDefault="00055C51" w:rsidP="00055C51">
      <w:pPr>
        <w:ind w:left="420"/>
      </w:pPr>
      <w:r w:rsidRPr="00055C51">
        <w:br/>
      </w:r>
      <w:r w:rsidRPr="00055C51">
        <w:t>假设外层事务</w:t>
      </w:r>
      <w:r w:rsidRPr="00055C51">
        <w:t xml:space="preserve"> Service A </w:t>
      </w:r>
      <w:r w:rsidRPr="00055C51">
        <w:t>的</w:t>
      </w:r>
      <w:r w:rsidRPr="00055C51">
        <w:t xml:space="preserve"> Method A() </w:t>
      </w:r>
      <w:r w:rsidRPr="00055C51">
        <w:t>调用</w:t>
      </w:r>
      <w:r w:rsidRPr="00055C51">
        <w:t xml:space="preserve"> </w:t>
      </w:r>
      <w:r w:rsidRPr="00055C51">
        <w:t>内层</w:t>
      </w:r>
      <w:r w:rsidRPr="00055C51">
        <w:t xml:space="preserve">Service B </w:t>
      </w:r>
      <w:r w:rsidRPr="00055C51">
        <w:t>的</w:t>
      </w:r>
      <w:r w:rsidRPr="00055C51">
        <w:t xml:space="preserve"> Method B()</w:t>
      </w:r>
      <w:r>
        <w:rPr>
          <w:rFonts w:hint="eastAsia"/>
        </w:rPr>
        <w:t>。</w:t>
      </w:r>
    </w:p>
    <w:p w:rsidR="00182067" w:rsidRDefault="00182067" w:rsidP="00055C51">
      <w:pPr>
        <w:ind w:left="420"/>
        <w:rPr>
          <w:rFonts w:hint="eastAsia"/>
        </w:rPr>
      </w:pPr>
    </w:p>
    <w:p w:rsidR="00055C51" w:rsidRDefault="00055C51" w:rsidP="00055C51">
      <w:r w:rsidRPr="00055C51">
        <w:rPr>
          <w:b/>
        </w:rPr>
        <w:t>PROPAGATION_REQUIRED</w:t>
      </w:r>
      <w:r w:rsidRPr="00055C51">
        <w:t xml:space="preserve">(spring </w:t>
      </w:r>
      <w:r w:rsidRPr="00055C51">
        <w:t>默认</w:t>
      </w:r>
      <w:r w:rsidRPr="00055C51">
        <w:t>)</w:t>
      </w:r>
    </w:p>
    <w:p w:rsidR="00540923" w:rsidRDefault="00055C51" w:rsidP="00055C51">
      <w:pPr>
        <w:ind w:firstLine="420"/>
      </w:pPr>
      <w:r w:rsidRPr="00055C51">
        <w:t>如果</w:t>
      </w:r>
      <w:r w:rsidRPr="00055C51">
        <w:t xml:space="preserve">ServiceB.methodB() </w:t>
      </w:r>
      <w:r w:rsidRPr="00055C51">
        <w:t>的事务级别定义为</w:t>
      </w:r>
      <w:r w:rsidRPr="00055C51">
        <w:t xml:space="preserve"> PROPAGATION_REQUIRED</w:t>
      </w:r>
      <w:r w:rsidRPr="00055C51">
        <w:t>，那么执行</w:t>
      </w:r>
      <w:r w:rsidRPr="00055C51">
        <w:t xml:space="preserve"> ServiceA.methodA() </w:t>
      </w:r>
      <w:r w:rsidRPr="00055C51">
        <w:t>的时候</w:t>
      </w:r>
      <w:r w:rsidRPr="00055C51">
        <w:t>spring</w:t>
      </w:r>
      <w:r w:rsidRPr="00055C51">
        <w:t>已经起了事务，这时调用</w:t>
      </w:r>
      <w:r w:rsidRPr="00055C51">
        <w:t xml:space="preserve"> ServiceB.methodB()</w:t>
      </w:r>
      <w:r w:rsidRPr="00055C51">
        <w:t>，</w:t>
      </w:r>
      <w:r w:rsidRPr="00055C51">
        <w:t xml:space="preserve">ServiceB.methodB() </w:t>
      </w:r>
      <w:r w:rsidRPr="00055C51">
        <w:t>看到自己已经运行在</w:t>
      </w:r>
      <w:r w:rsidRPr="00055C51">
        <w:t xml:space="preserve"> ServiceA.methodA() </w:t>
      </w:r>
      <w:r w:rsidRPr="00055C51">
        <w:t>的事务内部，就不再起新的事务。</w:t>
      </w:r>
    </w:p>
    <w:p w:rsidR="00540923" w:rsidRDefault="00055C51" w:rsidP="00055C51">
      <w:pPr>
        <w:ind w:firstLine="420"/>
      </w:pPr>
      <w:r w:rsidRPr="00055C51">
        <w:t>假如</w:t>
      </w:r>
      <w:r w:rsidRPr="00055C51">
        <w:t xml:space="preserve"> ServiceB.methodB() </w:t>
      </w:r>
      <w:r w:rsidRPr="00055C51">
        <w:t>运行的时候发现自己没有在事务中，他就会为自己分配一个事务。</w:t>
      </w:r>
    </w:p>
    <w:p w:rsidR="00C17D58" w:rsidRDefault="00055C51" w:rsidP="00055C51">
      <w:pPr>
        <w:ind w:firstLine="420"/>
      </w:pPr>
      <w:r w:rsidRPr="00055C51">
        <w:t>这样，在</w:t>
      </w:r>
      <w:r w:rsidRPr="00055C51">
        <w:t xml:space="preserve"> ServiceA.methodA() </w:t>
      </w:r>
      <w:r w:rsidRPr="00055C51">
        <w:t>或者在</w:t>
      </w:r>
      <w:r w:rsidRPr="00055C51">
        <w:t xml:space="preserve"> ServiceB.methodB() </w:t>
      </w:r>
      <w:r w:rsidRPr="00055C51">
        <w:t>内的任何地方出现异常，事务都会被回滚。</w:t>
      </w:r>
    </w:p>
    <w:p w:rsidR="00C17D58" w:rsidRDefault="00055C51" w:rsidP="00055C51">
      <w:pPr>
        <w:ind w:firstLine="420"/>
        <w:rPr>
          <w:b/>
        </w:rPr>
      </w:pPr>
      <w:r w:rsidRPr="00055C51">
        <w:br/>
      </w:r>
      <w:r w:rsidRPr="00C17D58">
        <w:rPr>
          <w:b/>
        </w:rPr>
        <w:t>PROPAGATION_REQUIRES_NEW</w:t>
      </w:r>
    </w:p>
    <w:p w:rsidR="00C17D58" w:rsidRDefault="00055C51" w:rsidP="00055C51">
      <w:pPr>
        <w:ind w:firstLine="420"/>
      </w:pPr>
      <w:r w:rsidRPr="00055C51">
        <w:t>比如我们设计</w:t>
      </w:r>
      <w:r w:rsidRPr="00055C51">
        <w:t xml:space="preserve"> ServiceA.methodA() </w:t>
      </w:r>
      <w:r w:rsidRPr="00055C51">
        <w:t>的事务级别为</w:t>
      </w:r>
      <w:r w:rsidRPr="00055C51">
        <w:t xml:space="preserve"> PROPAGATION_REQUIRED</w:t>
      </w:r>
      <w:r w:rsidRPr="00055C51">
        <w:t>，</w:t>
      </w:r>
      <w:r w:rsidRPr="00055C51">
        <w:lastRenderedPageBreak/>
        <w:t xml:space="preserve">ServiceB.methodB() </w:t>
      </w:r>
      <w:r w:rsidRPr="00055C51">
        <w:t>的事务级别为</w:t>
      </w:r>
      <w:r w:rsidRPr="00055C51">
        <w:t xml:space="preserve"> PROPAGATION_REQUIRES_NEW</w:t>
      </w:r>
      <w:r w:rsidRPr="00055C51">
        <w:t>。</w:t>
      </w:r>
    </w:p>
    <w:p w:rsidR="00C17D58" w:rsidRDefault="00055C51" w:rsidP="00055C51">
      <w:pPr>
        <w:ind w:firstLine="420"/>
      </w:pPr>
      <w:r w:rsidRPr="00055C51">
        <w:t>那么当执行到</w:t>
      </w:r>
      <w:r w:rsidRPr="00055C51">
        <w:t xml:space="preserve"> ServiceB.methodB() </w:t>
      </w:r>
      <w:r w:rsidRPr="00055C51">
        <w:t>的时候，</w:t>
      </w:r>
      <w:r w:rsidRPr="00055C51">
        <w:t xml:space="preserve">ServiceA.methodA() </w:t>
      </w:r>
      <w:r w:rsidRPr="00055C51">
        <w:t>所在的事务就会挂起，</w:t>
      </w:r>
      <w:r w:rsidRPr="00055C51">
        <w:t xml:space="preserve">ServiceB.methodB() </w:t>
      </w:r>
      <w:r w:rsidRPr="00055C51">
        <w:t>会起一个新的事务，等待</w:t>
      </w:r>
      <w:r w:rsidRPr="00055C51">
        <w:t xml:space="preserve"> ServiceB.methodB() </w:t>
      </w:r>
      <w:r w:rsidRPr="00055C51">
        <w:t>的事务完成以后，它才继续执行。</w:t>
      </w:r>
    </w:p>
    <w:p w:rsidR="00C17D58" w:rsidRDefault="00055C51" w:rsidP="00055C51">
      <w:pPr>
        <w:ind w:firstLine="420"/>
      </w:pPr>
      <w:r w:rsidRPr="00055C51">
        <w:t>他与</w:t>
      </w:r>
      <w:r w:rsidRPr="00055C51">
        <w:t xml:space="preserve"> PROPAGATION_REQUIRED </w:t>
      </w:r>
      <w:r w:rsidRPr="00055C51">
        <w:t>的事务区别在于事务的回滚程度了。因为</w:t>
      </w:r>
      <w:r w:rsidRPr="00055C51">
        <w:t xml:space="preserve"> ServiceB.methodB() </w:t>
      </w:r>
      <w:r w:rsidRPr="00055C51">
        <w:t>是新起一个事务，那么就是存在两个不同的事务。如果</w:t>
      </w:r>
      <w:r w:rsidRPr="00055C51">
        <w:t xml:space="preserve"> ServiceB.methodB() </w:t>
      </w:r>
      <w:r w:rsidRPr="00055C51">
        <w:t>已经提交，那么</w:t>
      </w:r>
      <w:r w:rsidRPr="00055C51">
        <w:t xml:space="preserve"> ServiceA.methodA() </w:t>
      </w:r>
      <w:r w:rsidRPr="00055C51">
        <w:t>失败回滚，</w:t>
      </w:r>
      <w:r w:rsidRPr="00055C51">
        <w:t xml:space="preserve">ServiceB.methodB() </w:t>
      </w:r>
      <w:r w:rsidRPr="00055C51">
        <w:t>是不会回滚的。如果</w:t>
      </w:r>
      <w:r w:rsidRPr="00055C51">
        <w:t xml:space="preserve"> ServiceB.methodB() </w:t>
      </w:r>
      <w:r w:rsidRPr="00055C51">
        <w:t>失败回滚，如果他抛出的异常被</w:t>
      </w:r>
      <w:r w:rsidRPr="00055C51">
        <w:t xml:space="preserve"> ServiceA.methodA() </w:t>
      </w:r>
      <w:r w:rsidRPr="00055C51">
        <w:t>捕获，</w:t>
      </w:r>
      <w:r w:rsidRPr="00055C51">
        <w:t xml:space="preserve">ServiceA.methodA() </w:t>
      </w:r>
      <w:r w:rsidRPr="00055C51">
        <w:t>事务仍然可能提交</w:t>
      </w:r>
      <w:r w:rsidRPr="00055C51">
        <w:t>(</w:t>
      </w:r>
      <w:r w:rsidRPr="00055C51">
        <w:t>主要看</w:t>
      </w:r>
      <w:r w:rsidRPr="00055C51">
        <w:t>B</w:t>
      </w:r>
      <w:r w:rsidRPr="00055C51">
        <w:t>抛出的异常是不是</w:t>
      </w:r>
      <w:r w:rsidRPr="00055C51">
        <w:t>A</w:t>
      </w:r>
      <w:r w:rsidRPr="00055C51">
        <w:t>会回滚的异常</w:t>
      </w:r>
      <w:r w:rsidRPr="00055C51">
        <w:t>)</w:t>
      </w:r>
      <w:r w:rsidRPr="00055C51">
        <w:t>。</w:t>
      </w:r>
    </w:p>
    <w:p w:rsidR="00C17D58" w:rsidRDefault="00055C51" w:rsidP="00055C51">
      <w:pPr>
        <w:ind w:firstLine="420"/>
        <w:rPr>
          <w:b/>
        </w:rPr>
      </w:pPr>
      <w:r w:rsidRPr="00055C51">
        <w:br/>
      </w:r>
      <w:r w:rsidRPr="00C17D58">
        <w:rPr>
          <w:b/>
        </w:rPr>
        <w:t>PROPAGATION_SUPPORTS</w:t>
      </w:r>
    </w:p>
    <w:p w:rsidR="009B4217" w:rsidRDefault="00055C51" w:rsidP="00055C51">
      <w:pPr>
        <w:ind w:firstLine="420"/>
      </w:pPr>
      <w:r w:rsidRPr="00055C51">
        <w:t>假设</w:t>
      </w:r>
      <w:r w:rsidRPr="00055C51">
        <w:t xml:space="preserve">ServiceB.methodB() </w:t>
      </w:r>
      <w:r w:rsidRPr="00055C51">
        <w:t>的事务级别为</w:t>
      </w:r>
      <w:r w:rsidRPr="00055C51">
        <w:t xml:space="preserve"> PROPAGATION_SUPPORTS</w:t>
      </w:r>
      <w:r w:rsidRPr="00055C51">
        <w:t>，那么当执行到</w:t>
      </w:r>
      <w:r w:rsidRPr="00055C51">
        <w:t>ServiceB.methodB()</w:t>
      </w:r>
      <w:r w:rsidRPr="00055C51">
        <w:t>时，如果发现</w:t>
      </w:r>
      <w:r w:rsidRPr="00055C51">
        <w:t>ServiceA.methodA()</w:t>
      </w:r>
      <w:r w:rsidRPr="00055C51">
        <w:t>已经开启了一个事务，则加入当前的事务，如果发现</w:t>
      </w:r>
      <w:r w:rsidRPr="00055C51">
        <w:t>ServiceA.methodA()</w:t>
      </w:r>
      <w:r w:rsidRPr="00055C51">
        <w:t>没有开启事务，则自己也不开启事务。这种时候，内部方法的事务性完全依赖于最外层的事务。</w:t>
      </w:r>
    </w:p>
    <w:p w:rsidR="009B4217" w:rsidRDefault="00055C51" w:rsidP="00055C51">
      <w:pPr>
        <w:ind w:firstLine="420"/>
        <w:rPr>
          <w:b/>
        </w:rPr>
      </w:pPr>
      <w:r w:rsidRPr="00055C51">
        <w:br/>
      </w:r>
      <w:r w:rsidRPr="009B4217">
        <w:rPr>
          <w:b/>
        </w:rPr>
        <w:t>PROPAGATION_NESTED</w:t>
      </w:r>
    </w:p>
    <w:p w:rsidR="00055C51" w:rsidRDefault="00055C51" w:rsidP="00055C51">
      <w:pPr>
        <w:ind w:firstLine="420"/>
      </w:pPr>
      <w:r w:rsidRPr="00055C51">
        <w:t>现在的情况就变得比较复杂了</w:t>
      </w:r>
      <w:r w:rsidRPr="00055C51">
        <w:t xml:space="preserve">, ServiceB.methodB() </w:t>
      </w:r>
      <w:r w:rsidRPr="00055C51">
        <w:t>的事务属性被配置为</w:t>
      </w:r>
      <w:r w:rsidRPr="00055C51">
        <w:t xml:space="preserve"> PROPAGATION_NESTED, </w:t>
      </w:r>
      <w:r w:rsidRPr="00055C51">
        <w:t>此时两者之间又将如何协作呢</w:t>
      </w:r>
      <w:r w:rsidRPr="00055C51">
        <w:t xml:space="preserve">?  ServiceB#methodB </w:t>
      </w:r>
      <w:r w:rsidRPr="00055C51">
        <w:t>如果</w:t>
      </w:r>
      <w:r w:rsidRPr="00055C51">
        <w:t xml:space="preserve"> rollback, </w:t>
      </w:r>
      <w:r w:rsidRPr="00055C51">
        <w:t>那么内部事务</w:t>
      </w:r>
      <w:r w:rsidRPr="00055C51">
        <w:t>(</w:t>
      </w:r>
      <w:r w:rsidRPr="00055C51">
        <w:t>即</w:t>
      </w:r>
      <w:r w:rsidRPr="00055C51">
        <w:t xml:space="preserve"> ServiceB#methodB) </w:t>
      </w:r>
      <w:r w:rsidRPr="00055C51">
        <w:t>将回滚到它执行前的</w:t>
      </w:r>
      <w:r w:rsidRPr="00055C51">
        <w:t xml:space="preserve"> SavePoint </w:t>
      </w:r>
      <w:r w:rsidRPr="00055C51">
        <w:t>而外部事务</w:t>
      </w:r>
      <w:r w:rsidRPr="00055C51">
        <w:t>(</w:t>
      </w:r>
      <w:r w:rsidRPr="00055C51">
        <w:t>即</w:t>
      </w:r>
      <w:r w:rsidRPr="00055C51">
        <w:t xml:space="preserve"> ServiceA#methodA) </w:t>
      </w:r>
      <w:r w:rsidRPr="00055C51">
        <w:t>可以有以下两种处理方式</w:t>
      </w:r>
      <w:r w:rsidRPr="00055C51">
        <w:t>:</w:t>
      </w:r>
      <w:r w:rsidRPr="00055C51">
        <w:br/>
        <w:t>a</w:t>
      </w:r>
      <w:r w:rsidRPr="00055C51">
        <w:t>、捕获异常，执行异常分支逻辑</w:t>
      </w:r>
      <w:r w:rsidRPr="00055C51">
        <w:br/>
        <w:t>void methodA() { </w:t>
      </w:r>
      <w:r w:rsidRPr="00055C51">
        <w:br/>
        <w:t>        try { </w:t>
      </w:r>
      <w:r w:rsidRPr="00055C51">
        <w:br/>
        <w:t>            ServiceB.methodB(); </w:t>
      </w:r>
      <w:r w:rsidRPr="00055C51">
        <w:br/>
        <w:t>        } catch (SomeException) { </w:t>
      </w:r>
      <w:r w:rsidRPr="00055C51">
        <w:br/>
        <w:t xml:space="preserve">            // </w:t>
      </w:r>
      <w:r w:rsidRPr="00055C51">
        <w:t>执行其他业务</w:t>
      </w:r>
      <w:r w:rsidRPr="00055C51">
        <w:t xml:space="preserve">, </w:t>
      </w:r>
      <w:r w:rsidRPr="00055C51">
        <w:t>如</w:t>
      </w:r>
      <w:r w:rsidRPr="00055C51">
        <w:t xml:space="preserve"> ServiceC.methodC(); </w:t>
      </w:r>
      <w:r w:rsidRPr="00055C51">
        <w:br/>
        <w:t>        } </w:t>
      </w:r>
      <w:r w:rsidRPr="00055C51">
        <w:br/>
        <w:t>    }</w:t>
      </w:r>
      <w:r w:rsidRPr="00055C51">
        <w:br/>
      </w:r>
      <w:r w:rsidRPr="00055C51">
        <w:t>这种方式也是嵌套事务最有价值的地方</w:t>
      </w:r>
      <w:r w:rsidRPr="00055C51">
        <w:t xml:space="preserve">, </w:t>
      </w:r>
      <w:r w:rsidRPr="00055C51">
        <w:t>它起到了分支执行的效果</w:t>
      </w:r>
      <w:r w:rsidRPr="00055C51">
        <w:t xml:space="preserve">, </w:t>
      </w:r>
      <w:r w:rsidRPr="00055C51">
        <w:t>如果</w:t>
      </w:r>
      <w:r w:rsidRPr="00055C51">
        <w:t xml:space="preserve"> ServiceB.methodB </w:t>
      </w:r>
      <w:r w:rsidRPr="00055C51">
        <w:t>失败</w:t>
      </w:r>
      <w:r w:rsidRPr="00055C51">
        <w:t xml:space="preserve">, </w:t>
      </w:r>
      <w:r w:rsidRPr="00055C51">
        <w:t>那么执行</w:t>
      </w:r>
      <w:r w:rsidRPr="00055C51">
        <w:t xml:space="preserve"> ServiceC.methodC(), </w:t>
      </w:r>
      <w:r w:rsidRPr="00055C51">
        <w:t>而</w:t>
      </w:r>
      <w:r w:rsidRPr="00055C51">
        <w:t xml:space="preserve"> ServiceB.methodB </w:t>
      </w:r>
      <w:r w:rsidRPr="00055C51">
        <w:t>已经回滚到它执行之前的</w:t>
      </w:r>
      <w:r w:rsidRPr="00055C51">
        <w:t xml:space="preserve"> SavePoint, </w:t>
      </w:r>
      <w:r w:rsidRPr="00055C51">
        <w:t>所以不会产生脏数据</w:t>
      </w:r>
      <w:r w:rsidRPr="00055C51">
        <w:t>(</w:t>
      </w:r>
      <w:r w:rsidRPr="00055C51">
        <w:t>相当于此方法从未执行过</w:t>
      </w:r>
      <w:r w:rsidRPr="00055C51">
        <w:t xml:space="preserve">), </w:t>
      </w:r>
      <w:r w:rsidRPr="00055C51">
        <w:t>这种特性可以用在某些特殊的业务中</w:t>
      </w:r>
      <w:r w:rsidRPr="00055C51">
        <w:t xml:space="preserve">, </w:t>
      </w:r>
      <w:r w:rsidRPr="00055C51">
        <w:t>而</w:t>
      </w:r>
      <w:r w:rsidRPr="00055C51">
        <w:t xml:space="preserve"> PROPAGATION_REQUIRED </w:t>
      </w:r>
      <w:r w:rsidRPr="00055C51">
        <w:t>和</w:t>
      </w:r>
      <w:r w:rsidRPr="00055C51">
        <w:t xml:space="preserve"> PROPAGATION_REQUIRES_NEW </w:t>
      </w:r>
      <w:r w:rsidRPr="00055C51">
        <w:t>都没有办法做到这一点。</w:t>
      </w:r>
      <w:r w:rsidRPr="00055C51">
        <w:br/>
        <w:t>b</w:t>
      </w:r>
      <w:r w:rsidRPr="00055C51">
        <w:t>、</w:t>
      </w:r>
      <w:r w:rsidRPr="00055C51">
        <w:t xml:space="preserve"> </w:t>
      </w:r>
      <w:r w:rsidRPr="00055C51">
        <w:t>外部事务回滚</w:t>
      </w:r>
      <w:r w:rsidRPr="00055C51">
        <w:t>/</w:t>
      </w:r>
      <w:r w:rsidRPr="00055C51">
        <w:t>提交</w:t>
      </w:r>
      <w:r w:rsidRPr="00055C51">
        <w:t xml:space="preserve"> </w:t>
      </w:r>
      <w:r w:rsidRPr="00055C51">
        <w:t>代码不做任何修改</w:t>
      </w:r>
      <w:r w:rsidRPr="00055C51">
        <w:t xml:space="preserve">, </w:t>
      </w:r>
      <w:r w:rsidRPr="00055C51">
        <w:t>那么如果内部事务</w:t>
      </w:r>
      <w:r w:rsidRPr="00055C51">
        <w:t xml:space="preserve">(ServiceB#methodB) rollback, </w:t>
      </w:r>
      <w:r w:rsidRPr="00055C51">
        <w:t>那么首先</w:t>
      </w:r>
      <w:r w:rsidRPr="00055C51">
        <w:t xml:space="preserve"> ServiceB.methodB </w:t>
      </w:r>
      <w:r w:rsidRPr="00055C51">
        <w:t>回滚到它执行之前的</w:t>
      </w:r>
      <w:r w:rsidRPr="00055C51">
        <w:t xml:space="preserve"> SavePoint(</w:t>
      </w:r>
      <w:r w:rsidRPr="00055C51">
        <w:t>在任何情况下都会如此</w:t>
      </w:r>
      <w:r w:rsidRPr="00055C51">
        <w:t xml:space="preserve">), </w:t>
      </w:r>
      <w:r w:rsidRPr="00055C51">
        <w:t>外部事务</w:t>
      </w:r>
      <w:r w:rsidRPr="00055C51">
        <w:t>(</w:t>
      </w:r>
      <w:r w:rsidRPr="00055C51">
        <w:t>即</w:t>
      </w:r>
      <w:r w:rsidRPr="00055C51">
        <w:t xml:space="preserve"> ServiceA#methodA) </w:t>
      </w:r>
      <w:r w:rsidRPr="00055C51">
        <w:t>将根据具体的配置决定自己是</w:t>
      </w:r>
      <w:r w:rsidRPr="00055C51">
        <w:t xml:space="preserve"> commit </w:t>
      </w:r>
      <w:r w:rsidRPr="00055C51">
        <w:t>还是</w:t>
      </w:r>
      <w:r w:rsidRPr="00055C51">
        <w:t xml:space="preserve"> rollback</w:t>
      </w:r>
      <w:r w:rsidRPr="00055C51">
        <w:br/>
      </w:r>
      <w:r w:rsidRPr="00055C51">
        <w:t>另外三种事务传播属性基本用不到，在此不做分析。</w:t>
      </w:r>
    </w:p>
    <w:p w:rsidR="00E20B09" w:rsidRDefault="00E20B09" w:rsidP="00055C51">
      <w:pPr>
        <w:ind w:firstLine="420"/>
      </w:pPr>
    </w:p>
    <w:p w:rsidR="00E20B09" w:rsidRDefault="00E20B09" w:rsidP="00E20B09">
      <w:pPr>
        <w:pStyle w:val="1"/>
      </w:pPr>
      <w:r>
        <w:rPr>
          <w:rFonts w:hint="eastAsia"/>
        </w:rPr>
        <w:t>出现的问题</w:t>
      </w:r>
    </w:p>
    <w:p w:rsidR="00EA49A5" w:rsidRDefault="00EA49A5" w:rsidP="00EA49A5">
      <w:pPr>
        <w:ind w:firstLine="420"/>
      </w:pPr>
      <w:r>
        <w:rPr>
          <w:rFonts w:hint="eastAsia"/>
        </w:rPr>
        <w:t>我们的项目是通过配置文件的方式配置</w:t>
      </w:r>
      <w:r>
        <w:rPr>
          <w:rFonts w:hint="eastAsia"/>
        </w:rPr>
        <w:t>spring</w:t>
      </w:r>
      <w:r>
        <w:rPr>
          <w:rFonts w:hint="eastAsia"/>
        </w:rPr>
        <w:t>事务控制，这里面就存在切点切入的问</w:t>
      </w:r>
      <w:r>
        <w:rPr>
          <w:rFonts w:hint="eastAsia"/>
        </w:rPr>
        <w:lastRenderedPageBreak/>
        <w:t>题，我们统一从服务层切入，切入方法通过匹配服务的方法名。默认的配置中，服务的方法配置了一些常用的动词开头的方法，比如：</w:t>
      </w:r>
      <w:r>
        <w:rPr>
          <w:rFonts w:hint="eastAsia"/>
        </w:rPr>
        <w:t>save</w:t>
      </w:r>
      <w:r>
        <w:rPr>
          <w:rFonts w:hint="eastAsia"/>
        </w:rPr>
        <w:t>、</w:t>
      </w:r>
      <w:r>
        <w:t>select</w:t>
      </w:r>
      <w:r>
        <w:rPr>
          <w:rFonts w:hint="eastAsia"/>
        </w:rPr>
        <w:t>。但是项目成员每个人的编码风格都不同，服务方法取名也比较随意，导致事务切点无法切入，从而没有事务控制。</w:t>
      </w:r>
    </w:p>
    <w:p w:rsidR="00610AB2" w:rsidRDefault="00610AB2" w:rsidP="00EA49A5">
      <w:pPr>
        <w:ind w:firstLine="420"/>
      </w:pPr>
      <w:r>
        <w:rPr>
          <w:rFonts w:hint="eastAsia"/>
        </w:rPr>
        <w:t>此问题只能通过规范项目成员</w:t>
      </w:r>
      <w:r w:rsidR="002067B3">
        <w:rPr>
          <w:rFonts w:hint="eastAsia"/>
        </w:rPr>
        <w:t>编写的</w:t>
      </w:r>
      <w:r>
        <w:rPr>
          <w:rFonts w:hint="eastAsia"/>
        </w:rPr>
        <w:t>服务</w:t>
      </w:r>
      <w:r w:rsidR="002067B3">
        <w:rPr>
          <w:rFonts w:hint="eastAsia"/>
        </w:rPr>
        <w:t>方法</w:t>
      </w:r>
      <w:r>
        <w:rPr>
          <w:rFonts w:hint="eastAsia"/>
        </w:rPr>
        <w:t>名称</w:t>
      </w:r>
      <w:r w:rsidR="002067B3">
        <w:rPr>
          <w:rFonts w:hint="eastAsia"/>
        </w:rPr>
        <w:t>，统一命名。</w:t>
      </w:r>
    </w:p>
    <w:p w:rsidR="00703086" w:rsidRDefault="00703086" w:rsidP="00EA49A5">
      <w:pPr>
        <w:ind w:firstLine="420"/>
      </w:pPr>
      <w:r>
        <w:rPr>
          <w:rFonts w:hint="eastAsia"/>
        </w:rPr>
        <w:t>另外一个问题就是服务方法之间相互调用问题。目前项目采用的分层设计，从上至下分为</w:t>
      </w:r>
      <w:r>
        <w:rPr>
          <w:rFonts w:hint="eastAsia"/>
        </w:rPr>
        <w:t>controller</w:t>
      </w:r>
      <w:r>
        <w:t>/service/dao</w:t>
      </w:r>
      <w:r>
        <w:rPr>
          <w:rFonts w:hint="eastAsia"/>
        </w:rPr>
        <w:t>，有的项目成员</w:t>
      </w:r>
      <w:r>
        <w:rPr>
          <w:rFonts w:hint="eastAsia"/>
        </w:rPr>
        <w:t>service</w:t>
      </w:r>
      <w:r>
        <w:rPr>
          <w:rFonts w:hint="eastAsia"/>
        </w:rPr>
        <w:t>层直接调用了其他</w:t>
      </w:r>
      <w:r>
        <w:rPr>
          <w:rFonts w:hint="eastAsia"/>
        </w:rPr>
        <w:t>service</w:t>
      </w:r>
      <w:r>
        <w:rPr>
          <w:rFonts w:hint="eastAsia"/>
        </w:rPr>
        <w:t>的</w:t>
      </w:r>
      <w:r>
        <w:rPr>
          <w:rFonts w:hint="eastAsia"/>
        </w:rPr>
        <w:t>dao</w:t>
      </w:r>
      <w:r>
        <w:rPr>
          <w:rFonts w:hint="eastAsia"/>
        </w:rPr>
        <w:t>层，这就导致调用其他服务的</w:t>
      </w:r>
      <w:r>
        <w:rPr>
          <w:rFonts w:hint="eastAsia"/>
        </w:rPr>
        <w:t>dao</w:t>
      </w:r>
      <w:r>
        <w:rPr>
          <w:rFonts w:hint="eastAsia"/>
        </w:rPr>
        <w:t>层的方法不受预先定义的事务控制。所以需要严格控制服务层之间的调用只能通过</w:t>
      </w:r>
      <w:r>
        <w:rPr>
          <w:rFonts w:hint="eastAsia"/>
        </w:rPr>
        <w:t>service</w:t>
      </w:r>
      <w:r>
        <w:rPr>
          <w:rFonts w:hint="eastAsia"/>
        </w:rPr>
        <w:t>层提供的服务方法调用。</w:t>
      </w:r>
    </w:p>
    <w:p w:rsidR="00476033" w:rsidRDefault="00476033" w:rsidP="00EA49A5">
      <w:pPr>
        <w:ind w:firstLine="420"/>
        <w:rPr>
          <w:rFonts w:hint="eastAsia"/>
        </w:rPr>
      </w:pPr>
    </w:p>
    <w:p w:rsidR="00703086" w:rsidRDefault="00703086" w:rsidP="00EA49A5">
      <w:pPr>
        <w:ind w:firstLine="420"/>
      </w:pPr>
      <w:r>
        <w:rPr>
          <w:rFonts w:hint="eastAsia"/>
        </w:rPr>
        <w:t>最后一个问题就是同一个服务中两个方法之间的调用</w:t>
      </w:r>
      <w:r w:rsidR="000D7903">
        <w:rPr>
          <w:rFonts w:hint="eastAsia"/>
        </w:rPr>
        <w:t>。这个问题，网上也有一堆回答，我直接粘贴一篇好文章。</w:t>
      </w:r>
    </w:p>
    <w:p w:rsidR="000D7903" w:rsidRDefault="000D7903" w:rsidP="00EA49A5">
      <w:pPr>
        <w:ind w:firstLine="420"/>
      </w:pPr>
      <w:r>
        <w:rPr>
          <w:rFonts w:hint="eastAsia"/>
        </w:rPr>
        <w:t>地址：</w:t>
      </w:r>
      <w:hyperlink r:id="rId7" w:history="1">
        <w:r w:rsidRPr="00420DD8">
          <w:rPr>
            <w:rStyle w:val="ac"/>
          </w:rPr>
          <w:t>http://blog.csdn.net/dapinxiaohuo/article/details/52092447</w:t>
        </w:r>
      </w:hyperlink>
    </w:p>
    <w:p w:rsidR="000D7903" w:rsidRDefault="000D7903" w:rsidP="00EA49A5">
      <w:pPr>
        <w:ind w:firstLine="420"/>
      </w:pP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前些日子一朋友在需要在目标对象中进行自我调用，且需要实施相应的事务定义，且网上的一种通过BeanPostProcessor的解决方案是存在问题的。因此专门写此篇帖子分析why。</w:t>
      </w:r>
    </w:p>
    <w:p w:rsidR="003B5EE3" w:rsidRPr="00C80984" w:rsidRDefault="003B5EE3" w:rsidP="003B5EE3">
      <w:pPr>
        <w:rPr>
          <w:rFonts w:hint="eastAsia"/>
          <w:b/>
        </w:rPr>
      </w:pPr>
      <w:bookmarkStart w:id="0" w:name="t0"/>
      <w:bookmarkEnd w:id="0"/>
      <w:r w:rsidRPr="00C80984">
        <w:rPr>
          <w:rFonts w:hint="eastAsia"/>
          <w:b/>
        </w:rPr>
        <w:t>1</w:t>
      </w:r>
      <w:r w:rsidRPr="00C80984">
        <w:rPr>
          <w:rFonts w:hint="eastAsia"/>
          <w:b/>
        </w:rPr>
        <w:t>、预备知识</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aop概念请参考【</w:t>
      </w:r>
      <w:hyperlink r:id="rId8" w:tgtFrame="_blank" w:history="1">
        <w:r>
          <w:rPr>
            <w:rStyle w:val="ac"/>
            <w:rFonts w:ascii="微软雅黑" w:eastAsia="微软雅黑" w:hAnsi="微软雅黑" w:hint="eastAsia"/>
            <w:color w:val="006699"/>
          </w:rPr>
          <w:t>http://www.iteye.com/topic/1122401</w:t>
        </w:r>
      </w:hyperlink>
      <w:r>
        <w:rPr>
          <w:rFonts w:ascii="微软雅黑" w:eastAsia="微软雅黑" w:hAnsi="微软雅黑" w:hint="eastAsia"/>
          <w:color w:val="4F4F4F"/>
        </w:rPr>
        <w:t>】和【</w:t>
      </w:r>
      <w:hyperlink r:id="rId9" w:tgtFrame="_blank" w:history="1">
        <w:r>
          <w:rPr>
            <w:rStyle w:val="ac"/>
            <w:rFonts w:ascii="微软雅黑" w:eastAsia="微软雅黑" w:hAnsi="微软雅黑" w:hint="eastAsia"/>
            <w:color w:val="006699"/>
          </w:rPr>
          <w:t>http://jinnianshilongnian.iteye.com/blog/1418596</w:t>
        </w:r>
      </w:hyperlink>
      <w:r>
        <w:rPr>
          <w:rFonts w:ascii="微软雅黑" w:eastAsia="微软雅黑" w:hAnsi="微软雅黑" w:hint="eastAsia"/>
          <w:color w:val="4F4F4F"/>
        </w:rPr>
        <w:t>】</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spring的事务管理，请参考【</w:t>
      </w:r>
      <w:hyperlink r:id="rId10" w:tgtFrame="_blank" w:history="1">
        <w:r>
          <w:rPr>
            <w:rStyle w:val="ac"/>
            <w:rFonts w:ascii="微软雅黑" w:eastAsia="微软雅黑" w:hAnsi="微软雅黑" w:hint="eastAsia"/>
            <w:color w:val="006699"/>
          </w:rPr>
          <w:t>http://jinnianshilongnian.iteye.com/blog/1441271</w:t>
        </w:r>
      </w:hyperlink>
      <w:r>
        <w:rPr>
          <w:rFonts w:ascii="微软雅黑" w:eastAsia="微软雅黑" w:hAnsi="微软雅黑" w:hint="eastAsia"/>
          <w:color w:val="4F4F4F"/>
        </w:rPr>
        <w:t>】</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使用AOP 代理后的方法调用执行流程，如图所示</w:t>
      </w:r>
    </w:p>
    <w:p w:rsidR="003B5EE3" w:rsidRPr="007F2D4D"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br/>
      </w:r>
      <w:r w:rsidR="000C0EC3">
        <w:rPr>
          <w:noProof/>
        </w:rPr>
        <w:drawing>
          <wp:inline distT="0" distB="0" distL="0" distR="0">
            <wp:extent cx="5274310" cy="2514112"/>
            <wp:effectExtent l="0" t="0" r="2540" b="635"/>
            <wp:docPr id="37" name="图片 37" descr="http://dl.iteye.com/upload/attachment/0066/6245/a7d8d493-e387-34e9-a637-8a4d8d438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dl.iteye.com/upload/attachment/0066/6245/a7d8d493-e387-34e9-a637-8a4d8d4386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14112"/>
                    </a:xfrm>
                    <a:prstGeom prst="rect">
                      <a:avLst/>
                    </a:prstGeom>
                    <a:noFill/>
                    <a:ln>
                      <a:noFill/>
                    </a:ln>
                  </pic:spPr>
                </pic:pic>
              </a:graphicData>
            </a:graphic>
          </wp:inline>
        </w:drawing>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也就是说我们首先调用的是AOP代理对象而不是目标对象，首先执行事务切面，事务切面内部通过TransactionInterceptor环绕增强进行事务的增强，即进入目标方法之前开启事务，退出目标方法时提交/回滚事务。</w:t>
      </w:r>
    </w:p>
    <w:p w:rsidR="003B5EE3" w:rsidRPr="00C80984" w:rsidRDefault="003B5EE3" w:rsidP="005101EE">
      <w:pPr>
        <w:rPr>
          <w:rFonts w:hint="eastAsia"/>
          <w:b/>
        </w:rPr>
      </w:pPr>
      <w:bookmarkStart w:id="1" w:name="t1"/>
      <w:bookmarkEnd w:id="1"/>
      <w:r w:rsidRPr="00C80984">
        <w:rPr>
          <w:rFonts w:hint="eastAsia"/>
          <w:b/>
        </w:rPr>
        <w:t>2</w:t>
      </w:r>
      <w:r w:rsidRPr="00C80984">
        <w:rPr>
          <w:rFonts w:hint="eastAsia"/>
          <w:b/>
        </w:rPr>
        <w:t>、测试代码准备</w:t>
      </w:r>
    </w:p>
    <w:p w:rsidR="003B5EE3" w:rsidRDefault="003B5EE3" w:rsidP="003B5EE3">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Java代码  </w:t>
      </w:r>
      <w:r>
        <w:rPr>
          <w:rFonts w:ascii="微软雅黑" w:eastAsia="微软雅黑" w:hAnsi="微软雅黑"/>
          <w:noProof/>
          <w:color w:val="454545"/>
        </w:rPr>
        <w:drawing>
          <wp:inline distT="0" distB="0" distL="0" distR="0">
            <wp:extent cx="143510" cy="136525"/>
            <wp:effectExtent l="0" t="0" r="8890" b="0"/>
            <wp:docPr id="16" name="图片 16"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p>
    <w:p w:rsidR="003B5EE3" w:rsidRDefault="003B5EE3" w:rsidP="003B5EE3">
      <w:pPr>
        <w:widowControl/>
        <w:numPr>
          <w:ilvl w:val="0"/>
          <w:numId w:val="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interface</w:t>
      </w:r>
      <w:r>
        <w:rPr>
          <w:rFonts w:ascii="微软雅黑" w:eastAsia="微软雅黑" w:hAnsi="微软雅黑" w:hint="eastAsia"/>
          <w:color w:val="000000"/>
        </w:rPr>
        <w:t> AService {  </w:t>
      </w:r>
    </w:p>
    <w:p w:rsidR="003B5EE3" w:rsidRDefault="003B5EE3" w:rsidP="003B5EE3">
      <w:pPr>
        <w:widowControl/>
        <w:numPr>
          <w:ilvl w:val="0"/>
          <w:numId w:val="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a();  </w:t>
      </w:r>
    </w:p>
    <w:p w:rsidR="003B5EE3" w:rsidRDefault="003B5EE3" w:rsidP="003B5EE3">
      <w:pPr>
        <w:widowControl/>
        <w:numPr>
          <w:ilvl w:val="0"/>
          <w:numId w:val="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b();  </w:t>
      </w:r>
    </w:p>
    <w:p w:rsidR="003B5EE3" w:rsidRDefault="003B5EE3" w:rsidP="003B5EE3">
      <w:pPr>
        <w:widowControl/>
        <w:numPr>
          <w:ilvl w:val="0"/>
          <w:numId w:val="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p>
    <w:p w:rsidR="003B5EE3" w:rsidRDefault="003B5EE3" w:rsidP="003B5EE3">
      <w:pPr>
        <w:widowControl/>
        <w:numPr>
          <w:ilvl w:val="0"/>
          <w:numId w:val="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p>
    <w:p w:rsidR="003B5EE3" w:rsidRDefault="003B5EE3" w:rsidP="003B5EE3">
      <w:pPr>
        <w:widowControl/>
        <w:numPr>
          <w:ilvl w:val="0"/>
          <w:numId w:val="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646464"/>
        </w:rPr>
        <w:t>@Service</w:t>
      </w:r>
      <w:r>
        <w:rPr>
          <w:rFonts w:ascii="微软雅黑" w:eastAsia="微软雅黑" w:hAnsi="微软雅黑" w:hint="eastAsia"/>
          <w:color w:val="000000"/>
        </w:rPr>
        <w:t>()  </w:t>
      </w:r>
    </w:p>
    <w:p w:rsidR="003B5EE3" w:rsidRDefault="003B5EE3" w:rsidP="003B5EE3">
      <w:pPr>
        <w:widowControl/>
        <w:numPr>
          <w:ilvl w:val="0"/>
          <w:numId w:val="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class</w:t>
      </w:r>
      <w:r>
        <w:rPr>
          <w:rFonts w:ascii="微软雅黑" w:eastAsia="微软雅黑" w:hAnsi="微软雅黑" w:hint="eastAsia"/>
          <w:color w:val="000000"/>
        </w:rPr>
        <w:t> AServiceImpl1 </w:t>
      </w:r>
      <w:r>
        <w:rPr>
          <w:rFonts w:ascii="微软雅黑" w:eastAsia="微软雅黑" w:hAnsi="微软雅黑" w:hint="eastAsia"/>
          <w:color w:val="7F0055"/>
        </w:rPr>
        <w:t>implements</w:t>
      </w:r>
      <w:r>
        <w:rPr>
          <w:rFonts w:ascii="微软雅黑" w:eastAsia="微软雅黑" w:hAnsi="微软雅黑" w:hint="eastAsia"/>
          <w:color w:val="000000"/>
        </w:rPr>
        <w:t> AService{  </w:t>
      </w:r>
    </w:p>
    <w:p w:rsidR="003B5EE3" w:rsidRDefault="003B5EE3" w:rsidP="003B5EE3">
      <w:pPr>
        <w:widowControl/>
        <w:numPr>
          <w:ilvl w:val="0"/>
          <w:numId w:val="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646464"/>
        </w:rPr>
        <w:t>@Transactional</w:t>
      </w:r>
      <w:r>
        <w:rPr>
          <w:rFonts w:ascii="微软雅黑" w:eastAsia="微软雅黑" w:hAnsi="微软雅黑" w:hint="eastAsia"/>
          <w:color w:val="000000"/>
        </w:rPr>
        <w:t>(propagation = Propagation.REQUIRED)  </w:t>
      </w:r>
    </w:p>
    <w:p w:rsidR="003B5EE3" w:rsidRDefault="003B5EE3" w:rsidP="003B5EE3">
      <w:pPr>
        <w:widowControl/>
        <w:numPr>
          <w:ilvl w:val="0"/>
          <w:numId w:val="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a() {  </w:t>
      </w:r>
    </w:p>
    <w:p w:rsidR="003B5EE3" w:rsidRDefault="003B5EE3" w:rsidP="003B5EE3">
      <w:pPr>
        <w:widowControl/>
        <w:numPr>
          <w:ilvl w:val="0"/>
          <w:numId w:val="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lastRenderedPageBreak/>
        <w:t>        </w:t>
      </w:r>
      <w:r>
        <w:rPr>
          <w:rFonts w:ascii="微软雅黑" w:eastAsia="微软雅黑" w:hAnsi="微软雅黑" w:hint="eastAsia"/>
          <w:color w:val="7F0055"/>
        </w:rPr>
        <w:t>this</w:t>
      </w:r>
      <w:r>
        <w:rPr>
          <w:rFonts w:ascii="微软雅黑" w:eastAsia="微软雅黑" w:hAnsi="微软雅黑" w:hint="eastAsia"/>
          <w:color w:val="000000"/>
        </w:rPr>
        <w:t>.b();  </w:t>
      </w:r>
    </w:p>
    <w:p w:rsidR="003B5EE3" w:rsidRDefault="003B5EE3" w:rsidP="003B5EE3">
      <w:pPr>
        <w:widowControl/>
        <w:numPr>
          <w:ilvl w:val="0"/>
          <w:numId w:val="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646464"/>
        </w:rPr>
        <w:t>@Transactional</w:t>
      </w:r>
      <w:r>
        <w:rPr>
          <w:rFonts w:ascii="微软雅黑" w:eastAsia="微软雅黑" w:hAnsi="微软雅黑" w:hint="eastAsia"/>
          <w:color w:val="000000"/>
        </w:rPr>
        <w:t>(propagation = Propagation.REQUIRES_NEW)  </w:t>
      </w:r>
    </w:p>
    <w:p w:rsidR="003B5EE3" w:rsidRDefault="003B5EE3" w:rsidP="003B5EE3">
      <w:pPr>
        <w:widowControl/>
        <w:numPr>
          <w:ilvl w:val="0"/>
          <w:numId w:val="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b() {  </w:t>
      </w:r>
    </w:p>
    <w:p w:rsidR="003B5EE3" w:rsidRDefault="003B5EE3" w:rsidP="003B5EE3">
      <w:pPr>
        <w:widowControl/>
        <w:numPr>
          <w:ilvl w:val="0"/>
          <w:numId w:val="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Pr="00C80984" w:rsidRDefault="003B5EE3" w:rsidP="005101EE">
      <w:pPr>
        <w:rPr>
          <w:rFonts w:hint="eastAsia"/>
          <w:b/>
        </w:rPr>
      </w:pPr>
      <w:bookmarkStart w:id="2" w:name="t2"/>
      <w:bookmarkEnd w:id="2"/>
      <w:r w:rsidRPr="00C80984">
        <w:rPr>
          <w:rFonts w:hint="eastAsia"/>
          <w:b/>
        </w:rPr>
        <w:t>3</w:t>
      </w:r>
      <w:r w:rsidRPr="00C80984">
        <w:rPr>
          <w:rFonts w:hint="eastAsia"/>
          <w:b/>
        </w:rPr>
        <w:t>、问题</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目标对象内部的自我调用将无法实施切面中的增强，如图所示</w:t>
      </w:r>
    </w:p>
    <w:p w:rsidR="003B5EE3" w:rsidRDefault="003B5EE3" w:rsidP="00C867C8">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5682100" cy="3670131"/>
            <wp:effectExtent l="0" t="0" r="0" b="6985"/>
            <wp:docPr id="15" name="图片 15" descr="http://dl.iteye.com/upload/attachment/0066/6247/d33ee177-cf3f-39cc-befe-533306b071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66/6247/d33ee177-cf3f-39cc-befe-533306b0715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321" cy="3674150"/>
                    </a:xfrm>
                    <a:prstGeom prst="rect">
                      <a:avLst/>
                    </a:prstGeom>
                    <a:noFill/>
                    <a:ln>
                      <a:noFill/>
                    </a:ln>
                  </pic:spPr>
                </pic:pic>
              </a:graphicData>
            </a:graphic>
          </wp:inline>
        </w:drawing>
      </w:r>
      <w:r>
        <w:rPr>
          <w:rFonts w:ascii="微软雅黑" w:eastAsia="微软雅黑" w:hAnsi="微软雅黑" w:hint="eastAsia"/>
          <w:color w:val="4F4F4F"/>
        </w:rPr>
        <w:br/>
        <w:t> 此处的this指向目标对象，因此调用this.b()将不会执行b事务切面，即不会执行事务增强，因此b方法的事务定义“</w:t>
      </w:r>
      <w:r>
        <w:rPr>
          <w:rFonts w:ascii="微软雅黑" w:eastAsia="微软雅黑" w:hAnsi="微软雅黑" w:hint="eastAsia"/>
          <w:color w:val="0000FF"/>
        </w:rPr>
        <w:t xml:space="preserve">@Transactional(propagation = </w:t>
      </w:r>
      <w:r>
        <w:rPr>
          <w:rFonts w:ascii="微软雅黑" w:eastAsia="微软雅黑" w:hAnsi="微软雅黑" w:hint="eastAsia"/>
          <w:color w:val="0000FF"/>
        </w:rPr>
        <w:lastRenderedPageBreak/>
        <w:t>Propagation.REQUIRES_NEW)</w:t>
      </w:r>
      <w:r>
        <w:rPr>
          <w:rFonts w:ascii="微软雅黑" w:eastAsia="微软雅黑" w:hAnsi="微软雅黑" w:hint="eastAsia"/>
          <w:color w:val="4F4F4F"/>
        </w:rPr>
        <w:t>”将不会实施，即结果是b和a方法的事务定义是一样的，可以从以下日志看出：</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org.springframework.transaction.annotation.AnnotationTransactionAttributeSource Adding transactional method 'a' with attribute: PROPAGATION_REQUIRED,ISOLATION_DEFAULT;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org.springframework.beans.factory.support.DefaultListableBeanFactory Returning cached instance of singleton bean 'txManager'</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w:t>
      </w:r>
      <w:r>
        <w:rPr>
          <w:rFonts w:ascii="微软雅黑" w:eastAsia="微软雅黑" w:hAnsi="微软雅黑" w:hint="eastAsia"/>
          <w:color w:val="FF0000"/>
        </w:rPr>
        <w:t>Creating new transaction with name [com.sishuok.service.impl.AServiceImpl1.a]: PROPAGATION_REQUIRED,ISOLATION_DEFAULT; ''  -----</w:t>
      </w:r>
      <w:r>
        <w:rPr>
          <w:rFonts w:ascii="微软雅黑" w:eastAsia="微软雅黑" w:hAnsi="微软雅黑" w:hint="eastAsia"/>
          <w:color w:val="4F4F4F"/>
        </w:rPr>
        <w:t>创建</w:t>
      </w:r>
      <w:r>
        <w:rPr>
          <w:rFonts w:ascii="微软雅黑" w:eastAsia="微软雅黑" w:hAnsi="微软雅黑" w:hint="eastAsia"/>
          <w:color w:val="FF0000"/>
        </w:rPr>
        <w:t>a</w:t>
      </w:r>
      <w:r>
        <w:rPr>
          <w:rFonts w:ascii="微软雅黑" w:eastAsia="微软雅黑" w:hAnsi="微软雅黑" w:hint="eastAsia"/>
          <w:color w:val="4F4F4F"/>
        </w:rPr>
        <w:t>方法事务</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Opened new Session …… for Hibernate transaction  </w:t>
      </w:r>
      <w:r>
        <w:rPr>
          <w:rFonts w:ascii="微软雅黑" w:eastAsia="微软雅黑" w:hAnsi="微软雅黑" w:hint="eastAsia"/>
          <w:color w:val="FF0000"/>
        </w:rPr>
        <w:t>---</w:t>
      </w:r>
      <w:r>
        <w:rPr>
          <w:rFonts w:ascii="微软雅黑" w:eastAsia="微软雅黑" w:hAnsi="微软雅黑" w:hint="eastAsia"/>
          <w:color w:val="4F4F4F"/>
        </w:rPr>
        <w:t>打开</w:t>
      </w:r>
      <w:r>
        <w:rPr>
          <w:rFonts w:ascii="微软雅黑" w:eastAsia="微软雅黑" w:hAnsi="微软雅黑" w:hint="eastAsia"/>
          <w:color w:val="FF0000"/>
        </w:rPr>
        <w:t>Session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org.springframework.transaction.support.TransactionSynchronizationManager Initializing transaction synchronization</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org.springframework.transaction.interceptor.TransactionInterceptor </w:t>
      </w:r>
      <w:r>
        <w:rPr>
          <w:rFonts w:ascii="微软雅黑" w:eastAsia="微软雅黑" w:hAnsi="微软雅黑" w:hint="eastAsia"/>
          <w:color w:val="FF0000"/>
        </w:rPr>
        <w:t>Getting transaction for [com.sishuok.service.impl.AServiceImpl1.a]</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org.springframework.transaction.interceptor.TransactionInterceptor</w:t>
      </w:r>
      <w:r>
        <w:rPr>
          <w:rFonts w:ascii="微软雅黑" w:eastAsia="微软雅黑" w:hAnsi="微软雅黑" w:hint="eastAsia"/>
          <w:color w:val="FF0000"/>
        </w:rPr>
        <w:t> Completing transaction for [com.sishuok.service.impl.AServiceImpl1.a] ----</w:t>
      </w:r>
      <w:r>
        <w:rPr>
          <w:rFonts w:ascii="微软雅黑" w:eastAsia="微软雅黑" w:hAnsi="微软雅黑" w:hint="eastAsia"/>
          <w:color w:val="4F4F4F"/>
        </w:rPr>
        <w:t>完成</w:t>
      </w:r>
      <w:r>
        <w:rPr>
          <w:rFonts w:ascii="微软雅黑" w:eastAsia="微软雅黑" w:hAnsi="微软雅黑" w:hint="eastAsia"/>
          <w:color w:val="FF0000"/>
        </w:rPr>
        <w:t>a</w:t>
      </w:r>
      <w:r>
        <w:rPr>
          <w:rFonts w:ascii="微软雅黑" w:eastAsia="微软雅黑" w:hAnsi="微软雅黑" w:hint="eastAsia"/>
          <w:color w:val="4F4F4F"/>
        </w:rPr>
        <w:t>方法事务</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Triggering beforeCommit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Triggering beforeCompletion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Initiating transaction commit</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w:t>
      </w:r>
      <w:r>
        <w:rPr>
          <w:rFonts w:ascii="微软雅黑" w:eastAsia="微软雅黑" w:hAnsi="微软雅黑" w:hint="eastAsia"/>
          <w:color w:val="FF0000"/>
        </w:rPr>
        <w:t>Committing Hibernate transaction on Session </w:t>
      </w:r>
      <w:r>
        <w:rPr>
          <w:rFonts w:ascii="微软雅黑" w:eastAsia="微软雅黑" w:hAnsi="微软雅黑" w:hint="eastAsia"/>
          <w:color w:val="4F4F4F"/>
        </w:rPr>
        <w:t>……</w:t>
      </w:r>
      <w:r>
        <w:rPr>
          <w:rFonts w:ascii="微软雅黑" w:eastAsia="微软雅黑" w:hAnsi="微软雅黑" w:hint="eastAsia"/>
          <w:color w:val="FF0000"/>
        </w:rPr>
        <w:t>---</w:t>
      </w:r>
      <w:r>
        <w:rPr>
          <w:rFonts w:ascii="微软雅黑" w:eastAsia="微软雅黑" w:hAnsi="微软雅黑" w:hint="eastAsia"/>
          <w:color w:val="4F4F4F"/>
        </w:rPr>
        <w:t>提交</w:t>
      </w:r>
      <w:r>
        <w:rPr>
          <w:rFonts w:ascii="微软雅黑" w:eastAsia="微软雅黑" w:hAnsi="微软雅黑" w:hint="eastAsia"/>
          <w:color w:val="FF0000"/>
        </w:rPr>
        <w:t>a</w:t>
      </w:r>
      <w:r>
        <w:rPr>
          <w:rFonts w:ascii="微软雅黑" w:eastAsia="微软雅黑" w:hAnsi="微软雅黑" w:hint="eastAsia"/>
          <w:color w:val="4F4F4F"/>
        </w:rPr>
        <w:t>方法事务</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或</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w:t>
      </w:r>
      <w:r>
        <w:rPr>
          <w:rFonts w:ascii="微软雅黑" w:eastAsia="微软雅黑" w:hAnsi="微软雅黑" w:hint="eastAsia"/>
          <w:color w:val="FF0000"/>
        </w:rPr>
        <w:t>Rolling back Hibernate transaction on Session </w:t>
      </w:r>
      <w:r>
        <w:rPr>
          <w:rFonts w:ascii="微软雅黑" w:eastAsia="微软雅黑" w:hAnsi="微软雅黑" w:hint="eastAsia"/>
          <w:color w:val="4F4F4F"/>
        </w:rPr>
        <w:t>……</w:t>
      </w:r>
      <w:r>
        <w:rPr>
          <w:rFonts w:ascii="微软雅黑" w:eastAsia="微软雅黑" w:hAnsi="微软雅黑" w:hint="eastAsia"/>
          <w:color w:val="FF0000"/>
        </w:rPr>
        <w:t>---</w:t>
      </w:r>
      <w:r>
        <w:rPr>
          <w:rFonts w:ascii="微软雅黑" w:eastAsia="微软雅黑" w:hAnsi="微软雅黑" w:hint="eastAsia"/>
          <w:color w:val="4F4F4F"/>
        </w:rPr>
        <w:t>如果有异常将回滚</w:t>
      </w:r>
      <w:r>
        <w:rPr>
          <w:rFonts w:ascii="微软雅黑" w:eastAsia="微软雅黑" w:hAnsi="微软雅黑" w:hint="eastAsia"/>
          <w:color w:val="FF0000"/>
        </w:rPr>
        <w:t>a</w:t>
      </w:r>
      <w:r>
        <w:rPr>
          <w:rFonts w:ascii="微软雅黑" w:eastAsia="微软雅黑" w:hAnsi="微软雅黑" w:hint="eastAsia"/>
          <w:color w:val="4F4F4F"/>
        </w:rPr>
        <w:t>方法事务</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org.springframework.orm.hibernate4.HibernateTransactionManager Triggering afterCommit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Triggering afterCompletion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org.springframework.transaction.support.TransactionSynchronizationManager Clearing transaction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w:t>
      </w:r>
      <w:r>
        <w:rPr>
          <w:rFonts w:ascii="微软雅黑" w:eastAsia="微软雅黑" w:hAnsi="微软雅黑" w:hint="eastAsia"/>
          <w:color w:val="FF0000"/>
        </w:rPr>
        <w:t>Closing Hibernate Session </w:t>
      </w:r>
      <w:r>
        <w:rPr>
          <w:rFonts w:ascii="微软雅黑" w:eastAsia="微软雅黑" w:hAnsi="微软雅黑" w:hint="eastAsia"/>
          <w:color w:val="4F4F4F"/>
        </w:rPr>
        <w:t>……</w:t>
      </w:r>
      <w:r>
        <w:rPr>
          <w:rFonts w:ascii="微软雅黑" w:eastAsia="微软雅黑" w:hAnsi="微软雅黑" w:hint="eastAsia"/>
          <w:color w:val="FF0000"/>
        </w:rPr>
        <w:t> after transaction     --</w:t>
      </w:r>
      <w:r>
        <w:rPr>
          <w:rFonts w:ascii="微软雅黑" w:eastAsia="微软雅黑" w:hAnsi="微软雅黑" w:hint="eastAsia"/>
          <w:color w:val="4F4F4F"/>
        </w:rPr>
        <w:t>关闭</w:t>
      </w:r>
      <w:r>
        <w:rPr>
          <w:rFonts w:ascii="微软雅黑" w:eastAsia="微软雅黑" w:hAnsi="微软雅黑" w:hint="eastAsia"/>
          <w:color w:val="FF0000"/>
        </w:rPr>
        <w:t>Session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我们可以看到事务切面只对a方法进行了事务增强，没有对b方法进行增强。</w:t>
      </w:r>
    </w:p>
    <w:p w:rsidR="003B5EE3" w:rsidRPr="009B2550" w:rsidRDefault="003B5EE3" w:rsidP="005E3E38">
      <w:pPr>
        <w:pStyle w:val="ad"/>
        <w:shd w:val="clear" w:color="auto" w:fill="FFFFFF"/>
        <w:spacing w:before="0" w:beforeAutospacing="0" w:after="240" w:afterAutospacing="0" w:line="390" w:lineRule="atLeast"/>
        <w:jc w:val="both"/>
        <w:rPr>
          <w:rFonts w:hint="eastAsia"/>
          <w:b/>
        </w:rPr>
      </w:pPr>
      <w:r w:rsidRPr="009B2550">
        <w:rPr>
          <w:rFonts w:ascii="微软雅黑" w:eastAsia="微软雅黑" w:hAnsi="微软雅黑" w:hint="eastAsia"/>
          <w:b/>
          <w:color w:val="4F4F4F"/>
        </w:rPr>
        <w:t> </w:t>
      </w:r>
      <w:bookmarkStart w:id="3" w:name="t3"/>
      <w:bookmarkEnd w:id="3"/>
      <w:r w:rsidRPr="009B2550">
        <w:rPr>
          <w:rFonts w:hint="eastAsia"/>
          <w:b/>
        </w:rPr>
        <w:t>3、解决方案</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此处a方法中调用b方法时，只要通过AOP代理调用b方法即可走事务切面，即可以进行事务增强，如下所示：</w:t>
      </w:r>
    </w:p>
    <w:p w:rsidR="003B5EE3" w:rsidRDefault="003B5EE3" w:rsidP="003B5EE3">
      <w:pPr>
        <w:shd w:val="clear" w:color="auto" w:fill="FFFFFF"/>
        <w:rPr>
          <w:rFonts w:ascii="微软雅黑" w:eastAsia="微软雅黑" w:hAnsi="微软雅黑" w:hint="eastAsia"/>
          <w:color w:val="454545"/>
        </w:rPr>
      </w:pPr>
      <w:r>
        <w:rPr>
          <w:rFonts w:ascii="微软雅黑" w:eastAsia="微软雅黑" w:hAnsi="微软雅黑" w:hint="eastAsia"/>
          <w:color w:val="454545"/>
        </w:rPr>
        <w:t>Java代码  </w:t>
      </w:r>
      <w:r>
        <w:rPr>
          <w:rFonts w:ascii="微软雅黑" w:eastAsia="微软雅黑" w:hAnsi="微软雅黑"/>
          <w:noProof/>
          <w:color w:val="454545"/>
        </w:rPr>
        <w:drawing>
          <wp:inline distT="0" distB="0" distL="0" distR="0">
            <wp:extent cx="143510" cy="136525"/>
            <wp:effectExtent l="0" t="0" r="8890" b="0"/>
            <wp:docPr id="14" name="图片 14"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p>
    <w:p w:rsidR="003B5EE3" w:rsidRDefault="003B5EE3" w:rsidP="003B5EE3">
      <w:pPr>
        <w:widowControl/>
        <w:numPr>
          <w:ilvl w:val="0"/>
          <w:numId w:val="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a() {  </w:t>
      </w:r>
    </w:p>
    <w:p w:rsidR="003B5EE3" w:rsidRDefault="003B5EE3" w:rsidP="003B5EE3">
      <w:pPr>
        <w:widowControl/>
        <w:numPr>
          <w:ilvl w:val="0"/>
          <w:numId w:val="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aopProxy.b();</w:t>
      </w:r>
      <w:r>
        <w:rPr>
          <w:rFonts w:ascii="微软雅黑" w:eastAsia="微软雅黑" w:hAnsi="微软雅黑" w:hint="eastAsia"/>
          <w:color w:val="008200"/>
        </w:rPr>
        <w:t>//即调用AOP代理对象的b方法即可执行事务切面进行事务增强</w:t>
      </w:r>
      <w:r>
        <w:rPr>
          <w:rFonts w:ascii="微软雅黑" w:eastAsia="微软雅黑" w:hAnsi="微软雅黑" w:hint="eastAsia"/>
          <w:color w:val="000000"/>
        </w:rPr>
        <w:t>  </w:t>
      </w:r>
    </w:p>
    <w:p w:rsidR="003B5EE3" w:rsidRDefault="003B5EE3" w:rsidP="003B5EE3">
      <w:pPr>
        <w:widowControl/>
        <w:numPr>
          <w:ilvl w:val="0"/>
          <w:numId w:val="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p>
    <w:p w:rsidR="003B5EE3" w:rsidRDefault="003B5EE3" w:rsidP="003B5EE3">
      <w:pPr>
        <w:rPr>
          <w:rFonts w:ascii="宋体" w:eastAsia="宋体" w:hAnsi="宋体" w:hint="eastAsia"/>
        </w:rPr>
      </w:pPr>
      <w:r>
        <w:rPr>
          <w:rFonts w:ascii="微软雅黑" w:eastAsia="微软雅黑" w:hAnsi="微软雅黑" w:hint="eastAsia"/>
          <w:color w:val="454545"/>
          <w:shd w:val="clear" w:color="auto" w:fill="FFFFF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判断一个Bean是否是AOP代理对象可以使用如下三种方法：</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AopUtils.isAopProxy(bean)        ： 是否是代理对象；</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AopUtils.isCglibProxy(bean)       ： 是否是CGLIB方式的代理对象；</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AopUtils.isJdkDynamicProxy(bean) ： 是否是JDK动态代理方式的代理对象；</w:t>
      </w:r>
    </w:p>
    <w:p w:rsidR="003B5EE3" w:rsidRPr="00CB69F4" w:rsidRDefault="003B5EE3" w:rsidP="005101EE">
      <w:pPr>
        <w:rPr>
          <w:rFonts w:hint="eastAsia"/>
          <w:b/>
        </w:rPr>
      </w:pPr>
      <w:bookmarkStart w:id="4" w:name="t4"/>
      <w:bookmarkEnd w:id="4"/>
      <w:r w:rsidRPr="00CB69F4">
        <w:rPr>
          <w:rFonts w:hint="eastAsia"/>
          <w:b/>
        </w:rPr>
        <w:lastRenderedPageBreak/>
        <w:t>3.1</w:t>
      </w:r>
      <w:r w:rsidRPr="00CB69F4">
        <w:rPr>
          <w:rFonts w:hint="eastAsia"/>
          <w:b/>
        </w:rPr>
        <w:t>、通过</w:t>
      </w:r>
      <w:r w:rsidRPr="00CB69F4">
        <w:rPr>
          <w:rFonts w:hint="eastAsia"/>
          <w:b/>
        </w:rPr>
        <w:t>ThreadLocal</w:t>
      </w:r>
      <w:r w:rsidRPr="00CB69F4">
        <w:rPr>
          <w:rFonts w:hint="eastAsia"/>
          <w:b/>
        </w:rPr>
        <w:t>暴露</w:t>
      </w:r>
      <w:r w:rsidRPr="00CB69F4">
        <w:rPr>
          <w:rFonts w:hint="eastAsia"/>
          <w:b/>
        </w:rPr>
        <w:t>Aop</w:t>
      </w:r>
      <w:r w:rsidRPr="00CB69F4">
        <w:rPr>
          <w:rFonts w:hint="eastAsia"/>
          <w:b/>
        </w:rPr>
        <w:t>代理对象</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1、开启暴露Aop代理到ThreadLocal支持（如下配置方式从spring3开始支持）</w:t>
      </w:r>
    </w:p>
    <w:p w:rsidR="003B5EE3" w:rsidRDefault="003B5EE3" w:rsidP="003B5EE3">
      <w:pPr>
        <w:shd w:val="clear" w:color="auto" w:fill="FFFFFF"/>
        <w:rPr>
          <w:rFonts w:ascii="微软雅黑" w:eastAsia="微软雅黑" w:hAnsi="微软雅黑" w:hint="eastAsia"/>
          <w:color w:val="454545"/>
        </w:rPr>
      </w:pPr>
      <w:r>
        <w:rPr>
          <w:rFonts w:ascii="微软雅黑" w:eastAsia="微软雅黑" w:hAnsi="微软雅黑" w:hint="eastAsia"/>
          <w:color w:val="454545"/>
        </w:rPr>
        <w:t>Java代码  </w:t>
      </w:r>
      <w:r>
        <w:rPr>
          <w:rFonts w:ascii="微软雅黑" w:eastAsia="微软雅黑" w:hAnsi="微软雅黑"/>
          <w:noProof/>
          <w:color w:val="454545"/>
        </w:rPr>
        <w:drawing>
          <wp:inline distT="0" distB="0" distL="0" distR="0">
            <wp:extent cx="143510" cy="136525"/>
            <wp:effectExtent l="0" t="0" r="8890" b="0"/>
            <wp:docPr id="13" name="图片 13"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p>
    <w:p w:rsidR="003B5EE3" w:rsidRDefault="003B5EE3" w:rsidP="003B5EE3">
      <w:pPr>
        <w:widowControl/>
        <w:numPr>
          <w:ilvl w:val="0"/>
          <w:numId w:val="5"/>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&lt;aop:aspectj-autoproxy expose-proxy=</w:t>
      </w:r>
      <w:r>
        <w:rPr>
          <w:rFonts w:ascii="微软雅黑" w:eastAsia="微软雅黑" w:hAnsi="微软雅黑" w:hint="eastAsia"/>
          <w:color w:val="0000FF"/>
        </w:rPr>
        <w:t>"true"</w:t>
      </w:r>
      <w:r>
        <w:rPr>
          <w:rFonts w:ascii="微软雅黑" w:eastAsia="微软雅黑" w:hAnsi="微软雅黑" w:hint="eastAsia"/>
          <w:color w:val="000000"/>
        </w:rPr>
        <w:t>/&gt;&lt;!—注解风格支持--&gt;  </w:t>
      </w:r>
    </w:p>
    <w:p w:rsidR="003B5EE3" w:rsidRDefault="003B5EE3" w:rsidP="003B5EE3">
      <w:pPr>
        <w:shd w:val="clear" w:color="auto" w:fill="FFFFFF"/>
        <w:rPr>
          <w:rFonts w:ascii="微软雅黑" w:eastAsia="微软雅黑" w:hAnsi="微软雅黑" w:hint="eastAsia"/>
          <w:color w:val="454545"/>
        </w:rPr>
      </w:pPr>
      <w:r>
        <w:rPr>
          <w:rFonts w:ascii="微软雅黑" w:eastAsia="微软雅黑" w:hAnsi="微软雅黑" w:hint="eastAsia"/>
          <w:color w:val="454545"/>
        </w:rPr>
        <w:t>Java代码  </w:t>
      </w:r>
      <w:r>
        <w:rPr>
          <w:rFonts w:ascii="微软雅黑" w:eastAsia="微软雅黑" w:hAnsi="微软雅黑"/>
          <w:noProof/>
          <w:color w:val="454545"/>
        </w:rPr>
        <w:drawing>
          <wp:inline distT="0" distB="0" distL="0" distR="0">
            <wp:extent cx="143510" cy="136525"/>
            <wp:effectExtent l="0" t="0" r="8890" b="0"/>
            <wp:docPr id="12" name="图片 12"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p>
    <w:p w:rsidR="003B5EE3" w:rsidRDefault="003B5EE3" w:rsidP="003B5EE3">
      <w:pPr>
        <w:widowControl/>
        <w:numPr>
          <w:ilvl w:val="0"/>
          <w:numId w:val="6"/>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&lt;aop:config expose-proxy=</w:t>
      </w:r>
      <w:r>
        <w:rPr>
          <w:rFonts w:ascii="微软雅黑" w:eastAsia="微软雅黑" w:hAnsi="微软雅黑" w:hint="eastAsia"/>
          <w:color w:val="0000FF"/>
        </w:rPr>
        <w:t>"true"</w:t>
      </w:r>
      <w:r>
        <w:rPr>
          <w:rFonts w:ascii="微软雅黑" w:eastAsia="微软雅黑" w:hAnsi="微软雅黑" w:hint="eastAsia"/>
          <w:color w:val="000000"/>
        </w:rPr>
        <w:t>&gt;&lt;!—xml风格支持--&gt;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2、修改我们的业务实现类</w:t>
      </w:r>
    </w:p>
    <w:p w:rsidR="00D57EE7" w:rsidRDefault="003B5EE3" w:rsidP="003B5EE3">
      <w:pPr>
        <w:pStyle w:val="ad"/>
        <w:shd w:val="clear" w:color="auto" w:fill="FFFFFF"/>
        <w:spacing w:before="0" w:beforeAutospacing="0" w:after="240" w:afterAutospacing="0" w:line="390" w:lineRule="atLeast"/>
        <w:jc w:val="both"/>
        <w:rPr>
          <w:rFonts w:ascii="微软雅黑" w:eastAsia="微软雅黑" w:hAnsi="微软雅黑"/>
          <w:b/>
          <w:color w:val="4F4F4F"/>
        </w:rPr>
      </w:pPr>
      <w:r w:rsidRPr="000E1CC5">
        <w:rPr>
          <w:rFonts w:ascii="微软雅黑" w:eastAsia="微软雅黑" w:hAnsi="微软雅黑" w:hint="eastAsia"/>
          <w:b/>
          <w:color w:val="4F4F4F"/>
        </w:rPr>
        <w:t>this.b();-----------修改为---------&gt;</w:t>
      </w:r>
    </w:p>
    <w:p w:rsidR="003B5EE3" w:rsidRPr="000E1CC5"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b/>
          <w:color w:val="4F4F4F"/>
        </w:rPr>
      </w:pPr>
      <w:bookmarkStart w:id="5" w:name="_GoBack"/>
      <w:bookmarkEnd w:id="5"/>
      <w:r w:rsidRPr="000E1CC5">
        <w:rPr>
          <w:rFonts w:ascii="微软雅黑" w:eastAsia="微软雅黑" w:hAnsi="微软雅黑" w:hint="eastAsia"/>
          <w:b/>
          <w:color w:val="4F4F4F"/>
        </w:rPr>
        <w:t>((AService) AopContext.currentProxy()).b();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3、执行测试用例，日志如下</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org.springframework.beans.factory.support.DefaultListableBeanFactory Returning cached instance of singleton bean 'txManager'</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w:t>
      </w:r>
      <w:r>
        <w:rPr>
          <w:rFonts w:ascii="微软雅黑" w:eastAsia="微软雅黑" w:hAnsi="微软雅黑" w:hint="eastAsia"/>
          <w:color w:val="FF0000"/>
        </w:rPr>
        <w:t>Creating new transaction with name [com.sishuok.service.impl.AServiceImpl2.a]: PROPAGATION_REQUIRED,ISOLATION_DEFAULT; ''   -----</w:t>
      </w:r>
      <w:r>
        <w:rPr>
          <w:rFonts w:ascii="微软雅黑" w:eastAsia="微软雅黑" w:hAnsi="微软雅黑" w:hint="eastAsia"/>
          <w:color w:val="4F4F4F"/>
        </w:rPr>
        <w:t>创建</w:t>
      </w:r>
      <w:r>
        <w:rPr>
          <w:rFonts w:ascii="微软雅黑" w:eastAsia="微软雅黑" w:hAnsi="微软雅黑" w:hint="eastAsia"/>
          <w:color w:val="FF0000"/>
        </w:rPr>
        <w:t>a</w:t>
      </w:r>
      <w:r>
        <w:rPr>
          <w:rFonts w:ascii="微软雅黑" w:eastAsia="微软雅黑" w:hAnsi="微软雅黑" w:hint="eastAsia"/>
          <w:color w:val="4F4F4F"/>
        </w:rPr>
        <w:t>方法事务</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w:t>
      </w:r>
      <w:r>
        <w:rPr>
          <w:rFonts w:ascii="微软雅黑" w:eastAsia="微软雅黑" w:hAnsi="微软雅黑" w:hint="eastAsia"/>
          <w:color w:val="FF0000"/>
        </w:rPr>
        <w:t>Opened new Session </w:t>
      </w:r>
      <w:r>
        <w:rPr>
          <w:rFonts w:ascii="微软雅黑" w:eastAsia="微软雅黑" w:hAnsi="微软雅黑" w:hint="eastAsia"/>
          <w:color w:val="4F4F4F"/>
        </w:rPr>
        <w:t>……</w:t>
      </w:r>
      <w:r>
        <w:rPr>
          <w:rFonts w:ascii="微软雅黑" w:eastAsia="微软雅黑" w:hAnsi="微软雅黑" w:hint="eastAsia"/>
          <w:color w:val="FF0000"/>
        </w:rPr>
        <w:t>for Hibernate transaction  --</w:t>
      </w:r>
      <w:r>
        <w:rPr>
          <w:rFonts w:ascii="微软雅黑" w:eastAsia="微软雅黑" w:hAnsi="微软雅黑" w:hint="eastAsia"/>
          <w:color w:val="4F4F4F"/>
        </w:rPr>
        <w:t>打开</w:t>
      </w:r>
      <w:r>
        <w:rPr>
          <w:rFonts w:ascii="微软雅黑" w:eastAsia="微软雅黑" w:hAnsi="微软雅黑" w:hint="eastAsia"/>
          <w:color w:val="FF0000"/>
        </w:rPr>
        <w:t>a Session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org.springframework.orm.hibernate4.HibernateTransactionManager Preparing JDBC Connection of Hibernate Session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Exposing Hibernate transaction as JDBC transaction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org.springframework.transaction.support.TransactionSynchronizationManager Initializing transaction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org.springframework.transaction.interceptor.TransactionInterceptor Getting transaction for [com.sishuok.service.impl.AServiceImpl2.a]</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org.springframework.transaction.annotation.AnnotationTransactionAttributeSource Adding transactional method 'b' with attribute: PROPAGATION_REQUIRES_NEW,ISOLATION_DEFAULT;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Suspending current transaction, creating new transaction with name [com.sishuok.service.impl.AServiceImpl2.b]  </w:t>
      </w:r>
      <w:r>
        <w:rPr>
          <w:rFonts w:ascii="微软雅黑" w:eastAsia="微软雅黑" w:hAnsi="微软雅黑" w:hint="eastAsia"/>
          <w:color w:val="FF0000"/>
        </w:rPr>
        <w:t>-----</w:t>
      </w:r>
      <w:r>
        <w:rPr>
          <w:rFonts w:ascii="微软雅黑" w:eastAsia="微软雅黑" w:hAnsi="微软雅黑" w:hint="eastAsia"/>
          <w:color w:val="4F4F4F"/>
        </w:rPr>
        <w:t>创建</w:t>
      </w:r>
      <w:r>
        <w:rPr>
          <w:rFonts w:ascii="微软雅黑" w:eastAsia="微软雅黑" w:hAnsi="微软雅黑" w:hint="eastAsia"/>
          <w:color w:val="FF0000"/>
        </w:rPr>
        <w:t>b</w:t>
      </w:r>
      <w:r>
        <w:rPr>
          <w:rFonts w:ascii="微软雅黑" w:eastAsia="微软雅黑" w:hAnsi="微软雅黑" w:hint="eastAsia"/>
          <w:color w:val="4F4F4F"/>
        </w:rPr>
        <w:t>方法事务（并暂停</w:t>
      </w:r>
      <w:r>
        <w:rPr>
          <w:rFonts w:ascii="微软雅黑" w:eastAsia="微软雅黑" w:hAnsi="微软雅黑" w:hint="eastAsia"/>
          <w:color w:val="FF0000"/>
        </w:rPr>
        <w:t>a</w:t>
      </w:r>
      <w:r>
        <w:rPr>
          <w:rFonts w:ascii="微软雅黑" w:eastAsia="微软雅黑" w:hAnsi="微软雅黑" w:hint="eastAsia"/>
          <w:color w:val="4F4F4F"/>
        </w:rPr>
        <w:t>方法事务）</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org.springframework.orm.hibernate4.HibernateTransactionManager </w:t>
      </w:r>
      <w:r>
        <w:rPr>
          <w:rFonts w:ascii="微软雅黑" w:eastAsia="微软雅黑" w:hAnsi="微软雅黑" w:hint="eastAsia"/>
          <w:color w:val="FF0000"/>
        </w:rPr>
        <w:t>Opened new Session  for Hibernate transaction  ---</w:t>
      </w:r>
      <w:r>
        <w:rPr>
          <w:rFonts w:ascii="微软雅黑" w:eastAsia="微软雅黑" w:hAnsi="微软雅黑" w:hint="eastAsia"/>
          <w:color w:val="4F4F4F"/>
        </w:rPr>
        <w:t>打开</w:t>
      </w:r>
      <w:r>
        <w:rPr>
          <w:rFonts w:ascii="微软雅黑" w:eastAsia="微软雅黑" w:hAnsi="微软雅黑" w:hint="eastAsia"/>
          <w:color w:val="FF0000"/>
        </w:rPr>
        <w:t>b Session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org.springframework.transaction.support.TransactionSynchronizationManager Initializing transaction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org.springframework.transaction.interceptor.TransactionInterceptor Getting transaction for [com.sishuok.service.impl.AServiceImpl2.b]</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org.springframework.transaction.interceptor.TransactionInterceptor </w:t>
      </w:r>
      <w:r>
        <w:rPr>
          <w:rFonts w:ascii="微软雅黑" w:eastAsia="微软雅黑" w:hAnsi="微软雅黑" w:hint="eastAsia"/>
          <w:color w:val="FF0000"/>
        </w:rPr>
        <w:t>Completing transaction for [com.sishuok.service.impl.AServiceImpl2.b] ----</w:t>
      </w:r>
      <w:r>
        <w:rPr>
          <w:rFonts w:ascii="微软雅黑" w:eastAsia="微软雅黑" w:hAnsi="微软雅黑" w:hint="eastAsia"/>
          <w:color w:val="4F4F4F"/>
        </w:rPr>
        <w:t>完成</w:t>
      </w:r>
      <w:r>
        <w:rPr>
          <w:rFonts w:ascii="微软雅黑" w:eastAsia="微软雅黑" w:hAnsi="微软雅黑" w:hint="eastAsia"/>
          <w:color w:val="FF0000"/>
        </w:rPr>
        <w:t>b</w:t>
      </w:r>
      <w:r>
        <w:rPr>
          <w:rFonts w:ascii="微软雅黑" w:eastAsia="微软雅黑" w:hAnsi="微软雅黑" w:hint="eastAsia"/>
          <w:color w:val="4F4F4F"/>
        </w:rPr>
        <w:t>方法事务</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org.springframework.orm.hibernate4.HibernateTransactionManager Triggering beforeCommit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Triggering beforeCompletion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Initiating transaction commit</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Committing Hibernate transaction on Session …… </w:t>
      </w:r>
      <w:r>
        <w:rPr>
          <w:rFonts w:ascii="微软雅黑" w:eastAsia="微软雅黑" w:hAnsi="微软雅黑" w:hint="eastAsia"/>
          <w:color w:val="FF0000"/>
        </w:rPr>
        <w:t>---</w:t>
      </w:r>
      <w:r>
        <w:rPr>
          <w:rFonts w:ascii="微软雅黑" w:eastAsia="微软雅黑" w:hAnsi="微软雅黑" w:hint="eastAsia"/>
          <w:color w:val="4F4F4F"/>
        </w:rPr>
        <w:t>提交</w:t>
      </w:r>
      <w:r>
        <w:rPr>
          <w:rFonts w:ascii="微软雅黑" w:eastAsia="微软雅黑" w:hAnsi="微软雅黑" w:hint="eastAsia"/>
          <w:color w:val="FF0000"/>
        </w:rPr>
        <w:t>b</w:t>
      </w:r>
      <w:r>
        <w:rPr>
          <w:rFonts w:ascii="微软雅黑" w:eastAsia="微软雅黑" w:hAnsi="微软雅黑" w:hint="eastAsia"/>
          <w:color w:val="4F4F4F"/>
        </w:rPr>
        <w:t>方法事务</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Triggering afterCommit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org.springframework.orm.hibernate4.HibernateTransactionManager Triggering afterCompletion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org.springframework.transaction.support.TransactionSynchronizationManager Clearing transaction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Closing Hibernate Session …… after transaction  </w:t>
      </w:r>
      <w:r>
        <w:rPr>
          <w:rFonts w:ascii="微软雅黑" w:eastAsia="微软雅黑" w:hAnsi="微软雅黑" w:hint="eastAsia"/>
          <w:color w:val="FF0000"/>
        </w:rPr>
        <w:t>--</w:t>
      </w:r>
      <w:r>
        <w:rPr>
          <w:rFonts w:ascii="微软雅黑" w:eastAsia="微软雅黑" w:hAnsi="微软雅黑" w:hint="eastAsia"/>
          <w:color w:val="4F4F4F"/>
        </w:rPr>
        <w:t>关闭</w:t>
      </w:r>
      <w:r>
        <w:rPr>
          <w:rFonts w:ascii="微软雅黑" w:eastAsia="微软雅黑" w:hAnsi="微软雅黑" w:hint="eastAsia"/>
          <w:color w:val="FF0000"/>
        </w:rPr>
        <w:t> b Session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FF0000"/>
        </w:rPr>
        <w:t>-----</w:t>
      </w:r>
      <w:r>
        <w:rPr>
          <w:rFonts w:ascii="微软雅黑" w:eastAsia="微软雅黑" w:hAnsi="微软雅黑" w:hint="eastAsia"/>
          <w:color w:val="4F4F4F"/>
        </w:rPr>
        <w:t>到此</w:t>
      </w:r>
      <w:r>
        <w:rPr>
          <w:rFonts w:ascii="微软雅黑" w:eastAsia="微软雅黑" w:hAnsi="微软雅黑" w:hint="eastAsia"/>
          <w:color w:val="FF0000"/>
        </w:rPr>
        <w:t>b</w:t>
      </w:r>
      <w:r>
        <w:rPr>
          <w:rFonts w:ascii="微软雅黑" w:eastAsia="微软雅黑" w:hAnsi="微软雅黑" w:hint="eastAsia"/>
          <w:color w:val="4F4F4F"/>
        </w:rPr>
        <w:t>方法事务完毕</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w:t>
      </w:r>
      <w:r>
        <w:rPr>
          <w:rFonts w:ascii="微软雅黑" w:eastAsia="微软雅黑" w:hAnsi="微软雅黑" w:hint="eastAsia"/>
          <w:color w:val="FF0000"/>
        </w:rPr>
        <w:t>Resuming suspended transaction after completion of inner transaction ---</w:t>
      </w:r>
      <w:r>
        <w:rPr>
          <w:rFonts w:ascii="微软雅黑" w:eastAsia="微软雅黑" w:hAnsi="微软雅黑" w:hint="eastAsia"/>
          <w:color w:val="4F4F4F"/>
        </w:rPr>
        <w:t>恢复</w:t>
      </w:r>
      <w:r>
        <w:rPr>
          <w:rFonts w:ascii="微软雅黑" w:eastAsia="微软雅黑" w:hAnsi="微软雅黑" w:hint="eastAsia"/>
          <w:color w:val="FF0000"/>
        </w:rPr>
        <w:t>a</w:t>
      </w:r>
      <w:r>
        <w:rPr>
          <w:rFonts w:ascii="微软雅黑" w:eastAsia="微软雅黑" w:hAnsi="微软雅黑" w:hint="eastAsia"/>
          <w:color w:val="4F4F4F"/>
        </w:rPr>
        <w:t>方法事务</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org.springframework.transaction.support.TransactionSynchronizationManager Initializing transaction synchronization</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org.springframework.transaction.interceptor.TransactionInterceptor </w:t>
      </w:r>
      <w:r>
        <w:rPr>
          <w:rFonts w:ascii="微软雅黑" w:eastAsia="微软雅黑" w:hAnsi="微软雅黑" w:hint="eastAsia"/>
          <w:color w:val="FF0000"/>
        </w:rPr>
        <w:t>Completing transaction for [com.sishuok.service.impl.AServiceImpl2.a] ----</w:t>
      </w:r>
      <w:r>
        <w:rPr>
          <w:rFonts w:ascii="微软雅黑" w:eastAsia="微软雅黑" w:hAnsi="微软雅黑" w:hint="eastAsia"/>
          <w:color w:val="4F4F4F"/>
        </w:rPr>
        <w:t>完成</w:t>
      </w:r>
      <w:r>
        <w:rPr>
          <w:rFonts w:ascii="微软雅黑" w:eastAsia="微软雅黑" w:hAnsi="微软雅黑" w:hint="eastAsia"/>
          <w:color w:val="FF0000"/>
        </w:rPr>
        <w:t>a</w:t>
      </w:r>
      <w:r>
        <w:rPr>
          <w:rFonts w:ascii="微软雅黑" w:eastAsia="微软雅黑" w:hAnsi="微软雅黑" w:hint="eastAsia"/>
          <w:color w:val="4F4F4F"/>
        </w:rPr>
        <w:t>方法事务</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org.springframework.orm.hibernate4.HibernateTransactionManager Triggering beforeCommit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Triggering beforeCompletion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Initiating transaction commit</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Committing Hibernate transaction on Session ……</w:t>
      </w:r>
      <w:r>
        <w:rPr>
          <w:rFonts w:ascii="微软雅黑" w:eastAsia="微软雅黑" w:hAnsi="微软雅黑" w:hint="eastAsia"/>
          <w:color w:val="FF0000"/>
        </w:rPr>
        <w:t>---</w:t>
      </w:r>
      <w:r>
        <w:rPr>
          <w:rFonts w:ascii="微软雅黑" w:eastAsia="微软雅黑" w:hAnsi="微软雅黑" w:hint="eastAsia"/>
          <w:color w:val="4F4F4F"/>
        </w:rPr>
        <w:t>提交</w:t>
      </w:r>
      <w:r>
        <w:rPr>
          <w:rFonts w:ascii="微软雅黑" w:eastAsia="微软雅黑" w:hAnsi="微软雅黑" w:hint="eastAsia"/>
          <w:color w:val="FF0000"/>
        </w:rPr>
        <w:t>a</w:t>
      </w:r>
      <w:r>
        <w:rPr>
          <w:rFonts w:ascii="微软雅黑" w:eastAsia="微软雅黑" w:hAnsi="微软雅黑" w:hint="eastAsia"/>
          <w:color w:val="4F4F4F"/>
        </w:rPr>
        <w:t>方法事务</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Triggering afterCommit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Triggering afterCompletion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org.springframework.transaction.support.TransactionSynchronizationManager Clearing transaction synchronization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org.springframework.orm.hibernate4.HibernateTransactionManager Closing Hibernate Session …… after transaction  </w:t>
      </w:r>
      <w:r>
        <w:rPr>
          <w:rFonts w:ascii="微软雅黑" w:eastAsia="微软雅黑" w:hAnsi="微软雅黑" w:hint="eastAsia"/>
          <w:color w:val="FF0000"/>
        </w:rPr>
        <w:t>--</w:t>
      </w:r>
      <w:r>
        <w:rPr>
          <w:rFonts w:ascii="微软雅黑" w:eastAsia="微软雅黑" w:hAnsi="微软雅黑" w:hint="eastAsia"/>
          <w:color w:val="4F4F4F"/>
        </w:rPr>
        <w:t>关闭</w:t>
      </w:r>
      <w:r>
        <w:rPr>
          <w:rFonts w:ascii="微软雅黑" w:eastAsia="微软雅黑" w:hAnsi="微软雅黑" w:hint="eastAsia"/>
          <w:color w:val="FF0000"/>
        </w:rPr>
        <w:t> a Session</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此处我们可以看到b方法的事务起作用了。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以上方式是解决目标对象内部方法自我调用并实施事务的最简单的解决方案。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4、实现原理分析</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6090460" cy="3010619"/>
            <wp:effectExtent l="0" t="0" r="5715" b="0"/>
            <wp:docPr id="11" name="图片 11" descr="http://dl.iteye.com/upload/attachment/0066/6249/11bcfc1c-06cd-3443-a3c6-944320476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0066/6249/11bcfc1c-06cd-3443-a3c6-94432047668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0012" cy="3020284"/>
                    </a:xfrm>
                    <a:prstGeom prst="rect">
                      <a:avLst/>
                    </a:prstGeom>
                    <a:noFill/>
                    <a:ln>
                      <a:noFill/>
                    </a:ln>
                  </pic:spPr>
                </pic:pic>
              </a:graphicData>
            </a:graphic>
          </wp:inline>
        </w:drawing>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4.1、在进入代理对象之后通过AopContext.serCurrentProxy(proxy)暴露当前代理对象到ThreadLocal，并保存上次ThreadLocal绑定的代理对象为oldProxy；</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4.2、接下来我们可以通过 AopContext.currentProxy() 获取当前代理对象；</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4.3、在退出代理对象之前要重新将ThreadLocal绑定的代理对象设置为上一次的代理对象，即AopContext.serCurrentProxy(oldProxy)。</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有些人不喜欢这种方式，说通过</w:t>
      </w:r>
      <w:r>
        <w:rPr>
          <w:rFonts w:ascii="微软雅黑" w:eastAsia="微软雅黑" w:hAnsi="微软雅黑" w:hint="eastAsia"/>
          <w:color w:val="FF0000"/>
        </w:rPr>
        <w:t>ThreadLocal</w:t>
      </w:r>
      <w:r>
        <w:rPr>
          <w:rFonts w:ascii="微软雅黑" w:eastAsia="微软雅黑" w:hAnsi="微软雅黑" w:hint="eastAsia"/>
          <w:color w:val="4F4F4F"/>
        </w:rPr>
        <w:t>暴露有性能问题，其实这个不需要考虑，因为事务相关的（</w:t>
      </w:r>
      <w:r>
        <w:rPr>
          <w:rFonts w:ascii="微软雅黑" w:eastAsia="微软雅黑" w:hAnsi="微软雅黑" w:hint="eastAsia"/>
          <w:color w:val="FF0000"/>
        </w:rPr>
        <w:t>Session</w:t>
      </w:r>
      <w:r>
        <w:rPr>
          <w:rFonts w:ascii="微软雅黑" w:eastAsia="微软雅黑" w:hAnsi="微软雅黑" w:hint="eastAsia"/>
          <w:color w:val="4F4F4F"/>
        </w:rPr>
        <w:t>和</w:t>
      </w:r>
      <w:r>
        <w:rPr>
          <w:rFonts w:ascii="微软雅黑" w:eastAsia="微软雅黑" w:hAnsi="微软雅黑" w:hint="eastAsia"/>
          <w:color w:val="FF0000"/>
        </w:rPr>
        <w:t>Connection</w:t>
      </w:r>
      <w:r>
        <w:rPr>
          <w:rFonts w:ascii="微软雅黑" w:eastAsia="微软雅黑" w:hAnsi="微软雅黑" w:hint="eastAsia"/>
          <w:color w:val="4F4F4F"/>
        </w:rPr>
        <w:t>）内部也是通过</w:t>
      </w:r>
      <w:r>
        <w:rPr>
          <w:rFonts w:ascii="微软雅黑" w:eastAsia="微软雅黑" w:hAnsi="微软雅黑" w:hint="eastAsia"/>
          <w:color w:val="FF0000"/>
        </w:rPr>
        <w:t>SessionHolder</w:t>
      </w:r>
      <w:r>
        <w:rPr>
          <w:rFonts w:ascii="微软雅黑" w:eastAsia="微软雅黑" w:hAnsi="微软雅黑" w:hint="eastAsia"/>
          <w:color w:val="4F4F4F"/>
        </w:rPr>
        <w:t>和</w:t>
      </w:r>
      <w:r>
        <w:rPr>
          <w:rFonts w:ascii="微软雅黑" w:eastAsia="微软雅黑" w:hAnsi="微软雅黑" w:hint="eastAsia"/>
          <w:color w:val="FF0000"/>
        </w:rPr>
        <w:t>ConnectionHolder</w:t>
      </w:r>
      <w:r>
        <w:rPr>
          <w:rFonts w:ascii="微软雅黑" w:eastAsia="微软雅黑" w:hAnsi="微软雅黑" w:hint="eastAsia"/>
          <w:color w:val="4F4F4F"/>
        </w:rPr>
        <w:t>暴露到</w:t>
      </w:r>
      <w:r>
        <w:rPr>
          <w:rFonts w:ascii="微软雅黑" w:eastAsia="微软雅黑" w:hAnsi="微软雅黑" w:hint="eastAsia"/>
          <w:color w:val="FF0000"/>
        </w:rPr>
        <w:t>ThreadLocal</w:t>
      </w:r>
      <w:r>
        <w:rPr>
          <w:rFonts w:ascii="微软雅黑" w:eastAsia="微软雅黑" w:hAnsi="微软雅黑" w:hint="eastAsia"/>
          <w:color w:val="4F4F4F"/>
        </w:rPr>
        <w:t>实现的。</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FF0000"/>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不过自我调用这种场景确实只有很少情况遇到，因此不用这种方式我们也可以通过如下方式实现。</w:t>
      </w:r>
    </w:p>
    <w:p w:rsidR="003B5EE3" w:rsidRDefault="003B5EE3" w:rsidP="005101EE">
      <w:pPr>
        <w:rPr>
          <w:rFonts w:hint="eastAsia"/>
        </w:rPr>
      </w:pPr>
      <w:bookmarkStart w:id="6" w:name="t5"/>
      <w:bookmarkEnd w:id="6"/>
      <w:r>
        <w:rPr>
          <w:rFonts w:hint="eastAsia"/>
        </w:rPr>
        <w:t>3.2</w:t>
      </w:r>
      <w:r>
        <w:rPr>
          <w:rFonts w:hint="eastAsia"/>
        </w:rPr>
        <w:t>、通过初始化方法在目标对象中注入代理对象</w:t>
      </w:r>
    </w:p>
    <w:p w:rsidR="003B5EE3" w:rsidRDefault="003B5EE3" w:rsidP="003B5EE3">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Java代码  </w:t>
      </w:r>
      <w:r>
        <w:rPr>
          <w:rFonts w:ascii="微软雅黑" w:eastAsia="微软雅黑" w:hAnsi="微软雅黑"/>
          <w:noProof/>
          <w:color w:val="454545"/>
        </w:rPr>
        <w:drawing>
          <wp:inline distT="0" distB="0" distL="0" distR="0">
            <wp:extent cx="143510" cy="136525"/>
            <wp:effectExtent l="0" t="0" r="8890" b="0"/>
            <wp:docPr id="10" name="图片 10"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646464"/>
        </w:rPr>
        <w:t>@Service</w:t>
      </w:r>
      <w:r>
        <w:rPr>
          <w:rFonts w:ascii="微软雅黑" w:eastAsia="微软雅黑" w:hAnsi="微软雅黑" w:hint="eastAsia"/>
          <w:color w:val="000000"/>
        </w:rPr>
        <w:t>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class</w:t>
      </w:r>
      <w:r>
        <w:rPr>
          <w:rFonts w:ascii="微软雅黑" w:eastAsia="微软雅黑" w:hAnsi="微软雅黑" w:hint="eastAsia"/>
          <w:color w:val="000000"/>
        </w:rPr>
        <w:t> AServiceImpl3 </w:t>
      </w:r>
      <w:r>
        <w:rPr>
          <w:rFonts w:ascii="微软雅黑" w:eastAsia="微软雅黑" w:hAnsi="微软雅黑" w:hint="eastAsia"/>
          <w:color w:val="7F0055"/>
        </w:rPr>
        <w:t>implements</w:t>
      </w:r>
      <w:r>
        <w:rPr>
          <w:rFonts w:ascii="微软雅黑" w:eastAsia="微软雅黑" w:hAnsi="微软雅黑" w:hint="eastAsia"/>
          <w:color w:val="000000"/>
        </w:rPr>
        <w:t> AService{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646464"/>
        </w:rPr>
        <w:t>@Autowired</w:t>
      </w:r>
      <w:r>
        <w:rPr>
          <w:rFonts w:ascii="微软雅黑" w:eastAsia="微软雅黑" w:hAnsi="微软雅黑" w:hint="eastAsia"/>
          <w:color w:val="000000"/>
        </w:rPr>
        <w:t>  </w:t>
      </w:r>
      <w:r>
        <w:rPr>
          <w:rFonts w:ascii="微软雅黑" w:eastAsia="微软雅黑" w:hAnsi="微软雅黑" w:hint="eastAsia"/>
          <w:color w:val="008200"/>
        </w:rPr>
        <w:t>//①  注入上下文</w:t>
      </w:r>
      <w:r>
        <w:rPr>
          <w:rFonts w:ascii="微软雅黑" w:eastAsia="微软雅黑" w:hAnsi="微软雅黑" w:hint="eastAsia"/>
          <w:color w:val="000000"/>
        </w:rPr>
        <w:t>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private</w:t>
      </w:r>
      <w:r>
        <w:rPr>
          <w:rFonts w:ascii="微软雅黑" w:eastAsia="微软雅黑" w:hAnsi="微软雅黑" w:hint="eastAsia"/>
          <w:color w:val="000000"/>
        </w:rPr>
        <w:t> ApplicationContext context;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private</w:t>
      </w:r>
      <w:r>
        <w:rPr>
          <w:rFonts w:ascii="微软雅黑" w:eastAsia="微软雅黑" w:hAnsi="微软雅黑" w:hint="eastAsia"/>
          <w:color w:val="000000"/>
        </w:rPr>
        <w:t> AService proxySelf; </w:t>
      </w:r>
      <w:r>
        <w:rPr>
          <w:rFonts w:ascii="微软雅黑" w:eastAsia="微软雅黑" w:hAnsi="微软雅黑" w:hint="eastAsia"/>
          <w:color w:val="008200"/>
        </w:rPr>
        <w:t>//②  表示代理对象，不是目标对象</w:t>
      </w:r>
      <w:r>
        <w:rPr>
          <w:rFonts w:ascii="微软雅黑" w:eastAsia="微软雅黑" w:hAnsi="微软雅黑" w:hint="eastAsia"/>
          <w:color w:val="000000"/>
        </w:rPr>
        <w:t>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646464"/>
        </w:rPr>
        <w:t>@PostConstruct</w:t>
      </w:r>
      <w:r>
        <w:rPr>
          <w:rFonts w:ascii="微软雅黑" w:eastAsia="微软雅黑" w:hAnsi="微软雅黑" w:hint="eastAsia"/>
          <w:color w:val="000000"/>
        </w:rPr>
        <w:t>  </w:t>
      </w:r>
      <w:r>
        <w:rPr>
          <w:rFonts w:ascii="微软雅黑" w:eastAsia="微软雅黑" w:hAnsi="微软雅黑" w:hint="eastAsia"/>
          <w:color w:val="008200"/>
        </w:rPr>
        <w:t>//③ 初始化方法</w:t>
      </w:r>
      <w:r>
        <w:rPr>
          <w:rFonts w:ascii="微软雅黑" w:eastAsia="微软雅黑" w:hAnsi="微软雅黑" w:hint="eastAsia"/>
          <w:color w:val="000000"/>
        </w:rPr>
        <w:t>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private</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setSelf() {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008200"/>
        </w:rPr>
        <w:t>//从上下文获取代理对象（如果通过proxtSelf=this是不对的，this是目标对象）</w:t>
      </w:r>
      <w:r>
        <w:rPr>
          <w:rFonts w:ascii="微软雅黑" w:eastAsia="微软雅黑" w:hAnsi="微软雅黑" w:hint="eastAsia"/>
          <w:color w:val="000000"/>
        </w:rPr>
        <w:t>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008200"/>
        </w:rPr>
        <w:t>//此种方法不适合于prototype Bean，因为每次getBean返回一个新的Bean</w:t>
      </w:r>
      <w:r>
        <w:rPr>
          <w:rFonts w:ascii="微软雅黑" w:eastAsia="微软雅黑" w:hAnsi="微软雅黑" w:hint="eastAsia"/>
          <w:color w:val="000000"/>
        </w:rPr>
        <w:t>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proxySelf = context.getBean(AService.</w:t>
      </w:r>
      <w:r>
        <w:rPr>
          <w:rFonts w:ascii="微软雅黑" w:eastAsia="微软雅黑" w:hAnsi="微软雅黑" w:hint="eastAsia"/>
          <w:color w:val="7F0055"/>
        </w:rPr>
        <w:t>class</w:t>
      </w:r>
      <w:r>
        <w:rPr>
          <w:rFonts w:ascii="微软雅黑" w:eastAsia="微软雅黑" w:hAnsi="微软雅黑" w:hint="eastAsia"/>
          <w:color w:val="000000"/>
        </w:rPr>
        <w:t>);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lastRenderedPageBreak/>
        <w:t>    </w:t>
      </w:r>
      <w:r>
        <w:rPr>
          <w:rFonts w:ascii="微软雅黑" w:eastAsia="微软雅黑" w:hAnsi="微软雅黑" w:hint="eastAsia"/>
          <w:color w:val="646464"/>
        </w:rPr>
        <w:t>@Transactional</w:t>
      </w:r>
      <w:r>
        <w:rPr>
          <w:rFonts w:ascii="微软雅黑" w:eastAsia="微软雅黑" w:hAnsi="微软雅黑" w:hint="eastAsia"/>
          <w:color w:val="000000"/>
        </w:rPr>
        <w:t>(propagation = Propagation.REQUIRED)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a() {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proxySelf.b(); </w:t>
      </w:r>
      <w:r>
        <w:rPr>
          <w:rFonts w:ascii="微软雅黑" w:eastAsia="微软雅黑" w:hAnsi="微软雅黑" w:hint="eastAsia"/>
          <w:color w:val="008200"/>
        </w:rPr>
        <w:t>//④ 调用代理对象的方法 这样可以执行事务切面</w:t>
      </w:r>
      <w:r>
        <w:rPr>
          <w:rFonts w:ascii="微软雅黑" w:eastAsia="微软雅黑" w:hAnsi="微软雅黑" w:hint="eastAsia"/>
          <w:color w:val="000000"/>
        </w:rPr>
        <w:t>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646464"/>
        </w:rPr>
        <w:t>@Transactional</w:t>
      </w:r>
      <w:r>
        <w:rPr>
          <w:rFonts w:ascii="微软雅黑" w:eastAsia="微软雅黑" w:hAnsi="微软雅黑" w:hint="eastAsia"/>
          <w:color w:val="000000"/>
        </w:rPr>
        <w:t>(propagation = Propagation.REQUIRES_NEW)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b() {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7"/>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p>
    <w:p w:rsidR="003B5EE3" w:rsidRDefault="003B5EE3" w:rsidP="003B5EE3">
      <w:pPr>
        <w:rPr>
          <w:rFonts w:ascii="宋体" w:eastAsia="宋体" w:hAnsi="宋体" w:hint="eastAsia"/>
        </w:rPr>
      </w:pPr>
      <w:r>
        <w:rPr>
          <w:rFonts w:ascii="微软雅黑" w:eastAsia="微软雅黑" w:hAnsi="微软雅黑" w:hint="eastAsia"/>
          <w:color w:val="454545"/>
          <w:shd w:val="clear" w:color="auto" w:fill="FFFFFF"/>
        </w:rPr>
        <w:t> </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rPr>
        <w:t>此处日志就不分析，和</w:t>
      </w:r>
      <w:r>
        <w:rPr>
          <w:rFonts w:ascii="微软雅黑" w:eastAsia="微软雅黑" w:hAnsi="微软雅黑" w:hint="eastAsia"/>
          <w:color w:val="FF0000"/>
        </w:rPr>
        <w:t>3.1</w:t>
      </w:r>
      <w:r>
        <w:rPr>
          <w:rFonts w:ascii="微软雅黑" w:eastAsia="微软雅黑" w:hAnsi="微软雅黑" w:hint="eastAsia"/>
          <w:color w:val="4F4F4F"/>
        </w:rPr>
        <w:t>类似。此种方式不是很灵活，所有需要自我调用的实现类必须重复实现代码。</w:t>
      </w:r>
    </w:p>
    <w:p w:rsidR="003B5EE3" w:rsidRDefault="003B5EE3" w:rsidP="005101EE">
      <w:pPr>
        <w:rPr>
          <w:rFonts w:hint="eastAsia"/>
        </w:rPr>
      </w:pPr>
      <w:bookmarkStart w:id="7" w:name="t6"/>
      <w:bookmarkEnd w:id="7"/>
      <w:r>
        <w:rPr>
          <w:rFonts w:hint="eastAsia"/>
        </w:rPr>
        <w:t>3.3</w:t>
      </w:r>
      <w:r>
        <w:rPr>
          <w:rFonts w:hint="eastAsia"/>
        </w:rPr>
        <w:t>、通过</w:t>
      </w:r>
      <w:bookmarkStart w:id="8" w:name="OLE_LINK1"/>
      <w:r>
        <w:rPr>
          <w:rFonts w:hint="eastAsia"/>
          <w:b/>
          <w:bCs/>
          <w:color w:val="006699"/>
        </w:rPr>
        <w:t>BeanPostProcessor </w:t>
      </w:r>
      <w:bookmarkEnd w:id="8"/>
      <w:r>
        <w:rPr>
          <w:rFonts w:hint="eastAsia"/>
        </w:rPr>
        <w:t>在目标对象中注入代理对象</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此种解决方案可以参考</w:t>
      </w:r>
      <w:hyperlink r:id="rId15" w:tgtFrame="_blank" w:history="1">
        <w:r>
          <w:rPr>
            <w:rStyle w:val="ac"/>
            <w:rFonts w:ascii="微软雅黑" w:eastAsia="微软雅黑" w:hAnsi="微软雅黑" w:hint="eastAsia"/>
            <w:color w:val="006699"/>
          </w:rPr>
          <w:t>http://fyting.iteye.com/blog/109236</w:t>
        </w:r>
      </w:hyperlink>
      <w:r>
        <w:rPr>
          <w:rFonts w:ascii="微软雅黑" w:eastAsia="微软雅黑" w:hAnsi="微软雅黑" w:hint="eastAsia"/>
          <w:color w:val="4F4F4F"/>
        </w:rPr>
        <w:t>。</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BeanPostProcessor 的介绍和使用敬请等待我的下一篇分析帖。</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一、定义BeanPostProcessor 需要使用的标识接口</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FF0000"/>
        </w:rPr>
        <w:t> </w:t>
      </w:r>
    </w:p>
    <w:p w:rsidR="003B5EE3" w:rsidRDefault="003B5EE3" w:rsidP="003B5EE3">
      <w:pPr>
        <w:shd w:val="clear" w:color="auto" w:fill="FFFFFF"/>
        <w:rPr>
          <w:rFonts w:ascii="微软雅黑" w:eastAsia="微软雅黑" w:hAnsi="微软雅黑" w:hint="eastAsia"/>
          <w:color w:val="454545"/>
        </w:rPr>
      </w:pPr>
      <w:r>
        <w:rPr>
          <w:rFonts w:ascii="微软雅黑" w:eastAsia="微软雅黑" w:hAnsi="微软雅黑" w:hint="eastAsia"/>
          <w:color w:val="454545"/>
        </w:rPr>
        <w:t>Java代码  </w:t>
      </w:r>
      <w:r>
        <w:rPr>
          <w:rFonts w:ascii="微软雅黑" w:eastAsia="微软雅黑" w:hAnsi="微软雅黑"/>
          <w:noProof/>
          <w:color w:val="454545"/>
        </w:rPr>
        <w:drawing>
          <wp:inline distT="0" distB="0" distL="0" distR="0">
            <wp:extent cx="143510" cy="136525"/>
            <wp:effectExtent l="0" t="0" r="8890" b="0"/>
            <wp:docPr id="9" name="图片 9"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p>
    <w:p w:rsidR="003B5EE3" w:rsidRDefault="003B5EE3" w:rsidP="003B5EE3">
      <w:pPr>
        <w:widowControl/>
        <w:numPr>
          <w:ilvl w:val="0"/>
          <w:numId w:val="8"/>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interface</w:t>
      </w:r>
      <w:r>
        <w:rPr>
          <w:rFonts w:ascii="微软雅黑" w:eastAsia="微软雅黑" w:hAnsi="微软雅黑" w:hint="eastAsia"/>
          <w:color w:val="000000"/>
        </w:rPr>
        <w:t> BeanSelfAware {  </w:t>
      </w:r>
    </w:p>
    <w:p w:rsidR="003B5EE3" w:rsidRDefault="003B5EE3" w:rsidP="003B5EE3">
      <w:pPr>
        <w:widowControl/>
        <w:numPr>
          <w:ilvl w:val="0"/>
          <w:numId w:val="8"/>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setSelf(Object proxyBean);  </w:t>
      </w:r>
    </w:p>
    <w:p w:rsidR="003B5EE3" w:rsidRDefault="003B5EE3" w:rsidP="003B5EE3">
      <w:pPr>
        <w:widowControl/>
        <w:numPr>
          <w:ilvl w:val="0"/>
          <w:numId w:val="8"/>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lastRenderedPageBreak/>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即我们自定义的BeanPostProcessor （InjectBeanSelfProcessor）如果发现我们的Bean是实现了该标识接口就调用setSelf注入代理对象。</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FF0000"/>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二、Bean实现</w:t>
      </w:r>
    </w:p>
    <w:p w:rsidR="003B5EE3" w:rsidRDefault="003B5EE3" w:rsidP="003B5EE3">
      <w:pPr>
        <w:shd w:val="clear" w:color="auto" w:fill="FFFFFF"/>
        <w:rPr>
          <w:rFonts w:ascii="微软雅黑" w:eastAsia="微软雅黑" w:hAnsi="微软雅黑" w:hint="eastAsia"/>
          <w:color w:val="454545"/>
        </w:rPr>
      </w:pPr>
      <w:r>
        <w:rPr>
          <w:rFonts w:ascii="微软雅黑" w:eastAsia="微软雅黑" w:hAnsi="微软雅黑" w:hint="eastAsia"/>
          <w:color w:val="454545"/>
        </w:rPr>
        <w:t>Java代码  </w:t>
      </w:r>
      <w:r>
        <w:rPr>
          <w:rFonts w:ascii="微软雅黑" w:eastAsia="微软雅黑" w:hAnsi="微软雅黑"/>
          <w:noProof/>
          <w:color w:val="454545"/>
        </w:rPr>
        <w:drawing>
          <wp:inline distT="0" distB="0" distL="0" distR="0">
            <wp:extent cx="143510" cy="136525"/>
            <wp:effectExtent l="0" t="0" r="8890" b="0"/>
            <wp:docPr id="8" name="图片 8"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p>
    <w:p w:rsidR="003B5EE3" w:rsidRDefault="003B5EE3" w:rsidP="003B5EE3">
      <w:pPr>
        <w:widowControl/>
        <w:numPr>
          <w:ilvl w:val="0"/>
          <w:numId w:val="9"/>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646464"/>
        </w:rPr>
        <w:t>@Service</w:t>
      </w:r>
      <w:r>
        <w:rPr>
          <w:rFonts w:ascii="微软雅黑" w:eastAsia="微软雅黑" w:hAnsi="微软雅黑" w:hint="eastAsia"/>
          <w:color w:val="000000"/>
        </w:rPr>
        <w:t>  </w:t>
      </w:r>
    </w:p>
    <w:p w:rsidR="003B5EE3" w:rsidRDefault="003B5EE3" w:rsidP="003B5EE3">
      <w:pPr>
        <w:widowControl/>
        <w:numPr>
          <w:ilvl w:val="0"/>
          <w:numId w:val="9"/>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class</w:t>
      </w:r>
      <w:r>
        <w:rPr>
          <w:rFonts w:ascii="微软雅黑" w:eastAsia="微软雅黑" w:hAnsi="微软雅黑" w:hint="eastAsia"/>
          <w:color w:val="000000"/>
        </w:rPr>
        <w:t> AServiceImpl4 </w:t>
      </w:r>
      <w:r>
        <w:rPr>
          <w:rFonts w:ascii="微软雅黑" w:eastAsia="微软雅黑" w:hAnsi="微软雅黑" w:hint="eastAsia"/>
          <w:color w:val="7F0055"/>
        </w:rPr>
        <w:t>implements</w:t>
      </w:r>
      <w:r>
        <w:rPr>
          <w:rFonts w:ascii="微软雅黑" w:eastAsia="微软雅黑" w:hAnsi="微软雅黑" w:hint="eastAsia"/>
          <w:color w:val="000000"/>
        </w:rPr>
        <w:t> AService, BeanSelfAware {</w:t>
      </w:r>
      <w:r>
        <w:rPr>
          <w:rFonts w:ascii="微软雅黑" w:eastAsia="微软雅黑" w:hAnsi="微软雅黑" w:hint="eastAsia"/>
          <w:color w:val="008200"/>
        </w:rPr>
        <w:t>//此处省略接口定义</w:t>
      </w:r>
      <w:r>
        <w:rPr>
          <w:rFonts w:ascii="微软雅黑" w:eastAsia="微软雅黑" w:hAnsi="微软雅黑" w:hint="eastAsia"/>
          <w:color w:val="000000"/>
        </w:rPr>
        <w:t>  </w:t>
      </w:r>
    </w:p>
    <w:p w:rsidR="003B5EE3" w:rsidRDefault="003B5EE3" w:rsidP="003B5EE3">
      <w:pPr>
        <w:widowControl/>
        <w:numPr>
          <w:ilvl w:val="0"/>
          <w:numId w:val="9"/>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private</w:t>
      </w:r>
      <w:r>
        <w:rPr>
          <w:rFonts w:ascii="微软雅黑" w:eastAsia="微软雅黑" w:hAnsi="微软雅黑" w:hint="eastAsia"/>
          <w:color w:val="000000"/>
        </w:rPr>
        <w:t> AService proxySelf;  </w:t>
      </w:r>
    </w:p>
    <w:p w:rsidR="003B5EE3" w:rsidRDefault="003B5EE3" w:rsidP="003B5EE3">
      <w:pPr>
        <w:widowControl/>
        <w:numPr>
          <w:ilvl w:val="0"/>
          <w:numId w:val="9"/>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setSelf(Object proxyBean) { </w:t>
      </w:r>
      <w:r>
        <w:rPr>
          <w:rFonts w:ascii="微软雅黑" w:eastAsia="微软雅黑" w:hAnsi="微软雅黑" w:hint="eastAsia"/>
          <w:color w:val="008200"/>
        </w:rPr>
        <w:t>//通过InjectBeanSelfProcessor注入自己（目标对象）的AOP代理对象</w:t>
      </w:r>
      <w:r>
        <w:rPr>
          <w:rFonts w:ascii="微软雅黑" w:eastAsia="微软雅黑" w:hAnsi="微软雅黑" w:hint="eastAsia"/>
          <w:color w:val="000000"/>
        </w:rPr>
        <w:t>  </w:t>
      </w:r>
    </w:p>
    <w:p w:rsidR="003B5EE3" w:rsidRDefault="003B5EE3" w:rsidP="003B5EE3">
      <w:pPr>
        <w:widowControl/>
        <w:numPr>
          <w:ilvl w:val="0"/>
          <w:numId w:val="9"/>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this</w:t>
      </w:r>
      <w:r>
        <w:rPr>
          <w:rFonts w:ascii="微软雅黑" w:eastAsia="微软雅黑" w:hAnsi="微软雅黑" w:hint="eastAsia"/>
          <w:color w:val="000000"/>
        </w:rPr>
        <w:t>.proxySelf = (AService) proxyBean;  </w:t>
      </w:r>
    </w:p>
    <w:p w:rsidR="003B5EE3" w:rsidRDefault="003B5EE3" w:rsidP="003B5EE3">
      <w:pPr>
        <w:widowControl/>
        <w:numPr>
          <w:ilvl w:val="0"/>
          <w:numId w:val="9"/>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9"/>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646464"/>
        </w:rPr>
        <w:t>@Transactional</w:t>
      </w:r>
      <w:r>
        <w:rPr>
          <w:rFonts w:ascii="微软雅黑" w:eastAsia="微软雅黑" w:hAnsi="微软雅黑" w:hint="eastAsia"/>
          <w:color w:val="000000"/>
        </w:rPr>
        <w:t>(propagation = Propagation.REQUIRED)  </w:t>
      </w:r>
    </w:p>
    <w:p w:rsidR="003B5EE3" w:rsidRDefault="003B5EE3" w:rsidP="003B5EE3">
      <w:pPr>
        <w:widowControl/>
        <w:numPr>
          <w:ilvl w:val="0"/>
          <w:numId w:val="9"/>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a() {  </w:t>
      </w:r>
    </w:p>
    <w:p w:rsidR="003B5EE3" w:rsidRDefault="003B5EE3" w:rsidP="003B5EE3">
      <w:pPr>
        <w:widowControl/>
        <w:numPr>
          <w:ilvl w:val="0"/>
          <w:numId w:val="9"/>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proxySelf.b();</w:t>
      </w:r>
      <w:r>
        <w:rPr>
          <w:rFonts w:ascii="微软雅黑" w:eastAsia="微软雅黑" w:hAnsi="微软雅黑" w:hint="eastAsia"/>
          <w:color w:val="008200"/>
        </w:rPr>
        <w:t>//调用代理对象的方法 这样可以执行事务切面</w:t>
      </w:r>
      <w:r>
        <w:rPr>
          <w:rFonts w:ascii="微软雅黑" w:eastAsia="微软雅黑" w:hAnsi="微软雅黑" w:hint="eastAsia"/>
          <w:color w:val="000000"/>
        </w:rPr>
        <w:t>  </w:t>
      </w:r>
    </w:p>
    <w:p w:rsidR="003B5EE3" w:rsidRDefault="003B5EE3" w:rsidP="003B5EE3">
      <w:pPr>
        <w:widowControl/>
        <w:numPr>
          <w:ilvl w:val="0"/>
          <w:numId w:val="9"/>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9"/>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646464"/>
        </w:rPr>
        <w:t>@Transactional</w:t>
      </w:r>
      <w:r>
        <w:rPr>
          <w:rFonts w:ascii="微软雅黑" w:eastAsia="微软雅黑" w:hAnsi="微软雅黑" w:hint="eastAsia"/>
          <w:color w:val="000000"/>
        </w:rPr>
        <w:t>(propagation = Propagation.REQUIRES_NEW)  </w:t>
      </w:r>
    </w:p>
    <w:p w:rsidR="003B5EE3" w:rsidRDefault="003B5EE3" w:rsidP="003B5EE3">
      <w:pPr>
        <w:widowControl/>
        <w:numPr>
          <w:ilvl w:val="0"/>
          <w:numId w:val="9"/>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b() {  </w:t>
      </w:r>
    </w:p>
    <w:p w:rsidR="003B5EE3" w:rsidRDefault="003B5EE3" w:rsidP="003B5EE3">
      <w:pPr>
        <w:widowControl/>
        <w:numPr>
          <w:ilvl w:val="0"/>
          <w:numId w:val="9"/>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9"/>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lastRenderedPageBreak/>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实现BeanSelfAware标识接口的setSelf将代理对象注入，并且通过“proxySelf.b()”这样可以实施b方法的事务定义。</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三、InjectBeanSelfProcessor实现</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shd w:val="clear" w:color="auto" w:fill="FFFFFF"/>
        <w:rPr>
          <w:rFonts w:ascii="微软雅黑" w:eastAsia="微软雅黑" w:hAnsi="微软雅黑" w:hint="eastAsia"/>
          <w:color w:val="454545"/>
        </w:rPr>
      </w:pPr>
      <w:r>
        <w:rPr>
          <w:rFonts w:ascii="微软雅黑" w:eastAsia="微软雅黑" w:hAnsi="微软雅黑" w:hint="eastAsia"/>
          <w:color w:val="454545"/>
        </w:rPr>
        <w:t>Java代码  </w:t>
      </w:r>
      <w:r>
        <w:rPr>
          <w:rFonts w:ascii="微软雅黑" w:eastAsia="微软雅黑" w:hAnsi="微软雅黑"/>
          <w:noProof/>
          <w:color w:val="454545"/>
        </w:rPr>
        <w:drawing>
          <wp:inline distT="0" distB="0" distL="0" distR="0">
            <wp:extent cx="143510" cy="136525"/>
            <wp:effectExtent l="0" t="0" r="8890" b="0"/>
            <wp:docPr id="7" name="图片 7"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p>
    <w:p w:rsidR="003B5EE3" w:rsidRDefault="003B5EE3" w:rsidP="003B5EE3">
      <w:pPr>
        <w:widowControl/>
        <w:numPr>
          <w:ilvl w:val="0"/>
          <w:numId w:val="10"/>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646464"/>
        </w:rPr>
        <w:t>@Component</w:t>
      </w:r>
      <w:r>
        <w:rPr>
          <w:rFonts w:ascii="微软雅黑" w:eastAsia="微软雅黑" w:hAnsi="微软雅黑" w:hint="eastAsia"/>
          <w:color w:val="000000"/>
        </w:rPr>
        <w:t>  </w:t>
      </w:r>
    </w:p>
    <w:p w:rsidR="003B5EE3" w:rsidRDefault="003B5EE3" w:rsidP="003B5EE3">
      <w:pPr>
        <w:widowControl/>
        <w:numPr>
          <w:ilvl w:val="0"/>
          <w:numId w:val="10"/>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class</w:t>
      </w:r>
      <w:r>
        <w:rPr>
          <w:rFonts w:ascii="微软雅黑" w:eastAsia="微软雅黑" w:hAnsi="微软雅黑" w:hint="eastAsia"/>
          <w:color w:val="000000"/>
        </w:rPr>
        <w:t> InjectBeanSelfProcessor </w:t>
      </w:r>
      <w:r>
        <w:rPr>
          <w:rFonts w:ascii="微软雅黑" w:eastAsia="微软雅黑" w:hAnsi="微软雅黑" w:hint="eastAsia"/>
          <w:color w:val="7F0055"/>
        </w:rPr>
        <w:t>implements</w:t>
      </w:r>
      <w:r>
        <w:rPr>
          <w:rFonts w:ascii="微软雅黑" w:eastAsia="微软雅黑" w:hAnsi="微软雅黑" w:hint="eastAsia"/>
          <w:color w:val="000000"/>
        </w:rPr>
        <w:t> BeanPostProcessor {  </w:t>
      </w:r>
    </w:p>
    <w:p w:rsidR="003B5EE3" w:rsidRDefault="003B5EE3" w:rsidP="003B5EE3">
      <w:pPr>
        <w:widowControl/>
        <w:numPr>
          <w:ilvl w:val="0"/>
          <w:numId w:val="10"/>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Object postProcessBeforeInitialization(Object bean, String beanName) </w:t>
      </w:r>
      <w:r>
        <w:rPr>
          <w:rFonts w:ascii="微软雅黑" w:eastAsia="微软雅黑" w:hAnsi="微软雅黑" w:hint="eastAsia"/>
          <w:color w:val="7F0055"/>
        </w:rPr>
        <w:t>throws</w:t>
      </w:r>
      <w:r>
        <w:rPr>
          <w:rFonts w:ascii="微软雅黑" w:eastAsia="微软雅黑" w:hAnsi="微软雅黑" w:hint="eastAsia"/>
          <w:color w:val="000000"/>
        </w:rPr>
        <w:t> BeansException {  </w:t>
      </w:r>
    </w:p>
    <w:p w:rsidR="003B5EE3" w:rsidRDefault="003B5EE3" w:rsidP="003B5EE3">
      <w:pPr>
        <w:widowControl/>
        <w:numPr>
          <w:ilvl w:val="0"/>
          <w:numId w:val="10"/>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return</w:t>
      </w:r>
      <w:r>
        <w:rPr>
          <w:rFonts w:ascii="微软雅黑" w:eastAsia="微软雅黑" w:hAnsi="微软雅黑" w:hint="eastAsia"/>
          <w:color w:val="000000"/>
        </w:rPr>
        <w:t> bean;  </w:t>
      </w:r>
    </w:p>
    <w:p w:rsidR="003B5EE3" w:rsidRDefault="003B5EE3" w:rsidP="003B5EE3">
      <w:pPr>
        <w:widowControl/>
        <w:numPr>
          <w:ilvl w:val="0"/>
          <w:numId w:val="10"/>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10"/>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Object postProcessAfterInitialization(Object bean, String beanName) </w:t>
      </w:r>
      <w:r>
        <w:rPr>
          <w:rFonts w:ascii="微软雅黑" w:eastAsia="微软雅黑" w:hAnsi="微软雅黑" w:hint="eastAsia"/>
          <w:color w:val="7F0055"/>
        </w:rPr>
        <w:t>throws</w:t>
      </w:r>
      <w:r>
        <w:rPr>
          <w:rFonts w:ascii="微软雅黑" w:eastAsia="微软雅黑" w:hAnsi="微软雅黑" w:hint="eastAsia"/>
          <w:color w:val="000000"/>
        </w:rPr>
        <w:t> BeansException {  </w:t>
      </w:r>
    </w:p>
    <w:p w:rsidR="003B5EE3" w:rsidRDefault="003B5EE3" w:rsidP="003B5EE3">
      <w:pPr>
        <w:widowControl/>
        <w:numPr>
          <w:ilvl w:val="0"/>
          <w:numId w:val="10"/>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if</w:t>
      </w:r>
      <w:r>
        <w:rPr>
          <w:rFonts w:ascii="微软雅黑" w:eastAsia="微软雅黑" w:hAnsi="微软雅黑" w:hint="eastAsia"/>
          <w:color w:val="000000"/>
        </w:rPr>
        <w:t>(bean </w:t>
      </w:r>
      <w:r>
        <w:rPr>
          <w:rFonts w:ascii="微软雅黑" w:eastAsia="微软雅黑" w:hAnsi="微软雅黑" w:hint="eastAsia"/>
          <w:color w:val="7F0055"/>
        </w:rPr>
        <w:t>instanceof</w:t>
      </w:r>
      <w:r>
        <w:rPr>
          <w:rFonts w:ascii="微软雅黑" w:eastAsia="微软雅黑" w:hAnsi="微软雅黑" w:hint="eastAsia"/>
          <w:color w:val="000000"/>
        </w:rPr>
        <w:t> BeanSelfAware) {</w:t>
      </w:r>
      <w:r>
        <w:rPr>
          <w:rFonts w:ascii="微软雅黑" w:eastAsia="微软雅黑" w:hAnsi="微软雅黑" w:hint="eastAsia"/>
          <w:color w:val="008200"/>
        </w:rPr>
        <w:t>//如果Bean实现了BeanSelfAware标识接口，就将代理对象注入</w:t>
      </w:r>
      <w:r>
        <w:rPr>
          <w:rFonts w:ascii="微软雅黑" w:eastAsia="微软雅黑" w:hAnsi="微软雅黑" w:hint="eastAsia"/>
          <w:color w:val="000000"/>
        </w:rPr>
        <w:t>  </w:t>
      </w:r>
    </w:p>
    <w:p w:rsidR="003B5EE3" w:rsidRDefault="003B5EE3" w:rsidP="003B5EE3">
      <w:pPr>
        <w:widowControl/>
        <w:numPr>
          <w:ilvl w:val="0"/>
          <w:numId w:val="10"/>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((BeanSelfAware) bean).setSelf(bean); </w:t>
      </w:r>
      <w:r>
        <w:rPr>
          <w:rFonts w:ascii="微软雅黑" w:eastAsia="微软雅黑" w:hAnsi="微软雅黑" w:hint="eastAsia"/>
          <w:color w:val="008200"/>
        </w:rPr>
        <w:t>//即使是prototype Bean也可以使用此种方式</w:t>
      </w:r>
      <w:r>
        <w:rPr>
          <w:rFonts w:ascii="微软雅黑" w:eastAsia="微软雅黑" w:hAnsi="微软雅黑" w:hint="eastAsia"/>
          <w:color w:val="000000"/>
        </w:rPr>
        <w:t>  </w:t>
      </w:r>
    </w:p>
    <w:p w:rsidR="003B5EE3" w:rsidRDefault="003B5EE3" w:rsidP="003B5EE3">
      <w:pPr>
        <w:widowControl/>
        <w:numPr>
          <w:ilvl w:val="0"/>
          <w:numId w:val="10"/>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10"/>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return</w:t>
      </w:r>
      <w:r>
        <w:rPr>
          <w:rFonts w:ascii="微软雅黑" w:eastAsia="微软雅黑" w:hAnsi="微软雅黑" w:hint="eastAsia"/>
          <w:color w:val="000000"/>
        </w:rPr>
        <w:t> bean;  </w:t>
      </w:r>
    </w:p>
    <w:p w:rsidR="003B5EE3" w:rsidRDefault="003B5EE3" w:rsidP="003B5EE3">
      <w:pPr>
        <w:widowControl/>
        <w:numPr>
          <w:ilvl w:val="0"/>
          <w:numId w:val="10"/>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lastRenderedPageBreak/>
        <w:t>    }  </w:t>
      </w:r>
    </w:p>
    <w:p w:rsidR="003B5EE3" w:rsidRDefault="003B5EE3" w:rsidP="003B5EE3">
      <w:pPr>
        <w:widowControl/>
        <w:numPr>
          <w:ilvl w:val="0"/>
          <w:numId w:val="10"/>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p>
    <w:p w:rsidR="003B5EE3" w:rsidRDefault="003B5EE3" w:rsidP="003B5EE3">
      <w:pPr>
        <w:rPr>
          <w:rFonts w:ascii="宋体" w:eastAsia="宋体" w:hAnsi="宋体" w:hint="eastAsia"/>
        </w:rPr>
      </w:pPr>
      <w:r>
        <w:rPr>
          <w:rFonts w:ascii="微软雅黑" w:eastAsia="微软雅黑" w:hAnsi="微软雅黑" w:hint="eastAsia"/>
          <w:color w:val="454545"/>
          <w:shd w:val="clear" w:color="auto" w:fill="FFFFF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postProcessAfterInitialization根据目标对象是否实现BeanSelfAware标识接口，通过setSelf(bean)将代理对象（bean）注入到目标对象中，从而可以完成目标对象内部的自我调用。</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关于BeanPostProcessor的执行流程等请一定参考我的这篇帖子，否则无法继续往下执行。</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四、InjectBeanSelfProcessor的问题</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（1、场景：</w:t>
      </w:r>
      <w:r>
        <w:rPr>
          <w:rFonts w:ascii="微软雅黑" w:eastAsia="微软雅黑" w:hAnsi="微软雅黑" w:hint="eastAsia"/>
          <w:color w:val="4F4F4F"/>
        </w:rPr>
        <w:t>通过InjectBeanSelfProcessor进行注入代理对象且循环依赖场景下会产生前者无法通过setSelf设置代理对象的问题。 循环依赖是应该避免的，但是实际工作中不可避免会有人使用这种注入，毕竟没有强制性。</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（2、用例</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（2.1、定义BeanPostProcessor 需要使用的标识接口</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和3.1中一样此处不再重复。</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lastRenderedPageBreak/>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（2.2、Bean实现</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shd w:val="clear" w:color="auto" w:fill="FFFFFF"/>
        <w:rPr>
          <w:rFonts w:ascii="微软雅黑" w:eastAsia="微软雅黑" w:hAnsi="微软雅黑" w:hint="eastAsia"/>
          <w:color w:val="454545"/>
        </w:rPr>
      </w:pPr>
      <w:r>
        <w:rPr>
          <w:rFonts w:ascii="微软雅黑" w:eastAsia="微软雅黑" w:hAnsi="微软雅黑" w:hint="eastAsia"/>
          <w:color w:val="454545"/>
        </w:rPr>
        <w:t>Java代码  </w:t>
      </w:r>
      <w:r>
        <w:rPr>
          <w:rFonts w:ascii="微软雅黑" w:eastAsia="微软雅黑" w:hAnsi="微软雅黑"/>
          <w:noProof/>
          <w:color w:val="454545"/>
        </w:rPr>
        <w:drawing>
          <wp:inline distT="0" distB="0" distL="0" distR="0">
            <wp:extent cx="143510" cy="136525"/>
            <wp:effectExtent l="0" t="0" r="8890" b="0"/>
            <wp:docPr id="6" name="图片 6"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646464"/>
        </w:rPr>
        <w:t>@Service</w:t>
      </w:r>
      <w:r>
        <w:rPr>
          <w:rFonts w:ascii="微软雅黑" w:eastAsia="微软雅黑" w:hAnsi="微软雅黑" w:hint="eastAsia"/>
          <w:color w:val="000000"/>
        </w:rPr>
        <w:t>  </w:t>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class</w:t>
      </w:r>
      <w:r>
        <w:rPr>
          <w:rFonts w:ascii="微软雅黑" w:eastAsia="微软雅黑" w:hAnsi="微软雅黑" w:hint="eastAsia"/>
          <w:color w:val="000000"/>
        </w:rPr>
        <w:t> AServiceImpl </w:t>
      </w:r>
      <w:r>
        <w:rPr>
          <w:rFonts w:ascii="微软雅黑" w:eastAsia="微软雅黑" w:hAnsi="微软雅黑" w:hint="eastAsia"/>
          <w:color w:val="7F0055"/>
        </w:rPr>
        <w:t>implements</w:t>
      </w:r>
      <w:r>
        <w:rPr>
          <w:rFonts w:ascii="微软雅黑" w:eastAsia="微软雅黑" w:hAnsi="微软雅黑" w:hint="eastAsia"/>
          <w:color w:val="000000"/>
        </w:rPr>
        <w:t> AService, BeanSelfAware {</w:t>
      </w:r>
      <w:r>
        <w:rPr>
          <w:rFonts w:ascii="微软雅黑" w:eastAsia="微软雅黑" w:hAnsi="微软雅黑" w:hint="eastAsia"/>
          <w:color w:val="008200"/>
        </w:rPr>
        <w:t>//此处省略Aservice接口定义</w:t>
      </w:r>
      <w:r>
        <w:rPr>
          <w:rFonts w:ascii="微软雅黑" w:eastAsia="微软雅黑" w:hAnsi="微软雅黑" w:hint="eastAsia"/>
          <w:color w:val="000000"/>
        </w:rPr>
        <w:t>  </w:t>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646464"/>
        </w:rPr>
        <w:t>@Autowired</w:t>
      </w:r>
      <w:r>
        <w:rPr>
          <w:rFonts w:ascii="微软雅黑" w:eastAsia="微软雅黑" w:hAnsi="微软雅黑" w:hint="eastAsia"/>
          <w:color w:val="000000"/>
        </w:rPr>
        <w:t>  </w:t>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private</w:t>
      </w:r>
      <w:r>
        <w:rPr>
          <w:rFonts w:ascii="微软雅黑" w:eastAsia="微软雅黑" w:hAnsi="微软雅黑" w:hint="eastAsia"/>
          <w:color w:val="000000"/>
        </w:rPr>
        <w:t> BService bService;   </w:t>
      </w:r>
      <w:r>
        <w:rPr>
          <w:rFonts w:ascii="微软雅黑" w:eastAsia="微软雅黑" w:hAnsi="微软雅黑" w:hint="eastAsia"/>
          <w:color w:val="008200"/>
        </w:rPr>
        <w:t>//①  通过@Autowired方式注入BService</w:t>
      </w:r>
      <w:r>
        <w:rPr>
          <w:rFonts w:ascii="微软雅黑" w:eastAsia="微软雅黑" w:hAnsi="微软雅黑" w:hint="eastAsia"/>
          <w:color w:val="000000"/>
        </w:rPr>
        <w:t>  </w:t>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private</w:t>
      </w:r>
      <w:r>
        <w:rPr>
          <w:rFonts w:ascii="微软雅黑" w:eastAsia="微软雅黑" w:hAnsi="微软雅黑" w:hint="eastAsia"/>
          <w:color w:val="000000"/>
        </w:rPr>
        <w:t> AService self;       </w:t>
      </w:r>
      <w:r>
        <w:rPr>
          <w:rFonts w:ascii="微软雅黑" w:eastAsia="微软雅黑" w:hAnsi="微软雅黑" w:hint="eastAsia"/>
          <w:color w:val="008200"/>
        </w:rPr>
        <w:t>//②  注入自己的AOP代理对象</w:t>
      </w:r>
      <w:r>
        <w:rPr>
          <w:rFonts w:ascii="微软雅黑" w:eastAsia="微软雅黑" w:hAnsi="微软雅黑" w:hint="eastAsia"/>
          <w:color w:val="000000"/>
        </w:rPr>
        <w:t>  </w:t>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setSelf(Object proxyBean) {  </w:t>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this</w:t>
      </w:r>
      <w:r>
        <w:rPr>
          <w:rFonts w:ascii="微软雅黑" w:eastAsia="微软雅黑" w:hAnsi="微软雅黑" w:hint="eastAsia"/>
          <w:color w:val="000000"/>
        </w:rPr>
        <w:t>.self = (AService) proxyBean;  </w:t>
      </w:r>
      <w:r>
        <w:rPr>
          <w:rFonts w:ascii="微软雅黑" w:eastAsia="微软雅黑" w:hAnsi="微软雅黑" w:hint="eastAsia"/>
          <w:color w:val="008200"/>
        </w:rPr>
        <w:t>//③ 通过InjectBeanSelfProcessor注入自己（目标对象）的AOP代理对象</w:t>
      </w:r>
      <w:r>
        <w:rPr>
          <w:rFonts w:ascii="微软雅黑" w:eastAsia="微软雅黑" w:hAnsi="微软雅黑" w:hint="eastAsia"/>
          <w:color w:val="000000"/>
        </w:rPr>
        <w:t>  </w:t>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System.out.println(</w:t>
      </w:r>
      <w:r>
        <w:rPr>
          <w:rFonts w:ascii="微软雅黑" w:eastAsia="微软雅黑" w:hAnsi="微软雅黑" w:hint="eastAsia"/>
          <w:color w:val="0000FF"/>
        </w:rPr>
        <w:t>"AService=="</w:t>
      </w:r>
      <w:r>
        <w:rPr>
          <w:rFonts w:ascii="微软雅黑" w:eastAsia="微软雅黑" w:hAnsi="微软雅黑" w:hint="eastAsia"/>
          <w:color w:val="000000"/>
        </w:rPr>
        <w:t>+ AopUtils.isAopProxy(</w:t>
      </w:r>
      <w:r>
        <w:rPr>
          <w:rFonts w:ascii="微软雅黑" w:eastAsia="微软雅黑" w:hAnsi="微软雅黑" w:hint="eastAsia"/>
          <w:color w:val="7F0055"/>
        </w:rPr>
        <w:t>this</w:t>
      </w:r>
      <w:r>
        <w:rPr>
          <w:rFonts w:ascii="微软雅黑" w:eastAsia="微软雅黑" w:hAnsi="微软雅黑" w:hint="eastAsia"/>
          <w:color w:val="000000"/>
        </w:rPr>
        <w:t>.self)); </w:t>
      </w:r>
      <w:r>
        <w:rPr>
          <w:rFonts w:ascii="微软雅黑" w:eastAsia="微软雅黑" w:hAnsi="微软雅黑" w:hint="eastAsia"/>
          <w:color w:val="008200"/>
        </w:rPr>
        <w:t>//如果输出true标识AOP代理对象注入成功</w:t>
      </w:r>
      <w:r>
        <w:rPr>
          <w:rFonts w:ascii="微软雅黑" w:eastAsia="微软雅黑" w:hAnsi="微软雅黑" w:hint="eastAsia"/>
          <w:color w:val="000000"/>
        </w:rPr>
        <w:t>  </w:t>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646464"/>
        </w:rPr>
        <w:t>@Transactional</w:t>
      </w:r>
      <w:r>
        <w:rPr>
          <w:rFonts w:ascii="微软雅黑" w:eastAsia="微软雅黑" w:hAnsi="微软雅黑" w:hint="eastAsia"/>
          <w:color w:val="000000"/>
        </w:rPr>
        <w:t>(propagation = Propagation.REQUIRED)  </w:t>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a() {  </w:t>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self.b();  </w:t>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646464"/>
        </w:rPr>
        <w:t>@Transactional</w:t>
      </w:r>
      <w:r>
        <w:rPr>
          <w:rFonts w:ascii="微软雅黑" w:eastAsia="微软雅黑" w:hAnsi="微软雅黑" w:hint="eastAsia"/>
          <w:color w:val="000000"/>
        </w:rPr>
        <w:t>(propagation = Propagation.REQUIRES_NEW)  </w:t>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lastRenderedPageBreak/>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b() {  </w:t>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11"/>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r>
        <w:rPr>
          <w:rStyle w:val="aa"/>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shd w:val="clear" w:color="auto" w:fill="FFFFFF"/>
        <w:rPr>
          <w:rFonts w:ascii="微软雅黑" w:eastAsia="微软雅黑" w:hAnsi="微软雅黑" w:hint="eastAsia"/>
          <w:color w:val="454545"/>
        </w:rPr>
      </w:pPr>
      <w:r>
        <w:rPr>
          <w:rFonts w:ascii="微软雅黑" w:eastAsia="微软雅黑" w:hAnsi="微软雅黑" w:hint="eastAsia"/>
          <w:color w:val="454545"/>
        </w:rPr>
        <w:t>Java代码  </w:t>
      </w:r>
      <w:r>
        <w:rPr>
          <w:rFonts w:ascii="微软雅黑" w:eastAsia="微软雅黑" w:hAnsi="微软雅黑"/>
          <w:noProof/>
          <w:color w:val="454545"/>
        </w:rPr>
        <w:drawing>
          <wp:inline distT="0" distB="0" distL="0" distR="0">
            <wp:extent cx="143510" cy="136525"/>
            <wp:effectExtent l="0" t="0" r="8890" b="0"/>
            <wp:docPr id="5" name="图片 5"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646464"/>
        </w:rPr>
        <w:t>@Service</w:t>
      </w:r>
      <w:r>
        <w:rPr>
          <w:rFonts w:ascii="微软雅黑" w:eastAsia="微软雅黑" w:hAnsi="微软雅黑" w:hint="eastAsia"/>
          <w:color w:val="000000"/>
        </w:rPr>
        <w:t>  </w:t>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class</w:t>
      </w:r>
      <w:r>
        <w:rPr>
          <w:rFonts w:ascii="微软雅黑" w:eastAsia="微软雅黑" w:hAnsi="微软雅黑" w:hint="eastAsia"/>
          <w:color w:val="000000"/>
        </w:rPr>
        <w:t> BServiceImpl </w:t>
      </w:r>
      <w:r>
        <w:rPr>
          <w:rFonts w:ascii="微软雅黑" w:eastAsia="微软雅黑" w:hAnsi="微软雅黑" w:hint="eastAsia"/>
          <w:color w:val="7F0055"/>
        </w:rPr>
        <w:t>implements</w:t>
      </w:r>
      <w:r>
        <w:rPr>
          <w:rFonts w:ascii="微软雅黑" w:eastAsia="微软雅黑" w:hAnsi="微软雅黑" w:hint="eastAsia"/>
          <w:color w:val="000000"/>
        </w:rPr>
        <w:t> BService, BeanSelfAware {</w:t>
      </w:r>
      <w:r>
        <w:rPr>
          <w:rFonts w:ascii="微软雅黑" w:eastAsia="微软雅黑" w:hAnsi="微软雅黑" w:hint="eastAsia"/>
          <w:color w:val="008200"/>
        </w:rPr>
        <w:t>//此处省略Aservice接口定义</w:t>
      </w:r>
      <w:r>
        <w:rPr>
          <w:rFonts w:ascii="微软雅黑" w:eastAsia="微软雅黑" w:hAnsi="微软雅黑" w:hint="eastAsia"/>
          <w:color w:val="000000"/>
        </w:rPr>
        <w:t>  </w:t>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646464"/>
        </w:rPr>
        <w:t>@Autowired</w:t>
      </w:r>
      <w:r>
        <w:rPr>
          <w:rFonts w:ascii="微软雅黑" w:eastAsia="微软雅黑" w:hAnsi="微软雅黑" w:hint="eastAsia"/>
          <w:color w:val="000000"/>
        </w:rPr>
        <w:t>  </w:t>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private</w:t>
      </w:r>
      <w:r>
        <w:rPr>
          <w:rFonts w:ascii="微软雅黑" w:eastAsia="微软雅黑" w:hAnsi="微软雅黑" w:hint="eastAsia"/>
          <w:color w:val="000000"/>
        </w:rPr>
        <w:t> AService aService;  </w:t>
      </w:r>
      <w:r>
        <w:rPr>
          <w:rFonts w:ascii="微软雅黑" w:eastAsia="微软雅黑" w:hAnsi="微软雅黑" w:hint="eastAsia"/>
          <w:color w:val="008200"/>
        </w:rPr>
        <w:t>//①  通过@Autowired方式注入AService</w:t>
      </w:r>
      <w:r>
        <w:rPr>
          <w:rFonts w:ascii="微软雅黑" w:eastAsia="微软雅黑" w:hAnsi="微软雅黑" w:hint="eastAsia"/>
          <w:color w:val="000000"/>
        </w:rPr>
        <w:t>  </w:t>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private</w:t>
      </w:r>
      <w:r>
        <w:rPr>
          <w:rFonts w:ascii="微软雅黑" w:eastAsia="微软雅黑" w:hAnsi="微软雅黑" w:hint="eastAsia"/>
          <w:color w:val="000000"/>
        </w:rPr>
        <w:t> BService self;      </w:t>
      </w:r>
      <w:r>
        <w:rPr>
          <w:rFonts w:ascii="微软雅黑" w:eastAsia="微软雅黑" w:hAnsi="微软雅黑" w:hint="eastAsia"/>
          <w:color w:val="008200"/>
        </w:rPr>
        <w:t>//②  注入自己的AOP代理对象</w:t>
      </w:r>
      <w:r>
        <w:rPr>
          <w:rFonts w:ascii="微软雅黑" w:eastAsia="微软雅黑" w:hAnsi="微软雅黑" w:hint="eastAsia"/>
          <w:color w:val="000000"/>
        </w:rPr>
        <w:t>  </w:t>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setSelf(Object proxyBean) {  </w:t>
      </w:r>
      <w:r>
        <w:rPr>
          <w:rFonts w:ascii="微软雅黑" w:eastAsia="微软雅黑" w:hAnsi="微软雅黑" w:hint="eastAsia"/>
          <w:color w:val="008200"/>
        </w:rPr>
        <w:t>//③ 通过InjectBeanSelfProcessor注入自己（目标对象）的AOP代理对象</w:t>
      </w:r>
      <w:r>
        <w:rPr>
          <w:rFonts w:ascii="微软雅黑" w:eastAsia="微软雅黑" w:hAnsi="微软雅黑" w:hint="eastAsia"/>
          <w:color w:val="000000"/>
        </w:rPr>
        <w:t>  </w:t>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this</w:t>
      </w:r>
      <w:r>
        <w:rPr>
          <w:rFonts w:ascii="微软雅黑" w:eastAsia="微软雅黑" w:hAnsi="微软雅黑" w:hint="eastAsia"/>
          <w:color w:val="000000"/>
        </w:rPr>
        <w:t>.self = (BService) proxyBean;  </w:t>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System.out.println(</w:t>
      </w:r>
      <w:r>
        <w:rPr>
          <w:rFonts w:ascii="微软雅黑" w:eastAsia="微软雅黑" w:hAnsi="微软雅黑" w:hint="eastAsia"/>
          <w:color w:val="0000FF"/>
        </w:rPr>
        <w:t>"BService="</w:t>
      </w:r>
      <w:r>
        <w:rPr>
          <w:rFonts w:ascii="微软雅黑" w:eastAsia="微软雅黑" w:hAnsi="微软雅黑" w:hint="eastAsia"/>
          <w:color w:val="000000"/>
        </w:rPr>
        <w:t> + AopUtils.isAopProxy(</w:t>
      </w:r>
      <w:r>
        <w:rPr>
          <w:rFonts w:ascii="微软雅黑" w:eastAsia="微软雅黑" w:hAnsi="微软雅黑" w:hint="eastAsia"/>
          <w:color w:val="7F0055"/>
        </w:rPr>
        <w:t>this</w:t>
      </w:r>
      <w:r>
        <w:rPr>
          <w:rFonts w:ascii="微软雅黑" w:eastAsia="微软雅黑" w:hAnsi="微软雅黑" w:hint="eastAsia"/>
          <w:color w:val="000000"/>
        </w:rPr>
        <w:t>.self)); </w:t>
      </w:r>
      <w:r>
        <w:rPr>
          <w:rFonts w:ascii="微软雅黑" w:eastAsia="微软雅黑" w:hAnsi="微软雅黑" w:hint="eastAsia"/>
          <w:color w:val="008200"/>
        </w:rPr>
        <w:t>//如果输出true标识AOP代理对象注入成功</w:t>
      </w:r>
      <w:r>
        <w:rPr>
          <w:rFonts w:ascii="微软雅黑" w:eastAsia="微软雅黑" w:hAnsi="微软雅黑" w:hint="eastAsia"/>
          <w:color w:val="000000"/>
        </w:rPr>
        <w:t>  </w:t>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646464"/>
        </w:rPr>
        <w:t>@Transactional</w:t>
      </w:r>
      <w:r>
        <w:rPr>
          <w:rFonts w:ascii="微软雅黑" w:eastAsia="微软雅黑" w:hAnsi="微软雅黑" w:hint="eastAsia"/>
          <w:color w:val="000000"/>
        </w:rPr>
        <w:t>(propagation = Propagation.REQUIRED)  </w:t>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a() {  </w:t>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self.b();  </w:t>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lastRenderedPageBreak/>
        <w:t>    }  </w:t>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646464"/>
        </w:rPr>
        <w:t>@Transactional</w:t>
      </w:r>
      <w:r>
        <w:rPr>
          <w:rFonts w:ascii="微软雅黑" w:eastAsia="微软雅黑" w:hAnsi="微软雅黑" w:hint="eastAsia"/>
          <w:color w:val="000000"/>
        </w:rPr>
        <w:t>(propagation = Propagation.REQUIRES_NEW)  </w:t>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b() {  </w:t>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12"/>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此处A依赖B，B依赖A，即构成循环依赖，此处不探讨循环依赖的设计问题（实际工作应该避免循环依赖），只探讨为什么循环依赖会出现注入代理对象失败的问题。</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 </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循环依赖请参考我的博文【</w:t>
      </w:r>
      <w:hyperlink r:id="rId16" w:tgtFrame="_blank" w:history="1">
        <w:r>
          <w:rPr>
            <w:rStyle w:val="ac"/>
            <w:rFonts w:ascii="微软雅黑" w:eastAsia="微软雅黑" w:hAnsi="微软雅黑" w:hint="eastAsia"/>
            <w:color w:val="006699"/>
          </w:rPr>
          <w:t>http://jinnianshilongnian.iteye.com/blog/1415278</w:t>
        </w:r>
      </w:hyperlink>
      <w:r>
        <w:rPr>
          <w:rFonts w:ascii="微软雅黑" w:eastAsia="微软雅黑" w:hAnsi="微软雅黑" w:hint="eastAsia"/>
          <w:color w:val="4F4F4F"/>
        </w:rPr>
        <w:t>】。</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依赖的初始化和销毁顺序请参考我的博文【</w:t>
      </w:r>
      <w:hyperlink r:id="rId17" w:tgtFrame="_blank" w:history="1">
        <w:r>
          <w:rPr>
            <w:rStyle w:val="ac"/>
            <w:rFonts w:ascii="微软雅黑" w:eastAsia="微软雅黑" w:hAnsi="微软雅黑" w:hint="eastAsia"/>
            <w:color w:val="006699"/>
          </w:rPr>
          <w:t>http://jinnianshilongnian.iteye.com/blog/1415461</w:t>
        </w:r>
      </w:hyperlink>
      <w:r>
        <w:rPr>
          <w:rFonts w:ascii="微软雅黑" w:eastAsia="微软雅黑" w:hAnsi="微软雅黑" w:hint="eastAsia"/>
          <w:color w:val="4F4F4F"/>
        </w:rPr>
        <w:t>】。</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（2.3、InjectBeanSelfProcessor实现</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和之前3.3中一样 此处不再重复。</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（2.4、测试用例</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shd w:val="clear" w:color="auto" w:fill="FFFFFF"/>
        <w:rPr>
          <w:rFonts w:ascii="微软雅黑" w:eastAsia="微软雅黑" w:hAnsi="微软雅黑" w:hint="eastAsia"/>
          <w:color w:val="454545"/>
        </w:rPr>
      </w:pPr>
      <w:r>
        <w:rPr>
          <w:rFonts w:ascii="微软雅黑" w:eastAsia="微软雅黑" w:hAnsi="微软雅黑" w:hint="eastAsia"/>
          <w:color w:val="454545"/>
        </w:rPr>
        <w:lastRenderedPageBreak/>
        <w:t>Java代码  </w:t>
      </w:r>
      <w:r>
        <w:rPr>
          <w:rFonts w:ascii="微软雅黑" w:eastAsia="微软雅黑" w:hAnsi="微软雅黑"/>
          <w:noProof/>
          <w:color w:val="454545"/>
        </w:rPr>
        <w:drawing>
          <wp:inline distT="0" distB="0" distL="0" distR="0">
            <wp:extent cx="143510" cy="136525"/>
            <wp:effectExtent l="0" t="0" r="8890" b="0"/>
            <wp:docPr id="4" name="图片 4"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p>
    <w:p w:rsidR="003B5EE3" w:rsidRDefault="003B5EE3" w:rsidP="003B5EE3">
      <w:pPr>
        <w:widowControl/>
        <w:numPr>
          <w:ilvl w:val="0"/>
          <w:numId w:val="1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646464"/>
        </w:rPr>
        <w:t>@RunWith</w:t>
      </w:r>
      <w:r>
        <w:rPr>
          <w:rFonts w:ascii="微软雅黑" w:eastAsia="微软雅黑" w:hAnsi="微软雅黑" w:hint="eastAsia"/>
          <w:color w:val="000000"/>
        </w:rPr>
        <w:t>(value = SpringJUnit4ClassRunner.</w:t>
      </w:r>
      <w:r>
        <w:rPr>
          <w:rFonts w:ascii="微软雅黑" w:eastAsia="微软雅黑" w:hAnsi="微软雅黑" w:hint="eastAsia"/>
          <w:color w:val="7F0055"/>
        </w:rPr>
        <w:t>class</w:t>
      </w:r>
      <w:r>
        <w:rPr>
          <w:rFonts w:ascii="微软雅黑" w:eastAsia="微软雅黑" w:hAnsi="微软雅黑" w:hint="eastAsia"/>
          <w:color w:val="000000"/>
        </w:rPr>
        <w:t>)  </w:t>
      </w:r>
    </w:p>
    <w:p w:rsidR="003B5EE3" w:rsidRDefault="003B5EE3" w:rsidP="003B5EE3">
      <w:pPr>
        <w:widowControl/>
        <w:numPr>
          <w:ilvl w:val="0"/>
          <w:numId w:val="1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646464"/>
        </w:rPr>
        <w:t>@ContextConfiguration</w:t>
      </w:r>
      <w:r>
        <w:rPr>
          <w:rFonts w:ascii="微软雅黑" w:eastAsia="微软雅黑" w:hAnsi="微软雅黑" w:hint="eastAsia"/>
          <w:color w:val="000000"/>
        </w:rPr>
        <w:t>(value = {</w:t>
      </w:r>
      <w:r>
        <w:rPr>
          <w:rFonts w:ascii="微软雅黑" w:eastAsia="微软雅黑" w:hAnsi="微软雅黑" w:hint="eastAsia"/>
          <w:color w:val="0000FF"/>
        </w:rPr>
        <w:t>"classpath:spring-config.xml"</w:t>
      </w:r>
      <w:r>
        <w:rPr>
          <w:rFonts w:ascii="微软雅黑" w:eastAsia="微软雅黑" w:hAnsi="微软雅黑" w:hint="eastAsia"/>
          <w:color w:val="000000"/>
        </w:rPr>
        <w:t>})  </w:t>
      </w:r>
    </w:p>
    <w:p w:rsidR="003B5EE3" w:rsidRDefault="003B5EE3" w:rsidP="003B5EE3">
      <w:pPr>
        <w:widowControl/>
        <w:numPr>
          <w:ilvl w:val="0"/>
          <w:numId w:val="1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class</w:t>
      </w:r>
      <w:r>
        <w:rPr>
          <w:rFonts w:ascii="微软雅黑" w:eastAsia="微软雅黑" w:hAnsi="微软雅黑" w:hint="eastAsia"/>
          <w:color w:val="000000"/>
        </w:rPr>
        <w:t> SelfInjectTest {  </w:t>
      </w:r>
    </w:p>
    <w:p w:rsidR="003B5EE3" w:rsidRDefault="003B5EE3" w:rsidP="003B5EE3">
      <w:pPr>
        <w:widowControl/>
        <w:numPr>
          <w:ilvl w:val="0"/>
          <w:numId w:val="1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646464"/>
        </w:rPr>
        <w:t>@Autowired</w:t>
      </w:r>
      <w:r>
        <w:rPr>
          <w:rFonts w:ascii="微软雅黑" w:eastAsia="微软雅黑" w:hAnsi="微软雅黑" w:hint="eastAsia"/>
          <w:color w:val="000000"/>
        </w:rPr>
        <w:t>  </w:t>
      </w:r>
    </w:p>
    <w:p w:rsidR="003B5EE3" w:rsidRDefault="003B5EE3" w:rsidP="003B5EE3">
      <w:pPr>
        <w:widowControl/>
        <w:numPr>
          <w:ilvl w:val="0"/>
          <w:numId w:val="1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AService aService;  </w:t>
      </w:r>
    </w:p>
    <w:p w:rsidR="003B5EE3" w:rsidRDefault="003B5EE3" w:rsidP="003B5EE3">
      <w:pPr>
        <w:widowControl/>
        <w:numPr>
          <w:ilvl w:val="0"/>
          <w:numId w:val="1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646464"/>
        </w:rPr>
        <w:t>@Autowired</w:t>
      </w:r>
      <w:r>
        <w:rPr>
          <w:rFonts w:ascii="微软雅黑" w:eastAsia="微软雅黑" w:hAnsi="微软雅黑" w:hint="eastAsia"/>
          <w:color w:val="000000"/>
        </w:rPr>
        <w:t>  </w:t>
      </w:r>
    </w:p>
    <w:p w:rsidR="003B5EE3" w:rsidRDefault="003B5EE3" w:rsidP="003B5EE3">
      <w:pPr>
        <w:widowControl/>
        <w:numPr>
          <w:ilvl w:val="0"/>
          <w:numId w:val="1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BService bService;  </w:t>
      </w:r>
    </w:p>
    <w:p w:rsidR="003B5EE3" w:rsidRDefault="003B5EE3" w:rsidP="003B5EE3">
      <w:pPr>
        <w:widowControl/>
        <w:numPr>
          <w:ilvl w:val="0"/>
          <w:numId w:val="1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646464"/>
        </w:rPr>
        <w:t>@Test</w:t>
      </w:r>
      <w:r>
        <w:rPr>
          <w:rFonts w:ascii="微软雅黑" w:eastAsia="微软雅黑" w:hAnsi="微软雅黑" w:hint="eastAsia"/>
          <w:color w:val="000000"/>
        </w:rPr>
        <w:t>  </w:t>
      </w:r>
    </w:p>
    <w:p w:rsidR="003B5EE3" w:rsidRDefault="003B5EE3" w:rsidP="003B5EE3">
      <w:pPr>
        <w:widowControl/>
        <w:numPr>
          <w:ilvl w:val="0"/>
          <w:numId w:val="1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test() {  </w:t>
      </w:r>
    </w:p>
    <w:p w:rsidR="003B5EE3" w:rsidRDefault="003B5EE3" w:rsidP="003B5EE3">
      <w:pPr>
        <w:widowControl/>
        <w:numPr>
          <w:ilvl w:val="0"/>
          <w:numId w:val="1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13"/>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p>
    <w:p w:rsidR="003B5EE3" w:rsidRDefault="003B5EE3" w:rsidP="003B5EE3">
      <w:pPr>
        <w:rPr>
          <w:rFonts w:ascii="宋体" w:eastAsia="宋体" w:hAnsi="宋体" w:hint="eastAsia"/>
        </w:rPr>
      </w:pPr>
      <w:r>
        <w:rPr>
          <w:rFonts w:ascii="微软雅黑" w:eastAsia="微软雅黑" w:hAnsi="微软雅黑" w:hint="eastAsia"/>
          <w:color w:val="454545"/>
          <w:shd w:val="clear" w:color="auto" w:fill="FFFFF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执行如上测试用例会输出：</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BService=true</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AService==false</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即BService通过InjectBeanSelfProcessor注入代理对象成功，而AService却失败了（实际是注入了目标对象），如下是debug得到的信息：</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br/>
      </w:r>
      <w:r>
        <w:rPr>
          <w:rFonts w:ascii="微软雅黑" w:eastAsia="微软雅黑" w:hAnsi="微软雅黑"/>
          <w:noProof/>
          <w:color w:val="4F4F4F"/>
        </w:rPr>
        <w:drawing>
          <wp:inline distT="0" distB="0" distL="0" distR="0">
            <wp:extent cx="7240270" cy="3507740"/>
            <wp:effectExtent l="0" t="0" r="0" b="0"/>
            <wp:docPr id="3" name="图片 3" descr="http://dl.iteye.com/upload/attachment/0066/6257/abcbe77b-491a-3e3a-97fd-a560d01a88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iteye.com/upload/attachment/0066/6257/abcbe77b-491a-3e3a-97fd-a560d01a886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40270" cy="3507740"/>
                    </a:xfrm>
                    <a:prstGeom prst="rect">
                      <a:avLst/>
                    </a:prstGeom>
                    <a:noFill/>
                    <a:ln>
                      <a:noFill/>
                    </a:ln>
                  </pic:spPr>
                </pic:pic>
              </a:graphicData>
            </a:graphic>
          </wp:inline>
        </w:drawing>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r>
        <w:rPr>
          <w:rFonts w:ascii="微软雅黑" w:eastAsia="微软雅黑" w:hAnsi="微软雅黑" w:hint="eastAsia"/>
          <w:color w:val="4F4F4F"/>
        </w:rPr>
        <w:br/>
      </w:r>
      <w:r>
        <w:rPr>
          <w:rFonts w:ascii="微软雅黑" w:eastAsia="微软雅黑" w:hAnsi="微软雅黑"/>
          <w:noProof/>
          <w:color w:val="4F4F4F"/>
        </w:rPr>
        <w:drawing>
          <wp:inline distT="0" distB="0" distL="0" distR="0">
            <wp:extent cx="7240270" cy="3507740"/>
            <wp:effectExtent l="0" t="0" r="0" b="0"/>
            <wp:docPr id="2" name="图片 2" descr="http://dl.iteye.com/upload/attachment/0066/6253/ff7eef80-207b-31ed-8fa8-08990fec1e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l.iteye.com/upload/attachment/0066/6253/ff7eef80-207b-31ed-8fa8-08990fec1e8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40270" cy="3507740"/>
                    </a:xfrm>
                    <a:prstGeom prst="rect">
                      <a:avLst/>
                    </a:prstGeom>
                    <a:noFill/>
                    <a:ln>
                      <a:noFill/>
                    </a:ln>
                  </pic:spPr>
                </pic:pic>
              </a:graphicData>
            </a:graphic>
          </wp:inline>
        </w:drawing>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lastRenderedPageBreak/>
        <w:t>（2. 5、这是为什么呢，怎么在循环依赖会出现这种情况？</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敬请期待我的下一篇分析帖。</w:t>
      </w:r>
    </w:p>
    <w:p w:rsidR="003B5EE3" w:rsidRDefault="003B5EE3" w:rsidP="005101EE">
      <w:pPr>
        <w:rPr>
          <w:rFonts w:hint="eastAsia"/>
        </w:rPr>
      </w:pPr>
      <w:bookmarkStart w:id="9" w:name="t7"/>
      <w:bookmarkEnd w:id="9"/>
      <w:r>
        <w:rPr>
          <w:rFonts w:hint="eastAsia"/>
        </w:rPr>
        <w:t>3.4</w:t>
      </w:r>
      <w:r>
        <w:rPr>
          <w:rFonts w:hint="eastAsia"/>
        </w:rPr>
        <w:t>、改进版的</w:t>
      </w:r>
      <w:r>
        <w:rPr>
          <w:rFonts w:hint="eastAsia"/>
        </w:rPr>
        <w:t>InjectBeanSelfProcessor</w:t>
      </w:r>
      <w:r>
        <w:rPr>
          <w:rFonts w:hint="eastAsia"/>
        </w:rPr>
        <w:t>的解决方案</w:t>
      </w:r>
    </w:p>
    <w:p w:rsidR="003B5EE3" w:rsidRDefault="003B5EE3" w:rsidP="003B5EE3">
      <w:pPr>
        <w:shd w:val="clear" w:color="auto" w:fill="FFFFFF"/>
        <w:rPr>
          <w:rFonts w:ascii="微软雅黑" w:eastAsia="微软雅黑" w:hAnsi="微软雅黑" w:hint="eastAsia"/>
          <w:color w:val="454545"/>
          <w:sz w:val="24"/>
          <w:szCs w:val="24"/>
        </w:rPr>
      </w:pPr>
      <w:r>
        <w:rPr>
          <w:rFonts w:ascii="微软雅黑" w:eastAsia="微软雅黑" w:hAnsi="微软雅黑" w:hint="eastAsia"/>
          <w:color w:val="454545"/>
        </w:rPr>
        <w:t>Java代码  </w:t>
      </w:r>
      <w:r>
        <w:rPr>
          <w:rFonts w:ascii="微软雅黑" w:eastAsia="微软雅黑" w:hAnsi="微软雅黑"/>
          <w:noProof/>
          <w:color w:val="454545"/>
        </w:rPr>
        <w:drawing>
          <wp:inline distT="0" distB="0" distL="0" distR="0">
            <wp:extent cx="143510" cy="136525"/>
            <wp:effectExtent l="0" t="0" r="8890" b="0"/>
            <wp:docPr id="1" name="图片 1"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646464"/>
        </w:rPr>
        <w:t>@Component</w:t>
      </w:r>
      <w:r>
        <w:rPr>
          <w:rFonts w:ascii="微软雅黑" w:eastAsia="微软雅黑" w:hAnsi="微软雅黑" w:hint="eastAsia"/>
          <w:color w:val="000000"/>
        </w:rPr>
        <w:t>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class</w:t>
      </w:r>
      <w:r>
        <w:rPr>
          <w:rFonts w:ascii="微软雅黑" w:eastAsia="微软雅黑" w:hAnsi="微软雅黑" w:hint="eastAsia"/>
          <w:color w:val="000000"/>
        </w:rPr>
        <w:t> InjectBeanSelfProcessor2 </w:t>
      </w:r>
      <w:r>
        <w:rPr>
          <w:rFonts w:ascii="微软雅黑" w:eastAsia="微软雅黑" w:hAnsi="微软雅黑" w:hint="eastAsia"/>
          <w:color w:val="7F0055"/>
        </w:rPr>
        <w:t>implements</w:t>
      </w:r>
      <w:r>
        <w:rPr>
          <w:rFonts w:ascii="微软雅黑" w:eastAsia="微软雅黑" w:hAnsi="微软雅黑" w:hint="eastAsia"/>
          <w:color w:val="000000"/>
        </w:rPr>
        <w:t> BeanPostProcessor, ApplicationContextAware {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private</w:t>
      </w:r>
      <w:r>
        <w:rPr>
          <w:rFonts w:ascii="微软雅黑" w:eastAsia="微软雅黑" w:hAnsi="微软雅黑" w:hint="eastAsia"/>
          <w:color w:val="000000"/>
        </w:rPr>
        <w:t> ApplicationContext context;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008200"/>
        </w:rPr>
        <w:t>//① 注入ApplicationContext</w:t>
      </w:r>
      <w:r>
        <w:rPr>
          <w:rFonts w:ascii="微软雅黑" w:eastAsia="微软雅黑" w:hAnsi="微软雅黑" w:hint="eastAsia"/>
          <w:color w:val="000000"/>
        </w:rPr>
        <w:t>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w:t>
      </w:r>
      <w:r>
        <w:rPr>
          <w:rFonts w:ascii="微软雅黑" w:eastAsia="微软雅黑" w:hAnsi="微软雅黑" w:hint="eastAsia"/>
          <w:color w:val="7F0055"/>
        </w:rPr>
        <w:t>void</w:t>
      </w:r>
      <w:r>
        <w:rPr>
          <w:rFonts w:ascii="微软雅黑" w:eastAsia="微软雅黑" w:hAnsi="微软雅黑" w:hint="eastAsia"/>
          <w:color w:val="000000"/>
        </w:rPr>
        <w:t> setApplicationContext(ApplicationContext applicationContext) </w:t>
      </w:r>
      <w:r>
        <w:rPr>
          <w:rFonts w:ascii="微软雅黑" w:eastAsia="微软雅黑" w:hAnsi="微软雅黑" w:hint="eastAsia"/>
          <w:color w:val="7F0055"/>
        </w:rPr>
        <w:t>throws</w:t>
      </w:r>
      <w:r>
        <w:rPr>
          <w:rFonts w:ascii="微软雅黑" w:eastAsia="微软雅黑" w:hAnsi="微软雅黑" w:hint="eastAsia"/>
          <w:color w:val="000000"/>
        </w:rPr>
        <w:t> BeansException {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this</w:t>
      </w:r>
      <w:r>
        <w:rPr>
          <w:rFonts w:ascii="微软雅黑" w:eastAsia="微软雅黑" w:hAnsi="微软雅黑" w:hint="eastAsia"/>
          <w:color w:val="000000"/>
        </w:rPr>
        <w:t>.context = applicationContext;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Object postProcessAfterInitialization(Object bean, String beanName) </w:t>
      </w:r>
      <w:r>
        <w:rPr>
          <w:rFonts w:ascii="微软雅黑" w:eastAsia="微软雅黑" w:hAnsi="微软雅黑" w:hint="eastAsia"/>
          <w:color w:val="7F0055"/>
        </w:rPr>
        <w:t>throws</w:t>
      </w:r>
      <w:r>
        <w:rPr>
          <w:rFonts w:ascii="微软雅黑" w:eastAsia="微软雅黑" w:hAnsi="微软雅黑" w:hint="eastAsia"/>
          <w:color w:val="000000"/>
        </w:rPr>
        <w:t> BeansException {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if</w:t>
      </w:r>
      <w:r>
        <w:rPr>
          <w:rFonts w:ascii="微软雅黑" w:eastAsia="微软雅黑" w:hAnsi="微软雅黑" w:hint="eastAsia"/>
          <w:color w:val="000000"/>
        </w:rPr>
        <w:t>(!(bean </w:t>
      </w:r>
      <w:r>
        <w:rPr>
          <w:rFonts w:ascii="微软雅黑" w:eastAsia="微软雅黑" w:hAnsi="微软雅黑" w:hint="eastAsia"/>
          <w:color w:val="7F0055"/>
        </w:rPr>
        <w:t>instanceof</w:t>
      </w:r>
      <w:r>
        <w:rPr>
          <w:rFonts w:ascii="微软雅黑" w:eastAsia="微软雅黑" w:hAnsi="微软雅黑" w:hint="eastAsia"/>
          <w:color w:val="000000"/>
        </w:rPr>
        <w:t> BeanSelfAware)) { </w:t>
      </w:r>
      <w:r>
        <w:rPr>
          <w:rFonts w:ascii="微软雅黑" w:eastAsia="微软雅黑" w:hAnsi="微软雅黑" w:hint="eastAsia"/>
          <w:color w:val="008200"/>
        </w:rPr>
        <w:t>//② 如果Bean没有实现BeanSelfAware标识接口 跳过</w:t>
      </w:r>
      <w:r>
        <w:rPr>
          <w:rFonts w:ascii="微软雅黑" w:eastAsia="微软雅黑" w:hAnsi="微软雅黑" w:hint="eastAsia"/>
          <w:color w:val="000000"/>
        </w:rPr>
        <w:t>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return</w:t>
      </w:r>
      <w:r>
        <w:rPr>
          <w:rFonts w:ascii="微软雅黑" w:eastAsia="微软雅黑" w:hAnsi="微软雅黑" w:hint="eastAsia"/>
          <w:color w:val="000000"/>
        </w:rPr>
        <w:t> bean;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lastRenderedPageBreak/>
        <w:t>        </w:t>
      </w:r>
      <w:r>
        <w:rPr>
          <w:rFonts w:ascii="微软雅黑" w:eastAsia="微软雅黑" w:hAnsi="微软雅黑" w:hint="eastAsia"/>
          <w:color w:val="7F0055"/>
        </w:rPr>
        <w:t>if</w:t>
      </w:r>
      <w:r>
        <w:rPr>
          <w:rFonts w:ascii="微软雅黑" w:eastAsia="微软雅黑" w:hAnsi="微软雅黑" w:hint="eastAsia"/>
          <w:color w:val="000000"/>
        </w:rPr>
        <w:t>(AopUtils.isAopProxy(bean)) { </w:t>
      </w:r>
      <w:r>
        <w:rPr>
          <w:rFonts w:ascii="微软雅黑" w:eastAsia="微软雅黑" w:hAnsi="微软雅黑" w:hint="eastAsia"/>
          <w:color w:val="008200"/>
        </w:rPr>
        <w:t>//③ 如果当前对象是AOP代理对象，直接注入</w:t>
      </w:r>
      <w:r>
        <w:rPr>
          <w:rFonts w:ascii="微软雅黑" w:eastAsia="微软雅黑" w:hAnsi="微软雅黑" w:hint="eastAsia"/>
          <w:color w:val="000000"/>
        </w:rPr>
        <w:t>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((BeanSelfAware) bean).setSelf(bean);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r>
        <w:rPr>
          <w:rFonts w:ascii="微软雅黑" w:eastAsia="微软雅黑" w:hAnsi="微软雅黑" w:hint="eastAsia"/>
          <w:color w:val="7F0055"/>
        </w:rPr>
        <w:t>else</w:t>
      </w:r>
      <w:r>
        <w:rPr>
          <w:rFonts w:ascii="微软雅黑" w:eastAsia="微软雅黑" w:hAnsi="微软雅黑" w:hint="eastAsia"/>
          <w:color w:val="000000"/>
        </w:rPr>
        <w:t> {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008200"/>
        </w:rPr>
        <w:t>//④ 如果当前对象不是AOP代理，则通过context.getBean(beanName)获取代理对象并注入</w:t>
      </w:r>
      <w:r>
        <w:rPr>
          <w:rFonts w:ascii="微软雅黑" w:eastAsia="微软雅黑" w:hAnsi="微软雅黑" w:hint="eastAsia"/>
          <w:color w:val="000000"/>
        </w:rPr>
        <w:t>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008200"/>
        </w:rPr>
        <w:t>//此种方式不适合解决prototype Bean的代理对象注入</w:t>
      </w:r>
      <w:r>
        <w:rPr>
          <w:rFonts w:ascii="微软雅黑" w:eastAsia="微软雅黑" w:hAnsi="微软雅黑" w:hint="eastAsia"/>
          <w:color w:val="000000"/>
        </w:rPr>
        <w:t>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((BeanSelfAware)bean).setSelf(context.getBean(beanName));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return</w:t>
      </w:r>
      <w:r>
        <w:rPr>
          <w:rFonts w:ascii="微软雅黑" w:eastAsia="微软雅黑" w:hAnsi="微软雅黑" w:hint="eastAsia"/>
          <w:color w:val="000000"/>
        </w:rPr>
        <w:t> bean;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public</w:t>
      </w:r>
      <w:r>
        <w:rPr>
          <w:rFonts w:ascii="微软雅黑" w:eastAsia="微软雅黑" w:hAnsi="微软雅黑" w:hint="eastAsia"/>
          <w:color w:val="000000"/>
        </w:rPr>
        <w:t> Object postProcessBeforeInitialization(Object bean, String beanName) </w:t>
      </w:r>
      <w:r>
        <w:rPr>
          <w:rFonts w:ascii="微软雅黑" w:eastAsia="微软雅黑" w:hAnsi="微软雅黑" w:hint="eastAsia"/>
          <w:color w:val="7F0055"/>
        </w:rPr>
        <w:t>throws</w:t>
      </w:r>
      <w:r>
        <w:rPr>
          <w:rFonts w:ascii="微软雅黑" w:eastAsia="微软雅黑" w:hAnsi="微软雅黑" w:hint="eastAsia"/>
          <w:color w:val="000000"/>
        </w:rPr>
        <w:t> BeansException {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r>
        <w:rPr>
          <w:rFonts w:ascii="微软雅黑" w:eastAsia="微软雅黑" w:hAnsi="微软雅黑" w:hint="eastAsia"/>
          <w:color w:val="7F0055"/>
        </w:rPr>
        <w:t>return</w:t>
      </w:r>
      <w:r>
        <w:rPr>
          <w:rFonts w:ascii="微软雅黑" w:eastAsia="微软雅黑" w:hAnsi="微软雅黑" w:hint="eastAsia"/>
          <w:color w:val="000000"/>
        </w:rPr>
        <w:t> bean;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  </w:t>
      </w:r>
    </w:p>
    <w:p w:rsidR="003B5EE3" w:rsidRDefault="003B5EE3" w:rsidP="003B5EE3">
      <w:pPr>
        <w:widowControl/>
        <w:numPr>
          <w:ilvl w:val="0"/>
          <w:numId w:val="14"/>
        </w:numPr>
        <w:shd w:val="clear" w:color="auto" w:fill="FFFFFF"/>
        <w:ind w:left="600"/>
        <w:jc w:val="left"/>
        <w:rPr>
          <w:rFonts w:ascii="微软雅黑" w:eastAsia="微软雅黑" w:hAnsi="微软雅黑" w:hint="eastAsia"/>
          <w:color w:val="2B91AF"/>
        </w:rPr>
      </w:pPr>
      <w:r>
        <w:rPr>
          <w:rFonts w:ascii="微软雅黑" w:eastAsia="微软雅黑" w:hAnsi="微软雅黑" w:hint="eastAsia"/>
          <w:color w:val="000000"/>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5101EE">
      <w:pPr>
        <w:rPr>
          <w:rFonts w:hint="eastAsia"/>
        </w:rPr>
      </w:pPr>
      <w:bookmarkStart w:id="10" w:name="t8"/>
      <w:bookmarkEnd w:id="10"/>
      <w:r>
        <w:rPr>
          <w:rFonts w:hint="eastAsia"/>
        </w:rPr>
        <w:t>5</w:t>
      </w:r>
      <w:r>
        <w:rPr>
          <w:rFonts w:hint="eastAsia"/>
        </w:rPr>
        <w:t>、总结</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Style w:val="aa"/>
          <w:rFonts w:ascii="微软雅黑" w:eastAsia="微软雅黑" w:hAnsi="微软雅黑" w:hint="eastAsia"/>
          <w:color w:val="4F4F4F"/>
        </w:rPr>
        <w:t>纵观其上：</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【3.1 通过ThreadLocal暴露Aop代理对象】适合解决</w:t>
      </w:r>
      <w:r>
        <w:rPr>
          <w:rFonts w:ascii="微软雅黑" w:eastAsia="微软雅黑" w:hAnsi="微软雅黑" w:hint="eastAsia"/>
          <w:color w:val="FF0000"/>
        </w:rPr>
        <w:t>所有场景（不管是singleton Bean还是prototype Bean）的AOP代理获取问题</w:t>
      </w:r>
      <w:r>
        <w:rPr>
          <w:rFonts w:ascii="微软雅黑" w:eastAsia="微软雅黑" w:hAnsi="微软雅黑" w:hint="eastAsia"/>
          <w:color w:val="4F4F4F"/>
        </w:rPr>
        <w:t>（即能解决目标对象的自我调用问题）；</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【3.2 通过初始化方法在目标对象中注入代理对象】 和【3.4 改进版的InjectBeanSelfProcessor的解决方案】能</w:t>
      </w:r>
      <w:r>
        <w:rPr>
          <w:rFonts w:ascii="微软雅黑" w:eastAsia="微软雅黑" w:hAnsi="微软雅黑" w:hint="eastAsia"/>
          <w:color w:val="FF0000"/>
        </w:rPr>
        <w:t>解决普通（无循环依赖）的AOP代理对象注入</w:t>
      </w:r>
      <w:r>
        <w:rPr>
          <w:rFonts w:ascii="微软雅黑" w:eastAsia="微软雅黑" w:hAnsi="微软雅黑" w:hint="eastAsia"/>
          <w:color w:val="4F4F4F"/>
        </w:rPr>
        <w:t>问题，而且也能解决【3.3】中提到的</w:t>
      </w:r>
      <w:r>
        <w:rPr>
          <w:rFonts w:ascii="微软雅黑" w:eastAsia="微软雅黑" w:hAnsi="微软雅黑" w:hint="eastAsia"/>
          <w:color w:val="FF0000"/>
        </w:rPr>
        <w:t>循环依赖（应该是singleton之间的循环依赖）造成的目标对象无法注入AOP代理对象</w:t>
      </w:r>
      <w:r>
        <w:rPr>
          <w:rFonts w:ascii="微软雅黑" w:eastAsia="微软雅黑" w:hAnsi="微软雅黑" w:hint="eastAsia"/>
          <w:color w:val="4F4F4F"/>
        </w:rPr>
        <w:t>问题，但该解决方案</w:t>
      </w:r>
      <w:r>
        <w:rPr>
          <w:rFonts w:ascii="微软雅黑" w:eastAsia="微软雅黑" w:hAnsi="微软雅黑" w:hint="eastAsia"/>
          <w:color w:val="FF0000"/>
        </w:rPr>
        <w:t>不适合解决循环依赖中包含prototype Bean</w:t>
      </w:r>
      <w:r>
        <w:rPr>
          <w:rFonts w:ascii="微软雅黑" w:eastAsia="微软雅黑" w:hAnsi="微软雅黑" w:hint="eastAsia"/>
          <w:color w:val="4F4F4F"/>
        </w:rPr>
        <w:t>的自我调用问题；</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【3.3 通过BeanPostProcessor 在目标对象中注入代理对象】：</w:t>
      </w:r>
      <w:r>
        <w:rPr>
          <w:rFonts w:ascii="微软雅黑" w:eastAsia="微软雅黑" w:hAnsi="微软雅黑" w:hint="eastAsia"/>
          <w:color w:val="FF0000"/>
        </w:rPr>
        <w:t>只能解决</w:t>
      </w:r>
      <w:r>
        <w:rPr>
          <w:rFonts w:ascii="微软雅黑" w:eastAsia="微软雅黑" w:hAnsi="微软雅黑" w:hint="eastAsia"/>
          <w:color w:val="4F4F4F"/>
        </w:rPr>
        <w:t> </w:t>
      </w:r>
      <w:r>
        <w:rPr>
          <w:rFonts w:ascii="微软雅黑" w:eastAsia="微软雅黑" w:hAnsi="微软雅黑" w:hint="eastAsia"/>
          <w:color w:val="FF0000"/>
        </w:rPr>
        <w:t>普通（无循环依赖）的</w:t>
      </w:r>
      <w:r>
        <w:rPr>
          <w:rFonts w:ascii="微软雅黑" w:eastAsia="微软雅黑" w:hAnsi="微软雅黑" w:hint="eastAsia"/>
          <w:color w:val="4F4F4F"/>
        </w:rPr>
        <w:t> </w:t>
      </w:r>
      <w:r>
        <w:rPr>
          <w:rFonts w:ascii="微软雅黑" w:eastAsia="微软雅黑" w:hAnsi="微软雅黑" w:hint="eastAsia"/>
          <w:color w:val="FF0000"/>
        </w:rPr>
        <w:t>的Bean注入AOP代理</w:t>
      </w:r>
      <w:r>
        <w:rPr>
          <w:rFonts w:ascii="微软雅黑" w:eastAsia="微软雅黑" w:hAnsi="微软雅黑" w:hint="eastAsia"/>
          <w:color w:val="4F4F4F"/>
        </w:rPr>
        <w:t>，</w:t>
      </w:r>
      <w:r>
        <w:rPr>
          <w:rFonts w:ascii="微软雅黑" w:eastAsia="微软雅黑" w:hAnsi="微软雅黑" w:hint="eastAsia"/>
          <w:color w:val="FF0000"/>
        </w:rPr>
        <w:t>无法解决循环依赖的AOP代理对象注入问题</w:t>
      </w:r>
      <w:r>
        <w:rPr>
          <w:rFonts w:ascii="微软雅黑" w:eastAsia="微软雅黑" w:hAnsi="微软雅黑" w:hint="eastAsia"/>
          <w:color w:val="4F4F4F"/>
        </w:rPr>
        <w:t>，即无法解决目标对象的自我调用问题。</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pStyle w:val="ad"/>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3B5EE3" w:rsidRDefault="003B5EE3" w:rsidP="003B5EE3">
      <w:pPr>
        <w:shd w:val="clear" w:color="auto" w:fill="FFFFFF"/>
        <w:rPr>
          <w:rFonts w:ascii="微软雅黑" w:eastAsia="微软雅黑" w:hAnsi="微软雅黑" w:hint="eastAsia"/>
          <w:color w:val="454545"/>
        </w:rPr>
      </w:pPr>
      <w:r>
        <w:rPr>
          <w:rFonts w:ascii="微软雅黑" w:eastAsia="微软雅黑" w:hAnsi="微软雅黑" w:hint="eastAsia"/>
          <w:color w:val="454545"/>
        </w:rPr>
        <w:t>jingnianshilongnian 写道</w:t>
      </w:r>
    </w:p>
    <w:p w:rsidR="003B5EE3" w:rsidRDefault="003B5EE3" w:rsidP="003B5EE3">
      <w:pPr>
        <w:shd w:val="clear" w:color="auto" w:fill="FAFAFA"/>
        <w:rPr>
          <w:rFonts w:ascii="微软雅黑" w:eastAsia="微软雅黑" w:hAnsi="微软雅黑" w:hint="eastAsia"/>
          <w:color w:val="454545"/>
        </w:rPr>
      </w:pPr>
      <w:r>
        <w:rPr>
          <w:rFonts w:ascii="微软雅黑" w:eastAsia="微软雅黑" w:hAnsi="微软雅黑" w:hint="eastAsia"/>
          <w:color w:val="454545"/>
        </w:rPr>
        <w:br/>
        <w:t>spring允许的循环依赖（只考虑单例和原型Bean）：</w:t>
      </w:r>
      <w:r>
        <w:rPr>
          <w:rFonts w:ascii="微软雅黑" w:eastAsia="微软雅黑" w:hAnsi="微软雅黑" w:hint="eastAsia"/>
          <w:color w:val="454545"/>
        </w:rPr>
        <w:br/>
        <w:t>A----B</w:t>
      </w:r>
      <w:r>
        <w:rPr>
          <w:rFonts w:ascii="微软雅黑" w:eastAsia="微软雅黑" w:hAnsi="微软雅黑" w:hint="eastAsia"/>
          <w:color w:val="454545"/>
        </w:rPr>
        <w:br/>
        <w:t>B----A</w:t>
      </w:r>
      <w:r>
        <w:rPr>
          <w:rFonts w:ascii="微软雅黑" w:eastAsia="微软雅黑" w:hAnsi="微软雅黑" w:hint="eastAsia"/>
          <w:color w:val="454545"/>
        </w:rPr>
        <w:br/>
        <w:t>只有在A和B都不为原型是允许的，即如果A和B都是prototype则会报错（无法进行原型Bean的循环依赖）。</w:t>
      </w:r>
      <w:r>
        <w:rPr>
          <w:rFonts w:ascii="微软雅黑" w:eastAsia="微软雅黑" w:hAnsi="微软雅黑" w:hint="eastAsia"/>
          <w:color w:val="454545"/>
        </w:rPr>
        <w:br/>
      </w:r>
      <w:r>
        <w:rPr>
          <w:rFonts w:ascii="微软雅黑" w:eastAsia="微软雅黑" w:hAnsi="微软雅黑" w:hint="eastAsia"/>
          <w:color w:val="454545"/>
        </w:rPr>
        <w:lastRenderedPageBreak/>
        <w:t>A（单例）---B（单例） 或 A（原型）---B（单例） 这是可以的，但 A（原型）---B（原型）或 A（原型）---B（单例Lazy）【且context.getBean("A")】时 这是不允许的。</w:t>
      </w:r>
      <w:r>
        <w:rPr>
          <w:rFonts w:ascii="微软雅黑" w:eastAsia="微软雅黑" w:hAnsi="微软雅黑" w:hint="eastAsia"/>
          <w:color w:val="454545"/>
        </w:rPr>
        <w:br/>
      </w:r>
      <w:r>
        <w:rPr>
          <w:rFonts w:ascii="微软雅黑" w:eastAsia="微软雅黑" w:hAnsi="微软雅黑" w:hint="eastAsia"/>
          <w:color w:val="454545"/>
        </w:rPr>
        <w:br/>
        <w:t>一、A（原型）---B（原型） A（原型）---B（单例Lazy）【且context.getBean("A")】 会报：</w:t>
      </w:r>
      <w:r>
        <w:rPr>
          <w:rFonts w:ascii="微软雅黑" w:eastAsia="微软雅黑" w:hAnsi="微软雅黑" w:hint="eastAsia"/>
          <w:color w:val="454545"/>
        </w:rPr>
        <w:br/>
        <w:t>Error creating bean with name 'BServiceImpl': Injection of autowired dependencies failed; nested exception is org.springframework.beans.factory.BeanCreationException: Could not autowire field: private com.sishuok.issue.AService com.sishuok.issue.impl.BServiceImpl.aService; nested exception is org.springframework.beans.factory.BeanCreationException: Error creating bean with name 'AServiceImpl': Injection of autowired dependencies failed; nested exception is org.springframework.beans.factory.BeanCreationException: Could not autowire field: private com.sishuok.issue.BService com.sishuok.issue.impl.AServiceImpl.bService; nested exception is org.springframework.beans.factory.BeanCurrentlyInCreationException: Error creating bean with name 'BServiceImpl': Requested bean is currently in creation: [color=red]Is there an unresolvable circular reference[/color]?</w:t>
      </w:r>
      <w:r>
        <w:rPr>
          <w:rFonts w:ascii="微软雅黑" w:eastAsia="微软雅黑" w:hAnsi="微软雅黑" w:hint="eastAsia"/>
          <w:color w:val="454545"/>
        </w:rPr>
        <w:br/>
      </w:r>
      <w:r>
        <w:rPr>
          <w:rFonts w:ascii="微软雅黑" w:eastAsia="微软雅黑" w:hAnsi="微软雅黑" w:hint="eastAsia"/>
          <w:color w:val="454545"/>
        </w:rPr>
        <w:br/>
        <w:t>二、A（原型）---B（单例） 和 A（单例）---B（单例）</w:t>
      </w:r>
      <w:r>
        <w:rPr>
          <w:rFonts w:ascii="微软雅黑" w:eastAsia="微软雅黑" w:hAnsi="微软雅黑" w:hint="eastAsia"/>
          <w:color w:val="454545"/>
        </w:rPr>
        <w:br/>
        <w:t>这种方式 使用我的 【3.3 通过BeanPostProcessor 在目标对象中注入代理对象】 是没有问题的。</w:t>
      </w:r>
      <w:r>
        <w:rPr>
          <w:rFonts w:ascii="微软雅黑" w:eastAsia="微软雅黑" w:hAnsi="微软雅黑" w:hint="eastAsia"/>
          <w:color w:val="454545"/>
        </w:rPr>
        <w:br/>
      </w:r>
      <w:r>
        <w:rPr>
          <w:rFonts w:ascii="微软雅黑" w:eastAsia="微软雅黑" w:hAnsi="微软雅黑" w:hint="eastAsia"/>
          <w:color w:val="454545"/>
        </w:rPr>
        <w:lastRenderedPageBreak/>
        <w:br/>
        <w:t>因此【 3.4 改进版的InjectBeanSelfProcessor的解决方案 】 可以作为最后的解决方案。</w:t>
      </w:r>
    </w:p>
    <w:p w:rsidR="000D7903" w:rsidRPr="00EA49A5" w:rsidRDefault="000D7903" w:rsidP="00EA49A5">
      <w:pPr>
        <w:ind w:firstLine="420"/>
        <w:rPr>
          <w:rFonts w:hint="eastAsia"/>
        </w:rPr>
      </w:pPr>
    </w:p>
    <w:sectPr w:rsidR="000D7903" w:rsidRPr="00EA49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BB3" w:rsidRDefault="00AC7BB3" w:rsidP="00A32C4B">
      <w:r>
        <w:separator/>
      </w:r>
    </w:p>
  </w:endnote>
  <w:endnote w:type="continuationSeparator" w:id="0">
    <w:p w:rsidR="00AC7BB3" w:rsidRDefault="00AC7BB3" w:rsidP="00A32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BB3" w:rsidRDefault="00AC7BB3" w:rsidP="00A32C4B">
      <w:r>
        <w:separator/>
      </w:r>
    </w:p>
  </w:footnote>
  <w:footnote w:type="continuationSeparator" w:id="0">
    <w:p w:rsidR="00AC7BB3" w:rsidRDefault="00AC7BB3" w:rsidP="00A32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E117E"/>
    <w:multiLevelType w:val="multilevel"/>
    <w:tmpl w:val="683E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3422B"/>
    <w:multiLevelType w:val="hybridMultilevel"/>
    <w:tmpl w:val="56AA18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5D46ECB"/>
    <w:multiLevelType w:val="multilevel"/>
    <w:tmpl w:val="7114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70404"/>
    <w:multiLevelType w:val="multilevel"/>
    <w:tmpl w:val="7D4E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65D11"/>
    <w:multiLevelType w:val="multilevel"/>
    <w:tmpl w:val="34CA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2663AD"/>
    <w:multiLevelType w:val="multilevel"/>
    <w:tmpl w:val="81AA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7767A"/>
    <w:multiLevelType w:val="multilevel"/>
    <w:tmpl w:val="F012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714F5D"/>
    <w:multiLevelType w:val="multilevel"/>
    <w:tmpl w:val="E942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026F78"/>
    <w:multiLevelType w:val="multilevel"/>
    <w:tmpl w:val="32DA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7C3888"/>
    <w:multiLevelType w:val="multilevel"/>
    <w:tmpl w:val="0C9A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E7188"/>
    <w:multiLevelType w:val="multilevel"/>
    <w:tmpl w:val="6ECAC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A92BE0"/>
    <w:multiLevelType w:val="multilevel"/>
    <w:tmpl w:val="B9C4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BF364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7F9423F3"/>
    <w:multiLevelType w:val="multilevel"/>
    <w:tmpl w:val="BDF2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11"/>
  </w:num>
  <w:num w:numId="4">
    <w:abstractNumId w:val="13"/>
  </w:num>
  <w:num w:numId="5">
    <w:abstractNumId w:val="5"/>
  </w:num>
  <w:num w:numId="6">
    <w:abstractNumId w:val="6"/>
  </w:num>
  <w:num w:numId="7">
    <w:abstractNumId w:val="9"/>
  </w:num>
  <w:num w:numId="8">
    <w:abstractNumId w:val="7"/>
  </w:num>
  <w:num w:numId="9">
    <w:abstractNumId w:val="2"/>
  </w:num>
  <w:num w:numId="10">
    <w:abstractNumId w:val="8"/>
  </w:num>
  <w:num w:numId="11">
    <w:abstractNumId w:val="0"/>
  </w:num>
  <w:num w:numId="12">
    <w:abstractNumId w:val="3"/>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8D"/>
    <w:rsid w:val="0004798F"/>
    <w:rsid w:val="00054645"/>
    <w:rsid w:val="00055C51"/>
    <w:rsid w:val="0009439D"/>
    <w:rsid w:val="000B6F52"/>
    <w:rsid w:val="000C0EC3"/>
    <w:rsid w:val="000D7903"/>
    <w:rsid w:val="000E1CC5"/>
    <w:rsid w:val="000F142B"/>
    <w:rsid w:val="00182067"/>
    <w:rsid w:val="001A065A"/>
    <w:rsid w:val="002067B3"/>
    <w:rsid w:val="00364F2B"/>
    <w:rsid w:val="003B5EE3"/>
    <w:rsid w:val="004079DC"/>
    <w:rsid w:val="00476033"/>
    <w:rsid w:val="004C590C"/>
    <w:rsid w:val="005101EE"/>
    <w:rsid w:val="00540923"/>
    <w:rsid w:val="00574587"/>
    <w:rsid w:val="005827CE"/>
    <w:rsid w:val="005E3E38"/>
    <w:rsid w:val="00610AB2"/>
    <w:rsid w:val="006113F2"/>
    <w:rsid w:val="00644CC4"/>
    <w:rsid w:val="00650617"/>
    <w:rsid w:val="0069238E"/>
    <w:rsid w:val="006D22E6"/>
    <w:rsid w:val="00703086"/>
    <w:rsid w:val="00786A8D"/>
    <w:rsid w:val="007F2D4D"/>
    <w:rsid w:val="00802A17"/>
    <w:rsid w:val="00840EA2"/>
    <w:rsid w:val="0085456D"/>
    <w:rsid w:val="008A4141"/>
    <w:rsid w:val="009442FC"/>
    <w:rsid w:val="009B2550"/>
    <w:rsid w:val="009B4217"/>
    <w:rsid w:val="00A12E0F"/>
    <w:rsid w:val="00A32C4B"/>
    <w:rsid w:val="00A44542"/>
    <w:rsid w:val="00AB4530"/>
    <w:rsid w:val="00AC7BB3"/>
    <w:rsid w:val="00AE401A"/>
    <w:rsid w:val="00AF228B"/>
    <w:rsid w:val="00B5235B"/>
    <w:rsid w:val="00C01C1C"/>
    <w:rsid w:val="00C14E05"/>
    <w:rsid w:val="00C17D58"/>
    <w:rsid w:val="00C37A17"/>
    <w:rsid w:val="00C64E15"/>
    <w:rsid w:val="00C80984"/>
    <w:rsid w:val="00C867C8"/>
    <w:rsid w:val="00CB12A2"/>
    <w:rsid w:val="00CB69F4"/>
    <w:rsid w:val="00CF02FB"/>
    <w:rsid w:val="00D4364E"/>
    <w:rsid w:val="00D455EF"/>
    <w:rsid w:val="00D56D34"/>
    <w:rsid w:val="00D57EE7"/>
    <w:rsid w:val="00E20B09"/>
    <w:rsid w:val="00E836CA"/>
    <w:rsid w:val="00EA49A5"/>
    <w:rsid w:val="00EE1ED1"/>
    <w:rsid w:val="00EE6C98"/>
    <w:rsid w:val="00F13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01062"/>
  <w15:chartTrackingRefBased/>
  <w15:docId w15:val="{71146FC9-61CE-4107-AD96-47D8440A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32C4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2C4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2C4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32C4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32C4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32C4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32C4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32C4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32C4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C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2C4B"/>
    <w:rPr>
      <w:sz w:val="18"/>
      <w:szCs w:val="18"/>
    </w:rPr>
  </w:style>
  <w:style w:type="paragraph" w:styleId="a5">
    <w:name w:val="footer"/>
    <w:basedOn w:val="a"/>
    <w:link w:val="a6"/>
    <w:uiPriority w:val="99"/>
    <w:unhideWhenUsed/>
    <w:rsid w:val="00A32C4B"/>
    <w:pPr>
      <w:tabs>
        <w:tab w:val="center" w:pos="4153"/>
        <w:tab w:val="right" w:pos="8306"/>
      </w:tabs>
      <w:snapToGrid w:val="0"/>
      <w:jc w:val="left"/>
    </w:pPr>
    <w:rPr>
      <w:sz w:val="18"/>
      <w:szCs w:val="18"/>
    </w:rPr>
  </w:style>
  <w:style w:type="character" w:customStyle="1" w:styleId="a6">
    <w:name w:val="页脚 字符"/>
    <w:basedOn w:val="a0"/>
    <w:link w:val="a5"/>
    <w:uiPriority w:val="99"/>
    <w:rsid w:val="00A32C4B"/>
    <w:rPr>
      <w:sz w:val="18"/>
      <w:szCs w:val="18"/>
    </w:rPr>
  </w:style>
  <w:style w:type="paragraph" w:styleId="a7">
    <w:name w:val="Title"/>
    <w:basedOn w:val="a"/>
    <w:next w:val="a"/>
    <w:link w:val="a8"/>
    <w:uiPriority w:val="10"/>
    <w:qFormat/>
    <w:rsid w:val="00A32C4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32C4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32C4B"/>
    <w:rPr>
      <w:b/>
      <w:bCs/>
      <w:kern w:val="44"/>
      <w:sz w:val="44"/>
      <w:szCs w:val="44"/>
    </w:rPr>
  </w:style>
  <w:style w:type="character" w:customStyle="1" w:styleId="20">
    <w:name w:val="标题 2 字符"/>
    <w:basedOn w:val="a0"/>
    <w:link w:val="2"/>
    <w:uiPriority w:val="9"/>
    <w:rsid w:val="00A32C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2C4B"/>
    <w:rPr>
      <w:b/>
      <w:bCs/>
      <w:sz w:val="32"/>
      <w:szCs w:val="32"/>
    </w:rPr>
  </w:style>
  <w:style w:type="character" w:customStyle="1" w:styleId="40">
    <w:name w:val="标题 4 字符"/>
    <w:basedOn w:val="a0"/>
    <w:link w:val="4"/>
    <w:uiPriority w:val="9"/>
    <w:semiHidden/>
    <w:rsid w:val="00A32C4B"/>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32C4B"/>
    <w:rPr>
      <w:b/>
      <w:bCs/>
      <w:sz w:val="28"/>
      <w:szCs w:val="28"/>
    </w:rPr>
  </w:style>
  <w:style w:type="character" w:customStyle="1" w:styleId="60">
    <w:name w:val="标题 6 字符"/>
    <w:basedOn w:val="a0"/>
    <w:link w:val="6"/>
    <w:uiPriority w:val="9"/>
    <w:semiHidden/>
    <w:rsid w:val="00A32C4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32C4B"/>
    <w:rPr>
      <w:b/>
      <w:bCs/>
      <w:sz w:val="24"/>
      <w:szCs w:val="24"/>
    </w:rPr>
  </w:style>
  <w:style w:type="character" w:customStyle="1" w:styleId="80">
    <w:name w:val="标题 8 字符"/>
    <w:basedOn w:val="a0"/>
    <w:link w:val="8"/>
    <w:uiPriority w:val="9"/>
    <w:semiHidden/>
    <w:rsid w:val="00A32C4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32C4B"/>
    <w:rPr>
      <w:rFonts w:asciiTheme="majorHAnsi" w:eastAsiaTheme="majorEastAsia" w:hAnsiTheme="majorHAnsi" w:cstheme="majorBidi"/>
      <w:szCs w:val="21"/>
    </w:rPr>
  </w:style>
  <w:style w:type="paragraph" w:styleId="a9">
    <w:name w:val="List Paragraph"/>
    <w:basedOn w:val="a"/>
    <w:uiPriority w:val="34"/>
    <w:qFormat/>
    <w:rsid w:val="00B5235B"/>
    <w:pPr>
      <w:ind w:firstLineChars="200" w:firstLine="420"/>
    </w:pPr>
  </w:style>
  <w:style w:type="character" w:styleId="aa">
    <w:name w:val="Strong"/>
    <w:basedOn w:val="a0"/>
    <w:uiPriority w:val="22"/>
    <w:qFormat/>
    <w:rsid w:val="00650617"/>
    <w:rPr>
      <w:b/>
      <w:bCs/>
    </w:rPr>
  </w:style>
  <w:style w:type="table" w:styleId="ab">
    <w:name w:val="Table Grid"/>
    <w:basedOn w:val="a1"/>
    <w:uiPriority w:val="39"/>
    <w:rsid w:val="000F1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D7903"/>
    <w:rPr>
      <w:color w:val="0563C1" w:themeColor="hyperlink"/>
      <w:u w:val="single"/>
    </w:rPr>
  </w:style>
  <w:style w:type="paragraph" w:customStyle="1" w:styleId="msonormal0">
    <w:name w:val="msonormal"/>
    <w:basedOn w:val="a"/>
    <w:rsid w:val="003B5EE3"/>
    <w:pPr>
      <w:widowControl/>
      <w:spacing w:before="100" w:beforeAutospacing="1" w:after="100" w:afterAutospacing="1"/>
      <w:jc w:val="left"/>
    </w:pPr>
    <w:rPr>
      <w:rFonts w:ascii="宋体" w:eastAsia="宋体" w:hAnsi="宋体" w:cs="宋体"/>
      <w:kern w:val="0"/>
      <w:sz w:val="24"/>
      <w:szCs w:val="24"/>
    </w:rPr>
  </w:style>
  <w:style w:type="paragraph" w:styleId="ad">
    <w:name w:val="Normal (Web)"/>
    <w:basedOn w:val="a"/>
    <w:uiPriority w:val="99"/>
    <w:unhideWhenUsed/>
    <w:rsid w:val="003B5EE3"/>
    <w:pPr>
      <w:widowControl/>
      <w:spacing w:before="100" w:beforeAutospacing="1" w:after="100" w:afterAutospacing="1"/>
      <w:jc w:val="left"/>
    </w:pPr>
    <w:rPr>
      <w:rFonts w:ascii="宋体" w:eastAsia="宋体" w:hAnsi="宋体" w:cs="宋体"/>
      <w:kern w:val="0"/>
      <w:sz w:val="24"/>
      <w:szCs w:val="24"/>
    </w:rPr>
  </w:style>
  <w:style w:type="character" w:styleId="ae">
    <w:name w:val="FollowedHyperlink"/>
    <w:basedOn w:val="a0"/>
    <w:uiPriority w:val="99"/>
    <w:semiHidden/>
    <w:unhideWhenUsed/>
    <w:rsid w:val="003B5EE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17454">
      <w:bodyDiv w:val="1"/>
      <w:marLeft w:val="0"/>
      <w:marRight w:val="0"/>
      <w:marTop w:val="0"/>
      <w:marBottom w:val="0"/>
      <w:divBdr>
        <w:top w:val="none" w:sz="0" w:space="0" w:color="auto"/>
        <w:left w:val="none" w:sz="0" w:space="0" w:color="auto"/>
        <w:bottom w:val="none" w:sz="0" w:space="0" w:color="auto"/>
        <w:right w:val="none" w:sz="0" w:space="0" w:color="auto"/>
      </w:divBdr>
      <w:divsChild>
        <w:div w:id="1026829323">
          <w:marLeft w:val="0"/>
          <w:marRight w:val="0"/>
          <w:marTop w:val="0"/>
          <w:marBottom w:val="0"/>
          <w:divBdr>
            <w:top w:val="none" w:sz="0" w:space="0" w:color="auto"/>
            <w:left w:val="none" w:sz="0" w:space="0" w:color="auto"/>
            <w:bottom w:val="none" w:sz="0" w:space="0" w:color="auto"/>
            <w:right w:val="none" w:sz="0" w:space="0" w:color="auto"/>
          </w:divBdr>
          <w:divsChild>
            <w:div w:id="1363507334">
              <w:marLeft w:val="0"/>
              <w:marRight w:val="0"/>
              <w:marTop w:val="0"/>
              <w:marBottom w:val="0"/>
              <w:divBdr>
                <w:top w:val="none" w:sz="0" w:space="0" w:color="auto"/>
                <w:left w:val="none" w:sz="0" w:space="0" w:color="auto"/>
                <w:bottom w:val="none" w:sz="0" w:space="0" w:color="auto"/>
                <w:right w:val="none" w:sz="0" w:space="0" w:color="auto"/>
              </w:divBdr>
              <w:divsChild>
                <w:div w:id="14263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3676">
          <w:marLeft w:val="0"/>
          <w:marRight w:val="0"/>
          <w:marTop w:val="0"/>
          <w:marBottom w:val="0"/>
          <w:divBdr>
            <w:top w:val="none" w:sz="0" w:space="0" w:color="auto"/>
            <w:left w:val="none" w:sz="0" w:space="0" w:color="auto"/>
            <w:bottom w:val="none" w:sz="0" w:space="0" w:color="auto"/>
            <w:right w:val="none" w:sz="0" w:space="0" w:color="auto"/>
          </w:divBdr>
          <w:divsChild>
            <w:div w:id="153380167">
              <w:marLeft w:val="0"/>
              <w:marRight w:val="0"/>
              <w:marTop w:val="0"/>
              <w:marBottom w:val="0"/>
              <w:divBdr>
                <w:top w:val="none" w:sz="0" w:space="0" w:color="auto"/>
                <w:left w:val="none" w:sz="0" w:space="0" w:color="auto"/>
                <w:bottom w:val="none" w:sz="0" w:space="0" w:color="auto"/>
                <w:right w:val="none" w:sz="0" w:space="0" w:color="auto"/>
              </w:divBdr>
              <w:divsChild>
                <w:div w:id="10803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1392">
          <w:marLeft w:val="0"/>
          <w:marRight w:val="0"/>
          <w:marTop w:val="0"/>
          <w:marBottom w:val="0"/>
          <w:divBdr>
            <w:top w:val="none" w:sz="0" w:space="0" w:color="auto"/>
            <w:left w:val="none" w:sz="0" w:space="0" w:color="auto"/>
            <w:bottom w:val="none" w:sz="0" w:space="0" w:color="auto"/>
            <w:right w:val="none" w:sz="0" w:space="0" w:color="auto"/>
          </w:divBdr>
          <w:divsChild>
            <w:div w:id="1775242769">
              <w:marLeft w:val="0"/>
              <w:marRight w:val="0"/>
              <w:marTop w:val="0"/>
              <w:marBottom w:val="0"/>
              <w:divBdr>
                <w:top w:val="none" w:sz="0" w:space="0" w:color="auto"/>
                <w:left w:val="none" w:sz="0" w:space="0" w:color="auto"/>
                <w:bottom w:val="none" w:sz="0" w:space="0" w:color="auto"/>
                <w:right w:val="none" w:sz="0" w:space="0" w:color="auto"/>
              </w:divBdr>
              <w:divsChild>
                <w:div w:id="11435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79536">
          <w:marLeft w:val="0"/>
          <w:marRight w:val="0"/>
          <w:marTop w:val="0"/>
          <w:marBottom w:val="0"/>
          <w:divBdr>
            <w:top w:val="none" w:sz="0" w:space="0" w:color="auto"/>
            <w:left w:val="none" w:sz="0" w:space="0" w:color="auto"/>
            <w:bottom w:val="none" w:sz="0" w:space="0" w:color="auto"/>
            <w:right w:val="none" w:sz="0" w:space="0" w:color="auto"/>
          </w:divBdr>
          <w:divsChild>
            <w:div w:id="1518810471">
              <w:marLeft w:val="0"/>
              <w:marRight w:val="0"/>
              <w:marTop w:val="0"/>
              <w:marBottom w:val="0"/>
              <w:divBdr>
                <w:top w:val="none" w:sz="0" w:space="0" w:color="auto"/>
                <w:left w:val="none" w:sz="0" w:space="0" w:color="auto"/>
                <w:bottom w:val="none" w:sz="0" w:space="0" w:color="auto"/>
                <w:right w:val="none" w:sz="0" w:space="0" w:color="auto"/>
              </w:divBdr>
              <w:divsChild>
                <w:div w:id="16396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2089">
          <w:marLeft w:val="0"/>
          <w:marRight w:val="0"/>
          <w:marTop w:val="0"/>
          <w:marBottom w:val="0"/>
          <w:divBdr>
            <w:top w:val="none" w:sz="0" w:space="0" w:color="auto"/>
            <w:left w:val="none" w:sz="0" w:space="0" w:color="auto"/>
            <w:bottom w:val="none" w:sz="0" w:space="0" w:color="auto"/>
            <w:right w:val="none" w:sz="0" w:space="0" w:color="auto"/>
          </w:divBdr>
          <w:divsChild>
            <w:div w:id="1951890309">
              <w:marLeft w:val="0"/>
              <w:marRight w:val="0"/>
              <w:marTop w:val="0"/>
              <w:marBottom w:val="0"/>
              <w:divBdr>
                <w:top w:val="none" w:sz="0" w:space="0" w:color="auto"/>
                <w:left w:val="none" w:sz="0" w:space="0" w:color="auto"/>
                <w:bottom w:val="none" w:sz="0" w:space="0" w:color="auto"/>
                <w:right w:val="none" w:sz="0" w:space="0" w:color="auto"/>
              </w:divBdr>
              <w:divsChild>
                <w:div w:id="8232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0556">
          <w:marLeft w:val="0"/>
          <w:marRight w:val="0"/>
          <w:marTop w:val="0"/>
          <w:marBottom w:val="0"/>
          <w:divBdr>
            <w:top w:val="none" w:sz="0" w:space="0" w:color="auto"/>
            <w:left w:val="none" w:sz="0" w:space="0" w:color="auto"/>
            <w:bottom w:val="none" w:sz="0" w:space="0" w:color="auto"/>
            <w:right w:val="none" w:sz="0" w:space="0" w:color="auto"/>
          </w:divBdr>
          <w:divsChild>
            <w:div w:id="1032532100">
              <w:marLeft w:val="0"/>
              <w:marRight w:val="0"/>
              <w:marTop w:val="0"/>
              <w:marBottom w:val="0"/>
              <w:divBdr>
                <w:top w:val="none" w:sz="0" w:space="0" w:color="auto"/>
                <w:left w:val="none" w:sz="0" w:space="0" w:color="auto"/>
                <w:bottom w:val="none" w:sz="0" w:space="0" w:color="auto"/>
                <w:right w:val="none" w:sz="0" w:space="0" w:color="auto"/>
              </w:divBdr>
              <w:divsChild>
                <w:div w:id="129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4789">
          <w:marLeft w:val="0"/>
          <w:marRight w:val="0"/>
          <w:marTop w:val="0"/>
          <w:marBottom w:val="0"/>
          <w:divBdr>
            <w:top w:val="none" w:sz="0" w:space="0" w:color="auto"/>
            <w:left w:val="none" w:sz="0" w:space="0" w:color="auto"/>
            <w:bottom w:val="none" w:sz="0" w:space="0" w:color="auto"/>
            <w:right w:val="none" w:sz="0" w:space="0" w:color="auto"/>
          </w:divBdr>
          <w:divsChild>
            <w:div w:id="2040350763">
              <w:marLeft w:val="0"/>
              <w:marRight w:val="0"/>
              <w:marTop w:val="0"/>
              <w:marBottom w:val="0"/>
              <w:divBdr>
                <w:top w:val="none" w:sz="0" w:space="0" w:color="auto"/>
                <w:left w:val="none" w:sz="0" w:space="0" w:color="auto"/>
                <w:bottom w:val="none" w:sz="0" w:space="0" w:color="auto"/>
                <w:right w:val="none" w:sz="0" w:space="0" w:color="auto"/>
              </w:divBdr>
              <w:divsChild>
                <w:div w:id="14996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5980">
          <w:marLeft w:val="0"/>
          <w:marRight w:val="0"/>
          <w:marTop w:val="0"/>
          <w:marBottom w:val="0"/>
          <w:divBdr>
            <w:top w:val="none" w:sz="0" w:space="0" w:color="auto"/>
            <w:left w:val="none" w:sz="0" w:space="0" w:color="auto"/>
            <w:bottom w:val="none" w:sz="0" w:space="0" w:color="auto"/>
            <w:right w:val="none" w:sz="0" w:space="0" w:color="auto"/>
          </w:divBdr>
          <w:divsChild>
            <w:div w:id="496576924">
              <w:marLeft w:val="0"/>
              <w:marRight w:val="0"/>
              <w:marTop w:val="0"/>
              <w:marBottom w:val="0"/>
              <w:divBdr>
                <w:top w:val="none" w:sz="0" w:space="0" w:color="auto"/>
                <w:left w:val="none" w:sz="0" w:space="0" w:color="auto"/>
                <w:bottom w:val="none" w:sz="0" w:space="0" w:color="auto"/>
                <w:right w:val="none" w:sz="0" w:space="0" w:color="auto"/>
              </w:divBdr>
              <w:divsChild>
                <w:div w:id="119657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2085">
          <w:marLeft w:val="0"/>
          <w:marRight w:val="0"/>
          <w:marTop w:val="0"/>
          <w:marBottom w:val="0"/>
          <w:divBdr>
            <w:top w:val="none" w:sz="0" w:space="0" w:color="auto"/>
            <w:left w:val="none" w:sz="0" w:space="0" w:color="auto"/>
            <w:bottom w:val="none" w:sz="0" w:space="0" w:color="auto"/>
            <w:right w:val="none" w:sz="0" w:space="0" w:color="auto"/>
          </w:divBdr>
          <w:divsChild>
            <w:div w:id="941258421">
              <w:marLeft w:val="0"/>
              <w:marRight w:val="0"/>
              <w:marTop w:val="0"/>
              <w:marBottom w:val="0"/>
              <w:divBdr>
                <w:top w:val="none" w:sz="0" w:space="0" w:color="auto"/>
                <w:left w:val="none" w:sz="0" w:space="0" w:color="auto"/>
                <w:bottom w:val="none" w:sz="0" w:space="0" w:color="auto"/>
                <w:right w:val="none" w:sz="0" w:space="0" w:color="auto"/>
              </w:divBdr>
              <w:divsChild>
                <w:div w:id="13310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5236">
          <w:marLeft w:val="0"/>
          <w:marRight w:val="0"/>
          <w:marTop w:val="0"/>
          <w:marBottom w:val="0"/>
          <w:divBdr>
            <w:top w:val="none" w:sz="0" w:space="0" w:color="auto"/>
            <w:left w:val="none" w:sz="0" w:space="0" w:color="auto"/>
            <w:bottom w:val="none" w:sz="0" w:space="0" w:color="auto"/>
            <w:right w:val="none" w:sz="0" w:space="0" w:color="auto"/>
          </w:divBdr>
          <w:divsChild>
            <w:div w:id="251861708">
              <w:marLeft w:val="0"/>
              <w:marRight w:val="0"/>
              <w:marTop w:val="0"/>
              <w:marBottom w:val="0"/>
              <w:divBdr>
                <w:top w:val="none" w:sz="0" w:space="0" w:color="auto"/>
                <w:left w:val="none" w:sz="0" w:space="0" w:color="auto"/>
                <w:bottom w:val="none" w:sz="0" w:space="0" w:color="auto"/>
                <w:right w:val="none" w:sz="0" w:space="0" w:color="auto"/>
              </w:divBdr>
              <w:divsChild>
                <w:div w:id="7646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8212">
          <w:marLeft w:val="0"/>
          <w:marRight w:val="0"/>
          <w:marTop w:val="0"/>
          <w:marBottom w:val="0"/>
          <w:divBdr>
            <w:top w:val="none" w:sz="0" w:space="0" w:color="auto"/>
            <w:left w:val="none" w:sz="0" w:space="0" w:color="auto"/>
            <w:bottom w:val="none" w:sz="0" w:space="0" w:color="auto"/>
            <w:right w:val="none" w:sz="0" w:space="0" w:color="auto"/>
          </w:divBdr>
          <w:divsChild>
            <w:div w:id="1542014635">
              <w:marLeft w:val="0"/>
              <w:marRight w:val="0"/>
              <w:marTop w:val="0"/>
              <w:marBottom w:val="0"/>
              <w:divBdr>
                <w:top w:val="none" w:sz="0" w:space="0" w:color="auto"/>
                <w:left w:val="none" w:sz="0" w:space="0" w:color="auto"/>
                <w:bottom w:val="none" w:sz="0" w:space="0" w:color="auto"/>
                <w:right w:val="none" w:sz="0" w:space="0" w:color="auto"/>
              </w:divBdr>
              <w:divsChild>
                <w:div w:id="5867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4664">
          <w:marLeft w:val="0"/>
          <w:marRight w:val="0"/>
          <w:marTop w:val="0"/>
          <w:marBottom w:val="0"/>
          <w:divBdr>
            <w:top w:val="none" w:sz="0" w:space="0" w:color="auto"/>
            <w:left w:val="none" w:sz="0" w:space="0" w:color="auto"/>
            <w:bottom w:val="none" w:sz="0" w:space="0" w:color="auto"/>
            <w:right w:val="none" w:sz="0" w:space="0" w:color="auto"/>
          </w:divBdr>
          <w:divsChild>
            <w:div w:id="1080519419">
              <w:marLeft w:val="0"/>
              <w:marRight w:val="0"/>
              <w:marTop w:val="0"/>
              <w:marBottom w:val="0"/>
              <w:divBdr>
                <w:top w:val="none" w:sz="0" w:space="0" w:color="auto"/>
                <w:left w:val="none" w:sz="0" w:space="0" w:color="auto"/>
                <w:bottom w:val="none" w:sz="0" w:space="0" w:color="auto"/>
                <w:right w:val="none" w:sz="0" w:space="0" w:color="auto"/>
              </w:divBdr>
              <w:divsChild>
                <w:div w:id="5224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000">
          <w:marLeft w:val="0"/>
          <w:marRight w:val="0"/>
          <w:marTop w:val="0"/>
          <w:marBottom w:val="0"/>
          <w:divBdr>
            <w:top w:val="none" w:sz="0" w:space="0" w:color="auto"/>
            <w:left w:val="none" w:sz="0" w:space="0" w:color="auto"/>
            <w:bottom w:val="none" w:sz="0" w:space="0" w:color="auto"/>
            <w:right w:val="none" w:sz="0" w:space="0" w:color="auto"/>
          </w:divBdr>
        </w:div>
        <w:div w:id="1585651155">
          <w:marLeft w:val="0"/>
          <w:marRight w:val="0"/>
          <w:marTop w:val="0"/>
          <w:marBottom w:val="0"/>
          <w:divBdr>
            <w:top w:val="none" w:sz="0" w:space="0" w:color="auto"/>
            <w:left w:val="none" w:sz="0" w:space="0" w:color="auto"/>
            <w:bottom w:val="none" w:sz="0" w:space="0" w:color="auto"/>
            <w:right w:val="none" w:sz="0" w:space="0" w:color="auto"/>
          </w:divBdr>
        </w:div>
      </w:divsChild>
    </w:div>
    <w:div w:id="986009011">
      <w:bodyDiv w:val="1"/>
      <w:marLeft w:val="0"/>
      <w:marRight w:val="0"/>
      <w:marTop w:val="0"/>
      <w:marBottom w:val="0"/>
      <w:divBdr>
        <w:top w:val="none" w:sz="0" w:space="0" w:color="auto"/>
        <w:left w:val="none" w:sz="0" w:space="0" w:color="auto"/>
        <w:bottom w:val="none" w:sz="0" w:space="0" w:color="auto"/>
        <w:right w:val="none" w:sz="0" w:space="0" w:color="auto"/>
      </w:divBdr>
      <w:divsChild>
        <w:div w:id="798646007">
          <w:marLeft w:val="0"/>
          <w:marRight w:val="0"/>
          <w:marTop w:val="0"/>
          <w:marBottom w:val="0"/>
          <w:divBdr>
            <w:top w:val="none" w:sz="0" w:space="0" w:color="auto"/>
            <w:left w:val="none" w:sz="0" w:space="0" w:color="auto"/>
            <w:bottom w:val="none" w:sz="0" w:space="0" w:color="auto"/>
            <w:right w:val="none" w:sz="0" w:space="0" w:color="auto"/>
          </w:divBdr>
          <w:divsChild>
            <w:div w:id="855727689">
              <w:marLeft w:val="0"/>
              <w:marRight w:val="0"/>
              <w:marTop w:val="0"/>
              <w:marBottom w:val="0"/>
              <w:divBdr>
                <w:top w:val="none" w:sz="0" w:space="0" w:color="auto"/>
                <w:left w:val="none" w:sz="0" w:space="0" w:color="auto"/>
                <w:bottom w:val="none" w:sz="0" w:space="0" w:color="auto"/>
                <w:right w:val="none" w:sz="0" w:space="0" w:color="auto"/>
              </w:divBdr>
              <w:divsChild>
                <w:div w:id="8060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9609">
          <w:marLeft w:val="0"/>
          <w:marRight w:val="0"/>
          <w:marTop w:val="0"/>
          <w:marBottom w:val="0"/>
          <w:divBdr>
            <w:top w:val="none" w:sz="0" w:space="0" w:color="auto"/>
            <w:left w:val="none" w:sz="0" w:space="0" w:color="auto"/>
            <w:bottom w:val="none" w:sz="0" w:space="0" w:color="auto"/>
            <w:right w:val="none" w:sz="0" w:space="0" w:color="auto"/>
          </w:divBdr>
          <w:divsChild>
            <w:div w:id="1104957208">
              <w:marLeft w:val="0"/>
              <w:marRight w:val="0"/>
              <w:marTop w:val="0"/>
              <w:marBottom w:val="0"/>
              <w:divBdr>
                <w:top w:val="none" w:sz="0" w:space="0" w:color="auto"/>
                <w:left w:val="none" w:sz="0" w:space="0" w:color="auto"/>
                <w:bottom w:val="none" w:sz="0" w:space="0" w:color="auto"/>
                <w:right w:val="none" w:sz="0" w:space="0" w:color="auto"/>
              </w:divBdr>
              <w:divsChild>
                <w:div w:id="13395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1952">
          <w:marLeft w:val="0"/>
          <w:marRight w:val="0"/>
          <w:marTop w:val="0"/>
          <w:marBottom w:val="0"/>
          <w:divBdr>
            <w:top w:val="none" w:sz="0" w:space="0" w:color="auto"/>
            <w:left w:val="none" w:sz="0" w:space="0" w:color="auto"/>
            <w:bottom w:val="none" w:sz="0" w:space="0" w:color="auto"/>
            <w:right w:val="none" w:sz="0" w:space="0" w:color="auto"/>
          </w:divBdr>
          <w:divsChild>
            <w:div w:id="761413657">
              <w:marLeft w:val="0"/>
              <w:marRight w:val="0"/>
              <w:marTop w:val="0"/>
              <w:marBottom w:val="0"/>
              <w:divBdr>
                <w:top w:val="none" w:sz="0" w:space="0" w:color="auto"/>
                <w:left w:val="none" w:sz="0" w:space="0" w:color="auto"/>
                <w:bottom w:val="none" w:sz="0" w:space="0" w:color="auto"/>
                <w:right w:val="none" w:sz="0" w:space="0" w:color="auto"/>
              </w:divBdr>
              <w:divsChild>
                <w:div w:id="13989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2482">
          <w:marLeft w:val="0"/>
          <w:marRight w:val="0"/>
          <w:marTop w:val="0"/>
          <w:marBottom w:val="0"/>
          <w:divBdr>
            <w:top w:val="none" w:sz="0" w:space="0" w:color="auto"/>
            <w:left w:val="none" w:sz="0" w:space="0" w:color="auto"/>
            <w:bottom w:val="none" w:sz="0" w:space="0" w:color="auto"/>
            <w:right w:val="none" w:sz="0" w:space="0" w:color="auto"/>
          </w:divBdr>
          <w:divsChild>
            <w:div w:id="77289684">
              <w:marLeft w:val="0"/>
              <w:marRight w:val="0"/>
              <w:marTop w:val="0"/>
              <w:marBottom w:val="0"/>
              <w:divBdr>
                <w:top w:val="none" w:sz="0" w:space="0" w:color="auto"/>
                <w:left w:val="none" w:sz="0" w:space="0" w:color="auto"/>
                <w:bottom w:val="none" w:sz="0" w:space="0" w:color="auto"/>
                <w:right w:val="none" w:sz="0" w:space="0" w:color="auto"/>
              </w:divBdr>
              <w:divsChild>
                <w:div w:id="8131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8864">
          <w:marLeft w:val="0"/>
          <w:marRight w:val="0"/>
          <w:marTop w:val="0"/>
          <w:marBottom w:val="0"/>
          <w:divBdr>
            <w:top w:val="none" w:sz="0" w:space="0" w:color="auto"/>
            <w:left w:val="none" w:sz="0" w:space="0" w:color="auto"/>
            <w:bottom w:val="none" w:sz="0" w:space="0" w:color="auto"/>
            <w:right w:val="none" w:sz="0" w:space="0" w:color="auto"/>
          </w:divBdr>
          <w:divsChild>
            <w:div w:id="203912055">
              <w:marLeft w:val="0"/>
              <w:marRight w:val="0"/>
              <w:marTop w:val="0"/>
              <w:marBottom w:val="0"/>
              <w:divBdr>
                <w:top w:val="none" w:sz="0" w:space="0" w:color="auto"/>
                <w:left w:val="none" w:sz="0" w:space="0" w:color="auto"/>
                <w:bottom w:val="none" w:sz="0" w:space="0" w:color="auto"/>
                <w:right w:val="none" w:sz="0" w:space="0" w:color="auto"/>
              </w:divBdr>
              <w:divsChild>
                <w:div w:id="17356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79948">
          <w:marLeft w:val="0"/>
          <w:marRight w:val="0"/>
          <w:marTop w:val="0"/>
          <w:marBottom w:val="0"/>
          <w:divBdr>
            <w:top w:val="none" w:sz="0" w:space="0" w:color="auto"/>
            <w:left w:val="none" w:sz="0" w:space="0" w:color="auto"/>
            <w:bottom w:val="none" w:sz="0" w:space="0" w:color="auto"/>
            <w:right w:val="none" w:sz="0" w:space="0" w:color="auto"/>
          </w:divBdr>
          <w:divsChild>
            <w:div w:id="750204355">
              <w:marLeft w:val="0"/>
              <w:marRight w:val="0"/>
              <w:marTop w:val="0"/>
              <w:marBottom w:val="0"/>
              <w:divBdr>
                <w:top w:val="none" w:sz="0" w:space="0" w:color="auto"/>
                <w:left w:val="none" w:sz="0" w:space="0" w:color="auto"/>
                <w:bottom w:val="none" w:sz="0" w:space="0" w:color="auto"/>
                <w:right w:val="none" w:sz="0" w:space="0" w:color="auto"/>
              </w:divBdr>
              <w:divsChild>
                <w:div w:id="21020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3358">
          <w:marLeft w:val="0"/>
          <w:marRight w:val="0"/>
          <w:marTop w:val="0"/>
          <w:marBottom w:val="0"/>
          <w:divBdr>
            <w:top w:val="none" w:sz="0" w:space="0" w:color="auto"/>
            <w:left w:val="none" w:sz="0" w:space="0" w:color="auto"/>
            <w:bottom w:val="none" w:sz="0" w:space="0" w:color="auto"/>
            <w:right w:val="none" w:sz="0" w:space="0" w:color="auto"/>
          </w:divBdr>
          <w:divsChild>
            <w:div w:id="1584140508">
              <w:marLeft w:val="0"/>
              <w:marRight w:val="0"/>
              <w:marTop w:val="0"/>
              <w:marBottom w:val="0"/>
              <w:divBdr>
                <w:top w:val="none" w:sz="0" w:space="0" w:color="auto"/>
                <w:left w:val="none" w:sz="0" w:space="0" w:color="auto"/>
                <w:bottom w:val="none" w:sz="0" w:space="0" w:color="auto"/>
                <w:right w:val="none" w:sz="0" w:space="0" w:color="auto"/>
              </w:divBdr>
              <w:divsChild>
                <w:div w:id="2274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3815">
          <w:marLeft w:val="0"/>
          <w:marRight w:val="0"/>
          <w:marTop w:val="0"/>
          <w:marBottom w:val="0"/>
          <w:divBdr>
            <w:top w:val="none" w:sz="0" w:space="0" w:color="auto"/>
            <w:left w:val="none" w:sz="0" w:space="0" w:color="auto"/>
            <w:bottom w:val="none" w:sz="0" w:space="0" w:color="auto"/>
            <w:right w:val="none" w:sz="0" w:space="0" w:color="auto"/>
          </w:divBdr>
          <w:divsChild>
            <w:div w:id="1659576704">
              <w:marLeft w:val="0"/>
              <w:marRight w:val="0"/>
              <w:marTop w:val="0"/>
              <w:marBottom w:val="0"/>
              <w:divBdr>
                <w:top w:val="none" w:sz="0" w:space="0" w:color="auto"/>
                <w:left w:val="none" w:sz="0" w:space="0" w:color="auto"/>
                <w:bottom w:val="none" w:sz="0" w:space="0" w:color="auto"/>
                <w:right w:val="none" w:sz="0" w:space="0" w:color="auto"/>
              </w:divBdr>
              <w:divsChild>
                <w:div w:id="19495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0437">
          <w:marLeft w:val="0"/>
          <w:marRight w:val="0"/>
          <w:marTop w:val="0"/>
          <w:marBottom w:val="0"/>
          <w:divBdr>
            <w:top w:val="none" w:sz="0" w:space="0" w:color="auto"/>
            <w:left w:val="none" w:sz="0" w:space="0" w:color="auto"/>
            <w:bottom w:val="none" w:sz="0" w:space="0" w:color="auto"/>
            <w:right w:val="none" w:sz="0" w:space="0" w:color="auto"/>
          </w:divBdr>
          <w:divsChild>
            <w:div w:id="1850635527">
              <w:marLeft w:val="0"/>
              <w:marRight w:val="0"/>
              <w:marTop w:val="0"/>
              <w:marBottom w:val="0"/>
              <w:divBdr>
                <w:top w:val="none" w:sz="0" w:space="0" w:color="auto"/>
                <w:left w:val="none" w:sz="0" w:space="0" w:color="auto"/>
                <w:bottom w:val="none" w:sz="0" w:space="0" w:color="auto"/>
                <w:right w:val="none" w:sz="0" w:space="0" w:color="auto"/>
              </w:divBdr>
              <w:divsChild>
                <w:div w:id="914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981">
          <w:marLeft w:val="0"/>
          <w:marRight w:val="0"/>
          <w:marTop w:val="0"/>
          <w:marBottom w:val="0"/>
          <w:divBdr>
            <w:top w:val="none" w:sz="0" w:space="0" w:color="auto"/>
            <w:left w:val="none" w:sz="0" w:space="0" w:color="auto"/>
            <w:bottom w:val="none" w:sz="0" w:space="0" w:color="auto"/>
            <w:right w:val="none" w:sz="0" w:space="0" w:color="auto"/>
          </w:divBdr>
          <w:divsChild>
            <w:div w:id="1065490876">
              <w:marLeft w:val="0"/>
              <w:marRight w:val="0"/>
              <w:marTop w:val="0"/>
              <w:marBottom w:val="0"/>
              <w:divBdr>
                <w:top w:val="none" w:sz="0" w:space="0" w:color="auto"/>
                <w:left w:val="none" w:sz="0" w:space="0" w:color="auto"/>
                <w:bottom w:val="none" w:sz="0" w:space="0" w:color="auto"/>
                <w:right w:val="none" w:sz="0" w:space="0" w:color="auto"/>
              </w:divBdr>
              <w:divsChild>
                <w:div w:id="16516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4214">
          <w:marLeft w:val="0"/>
          <w:marRight w:val="0"/>
          <w:marTop w:val="0"/>
          <w:marBottom w:val="0"/>
          <w:divBdr>
            <w:top w:val="none" w:sz="0" w:space="0" w:color="auto"/>
            <w:left w:val="none" w:sz="0" w:space="0" w:color="auto"/>
            <w:bottom w:val="none" w:sz="0" w:space="0" w:color="auto"/>
            <w:right w:val="none" w:sz="0" w:space="0" w:color="auto"/>
          </w:divBdr>
          <w:divsChild>
            <w:div w:id="753012542">
              <w:marLeft w:val="0"/>
              <w:marRight w:val="0"/>
              <w:marTop w:val="0"/>
              <w:marBottom w:val="0"/>
              <w:divBdr>
                <w:top w:val="none" w:sz="0" w:space="0" w:color="auto"/>
                <w:left w:val="none" w:sz="0" w:space="0" w:color="auto"/>
                <w:bottom w:val="none" w:sz="0" w:space="0" w:color="auto"/>
                <w:right w:val="none" w:sz="0" w:space="0" w:color="auto"/>
              </w:divBdr>
              <w:divsChild>
                <w:div w:id="8482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3458">
          <w:marLeft w:val="0"/>
          <w:marRight w:val="0"/>
          <w:marTop w:val="0"/>
          <w:marBottom w:val="0"/>
          <w:divBdr>
            <w:top w:val="none" w:sz="0" w:space="0" w:color="auto"/>
            <w:left w:val="none" w:sz="0" w:space="0" w:color="auto"/>
            <w:bottom w:val="none" w:sz="0" w:space="0" w:color="auto"/>
            <w:right w:val="none" w:sz="0" w:space="0" w:color="auto"/>
          </w:divBdr>
          <w:divsChild>
            <w:div w:id="1164511664">
              <w:marLeft w:val="0"/>
              <w:marRight w:val="0"/>
              <w:marTop w:val="0"/>
              <w:marBottom w:val="0"/>
              <w:divBdr>
                <w:top w:val="none" w:sz="0" w:space="0" w:color="auto"/>
                <w:left w:val="none" w:sz="0" w:space="0" w:color="auto"/>
                <w:bottom w:val="none" w:sz="0" w:space="0" w:color="auto"/>
                <w:right w:val="none" w:sz="0" w:space="0" w:color="auto"/>
              </w:divBdr>
              <w:divsChild>
                <w:div w:id="18383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6115">
          <w:marLeft w:val="0"/>
          <w:marRight w:val="0"/>
          <w:marTop w:val="0"/>
          <w:marBottom w:val="0"/>
          <w:divBdr>
            <w:top w:val="none" w:sz="0" w:space="0" w:color="auto"/>
            <w:left w:val="none" w:sz="0" w:space="0" w:color="auto"/>
            <w:bottom w:val="none" w:sz="0" w:space="0" w:color="auto"/>
            <w:right w:val="none" w:sz="0" w:space="0" w:color="auto"/>
          </w:divBdr>
        </w:div>
        <w:div w:id="1476028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ye.com/topic/1122401" TargetMode="External"/><Relationship Id="rId13" Type="http://schemas.openxmlformats.org/officeDocument/2006/relationships/image" Target="media/image3.jpe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log.csdn.net/dapinxiaohuo/article/details/52092447" TargetMode="External"/><Relationship Id="rId12" Type="http://schemas.openxmlformats.org/officeDocument/2006/relationships/image" Target="media/image2.png"/><Relationship Id="rId17" Type="http://schemas.openxmlformats.org/officeDocument/2006/relationships/hyperlink" Target="http://jinnianshilongnian.iteye.com/blog/1415461" TargetMode="External"/><Relationship Id="rId2" Type="http://schemas.openxmlformats.org/officeDocument/2006/relationships/styles" Target="styles.xml"/><Relationship Id="rId16" Type="http://schemas.openxmlformats.org/officeDocument/2006/relationships/hyperlink" Target="http://jinnianshilongnian.iteye.com/blog/141527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fyting.iteye.com/blog/109236" TargetMode="External"/><Relationship Id="rId10" Type="http://schemas.openxmlformats.org/officeDocument/2006/relationships/hyperlink" Target="http://jinnianshilongnian.iteye.com/blog/1441271"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jinnianshilongnian.iteye.com/blog/1418596"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31</Pages>
  <Words>3220</Words>
  <Characters>18355</Characters>
  <Application>Microsoft Office Word</Application>
  <DocSecurity>0</DocSecurity>
  <Lines>152</Lines>
  <Paragraphs>43</Paragraphs>
  <ScaleCrop>false</ScaleCrop>
  <Company>ccnu</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yunxiang lon</dc:creator>
  <cp:keywords/>
  <dc:description/>
  <cp:lastModifiedBy>yunxiang lon</cp:lastModifiedBy>
  <cp:revision>75</cp:revision>
  <dcterms:created xsi:type="dcterms:W3CDTF">2018-03-21T09:09:00Z</dcterms:created>
  <dcterms:modified xsi:type="dcterms:W3CDTF">2018-03-22T04:38:00Z</dcterms:modified>
</cp:coreProperties>
</file>