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8AA" w:rsidRDefault="00450A8D" w:rsidP="00EF0E59">
      <w:pPr>
        <w:pStyle w:val="a5"/>
        <w:numPr>
          <w:ilvl w:val="0"/>
          <w:numId w:val="3"/>
        </w:numPr>
        <w:ind w:firstLineChars="0"/>
        <w:outlineLvl w:val="0"/>
        <w:rPr>
          <w:b/>
          <w:sz w:val="28"/>
          <w:szCs w:val="28"/>
        </w:rPr>
      </w:pPr>
      <w:r w:rsidRPr="00AC5B85">
        <w:rPr>
          <w:rFonts w:hint="eastAsia"/>
          <w:b/>
          <w:sz w:val="28"/>
          <w:szCs w:val="28"/>
        </w:rPr>
        <w:t>概述</w:t>
      </w:r>
    </w:p>
    <w:p w:rsidR="00AC5B85" w:rsidRDefault="00B05D17" w:rsidP="00B05D1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本文</w:t>
      </w:r>
      <w:r>
        <w:rPr>
          <w:sz w:val="24"/>
          <w:szCs w:val="24"/>
        </w:rPr>
        <w:t>主要</w:t>
      </w:r>
      <w:r>
        <w:rPr>
          <w:rFonts w:hint="eastAsia"/>
          <w:sz w:val="24"/>
          <w:szCs w:val="24"/>
        </w:rPr>
        <w:t>说明</w:t>
      </w:r>
      <w:r>
        <w:rPr>
          <w:sz w:val="24"/>
          <w:szCs w:val="24"/>
        </w:rPr>
        <w:t>如何在</w:t>
      </w:r>
      <w:r>
        <w:rPr>
          <w:sz w:val="24"/>
          <w:szCs w:val="24"/>
        </w:rPr>
        <w:t>Spring</w:t>
      </w:r>
      <w:r w:rsidR="00CB3704">
        <w:rPr>
          <w:sz w:val="24"/>
          <w:szCs w:val="24"/>
        </w:rPr>
        <w:t xml:space="preserve"> b</w:t>
      </w:r>
      <w:r>
        <w:rPr>
          <w:sz w:val="24"/>
          <w:szCs w:val="24"/>
        </w:rPr>
        <w:t>oot</w:t>
      </w:r>
      <w:r w:rsidR="00CB3704">
        <w:rPr>
          <w:rFonts w:hint="eastAsia"/>
          <w:sz w:val="24"/>
          <w:szCs w:val="24"/>
        </w:rPr>
        <w:t>项目</w:t>
      </w:r>
      <w:r>
        <w:rPr>
          <w:sz w:val="24"/>
          <w:szCs w:val="24"/>
        </w:rPr>
        <w:t>中集成</w:t>
      </w:r>
      <w:r w:rsidR="00922E6C">
        <w:rPr>
          <w:rFonts w:hint="eastAsia"/>
          <w:sz w:val="24"/>
          <w:szCs w:val="24"/>
        </w:rPr>
        <w:t>定时</w:t>
      </w:r>
      <w:r w:rsidR="00922E6C">
        <w:rPr>
          <w:sz w:val="24"/>
          <w:szCs w:val="24"/>
        </w:rPr>
        <w:t>任务</w:t>
      </w:r>
      <w:r w:rsidR="00922E6C">
        <w:rPr>
          <w:sz w:val="24"/>
          <w:szCs w:val="24"/>
        </w:rPr>
        <w:t>Quartz</w:t>
      </w:r>
      <w:r w:rsidR="00224E11">
        <w:rPr>
          <w:rFonts w:hint="eastAsia"/>
          <w:sz w:val="24"/>
          <w:szCs w:val="24"/>
        </w:rPr>
        <w:t>，</w:t>
      </w:r>
      <w:r w:rsidR="00224E11">
        <w:rPr>
          <w:sz w:val="24"/>
          <w:szCs w:val="24"/>
        </w:rPr>
        <w:t>适应数据库集群模式，</w:t>
      </w:r>
      <w:r w:rsidR="00224E11">
        <w:rPr>
          <w:rFonts w:hint="eastAsia"/>
          <w:sz w:val="24"/>
          <w:szCs w:val="24"/>
        </w:rPr>
        <w:t>任务相关</w:t>
      </w:r>
      <w:r w:rsidR="00224E11">
        <w:rPr>
          <w:sz w:val="24"/>
          <w:szCs w:val="24"/>
        </w:rPr>
        <w:t>配置将会</w:t>
      </w:r>
      <w:r w:rsidR="00224E11">
        <w:rPr>
          <w:rFonts w:hint="eastAsia"/>
          <w:sz w:val="24"/>
          <w:szCs w:val="24"/>
        </w:rPr>
        <w:t>持久</w:t>
      </w:r>
      <w:r w:rsidR="00224E11">
        <w:rPr>
          <w:sz w:val="24"/>
          <w:szCs w:val="24"/>
        </w:rPr>
        <w:t>到数据库中</w:t>
      </w:r>
      <w:r w:rsidR="0088698F">
        <w:rPr>
          <w:rFonts w:hint="eastAsia"/>
          <w:sz w:val="24"/>
          <w:szCs w:val="24"/>
        </w:rPr>
        <w:t>，</w:t>
      </w:r>
      <w:r w:rsidR="0088698F">
        <w:rPr>
          <w:sz w:val="24"/>
          <w:szCs w:val="24"/>
        </w:rPr>
        <w:t>确保集群部署时，任务只执行一次</w:t>
      </w:r>
      <w:r w:rsidR="00224E11">
        <w:rPr>
          <w:rFonts w:hint="eastAsia"/>
          <w:sz w:val="24"/>
          <w:szCs w:val="24"/>
        </w:rPr>
        <w:t>。</w:t>
      </w:r>
    </w:p>
    <w:p w:rsidR="00FC7BBC" w:rsidRPr="00B05D17" w:rsidRDefault="00FC7BBC" w:rsidP="00B05D17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本文</w:t>
      </w:r>
      <w:r>
        <w:rPr>
          <w:sz w:val="24"/>
          <w:szCs w:val="24"/>
        </w:rPr>
        <w:t>是建立在已经配置好了数据源的前提下</w:t>
      </w:r>
      <w:r w:rsidR="0011113E">
        <w:rPr>
          <w:rFonts w:hint="eastAsia"/>
          <w:sz w:val="24"/>
          <w:szCs w:val="24"/>
        </w:rPr>
        <w:t>，</w:t>
      </w:r>
      <w:r w:rsidR="0011113E">
        <w:rPr>
          <w:sz w:val="24"/>
          <w:szCs w:val="24"/>
        </w:rPr>
        <w:t>并且</w:t>
      </w:r>
      <w:r w:rsidR="00A725B9">
        <w:rPr>
          <w:rFonts w:hint="eastAsia"/>
          <w:sz w:val="24"/>
          <w:szCs w:val="24"/>
        </w:rPr>
        <w:t>数据库</w:t>
      </w:r>
      <w:r w:rsidR="00A725B9">
        <w:rPr>
          <w:sz w:val="24"/>
          <w:szCs w:val="24"/>
        </w:rPr>
        <w:t>为</w:t>
      </w:r>
      <w:bookmarkStart w:id="0" w:name="_GoBack"/>
      <w:bookmarkEnd w:id="0"/>
      <w:r w:rsidR="0011113E">
        <w:rPr>
          <w:sz w:val="24"/>
          <w:szCs w:val="24"/>
        </w:rPr>
        <w:t>MySQL</w:t>
      </w:r>
      <w:r>
        <w:rPr>
          <w:sz w:val="24"/>
          <w:szCs w:val="24"/>
        </w:rPr>
        <w:t>。</w:t>
      </w:r>
    </w:p>
    <w:p w:rsidR="00AC5B85" w:rsidRPr="00FC7BBC" w:rsidRDefault="00FC7BBC" w:rsidP="006C5D99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quart</w:t>
      </w:r>
      <w:r>
        <w:rPr>
          <w:rFonts w:hint="eastAsia"/>
          <w:sz w:val="24"/>
          <w:szCs w:val="24"/>
        </w:rPr>
        <w:t>版本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2.2.3</w:t>
      </w:r>
    </w:p>
    <w:p w:rsidR="00AC5B85" w:rsidRPr="00B05D17" w:rsidRDefault="00AC5B85" w:rsidP="00AC5B85">
      <w:pPr>
        <w:rPr>
          <w:b/>
          <w:sz w:val="24"/>
          <w:szCs w:val="24"/>
        </w:rPr>
      </w:pPr>
    </w:p>
    <w:p w:rsidR="00AC5B85" w:rsidRPr="00AC5B85" w:rsidRDefault="00B939C9" w:rsidP="00EF0E59">
      <w:pPr>
        <w:pStyle w:val="a5"/>
        <w:numPr>
          <w:ilvl w:val="0"/>
          <w:numId w:val="3"/>
        </w:numPr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集成</w:t>
      </w:r>
      <w:r>
        <w:rPr>
          <w:b/>
          <w:sz w:val="28"/>
          <w:szCs w:val="28"/>
        </w:rPr>
        <w:t>步骤</w:t>
      </w:r>
    </w:p>
    <w:p w:rsidR="00FA731A" w:rsidRPr="00AC5B85" w:rsidRDefault="008713FA" w:rsidP="00EF0E59">
      <w:pPr>
        <w:pStyle w:val="a5"/>
        <w:numPr>
          <w:ilvl w:val="1"/>
          <w:numId w:val="3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添加</w:t>
      </w:r>
      <w:r>
        <w:rPr>
          <w:b/>
          <w:sz w:val="28"/>
          <w:szCs w:val="28"/>
        </w:rPr>
        <w:t>相关依赖</w:t>
      </w:r>
      <w:r w:rsidR="009E48E3">
        <w:rPr>
          <w:rFonts w:hint="eastAsia"/>
          <w:b/>
          <w:sz w:val="28"/>
          <w:szCs w:val="28"/>
        </w:rPr>
        <w:t>和</w:t>
      </w:r>
      <w:r w:rsidR="009E48E3">
        <w:rPr>
          <w:b/>
          <w:sz w:val="28"/>
          <w:szCs w:val="28"/>
        </w:rPr>
        <w:t>配置</w:t>
      </w:r>
    </w:p>
    <w:p w:rsidR="00AC5B85" w:rsidRDefault="00C23CE0" w:rsidP="00C23CE0">
      <w:pPr>
        <w:ind w:firstLineChars="200" w:firstLine="480"/>
        <w:rPr>
          <w:sz w:val="24"/>
          <w:szCs w:val="24"/>
        </w:rPr>
      </w:pPr>
      <w:r w:rsidRPr="00C23CE0">
        <w:rPr>
          <w:rFonts w:hint="eastAsia"/>
          <w:sz w:val="24"/>
          <w:szCs w:val="24"/>
        </w:rPr>
        <w:t>在</w:t>
      </w:r>
      <w:r w:rsidRPr="00C23CE0">
        <w:rPr>
          <w:rFonts w:hint="eastAsia"/>
          <w:sz w:val="24"/>
          <w:szCs w:val="24"/>
        </w:rPr>
        <w:t>pom</w:t>
      </w:r>
      <w:r w:rsidRPr="00C23CE0">
        <w:rPr>
          <w:sz w:val="24"/>
          <w:szCs w:val="24"/>
        </w:rPr>
        <w:t>.xml</w:t>
      </w:r>
      <w:r w:rsidRPr="00C23CE0">
        <w:rPr>
          <w:rFonts w:hint="eastAsia"/>
          <w:sz w:val="24"/>
          <w:szCs w:val="24"/>
        </w:rPr>
        <w:t>中</w:t>
      </w:r>
      <w:r w:rsidRPr="00C23CE0">
        <w:rPr>
          <w:sz w:val="24"/>
          <w:szCs w:val="24"/>
        </w:rPr>
        <w:t>添加</w:t>
      </w:r>
      <w:r>
        <w:rPr>
          <w:rFonts w:hint="eastAsia"/>
          <w:sz w:val="24"/>
          <w:szCs w:val="24"/>
        </w:rPr>
        <w:t>quart</w:t>
      </w:r>
      <w:r>
        <w:rPr>
          <w:sz w:val="24"/>
          <w:szCs w:val="24"/>
        </w:rPr>
        <w:t>z</w:t>
      </w:r>
      <w:r>
        <w:rPr>
          <w:rFonts w:hint="eastAsia"/>
          <w:sz w:val="24"/>
          <w:szCs w:val="24"/>
        </w:rPr>
        <w:t>相关</w:t>
      </w:r>
      <w:r>
        <w:rPr>
          <w:sz w:val="24"/>
          <w:szCs w:val="24"/>
        </w:rPr>
        <w:t>依赖。</w:t>
      </w:r>
    </w:p>
    <w:tbl>
      <w:tblPr>
        <w:tblStyle w:val="a7"/>
        <w:tblW w:w="0" w:type="auto"/>
        <w:shd w:val="pct5" w:color="auto" w:fill="auto"/>
        <w:tblLook w:val="04A0" w:firstRow="1" w:lastRow="0" w:firstColumn="1" w:lastColumn="0" w:noHBand="0" w:noVBand="1"/>
      </w:tblPr>
      <w:tblGrid>
        <w:gridCol w:w="8296"/>
      </w:tblGrid>
      <w:tr w:rsidR="002B1147" w:rsidTr="002B1147">
        <w:tc>
          <w:tcPr>
            <w:tcW w:w="8296" w:type="dxa"/>
            <w:shd w:val="pct5" w:color="auto" w:fill="auto"/>
          </w:tcPr>
          <w:p w:rsidR="002B1147" w:rsidRDefault="002B1147" w:rsidP="002B11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定时任务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2B1147" w:rsidRDefault="002B1147" w:rsidP="002B11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B1147" w:rsidRDefault="002B1147" w:rsidP="002B11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org.quartz-scheduler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B1147" w:rsidRDefault="002B1147" w:rsidP="002B11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quartz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B1147" w:rsidRDefault="002B1147" w:rsidP="002B11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B1147" w:rsidRDefault="002B1147" w:rsidP="002B11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B1147" w:rsidRDefault="002B1147" w:rsidP="002B11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org.quartz-scheduler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B1147" w:rsidRDefault="002B1147" w:rsidP="002B11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quartz-jobs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B1147" w:rsidRDefault="002B1147" w:rsidP="002B11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2.2.1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B1147" w:rsidRDefault="002B1147" w:rsidP="002B1147">
            <w:pPr>
              <w:rPr>
                <w:rFonts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C11EA5" w:rsidRDefault="00C11EA5" w:rsidP="00091B16">
      <w:pPr>
        <w:ind w:firstLineChars="200" w:firstLine="480"/>
        <w:rPr>
          <w:sz w:val="24"/>
          <w:szCs w:val="24"/>
        </w:rPr>
      </w:pPr>
    </w:p>
    <w:p w:rsidR="00C11EA5" w:rsidRPr="00C11EA5" w:rsidRDefault="00C11EA5" w:rsidP="00EF0E59">
      <w:pPr>
        <w:pStyle w:val="a5"/>
        <w:numPr>
          <w:ilvl w:val="1"/>
          <w:numId w:val="3"/>
        </w:numPr>
        <w:ind w:firstLineChars="0"/>
        <w:outlineLvl w:val="1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初始配置</w:t>
      </w:r>
    </w:p>
    <w:p w:rsidR="009D448F" w:rsidRDefault="00091B16" w:rsidP="00091B1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添加</w:t>
      </w:r>
      <w:r w:rsidR="004B5BB9">
        <w:rPr>
          <w:rFonts w:hint="eastAsia"/>
          <w:sz w:val="24"/>
          <w:szCs w:val="24"/>
        </w:rPr>
        <w:t>config</w:t>
      </w:r>
      <w:r w:rsidR="004B5BB9">
        <w:rPr>
          <w:sz w:val="24"/>
          <w:szCs w:val="24"/>
        </w:rPr>
        <w:t>/</w:t>
      </w:r>
      <w:r>
        <w:rPr>
          <w:sz w:val="24"/>
          <w:szCs w:val="24"/>
        </w:rPr>
        <w:t>quartz.properties</w:t>
      </w:r>
      <w:r>
        <w:rPr>
          <w:rFonts w:hint="eastAsia"/>
          <w:sz w:val="24"/>
          <w:szCs w:val="24"/>
        </w:rPr>
        <w:t>配置</w:t>
      </w:r>
      <w:r>
        <w:rPr>
          <w:sz w:val="24"/>
          <w:szCs w:val="24"/>
        </w:rPr>
        <w:t>文件，该文件主要描述持久化配置项</w:t>
      </w:r>
      <w:r w:rsidR="004726DE">
        <w:rPr>
          <w:rFonts w:hint="eastAsia"/>
          <w:sz w:val="24"/>
          <w:szCs w:val="24"/>
        </w:rPr>
        <w:t>，</w:t>
      </w:r>
      <w:r w:rsidR="004726DE">
        <w:rPr>
          <w:sz w:val="24"/>
          <w:szCs w:val="24"/>
        </w:rPr>
        <w:t>该文件为通用配置，通常不需要修订</w:t>
      </w:r>
      <w:r>
        <w:rPr>
          <w:sz w:val="24"/>
          <w:szCs w:val="24"/>
        </w:rPr>
        <w:t>。</w:t>
      </w:r>
    </w:p>
    <w:p w:rsidR="00262474" w:rsidRDefault="0049600A" w:rsidP="0049600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F40A732" wp14:editId="0C189CF5">
            <wp:extent cx="5274310" cy="1952625"/>
            <wp:effectExtent l="19050" t="19050" r="21590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2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73FD" w:rsidRDefault="00F673FD" w:rsidP="004726D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该</w:t>
      </w:r>
      <w:r w:rsidR="00D62780">
        <w:rPr>
          <w:sz w:val="24"/>
          <w:szCs w:val="24"/>
        </w:rPr>
        <w:t>配置</w:t>
      </w:r>
      <w:r>
        <w:rPr>
          <w:sz w:val="24"/>
          <w:szCs w:val="24"/>
        </w:rPr>
        <w:t>源文件：</w:t>
      </w:r>
    </w:p>
    <w:p w:rsidR="004726DE" w:rsidRDefault="00F673FD" w:rsidP="00016ABF">
      <w:pPr>
        <w:jc w:val="center"/>
        <w:rPr>
          <w:sz w:val="24"/>
          <w:szCs w:val="24"/>
        </w:rPr>
      </w:pPr>
      <w:r w:rsidRPr="00F673FD">
        <w:rPr>
          <w:sz w:val="24"/>
          <w:szCs w:val="24"/>
        </w:rPr>
        <w:object w:dxaOrig="190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25pt;height:42pt" o:ole="">
            <v:imagedata r:id="rId8" o:title=""/>
          </v:shape>
          <o:OLEObject Type="Embed" ProgID="Package" ShapeID="_x0000_i1025" DrawAspect="Content" ObjectID="_1582119947" r:id="rId9"/>
        </w:object>
      </w:r>
    </w:p>
    <w:p w:rsidR="00DC3744" w:rsidRDefault="00ED4661" w:rsidP="00DC374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定义</w:t>
      </w:r>
      <w:r w:rsidRPr="00ED4661">
        <w:rPr>
          <w:sz w:val="24"/>
          <w:szCs w:val="24"/>
        </w:rPr>
        <w:t>QuartzConfiguration</w:t>
      </w:r>
      <w:r w:rsidR="00584A66">
        <w:rPr>
          <w:rFonts w:hint="eastAsia"/>
          <w:sz w:val="24"/>
          <w:szCs w:val="24"/>
        </w:rPr>
        <w:t>.java</w:t>
      </w:r>
      <w:r>
        <w:rPr>
          <w:rFonts w:hint="eastAsia"/>
          <w:sz w:val="24"/>
          <w:szCs w:val="24"/>
        </w:rPr>
        <w:t>加载</w:t>
      </w:r>
      <w:r>
        <w:rPr>
          <w:sz w:val="24"/>
          <w:szCs w:val="24"/>
        </w:rPr>
        <w:t>该配置和</w:t>
      </w:r>
      <w:r w:rsidR="0070230C">
        <w:rPr>
          <w:rFonts w:hint="eastAsia"/>
          <w:sz w:val="24"/>
          <w:szCs w:val="24"/>
        </w:rPr>
        <w:t>进行其他</w:t>
      </w:r>
      <w:r w:rsidR="0070230C">
        <w:rPr>
          <w:sz w:val="24"/>
          <w:szCs w:val="24"/>
        </w:rPr>
        <w:t>初始设定</w:t>
      </w:r>
      <w:r>
        <w:rPr>
          <w:sz w:val="24"/>
          <w:szCs w:val="24"/>
        </w:rPr>
        <w:t>。</w:t>
      </w:r>
    </w:p>
    <w:p w:rsidR="007177C5" w:rsidRDefault="00DD586C" w:rsidP="007177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该类</w:t>
      </w:r>
      <w:r>
        <w:rPr>
          <w:sz w:val="24"/>
          <w:szCs w:val="24"/>
        </w:rPr>
        <w:t>中</w:t>
      </w:r>
      <w:r>
        <w:rPr>
          <w:rFonts w:hint="eastAsia"/>
          <w:sz w:val="24"/>
          <w:szCs w:val="24"/>
        </w:rPr>
        <w:t>配置</w:t>
      </w:r>
      <w:r>
        <w:rPr>
          <w:sz w:val="24"/>
          <w:szCs w:val="24"/>
        </w:rPr>
        <w:t>了两部分内容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第一部分是，</w:t>
      </w:r>
      <w:r w:rsidR="00376A05">
        <w:rPr>
          <w:rFonts w:hint="eastAsia"/>
          <w:sz w:val="24"/>
          <w:szCs w:val="24"/>
        </w:rPr>
        <w:t>重写</w:t>
      </w:r>
      <w:r w:rsidR="00376A05">
        <w:rPr>
          <w:sz w:val="24"/>
          <w:szCs w:val="24"/>
        </w:rPr>
        <w:t>了</w:t>
      </w:r>
      <w:r w:rsidR="00376A05" w:rsidRPr="00376A05">
        <w:rPr>
          <w:sz w:val="24"/>
          <w:szCs w:val="24"/>
        </w:rPr>
        <w:t>AutowiringSpringBeanJobFactory</w:t>
      </w:r>
      <w:r w:rsidR="00376A05">
        <w:rPr>
          <w:rFonts w:hint="eastAsia"/>
          <w:sz w:val="24"/>
          <w:szCs w:val="24"/>
        </w:rPr>
        <w:t>中</w:t>
      </w:r>
      <w:r w:rsidR="00376A05" w:rsidRPr="00376A05">
        <w:rPr>
          <w:sz w:val="24"/>
          <w:szCs w:val="24"/>
        </w:rPr>
        <w:t>createJobInstance</w:t>
      </w:r>
      <w:r w:rsidR="00376A05">
        <w:rPr>
          <w:rFonts w:hint="eastAsia"/>
          <w:sz w:val="24"/>
          <w:szCs w:val="24"/>
        </w:rPr>
        <w:t>()</w:t>
      </w:r>
      <w:r w:rsidR="00376A05">
        <w:rPr>
          <w:rFonts w:hint="eastAsia"/>
          <w:sz w:val="24"/>
          <w:szCs w:val="24"/>
        </w:rPr>
        <w:t>方法，</w:t>
      </w:r>
      <w:r w:rsidRPr="00DD586C">
        <w:rPr>
          <w:rFonts w:hint="eastAsia"/>
          <w:sz w:val="24"/>
          <w:szCs w:val="24"/>
        </w:rPr>
        <w:t>设置在定时任务</w:t>
      </w:r>
      <w:r>
        <w:rPr>
          <w:rFonts w:hint="eastAsia"/>
          <w:sz w:val="24"/>
          <w:szCs w:val="24"/>
        </w:rPr>
        <w:t>Job</w:t>
      </w:r>
      <w:r w:rsidRPr="00DD586C">
        <w:rPr>
          <w:rFonts w:hint="eastAsia"/>
          <w:sz w:val="24"/>
          <w:szCs w:val="24"/>
        </w:rPr>
        <w:t>上下文可以自动装载</w:t>
      </w:r>
      <w:r w:rsidRPr="00DD586C">
        <w:rPr>
          <w:rFonts w:hint="eastAsia"/>
          <w:sz w:val="24"/>
          <w:szCs w:val="24"/>
        </w:rPr>
        <w:t>Spring</w:t>
      </w:r>
      <w:r w:rsidRPr="00DD586C">
        <w:rPr>
          <w:rFonts w:hint="eastAsia"/>
          <w:sz w:val="24"/>
          <w:szCs w:val="24"/>
        </w:rPr>
        <w:t>容器</w:t>
      </w:r>
      <w:r w:rsidRPr="00DD586C">
        <w:rPr>
          <w:rFonts w:hint="eastAsia"/>
          <w:sz w:val="24"/>
          <w:szCs w:val="24"/>
        </w:rPr>
        <w:t>Bean</w:t>
      </w:r>
      <w:r w:rsidR="004E11DF">
        <w:rPr>
          <w:rFonts w:hint="eastAsia"/>
          <w:sz w:val="24"/>
          <w:szCs w:val="24"/>
        </w:rPr>
        <w:t>。</w:t>
      </w:r>
    </w:p>
    <w:p w:rsidR="00220C05" w:rsidRDefault="007A4A0C" w:rsidP="007A4A0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DFD0F4B" wp14:editId="1DE27A4F">
            <wp:extent cx="5274310" cy="2667635"/>
            <wp:effectExtent l="19050" t="19050" r="21590" b="184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3566" w:rsidRDefault="0028404E" w:rsidP="00DD356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第二部分</w:t>
      </w:r>
      <w:r>
        <w:rPr>
          <w:sz w:val="24"/>
          <w:szCs w:val="24"/>
        </w:rPr>
        <w:t>，加载上述配置文件，设置数据源</w:t>
      </w:r>
      <w:r>
        <w:rPr>
          <w:rFonts w:hint="eastAsia"/>
          <w:sz w:val="24"/>
          <w:szCs w:val="24"/>
        </w:rPr>
        <w:t>和设定</w:t>
      </w:r>
      <w:r w:rsidR="00DD3566">
        <w:rPr>
          <w:sz w:val="24"/>
          <w:szCs w:val="24"/>
        </w:rPr>
        <w:t>自动启动定时任务</w:t>
      </w:r>
      <w:r w:rsidR="00DD3566">
        <w:rPr>
          <w:rFonts w:hint="eastAsia"/>
          <w:sz w:val="24"/>
          <w:szCs w:val="24"/>
        </w:rPr>
        <w:t>等</w:t>
      </w:r>
      <w:r w:rsidR="00DD3566">
        <w:rPr>
          <w:sz w:val="24"/>
          <w:szCs w:val="24"/>
        </w:rPr>
        <w:t>。</w:t>
      </w:r>
    </w:p>
    <w:p w:rsidR="00DD3566" w:rsidRDefault="00347712" w:rsidP="00DD356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FF8D82" wp14:editId="3FD3CB8E">
            <wp:extent cx="5274310" cy="3511550"/>
            <wp:effectExtent l="19050" t="19050" r="2159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C0EF0" w:rsidRDefault="006A2C6D" w:rsidP="00977A5F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因为</w:t>
      </w:r>
      <w:r>
        <w:rPr>
          <w:sz w:val="24"/>
          <w:szCs w:val="24"/>
        </w:rPr>
        <w:t>相关配置将持久到数据库中，</w:t>
      </w:r>
      <w:r w:rsidR="00733624">
        <w:rPr>
          <w:rFonts w:hint="eastAsia"/>
          <w:sz w:val="24"/>
          <w:szCs w:val="24"/>
        </w:rPr>
        <w:t>下载</w:t>
      </w:r>
      <w:r w:rsidR="00733624">
        <w:rPr>
          <w:rFonts w:hint="eastAsia"/>
          <w:sz w:val="24"/>
          <w:szCs w:val="24"/>
        </w:rPr>
        <w:t>Quartz</w:t>
      </w:r>
      <w:r w:rsidR="00733624">
        <w:rPr>
          <w:rFonts w:hint="eastAsia"/>
          <w:sz w:val="24"/>
          <w:szCs w:val="24"/>
        </w:rPr>
        <w:t>完整</w:t>
      </w:r>
      <w:r w:rsidR="00733624">
        <w:rPr>
          <w:sz w:val="24"/>
          <w:szCs w:val="24"/>
        </w:rPr>
        <w:t>包</w:t>
      </w:r>
      <w:r w:rsidR="00733624">
        <w:rPr>
          <w:rFonts w:hint="eastAsia"/>
          <w:sz w:val="24"/>
          <w:szCs w:val="24"/>
        </w:rPr>
        <w:t>，</w:t>
      </w:r>
      <w:r w:rsidR="00733624">
        <w:rPr>
          <w:sz w:val="24"/>
          <w:szCs w:val="24"/>
        </w:rPr>
        <w:t>解压后可在</w:t>
      </w:r>
      <w:r w:rsidR="00733624">
        <w:rPr>
          <w:sz w:val="24"/>
          <w:szCs w:val="24"/>
        </w:rPr>
        <w:t>doc</w:t>
      </w:r>
      <w:r w:rsidR="00733624">
        <w:rPr>
          <w:sz w:val="24"/>
          <w:szCs w:val="24"/>
        </w:rPr>
        <w:t>文件夹中</w:t>
      </w:r>
      <w:r w:rsidR="00733624">
        <w:rPr>
          <w:rFonts w:hint="eastAsia"/>
          <w:sz w:val="24"/>
          <w:szCs w:val="24"/>
        </w:rPr>
        <w:t>获取</w:t>
      </w:r>
      <w:r w:rsidR="000B4325">
        <w:rPr>
          <w:rFonts w:hint="eastAsia"/>
          <w:sz w:val="24"/>
          <w:szCs w:val="24"/>
        </w:rPr>
        <w:t>My</w:t>
      </w:r>
      <w:r w:rsidR="000B4325">
        <w:rPr>
          <w:sz w:val="24"/>
          <w:szCs w:val="24"/>
        </w:rPr>
        <w:t>SQL</w:t>
      </w:r>
      <w:r w:rsidR="00733624">
        <w:rPr>
          <w:rFonts w:hint="eastAsia"/>
          <w:sz w:val="24"/>
          <w:szCs w:val="24"/>
        </w:rPr>
        <w:t>建表</w:t>
      </w:r>
      <w:r w:rsidR="00733624">
        <w:rPr>
          <w:sz w:val="24"/>
          <w:szCs w:val="24"/>
        </w:rPr>
        <w:t>脚本</w:t>
      </w:r>
      <w:r w:rsidR="00CD0F8A">
        <w:rPr>
          <w:rFonts w:hint="eastAsia"/>
          <w:sz w:val="24"/>
          <w:szCs w:val="24"/>
        </w:rPr>
        <w:t>，</w:t>
      </w:r>
      <w:r w:rsidR="00CD0F8A">
        <w:rPr>
          <w:sz w:val="24"/>
          <w:szCs w:val="24"/>
        </w:rPr>
        <w:t>总计</w:t>
      </w:r>
      <w:r w:rsidR="00CD0F8A">
        <w:rPr>
          <w:rFonts w:hint="eastAsia"/>
          <w:sz w:val="24"/>
          <w:szCs w:val="24"/>
        </w:rPr>
        <w:t>11</w:t>
      </w:r>
      <w:r w:rsidR="00CD0F8A">
        <w:rPr>
          <w:rFonts w:hint="eastAsia"/>
          <w:sz w:val="24"/>
          <w:szCs w:val="24"/>
        </w:rPr>
        <w:t>张</w:t>
      </w:r>
      <w:r w:rsidR="00CD0F8A">
        <w:rPr>
          <w:sz w:val="24"/>
          <w:szCs w:val="24"/>
        </w:rPr>
        <w:t>表</w:t>
      </w:r>
      <w:r w:rsidR="003C6ABD">
        <w:rPr>
          <w:rFonts w:hint="eastAsia"/>
          <w:sz w:val="24"/>
          <w:szCs w:val="24"/>
        </w:rPr>
        <w:t>。</w:t>
      </w:r>
    </w:p>
    <w:p w:rsidR="00AA19ED" w:rsidRDefault="000C0EF0" w:rsidP="000C0EF0">
      <w:pPr>
        <w:jc w:val="center"/>
        <w:rPr>
          <w:sz w:val="24"/>
          <w:szCs w:val="24"/>
        </w:rPr>
      </w:pPr>
      <w:r w:rsidRPr="000C0EF0">
        <w:rPr>
          <w:sz w:val="24"/>
          <w:szCs w:val="24"/>
        </w:rPr>
        <w:object w:dxaOrig="2641" w:dyaOrig="841">
          <v:shape id="_x0000_i1026" type="#_x0000_t75" style="width:132pt;height:42pt" o:ole="">
            <v:imagedata r:id="rId12" o:title=""/>
          </v:shape>
          <o:OLEObject Type="Embed" ProgID="Package" ShapeID="_x0000_i1026" DrawAspect="Content" ObjectID="_1582119948" r:id="rId13"/>
        </w:object>
      </w:r>
      <w:r w:rsidR="00733624">
        <w:rPr>
          <w:sz w:val="24"/>
          <w:szCs w:val="24"/>
        </w:rPr>
        <w:t>。</w:t>
      </w:r>
    </w:p>
    <w:p w:rsidR="00977A5F" w:rsidRPr="00977A5F" w:rsidRDefault="00977A5F" w:rsidP="00977A5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官网</w:t>
      </w:r>
      <w:r>
        <w:rPr>
          <w:sz w:val="24"/>
          <w:szCs w:val="24"/>
        </w:rPr>
        <w:t>：</w:t>
      </w:r>
      <w:hyperlink r:id="rId14" w:history="1">
        <w:r w:rsidRPr="006F304A">
          <w:rPr>
            <w:rStyle w:val="a6"/>
            <w:sz w:val="24"/>
            <w:szCs w:val="24"/>
          </w:rPr>
          <w:t>http://www.quartz-scheduler.org/downloads/</w:t>
        </w:r>
      </w:hyperlink>
      <w:r>
        <w:rPr>
          <w:sz w:val="24"/>
          <w:szCs w:val="24"/>
        </w:rPr>
        <w:t xml:space="preserve"> </w:t>
      </w:r>
    </w:p>
    <w:p w:rsidR="00AA19ED" w:rsidRPr="00AA19ED" w:rsidRDefault="00AA19ED" w:rsidP="00AA19ED">
      <w:pPr>
        <w:rPr>
          <w:rFonts w:hint="eastAsia"/>
          <w:sz w:val="24"/>
          <w:szCs w:val="24"/>
        </w:rPr>
      </w:pPr>
    </w:p>
    <w:p w:rsidR="004508AD" w:rsidRPr="00C11EA5" w:rsidRDefault="00FE344E" w:rsidP="00EF0E59">
      <w:pPr>
        <w:pStyle w:val="a5"/>
        <w:numPr>
          <w:ilvl w:val="1"/>
          <w:numId w:val="3"/>
        </w:numPr>
        <w:ind w:firstLineChars="0"/>
        <w:outlineLvl w:val="1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定义任务</w:t>
      </w:r>
    </w:p>
    <w:p w:rsidR="00364FBB" w:rsidRDefault="00920DF4" w:rsidP="003920A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</w:t>
      </w:r>
      <w:r>
        <w:rPr>
          <w:sz w:val="24"/>
          <w:szCs w:val="24"/>
        </w:rPr>
        <w:t>application-profile</w:t>
      </w:r>
      <w:r>
        <w:rPr>
          <w:rFonts w:hint="eastAsia"/>
          <w:sz w:val="24"/>
          <w:szCs w:val="24"/>
        </w:rPr>
        <w:t>.yml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application</w:t>
      </w:r>
      <w:r>
        <w:rPr>
          <w:rFonts w:hint="eastAsia"/>
          <w:sz w:val="24"/>
          <w:szCs w:val="24"/>
        </w:rPr>
        <w:t>节点</w:t>
      </w:r>
      <w:r>
        <w:rPr>
          <w:sz w:val="24"/>
          <w:szCs w:val="24"/>
        </w:rPr>
        <w:t>配置任务相关属性</w:t>
      </w:r>
      <w:r w:rsidR="00D074B6">
        <w:rPr>
          <w:rFonts w:hint="eastAsia"/>
          <w:sz w:val="24"/>
          <w:szCs w:val="24"/>
        </w:rPr>
        <w:t>，</w:t>
      </w:r>
      <w:r w:rsidR="00D074B6">
        <w:rPr>
          <w:sz w:val="24"/>
          <w:szCs w:val="24"/>
        </w:rPr>
        <w:t>这里定义了多个任务，所以需要</w:t>
      </w:r>
      <w:r w:rsidR="00D074B6">
        <w:rPr>
          <w:rFonts w:hint="eastAsia"/>
          <w:sz w:val="24"/>
          <w:szCs w:val="24"/>
        </w:rPr>
        <w:t>一个</w:t>
      </w:r>
      <w:r w:rsidR="00D074B6">
        <w:rPr>
          <w:rFonts w:hint="eastAsia"/>
          <w:sz w:val="24"/>
          <w:szCs w:val="24"/>
        </w:rPr>
        <w:t>List&lt;</w:t>
      </w:r>
      <w:r w:rsidR="00D074B6">
        <w:rPr>
          <w:rFonts w:hint="eastAsia"/>
          <w:sz w:val="24"/>
          <w:szCs w:val="24"/>
        </w:rPr>
        <w:t>配置</w:t>
      </w:r>
      <w:r w:rsidR="00D074B6">
        <w:rPr>
          <w:sz w:val="24"/>
          <w:szCs w:val="24"/>
        </w:rPr>
        <w:t>对象</w:t>
      </w:r>
      <w:r w:rsidR="00D074B6">
        <w:rPr>
          <w:rFonts w:hint="eastAsia"/>
          <w:sz w:val="24"/>
          <w:szCs w:val="24"/>
        </w:rPr>
        <w:t>&gt;</w:t>
      </w:r>
      <w:r w:rsidR="00D074B6">
        <w:rPr>
          <w:rFonts w:hint="eastAsia"/>
          <w:sz w:val="24"/>
          <w:szCs w:val="24"/>
        </w:rPr>
        <w:t>来</w:t>
      </w:r>
      <w:r w:rsidR="00D074B6">
        <w:rPr>
          <w:sz w:val="24"/>
          <w:szCs w:val="24"/>
        </w:rPr>
        <w:t>接收</w:t>
      </w:r>
      <w:r>
        <w:rPr>
          <w:sz w:val="24"/>
          <w:szCs w:val="24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7FF3" w:rsidTr="004A7FF3">
        <w:tc>
          <w:tcPr>
            <w:tcW w:w="8296" w:type="dxa"/>
          </w:tcPr>
          <w:p w:rsidR="004A7FF3" w:rsidRPr="004A7FF3" w:rsidRDefault="004A7FF3" w:rsidP="004A7F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A7FF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application:</w:t>
            </w:r>
          </w:p>
          <w:p w:rsidR="004A7FF3" w:rsidRDefault="004A7FF3" w:rsidP="004A7F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C832"/>
                <w:kern w:val="0"/>
                <w:sz w:val="20"/>
                <w:szCs w:val="20"/>
              </w:rPr>
              <w:t>jobs:</w:t>
            </w:r>
          </w:p>
          <w:p w:rsidR="004A7FF3" w:rsidRDefault="004A7FF3" w:rsidP="004A7F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- </w:t>
            </w:r>
          </w:p>
          <w:p w:rsidR="004A7FF3" w:rsidRDefault="004A7FF3" w:rsidP="004A7F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C832"/>
                <w:kern w:val="0"/>
                <w:sz w:val="20"/>
                <w:szCs w:val="20"/>
              </w:rPr>
              <w:t>job-name: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myJob</w:t>
            </w:r>
          </w:p>
          <w:p w:rsidR="004A7FF3" w:rsidRDefault="004A7FF3" w:rsidP="004A7F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C832"/>
                <w:kern w:val="0"/>
                <w:sz w:val="20"/>
                <w:szCs w:val="20"/>
              </w:rPr>
              <w:t>cron-expression: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0/5 </w:t>
            </w:r>
            <w:r>
              <w:rPr>
                <w:rFonts w:ascii="Courier New" w:hAnsi="Courier New" w:cs="Courier New"/>
                <w:color w:val="AF00F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F00F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F00F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F00F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?</w:t>
            </w:r>
          </w:p>
          <w:p w:rsidR="004A7FF3" w:rsidRDefault="004A7FF3" w:rsidP="004A7F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C832"/>
                <w:kern w:val="0"/>
                <w:sz w:val="20"/>
                <w:szCs w:val="20"/>
              </w:rPr>
              <w:t>job-class: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com.nercel.microservice.cyber.job.MyJob</w:t>
            </w:r>
          </w:p>
          <w:p w:rsidR="004A7FF3" w:rsidRDefault="004A7FF3" w:rsidP="004A7F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C832"/>
                <w:kern w:val="0"/>
                <w:sz w:val="20"/>
                <w:szCs w:val="20"/>
              </w:rPr>
              <w:t>description: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myJob for flowerName</w:t>
            </w:r>
          </w:p>
          <w:p w:rsidR="004A7FF3" w:rsidRDefault="004A7FF3" w:rsidP="004A7F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- </w:t>
            </w:r>
          </w:p>
          <w:p w:rsidR="004A7FF3" w:rsidRDefault="004A7FF3" w:rsidP="004A7F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C832"/>
                <w:kern w:val="0"/>
                <w:sz w:val="20"/>
                <w:szCs w:val="20"/>
              </w:rPr>
              <w:t>job-name: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yourJob</w:t>
            </w:r>
          </w:p>
          <w:p w:rsidR="004A7FF3" w:rsidRDefault="004A7FF3" w:rsidP="004A7F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C832"/>
                <w:kern w:val="0"/>
                <w:sz w:val="20"/>
                <w:szCs w:val="20"/>
              </w:rPr>
              <w:t>cron-expression: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0/2 </w:t>
            </w:r>
            <w:r>
              <w:rPr>
                <w:rFonts w:ascii="Courier New" w:hAnsi="Courier New" w:cs="Courier New"/>
                <w:color w:val="AF00F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F00F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F00F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F00F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?</w:t>
            </w:r>
          </w:p>
          <w:p w:rsidR="004A7FF3" w:rsidRDefault="004A7FF3" w:rsidP="004A7FF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C832"/>
                <w:kern w:val="0"/>
                <w:sz w:val="20"/>
                <w:szCs w:val="20"/>
              </w:rPr>
              <w:t>job-class: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com.nercel.microservice.cyber.job.YourJob</w:t>
            </w:r>
          </w:p>
          <w:p w:rsidR="004A7FF3" w:rsidRDefault="004A7FF3" w:rsidP="004A7FF3">
            <w:pPr>
              <w:rPr>
                <w:rFonts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C832"/>
                <w:kern w:val="0"/>
                <w:sz w:val="20"/>
                <w:szCs w:val="20"/>
              </w:rPr>
              <w:t>description: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yourJob for color</w:t>
            </w:r>
          </w:p>
        </w:tc>
      </w:tr>
    </w:tbl>
    <w:p w:rsidR="00920DF4" w:rsidRDefault="00B723E2" w:rsidP="00B723E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定义</w:t>
      </w:r>
      <w:r w:rsidR="00DD7B7D">
        <w:rPr>
          <w:rFonts w:hint="eastAsia"/>
          <w:sz w:val="24"/>
          <w:szCs w:val="24"/>
        </w:rPr>
        <w:t>配置</w:t>
      </w:r>
      <w:r w:rsidR="00DD7B7D">
        <w:rPr>
          <w:sz w:val="24"/>
          <w:szCs w:val="24"/>
        </w:rPr>
        <w:t>对象</w:t>
      </w:r>
      <w:r>
        <w:rPr>
          <w:sz w:val="24"/>
          <w:szCs w:val="24"/>
        </w:rPr>
        <w:t>JobProperty</w:t>
      </w:r>
      <w:r w:rsidR="00DD7B7D">
        <w:rPr>
          <w:rFonts w:hint="eastAsia"/>
          <w:sz w:val="24"/>
          <w:szCs w:val="24"/>
        </w:rPr>
        <w:t>接收</w:t>
      </w:r>
      <w:r w:rsidR="00DD7B7D">
        <w:rPr>
          <w:sz w:val="24"/>
          <w:szCs w:val="24"/>
        </w:rPr>
        <w:t>每个</w:t>
      </w:r>
      <w:r w:rsidR="00DD7B7D">
        <w:rPr>
          <w:sz w:val="24"/>
          <w:szCs w:val="24"/>
        </w:rPr>
        <w:t>Job</w:t>
      </w:r>
      <w:r w:rsidR="00DD7B7D">
        <w:rPr>
          <w:rFonts w:hint="eastAsia"/>
          <w:sz w:val="24"/>
          <w:szCs w:val="24"/>
        </w:rPr>
        <w:t>的</w:t>
      </w:r>
      <w:r w:rsidR="00DD7B7D">
        <w:rPr>
          <w:sz w:val="24"/>
          <w:szCs w:val="24"/>
        </w:rPr>
        <w:t>属性</w:t>
      </w:r>
      <w:r w:rsidR="00F24E4A">
        <w:rPr>
          <w:rFonts w:hint="eastAsia"/>
          <w:sz w:val="24"/>
          <w:szCs w:val="24"/>
        </w:rPr>
        <w:t>，</w:t>
      </w:r>
      <w:r w:rsidR="00F24E4A">
        <w:rPr>
          <w:sz w:val="24"/>
          <w:szCs w:val="24"/>
        </w:rPr>
        <w:t>该</w:t>
      </w:r>
      <w:r w:rsidR="00F24E4A">
        <w:rPr>
          <w:rFonts w:hint="eastAsia"/>
          <w:sz w:val="24"/>
          <w:szCs w:val="24"/>
        </w:rPr>
        <w:t>类</w:t>
      </w:r>
      <w:r w:rsidR="00F24E4A">
        <w:rPr>
          <w:sz w:val="24"/>
          <w:szCs w:val="24"/>
        </w:rPr>
        <w:t>中也有两部分内容</w:t>
      </w:r>
      <w:r w:rsidR="00F24E4A">
        <w:rPr>
          <w:rFonts w:hint="eastAsia"/>
          <w:sz w:val="24"/>
          <w:szCs w:val="24"/>
        </w:rPr>
        <w:t>，</w:t>
      </w:r>
      <w:r w:rsidR="00F24E4A">
        <w:rPr>
          <w:sz w:val="24"/>
          <w:szCs w:val="24"/>
        </w:rPr>
        <w:t>接收上述配置和初始化</w:t>
      </w:r>
      <w:r w:rsidR="00F24E4A">
        <w:rPr>
          <w:sz w:val="24"/>
          <w:szCs w:val="24"/>
        </w:rPr>
        <w:t>Trigger</w:t>
      </w:r>
      <w:r w:rsidR="00F24E4A">
        <w:rPr>
          <w:sz w:val="24"/>
          <w:szCs w:val="24"/>
        </w:rPr>
        <w:t>和</w:t>
      </w:r>
      <w:r w:rsidR="00F24E4A">
        <w:rPr>
          <w:sz w:val="24"/>
          <w:szCs w:val="24"/>
        </w:rPr>
        <w:t>JobDetail</w:t>
      </w:r>
      <w:r w:rsidR="00F24E4A">
        <w:rPr>
          <w:rFonts w:hint="eastAsia"/>
          <w:sz w:val="24"/>
          <w:szCs w:val="24"/>
        </w:rPr>
        <w:t>对象</w:t>
      </w:r>
      <w:r w:rsidR="00F24E4A">
        <w:rPr>
          <w:sz w:val="24"/>
          <w:szCs w:val="24"/>
        </w:rPr>
        <w:t>。</w:t>
      </w:r>
    </w:p>
    <w:p w:rsidR="00843888" w:rsidRDefault="00843888" w:rsidP="00B723E2">
      <w:pPr>
        <w:ind w:firstLineChars="200" w:firstLine="480"/>
        <w:rPr>
          <w:rFonts w:hint="eastAsia"/>
          <w:sz w:val="24"/>
          <w:szCs w:val="24"/>
        </w:rPr>
      </w:pPr>
      <w:r w:rsidRPr="00843888">
        <w:rPr>
          <w:rFonts w:hint="eastAsia"/>
          <w:color w:val="FF0000"/>
          <w:sz w:val="24"/>
          <w:szCs w:val="24"/>
        </w:rPr>
        <w:t>注意</w:t>
      </w:r>
      <w:r w:rsidRPr="00843888">
        <w:rPr>
          <w:color w:val="FF0000"/>
          <w:sz w:val="24"/>
          <w:szCs w:val="24"/>
        </w:rPr>
        <w:t>配置中的</w:t>
      </w:r>
      <w:r w:rsidRPr="00843888">
        <w:rPr>
          <w:rFonts w:hint="eastAsia"/>
          <w:color w:val="FF0000"/>
          <w:sz w:val="24"/>
          <w:szCs w:val="24"/>
        </w:rPr>
        <w:t>键名</w:t>
      </w:r>
      <w:r w:rsidRPr="00843888">
        <w:rPr>
          <w:color w:val="FF0000"/>
          <w:sz w:val="24"/>
          <w:szCs w:val="24"/>
        </w:rPr>
        <w:t>和</w:t>
      </w:r>
      <w:r w:rsidRPr="00843888">
        <w:rPr>
          <w:rFonts w:hint="eastAsia"/>
          <w:color w:val="FF0000"/>
          <w:sz w:val="24"/>
          <w:szCs w:val="24"/>
        </w:rPr>
        <w:t>类中</w:t>
      </w:r>
      <w:r w:rsidRPr="00843888">
        <w:rPr>
          <w:color w:val="FF0000"/>
          <w:sz w:val="24"/>
          <w:szCs w:val="24"/>
        </w:rPr>
        <w:t>属性</w:t>
      </w:r>
      <w:r w:rsidRPr="00843888">
        <w:rPr>
          <w:rFonts w:hint="eastAsia"/>
          <w:color w:val="FF0000"/>
          <w:sz w:val="24"/>
          <w:szCs w:val="24"/>
        </w:rPr>
        <w:t>名称</w:t>
      </w:r>
      <w:r w:rsidRPr="00843888">
        <w:rPr>
          <w:color w:val="FF0000"/>
          <w:sz w:val="24"/>
          <w:szCs w:val="24"/>
        </w:rPr>
        <w:t>的驼峰规则的对应格式。</w:t>
      </w:r>
    </w:p>
    <w:p w:rsidR="00B53AAF" w:rsidRDefault="00683A52" w:rsidP="00683A5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578925A" wp14:editId="136C78F7">
            <wp:extent cx="3066667" cy="4104762"/>
            <wp:effectExtent l="19050" t="19050" r="19685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41047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53AAF" w:rsidRDefault="00B53AAF" w:rsidP="00B53AAF">
      <w:pPr>
        <w:rPr>
          <w:rFonts w:hint="eastAsia"/>
          <w:sz w:val="24"/>
          <w:szCs w:val="24"/>
        </w:rPr>
      </w:pPr>
    </w:p>
    <w:p w:rsidR="00141302" w:rsidRDefault="00004995" w:rsidP="0000499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首先接收</w:t>
      </w:r>
      <w:r>
        <w:rPr>
          <w:rFonts w:hint="eastAsia"/>
          <w:sz w:val="24"/>
          <w:szCs w:val="24"/>
        </w:rPr>
        <w:t>application</w:t>
      </w:r>
      <w:r>
        <w:rPr>
          <w:sz w:val="24"/>
          <w:szCs w:val="24"/>
        </w:rPr>
        <w:t>-profile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dev</w:t>
      </w:r>
      <w:r>
        <w:rPr>
          <w:rFonts w:hint="eastAsia"/>
          <w:sz w:val="24"/>
          <w:szCs w:val="24"/>
        </w:rPr>
        <w:t>).yml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的配置</w:t>
      </w:r>
      <w:r w:rsidR="00B00442">
        <w:rPr>
          <w:rFonts w:hint="eastAsia"/>
          <w:sz w:val="24"/>
          <w:szCs w:val="24"/>
        </w:rPr>
        <w:t>。</w:t>
      </w:r>
      <w:r w:rsidR="00B00442">
        <w:rPr>
          <w:sz w:val="24"/>
          <w:szCs w:val="24"/>
        </w:rPr>
        <w:t>在</w:t>
      </w:r>
      <w:r w:rsidR="00B00442">
        <w:rPr>
          <w:rFonts w:hint="eastAsia"/>
          <w:sz w:val="24"/>
          <w:szCs w:val="24"/>
        </w:rPr>
        <w:t>Application</w:t>
      </w:r>
      <w:r w:rsidR="00B00442">
        <w:rPr>
          <w:sz w:val="24"/>
          <w:szCs w:val="24"/>
        </w:rPr>
        <w:t>Configuration</w:t>
      </w:r>
      <w:r w:rsidR="00B00442">
        <w:rPr>
          <w:rFonts w:hint="eastAsia"/>
          <w:sz w:val="24"/>
          <w:szCs w:val="24"/>
        </w:rPr>
        <w:t>类</w:t>
      </w:r>
      <w:r w:rsidR="00DA7495">
        <w:rPr>
          <w:rFonts w:hint="eastAsia"/>
          <w:sz w:val="24"/>
          <w:szCs w:val="24"/>
        </w:rPr>
        <w:t>（该类</w:t>
      </w:r>
      <w:r w:rsidR="00DA7495">
        <w:rPr>
          <w:sz w:val="24"/>
          <w:szCs w:val="24"/>
        </w:rPr>
        <w:t>默认生成</w:t>
      </w:r>
      <w:r w:rsidR="00DA7495">
        <w:rPr>
          <w:rFonts w:hint="eastAsia"/>
          <w:sz w:val="24"/>
          <w:szCs w:val="24"/>
        </w:rPr>
        <w:t>）</w:t>
      </w:r>
      <w:r w:rsidR="00B00442">
        <w:rPr>
          <w:sz w:val="24"/>
          <w:szCs w:val="24"/>
        </w:rPr>
        <w:t>中</w:t>
      </w:r>
      <w:r w:rsidR="00B00442">
        <w:rPr>
          <w:rFonts w:hint="eastAsia"/>
          <w:sz w:val="24"/>
          <w:szCs w:val="24"/>
        </w:rPr>
        <w:t>定义</w:t>
      </w:r>
      <w:r w:rsidR="00B00442">
        <w:rPr>
          <w:sz w:val="24"/>
          <w:szCs w:val="24"/>
        </w:rPr>
        <w:t>List&lt;JobProperty&gt;</w:t>
      </w:r>
      <w:r w:rsidR="00B00442">
        <w:rPr>
          <w:rFonts w:hint="eastAsia"/>
          <w:sz w:val="24"/>
          <w:szCs w:val="24"/>
        </w:rPr>
        <w:t>接收</w:t>
      </w:r>
      <w:r w:rsidR="00B00442">
        <w:rPr>
          <w:sz w:val="24"/>
          <w:szCs w:val="24"/>
        </w:rPr>
        <w:t>配置。</w:t>
      </w:r>
    </w:p>
    <w:p w:rsidR="00452441" w:rsidRDefault="00452441" w:rsidP="00004995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类中</w:t>
      </w:r>
      <w:r>
        <w:rPr>
          <w:rFonts w:hint="eastAsia"/>
          <w:sz w:val="24"/>
          <w:szCs w:val="24"/>
        </w:rPr>
        <w:t>jobs</w:t>
      </w:r>
      <w:r>
        <w:rPr>
          <w:sz w:val="24"/>
          <w:szCs w:val="24"/>
        </w:rPr>
        <w:t>自动接收配置中</w:t>
      </w:r>
      <w:r>
        <w:rPr>
          <w:sz w:val="24"/>
          <w:szCs w:val="24"/>
        </w:rPr>
        <w:t>jobs</w:t>
      </w:r>
      <w:r>
        <w:rPr>
          <w:sz w:val="24"/>
          <w:szCs w:val="24"/>
        </w:rPr>
        <w:t>键对应的</w:t>
      </w:r>
      <w:r>
        <w:rPr>
          <w:rFonts w:hint="eastAsia"/>
          <w:sz w:val="24"/>
          <w:szCs w:val="24"/>
        </w:rPr>
        <w:t>节点</w:t>
      </w:r>
      <w:r>
        <w:rPr>
          <w:sz w:val="24"/>
          <w:szCs w:val="24"/>
        </w:rPr>
        <w:t>内容。</w:t>
      </w:r>
    </w:p>
    <w:p w:rsidR="009315DB" w:rsidRDefault="00882D97" w:rsidP="00882D97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182EB3" wp14:editId="0969B675">
            <wp:extent cx="5274310" cy="2065655"/>
            <wp:effectExtent l="19050" t="19050" r="21590" b="107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6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315DB" w:rsidRDefault="009315DB" w:rsidP="009315DB">
      <w:pPr>
        <w:rPr>
          <w:rFonts w:hint="eastAsia"/>
          <w:sz w:val="24"/>
          <w:szCs w:val="24"/>
        </w:rPr>
      </w:pPr>
    </w:p>
    <w:p w:rsidR="00F3353D" w:rsidRDefault="005F5FAF" w:rsidP="005F5FA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然后初始化</w:t>
      </w:r>
      <w:r>
        <w:rPr>
          <w:sz w:val="24"/>
          <w:szCs w:val="24"/>
        </w:rPr>
        <w:t>JobDetail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Trigger</w:t>
      </w:r>
      <w:r>
        <w:rPr>
          <w:rFonts w:hint="eastAsia"/>
          <w:sz w:val="24"/>
          <w:szCs w:val="24"/>
        </w:rPr>
        <w:t>对象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初始化此两个对象需要</w:t>
      </w:r>
      <w:r>
        <w:rPr>
          <w:rFonts w:hint="eastAsia"/>
          <w:sz w:val="24"/>
          <w:szCs w:val="24"/>
        </w:rPr>
        <w:t>指定</w:t>
      </w:r>
      <w:r>
        <w:rPr>
          <w:sz w:val="24"/>
          <w:szCs w:val="24"/>
        </w:rPr>
        <w:t>具体执行任务的类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配置中</w:t>
      </w:r>
      <w:r>
        <w:rPr>
          <w:rFonts w:hint="eastAsia"/>
          <w:sz w:val="24"/>
          <w:szCs w:val="24"/>
        </w:rPr>
        <w:t>指定</w:t>
      </w:r>
      <w:r>
        <w:rPr>
          <w:sz w:val="24"/>
          <w:szCs w:val="24"/>
        </w:rPr>
        <w:t>了</w:t>
      </w:r>
      <w:r>
        <w:rPr>
          <w:rFonts w:hint="eastAsia"/>
          <w:sz w:val="24"/>
          <w:szCs w:val="24"/>
        </w:rPr>
        <w:t>两个</w:t>
      </w:r>
      <w:r>
        <w:rPr>
          <w:sz w:val="24"/>
          <w:szCs w:val="24"/>
        </w:rPr>
        <w:t>任务</w:t>
      </w:r>
      <w:r>
        <w:rPr>
          <w:sz w:val="24"/>
          <w:szCs w:val="24"/>
        </w:rPr>
        <w:t>MyJob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YourJob</w:t>
      </w:r>
      <w:r>
        <w:rPr>
          <w:rFonts w:hint="eastAsia"/>
          <w:sz w:val="24"/>
          <w:szCs w:val="24"/>
        </w:rPr>
        <w:t>。</w:t>
      </w:r>
      <w:r w:rsidR="00FB2160">
        <w:rPr>
          <w:rFonts w:hint="eastAsia"/>
          <w:sz w:val="24"/>
          <w:szCs w:val="24"/>
        </w:rPr>
        <w:t>以</w:t>
      </w:r>
      <w:r w:rsidR="00FB2160">
        <w:rPr>
          <w:sz w:val="24"/>
          <w:szCs w:val="24"/>
        </w:rPr>
        <w:t>下是</w:t>
      </w:r>
      <w:r w:rsidR="00FB2160">
        <w:rPr>
          <w:sz w:val="24"/>
          <w:szCs w:val="24"/>
        </w:rPr>
        <w:t>MyJob</w:t>
      </w:r>
      <w:r w:rsidR="00FB2160">
        <w:rPr>
          <w:rFonts w:hint="eastAsia"/>
          <w:sz w:val="24"/>
          <w:szCs w:val="24"/>
        </w:rPr>
        <w:t>部分</w:t>
      </w:r>
      <w:r w:rsidR="00FB2160">
        <w:rPr>
          <w:sz w:val="24"/>
          <w:szCs w:val="24"/>
        </w:rPr>
        <w:t>源码</w:t>
      </w:r>
      <w:r w:rsidR="00B17069">
        <w:rPr>
          <w:rFonts w:hint="eastAsia"/>
          <w:sz w:val="24"/>
          <w:szCs w:val="24"/>
        </w:rPr>
        <w:t>，</w:t>
      </w:r>
      <w:r w:rsidR="00DE35BE">
        <w:rPr>
          <w:rFonts w:hint="eastAsia"/>
          <w:sz w:val="24"/>
          <w:szCs w:val="24"/>
        </w:rPr>
        <w:t>打印</w:t>
      </w:r>
      <w:r w:rsidR="00B17069">
        <w:rPr>
          <w:sz w:val="24"/>
          <w:szCs w:val="24"/>
        </w:rPr>
        <w:t>数据库中的数据</w:t>
      </w:r>
      <w:r w:rsidR="00311A44">
        <w:rPr>
          <w:rFonts w:hint="eastAsia"/>
          <w:sz w:val="24"/>
          <w:szCs w:val="24"/>
        </w:rPr>
        <w:t>。</w:t>
      </w:r>
    </w:p>
    <w:p w:rsidR="00B63867" w:rsidRDefault="00B63867" w:rsidP="005F5FA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>
        <w:rPr>
          <w:sz w:val="24"/>
          <w:szCs w:val="24"/>
        </w:rPr>
        <w:t>dataToWrite</w:t>
      </w:r>
      <w:r>
        <w:rPr>
          <w:rFonts w:hint="eastAsia"/>
          <w:sz w:val="24"/>
          <w:szCs w:val="24"/>
        </w:rPr>
        <w:t>展示</w:t>
      </w:r>
      <w:r>
        <w:rPr>
          <w:sz w:val="24"/>
          <w:szCs w:val="24"/>
        </w:rPr>
        <w:t>如何给</w:t>
      </w:r>
      <w:r>
        <w:rPr>
          <w:sz w:val="24"/>
          <w:szCs w:val="24"/>
        </w:rPr>
        <w:t>Job</w:t>
      </w:r>
      <w:r>
        <w:rPr>
          <w:sz w:val="24"/>
          <w:szCs w:val="24"/>
        </w:rPr>
        <w:t>中传入数据。</w:t>
      </w:r>
    </w:p>
    <w:p w:rsidR="00B63867" w:rsidRPr="00B63867" w:rsidRDefault="00B63867" w:rsidP="005F5FAF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Flower</w:t>
      </w:r>
      <w:r>
        <w:rPr>
          <w:sz w:val="24"/>
          <w:szCs w:val="24"/>
        </w:rPr>
        <w:t>Service</w:t>
      </w:r>
      <w:r>
        <w:rPr>
          <w:rFonts w:hint="eastAsia"/>
          <w:sz w:val="24"/>
          <w:szCs w:val="24"/>
        </w:rPr>
        <w:t>因</w:t>
      </w:r>
      <w:r>
        <w:rPr>
          <w:sz w:val="24"/>
          <w:szCs w:val="24"/>
        </w:rPr>
        <w:t>初始配置中设定可以直接加载</w:t>
      </w:r>
      <w:r>
        <w:rPr>
          <w:sz w:val="24"/>
          <w:szCs w:val="24"/>
        </w:rPr>
        <w:t>Spring</w:t>
      </w:r>
      <w:r>
        <w:rPr>
          <w:rFonts w:hint="eastAsia"/>
          <w:sz w:val="24"/>
          <w:szCs w:val="24"/>
        </w:rPr>
        <w:t>容器</w:t>
      </w:r>
      <w:r>
        <w:rPr>
          <w:sz w:val="24"/>
          <w:szCs w:val="24"/>
        </w:rPr>
        <w:t>中</w:t>
      </w:r>
      <w:r>
        <w:rPr>
          <w:sz w:val="24"/>
          <w:szCs w:val="24"/>
        </w:rPr>
        <w:t>Bean</w:t>
      </w:r>
      <w:r>
        <w:rPr>
          <w:sz w:val="24"/>
          <w:szCs w:val="24"/>
        </w:rPr>
        <w:t>而直接使用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@Autowirer</w:t>
      </w:r>
      <w:r w:rsidRPr="00B63867">
        <w:rPr>
          <w:sz w:val="24"/>
          <w:szCs w:val="24"/>
        </w:rPr>
        <w:t>加载</w:t>
      </w:r>
      <w:r>
        <w:rPr>
          <w:rFonts w:hint="eastAsia"/>
          <w:sz w:val="24"/>
          <w:szCs w:val="24"/>
        </w:rPr>
        <w:t>。</w:t>
      </w:r>
    </w:p>
    <w:p w:rsidR="005224E1" w:rsidRDefault="003369C6" w:rsidP="003369C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4BEF96F" wp14:editId="0B593382">
            <wp:extent cx="5274310" cy="2228215"/>
            <wp:effectExtent l="19050" t="19050" r="21590" b="196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224E1" w:rsidRDefault="005224E1" w:rsidP="005224E1">
      <w:pPr>
        <w:rPr>
          <w:rFonts w:hint="eastAsia"/>
          <w:sz w:val="24"/>
          <w:szCs w:val="24"/>
        </w:rPr>
      </w:pPr>
    </w:p>
    <w:p w:rsidR="00FC17EC" w:rsidRDefault="00A80232" w:rsidP="00FE6751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JobProperty</w:t>
      </w:r>
      <w:r>
        <w:rPr>
          <w:rFonts w:hint="eastAsia"/>
          <w:sz w:val="24"/>
          <w:szCs w:val="24"/>
        </w:rPr>
        <w:t>中</w:t>
      </w:r>
      <w:r w:rsidR="00C82202">
        <w:rPr>
          <w:rFonts w:hint="eastAsia"/>
          <w:sz w:val="24"/>
          <w:szCs w:val="24"/>
        </w:rPr>
        <w:t>，</w:t>
      </w:r>
      <w:r w:rsidR="00C82202">
        <w:rPr>
          <w:sz w:val="24"/>
          <w:szCs w:val="24"/>
        </w:rPr>
        <w:t>利用</w:t>
      </w:r>
      <w:r w:rsidR="00C82202">
        <w:rPr>
          <w:rFonts w:hint="eastAsia"/>
          <w:sz w:val="24"/>
          <w:szCs w:val="24"/>
        </w:rPr>
        <w:t>加载</w:t>
      </w:r>
      <w:r w:rsidR="00C82202">
        <w:rPr>
          <w:sz w:val="24"/>
          <w:szCs w:val="24"/>
        </w:rPr>
        <w:t>的配置</w:t>
      </w:r>
      <w:r>
        <w:rPr>
          <w:rFonts w:hint="eastAsia"/>
          <w:sz w:val="24"/>
          <w:szCs w:val="24"/>
        </w:rPr>
        <w:t>初始化</w:t>
      </w:r>
      <w:r>
        <w:rPr>
          <w:sz w:val="24"/>
          <w:szCs w:val="24"/>
        </w:rPr>
        <w:t>JobDetail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Trigger</w:t>
      </w:r>
      <w:r>
        <w:rPr>
          <w:rFonts w:hint="eastAsia"/>
          <w:sz w:val="24"/>
          <w:szCs w:val="24"/>
        </w:rPr>
        <w:t>对象</w:t>
      </w:r>
      <w:r w:rsidR="00C82202">
        <w:rPr>
          <w:rFonts w:hint="eastAsia"/>
          <w:sz w:val="24"/>
          <w:szCs w:val="24"/>
        </w:rPr>
        <w:t>。</w:t>
      </w:r>
      <w:r w:rsidR="005B6BD8">
        <w:rPr>
          <w:rFonts w:hint="eastAsia"/>
          <w:sz w:val="24"/>
          <w:szCs w:val="24"/>
        </w:rPr>
        <w:t>注意指定</w:t>
      </w:r>
      <w:r w:rsidR="005B6BD8">
        <w:rPr>
          <w:sz w:val="24"/>
          <w:szCs w:val="24"/>
        </w:rPr>
        <w:t>JobDetail</w:t>
      </w:r>
      <w:r w:rsidR="005B6BD8">
        <w:rPr>
          <w:rFonts w:hint="eastAsia"/>
          <w:sz w:val="24"/>
          <w:szCs w:val="24"/>
        </w:rPr>
        <w:t>的</w:t>
      </w:r>
      <w:r w:rsidR="005B6BD8">
        <w:rPr>
          <w:sz w:val="24"/>
          <w:szCs w:val="24"/>
        </w:rPr>
        <w:t>唯一标识。</w:t>
      </w:r>
    </w:p>
    <w:p w:rsidR="00065E09" w:rsidRDefault="00FD5E0B" w:rsidP="00FD5E0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856BC07" wp14:editId="711AC4D2">
            <wp:extent cx="5274310" cy="1704340"/>
            <wp:effectExtent l="19050" t="19050" r="21590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3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D5E0B" w:rsidRDefault="00FD5E0B" w:rsidP="00065E09">
      <w:pPr>
        <w:rPr>
          <w:rFonts w:hint="eastAsia"/>
          <w:sz w:val="24"/>
          <w:szCs w:val="24"/>
        </w:rPr>
      </w:pPr>
    </w:p>
    <w:p w:rsidR="00E86D99" w:rsidRPr="00C11EA5" w:rsidRDefault="00E86D99" w:rsidP="00EF0E59">
      <w:pPr>
        <w:pStyle w:val="a5"/>
        <w:numPr>
          <w:ilvl w:val="1"/>
          <w:numId w:val="3"/>
        </w:numPr>
        <w:ind w:firstLineChars="0"/>
        <w:outlineLvl w:val="1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将</w:t>
      </w:r>
      <w:r>
        <w:rPr>
          <w:b/>
          <w:sz w:val="28"/>
          <w:szCs w:val="28"/>
        </w:rPr>
        <w:t>任务加入调度</w:t>
      </w:r>
      <w:r w:rsidR="003E5C5B">
        <w:rPr>
          <w:rFonts w:hint="eastAsia"/>
          <w:b/>
          <w:sz w:val="28"/>
          <w:szCs w:val="28"/>
        </w:rPr>
        <w:t>执行</w:t>
      </w:r>
    </w:p>
    <w:p w:rsidR="00E86D99" w:rsidRDefault="00842885" w:rsidP="0084288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定义</w:t>
      </w:r>
      <w:r>
        <w:rPr>
          <w:sz w:val="24"/>
          <w:szCs w:val="24"/>
        </w:rPr>
        <w:t>QuartzSchedule</w:t>
      </w:r>
      <w:r>
        <w:rPr>
          <w:rFonts w:hint="eastAsia"/>
          <w:sz w:val="24"/>
          <w:szCs w:val="24"/>
        </w:rPr>
        <w:t>类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所有的任务加入</w:t>
      </w:r>
      <w:r>
        <w:rPr>
          <w:rFonts w:hint="eastAsia"/>
          <w:sz w:val="24"/>
          <w:szCs w:val="24"/>
        </w:rPr>
        <w:t>调度</w:t>
      </w:r>
      <w:r>
        <w:rPr>
          <w:sz w:val="24"/>
          <w:szCs w:val="24"/>
        </w:rPr>
        <w:t>。</w:t>
      </w:r>
    </w:p>
    <w:p w:rsidR="00842885" w:rsidRDefault="0046730C" w:rsidP="0046730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8A5584F" wp14:editId="5A0C3844">
            <wp:extent cx="5274310" cy="3796665"/>
            <wp:effectExtent l="19050" t="19050" r="21590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66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F683A" w:rsidRDefault="0066773B" w:rsidP="00BF683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以上</w:t>
      </w:r>
      <w:r>
        <w:rPr>
          <w:sz w:val="24"/>
          <w:szCs w:val="24"/>
        </w:rPr>
        <w:t>截图</w:t>
      </w:r>
      <w:r>
        <w:rPr>
          <w:rFonts w:hint="eastAsia"/>
          <w:sz w:val="24"/>
          <w:szCs w:val="24"/>
        </w:rPr>
        <w:t>部分</w:t>
      </w:r>
      <w:r>
        <w:rPr>
          <w:sz w:val="24"/>
          <w:szCs w:val="24"/>
        </w:rPr>
        <w:t>源文件</w:t>
      </w:r>
      <w:r>
        <w:rPr>
          <w:rFonts w:hint="eastAsia"/>
          <w:sz w:val="24"/>
          <w:szCs w:val="24"/>
        </w:rPr>
        <w:t>包</w:t>
      </w:r>
      <w:r>
        <w:rPr>
          <w:sz w:val="24"/>
          <w:szCs w:val="24"/>
        </w:rPr>
        <w:t>。</w:t>
      </w:r>
    </w:p>
    <w:p w:rsidR="0066773B" w:rsidRPr="0066773B" w:rsidRDefault="0066773B" w:rsidP="0066773B">
      <w:pPr>
        <w:jc w:val="center"/>
        <w:rPr>
          <w:rFonts w:hint="eastAsia"/>
          <w:sz w:val="24"/>
          <w:szCs w:val="24"/>
        </w:rPr>
      </w:pPr>
      <w:r w:rsidRPr="0066773B">
        <w:rPr>
          <w:sz w:val="24"/>
          <w:szCs w:val="24"/>
        </w:rPr>
        <w:object w:dxaOrig="2865" w:dyaOrig="841">
          <v:shape id="_x0000_i1027" type="#_x0000_t75" style="width:143.25pt;height:42pt" o:ole="">
            <v:imagedata r:id="rId20" o:title=""/>
          </v:shape>
          <o:OLEObject Type="Embed" ProgID="Package" ShapeID="_x0000_i1027" DrawAspect="Content" ObjectID="_1582119949" r:id="rId21"/>
        </w:object>
      </w:r>
    </w:p>
    <w:p w:rsidR="00936C1E" w:rsidRDefault="00936C1E" w:rsidP="00BF683A">
      <w:pPr>
        <w:rPr>
          <w:rFonts w:hint="eastAsia"/>
          <w:sz w:val="24"/>
          <w:szCs w:val="24"/>
        </w:rPr>
      </w:pPr>
    </w:p>
    <w:p w:rsidR="00770199" w:rsidRPr="00C11EA5" w:rsidRDefault="00770199" w:rsidP="00EF0E59">
      <w:pPr>
        <w:pStyle w:val="a5"/>
        <w:numPr>
          <w:ilvl w:val="0"/>
          <w:numId w:val="3"/>
        </w:numPr>
        <w:ind w:firstLineChars="0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总结</w:t>
      </w:r>
    </w:p>
    <w:p w:rsidR="00BF683A" w:rsidRPr="00DD3566" w:rsidRDefault="007701CD" w:rsidP="007701CD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以上</w:t>
      </w:r>
      <w:r>
        <w:rPr>
          <w:sz w:val="24"/>
          <w:szCs w:val="24"/>
        </w:rPr>
        <w:t>的配置和实现，可以作为模板使用，也就是增加新的任务时，</w:t>
      </w:r>
      <w:r>
        <w:rPr>
          <w:rFonts w:hint="eastAsia"/>
          <w:sz w:val="24"/>
          <w:szCs w:val="24"/>
        </w:rPr>
        <w:t>定义</w:t>
      </w:r>
      <w:r>
        <w:rPr>
          <w:sz w:val="24"/>
          <w:szCs w:val="24"/>
        </w:rPr>
        <w:t>自己的</w:t>
      </w:r>
      <w:r>
        <w:rPr>
          <w:rFonts w:hint="eastAsia"/>
          <w:sz w:val="24"/>
          <w:szCs w:val="24"/>
        </w:rPr>
        <w:t>定时</w:t>
      </w:r>
      <w:r>
        <w:rPr>
          <w:sz w:val="24"/>
          <w:szCs w:val="24"/>
        </w:rPr>
        <w:t>任务，</w:t>
      </w:r>
      <w:r>
        <w:rPr>
          <w:rFonts w:hint="eastAsia"/>
          <w:sz w:val="24"/>
          <w:szCs w:val="24"/>
        </w:rPr>
        <w:t>如</w:t>
      </w:r>
      <w:r>
        <w:rPr>
          <w:sz w:val="24"/>
          <w:szCs w:val="24"/>
        </w:rPr>
        <w:t>，</w:t>
      </w:r>
      <w:r>
        <w:rPr>
          <w:sz w:val="24"/>
          <w:szCs w:val="24"/>
        </w:rPr>
        <w:t>MyJob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YourJob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然后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application.profile.yml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添加</w:t>
      </w:r>
      <w:r w:rsidR="003C584B">
        <w:rPr>
          <w:rFonts w:hint="eastAsia"/>
          <w:sz w:val="24"/>
          <w:szCs w:val="24"/>
        </w:rPr>
        <w:t>该</w:t>
      </w:r>
      <w:r>
        <w:rPr>
          <w:sz w:val="24"/>
          <w:szCs w:val="24"/>
        </w:rPr>
        <w:t>任务的配置即可</w:t>
      </w:r>
      <w:r w:rsidR="00B03032">
        <w:rPr>
          <w:rFonts w:hint="eastAsia"/>
          <w:sz w:val="24"/>
          <w:szCs w:val="24"/>
        </w:rPr>
        <w:t>。</w:t>
      </w:r>
    </w:p>
    <w:sectPr w:rsidR="00BF683A" w:rsidRPr="00DD3566" w:rsidSect="002B1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1BB" w:rsidRDefault="00D051BB" w:rsidP="003C5CD0">
      <w:r>
        <w:separator/>
      </w:r>
    </w:p>
  </w:endnote>
  <w:endnote w:type="continuationSeparator" w:id="0">
    <w:p w:rsidR="00D051BB" w:rsidRDefault="00D051BB" w:rsidP="003C5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1BB" w:rsidRDefault="00D051BB" w:rsidP="003C5CD0">
      <w:r>
        <w:separator/>
      </w:r>
    </w:p>
  </w:footnote>
  <w:footnote w:type="continuationSeparator" w:id="0">
    <w:p w:rsidR="00D051BB" w:rsidRDefault="00D051BB" w:rsidP="003C5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E1A3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B3B57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F2E79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DD4"/>
    <w:rsid w:val="00004995"/>
    <w:rsid w:val="0000542A"/>
    <w:rsid w:val="000168AA"/>
    <w:rsid w:val="00016ABF"/>
    <w:rsid w:val="00054BDC"/>
    <w:rsid w:val="00065E09"/>
    <w:rsid w:val="00091B16"/>
    <w:rsid w:val="000969AD"/>
    <w:rsid w:val="000B4325"/>
    <w:rsid w:val="000C0EF0"/>
    <w:rsid w:val="0011113E"/>
    <w:rsid w:val="00141302"/>
    <w:rsid w:val="00187004"/>
    <w:rsid w:val="00193767"/>
    <w:rsid w:val="001C03A5"/>
    <w:rsid w:val="001D0608"/>
    <w:rsid w:val="001E7AC9"/>
    <w:rsid w:val="00204A13"/>
    <w:rsid w:val="00215EB3"/>
    <w:rsid w:val="00220C05"/>
    <w:rsid w:val="0022281C"/>
    <w:rsid w:val="00224E11"/>
    <w:rsid w:val="00241AF6"/>
    <w:rsid w:val="0025087E"/>
    <w:rsid w:val="00252EE7"/>
    <w:rsid w:val="00262474"/>
    <w:rsid w:val="00270D8D"/>
    <w:rsid w:val="002716B2"/>
    <w:rsid w:val="0028404E"/>
    <w:rsid w:val="00292161"/>
    <w:rsid w:val="002B1147"/>
    <w:rsid w:val="002B4547"/>
    <w:rsid w:val="002C44FD"/>
    <w:rsid w:val="002D633C"/>
    <w:rsid w:val="00305977"/>
    <w:rsid w:val="00311A44"/>
    <w:rsid w:val="00331C47"/>
    <w:rsid w:val="003369C6"/>
    <w:rsid w:val="00347712"/>
    <w:rsid w:val="00364FBB"/>
    <w:rsid w:val="00376A05"/>
    <w:rsid w:val="003920AE"/>
    <w:rsid w:val="0039532D"/>
    <w:rsid w:val="003A5EF8"/>
    <w:rsid w:val="003C584B"/>
    <w:rsid w:val="003C5CD0"/>
    <w:rsid w:val="003C6ABD"/>
    <w:rsid w:val="003D7478"/>
    <w:rsid w:val="003E5C5B"/>
    <w:rsid w:val="003F226C"/>
    <w:rsid w:val="00402F65"/>
    <w:rsid w:val="004079E3"/>
    <w:rsid w:val="0045052E"/>
    <w:rsid w:val="004508AD"/>
    <w:rsid w:val="00450A8D"/>
    <w:rsid w:val="00452441"/>
    <w:rsid w:val="0046730C"/>
    <w:rsid w:val="004704B7"/>
    <w:rsid w:val="004726DE"/>
    <w:rsid w:val="00487E96"/>
    <w:rsid w:val="0049600A"/>
    <w:rsid w:val="004A7BAA"/>
    <w:rsid w:val="004A7FF3"/>
    <w:rsid w:val="004B5BB9"/>
    <w:rsid w:val="004E11DF"/>
    <w:rsid w:val="004F6F4F"/>
    <w:rsid w:val="005004E4"/>
    <w:rsid w:val="005224E1"/>
    <w:rsid w:val="00550B80"/>
    <w:rsid w:val="00566825"/>
    <w:rsid w:val="00580578"/>
    <w:rsid w:val="00584A66"/>
    <w:rsid w:val="005B6BD8"/>
    <w:rsid w:val="005B6D73"/>
    <w:rsid w:val="005C5BE3"/>
    <w:rsid w:val="005F5FAF"/>
    <w:rsid w:val="00606796"/>
    <w:rsid w:val="00610DE1"/>
    <w:rsid w:val="00625D0A"/>
    <w:rsid w:val="00640BB5"/>
    <w:rsid w:val="0066773B"/>
    <w:rsid w:val="00683A52"/>
    <w:rsid w:val="00697A6D"/>
    <w:rsid w:val="006A2C6D"/>
    <w:rsid w:val="006B3840"/>
    <w:rsid w:val="006C5D99"/>
    <w:rsid w:val="006F0150"/>
    <w:rsid w:val="006F3B47"/>
    <w:rsid w:val="006F72D6"/>
    <w:rsid w:val="0070230C"/>
    <w:rsid w:val="007170D6"/>
    <w:rsid w:val="007177C5"/>
    <w:rsid w:val="007262CC"/>
    <w:rsid w:val="007330C2"/>
    <w:rsid w:val="00733624"/>
    <w:rsid w:val="0074773C"/>
    <w:rsid w:val="00770199"/>
    <w:rsid w:val="007701CD"/>
    <w:rsid w:val="0077345C"/>
    <w:rsid w:val="00796C06"/>
    <w:rsid w:val="007A4A0C"/>
    <w:rsid w:val="007F731A"/>
    <w:rsid w:val="008004BE"/>
    <w:rsid w:val="00831643"/>
    <w:rsid w:val="00842885"/>
    <w:rsid w:val="00843888"/>
    <w:rsid w:val="00845342"/>
    <w:rsid w:val="00850DCD"/>
    <w:rsid w:val="008570F7"/>
    <w:rsid w:val="008713FA"/>
    <w:rsid w:val="00882D97"/>
    <w:rsid w:val="0088698F"/>
    <w:rsid w:val="008A7104"/>
    <w:rsid w:val="008D1190"/>
    <w:rsid w:val="00920DF4"/>
    <w:rsid w:val="00922E6C"/>
    <w:rsid w:val="009315DB"/>
    <w:rsid w:val="0093162C"/>
    <w:rsid w:val="00936C1E"/>
    <w:rsid w:val="00950C4B"/>
    <w:rsid w:val="00977792"/>
    <w:rsid w:val="00977A5F"/>
    <w:rsid w:val="0099217D"/>
    <w:rsid w:val="009B79C0"/>
    <w:rsid w:val="009D448F"/>
    <w:rsid w:val="009E48E3"/>
    <w:rsid w:val="009E6303"/>
    <w:rsid w:val="009F719F"/>
    <w:rsid w:val="009F7AA6"/>
    <w:rsid w:val="00A05152"/>
    <w:rsid w:val="00A17FA3"/>
    <w:rsid w:val="00A24435"/>
    <w:rsid w:val="00A540F7"/>
    <w:rsid w:val="00A677F1"/>
    <w:rsid w:val="00A725B9"/>
    <w:rsid w:val="00A80232"/>
    <w:rsid w:val="00A86AB6"/>
    <w:rsid w:val="00AA19ED"/>
    <w:rsid w:val="00AC5B85"/>
    <w:rsid w:val="00AF1BC7"/>
    <w:rsid w:val="00B00442"/>
    <w:rsid w:val="00B03032"/>
    <w:rsid w:val="00B05D17"/>
    <w:rsid w:val="00B17069"/>
    <w:rsid w:val="00B40654"/>
    <w:rsid w:val="00B53AAF"/>
    <w:rsid w:val="00B63867"/>
    <w:rsid w:val="00B723E2"/>
    <w:rsid w:val="00B939C9"/>
    <w:rsid w:val="00BA7DD4"/>
    <w:rsid w:val="00BB70EB"/>
    <w:rsid w:val="00BF5A60"/>
    <w:rsid w:val="00BF683A"/>
    <w:rsid w:val="00C11EA5"/>
    <w:rsid w:val="00C23CE0"/>
    <w:rsid w:val="00C24D7C"/>
    <w:rsid w:val="00C5226A"/>
    <w:rsid w:val="00C55163"/>
    <w:rsid w:val="00C55C4E"/>
    <w:rsid w:val="00C738C7"/>
    <w:rsid w:val="00C74D2E"/>
    <w:rsid w:val="00C76AC3"/>
    <w:rsid w:val="00C810C1"/>
    <w:rsid w:val="00C82202"/>
    <w:rsid w:val="00CA06C7"/>
    <w:rsid w:val="00CA7FF9"/>
    <w:rsid w:val="00CB3704"/>
    <w:rsid w:val="00CD0F8A"/>
    <w:rsid w:val="00D051BB"/>
    <w:rsid w:val="00D074B6"/>
    <w:rsid w:val="00D14994"/>
    <w:rsid w:val="00D54417"/>
    <w:rsid w:val="00D62780"/>
    <w:rsid w:val="00D643AB"/>
    <w:rsid w:val="00D77E6A"/>
    <w:rsid w:val="00DA7495"/>
    <w:rsid w:val="00DC3744"/>
    <w:rsid w:val="00DD3566"/>
    <w:rsid w:val="00DD586C"/>
    <w:rsid w:val="00DD7B7D"/>
    <w:rsid w:val="00DE35BE"/>
    <w:rsid w:val="00DE7F79"/>
    <w:rsid w:val="00E24FBB"/>
    <w:rsid w:val="00E30C4E"/>
    <w:rsid w:val="00E36D03"/>
    <w:rsid w:val="00E86D99"/>
    <w:rsid w:val="00EB17E4"/>
    <w:rsid w:val="00EB4126"/>
    <w:rsid w:val="00ED4661"/>
    <w:rsid w:val="00EF0E59"/>
    <w:rsid w:val="00EF1111"/>
    <w:rsid w:val="00F07028"/>
    <w:rsid w:val="00F156EF"/>
    <w:rsid w:val="00F24E4A"/>
    <w:rsid w:val="00F3353D"/>
    <w:rsid w:val="00F4670D"/>
    <w:rsid w:val="00F673FD"/>
    <w:rsid w:val="00FA731A"/>
    <w:rsid w:val="00FB2160"/>
    <w:rsid w:val="00FC17EC"/>
    <w:rsid w:val="00FC7BBC"/>
    <w:rsid w:val="00FD0790"/>
    <w:rsid w:val="00FD5E0B"/>
    <w:rsid w:val="00FE344E"/>
    <w:rsid w:val="00FE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08FCA1-A7F7-4213-9A6D-6A55A44CB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5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5C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5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5CD0"/>
    <w:rPr>
      <w:sz w:val="18"/>
      <w:szCs w:val="18"/>
    </w:rPr>
  </w:style>
  <w:style w:type="paragraph" w:styleId="a5">
    <w:name w:val="List Paragraph"/>
    <w:basedOn w:val="a"/>
    <w:uiPriority w:val="34"/>
    <w:qFormat/>
    <w:rsid w:val="003C5CD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079E3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2B11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2.bin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oleObject" Target="embeddings/oleObject3.bin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www.quartz-scheduler.org/download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5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周喻</dc:creator>
  <cp:keywords/>
  <dc:description/>
  <cp:lastModifiedBy>周喻</cp:lastModifiedBy>
  <cp:revision>306</cp:revision>
  <dcterms:created xsi:type="dcterms:W3CDTF">2018-03-07T06:00:00Z</dcterms:created>
  <dcterms:modified xsi:type="dcterms:W3CDTF">2018-03-09T08:58:00Z</dcterms:modified>
</cp:coreProperties>
</file>