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0322" w:rsidRPr="003C110C" w:rsidRDefault="00423ACA" w:rsidP="003C110C">
      <w:pPr>
        <w:pStyle w:val="1"/>
        <w:jc w:val="center"/>
        <w:rPr>
          <w:rStyle w:val="fontstyle01"/>
          <w:rFonts w:asciiTheme="majorHAnsi" w:hAnsiTheme="majorHAnsi"/>
          <w:bCs w:val="0"/>
          <w:color w:val="auto"/>
          <w:sz w:val="32"/>
          <w:szCs w:val="32"/>
        </w:rPr>
      </w:pPr>
      <w:r w:rsidRPr="003C110C">
        <w:rPr>
          <w:rStyle w:val="fontstyle21"/>
          <w:rFonts w:asciiTheme="majorHAnsi" w:hAnsiTheme="majorHAnsi"/>
          <w:bCs w:val="0"/>
          <w:color w:val="auto"/>
          <w:sz w:val="32"/>
          <w:szCs w:val="32"/>
        </w:rPr>
        <w:t xml:space="preserve">Теоретичне питання </w:t>
      </w:r>
      <w:r w:rsidRPr="003C110C">
        <w:rPr>
          <w:rStyle w:val="fontstyle01"/>
          <w:rFonts w:asciiTheme="majorHAnsi" w:hAnsiTheme="majorHAnsi"/>
          <w:bCs w:val="0"/>
          <w:color w:val="auto"/>
          <w:sz w:val="32"/>
          <w:szCs w:val="32"/>
        </w:rPr>
        <w:t>1</w:t>
      </w:r>
    </w:p>
    <w:p w:rsidR="00423ACA" w:rsidRPr="00423ACA" w:rsidRDefault="00423ACA" w:rsidP="00511CAC">
      <w:pPr>
        <w:pStyle w:val="2"/>
        <w:numPr>
          <w:ilvl w:val="0"/>
          <w:numId w:val="2"/>
        </w:numPr>
        <w:rPr>
          <w:rFonts w:asciiTheme="minorHAnsi" w:hAnsiTheme="minorHAnsi"/>
          <w:b/>
          <w:color w:val="auto"/>
          <w:highlight w:val="yellow"/>
        </w:rPr>
      </w:pPr>
      <w:r w:rsidRPr="00423ACA">
        <w:rPr>
          <w:b/>
          <w:color w:val="auto"/>
          <w:highlight w:val="yellow"/>
        </w:rPr>
        <w:t>Закони стимуляції збудливих тканин постійним струмом</w:t>
      </w:r>
      <w:r w:rsidRPr="00423ACA">
        <w:rPr>
          <w:rFonts w:ascii="NimbusRoman-Bold" w:hAnsi="NimbusRoman-Bold"/>
          <w:b/>
          <w:color w:val="auto"/>
          <w:highlight w:val="yellow"/>
        </w:rPr>
        <w:t xml:space="preserve">, </w:t>
      </w:r>
      <w:r w:rsidRPr="00423ACA">
        <w:rPr>
          <w:b/>
          <w:color w:val="auto"/>
          <w:highlight w:val="yellow"/>
        </w:rPr>
        <w:t>їх біологічне значення</w:t>
      </w:r>
    </w:p>
    <w:p w:rsidR="00423ACA" w:rsidRPr="006F74DE" w:rsidRDefault="00423ACA" w:rsidP="00511CAC">
      <w:pPr>
        <w:pStyle w:val="a3"/>
        <w:numPr>
          <w:ilvl w:val="0"/>
          <w:numId w:val="1"/>
        </w:numPr>
        <w:ind w:left="1068"/>
        <w:rPr>
          <w:rFonts w:ascii="Georgia" w:hAnsi="Georgia"/>
          <w:b/>
          <w:sz w:val="24"/>
          <w:szCs w:val="24"/>
          <w:highlight w:val="green"/>
        </w:rPr>
      </w:pPr>
      <w:r w:rsidRPr="006F74DE">
        <w:rPr>
          <w:rFonts w:ascii="Georgia" w:hAnsi="Georgia"/>
          <w:b/>
          <w:color w:val="000000"/>
          <w:sz w:val="24"/>
          <w:szCs w:val="24"/>
          <w:highlight w:val="green"/>
        </w:rPr>
        <w:t>Закони сили</w:t>
      </w:r>
    </w:p>
    <w:p w:rsidR="00F72DA6" w:rsidRPr="006F74DE" w:rsidRDefault="00F72DA6" w:rsidP="00F72DA6">
      <w:pPr>
        <w:pStyle w:val="a3"/>
        <w:numPr>
          <w:ilvl w:val="0"/>
          <w:numId w:val="1"/>
        </w:numPr>
        <w:ind w:left="1068"/>
        <w:rPr>
          <w:rFonts w:ascii="Georgia" w:hAnsi="Georgia"/>
          <w:sz w:val="24"/>
          <w:szCs w:val="24"/>
        </w:rPr>
      </w:pPr>
      <w:r w:rsidRPr="006F74DE">
        <w:rPr>
          <w:rFonts w:ascii="Georgia" w:hAnsi="Georgia"/>
          <w:b/>
          <w:color w:val="FF0000"/>
          <w:sz w:val="24"/>
          <w:szCs w:val="24"/>
        </w:rPr>
        <w:t>Визначення закону градації</w:t>
      </w:r>
      <w:r w:rsidRPr="006F74DE">
        <w:rPr>
          <w:rFonts w:ascii="Georgia" w:hAnsi="Georgia"/>
          <w:color w:val="FF0000"/>
          <w:sz w:val="24"/>
          <w:szCs w:val="24"/>
        </w:rPr>
        <w:t xml:space="preserve"> </w:t>
      </w:r>
      <w:r w:rsidRPr="006F74DE">
        <w:rPr>
          <w:rFonts w:ascii="Georgia" w:hAnsi="Georgia"/>
          <w:color w:val="000000"/>
          <w:sz w:val="24"/>
          <w:szCs w:val="24"/>
        </w:rPr>
        <w:t xml:space="preserve">– </w:t>
      </w:r>
      <w:r w:rsidRPr="006F74DE">
        <w:rPr>
          <w:rStyle w:val="normaltextrun"/>
          <w:rFonts w:ascii="Georgia" w:hAnsi="Georgia"/>
          <w:sz w:val="24"/>
          <w:szCs w:val="24"/>
          <w:shd w:val="clear" w:color="auto" w:fill="FFFFFF"/>
        </w:rPr>
        <w:t>сила відповіді прямо пропорційна силі подразника (чим більша сила подразника, тим більша амплітуда місцевого збудження)</w:t>
      </w:r>
    </w:p>
    <w:p w:rsidR="00F72DA6" w:rsidRPr="006F74DE" w:rsidRDefault="00F72DA6" w:rsidP="00F72DA6">
      <w:pPr>
        <w:pStyle w:val="a3"/>
        <w:numPr>
          <w:ilvl w:val="0"/>
          <w:numId w:val="1"/>
        </w:numPr>
        <w:ind w:left="1068"/>
        <w:rPr>
          <w:rFonts w:ascii="Georgia" w:hAnsi="Georgia"/>
          <w:sz w:val="24"/>
          <w:szCs w:val="24"/>
        </w:rPr>
      </w:pPr>
      <w:r w:rsidRPr="006F74DE">
        <w:rPr>
          <w:rFonts w:ascii="Georgia" w:hAnsi="Georgia"/>
          <w:b/>
          <w:color w:val="FF0000"/>
          <w:sz w:val="24"/>
          <w:szCs w:val="24"/>
        </w:rPr>
        <w:t>визначення закону "все або нічого"</w:t>
      </w:r>
      <w:r w:rsidRPr="006F74DE">
        <w:rPr>
          <w:rFonts w:ascii="Georgia" w:hAnsi="Georgia"/>
          <w:color w:val="FF0000"/>
          <w:sz w:val="24"/>
          <w:szCs w:val="24"/>
        </w:rPr>
        <w:t xml:space="preserve"> </w:t>
      </w:r>
      <w:r w:rsidRPr="006F74DE">
        <w:rPr>
          <w:rFonts w:ascii="Georgia" w:hAnsi="Georgia"/>
          <w:color w:val="000000"/>
          <w:sz w:val="24"/>
          <w:szCs w:val="24"/>
        </w:rPr>
        <w:t>–</w:t>
      </w:r>
      <w:r w:rsidRPr="006F74DE">
        <w:rPr>
          <w:rFonts w:ascii="Georgia" w:hAnsi="Georgia"/>
          <w:color w:val="000000"/>
          <w:sz w:val="24"/>
          <w:szCs w:val="24"/>
          <w:lang w:val="ru-RU"/>
        </w:rPr>
        <w:t xml:space="preserve"> </w:t>
      </w:r>
      <w:r w:rsidRPr="006F74DE">
        <w:rPr>
          <w:rStyle w:val="normaltextrun"/>
          <w:rFonts w:ascii="Georgia" w:hAnsi="Georgia"/>
          <w:sz w:val="24"/>
          <w:szCs w:val="24"/>
          <w:shd w:val="clear" w:color="auto" w:fill="FFFFFF"/>
        </w:rPr>
        <w:t xml:space="preserve">при дії </w:t>
      </w:r>
      <w:r w:rsidRPr="006F74DE">
        <w:rPr>
          <w:rStyle w:val="normaltextrun"/>
          <w:rFonts w:ascii="Georgia" w:hAnsi="Georgia"/>
          <w:b/>
          <w:bCs/>
          <w:sz w:val="24"/>
          <w:szCs w:val="24"/>
          <w:shd w:val="clear" w:color="auto" w:fill="FFFFFF"/>
        </w:rPr>
        <w:t>допорогових</w:t>
      </w:r>
      <w:r w:rsidRPr="006F74DE">
        <w:rPr>
          <w:rStyle w:val="normaltextrun"/>
          <w:rFonts w:ascii="Georgia" w:hAnsi="Georgia"/>
          <w:sz w:val="24"/>
          <w:szCs w:val="24"/>
          <w:shd w:val="clear" w:color="auto" w:fill="FFFFFF"/>
        </w:rPr>
        <w:t xml:space="preserve"> подразників - ПД не виникає (“нічого”), </w:t>
      </w:r>
      <w:r w:rsidRPr="006F74DE">
        <w:rPr>
          <w:rStyle w:val="normaltextrun"/>
          <w:rFonts w:ascii="Georgia" w:hAnsi="Georgia"/>
          <w:b/>
          <w:bCs/>
          <w:sz w:val="24"/>
          <w:szCs w:val="24"/>
          <w:shd w:val="clear" w:color="auto" w:fill="FFFFFF"/>
        </w:rPr>
        <w:t>порогові і надпорогові</w:t>
      </w:r>
      <w:r w:rsidRPr="006F74DE">
        <w:rPr>
          <w:rStyle w:val="normaltextrun"/>
          <w:rFonts w:ascii="Georgia" w:hAnsi="Georgia"/>
          <w:sz w:val="24"/>
          <w:szCs w:val="24"/>
          <w:shd w:val="clear" w:color="auto" w:fill="FFFFFF"/>
        </w:rPr>
        <w:t xml:space="preserve"> – виникає ПД звичайної амплітуди (“все”)</w:t>
      </w:r>
    </w:p>
    <w:p w:rsidR="00423ACA" w:rsidRPr="006F74DE" w:rsidRDefault="00423ACA" w:rsidP="00511CAC">
      <w:pPr>
        <w:pStyle w:val="a3"/>
        <w:numPr>
          <w:ilvl w:val="0"/>
          <w:numId w:val="1"/>
        </w:numPr>
        <w:ind w:left="1068"/>
        <w:rPr>
          <w:rFonts w:ascii="Georgia" w:hAnsi="Georgia"/>
          <w:b/>
          <w:sz w:val="24"/>
          <w:szCs w:val="24"/>
          <w:highlight w:val="green"/>
        </w:rPr>
      </w:pPr>
      <w:r w:rsidRPr="006F74DE">
        <w:rPr>
          <w:rFonts w:ascii="Georgia" w:hAnsi="Georgia"/>
          <w:b/>
          <w:color w:val="000000"/>
          <w:sz w:val="24"/>
          <w:szCs w:val="24"/>
          <w:highlight w:val="green"/>
        </w:rPr>
        <w:t>Закон "сили-часу" Гоорвега-Лапика-Вейса</w:t>
      </w:r>
    </w:p>
    <w:p w:rsidR="00F72DA6" w:rsidRPr="006F74DE" w:rsidRDefault="00F72DA6" w:rsidP="00F72DA6">
      <w:pPr>
        <w:pStyle w:val="a3"/>
        <w:numPr>
          <w:ilvl w:val="0"/>
          <w:numId w:val="1"/>
        </w:numPr>
        <w:ind w:left="1068"/>
        <w:rPr>
          <w:rFonts w:ascii="Georgia" w:hAnsi="Georgia"/>
          <w:sz w:val="24"/>
          <w:szCs w:val="24"/>
        </w:rPr>
      </w:pPr>
      <w:r w:rsidRPr="006F74DE">
        <w:rPr>
          <w:rFonts w:ascii="Georgia" w:hAnsi="Georgia"/>
          <w:b/>
          <w:color w:val="FF0000"/>
          <w:sz w:val="24"/>
          <w:szCs w:val="24"/>
        </w:rPr>
        <w:t>Визначення закону "сили-часу" Гоорвега-Лапика-Вейса</w:t>
      </w:r>
      <w:r w:rsidRPr="006F74DE">
        <w:rPr>
          <w:rFonts w:ascii="Georgia" w:hAnsi="Georgia"/>
          <w:color w:val="FF0000"/>
          <w:sz w:val="24"/>
          <w:szCs w:val="24"/>
        </w:rPr>
        <w:t xml:space="preserve"> </w:t>
      </w:r>
      <w:r w:rsidRPr="006F74DE">
        <w:rPr>
          <w:rFonts w:ascii="Georgia" w:hAnsi="Georgia"/>
          <w:color w:val="000000"/>
          <w:sz w:val="24"/>
          <w:szCs w:val="24"/>
        </w:rPr>
        <w:t xml:space="preserve">– чим </w:t>
      </w:r>
      <w:r w:rsidRPr="006F74DE">
        <w:rPr>
          <w:rFonts w:ascii="Georgia" w:hAnsi="Georgia"/>
          <w:b/>
          <w:bCs/>
          <w:color w:val="000000"/>
          <w:sz w:val="24"/>
          <w:szCs w:val="24"/>
        </w:rPr>
        <w:t>довше</w:t>
      </w:r>
      <w:r w:rsidRPr="006F74DE">
        <w:rPr>
          <w:rFonts w:ascii="Georgia" w:hAnsi="Georgia"/>
          <w:color w:val="000000"/>
          <w:sz w:val="24"/>
          <w:szCs w:val="24"/>
        </w:rPr>
        <w:t xml:space="preserve"> триває подразнення, тим </w:t>
      </w:r>
      <w:r w:rsidRPr="006F74DE">
        <w:rPr>
          <w:rFonts w:ascii="Georgia" w:hAnsi="Georgia"/>
          <w:b/>
          <w:bCs/>
          <w:color w:val="000000"/>
          <w:sz w:val="24"/>
          <w:szCs w:val="24"/>
        </w:rPr>
        <w:t>меншої сили</w:t>
      </w:r>
      <w:r w:rsidRPr="006F74DE">
        <w:rPr>
          <w:rFonts w:ascii="Georgia" w:hAnsi="Georgia"/>
          <w:color w:val="000000"/>
          <w:sz w:val="24"/>
          <w:szCs w:val="24"/>
        </w:rPr>
        <w:t xml:space="preserve"> воно має бути, щоб викликати збудження — і навпаки</w:t>
      </w:r>
    </w:p>
    <w:p w:rsidR="00F72DA6" w:rsidRPr="006F74DE" w:rsidRDefault="00F72DA6" w:rsidP="00F72DA6">
      <w:pPr>
        <w:pStyle w:val="a3"/>
        <w:numPr>
          <w:ilvl w:val="0"/>
          <w:numId w:val="1"/>
        </w:numPr>
        <w:ind w:left="1068"/>
        <w:rPr>
          <w:rFonts w:ascii="Georgia" w:hAnsi="Georgia"/>
          <w:sz w:val="24"/>
          <w:szCs w:val="24"/>
        </w:rPr>
      </w:pPr>
      <w:r w:rsidRPr="006F74DE">
        <w:rPr>
          <w:rFonts w:ascii="Georgia" w:hAnsi="Georgia"/>
          <w:b/>
          <w:color w:val="FF0000"/>
          <w:sz w:val="24"/>
          <w:szCs w:val="24"/>
        </w:rPr>
        <w:t>Визначення першого наслідку закону "сили-часу"</w:t>
      </w:r>
      <w:r w:rsidRPr="006F74DE">
        <w:rPr>
          <w:rFonts w:ascii="Georgia" w:hAnsi="Georgia"/>
          <w:color w:val="FF0000"/>
          <w:sz w:val="24"/>
          <w:szCs w:val="24"/>
        </w:rPr>
        <w:t xml:space="preserve"> </w:t>
      </w:r>
      <w:r w:rsidRPr="006F74DE">
        <w:rPr>
          <w:rFonts w:ascii="Georgia" w:hAnsi="Georgia"/>
          <w:color w:val="000000"/>
          <w:sz w:val="24"/>
          <w:szCs w:val="24"/>
        </w:rPr>
        <w:t xml:space="preserve">– </w:t>
      </w:r>
      <w:r w:rsidRPr="006F74DE">
        <w:rPr>
          <w:rFonts w:ascii="Georgia" w:hAnsi="Georgia"/>
          <w:color w:val="000000"/>
          <w:sz w:val="24"/>
          <w:szCs w:val="24"/>
          <w:lang w:val="ru-RU"/>
        </w:rPr>
        <w:t xml:space="preserve">є </w:t>
      </w:r>
      <w:r w:rsidRPr="006F74DE">
        <w:rPr>
          <w:rStyle w:val="normaltextrun"/>
          <w:rFonts w:ascii="Georgia" w:hAnsi="Georgia"/>
          <w:sz w:val="24"/>
          <w:szCs w:val="24"/>
          <w:bdr w:val="none" w:sz="0" w:space="0" w:color="auto" w:frame="1"/>
        </w:rPr>
        <w:t>мінімальна сила струму (реобаза), що викликає збудження при тривалій дії</w:t>
      </w:r>
    </w:p>
    <w:p w:rsidR="00F72DA6" w:rsidRPr="006F74DE" w:rsidRDefault="00F72DA6" w:rsidP="00F72DA6">
      <w:pPr>
        <w:pStyle w:val="a3"/>
        <w:numPr>
          <w:ilvl w:val="0"/>
          <w:numId w:val="1"/>
        </w:numPr>
        <w:ind w:left="1068"/>
        <w:rPr>
          <w:rFonts w:ascii="Georgia" w:hAnsi="Georgia"/>
          <w:sz w:val="24"/>
          <w:szCs w:val="24"/>
        </w:rPr>
      </w:pPr>
      <w:r w:rsidRPr="006F74DE">
        <w:rPr>
          <w:rFonts w:ascii="Georgia" w:hAnsi="Georgia"/>
          <w:b/>
          <w:color w:val="FF0000"/>
          <w:sz w:val="24"/>
          <w:szCs w:val="24"/>
        </w:rPr>
        <w:t xml:space="preserve">Визначення другого наслідку закону "сили-часу" </w:t>
      </w:r>
      <w:r w:rsidRPr="006F74DE">
        <w:rPr>
          <w:rFonts w:ascii="Georgia" w:hAnsi="Georgia"/>
          <w:color w:val="000000"/>
          <w:sz w:val="24"/>
          <w:szCs w:val="24"/>
        </w:rPr>
        <w:t>–</w:t>
      </w:r>
      <w:r w:rsidRPr="006F74DE">
        <w:rPr>
          <w:rStyle w:val="normaltextrun"/>
          <w:rFonts w:ascii="Georgia" w:hAnsi="Georgia"/>
          <w:sz w:val="24"/>
          <w:szCs w:val="24"/>
          <w:shd w:val="clear" w:color="auto" w:fill="FFFFFF"/>
        </w:rPr>
        <w:t>мінімальний час (хронаксія), за який подвійна реобаза викликає збудження</w:t>
      </w:r>
    </w:p>
    <w:p w:rsidR="00F72DA6" w:rsidRPr="006F74DE" w:rsidRDefault="00F72DA6" w:rsidP="00F72DA6">
      <w:pPr>
        <w:pStyle w:val="a3"/>
        <w:numPr>
          <w:ilvl w:val="0"/>
          <w:numId w:val="1"/>
        </w:numPr>
        <w:ind w:left="1068"/>
        <w:rPr>
          <w:rFonts w:ascii="Georgia" w:hAnsi="Georgia"/>
          <w:sz w:val="24"/>
          <w:szCs w:val="24"/>
        </w:rPr>
      </w:pPr>
      <w:r w:rsidRPr="006F74DE">
        <w:rPr>
          <w:rFonts w:ascii="Georgia" w:hAnsi="Georgia"/>
          <w:b/>
          <w:color w:val="FF0000"/>
          <w:sz w:val="24"/>
          <w:szCs w:val="24"/>
        </w:rPr>
        <w:t>Визначення хронаксії</w:t>
      </w:r>
      <w:r w:rsidRPr="006F74DE">
        <w:rPr>
          <w:rFonts w:ascii="Georgia" w:hAnsi="Georgia"/>
          <w:color w:val="FF0000"/>
          <w:sz w:val="24"/>
          <w:szCs w:val="24"/>
        </w:rPr>
        <w:t xml:space="preserve"> </w:t>
      </w:r>
      <w:r w:rsidRPr="006F74DE">
        <w:rPr>
          <w:rFonts w:ascii="Georgia" w:hAnsi="Georgia"/>
          <w:color w:val="000000"/>
          <w:sz w:val="24"/>
          <w:szCs w:val="24"/>
        </w:rPr>
        <w:t xml:space="preserve">– </w:t>
      </w:r>
      <w:r w:rsidRPr="006F74DE">
        <w:rPr>
          <w:rStyle w:val="normaltextrun"/>
          <w:rFonts w:ascii="Georgia" w:hAnsi="Georgia"/>
          <w:color w:val="231F20"/>
          <w:sz w:val="24"/>
          <w:szCs w:val="24"/>
          <w:shd w:val="clear" w:color="auto" w:fill="FFFFFF"/>
        </w:rPr>
        <w:t>найменший час, протягом якого струм у подвійній реобазі викликає ПД</w:t>
      </w:r>
    </w:p>
    <w:p w:rsidR="00F72DA6" w:rsidRPr="006F74DE" w:rsidRDefault="00F72DA6" w:rsidP="00F72DA6">
      <w:pPr>
        <w:pStyle w:val="a3"/>
        <w:numPr>
          <w:ilvl w:val="0"/>
          <w:numId w:val="1"/>
        </w:numPr>
        <w:ind w:left="1068"/>
        <w:rPr>
          <w:rFonts w:ascii="Georgia" w:hAnsi="Georgia"/>
          <w:sz w:val="24"/>
          <w:szCs w:val="24"/>
        </w:rPr>
      </w:pPr>
      <w:r w:rsidRPr="006F74DE">
        <w:rPr>
          <w:rFonts w:ascii="Georgia" w:hAnsi="Georgia"/>
          <w:b/>
          <w:color w:val="FF0000"/>
          <w:sz w:val="24"/>
          <w:szCs w:val="24"/>
        </w:rPr>
        <w:t>Визначення реобази</w:t>
      </w:r>
      <w:r w:rsidRPr="006F74DE">
        <w:rPr>
          <w:rFonts w:ascii="Georgia" w:hAnsi="Georgia"/>
          <w:color w:val="FF0000"/>
          <w:sz w:val="24"/>
          <w:szCs w:val="24"/>
        </w:rPr>
        <w:t xml:space="preserve"> </w:t>
      </w:r>
      <w:r w:rsidRPr="006F74DE">
        <w:rPr>
          <w:rFonts w:ascii="Georgia" w:hAnsi="Georgia"/>
          <w:color w:val="000000"/>
          <w:sz w:val="24"/>
          <w:szCs w:val="24"/>
        </w:rPr>
        <w:t xml:space="preserve">– </w:t>
      </w:r>
      <w:r w:rsidRPr="006F74DE">
        <w:rPr>
          <w:rStyle w:val="normaltextrun"/>
          <w:rFonts w:ascii="Georgia" w:hAnsi="Georgia"/>
          <w:color w:val="231F20"/>
          <w:sz w:val="24"/>
          <w:szCs w:val="24"/>
          <w:shd w:val="clear" w:color="auto" w:fill="FFFFFF"/>
        </w:rPr>
        <w:t>мінім сила постійного струму, яка здатна викликати збудливість тканини</w:t>
      </w:r>
    </w:p>
    <w:p w:rsidR="00F72DA6" w:rsidRPr="006F74DE" w:rsidRDefault="00F72DA6" w:rsidP="00F72DA6">
      <w:pPr>
        <w:pStyle w:val="a3"/>
        <w:numPr>
          <w:ilvl w:val="0"/>
          <w:numId w:val="1"/>
        </w:numPr>
        <w:ind w:left="1068"/>
        <w:rPr>
          <w:rFonts w:ascii="Georgia" w:hAnsi="Georgia"/>
          <w:sz w:val="24"/>
          <w:szCs w:val="24"/>
        </w:rPr>
      </w:pPr>
      <w:r w:rsidRPr="006F74DE">
        <w:rPr>
          <w:rFonts w:ascii="Georgia" w:hAnsi="Georgia"/>
          <w:b/>
          <w:color w:val="FF0000"/>
          <w:sz w:val="24"/>
          <w:szCs w:val="24"/>
        </w:rPr>
        <w:t>Визначення корисного часу</w:t>
      </w:r>
      <w:r w:rsidRPr="006F74DE">
        <w:rPr>
          <w:rFonts w:ascii="Georgia" w:hAnsi="Georgia"/>
          <w:color w:val="FF0000"/>
          <w:sz w:val="24"/>
          <w:szCs w:val="24"/>
        </w:rPr>
        <w:t xml:space="preserve"> </w:t>
      </w:r>
      <w:r w:rsidRPr="006F74DE">
        <w:rPr>
          <w:rFonts w:ascii="Georgia" w:hAnsi="Georgia"/>
          <w:color w:val="000000"/>
          <w:sz w:val="24"/>
          <w:szCs w:val="24"/>
        </w:rPr>
        <w:t xml:space="preserve">– </w:t>
      </w:r>
      <w:r w:rsidRPr="006F74DE">
        <w:rPr>
          <w:rStyle w:val="normaltextrun"/>
          <w:rFonts w:ascii="Georgia" w:hAnsi="Georgia"/>
          <w:sz w:val="24"/>
          <w:szCs w:val="24"/>
          <w:shd w:val="clear" w:color="auto" w:fill="FFFFFF"/>
        </w:rPr>
        <w:t xml:space="preserve">мінім час дії </w:t>
      </w:r>
      <w:r w:rsidR="001666B7">
        <w:rPr>
          <w:rStyle w:val="normaltextrun"/>
          <w:rFonts w:ascii="Georgia" w:hAnsi="Georgia"/>
          <w:sz w:val="24"/>
          <w:szCs w:val="24"/>
          <w:shd w:val="clear" w:color="auto" w:fill="FFFFFF"/>
        </w:rPr>
        <w:t>1</w:t>
      </w:r>
      <w:r w:rsidRPr="006F74DE">
        <w:rPr>
          <w:rStyle w:val="normaltextrun"/>
          <w:rFonts w:ascii="Georgia" w:hAnsi="Georgia"/>
          <w:sz w:val="24"/>
          <w:szCs w:val="24"/>
          <w:shd w:val="clear" w:color="auto" w:fill="FFFFFF"/>
        </w:rPr>
        <w:t xml:space="preserve"> реобази достатній для виник ПД</w:t>
      </w:r>
    </w:p>
    <w:p w:rsidR="00423ACA" w:rsidRPr="006F74DE" w:rsidRDefault="00423ACA" w:rsidP="00511CAC">
      <w:pPr>
        <w:pStyle w:val="a3"/>
        <w:numPr>
          <w:ilvl w:val="0"/>
          <w:numId w:val="1"/>
        </w:numPr>
        <w:ind w:left="1068"/>
        <w:rPr>
          <w:rFonts w:ascii="Georgia" w:hAnsi="Georgia"/>
          <w:b/>
          <w:sz w:val="24"/>
          <w:szCs w:val="24"/>
          <w:highlight w:val="green"/>
        </w:rPr>
      </w:pPr>
      <w:r w:rsidRPr="006F74DE">
        <w:rPr>
          <w:rFonts w:ascii="Georgia" w:hAnsi="Georgia"/>
          <w:b/>
          <w:color w:val="000000"/>
          <w:sz w:val="24"/>
          <w:szCs w:val="24"/>
          <w:highlight w:val="green"/>
        </w:rPr>
        <w:t>Закон акомодації (градієнту) Дюбуа-Реймона</w:t>
      </w:r>
    </w:p>
    <w:p w:rsidR="00F72DA6" w:rsidRPr="006F74DE" w:rsidRDefault="00F72DA6" w:rsidP="00F72DA6">
      <w:pPr>
        <w:pStyle w:val="a3"/>
        <w:numPr>
          <w:ilvl w:val="0"/>
          <w:numId w:val="1"/>
        </w:numPr>
        <w:ind w:left="1068"/>
        <w:rPr>
          <w:rFonts w:ascii="Georgia" w:hAnsi="Georgia"/>
          <w:sz w:val="24"/>
          <w:szCs w:val="24"/>
        </w:rPr>
      </w:pPr>
      <w:r w:rsidRPr="006F74DE">
        <w:rPr>
          <w:rFonts w:ascii="Georgia" w:hAnsi="Georgia"/>
          <w:b/>
          <w:color w:val="FF0000"/>
          <w:sz w:val="24"/>
          <w:szCs w:val="24"/>
        </w:rPr>
        <w:t>Визначення закону акомодації (градієнту) Дюбуа-Реймона</w:t>
      </w:r>
      <w:r w:rsidRPr="006F74DE">
        <w:rPr>
          <w:rFonts w:ascii="Georgia" w:hAnsi="Georgia"/>
          <w:color w:val="FF0000"/>
          <w:sz w:val="24"/>
          <w:szCs w:val="24"/>
        </w:rPr>
        <w:t xml:space="preserve"> </w:t>
      </w:r>
      <w:r w:rsidRPr="006F74DE">
        <w:rPr>
          <w:rFonts w:ascii="Georgia" w:hAnsi="Georgia"/>
          <w:color w:val="000000"/>
          <w:sz w:val="24"/>
          <w:szCs w:val="24"/>
        </w:rPr>
        <w:t xml:space="preserve">- </w:t>
      </w:r>
      <w:r w:rsidRPr="006F74DE">
        <w:rPr>
          <w:rFonts w:ascii="Georgia" w:hAnsi="Georgia"/>
          <w:sz w:val="24"/>
          <w:szCs w:val="24"/>
          <w:shd w:val="clear" w:color="auto" w:fill="FFFFFF"/>
        </w:rPr>
        <w:t xml:space="preserve">збудження виникає тільки при швидкому наростанні сили струму: (повільне наростання </w:t>
      </w:r>
      <w:r w:rsidRPr="006F74DE">
        <w:rPr>
          <w:rFonts w:ascii="Times New Roman" w:hAnsi="Times New Roman" w:cs="Times New Roman"/>
          <w:sz w:val="24"/>
          <w:szCs w:val="24"/>
          <w:shd w:val="clear" w:color="auto" w:fill="FFFFFF"/>
        </w:rPr>
        <w:t>→</w:t>
      </w:r>
      <w:r w:rsidRPr="006F74DE">
        <w:rPr>
          <w:rFonts w:ascii="Georgia" w:hAnsi="Georgia"/>
          <w:sz w:val="24"/>
          <w:szCs w:val="24"/>
          <w:shd w:val="clear" w:color="auto" w:fill="FFFFFF"/>
        </w:rPr>
        <w:t xml:space="preserve"> немає збудження, бо тканина пристосовується (відбувається акомодація)</w:t>
      </w:r>
    </w:p>
    <w:p w:rsidR="00423ACA" w:rsidRPr="006F74DE" w:rsidRDefault="00423ACA" w:rsidP="00511CAC">
      <w:pPr>
        <w:pStyle w:val="a3"/>
        <w:numPr>
          <w:ilvl w:val="0"/>
          <w:numId w:val="1"/>
        </w:numPr>
        <w:ind w:left="1068"/>
        <w:rPr>
          <w:rFonts w:ascii="Georgia" w:hAnsi="Georgia"/>
          <w:b/>
          <w:sz w:val="24"/>
          <w:szCs w:val="24"/>
          <w:highlight w:val="green"/>
        </w:rPr>
      </w:pPr>
      <w:r w:rsidRPr="006F74DE">
        <w:rPr>
          <w:rFonts w:ascii="Georgia" w:hAnsi="Georgia"/>
          <w:b/>
          <w:color w:val="000000"/>
          <w:sz w:val="24"/>
          <w:szCs w:val="24"/>
          <w:highlight w:val="green"/>
        </w:rPr>
        <w:t>Полярний закон Пфлюгера</w:t>
      </w:r>
    </w:p>
    <w:p w:rsidR="00F72DA6" w:rsidRPr="006F74DE" w:rsidRDefault="00F72DA6" w:rsidP="00F72DA6">
      <w:pPr>
        <w:pStyle w:val="a3"/>
        <w:numPr>
          <w:ilvl w:val="0"/>
          <w:numId w:val="1"/>
        </w:numPr>
        <w:ind w:left="1068"/>
        <w:rPr>
          <w:rFonts w:ascii="Georgia" w:hAnsi="Georgia"/>
          <w:sz w:val="24"/>
          <w:szCs w:val="24"/>
        </w:rPr>
      </w:pPr>
      <w:r w:rsidRPr="006F74DE">
        <w:rPr>
          <w:rFonts w:ascii="Georgia" w:hAnsi="Georgia"/>
          <w:b/>
          <w:color w:val="FF0000"/>
          <w:sz w:val="24"/>
          <w:szCs w:val="24"/>
        </w:rPr>
        <w:t>Визначення полярного закону Пфлюгера</w:t>
      </w:r>
    </w:p>
    <w:p w:rsidR="00F72DA6" w:rsidRPr="006F74DE" w:rsidRDefault="00F72DA6" w:rsidP="00F72DA6">
      <w:pPr>
        <w:pStyle w:val="a3"/>
        <w:numPr>
          <w:ilvl w:val="0"/>
          <w:numId w:val="52"/>
        </w:numPr>
        <w:rPr>
          <w:rFonts w:ascii="Georgia" w:hAnsi="Georgia"/>
          <w:sz w:val="24"/>
          <w:szCs w:val="24"/>
        </w:rPr>
      </w:pPr>
      <w:r w:rsidRPr="006F74DE">
        <w:rPr>
          <w:rFonts w:ascii="Georgia" w:hAnsi="Georgia"/>
          <w:sz w:val="24"/>
          <w:szCs w:val="24"/>
          <w:shd w:val="clear" w:color="auto" w:fill="FFFFFF"/>
          <w:lang w:val="ru-RU"/>
        </w:rPr>
        <w:t>При з</w:t>
      </w:r>
      <w:r w:rsidRPr="006F74DE">
        <w:rPr>
          <w:rFonts w:ascii="Georgia" w:hAnsi="Georgia"/>
          <w:sz w:val="24"/>
          <w:szCs w:val="24"/>
          <w:shd w:val="clear" w:color="auto" w:fill="FFFFFF"/>
        </w:rPr>
        <w:t>амиканні</w:t>
      </w:r>
      <w:r w:rsidR="002845D0">
        <w:rPr>
          <w:rFonts w:ascii="Georgia" w:hAnsi="Georgia"/>
          <w:sz w:val="24"/>
          <w:szCs w:val="24"/>
          <w:shd w:val="clear" w:color="auto" w:fill="FFFFFF"/>
        </w:rPr>
        <w:t xml:space="preserve"> ланцюга</w:t>
      </w:r>
      <w:r w:rsidRPr="006F74DE">
        <w:rPr>
          <w:rFonts w:ascii="Georgia" w:hAnsi="Georgia"/>
          <w:sz w:val="24"/>
          <w:szCs w:val="24"/>
          <w:shd w:val="clear" w:color="auto" w:fill="FFFFFF"/>
        </w:rPr>
        <w:t xml:space="preserve"> струму </w:t>
      </w:r>
      <w:r w:rsidRPr="006F74DE">
        <w:rPr>
          <w:rFonts w:ascii="Times New Roman" w:hAnsi="Times New Roman" w:cs="Times New Roman"/>
          <w:sz w:val="24"/>
          <w:szCs w:val="24"/>
          <w:shd w:val="clear" w:color="auto" w:fill="FFFFFF"/>
        </w:rPr>
        <w:t>→</w:t>
      </w:r>
      <w:r w:rsidRPr="006F74DE">
        <w:rPr>
          <w:rFonts w:ascii="Georgia" w:hAnsi="Georgia"/>
          <w:sz w:val="24"/>
          <w:szCs w:val="24"/>
          <w:shd w:val="clear" w:color="auto" w:fill="FFFFFF"/>
        </w:rPr>
        <w:t xml:space="preserve"> </w:t>
      </w:r>
      <w:r w:rsidRPr="006F74DE">
        <w:rPr>
          <w:rFonts w:ascii="Georgia" w:hAnsi="Georgia" w:cs="Georgia"/>
          <w:sz w:val="24"/>
          <w:szCs w:val="24"/>
          <w:shd w:val="clear" w:color="auto" w:fill="FFFFFF"/>
        </w:rPr>
        <w:t>збудження</w:t>
      </w:r>
      <w:r w:rsidR="005E105F">
        <w:rPr>
          <w:rFonts w:ascii="Georgia" w:hAnsi="Georgia" w:cs="Georgia"/>
          <w:sz w:val="24"/>
          <w:szCs w:val="24"/>
          <w:shd w:val="clear" w:color="auto" w:fill="FFFFFF"/>
        </w:rPr>
        <w:t xml:space="preserve"> виникає</w:t>
      </w:r>
      <w:r w:rsidRPr="006F74DE">
        <w:rPr>
          <w:rFonts w:ascii="Georgia" w:hAnsi="Georgia"/>
          <w:sz w:val="24"/>
          <w:szCs w:val="24"/>
          <w:shd w:val="clear" w:color="auto" w:fill="FFFFFF"/>
        </w:rPr>
        <w:t xml:space="preserve"> </w:t>
      </w:r>
      <w:r w:rsidRPr="006F74DE">
        <w:rPr>
          <w:rFonts w:ascii="Georgia" w:hAnsi="Georgia" w:cs="Georgia"/>
          <w:sz w:val="24"/>
          <w:szCs w:val="24"/>
          <w:shd w:val="clear" w:color="auto" w:fill="FFFFFF"/>
        </w:rPr>
        <w:t>під</w:t>
      </w:r>
      <w:r w:rsidRPr="006F74DE">
        <w:rPr>
          <w:rFonts w:ascii="Georgia" w:hAnsi="Georgia"/>
          <w:sz w:val="24"/>
          <w:szCs w:val="24"/>
          <w:shd w:val="clear" w:color="auto" w:fill="FFFFFF"/>
        </w:rPr>
        <w:t xml:space="preserve"> </w:t>
      </w:r>
      <w:r w:rsidRPr="006F74DE">
        <w:rPr>
          <w:rFonts w:ascii="Georgia" w:hAnsi="Georgia" w:cs="Georgia"/>
          <w:sz w:val="24"/>
          <w:szCs w:val="24"/>
          <w:shd w:val="clear" w:color="auto" w:fill="FFFFFF"/>
        </w:rPr>
        <w:t>катодом</w:t>
      </w:r>
    </w:p>
    <w:p w:rsidR="00F72DA6" w:rsidRPr="006F74DE" w:rsidRDefault="00F72DA6" w:rsidP="00F72DA6">
      <w:pPr>
        <w:pStyle w:val="a3"/>
        <w:numPr>
          <w:ilvl w:val="0"/>
          <w:numId w:val="52"/>
        </w:numPr>
        <w:rPr>
          <w:rFonts w:ascii="Georgia" w:hAnsi="Georgia"/>
          <w:sz w:val="24"/>
          <w:szCs w:val="24"/>
        </w:rPr>
      </w:pPr>
      <w:r w:rsidRPr="006F74DE">
        <w:rPr>
          <w:rFonts w:ascii="Georgia" w:hAnsi="Georgia"/>
          <w:sz w:val="24"/>
          <w:szCs w:val="24"/>
          <w:shd w:val="clear" w:color="auto" w:fill="FFFFFF"/>
          <w:lang w:val="ru-RU"/>
        </w:rPr>
        <w:t>При р</w:t>
      </w:r>
      <w:r w:rsidRPr="006F74DE">
        <w:rPr>
          <w:rFonts w:ascii="Georgia" w:hAnsi="Georgia"/>
          <w:sz w:val="24"/>
          <w:szCs w:val="24"/>
          <w:shd w:val="clear" w:color="auto" w:fill="FFFFFF"/>
        </w:rPr>
        <w:t xml:space="preserve">озмиканні струму </w:t>
      </w:r>
      <w:r w:rsidRPr="006F74DE">
        <w:rPr>
          <w:rFonts w:ascii="Times New Roman" w:hAnsi="Times New Roman" w:cs="Times New Roman"/>
          <w:sz w:val="24"/>
          <w:szCs w:val="24"/>
          <w:shd w:val="clear" w:color="auto" w:fill="FFFFFF"/>
        </w:rPr>
        <w:t>→</w:t>
      </w:r>
      <w:r w:rsidRPr="006F74DE">
        <w:rPr>
          <w:rFonts w:ascii="Georgia" w:hAnsi="Georgia"/>
          <w:sz w:val="24"/>
          <w:szCs w:val="24"/>
          <w:shd w:val="clear" w:color="auto" w:fill="FFFFFF"/>
        </w:rPr>
        <w:t xml:space="preserve"> </w:t>
      </w:r>
      <w:r w:rsidRPr="006F74DE">
        <w:rPr>
          <w:rFonts w:ascii="Georgia" w:hAnsi="Georgia" w:cs="Georgia"/>
          <w:sz w:val="24"/>
          <w:szCs w:val="24"/>
          <w:shd w:val="clear" w:color="auto" w:fill="FFFFFF"/>
        </w:rPr>
        <w:t>збудження</w:t>
      </w:r>
      <w:r w:rsidRPr="006F74DE">
        <w:rPr>
          <w:rFonts w:ascii="Georgia" w:hAnsi="Georgia"/>
          <w:sz w:val="24"/>
          <w:szCs w:val="24"/>
          <w:shd w:val="clear" w:color="auto" w:fill="FFFFFF"/>
        </w:rPr>
        <w:t xml:space="preserve"> </w:t>
      </w:r>
      <w:r w:rsidRPr="006F74DE">
        <w:rPr>
          <w:rFonts w:ascii="Georgia" w:hAnsi="Georgia" w:cs="Georgia"/>
          <w:sz w:val="24"/>
          <w:szCs w:val="24"/>
          <w:shd w:val="clear" w:color="auto" w:fill="FFFFFF"/>
        </w:rPr>
        <w:t>під</w:t>
      </w:r>
      <w:r w:rsidRPr="006F74DE">
        <w:rPr>
          <w:rFonts w:ascii="Georgia" w:hAnsi="Georgia"/>
          <w:sz w:val="24"/>
          <w:szCs w:val="24"/>
          <w:shd w:val="clear" w:color="auto" w:fill="FFFFFF"/>
        </w:rPr>
        <w:t xml:space="preserve"> </w:t>
      </w:r>
      <w:r w:rsidRPr="006F74DE">
        <w:rPr>
          <w:rFonts w:ascii="Georgia" w:hAnsi="Georgia" w:cs="Georgia"/>
          <w:sz w:val="24"/>
          <w:szCs w:val="24"/>
          <w:shd w:val="clear" w:color="auto" w:fill="FFFFFF"/>
        </w:rPr>
        <w:t>анодо</w:t>
      </w:r>
      <w:r w:rsidRPr="006F74DE">
        <w:rPr>
          <w:rFonts w:ascii="Georgia" w:hAnsi="Georgia"/>
          <w:sz w:val="24"/>
          <w:szCs w:val="24"/>
          <w:shd w:val="clear" w:color="auto" w:fill="FFFFFF"/>
        </w:rPr>
        <w:t>м</w:t>
      </w:r>
    </w:p>
    <w:p w:rsidR="00F72DA6" w:rsidRPr="006F74DE" w:rsidRDefault="00F72DA6" w:rsidP="00F72DA6">
      <w:pPr>
        <w:pStyle w:val="a3"/>
        <w:numPr>
          <w:ilvl w:val="0"/>
          <w:numId w:val="1"/>
        </w:numPr>
        <w:ind w:left="1068"/>
        <w:rPr>
          <w:rFonts w:ascii="Georgia" w:hAnsi="Georgia"/>
          <w:sz w:val="24"/>
          <w:szCs w:val="24"/>
        </w:rPr>
      </w:pPr>
      <w:r w:rsidRPr="006F74DE">
        <w:rPr>
          <w:rFonts w:ascii="Georgia" w:hAnsi="Georgia"/>
          <w:b/>
          <w:color w:val="FF0000"/>
          <w:sz w:val="24"/>
          <w:szCs w:val="24"/>
        </w:rPr>
        <w:t>Визначення кателектротону</w:t>
      </w:r>
      <w:r w:rsidRPr="006F74DE">
        <w:rPr>
          <w:rFonts w:ascii="Georgia" w:hAnsi="Georgia"/>
          <w:color w:val="FF0000"/>
          <w:sz w:val="24"/>
          <w:szCs w:val="24"/>
        </w:rPr>
        <w:t xml:space="preserve"> </w:t>
      </w:r>
      <w:r w:rsidRPr="006F74DE">
        <w:rPr>
          <w:rFonts w:ascii="Georgia" w:hAnsi="Georgia"/>
          <w:color w:val="000000"/>
          <w:sz w:val="24"/>
          <w:szCs w:val="24"/>
        </w:rPr>
        <w:t xml:space="preserve">– </w:t>
      </w:r>
      <w:r w:rsidRPr="006F74DE">
        <w:rPr>
          <w:rStyle w:val="normaltextrun"/>
          <w:rFonts w:ascii="Georgia" w:hAnsi="Georgia"/>
          <w:sz w:val="24"/>
          <w:szCs w:val="24"/>
          <w:shd w:val="clear" w:color="auto" w:fill="FFFFFF"/>
        </w:rPr>
        <w:t xml:space="preserve">стан підвищеної збудливості під катодом через деполяризацію </w:t>
      </w:r>
    </w:p>
    <w:p w:rsidR="00F72DA6" w:rsidRPr="006F74DE" w:rsidRDefault="00F72DA6" w:rsidP="00F72DA6">
      <w:pPr>
        <w:pStyle w:val="a3"/>
        <w:numPr>
          <w:ilvl w:val="0"/>
          <w:numId w:val="1"/>
        </w:numPr>
        <w:ind w:left="1068"/>
        <w:rPr>
          <w:rFonts w:ascii="Georgia" w:hAnsi="Georgia"/>
          <w:sz w:val="24"/>
          <w:szCs w:val="24"/>
        </w:rPr>
      </w:pPr>
      <w:r w:rsidRPr="006F74DE">
        <w:rPr>
          <w:rFonts w:ascii="Georgia" w:hAnsi="Georgia"/>
          <w:b/>
          <w:color w:val="FF0000"/>
          <w:sz w:val="24"/>
          <w:szCs w:val="24"/>
        </w:rPr>
        <w:t>Визначення анелектротону</w:t>
      </w:r>
      <w:r w:rsidRPr="006F74DE">
        <w:rPr>
          <w:rFonts w:ascii="Georgia" w:hAnsi="Georgia"/>
          <w:color w:val="FF0000"/>
          <w:sz w:val="24"/>
          <w:szCs w:val="24"/>
        </w:rPr>
        <w:t xml:space="preserve"> </w:t>
      </w:r>
      <w:r w:rsidRPr="006F74DE">
        <w:rPr>
          <w:rFonts w:ascii="Georgia" w:hAnsi="Georgia"/>
          <w:color w:val="000000"/>
          <w:sz w:val="24"/>
          <w:szCs w:val="24"/>
        </w:rPr>
        <w:t xml:space="preserve">– </w:t>
      </w:r>
      <w:r w:rsidRPr="006F74DE">
        <w:rPr>
          <w:rStyle w:val="normaltextrun"/>
          <w:rFonts w:ascii="Georgia" w:hAnsi="Georgia"/>
          <w:sz w:val="24"/>
          <w:szCs w:val="24"/>
          <w:shd w:val="clear" w:color="auto" w:fill="FFFFFF"/>
        </w:rPr>
        <w:t>стан зниженої збудливості тканини під анодом через гіперполяризацію</w:t>
      </w:r>
      <w:r w:rsidRPr="006F74DE">
        <w:rPr>
          <w:rStyle w:val="eop"/>
          <w:rFonts w:ascii="Georgia" w:hAnsi="Georgia"/>
          <w:sz w:val="24"/>
          <w:szCs w:val="24"/>
          <w:shd w:val="clear" w:color="auto" w:fill="FFFFFF"/>
        </w:rPr>
        <w:t> </w:t>
      </w:r>
    </w:p>
    <w:p w:rsidR="00423ACA" w:rsidRPr="006F74DE" w:rsidRDefault="00423ACA" w:rsidP="00511CAC">
      <w:pPr>
        <w:pStyle w:val="a3"/>
        <w:numPr>
          <w:ilvl w:val="0"/>
          <w:numId w:val="1"/>
        </w:numPr>
        <w:ind w:left="1068"/>
        <w:rPr>
          <w:rFonts w:ascii="Georgia" w:hAnsi="Georgia"/>
          <w:sz w:val="24"/>
          <w:szCs w:val="24"/>
        </w:rPr>
      </w:pPr>
      <w:r w:rsidRPr="006F74DE">
        <w:rPr>
          <w:rFonts w:ascii="Georgia" w:hAnsi="Georgia"/>
          <w:b/>
          <w:color w:val="FF0000"/>
          <w:sz w:val="24"/>
          <w:szCs w:val="24"/>
        </w:rPr>
        <w:t>Доповнення Вериго до полярного закону</w:t>
      </w:r>
      <w:r w:rsidRPr="006F74DE">
        <w:rPr>
          <w:rFonts w:ascii="Georgia" w:hAnsi="Georgia"/>
          <w:color w:val="FF0000"/>
          <w:sz w:val="24"/>
          <w:szCs w:val="24"/>
        </w:rPr>
        <w:t xml:space="preserve"> </w:t>
      </w:r>
      <w:r w:rsidRPr="006F74DE">
        <w:rPr>
          <w:rFonts w:ascii="Georgia" w:hAnsi="Georgia"/>
          <w:color w:val="000000"/>
          <w:sz w:val="24"/>
          <w:szCs w:val="24"/>
        </w:rPr>
        <w:t xml:space="preserve">- </w:t>
      </w:r>
      <w:r w:rsidRPr="006F74DE">
        <w:rPr>
          <w:rStyle w:val="normaltextrun"/>
          <w:rFonts w:ascii="Georgia" w:hAnsi="Georgia"/>
          <w:sz w:val="24"/>
          <w:szCs w:val="24"/>
          <w:shd w:val="clear" w:color="auto" w:fill="FFFFFF"/>
        </w:rPr>
        <w:t xml:space="preserve">вказує на те, що при тривалій дії постійного струму під катодом може розвиватися </w:t>
      </w:r>
      <w:r w:rsidRPr="006F74DE">
        <w:rPr>
          <w:rStyle w:val="normaltextrun"/>
          <w:rFonts w:ascii="Georgia" w:hAnsi="Georgia"/>
          <w:b/>
          <w:bCs/>
          <w:sz w:val="24"/>
          <w:szCs w:val="24"/>
          <w:shd w:val="clear" w:color="auto" w:fill="FFFFFF"/>
        </w:rPr>
        <w:t>катодична депресія</w:t>
      </w:r>
      <w:r w:rsidR="001666B7">
        <w:rPr>
          <w:rStyle w:val="normaltextrun"/>
          <w:rFonts w:ascii="Georgia" w:hAnsi="Georgia"/>
          <w:sz w:val="24"/>
          <w:szCs w:val="24"/>
          <w:shd w:val="clear" w:color="auto" w:fill="FFFFFF"/>
        </w:rPr>
        <w:t xml:space="preserve"> </w:t>
      </w:r>
      <w:r w:rsidRPr="006F74DE">
        <w:rPr>
          <w:rStyle w:val="normaltextrun"/>
          <w:rFonts w:ascii="Georgia" w:hAnsi="Georgia"/>
          <w:sz w:val="24"/>
          <w:szCs w:val="24"/>
          <w:shd w:val="clear" w:color="auto" w:fill="FFFFFF"/>
        </w:rPr>
        <w:t xml:space="preserve">, а під анодом після припинення дії струму </w:t>
      </w:r>
      <w:r w:rsidR="00EA3D88">
        <w:rPr>
          <w:rStyle w:val="normaltextrun"/>
          <w:rFonts w:ascii="Georgia" w:hAnsi="Georgia"/>
          <w:sz w:val="24"/>
          <w:szCs w:val="24"/>
          <w:shd w:val="clear" w:color="auto" w:fill="FFFFFF"/>
        </w:rPr>
        <w:t>–</w:t>
      </w:r>
      <w:r w:rsidRPr="006F74DE">
        <w:rPr>
          <w:rStyle w:val="normaltextrun"/>
          <w:rFonts w:ascii="Georgia" w:hAnsi="Georgia"/>
          <w:sz w:val="24"/>
          <w:szCs w:val="24"/>
          <w:shd w:val="clear" w:color="auto" w:fill="FFFFFF"/>
        </w:rPr>
        <w:t xml:space="preserve"> </w:t>
      </w:r>
      <w:r w:rsidRPr="006F74DE">
        <w:rPr>
          <w:rStyle w:val="normaltextrun"/>
          <w:rFonts w:ascii="Georgia" w:hAnsi="Georgia"/>
          <w:b/>
          <w:bCs/>
          <w:sz w:val="24"/>
          <w:szCs w:val="24"/>
          <w:shd w:val="clear" w:color="auto" w:fill="FFFFFF"/>
        </w:rPr>
        <w:t>анодична екзальтація</w:t>
      </w:r>
      <w:r w:rsidR="00EA3D88">
        <w:rPr>
          <w:rStyle w:val="normaltextrun"/>
          <w:rFonts w:ascii="Georgia" w:hAnsi="Georgia"/>
          <w:b/>
          <w:bCs/>
          <w:sz w:val="24"/>
          <w:szCs w:val="24"/>
          <w:shd w:val="clear" w:color="auto" w:fill="FFFFFF"/>
        </w:rPr>
        <w:t xml:space="preserve"> </w:t>
      </w:r>
      <w:r w:rsidR="001666B7">
        <w:rPr>
          <w:rStyle w:val="normaltextrun"/>
          <w:rFonts w:ascii="Georgia" w:hAnsi="Georgia"/>
          <w:sz w:val="24"/>
          <w:szCs w:val="24"/>
          <w:shd w:val="clear" w:color="auto" w:fill="FFFFFF"/>
        </w:rPr>
        <w:t xml:space="preserve"> </w:t>
      </w:r>
    </w:p>
    <w:p w:rsidR="00423ACA" w:rsidRPr="006F74DE" w:rsidRDefault="00423ACA" w:rsidP="00511CAC">
      <w:pPr>
        <w:pStyle w:val="a3"/>
        <w:numPr>
          <w:ilvl w:val="0"/>
          <w:numId w:val="1"/>
        </w:numPr>
        <w:ind w:left="1068"/>
        <w:rPr>
          <w:rFonts w:ascii="Georgia" w:hAnsi="Georgia"/>
          <w:sz w:val="24"/>
          <w:szCs w:val="24"/>
        </w:rPr>
      </w:pPr>
      <w:r w:rsidRPr="006F74DE">
        <w:rPr>
          <w:rFonts w:ascii="Georgia" w:hAnsi="Georgia"/>
          <w:b/>
          <w:color w:val="FF0000"/>
          <w:sz w:val="24"/>
          <w:szCs w:val="24"/>
        </w:rPr>
        <w:t>Визначення катодичної депресії</w:t>
      </w:r>
      <w:r w:rsidRPr="006F74DE">
        <w:rPr>
          <w:rFonts w:ascii="Georgia" w:hAnsi="Georgia"/>
          <w:color w:val="FF0000"/>
          <w:sz w:val="24"/>
          <w:szCs w:val="24"/>
        </w:rPr>
        <w:t xml:space="preserve"> </w:t>
      </w:r>
      <w:r w:rsidRPr="006F74DE">
        <w:rPr>
          <w:rFonts w:ascii="Georgia" w:hAnsi="Georgia"/>
          <w:color w:val="000000"/>
          <w:sz w:val="24"/>
          <w:szCs w:val="24"/>
        </w:rPr>
        <w:t xml:space="preserve">– </w:t>
      </w:r>
      <w:r w:rsidRPr="006F74DE">
        <w:rPr>
          <w:rStyle w:val="normaltextrun"/>
          <w:rFonts w:ascii="Georgia" w:hAnsi="Georgia"/>
          <w:sz w:val="24"/>
          <w:szCs w:val="24"/>
          <w:shd w:val="clear" w:color="auto" w:fill="FFFFFF"/>
        </w:rPr>
        <w:t>зниження збудливості тканини під катодом при тривалій дії постійного струму.</w:t>
      </w:r>
      <w:r w:rsidRPr="006F74DE">
        <w:rPr>
          <w:rStyle w:val="eop"/>
          <w:rFonts w:ascii="Georgia" w:hAnsi="Georgia"/>
          <w:sz w:val="24"/>
          <w:szCs w:val="24"/>
          <w:shd w:val="clear" w:color="auto" w:fill="FFFFFF"/>
        </w:rPr>
        <w:t> </w:t>
      </w:r>
    </w:p>
    <w:p w:rsidR="00423ACA" w:rsidRPr="006F74DE" w:rsidRDefault="00423ACA" w:rsidP="00511CAC">
      <w:pPr>
        <w:pStyle w:val="a3"/>
        <w:numPr>
          <w:ilvl w:val="0"/>
          <w:numId w:val="1"/>
        </w:numPr>
        <w:ind w:left="1068"/>
        <w:rPr>
          <w:rFonts w:ascii="Georgia" w:hAnsi="Georgia"/>
          <w:sz w:val="24"/>
          <w:szCs w:val="24"/>
        </w:rPr>
      </w:pPr>
      <w:r w:rsidRPr="006F74DE">
        <w:rPr>
          <w:rFonts w:ascii="Georgia" w:hAnsi="Georgia"/>
          <w:b/>
          <w:color w:val="FF0000"/>
          <w:sz w:val="24"/>
          <w:szCs w:val="24"/>
        </w:rPr>
        <w:t>Визначення анодичної екзальтації</w:t>
      </w:r>
      <w:r w:rsidRPr="006F74DE">
        <w:rPr>
          <w:rFonts w:ascii="Georgia" w:hAnsi="Georgia"/>
          <w:color w:val="FF0000"/>
          <w:sz w:val="24"/>
          <w:szCs w:val="24"/>
        </w:rPr>
        <w:t xml:space="preserve"> </w:t>
      </w:r>
      <w:r w:rsidRPr="006F74DE">
        <w:rPr>
          <w:rFonts w:ascii="Georgia" w:hAnsi="Georgia"/>
          <w:color w:val="000000"/>
          <w:sz w:val="24"/>
          <w:szCs w:val="24"/>
        </w:rPr>
        <w:t xml:space="preserve">– </w:t>
      </w:r>
      <w:r w:rsidRPr="006F74DE">
        <w:rPr>
          <w:rStyle w:val="normaltextrun"/>
          <w:rFonts w:ascii="Georgia" w:hAnsi="Georgia"/>
          <w:sz w:val="24"/>
          <w:szCs w:val="24"/>
          <w:shd w:val="clear" w:color="auto" w:fill="FFFFFF"/>
        </w:rPr>
        <w:t>тимчасове підвищення збудливості тканини під анодом після припинення дії постійного струму</w:t>
      </w:r>
      <w:r w:rsidRPr="006F74DE">
        <w:rPr>
          <w:rStyle w:val="eop"/>
          <w:rFonts w:ascii="Georgia" w:hAnsi="Georgia"/>
          <w:sz w:val="24"/>
          <w:szCs w:val="24"/>
          <w:shd w:val="clear" w:color="auto" w:fill="FFFFFF"/>
        </w:rPr>
        <w:t> </w:t>
      </w:r>
    </w:p>
    <w:p w:rsidR="00423ACA" w:rsidRPr="006F74DE" w:rsidRDefault="00423ACA" w:rsidP="00511CAC">
      <w:pPr>
        <w:pStyle w:val="a3"/>
        <w:numPr>
          <w:ilvl w:val="0"/>
          <w:numId w:val="1"/>
        </w:numPr>
        <w:ind w:left="1068"/>
        <w:rPr>
          <w:rFonts w:ascii="Georgia" w:hAnsi="Georgia"/>
          <w:b/>
          <w:sz w:val="24"/>
          <w:szCs w:val="24"/>
          <w:highlight w:val="green"/>
        </w:rPr>
      </w:pPr>
      <w:r w:rsidRPr="006F74DE">
        <w:rPr>
          <w:rFonts w:ascii="Georgia" w:hAnsi="Georgia"/>
          <w:b/>
          <w:color w:val="000000"/>
          <w:sz w:val="24"/>
          <w:szCs w:val="24"/>
          <w:highlight w:val="green"/>
        </w:rPr>
        <w:t>Біологічне значення законів дії постійного струму</w:t>
      </w:r>
    </w:p>
    <w:p w:rsidR="00423ACA" w:rsidRPr="006F74DE" w:rsidRDefault="00423ACA" w:rsidP="00511CAC">
      <w:pPr>
        <w:pStyle w:val="a3"/>
        <w:numPr>
          <w:ilvl w:val="0"/>
          <w:numId w:val="1"/>
        </w:numPr>
        <w:ind w:left="1068"/>
        <w:rPr>
          <w:rFonts w:ascii="Georgia" w:hAnsi="Georgia"/>
          <w:color w:val="000000"/>
          <w:sz w:val="24"/>
          <w:szCs w:val="24"/>
        </w:rPr>
      </w:pPr>
      <w:r w:rsidRPr="006F74DE">
        <w:rPr>
          <w:rFonts w:ascii="Georgia" w:hAnsi="Georgia"/>
          <w:b/>
          <w:color w:val="FF0000"/>
          <w:sz w:val="24"/>
          <w:szCs w:val="24"/>
        </w:rPr>
        <w:t>Поясніть метаболічне значення постійного струму</w:t>
      </w:r>
      <w:r w:rsidRPr="006F74DE">
        <w:rPr>
          <w:rFonts w:ascii="Georgia" w:hAnsi="Georgia"/>
          <w:color w:val="FF0000"/>
          <w:sz w:val="24"/>
          <w:szCs w:val="24"/>
        </w:rPr>
        <w:t xml:space="preserve"> </w:t>
      </w:r>
      <w:r w:rsidR="004128A9" w:rsidRPr="006F74DE">
        <w:rPr>
          <w:rStyle w:val="normaltextrun"/>
          <w:rFonts w:ascii="Georgia" w:hAnsi="Georgia"/>
          <w:sz w:val="24"/>
          <w:szCs w:val="24"/>
          <w:bdr w:val="none" w:sz="0" w:space="0" w:color="auto" w:frame="1"/>
        </w:rPr>
        <w:t>— струм стимулює проникнення іонів крізь мембрани, активує ферменти, покращує кровопостачання та обмін речовин у тканинах???</w:t>
      </w:r>
    </w:p>
    <w:p w:rsidR="00423ACA" w:rsidRPr="006F74DE" w:rsidRDefault="00423ACA" w:rsidP="00511CAC">
      <w:pPr>
        <w:pStyle w:val="a3"/>
        <w:numPr>
          <w:ilvl w:val="0"/>
          <w:numId w:val="1"/>
        </w:numPr>
        <w:ind w:left="1068"/>
        <w:rPr>
          <w:rFonts w:ascii="Georgia" w:hAnsi="Georgia"/>
          <w:color w:val="000000"/>
          <w:sz w:val="24"/>
          <w:szCs w:val="24"/>
        </w:rPr>
      </w:pPr>
      <w:r w:rsidRPr="006F74DE">
        <w:rPr>
          <w:rFonts w:ascii="Georgia" w:hAnsi="Georgia"/>
          <w:b/>
          <w:color w:val="FF0000"/>
          <w:sz w:val="24"/>
          <w:szCs w:val="24"/>
        </w:rPr>
        <w:t>Поясніть фізіотерапевтичний механізм гальванізації</w:t>
      </w:r>
      <w:r w:rsidRPr="006F74DE">
        <w:rPr>
          <w:rFonts w:ascii="Georgia" w:hAnsi="Georgia"/>
          <w:color w:val="FF0000"/>
          <w:sz w:val="24"/>
          <w:szCs w:val="24"/>
        </w:rPr>
        <w:t xml:space="preserve"> </w:t>
      </w:r>
      <w:r w:rsidR="004128A9" w:rsidRPr="006F74DE">
        <w:rPr>
          <w:rStyle w:val="normaltextrun"/>
          <w:rFonts w:ascii="Georgia" w:hAnsi="Georgia"/>
          <w:sz w:val="24"/>
          <w:szCs w:val="24"/>
          <w:shd w:val="clear" w:color="auto" w:fill="FFFFFF"/>
        </w:rPr>
        <w:t>— лікувальна дія постійного струму малої сили та низької напруги, що знижує біль, покращує мікроциркуляцію, прискорює загоєння тканин</w:t>
      </w:r>
      <w:r w:rsidR="004128A9" w:rsidRPr="006F74DE">
        <w:rPr>
          <w:rStyle w:val="eop"/>
          <w:rFonts w:ascii="Georgia" w:hAnsi="Georgia"/>
          <w:sz w:val="24"/>
          <w:szCs w:val="24"/>
          <w:shd w:val="clear" w:color="auto" w:fill="FFFFFF"/>
        </w:rPr>
        <w:t> </w:t>
      </w:r>
    </w:p>
    <w:p w:rsidR="00423ACA" w:rsidRPr="006F74DE" w:rsidRDefault="00423ACA" w:rsidP="00511CAC">
      <w:pPr>
        <w:pStyle w:val="a3"/>
        <w:numPr>
          <w:ilvl w:val="0"/>
          <w:numId w:val="1"/>
        </w:numPr>
        <w:ind w:left="1068"/>
        <w:rPr>
          <w:rStyle w:val="normaltextrun"/>
          <w:rFonts w:ascii="Georgia" w:hAnsi="Georgia"/>
          <w:sz w:val="24"/>
          <w:szCs w:val="24"/>
        </w:rPr>
      </w:pPr>
      <w:r w:rsidRPr="006F74DE">
        <w:rPr>
          <w:rFonts w:ascii="Georgia" w:hAnsi="Georgia"/>
          <w:b/>
          <w:color w:val="FF0000"/>
          <w:sz w:val="24"/>
          <w:szCs w:val="24"/>
        </w:rPr>
        <w:lastRenderedPageBreak/>
        <w:t>Поясніть фізіотерапевтичний механізм електрофорезу</w:t>
      </w:r>
      <w:r w:rsidRPr="006F74DE">
        <w:rPr>
          <w:rFonts w:ascii="Georgia" w:hAnsi="Georgia"/>
          <w:color w:val="FF0000"/>
          <w:sz w:val="24"/>
          <w:szCs w:val="24"/>
        </w:rPr>
        <w:t xml:space="preserve"> </w:t>
      </w:r>
      <w:r w:rsidR="004128A9" w:rsidRPr="006F74DE">
        <w:rPr>
          <w:rStyle w:val="normaltextrun"/>
          <w:rFonts w:ascii="Georgia" w:hAnsi="Georgia"/>
          <w:sz w:val="24"/>
          <w:szCs w:val="24"/>
          <w:bdr w:val="none" w:sz="0" w:space="0" w:color="auto" w:frame="1"/>
        </w:rPr>
        <w:t>— введення лікарських речовин у тканини за допомогою постійного струму. Іони ліків проникають через шкіру та слизові оболонки</w:t>
      </w: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DF77DD" w:rsidRDefault="00DF77DD" w:rsidP="00DF77DD">
      <w:pPr>
        <w:rPr>
          <w:rStyle w:val="normaltextrun"/>
          <w:rFonts w:ascii="Georgia" w:hAnsi="Georgia"/>
          <w:sz w:val="24"/>
          <w:szCs w:val="24"/>
        </w:rPr>
      </w:pPr>
    </w:p>
    <w:p w:rsidR="00F72DA6" w:rsidRDefault="00F72DA6" w:rsidP="00DF77DD">
      <w:pPr>
        <w:rPr>
          <w:rStyle w:val="normaltextrun"/>
          <w:rFonts w:ascii="Georgia" w:hAnsi="Georgia"/>
          <w:sz w:val="24"/>
          <w:szCs w:val="24"/>
        </w:rPr>
      </w:pPr>
    </w:p>
    <w:p w:rsidR="00F72DA6" w:rsidRDefault="00F72DA6" w:rsidP="00DF77DD">
      <w:pPr>
        <w:rPr>
          <w:rStyle w:val="normaltextrun"/>
          <w:rFonts w:ascii="Georgia" w:hAnsi="Georgia"/>
          <w:sz w:val="24"/>
          <w:szCs w:val="24"/>
        </w:rPr>
      </w:pPr>
    </w:p>
    <w:p w:rsidR="00F72DA6" w:rsidRDefault="00F72DA6" w:rsidP="00DF77DD">
      <w:pPr>
        <w:rPr>
          <w:rStyle w:val="normaltextrun"/>
          <w:rFonts w:ascii="Georgia" w:hAnsi="Georgia"/>
          <w:sz w:val="24"/>
          <w:szCs w:val="24"/>
        </w:rPr>
      </w:pPr>
    </w:p>
    <w:p w:rsidR="00F72DA6" w:rsidRDefault="00F72DA6" w:rsidP="00DF77DD">
      <w:pPr>
        <w:rPr>
          <w:rStyle w:val="normaltextrun"/>
          <w:rFonts w:ascii="Georgia" w:hAnsi="Georgia"/>
          <w:sz w:val="24"/>
          <w:szCs w:val="24"/>
        </w:rPr>
      </w:pPr>
    </w:p>
    <w:p w:rsidR="00F72DA6" w:rsidRDefault="00F72DA6" w:rsidP="00DF77DD">
      <w:pPr>
        <w:rPr>
          <w:rStyle w:val="normaltextrun"/>
          <w:rFonts w:ascii="Georgia" w:hAnsi="Georgia"/>
          <w:sz w:val="24"/>
          <w:szCs w:val="24"/>
        </w:rPr>
      </w:pPr>
    </w:p>
    <w:p w:rsidR="00F72DA6" w:rsidRDefault="00F72DA6" w:rsidP="00DF77DD">
      <w:pPr>
        <w:rPr>
          <w:rStyle w:val="normaltextrun"/>
          <w:rFonts w:ascii="Georgia" w:hAnsi="Georgia"/>
          <w:sz w:val="24"/>
          <w:szCs w:val="24"/>
        </w:rPr>
      </w:pPr>
    </w:p>
    <w:p w:rsidR="001666B7" w:rsidRDefault="001666B7" w:rsidP="00DF77DD">
      <w:pPr>
        <w:rPr>
          <w:rStyle w:val="normaltextrun"/>
          <w:rFonts w:ascii="Georgia" w:hAnsi="Georgia"/>
          <w:sz w:val="24"/>
          <w:szCs w:val="24"/>
        </w:rPr>
      </w:pPr>
    </w:p>
    <w:p w:rsidR="001666B7" w:rsidRDefault="001666B7" w:rsidP="00DF77DD">
      <w:pPr>
        <w:rPr>
          <w:rStyle w:val="normaltextrun"/>
          <w:rFonts w:ascii="Georgia" w:hAnsi="Georgia"/>
          <w:sz w:val="24"/>
          <w:szCs w:val="24"/>
        </w:rPr>
      </w:pPr>
    </w:p>
    <w:p w:rsidR="00DF77DD" w:rsidRPr="00DF77DD" w:rsidRDefault="00DF77DD" w:rsidP="00DF77DD">
      <w:pPr>
        <w:rPr>
          <w:rStyle w:val="normaltextrun"/>
          <w:rFonts w:ascii="Georgia" w:hAnsi="Georgia"/>
          <w:sz w:val="24"/>
          <w:szCs w:val="24"/>
        </w:rPr>
      </w:pPr>
    </w:p>
    <w:p w:rsidR="004128A9" w:rsidRPr="00995916" w:rsidRDefault="004128A9" w:rsidP="00511CAC">
      <w:pPr>
        <w:pStyle w:val="2"/>
        <w:numPr>
          <w:ilvl w:val="0"/>
          <w:numId w:val="2"/>
        </w:numPr>
        <w:rPr>
          <w:b/>
          <w:color w:val="auto"/>
          <w:highlight w:val="yellow"/>
        </w:rPr>
      </w:pPr>
      <w:r w:rsidRPr="00995916">
        <w:rPr>
          <w:b/>
          <w:color w:val="auto"/>
          <w:highlight w:val="yellow"/>
        </w:rPr>
        <w:lastRenderedPageBreak/>
        <w:t>Рефрактерність, її види, механізми, біологічне значення</w:t>
      </w:r>
    </w:p>
    <w:p w:rsidR="004128A9" w:rsidRPr="006F74DE" w:rsidRDefault="004128A9" w:rsidP="00511CAC">
      <w:pPr>
        <w:pStyle w:val="a3"/>
        <w:numPr>
          <w:ilvl w:val="0"/>
          <w:numId w:val="3"/>
        </w:numPr>
        <w:rPr>
          <w:rFonts w:ascii="Georgia" w:hAnsi="Georgia"/>
          <w:b/>
          <w:sz w:val="24"/>
          <w:szCs w:val="24"/>
          <w:highlight w:val="green"/>
        </w:rPr>
      </w:pPr>
      <w:r w:rsidRPr="006F74DE">
        <w:rPr>
          <w:rFonts w:ascii="Georgia" w:hAnsi="Georgia"/>
          <w:b/>
          <w:color w:val="000000"/>
          <w:sz w:val="24"/>
          <w:szCs w:val="24"/>
          <w:highlight w:val="green"/>
        </w:rPr>
        <w:t>Поняття про рефрактерність</w:t>
      </w:r>
    </w:p>
    <w:p w:rsidR="004128A9" w:rsidRPr="006F74DE" w:rsidRDefault="004128A9" w:rsidP="00511CAC">
      <w:pPr>
        <w:pStyle w:val="a3"/>
        <w:numPr>
          <w:ilvl w:val="0"/>
          <w:numId w:val="3"/>
        </w:numPr>
        <w:rPr>
          <w:rFonts w:ascii="Georgia" w:hAnsi="Georgia"/>
          <w:b/>
          <w:color w:val="FF0000"/>
          <w:sz w:val="24"/>
          <w:szCs w:val="24"/>
        </w:rPr>
      </w:pPr>
      <w:r w:rsidRPr="006F74DE">
        <w:rPr>
          <w:rFonts w:ascii="Georgia" w:hAnsi="Georgia"/>
          <w:b/>
          <w:color w:val="FF0000"/>
          <w:sz w:val="24"/>
          <w:szCs w:val="24"/>
        </w:rPr>
        <w:t>Визначення</w:t>
      </w:r>
      <w:r w:rsidR="00DF77DD" w:rsidRPr="006F74DE">
        <w:rPr>
          <w:rFonts w:ascii="Georgia" w:hAnsi="Georgia"/>
          <w:b/>
          <w:color w:val="FF0000"/>
          <w:sz w:val="24"/>
          <w:szCs w:val="24"/>
        </w:rPr>
        <w:t xml:space="preserve"> </w:t>
      </w:r>
      <w:r w:rsidR="00995916" w:rsidRPr="006F74DE">
        <w:rPr>
          <w:rFonts w:ascii="Georgia" w:hAnsi="Georgia"/>
          <w:sz w:val="24"/>
          <w:szCs w:val="24"/>
          <w:lang w:val="ru-RU"/>
        </w:rPr>
        <w:t>–</w:t>
      </w:r>
      <w:r w:rsidR="00DF77DD" w:rsidRPr="006F74DE">
        <w:rPr>
          <w:rFonts w:ascii="Georgia" w:hAnsi="Georgia"/>
          <w:b/>
          <w:color w:val="FF0000"/>
          <w:sz w:val="24"/>
          <w:szCs w:val="24"/>
        </w:rPr>
        <w:t xml:space="preserve"> </w:t>
      </w:r>
      <w:r w:rsidR="00DF77DD" w:rsidRPr="006F74DE">
        <w:rPr>
          <w:rStyle w:val="normaltextrun"/>
          <w:rFonts w:ascii="Georgia" w:hAnsi="Georgia"/>
          <w:sz w:val="24"/>
          <w:szCs w:val="24"/>
          <w:bdr w:val="none" w:sz="0" w:space="0" w:color="auto" w:frame="1"/>
        </w:rPr>
        <w:t>тимчасова</w:t>
      </w:r>
      <w:r w:rsidR="005E105F">
        <w:rPr>
          <w:rStyle w:val="normaltextrun"/>
          <w:rFonts w:ascii="Georgia" w:hAnsi="Georgia"/>
          <w:sz w:val="24"/>
          <w:szCs w:val="24"/>
          <w:bdr w:val="none" w:sz="0" w:space="0" w:color="auto" w:frame="1"/>
        </w:rPr>
        <w:t xml:space="preserve"> нездатність збудливої клітини </w:t>
      </w:r>
      <w:r w:rsidR="00DF77DD" w:rsidRPr="006F74DE">
        <w:rPr>
          <w:rStyle w:val="normaltextrun"/>
          <w:rFonts w:ascii="Georgia" w:hAnsi="Georgia"/>
          <w:sz w:val="24"/>
          <w:szCs w:val="24"/>
          <w:bdr w:val="none" w:sz="0" w:space="0" w:color="auto" w:frame="1"/>
        </w:rPr>
        <w:t>генерувати новий потенціал дії у відповідь на подразник</w:t>
      </w:r>
    </w:p>
    <w:p w:rsidR="004128A9" w:rsidRPr="006F74DE" w:rsidRDefault="004128A9" w:rsidP="00511CAC">
      <w:pPr>
        <w:pStyle w:val="a3"/>
        <w:numPr>
          <w:ilvl w:val="0"/>
          <w:numId w:val="3"/>
        </w:numPr>
        <w:rPr>
          <w:rFonts w:ascii="Georgia" w:hAnsi="Georgia"/>
          <w:b/>
          <w:sz w:val="24"/>
          <w:szCs w:val="24"/>
          <w:highlight w:val="green"/>
        </w:rPr>
      </w:pPr>
      <w:r w:rsidRPr="006F74DE">
        <w:rPr>
          <w:rFonts w:ascii="Georgia" w:hAnsi="Georgia"/>
          <w:b/>
          <w:color w:val="000000"/>
          <w:sz w:val="24"/>
          <w:szCs w:val="24"/>
          <w:highlight w:val="green"/>
        </w:rPr>
        <w:t>Види рефрактерності</w:t>
      </w:r>
    </w:p>
    <w:p w:rsidR="004128A9" w:rsidRPr="006F74DE" w:rsidRDefault="004128A9" w:rsidP="00511CAC">
      <w:pPr>
        <w:pStyle w:val="a3"/>
        <w:numPr>
          <w:ilvl w:val="0"/>
          <w:numId w:val="3"/>
        </w:numPr>
        <w:rPr>
          <w:rFonts w:ascii="Georgia" w:hAnsi="Georgia"/>
          <w:sz w:val="24"/>
          <w:szCs w:val="24"/>
        </w:rPr>
      </w:pPr>
      <w:r w:rsidRPr="006F74DE">
        <w:rPr>
          <w:rFonts w:ascii="Georgia" w:hAnsi="Georgia"/>
          <w:color w:val="000000"/>
          <w:sz w:val="24"/>
          <w:szCs w:val="24"/>
        </w:rPr>
        <w:t>1</w:t>
      </w:r>
      <w:r w:rsidR="00DF77DD" w:rsidRPr="006F74DE">
        <w:rPr>
          <w:rFonts w:ascii="Georgia" w:hAnsi="Georgia"/>
          <w:color w:val="000000"/>
          <w:sz w:val="24"/>
          <w:szCs w:val="24"/>
        </w:rPr>
        <w:t xml:space="preserve"> Абсолютний рефрактерний період</w:t>
      </w:r>
    </w:p>
    <w:p w:rsidR="004128A9" w:rsidRPr="006F74DE" w:rsidRDefault="004128A9" w:rsidP="00511CAC">
      <w:pPr>
        <w:pStyle w:val="a3"/>
        <w:numPr>
          <w:ilvl w:val="0"/>
          <w:numId w:val="3"/>
        </w:numPr>
        <w:rPr>
          <w:rFonts w:ascii="Georgia" w:hAnsi="Georgia"/>
          <w:sz w:val="24"/>
          <w:szCs w:val="24"/>
        </w:rPr>
      </w:pPr>
      <w:r w:rsidRPr="006F74DE">
        <w:rPr>
          <w:rFonts w:ascii="Georgia" w:hAnsi="Georgia"/>
          <w:color w:val="000000"/>
          <w:sz w:val="24"/>
          <w:szCs w:val="24"/>
        </w:rPr>
        <w:t>2</w:t>
      </w:r>
      <w:r w:rsidR="00DF77DD" w:rsidRPr="006F74DE">
        <w:rPr>
          <w:rFonts w:ascii="Georgia" w:hAnsi="Georgia"/>
          <w:color w:val="000000"/>
          <w:sz w:val="24"/>
          <w:szCs w:val="24"/>
        </w:rPr>
        <w:t xml:space="preserve"> Відносний рефрактерний період</w:t>
      </w:r>
    </w:p>
    <w:p w:rsidR="004128A9" w:rsidRPr="006F74DE" w:rsidRDefault="004128A9" w:rsidP="00511CAC">
      <w:pPr>
        <w:pStyle w:val="a3"/>
        <w:numPr>
          <w:ilvl w:val="0"/>
          <w:numId w:val="3"/>
        </w:numPr>
        <w:rPr>
          <w:rFonts w:ascii="Georgia" w:hAnsi="Georgia"/>
          <w:b/>
          <w:sz w:val="24"/>
          <w:szCs w:val="24"/>
          <w:highlight w:val="green"/>
        </w:rPr>
      </w:pPr>
      <w:r w:rsidRPr="006F74DE">
        <w:rPr>
          <w:rFonts w:ascii="Georgia" w:hAnsi="Georgia"/>
          <w:b/>
          <w:color w:val="000000"/>
          <w:sz w:val="24"/>
          <w:szCs w:val="24"/>
          <w:highlight w:val="green"/>
        </w:rPr>
        <w:t>Характеристика абсолютної рефрактерності</w:t>
      </w:r>
    </w:p>
    <w:p w:rsidR="00DF77DD" w:rsidRPr="006F74DE" w:rsidRDefault="004128A9" w:rsidP="00511CAC">
      <w:pPr>
        <w:pStyle w:val="a3"/>
        <w:numPr>
          <w:ilvl w:val="0"/>
          <w:numId w:val="3"/>
        </w:numPr>
        <w:rPr>
          <w:rFonts w:ascii="Georgia" w:hAnsi="Georgia"/>
          <w:sz w:val="24"/>
          <w:szCs w:val="24"/>
        </w:rPr>
      </w:pPr>
      <w:r w:rsidRPr="006F74DE">
        <w:rPr>
          <w:rFonts w:ascii="Georgia" w:hAnsi="Georgia"/>
          <w:b/>
          <w:color w:val="FF0000"/>
          <w:sz w:val="24"/>
          <w:szCs w:val="24"/>
        </w:rPr>
        <w:t>Механізм</w:t>
      </w:r>
      <w:r w:rsidR="00DF77DD" w:rsidRPr="006F74DE">
        <w:rPr>
          <w:rFonts w:ascii="Georgia" w:hAnsi="Georgia"/>
          <w:b/>
          <w:color w:val="FF0000"/>
          <w:sz w:val="24"/>
          <w:szCs w:val="24"/>
        </w:rPr>
        <w:t xml:space="preserve"> </w:t>
      </w:r>
      <w:r w:rsidR="00995916" w:rsidRPr="006F74DE">
        <w:rPr>
          <w:rFonts w:ascii="Georgia" w:hAnsi="Georgia"/>
          <w:sz w:val="24"/>
          <w:szCs w:val="24"/>
          <w:lang w:val="ru-RU"/>
        </w:rPr>
        <w:t>–</w:t>
      </w:r>
      <w:r w:rsidR="00DF77DD" w:rsidRPr="006F74DE">
        <w:rPr>
          <w:rFonts w:ascii="Georgia" w:hAnsi="Georgia"/>
          <w:b/>
          <w:color w:val="FF0000"/>
          <w:sz w:val="24"/>
          <w:szCs w:val="24"/>
        </w:rPr>
        <w:t xml:space="preserve"> </w:t>
      </w:r>
      <w:r w:rsidR="00995916" w:rsidRPr="006F74DE">
        <w:rPr>
          <w:rFonts w:ascii="Georgia" w:hAnsi="Georgia"/>
          <w:sz w:val="24"/>
          <w:szCs w:val="24"/>
        </w:rPr>
        <w:t>п</w:t>
      </w:r>
      <w:r w:rsidR="00DF77DD" w:rsidRPr="006F74DE">
        <w:rPr>
          <w:rFonts w:ascii="Georgia" w:hAnsi="Georgia"/>
          <w:sz w:val="24"/>
          <w:szCs w:val="24"/>
        </w:rPr>
        <w:t>ов'язаний з інактивацією потенціалзалежних натрієвих каналів (Na</w:t>
      </w:r>
      <w:r w:rsidR="00DF77DD" w:rsidRPr="006F74DE">
        <w:rPr>
          <w:rFonts w:ascii="Times New Roman" w:hAnsi="Times New Roman" w:cs="Times New Roman"/>
          <w:sz w:val="24"/>
          <w:szCs w:val="24"/>
        </w:rPr>
        <w:t>⁺</w:t>
      </w:r>
      <w:r w:rsidR="00DF77DD" w:rsidRPr="006F74DE">
        <w:rPr>
          <w:rFonts w:ascii="Georgia" w:hAnsi="Georgia"/>
          <w:sz w:val="24"/>
          <w:szCs w:val="24"/>
        </w:rPr>
        <w:t xml:space="preserve">). </w:t>
      </w:r>
      <w:r w:rsidR="00DF77DD" w:rsidRPr="006F74DE">
        <w:rPr>
          <w:rFonts w:ascii="Georgia" w:hAnsi="Georgia" w:cs="Georgia"/>
          <w:sz w:val="24"/>
          <w:szCs w:val="24"/>
        </w:rPr>
        <w:t>Навіть</w:t>
      </w:r>
      <w:r w:rsidR="00DF77DD" w:rsidRPr="006F74DE">
        <w:rPr>
          <w:rFonts w:ascii="Georgia" w:hAnsi="Georgia"/>
          <w:sz w:val="24"/>
          <w:szCs w:val="24"/>
        </w:rPr>
        <w:t xml:space="preserve"> </w:t>
      </w:r>
      <w:r w:rsidR="00DF77DD" w:rsidRPr="006F74DE">
        <w:rPr>
          <w:rFonts w:ascii="Georgia" w:hAnsi="Georgia" w:cs="Georgia"/>
          <w:sz w:val="24"/>
          <w:szCs w:val="24"/>
        </w:rPr>
        <w:t>сильний</w:t>
      </w:r>
      <w:r w:rsidR="00DF77DD" w:rsidRPr="006F74DE">
        <w:rPr>
          <w:rFonts w:ascii="Georgia" w:hAnsi="Georgia"/>
          <w:sz w:val="24"/>
          <w:szCs w:val="24"/>
        </w:rPr>
        <w:t xml:space="preserve"> </w:t>
      </w:r>
      <w:r w:rsidR="00DF77DD" w:rsidRPr="006F74DE">
        <w:rPr>
          <w:rFonts w:ascii="Georgia" w:hAnsi="Georgia" w:cs="Georgia"/>
          <w:sz w:val="24"/>
          <w:szCs w:val="24"/>
        </w:rPr>
        <w:t>подразник</w:t>
      </w:r>
      <w:r w:rsidR="00DF77DD" w:rsidRPr="006F74DE">
        <w:rPr>
          <w:rFonts w:ascii="Georgia" w:hAnsi="Georgia"/>
          <w:sz w:val="24"/>
          <w:szCs w:val="24"/>
        </w:rPr>
        <w:t xml:space="preserve"> </w:t>
      </w:r>
      <w:r w:rsidR="00DF77DD" w:rsidRPr="006F74DE">
        <w:rPr>
          <w:rFonts w:ascii="Georgia" w:hAnsi="Georgia" w:cs="Georgia"/>
          <w:sz w:val="24"/>
          <w:szCs w:val="24"/>
        </w:rPr>
        <w:t>не</w:t>
      </w:r>
      <w:r w:rsidR="00DF77DD" w:rsidRPr="006F74DE">
        <w:rPr>
          <w:rFonts w:ascii="Georgia" w:hAnsi="Georgia"/>
          <w:sz w:val="24"/>
          <w:szCs w:val="24"/>
        </w:rPr>
        <w:t xml:space="preserve"> </w:t>
      </w:r>
      <w:r w:rsidR="00DF77DD" w:rsidRPr="006F74DE">
        <w:rPr>
          <w:rFonts w:ascii="Georgia" w:hAnsi="Georgia" w:cs="Georgia"/>
          <w:sz w:val="24"/>
          <w:szCs w:val="24"/>
        </w:rPr>
        <w:t>здатен</w:t>
      </w:r>
      <w:r w:rsidR="00DF77DD" w:rsidRPr="006F74DE">
        <w:rPr>
          <w:rFonts w:ascii="Georgia" w:hAnsi="Georgia"/>
          <w:sz w:val="24"/>
          <w:szCs w:val="24"/>
        </w:rPr>
        <w:t xml:space="preserve"> </w:t>
      </w:r>
      <w:r w:rsidR="00DF77DD" w:rsidRPr="006F74DE">
        <w:rPr>
          <w:rFonts w:ascii="Georgia" w:hAnsi="Georgia" w:cs="Georgia"/>
          <w:sz w:val="24"/>
          <w:szCs w:val="24"/>
        </w:rPr>
        <w:t>викликати</w:t>
      </w:r>
      <w:r w:rsidR="00DF77DD" w:rsidRPr="006F74DE">
        <w:rPr>
          <w:rFonts w:ascii="Georgia" w:hAnsi="Georgia"/>
          <w:sz w:val="24"/>
          <w:szCs w:val="24"/>
        </w:rPr>
        <w:t xml:space="preserve"> </w:t>
      </w:r>
      <w:r w:rsidR="00DF77DD" w:rsidRPr="006F74DE">
        <w:rPr>
          <w:rFonts w:ascii="Georgia" w:hAnsi="Georgia" w:cs="Georgia"/>
          <w:sz w:val="24"/>
          <w:szCs w:val="24"/>
        </w:rPr>
        <w:t>новий</w:t>
      </w:r>
      <w:r w:rsidR="00DF77DD" w:rsidRPr="006F74DE">
        <w:rPr>
          <w:rFonts w:ascii="Georgia" w:hAnsi="Georgia"/>
          <w:sz w:val="24"/>
          <w:szCs w:val="24"/>
        </w:rPr>
        <w:t xml:space="preserve"> </w:t>
      </w:r>
      <w:r w:rsidR="00DF77DD" w:rsidRPr="006F74DE">
        <w:rPr>
          <w:rFonts w:ascii="Georgia" w:hAnsi="Georgia" w:cs="Georgia"/>
          <w:sz w:val="24"/>
          <w:szCs w:val="24"/>
        </w:rPr>
        <w:t>потенціал</w:t>
      </w:r>
      <w:r w:rsidR="00DF77DD" w:rsidRPr="006F74DE">
        <w:rPr>
          <w:rFonts w:ascii="Georgia" w:hAnsi="Georgia"/>
          <w:sz w:val="24"/>
          <w:szCs w:val="24"/>
        </w:rPr>
        <w:t xml:space="preserve"> </w:t>
      </w:r>
      <w:r w:rsidR="00DF77DD" w:rsidRPr="006F74DE">
        <w:rPr>
          <w:rFonts w:ascii="Georgia" w:hAnsi="Georgia" w:cs="Georgia"/>
          <w:sz w:val="24"/>
          <w:szCs w:val="24"/>
        </w:rPr>
        <w:t>дії</w:t>
      </w:r>
      <w:r w:rsidR="00DF77DD" w:rsidRPr="006F74DE">
        <w:rPr>
          <w:rFonts w:ascii="Georgia" w:hAnsi="Georgia"/>
          <w:sz w:val="24"/>
          <w:szCs w:val="24"/>
        </w:rPr>
        <w:t xml:space="preserve">, </w:t>
      </w:r>
      <w:r w:rsidR="00DF77DD" w:rsidRPr="006F74DE">
        <w:rPr>
          <w:rFonts w:ascii="Georgia" w:hAnsi="Georgia" w:cs="Georgia"/>
          <w:sz w:val="24"/>
          <w:szCs w:val="24"/>
        </w:rPr>
        <w:t>поки</w:t>
      </w:r>
      <w:r w:rsidR="00DF77DD" w:rsidRPr="006F74DE">
        <w:rPr>
          <w:rFonts w:ascii="Georgia" w:hAnsi="Georgia"/>
          <w:sz w:val="24"/>
          <w:szCs w:val="24"/>
        </w:rPr>
        <w:t xml:space="preserve"> </w:t>
      </w:r>
      <w:r w:rsidR="00DF77DD" w:rsidRPr="006F74DE">
        <w:rPr>
          <w:rFonts w:ascii="Georgia" w:hAnsi="Georgia" w:cs="Georgia"/>
          <w:sz w:val="24"/>
          <w:szCs w:val="24"/>
        </w:rPr>
        <w:t>вони</w:t>
      </w:r>
      <w:r w:rsidR="00DF77DD" w:rsidRPr="006F74DE">
        <w:rPr>
          <w:rFonts w:ascii="Georgia" w:hAnsi="Georgia"/>
          <w:sz w:val="24"/>
          <w:szCs w:val="24"/>
        </w:rPr>
        <w:t xml:space="preserve"> </w:t>
      </w:r>
      <w:r w:rsidR="00DF77DD" w:rsidRPr="006F74DE">
        <w:rPr>
          <w:rFonts w:ascii="Georgia" w:hAnsi="Georgia" w:cs="Georgia"/>
          <w:sz w:val="24"/>
          <w:szCs w:val="24"/>
        </w:rPr>
        <w:t>не</w:t>
      </w:r>
      <w:r w:rsidR="00DF77DD" w:rsidRPr="006F74DE">
        <w:rPr>
          <w:rFonts w:ascii="Georgia" w:hAnsi="Georgia"/>
          <w:sz w:val="24"/>
          <w:szCs w:val="24"/>
        </w:rPr>
        <w:t xml:space="preserve"> </w:t>
      </w:r>
      <w:r w:rsidR="00DF77DD" w:rsidRPr="006F74DE">
        <w:rPr>
          <w:rFonts w:ascii="Georgia" w:hAnsi="Georgia" w:cs="Georgia"/>
          <w:sz w:val="24"/>
          <w:szCs w:val="24"/>
        </w:rPr>
        <w:t>перейдуть</w:t>
      </w:r>
      <w:r w:rsidR="00DF77DD" w:rsidRPr="006F74DE">
        <w:rPr>
          <w:rFonts w:ascii="Georgia" w:hAnsi="Georgia"/>
          <w:sz w:val="24"/>
          <w:szCs w:val="24"/>
        </w:rPr>
        <w:t xml:space="preserve"> </w:t>
      </w:r>
      <w:r w:rsidR="00DF77DD" w:rsidRPr="006F74DE">
        <w:rPr>
          <w:rFonts w:ascii="Georgia" w:hAnsi="Georgia" w:cs="Georgia"/>
          <w:sz w:val="24"/>
          <w:szCs w:val="24"/>
        </w:rPr>
        <w:t>у</w:t>
      </w:r>
      <w:r w:rsidR="00DF77DD" w:rsidRPr="006F74DE">
        <w:rPr>
          <w:rFonts w:ascii="Georgia" w:hAnsi="Georgia"/>
          <w:sz w:val="24"/>
          <w:szCs w:val="24"/>
        </w:rPr>
        <w:t xml:space="preserve"> </w:t>
      </w:r>
      <w:r w:rsidR="00DF77DD" w:rsidRPr="006F74DE">
        <w:rPr>
          <w:rFonts w:ascii="Georgia" w:hAnsi="Georgia" w:cs="Georgia"/>
          <w:sz w:val="24"/>
          <w:szCs w:val="24"/>
        </w:rPr>
        <w:t>стан</w:t>
      </w:r>
      <w:r w:rsidR="00DF77DD" w:rsidRPr="006F74DE">
        <w:rPr>
          <w:rFonts w:ascii="Georgia" w:hAnsi="Georgia"/>
          <w:sz w:val="24"/>
          <w:szCs w:val="24"/>
        </w:rPr>
        <w:t xml:space="preserve"> </w:t>
      </w:r>
      <w:r w:rsidR="00DF77DD" w:rsidRPr="006F74DE">
        <w:rPr>
          <w:rFonts w:ascii="Georgia" w:hAnsi="Georgia" w:cs="Georgia"/>
          <w:sz w:val="24"/>
          <w:szCs w:val="24"/>
        </w:rPr>
        <w:t>спокою</w:t>
      </w:r>
    </w:p>
    <w:p w:rsidR="00DF77DD" w:rsidRPr="006F74DE" w:rsidRDefault="004128A9" w:rsidP="00511CAC">
      <w:pPr>
        <w:pStyle w:val="a3"/>
        <w:numPr>
          <w:ilvl w:val="0"/>
          <w:numId w:val="3"/>
        </w:numPr>
        <w:rPr>
          <w:rFonts w:ascii="Georgia" w:hAnsi="Georgia"/>
          <w:b/>
          <w:color w:val="FF0000"/>
          <w:sz w:val="24"/>
          <w:szCs w:val="24"/>
        </w:rPr>
      </w:pPr>
      <w:r w:rsidRPr="006F74DE">
        <w:rPr>
          <w:rFonts w:ascii="Georgia" w:hAnsi="Georgia"/>
          <w:b/>
          <w:color w:val="FF0000"/>
          <w:sz w:val="24"/>
          <w:szCs w:val="24"/>
        </w:rPr>
        <w:t>Тривалість</w:t>
      </w:r>
      <w:r w:rsidR="00DF77DD" w:rsidRPr="006F74DE">
        <w:rPr>
          <w:rFonts w:ascii="Georgia" w:hAnsi="Georgia"/>
          <w:b/>
          <w:color w:val="FF0000"/>
          <w:sz w:val="24"/>
          <w:szCs w:val="24"/>
          <w:lang w:val="ru-RU"/>
        </w:rPr>
        <w:t xml:space="preserve"> </w:t>
      </w:r>
      <w:r w:rsidR="00DF77DD" w:rsidRPr="006F74DE">
        <w:rPr>
          <w:rFonts w:ascii="Georgia" w:hAnsi="Georgia"/>
          <w:sz w:val="24"/>
          <w:szCs w:val="24"/>
          <w:lang w:val="ru-RU"/>
        </w:rPr>
        <w:t xml:space="preserve">– </w:t>
      </w:r>
      <w:r w:rsidR="00DF77DD" w:rsidRPr="006F74DE">
        <w:rPr>
          <w:rFonts w:ascii="Georgia" w:hAnsi="Georgia"/>
          <w:sz w:val="24"/>
          <w:szCs w:val="24"/>
        </w:rPr>
        <w:t>охоплює всю фазу деполяризації і початок фази реполяризації</w:t>
      </w:r>
    </w:p>
    <w:p w:rsidR="00DF77DD" w:rsidRPr="006F74DE" w:rsidRDefault="004128A9" w:rsidP="00511CAC">
      <w:pPr>
        <w:pStyle w:val="a3"/>
        <w:numPr>
          <w:ilvl w:val="0"/>
          <w:numId w:val="3"/>
        </w:numPr>
        <w:rPr>
          <w:rFonts w:ascii="Georgia" w:hAnsi="Georgia"/>
          <w:b/>
          <w:sz w:val="24"/>
          <w:szCs w:val="24"/>
          <w:highlight w:val="green"/>
        </w:rPr>
      </w:pPr>
      <w:r w:rsidRPr="006F74DE">
        <w:rPr>
          <w:rFonts w:ascii="Georgia" w:hAnsi="Georgia"/>
          <w:b/>
          <w:color w:val="000000"/>
          <w:sz w:val="24"/>
          <w:szCs w:val="24"/>
          <w:highlight w:val="green"/>
        </w:rPr>
        <w:t>Характе</w:t>
      </w:r>
      <w:r w:rsidR="00DF77DD" w:rsidRPr="006F74DE">
        <w:rPr>
          <w:rFonts w:ascii="Georgia" w:hAnsi="Georgia"/>
          <w:b/>
          <w:color w:val="000000"/>
          <w:sz w:val="24"/>
          <w:szCs w:val="24"/>
          <w:highlight w:val="green"/>
        </w:rPr>
        <w:t>ристика відносної рефрактерності</w:t>
      </w:r>
    </w:p>
    <w:p w:rsidR="00DF77DD" w:rsidRPr="006F74DE" w:rsidRDefault="004128A9" w:rsidP="00511CAC">
      <w:pPr>
        <w:pStyle w:val="a3"/>
        <w:numPr>
          <w:ilvl w:val="0"/>
          <w:numId w:val="3"/>
        </w:numPr>
        <w:rPr>
          <w:rFonts w:ascii="Georgia" w:hAnsi="Georgia"/>
          <w:b/>
          <w:color w:val="FF0000"/>
          <w:sz w:val="24"/>
          <w:szCs w:val="24"/>
        </w:rPr>
      </w:pPr>
      <w:r w:rsidRPr="006F74DE">
        <w:rPr>
          <w:rFonts w:ascii="Georgia" w:hAnsi="Georgia"/>
          <w:b/>
          <w:color w:val="FF0000"/>
          <w:sz w:val="24"/>
          <w:szCs w:val="24"/>
        </w:rPr>
        <w:t>Механізм</w:t>
      </w:r>
      <w:r w:rsidR="00995916" w:rsidRPr="006F74DE">
        <w:rPr>
          <w:rFonts w:ascii="Georgia" w:hAnsi="Georgia"/>
          <w:b/>
          <w:color w:val="FF0000"/>
          <w:sz w:val="24"/>
          <w:szCs w:val="24"/>
        </w:rPr>
        <w:t xml:space="preserve"> </w:t>
      </w:r>
      <w:r w:rsidR="00995916" w:rsidRPr="006F74DE">
        <w:rPr>
          <w:rFonts w:ascii="Georgia" w:hAnsi="Georgia"/>
          <w:sz w:val="24"/>
          <w:szCs w:val="24"/>
        </w:rPr>
        <w:t>–</w:t>
      </w:r>
      <w:r w:rsidR="00995916" w:rsidRPr="006F74DE">
        <w:rPr>
          <w:rFonts w:ascii="Georgia" w:hAnsi="Georgia"/>
          <w:b/>
          <w:color w:val="FF0000"/>
          <w:sz w:val="24"/>
          <w:szCs w:val="24"/>
        </w:rPr>
        <w:t xml:space="preserve"> </w:t>
      </w:r>
      <w:r w:rsidR="00995916" w:rsidRPr="006F74DE">
        <w:rPr>
          <w:rFonts w:ascii="Georgia" w:hAnsi="Georgia"/>
          <w:sz w:val="24"/>
          <w:szCs w:val="24"/>
        </w:rPr>
        <w:t>наступає після абсолютного,</w:t>
      </w:r>
      <w:r w:rsidR="00995916" w:rsidRPr="006F74DE">
        <w:rPr>
          <w:rFonts w:ascii="Georgia" w:hAnsi="Georgia"/>
          <w:b/>
          <w:sz w:val="24"/>
          <w:szCs w:val="24"/>
        </w:rPr>
        <w:t xml:space="preserve"> </w:t>
      </w:r>
      <w:r w:rsidR="00995916" w:rsidRPr="006F74DE">
        <w:rPr>
          <w:rFonts w:ascii="Georgia" w:hAnsi="Georgia"/>
          <w:sz w:val="24"/>
          <w:szCs w:val="24"/>
        </w:rPr>
        <w:t>деякі Na</w:t>
      </w:r>
      <w:r w:rsidR="00995916" w:rsidRPr="006F74DE">
        <w:rPr>
          <w:rFonts w:ascii="Times New Roman" w:hAnsi="Times New Roman" w:cs="Times New Roman"/>
          <w:sz w:val="24"/>
          <w:szCs w:val="24"/>
        </w:rPr>
        <w:t>⁺</w:t>
      </w:r>
      <w:r w:rsidR="00995916" w:rsidRPr="006F74DE">
        <w:rPr>
          <w:rFonts w:ascii="Georgia" w:hAnsi="Georgia" w:cs="Times New Roman"/>
          <w:sz w:val="24"/>
          <w:szCs w:val="24"/>
        </w:rPr>
        <w:t>-канали повернулися до стану спокою, тому надпороговий стимул може викликати генерацію другого ПД, але меншої амплітуди та швидкості виникнення, підвищена провідність К</w:t>
      </w:r>
      <w:r w:rsidR="00995916" w:rsidRPr="006F74DE">
        <w:rPr>
          <w:rFonts w:ascii="Times New Roman" w:hAnsi="Times New Roman" w:cs="Times New Roman"/>
          <w:sz w:val="24"/>
          <w:szCs w:val="24"/>
        </w:rPr>
        <w:t>⁺</w:t>
      </w:r>
    </w:p>
    <w:p w:rsidR="00DF77DD" w:rsidRPr="006F74DE" w:rsidRDefault="004128A9" w:rsidP="00511CAC">
      <w:pPr>
        <w:pStyle w:val="a3"/>
        <w:numPr>
          <w:ilvl w:val="0"/>
          <w:numId w:val="3"/>
        </w:numPr>
        <w:rPr>
          <w:rFonts w:ascii="Georgia" w:hAnsi="Georgia"/>
          <w:b/>
          <w:sz w:val="24"/>
          <w:szCs w:val="24"/>
          <w:highlight w:val="green"/>
        </w:rPr>
      </w:pPr>
      <w:r w:rsidRPr="006F74DE">
        <w:rPr>
          <w:rFonts w:ascii="Georgia" w:hAnsi="Georgia"/>
          <w:b/>
          <w:color w:val="000000"/>
          <w:sz w:val="24"/>
          <w:szCs w:val="24"/>
          <w:highlight w:val="green"/>
        </w:rPr>
        <w:t>Біологічне значення рефрактерності</w:t>
      </w:r>
    </w:p>
    <w:p w:rsidR="00DF77DD" w:rsidRPr="006F74DE" w:rsidRDefault="004128A9" w:rsidP="00511CAC">
      <w:pPr>
        <w:pStyle w:val="a3"/>
        <w:numPr>
          <w:ilvl w:val="0"/>
          <w:numId w:val="3"/>
        </w:numPr>
        <w:rPr>
          <w:rFonts w:ascii="Georgia" w:hAnsi="Georgia"/>
          <w:sz w:val="24"/>
          <w:szCs w:val="24"/>
        </w:rPr>
      </w:pPr>
      <w:r w:rsidRPr="006F74DE">
        <w:rPr>
          <w:rFonts w:ascii="Georgia" w:hAnsi="Georgia"/>
          <w:color w:val="000000"/>
          <w:sz w:val="24"/>
          <w:szCs w:val="24"/>
        </w:rPr>
        <w:t>1</w:t>
      </w:r>
      <w:r w:rsidR="00995916" w:rsidRPr="006F74DE">
        <w:rPr>
          <w:rFonts w:ascii="Georgia" w:hAnsi="Georgia"/>
          <w:color w:val="000000"/>
          <w:sz w:val="24"/>
          <w:szCs w:val="24"/>
        </w:rPr>
        <w:t xml:space="preserve"> </w:t>
      </w:r>
      <w:r w:rsidR="00995916" w:rsidRPr="006F74DE">
        <w:rPr>
          <w:rStyle w:val="a4"/>
          <w:rFonts w:ascii="Georgia" w:hAnsi="Georgia"/>
          <w:sz w:val="24"/>
          <w:szCs w:val="24"/>
        </w:rPr>
        <w:t>Унеможливлює тетанічне збудження</w:t>
      </w:r>
      <w:r w:rsidR="00995916" w:rsidRPr="006F74DE">
        <w:rPr>
          <w:rFonts w:ascii="Georgia" w:hAnsi="Georgia"/>
          <w:sz w:val="24"/>
          <w:szCs w:val="24"/>
        </w:rPr>
        <w:t xml:space="preserve"> серця</w:t>
      </w:r>
    </w:p>
    <w:p w:rsidR="00DF77DD" w:rsidRPr="006F74DE" w:rsidRDefault="004128A9" w:rsidP="00511CAC">
      <w:pPr>
        <w:pStyle w:val="a3"/>
        <w:numPr>
          <w:ilvl w:val="0"/>
          <w:numId w:val="3"/>
        </w:numPr>
        <w:rPr>
          <w:rFonts w:ascii="Georgia" w:hAnsi="Georgia"/>
          <w:sz w:val="24"/>
          <w:szCs w:val="24"/>
        </w:rPr>
      </w:pPr>
      <w:r w:rsidRPr="006F74DE">
        <w:rPr>
          <w:rFonts w:ascii="Georgia" w:hAnsi="Georgia"/>
          <w:color w:val="000000"/>
          <w:sz w:val="24"/>
          <w:szCs w:val="24"/>
        </w:rPr>
        <w:t>2</w:t>
      </w:r>
      <w:r w:rsidR="00995916" w:rsidRPr="006F74DE">
        <w:rPr>
          <w:rFonts w:ascii="Georgia" w:hAnsi="Georgia"/>
          <w:color w:val="000000"/>
          <w:sz w:val="24"/>
          <w:szCs w:val="24"/>
        </w:rPr>
        <w:t xml:space="preserve"> </w:t>
      </w:r>
      <w:r w:rsidR="00995916" w:rsidRPr="006F74DE">
        <w:rPr>
          <w:rStyle w:val="a4"/>
          <w:rFonts w:ascii="Georgia" w:hAnsi="Georgia"/>
          <w:sz w:val="24"/>
          <w:szCs w:val="24"/>
        </w:rPr>
        <w:t>Забезпечує одностороннє проведення імпульсу</w:t>
      </w:r>
      <w:r w:rsidR="00995916" w:rsidRPr="006F74DE">
        <w:rPr>
          <w:rFonts w:ascii="Georgia" w:hAnsi="Georgia"/>
          <w:sz w:val="24"/>
          <w:szCs w:val="24"/>
        </w:rPr>
        <w:t xml:space="preserve"> </w:t>
      </w:r>
    </w:p>
    <w:p w:rsidR="004128A9" w:rsidRPr="006F74DE" w:rsidRDefault="004128A9" w:rsidP="00511CAC">
      <w:pPr>
        <w:pStyle w:val="a3"/>
        <w:numPr>
          <w:ilvl w:val="0"/>
          <w:numId w:val="3"/>
        </w:numPr>
        <w:rPr>
          <w:rFonts w:ascii="Georgia" w:hAnsi="Georgia"/>
          <w:sz w:val="24"/>
          <w:szCs w:val="24"/>
        </w:rPr>
      </w:pPr>
      <w:r w:rsidRPr="006F74DE">
        <w:rPr>
          <w:rFonts w:ascii="Georgia" w:hAnsi="Georgia"/>
          <w:color w:val="000000"/>
          <w:sz w:val="24"/>
          <w:szCs w:val="24"/>
        </w:rPr>
        <w:t>3</w:t>
      </w:r>
      <w:r w:rsidR="00995916" w:rsidRPr="006F74DE">
        <w:rPr>
          <w:rFonts w:ascii="Georgia" w:hAnsi="Georgia"/>
          <w:color w:val="000000"/>
          <w:sz w:val="24"/>
          <w:szCs w:val="24"/>
        </w:rPr>
        <w:t xml:space="preserve"> </w:t>
      </w:r>
      <w:r w:rsidR="00995916" w:rsidRPr="006F74DE">
        <w:rPr>
          <w:rStyle w:val="normaltextrun"/>
          <w:rFonts w:ascii="Georgia" w:hAnsi="Georgia"/>
          <w:sz w:val="24"/>
          <w:szCs w:val="24"/>
          <w:shd w:val="clear" w:color="auto" w:fill="FFFFFF"/>
        </w:rPr>
        <w:t>Регуляція частоти генерації ПД</w:t>
      </w:r>
      <w:r w:rsidR="00995916" w:rsidRPr="006F74DE">
        <w:rPr>
          <w:rStyle w:val="eop"/>
          <w:rFonts w:ascii="Georgia" w:hAnsi="Georgia"/>
          <w:sz w:val="24"/>
          <w:szCs w:val="24"/>
          <w:shd w:val="clear" w:color="auto" w:fill="FFFFFF"/>
        </w:rPr>
        <w:t> (</w:t>
      </w:r>
      <w:r w:rsidR="00995916" w:rsidRPr="006F74DE">
        <w:rPr>
          <w:rStyle w:val="a4"/>
          <w:rFonts w:ascii="Georgia" w:hAnsi="Georgia"/>
          <w:sz w:val="24"/>
          <w:szCs w:val="24"/>
        </w:rPr>
        <w:t>Обмежує частоту імпульсації</w:t>
      </w:r>
      <w:r w:rsidR="00995916" w:rsidRPr="006F74DE">
        <w:rPr>
          <w:rFonts w:ascii="Georgia" w:hAnsi="Georgia"/>
          <w:sz w:val="24"/>
          <w:szCs w:val="24"/>
        </w:rPr>
        <w:t>, забезпечуючи фізіологічну "паузу" між потенціалами дії)</w:t>
      </w:r>
    </w:p>
    <w:p w:rsidR="00995916" w:rsidRDefault="00995916" w:rsidP="00995916">
      <w:pPr>
        <w:rPr>
          <w:rFonts w:ascii="Georgia" w:hAnsi="Georgia"/>
          <w:sz w:val="24"/>
          <w:szCs w:val="24"/>
        </w:rPr>
      </w:pPr>
    </w:p>
    <w:p w:rsidR="00995916" w:rsidRDefault="00995916" w:rsidP="00995916">
      <w:pPr>
        <w:rPr>
          <w:rFonts w:ascii="Georgia" w:hAnsi="Georgia"/>
          <w:sz w:val="24"/>
          <w:szCs w:val="24"/>
        </w:rPr>
      </w:pPr>
    </w:p>
    <w:p w:rsidR="00995916" w:rsidRDefault="00995916" w:rsidP="00995916">
      <w:pPr>
        <w:rPr>
          <w:rFonts w:ascii="Georgia" w:hAnsi="Georgia"/>
          <w:sz w:val="24"/>
          <w:szCs w:val="24"/>
        </w:rPr>
      </w:pPr>
    </w:p>
    <w:p w:rsidR="00995916" w:rsidRDefault="00995916" w:rsidP="00995916">
      <w:pPr>
        <w:rPr>
          <w:rFonts w:ascii="Georgia" w:hAnsi="Georgia"/>
          <w:sz w:val="24"/>
          <w:szCs w:val="24"/>
        </w:rPr>
      </w:pPr>
    </w:p>
    <w:p w:rsidR="00995916" w:rsidRDefault="00995916" w:rsidP="00995916">
      <w:pPr>
        <w:rPr>
          <w:rFonts w:ascii="Georgia" w:hAnsi="Georgia"/>
          <w:sz w:val="24"/>
          <w:szCs w:val="24"/>
        </w:rPr>
      </w:pPr>
    </w:p>
    <w:p w:rsidR="00995916" w:rsidRDefault="00995916" w:rsidP="00995916">
      <w:pPr>
        <w:rPr>
          <w:rFonts w:ascii="Georgia" w:hAnsi="Georgia"/>
          <w:sz w:val="24"/>
          <w:szCs w:val="24"/>
        </w:rPr>
      </w:pPr>
    </w:p>
    <w:p w:rsidR="00995916" w:rsidRDefault="00995916" w:rsidP="00995916">
      <w:pPr>
        <w:rPr>
          <w:rFonts w:ascii="Georgia" w:hAnsi="Georgia"/>
          <w:sz w:val="24"/>
          <w:szCs w:val="24"/>
        </w:rPr>
      </w:pPr>
    </w:p>
    <w:p w:rsidR="00995916" w:rsidRDefault="00995916" w:rsidP="00995916">
      <w:pPr>
        <w:rPr>
          <w:rFonts w:ascii="Georgia" w:hAnsi="Georgia"/>
          <w:sz w:val="24"/>
          <w:szCs w:val="24"/>
        </w:rPr>
      </w:pPr>
    </w:p>
    <w:p w:rsidR="00995916" w:rsidRDefault="00995916" w:rsidP="00995916">
      <w:pPr>
        <w:rPr>
          <w:rFonts w:ascii="Georgia" w:hAnsi="Georgia"/>
          <w:sz w:val="24"/>
          <w:szCs w:val="24"/>
        </w:rPr>
      </w:pPr>
    </w:p>
    <w:p w:rsidR="00995916" w:rsidRDefault="00995916" w:rsidP="00995916">
      <w:pPr>
        <w:rPr>
          <w:rFonts w:ascii="Georgia" w:hAnsi="Georgia"/>
          <w:sz w:val="24"/>
          <w:szCs w:val="24"/>
        </w:rPr>
      </w:pPr>
    </w:p>
    <w:p w:rsidR="00995916" w:rsidRDefault="00995916" w:rsidP="00995916">
      <w:pPr>
        <w:rPr>
          <w:rFonts w:ascii="Georgia" w:hAnsi="Georgia"/>
          <w:sz w:val="24"/>
          <w:szCs w:val="24"/>
        </w:rPr>
      </w:pPr>
    </w:p>
    <w:p w:rsidR="00995916" w:rsidRDefault="00995916" w:rsidP="00995916">
      <w:pPr>
        <w:rPr>
          <w:rFonts w:ascii="Georgia" w:hAnsi="Georgia"/>
          <w:sz w:val="24"/>
          <w:szCs w:val="24"/>
        </w:rPr>
      </w:pPr>
    </w:p>
    <w:p w:rsidR="00995916" w:rsidRDefault="00995916" w:rsidP="00995916">
      <w:pPr>
        <w:rPr>
          <w:rFonts w:ascii="Georgia" w:hAnsi="Georgia"/>
          <w:sz w:val="24"/>
          <w:szCs w:val="24"/>
        </w:rPr>
      </w:pPr>
    </w:p>
    <w:p w:rsidR="00995916" w:rsidRDefault="00995916" w:rsidP="00995916">
      <w:pPr>
        <w:rPr>
          <w:rFonts w:ascii="Georgia" w:hAnsi="Georgia"/>
          <w:sz w:val="24"/>
          <w:szCs w:val="24"/>
        </w:rPr>
      </w:pPr>
    </w:p>
    <w:p w:rsidR="00995916" w:rsidRDefault="00995916" w:rsidP="00995916">
      <w:pPr>
        <w:rPr>
          <w:rFonts w:ascii="Georgia" w:hAnsi="Georgia"/>
          <w:sz w:val="24"/>
          <w:szCs w:val="24"/>
        </w:rPr>
      </w:pPr>
    </w:p>
    <w:p w:rsidR="00995916" w:rsidRDefault="00995916" w:rsidP="00995916">
      <w:pPr>
        <w:rPr>
          <w:rFonts w:ascii="Georgia" w:hAnsi="Georgia"/>
          <w:sz w:val="24"/>
          <w:szCs w:val="24"/>
        </w:rPr>
      </w:pPr>
    </w:p>
    <w:p w:rsidR="00995916" w:rsidRDefault="00995916" w:rsidP="00995916">
      <w:pPr>
        <w:rPr>
          <w:rFonts w:ascii="Georgia" w:hAnsi="Georgia"/>
          <w:sz w:val="24"/>
          <w:szCs w:val="24"/>
        </w:rPr>
      </w:pPr>
    </w:p>
    <w:p w:rsidR="00995916" w:rsidRDefault="00995916" w:rsidP="00995916">
      <w:pPr>
        <w:rPr>
          <w:rFonts w:ascii="Georgia" w:hAnsi="Georgia"/>
          <w:sz w:val="24"/>
          <w:szCs w:val="24"/>
        </w:rPr>
      </w:pPr>
    </w:p>
    <w:p w:rsidR="00995916" w:rsidRDefault="00995916" w:rsidP="00995916">
      <w:pPr>
        <w:rPr>
          <w:rFonts w:ascii="Georgia" w:hAnsi="Georgia"/>
          <w:sz w:val="24"/>
          <w:szCs w:val="24"/>
        </w:rPr>
      </w:pPr>
    </w:p>
    <w:p w:rsidR="00995916" w:rsidRPr="00995916" w:rsidRDefault="00995916" w:rsidP="00511CAC">
      <w:pPr>
        <w:pStyle w:val="2"/>
        <w:numPr>
          <w:ilvl w:val="0"/>
          <w:numId w:val="2"/>
        </w:numPr>
        <w:rPr>
          <w:b/>
          <w:color w:val="auto"/>
          <w:highlight w:val="yellow"/>
        </w:rPr>
      </w:pPr>
      <w:r w:rsidRPr="00995916">
        <w:rPr>
          <w:b/>
          <w:color w:val="auto"/>
          <w:highlight w:val="yellow"/>
        </w:rPr>
        <w:lastRenderedPageBreak/>
        <w:t>Властивості і функції скелетних і гладеньких м</w:t>
      </w:r>
      <w:r w:rsidRPr="00995916">
        <w:rPr>
          <w:rFonts w:ascii="NimbusRoman-Bold" w:hAnsi="NimbusRoman-Bold"/>
          <w:b/>
          <w:color w:val="auto"/>
          <w:highlight w:val="yellow"/>
        </w:rPr>
        <w:t>’</w:t>
      </w:r>
      <w:r w:rsidRPr="00995916">
        <w:rPr>
          <w:b/>
          <w:color w:val="auto"/>
          <w:highlight w:val="yellow"/>
        </w:rPr>
        <w:t>язів</w:t>
      </w:r>
      <w:r w:rsidRPr="00995916">
        <w:rPr>
          <w:rFonts w:ascii="NimbusRoman-Bold" w:hAnsi="NimbusRoman-Bold"/>
          <w:b/>
          <w:color w:val="auto"/>
          <w:highlight w:val="yellow"/>
        </w:rPr>
        <w:t xml:space="preserve">, </w:t>
      </w:r>
      <w:r w:rsidRPr="00995916">
        <w:rPr>
          <w:b/>
          <w:color w:val="auto"/>
          <w:highlight w:val="yellow"/>
        </w:rPr>
        <w:t>їх механізми скорочення і розслаблення</w:t>
      </w:r>
    </w:p>
    <w:p w:rsidR="00995916" w:rsidRPr="006F74DE" w:rsidRDefault="00995916" w:rsidP="00511CAC">
      <w:pPr>
        <w:pStyle w:val="a3"/>
        <w:numPr>
          <w:ilvl w:val="0"/>
          <w:numId w:val="4"/>
        </w:numPr>
        <w:rPr>
          <w:rFonts w:ascii="Georgia" w:hAnsi="Georgia"/>
          <w:b/>
          <w:color w:val="000000"/>
          <w:highlight w:val="green"/>
        </w:rPr>
      </w:pPr>
      <w:r w:rsidRPr="006F74DE">
        <w:rPr>
          <w:rFonts w:ascii="Georgia" w:hAnsi="Georgia"/>
          <w:b/>
          <w:color w:val="000000"/>
          <w:sz w:val="24"/>
          <w:szCs w:val="24"/>
          <w:highlight w:val="green"/>
        </w:rPr>
        <w:t>Властивості м'язів</w:t>
      </w:r>
    </w:p>
    <w:p w:rsidR="00995916" w:rsidRPr="006F74DE" w:rsidRDefault="00995916" w:rsidP="00511CAC">
      <w:pPr>
        <w:pStyle w:val="a3"/>
        <w:numPr>
          <w:ilvl w:val="0"/>
          <w:numId w:val="4"/>
        </w:numPr>
        <w:rPr>
          <w:rFonts w:ascii="Georgia" w:hAnsi="Georgia"/>
          <w:b/>
          <w:color w:val="FF0000"/>
        </w:rPr>
      </w:pPr>
      <w:r w:rsidRPr="006F74DE">
        <w:rPr>
          <w:rFonts w:ascii="Georgia" w:hAnsi="Georgia"/>
          <w:b/>
          <w:color w:val="FF0000"/>
          <w:sz w:val="24"/>
          <w:szCs w:val="24"/>
        </w:rPr>
        <w:t>Фізичні</w:t>
      </w:r>
      <w:r w:rsidR="00512E68" w:rsidRPr="006F74DE">
        <w:rPr>
          <w:rFonts w:ascii="Georgia" w:hAnsi="Georgia"/>
          <w:b/>
          <w:color w:val="FF0000"/>
          <w:sz w:val="24"/>
          <w:szCs w:val="24"/>
        </w:rPr>
        <w:t xml:space="preserve"> </w:t>
      </w:r>
      <w:r w:rsidR="00512E68" w:rsidRPr="006F74DE">
        <w:rPr>
          <w:rFonts w:ascii="Georgia" w:hAnsi="Georgia"/>
          <w:b/>
          <w:sz w:val="24"/>
          <w:szCs w:val="24"/>
        </w:rPr>
        <w:t>–</w:t>
      </w:r>
      <w:r w:rsidR="002A49CF" w:rsidRPr="006F74DE">
        <w:rPr>
          <w:rFonts w:ascii="Georgia" w:hAnsi="Georgia"/>
          <w:b/>
          <w:color w:val="FF0000"/>
          <w:sz w:val="24"/>
          <w:szCs w:val="24"/>
        </w:rPr>
        <w:t xml:space="preserve"> </w:t>
      </w:r>
      <w:r w:rsidR="002A49CF" w:rsidRPr="006F74DE">
        <w:rPr>
          <w:rFonts w:ascii="Georgia" w:hAnsi="Georgia"/>
          <w:sz w:val="24"/>
          <w:szCs w:val="24"/>
        </w:rPr>
        <w:t>е</w:t>
      </w:r>
      <w:r w:rsidR="00512E68" w:rsidRPr="006F74DE">
        <w:rPr>
          <w:rFonts w:ascii="Georgia" w:hAnsi="Georgia"/>
          <w:sz w:val="24"/>
          <w:szCs w:val="24"/>
        </w:rPr>
        <w:t>ластичність,</w:t>
      </w:r>
      <w:r w:rsidR="002A49CF" w:rsidRPr="006F74DE">
        <w:rPr>
          <w:rFonts w:ascii="Georgia" w:hAnsi="Georgia"/>
          <w:sz w:val="24"/>
          <w:szCs w:val="24"/>
        </w:rPr>
        <w:t xml:space="preserve"> р</w:t>
      </w:r>
      <w:r w:rsidR="00512E68" w:rsidRPr="006F74DE">
        <w:rPr>
          <w:rFonts w:ascii="Georgia" w:hAnsi="Georgia"/>
          <w:sz w:val="24"/>
          <w:szCs w:val="24"/>
        </w:rPr>
        <w:t>озтяжність</w:t>
      </w:r>
      <w:r w:rsidR="002A49CF" w:rsidRPr="006F74DE">
        <w:rPr>
          <w:rFonts w:ascii="Georgia" w:hAnsi="Georgia"/>
          <w:sz w:val="24"/>
          <w:szCs w:val="24"/>
        </w:rPr>
        <w:t>, пружність, пластичність</w:t>
      </w:r>
    </w:p>
    <w:p w:rsidR="00995916" w:rsidRPr="006F74DE" w:rsidRDefault="00995916" w:rsidP="00511CAC">
      <w:pPr>
        <w:pStyle w:val="a3"/>
        <w:numPr>
          <w:ilvl w:val="0"/>
          <w:numId w:val="4"/>
        </w:numPr>
        <w:rPr>
          <w:rFonts w:ascii="Georgia" w:hAnsi="Georgia"/>
          <w:b/>
          <w:color w:val="FF0000"/>
        </w:rPr>
      </w:pPr>
      <w:r w:rsidRPr="006F74DE">
        <w:rPr>
          <w:rFonts w:ascii="Georgia" w:hAnsi="Georgia"/>
          <w:b/>
          <w:color w:val="FF0000"/>
          <w:sz w:val="24"/>
          <w:szCs w:val="24"/>
        </w:rPr>
        <w:t>Фізіологічні</w:t>
      </w:r>
      <w:r w:rsidR="002A49CF" w:rsidRPr="006F74DE">
        <w:rPr>
          <w:rFonts w:ascii="Georgia" w:hAnsi="Georgia"/>
          <w:b/>
          <w:color w:val="FF0000"/>
          <w:sz w:val="24"/>
          <w:szCs w:val="24"/>
        </w:rPr>
        <w:t xml:space="preserve"> </w:t>
      </w:r>
      <w:r w:rsidR="002A49CF" w:rsidRPr="006F74DE">
        <w:rPr>
          <w:rFonts w:ascii="Georgia" w:hAnsi="Georgia"/>
          <w:b/>
          <w:sz w:val="24"/>
          <w:szCs w:val="24"/>
        </w:rPr>
        <w:t>–</w:t>
      </w:r>
      <w:r w:rsidR="002A49CF" w:rsidRPr="006F74DE">
        <w:rPr>
          <w:rFonts w:ascii="Georgia" w:hAnsi="Georgia"/>
          <w:b/>
          <w:color w:val="FF0000"/>
          <w:sz w:val="24"/>
          <w:szCs w:val="24"/>
        </w:rPr>
        <w:t xml:space="preserve"> </w:t>
      </w:r>
      <w:r w:rsidR="002A49CF" w:rsidRPr="006F74DE">
        <w:rPr>
          <w:rFonts w:ascii="Georgia" w:hAnsi="Georgia" w:cs="Arial"/>
          <w:sz w:val="24"/>
          <w:szCs w:val="27"/>
          <w:shd w:val="clear" w:color="auto" w:fill="FFFFFF"/>
        </w:rPr>
        <w:t>збудливість, скоротливість, провідність, автоматія</w:t>
      </w:r>
    </w:p>
    <w:p w:rsidR="00995916" w:rsidRPr="006F74DE" w:rsidRDefault="00995916" w:rsidP="00511CAC">
      <w:pPr>
        <w:pStyle w:val="a3"/>
        <w:numPr>
          <w:ilvl w:val="0"/>
          <w:numId w:val="4"/>
        </w:numPr>
        <w:rPr>
          <w:rFonts w:ascii="Georgia" w:hAnsi="Georgia"/>
          <w:b/>
          <w:color w:val="000000"/>
          <w:highlight w:val="green"/>
        </w:rPr>
      </w:pPr>
      <w:r w:rsidRPr="006F74DE">
        <w:rPr>
          <w:rFonts w:ascii="Georgia" w:hAnsi="Georgia"/>
          <w:b/>
          <w:color w:val="000000"/>
          <w:sz w:val="24"/>
          <w:szCs w:val="24"/>
          <w:highlight w:val="green"/>
        </w:rPr>
        <w:t>Функції м’язів</w:t>
      </w:r>
    </w:p>
    <w:p w:rsidR="00995916" w:rsidRPr="006F74DE" w:rsidRDefault="00995916" w:rsidP="00511CAC">
      <w:pPr>
        <w:pStyle w:val="a3"/>
        <w:numPr>
          <w:ilvl w:val="0"/>
          <w:numId w:val="4"/>
        </w:numPr>
        <w:rPr>
          <w:rFonts w:ascii="Georgia" w:hAnsi="Georgia"/>
          <w:color w:val="000000"/>
        </w:rPr>
      </w:pPr>
      <w:r w:rsidRPr="006F74DE">
        <w:rPr>
          <w:rFonts w:ascii="Georgia" w:hAnsi="Georgia"/>
          <w:color w:val="000000"/>
          <w:sz w:val="24"/>
          <w:szCs w:val="24"/>
        </w:rPr>
        <w:t>1</w:t>
      </w:r>
      <w:r w:rsidR="002A49CF" w:rsidRPr="006F74DE">
        <w:rPr>
          <w:rFonts w:ascii="Georgia" w:hAnsi="Georgia"/>
          <w:color w:val="000000"/>
          <w:sz w:val="24"/>
          <w:szCs w:val="24"/>
        </w:rPr>
        <w:t xml:space="preserve"> Рухова</w:t>
      </w:r>
    </w:p>
    <w:p w:rsidR="00995916" w:rsidRPr="006F74DE" w:rsidRDefault="00995916" w:rsidP="00511CAC">
      <w:pPr>
        <w:pStyle w:val="a3"/>
        <w:numPr>
          <w:ilvl w:val="0"/>
          <w:numId w:val="4"/>
        </w:numPr>
        <w:rPr>
          <w:rFonts w:ascii="Georgia" w:hAnsi="Georgia"/>
          <w:color w:val="000000"/>
        </w:rPr>
      </w:pPr>
      <w:r w:rsidRPr="006F74DE">
        <w:rPr>
          <w:rFonts w:ascii="Georgia" w:hAnsi="Georgia"/>
          <w:color w:val="000000"/>
          <w:sz w:val="24"/>
          <w:szCs w:val="24"/>
        </w:rPr>
        <w:t>2</w:t>
      </w:r>
      <w:r w:rsidR="002A49CF" w:rsidRPr="006F74DE">
        <w:rPr>
          <w:rFonts w:ascii="Georgia" w:hAnsi="Georgia"/>
          <w:color w:val="000000"/>
          <w:sz w:val="24"/>
          <w:szCs w:val="24"/>
        </w:rPr>
        <w:t xml:space="preserve"> Захисна</w:t>
      </w:r>
    </w:p>
    <w:p w:rsidR="00995916" w:rsidRPr="006F74DE" w:rsidRDefault="00995916" w:rsidP="00511CAC">
      <w:pPr>
        <w:pStyle w:val="a3"/>
        <w:numPr>
          <w:ilvl w:val="0"/>
          <w:numId w:val="4"/>
        </w:numPr>
        <w:rPr>
          <w:rFonts w:ascii="Georgia" w:hAnsi="Georgia"/>
          <w:color w:val="000000"/>
        </w:rPr>
      </w:pPr>
      <w:r w:rsidRPr="006F74DE">
        <w:rPr>
          <w:rFonts w:ascii="Georgia" w:hAnsi="Georgia"/>
          <w:color w:val="000000"/>
          <w:sz w:val="24"/>
          <w:szCs w:val="24"/>
        </w:rPr>
        <w:t>3</w:t>
      </w:r>
      <w:r w:rsidR="002A49CF" w:rsidRPr="006F74DE">
        <w:rPr>
          <w:rFonts w:ascii="Georgia" w:hAnsi="Georgia"/>
          <w:color w:val="000000"/>
          <w:sz w:val="24"/>
          <w:szCs w:val="24"/>
        </w:rPr>
        <w:t xml:space="preserve"> Терморегуляторна</w:t>
      </w:r>
    </w:p>
    <w:p w:rsidR="00995916" w:rsidRPr="006F74DE" w:rsidRDefault="00995916" w:rsidP="00511CAC">
      <w:pPr>
        <w:pStyle w:val="a3"/>
        <w:numPr>
          <w:ilvl w:val="0"/>
          <w:numId w:val="4"/>
        </w:numPr>
        <w:rPr>
          <w:rFonts w:ascii="Georgia" w:hAnsi="Georgia"/>
          <w:color w:val="000000"/>
        </w:rPr>
      </w:pPr>
      <w:r w:rsidRPr="006F74DE">
        <w:rPr>
          <w:rFonts w:ascii="Georgia" w:hAnsi="Georgia"/>
          <w:color w:val="000000"/>
          <w:sz w:val="24"/>
          <w:szCs w:val="24"/>
        </w:rPr>
        <w:t>4</w:t>
      </w:r>
      <w:r w:rsidR="002A49CF" w:rsidRPr="006F74DE">
        <w:rPr>
          <w:rFonts w:ascii="Georgia" w:hAnsi="Georgia"/>
          <w:color w:val="000000"/>
          <w:sz w:val="24"/>
          <w:szCs w:val="24"/>
        </w:rPr>
        <w:t xml:space="preserve"> Опорна</w:t>
      </w:r>
    </w:p>
    <w:p w:rsidR="00995916" w:rsidRPr="006F74DE" w:rsidRDefault="00995916" w:rsidP="00511CAC">
      <w:pPr>
        <w:pStyle w:val="a3"/>
        <w:numPr>
          <w:ilvl w:val="0"/>
          <w:numId w:val="4"/>
        </w:numPr>
        <w:rPr>
          <w:rFonts w:ascii="Georgia" w:hAnsi="Georgia"/>
          <w:color w:val="000000"/>
        </w:rPr>
      </w:pPr>
      <w:r w:rsidRPr="006F74DE">
        <w:rPr>
          <w:rFonts w:ascii="Georgia" w:hAnsi="Georgia"/>
          <w:color w:val="000000"/>
          <w:sz w:val="24"/>
          <w:szCs w:val="24"/>
        </w:rPr>
        <w:t>5</w:t>
      </w:r>
      <w:r w:rsidR="002A49CF" w:rsidRPr="006F74DE">
        <w:rPr>
          <w:rFonts w:ascii="Georgia" w:hAnsi="Georgia"/>
          <w:color w:val="000000"/>
          <w:sz w:val="24"/>
          <w:szCs w:val="24"/>
        </w:rPr>
        <w:t xml:space="preserve"> Транспортна</w:t>
      </w:r>
    </w:p>
    <w:p w:rsidR="00FE1924" w:rsidRPr="006F74DE" w:rsidRDefault="00995916" w:rsidP="00511CAC">
      <w:pPr>
        <w:pStyle w:val="a3"/>
        <w:numPr>
          <w:ilvl w:val="0"/>
          <w:numId w:val="4"/>
        </w:numPr>
        <w:rPr>
          <w:rFonts w:ascii="Georgia" w:hAnsi="Georgia"/>
          <w:color w:val="000000"/>
        </w:rPr>
      </w:pPr>
      <w:r w:rsidRPr="006F74DE">
        <w:rPr>
          <w:rFonts w:ascii="Georgia" w:hAnsi="Georgia"/>
          <w:color w:val="000000"/>
          <w:sz w:val="24"/>
          <w:szCs w:val="24"/>
        </w:rPr>
        <w:t>6</w:t>
      </w:r>
      <w:r w:rsidR="002A49CF" w:rsidRPr="006F74DE">
        <w:rPr>
          <w:rFonts w:ascii="Georgia" w:hAnsi="Georgia"/>
          <w:color w:val="000000"/>
          <w:sz w:val="24"/>
          <w:szCs w:val="24"/>
        </w:rPr>
        <w:t xml:space="preserve"> Міміка, </w:t>
      </w:r>
      <w:r w:rsidR="009E0322" w:rsidRPr="006F74DE">
        <w:rPr>
          <w:rFonts w:ascii="Georgia" w:hAnsi="Georgia"/>
          <w:color w:val="000000"/>
          <w:sz w:val="24"/>
          <w:szCs w:val="24"/>
        </w:rPr>
        <w:t>дихальна</w:t>
      </w:r>
    </w:p>
    <w:p w:rsidR="00995916" w:rsidRPr="006F74DE" w:rsidRDefault="00995916" w:rsidP="00511CAC">
      <w:pPr>
        <w:pStyle w:val="a3"/>
        <w:numPr>
          <w:ilvl w:val="0"/>
          <w:numId w:val="4"/>
        </w:numPr>
        <w:rPr>
          <w:rFonts w:ascii="Georgia" w:hAnsi="Georgia"/>
          <w:color w:val="000000"/>
          <w:highlight w:val="green"/>
        </w:rPr>
      </w:pPr>
      <w:r w:rsidRPr="006F74DE">
        <w:rPr>
          <w:rFonts w:ascii="Georgia" w:hAnsi="Georgia"/>
          <w:b/>
          <w:color w:val="000000"/>
          <w:sz w:val="24"/>
          <w:szCs w:val="24"/>
          <w:highlight w:val="green"/>
        </w:rPr>
        <w:t xml:space="preserve">Види і типи </w:t>
      </w:r>
      <w:r w:rsidR="00FE1924" w:rsidRPr="006F74DE">
        <w:rPr>
          <w:rFonts w:ascii="Georgia" w:hAnsi="Georgia"/>
          <w:b/>
          <w:color w:val="000000"/>
          <w:sz w:val="24"/>
          <w:szCs w:val="24"/>
          <w:highlight w:val="green"/>
        </w:rPr>
        <w:t>м’язових</w:t>
      </w:r>
      <w:r w:rsidRPr="006F74DE">
        <w:rPr>
          <w:rFonts w:ascii="Georgia" w:hAnsi="Georgia"/>
          <w:b/>
          <w:color w:val="000000"/>
          <w:sz w:val="24"/>
          <w:szCs w:val="24"/>
          <w:highlight w:val="green"/>
        </w:rPr>
        <w:t xml:space="preserve"> скорочень</w:t>
      </w:r>
    </w:p>
    <w:p w:rsidR="00F72DA6" w:rsidRPr="006F74DE" w:rsidRDefault="00F72DA6" w:rsidP="00F72DA6">
      <w:pPr>
        <w:pStyle w:val="a3"/>
        <w:numPr>
          <w:ilvl w:val="0"/>
          <w:numId w:val="4"/>
        </w:numPr>
        <w:rPr>
          <w:rFonts w:ascii="Georgia" w:hAnsi="Georgia"/>
        </w:rPr>
      </w:pPr>
      <w:r w:rsidRPr="006F74DE">
        <w:rPr>
          <w:rFonts w:ascii="Georgia" w:hAnsi="Georgia"/>
          <w:b/>
          <w:bCs/>
          <w:sz w:val="24"/>
          <w:szCs w:val="24"/>
        </w:rPr>
        <w:t>1 І</w:t>
      </w:r>
      <w:r w:rsidRPr="006F74DE">
        <w:rPr>
          <w:rFonts w:ascii="Georgia" w:hAnsi="Georgia"/>
          <w:b/>
          <w:sz w:val="24"/>
          <w:szCs w:val="24"/>
        </w:rPr>
        <w:t>зометричне скорочення –</w:t>
      </w:r>
      <w:r w:rsidRPr="006F74DE">
        <w:rPr>
          <w:rFonts w:ascii="Georgia" w:hAnsi="Georgia"/>
          <w:sz w:val="24"/>
          <w:szCs w:val="24"/>
        </w:rPr>
        <w:t xml:space="preserve"> напруга </w:t>
      </w:r>
      <w:r w:rsidRPr="006F74DE">
        <w:rPr>
          <w:rFonts w:ascii="Times New Roman" w:hAnsi="Times New Roman" w:cs="Times New Roman"/>
          <w:sz w:val="24"/>
          <w:szCs w:val="24"/>
        </w:rPr>
        <w:t>↑</w:t>
      </w:r>
      <w:r w:rsidRPr="006F74DE">
        <w:rPr>
          <w:rFonts w:ascii="Georgia" w:hAnsi="Georgia"/>
          <w:sz w:val="24"/>
          <w:szCs w:val="24"/>
        </w:rPr>
        <w:t xml:space="preserve">, </w:t>
      </w:r>
      <w:r w:rsidRPr="006F74DE">
        <w:rPr>
          <w:rFonts w:ascii="Georgia" w:hAnsi="Georgia" w:cs="Georgia"/>
          <w:sz w:val="24"/>
          <w:szCs w:val="24"/>
        </w:rPr>
        <w:t>довжина</w:t>
      </w:r>
      <w:r w:rsidRPr="006F74DE">
        <w:rPr>
          <w:rFonts w:ascii="Georgia" w:hAnsi="Georgia"/>
          <w:sz w:val="24"/>
          <w:szCs w:val="24"/>
        </w:rPr>
        <w:t xml:space="preserve"> </w:t>
      </w:r>
      <w:r w:rsidRPr="006F74DE">
        <w:rPr>
          <w:rFonts w:ascii="Georgia" w:hAnsi="Georgia"/>
          <w:sz w:val="24"/>
          <w:szCs w:val="24"/>
          <w:lang w:val="ru-RU"/>
        </w:rPr>
        <w:t>без змін</w:t>
      </w:r>
    </w:p>
    <w:p w:rsidR="00F72DA6" w:rsidRPr="006F74DE" w:rsidRDefault="00F72DA6" w:rsidP="00F72DA6">
      <w:pPr>
        <w:pStyle w:val="a3"/>
        <w:numPr>
          <w:ilvl w:val="0"/>
          <w:numId w:val="4"/>
        </w:numPr>
        <w:rPr>
          <w:rFonts w:ascii="Georgia" w:hAnsi="Georgia"/>
        </w:rPr>
      </w:pPr>
      <w:r w:rsidRPr="006F74DE">
        <w:rPr>
          <w:rFonts w:ascii="Georgia" w:hAnsi="Georgia"/>
          <w:b/>
          <w:bCs/>
          <w:sz w:val="24"/>
          <w:szCs w:val="24"/>
        </w:rPr>
        <w:t>2</w:t>
      </w:r>
      <w:r w:rsidRPr="006F74DE">
        <w:rPr>
          <w:rFonts w:ascii="Georgia" w:hAnsi="Georgia"/>
          <w:sz w:val="24"/>
          <w:szCs w:val="24"/>
        </w:rPr>
        <w:t xml:space="preserve"> </w:t>
      </w:r>
      <w:r w:rsidRPr="006F74DE">
        <w:rPr>
          <w:rFonts w:ascii="Georgia" w:hAnsi="Georgia"/>
          <w:b/>
          <w:sz w:val="24"/>
          <w:szCs w:val="24"/>
        </w:rPr>
        <w:t>Ізотонічне скорочення</w:t>
      </w:r>
      <w:r w:rsidRPr="006F74DE">
        <w:rPr>
          <w:rFonts w:ascii="Georgia" w:hAnsi="Georgia"/>
          <w:sz w:val="24"/>
          <w:szCs w:val="24"/>
        </w:rPr>
        <w:t xml:space="preserve"> </w:t>
      </w:r>
      <w:r w:rsidRPr="006F74DE">
        <w:rPr>
          <w:rFonts w:ascii="Georgia" w:hAnsi="Georgia"/>
          <w:b/>
          <w:sz w:val="24"/>
          <w:szCs w:val="24"/>
        </w:rPr>
        <w:t>–</w:t>
      </w:r>
      <w:r w:rsidRPr="006F74DE">
        <w:rPr>
          <w:rFonts w:ascii="Georgia" w:hAnsi="Georgia"/>
          <w:sz w:val="24"/>
          <w:szCs w:val="24"/>
        </w:rPr>
        <w:t xml:space="preserve"> </w:t>
      </w:r>
      <w:r w:rsidRPr="006F74DE">
        <w:rPr>
          <w:rFonts w:ascii="Georgia" w:hAnsi="Georgia"/>
          <w:sz w:val="24"/>
        </w:rPr>
        <w:t xml:space="preserve">м'яз скорочується (довжина </w:t>
      </w:r>
      <w:r w:rsidRPr="006F74DE">
        <w:rPr>
          <w:rFonts w:ascii="Times New Roman" w:hAnsi="Times New Roman" w:cs="Times New Roman"/>
          <w:sz w:val="24"/>
        </w:rPr>
        <w:t>↓</w:t>
      </w:r>
      <w:r w:rsidRPr="006F74DE">
        <w:rPr>
          <w:rFonts w:ascii="Georgia" w:hAnsi="Georgia"/>
          <w:sz w:val="24"/>
        </w:rPr>
        <w:t xml:space="preserve">), але напруга постійна  </w:t>
      </w:r>
    </w:p>
    <w:p w:rsidR="00F72DA6" w:rsidRPr="006F74DE" w:rsidRDefault="00F72DA6" w:rsidP="00F72DA6">
      <w:pPr>
        <w:pStyle w:val="a3"/>
        <w:numPr>
          <w:ilvl w:val="0"/>
          <w:numId w:val="4"/>
        </w:numPr>
        <w:rPr>
          <w:rFonts w:ascii="Georgia" w:hAnsi="Georgia"/>
        </w:rPr>
      </w:pPr>
      <w:r w:rsidRPr="006F74DE">
        <w:rPr>
          <w:rFonts w:ascii="Georgia" w:hAnsi="Georgia"/>
          <w:b/>
          <w:bCs/>
          <w:sz w:val="24"/>
          <w:szCs w:val="24"/>
        </w:rPr>
        <w:t>3 Ауксотонічне скорочення</w:t>
      </w:r>
      <w:r w:rsidRPr="006F74DE">
        <w:rPr>
          <w:rFonts w:ascii="Georgia" w:hAnsi="Georgia"/>
          <w:sz w:val="24"/>
          <w:szCs w:val="24"/>
        </w:rPr>
        <w:t xml:space="preserve"> </w:t>
      </w:r>
      <w:r w:rsidRPr="006F74DE">
        <w:rPr>
          <w:rFonts w:ascii="Georgia" w:hAnsi="Georgia"/>
          <w:b/>
          <w:sz w:val="24"/>
          <w:szCs w:val="24"/>
        </w:rPr>
        <w:t xml:space="preserve">– </w:t>
      </w:r>
      <w:r w:rsidRPr="006F74DE">
        <w:rPr>
          <w:rFonts w:ascii="Georgia" w:hAnsi="Georgia"/>
          <w:sz w:val="24"/>
          <w:szCs w:val="24"/>
        </w:rPr>
        <w:t>довжина і напруга змінюється</w:t>
      </w:r>
    </w:p>
    <w:p w:rsidR="00F72DA6" w:rsidRPr="006F74DE" w:rsidRDefault="00F72DA6" w:rsidP="00F72DA6">
      <w:pPr>
        <w:pStyle w:val="a3"/>
        <w:numPr>
          <w:ilvl w:val="0"/>
          <w:numId w:val="4"/>
        </w:numPr>
        <w:rPr>
          <w:rFonts w:ascii="Georgia" w:hAnsi="Georgia"/>
        </w:rPr>
      </w:pPr>
      <w:r w:rsidRPr="006F74DE">
        <w:rPr>
          <w:rFonts w:ascii="Georgia" w:hAnsi="Georgia"/>
          <w:b/>
          <w:bCs/>
          <w:sz w:val="24"/>
          <w:szCs w:val="24"/>
        </w:rPr>
        <w:t>4 Одиночне скорочення –</w:t>
      </w:r>
      <w:r w:rsidRPr="006F74DE">
        <w:rPr>
          <w:rFonts w:ascii="Georgia" w:hAnsi="Georgia"/>
          <w:b/>
          <w:sz w:val="24"/>
          <w:szCs w:val="24"/>
        </w:rPr>
        <w:t xml:space="preserve"> </w:t>
      </w:r>
      <w:r w:rsidRPr="006F74DE">
        <w:rPr>
          <w:rFonts w:ascii="Georgia" w:hAnsi="Georgia"/>
          <w:sz w:val="24"/>
          <w:szCs w:val="24"/>
        </w:rPr>
        <w:t>скорочення м’яза у відповідь на 1 подразнення</w:t>
      </w:r>
    </w:p>
    <w:p w:rsidR="00F72DA6" w:rsidRPr="006F74DE" w:rsidRDefault="00F72DA6" w:rsidP="00F72DA6">
      <w:pPr>
        <w:pStyle w:val="a3"/>
        <w:numPr>
          <w:ilvl w:val="0"/>
          <w:numId w:val="4"/>
        </w:numPr>
        <w:spacing w:after="0"/>
        <w:rPr>
          <w:rFonts w:ascii="Georgia" w:hAnsi="Georgia"/>
          <w:sz w:val="24"/>
          <w:szCs w:val="24"/>
        </w:rPr>
      </w:pPr>
      <w:r w:rsidRPr="006F74DE">
        <w:rPr>
          <w:rFonts w:ascii="Georgia" w:hAnsi="Georgia"/>
          <w:b/>
          <w:bCs/>
          <w:sz w:val="24"/>
          <w:szCs w:val="24"/>
        </w:rPr>
        <w:t>5 Тетанічне скорочення</w:t>
      </w:r>
      <w:r w:rsidRPr="006F74DE">
        <w:rPr>
          <w:rFonts w:ascii="Georgia" w:hAnsi="Georgia"/>
          <w:sz w:val="24"/>
          <w:szCs w:val="24"/>
        </w:rPr>
        <w:t xml:space="preserve"> </w:t>
      </w:r>
      <w:r w:rsidRPr="006F74DE">
        <w:rPr>
          <w:rFonts w:ascii="Georgia" w:hAnsi="Georgia"/>
          <w:b/>
          <w:sz w:val="24"/>
          <w:szCs w:val="24"/>
        </w:rPr>
        <w:t xml:space="preserve">– </w:t>
      </w:r>
      <w:r w:rsidRPr="006F74DE">
        <w:rPr>
          <w:rFonts w:ascii="Georgia" w:hAnsi="Georgia"/>
          <w:sz w:val="24"/>
          <w:szCs w:val="24"/>
        </w:rPr>
        <w:t>сумація скорочень при частому подразненні</w:t>
      </w:r>
    </w:p>
    <w:p w:rsidR="00F72DA6" w:rsidRPr="006F74DE" w:rsidRDefault="00F72DA6" w:rsidP="00F72DA6">
      <w:pPr>
        <w:pStyle w:val="paragraph"/>
        <w:numPr>
          <w:ilvl w:val="0"/>
          <w:numId w:val="17"/>
        </w:numPr>
        <w:spacing w:before="0" w:beforeAutospacing="0" w:after="0" w:afterAutospacing="0"/>
        <w:textAlignment w:val="baseline"/>
        <w:rPr>
          <w:rFonts w:ascii="Georgia" w:hAnsi="Georgia"/>
          <w:szCs w:val="28"/>
        </w:rPr>
      </w:pPr>
      <w:r w:rsidRPr="006F74DE">
        <w:rPr>
          <w:rStyle w:val="normaltextrun"/>
          <w:rFonts w:ascii="Georgia" w:hAnsi="Georgia"/>
          <w:b/>
          <w:szCs w:val="28"/>
        </w:rPr>
        <w:t>Зубчастий</w:t>
      </w:r>
      <w:r w:rsidRPr="006F74DE">
        <w:rPr>
          <w:rStyle w:val="normaltextrun"/>
          <w:rFonts w:ascii="Georgia" w:hAnsi="Georgia"/>
          <w:szCs w:val="28"/>
        </w:rPr>
        <w:t xml:space="preserve"> </w:t>
      </w:r>
      <w:r w:rsidRPr="006F74DE">
        <w:rPr>
          <w:rFonts w:ascii="Georgia" w:hAnsi="Georgia"/>
          <w:b/>
        </w:rPr>
        <w:t xml:space="preserve">– </w:t>
      </w:r>
      <w:r w:rsidRPr="006F74DE">
        <w:rPr>
          <w:rFonts w:ascii="Georgia" w:hAnsi="Georgia"/>
          <w:bCs/>
        </w:rPr>
        <w:t>стимул під час розслаблення</w:t>
      </w:r>
    </w:p>
    <w:p w:rsidR="00F72DA6" w:rsidRPr="006F74DE" w:rsidRDefault="00F72DA6" w:rsidP="00F72DA6">
      <w:pPr>
        <w:pStyle w:val="paragraph"/>
        <w:numPr>
          <w:ilvl w:val="0"/>
          <w:numId w:val="17"/>
        </w:numPr>
        <w:spacing w:before="0" w:beforeAutospacing="0" w:after="0" w:afterAutospacing="0"/>
        <w:textAlignment w:val="baseline"/>
        <w:rPr>
          <w:rFonts w:ascii="Georgia" w:hAnsi="Georgia"/>
          <w:szCs w:val="28"/>
        </w:rPr>
      </w:pPr>
      <w:r w:rsidRPr="006F74DE">
        <w:rPr>
          <w:rStyle w:val="normaltextrun"/>
          <w:rFonts w:ascii="Georgia" w:hAnsi="Georgia"/>
          <w:b/>
          <w:szCs w:val="28"/>
        </w:rPr>
        <w:t xml:space="preserve">Суцільний </w:t>
      </w:r>
      <w:r w:rsidRPr="006F74DE">
        <w:rPr>
          <w:rFonts w:ascii="Georgia" w:hAnsi="Georgia"/>
          <w:b/>
        </w:rPr>
        <w:t xml:space="preserve">– </w:t>
      </w:r>
      <w:r w:rsidRPr="006F74DE">
        <w:rPr>
          <w:rStyle w:val="normaltextrun"/>
          <w:rFonts w:ascii="Georgia" w:hAnsi="Georgia"/>
          <w:szCs w:val="28"/>
        </w:rPr>
        <w:t>стимул під час скорочення</w:t>
      </w:r>
      <w:r w:rsidRPr="006F74DE">
        <w:rPr>
          <w:rStyle w:val="eop"/>
          <w:rFonts w:ascii="Georgia" w:hAnsi="Georgia"/>
          <w:szCs w:val="28"/>
        </w:rPr>
        <w:t> </w:t>
      </w:r>
    </w:p>
    <w:p w:rsidR="00995916" w:rsidRPr="006F74DE" w:rsidRDefault="00995916" w:rsidP="00511CAC">
      <w:pPr>
        <w:pStyle w:val="a3"/>
        <w:numPr>
          <w:ilvl w:val="0"/>
          <w:numId w:val="4"/>
        </w:numPr>
        <w:rPr>
          <w:rFonts w:ascii="Georgia" w:hAnsi="Georgia"/>
          <w:b/>
          <w:color w:val="000000"/>
          <w:highlight w:val="green"/>
        </w:rPr>
      </w:pPr>
      <w:r w:rsidRPr="006F74DE">
        <w:rPr>
          <w:rFonts w:ascii="Georgia" w:hAnsi="Georgia"/>
          <w:b/>
          <w:color w:val="000000"/>
          <w:sz w:val="24"/>
          <w:szCs w:val="24"/>
          <w:highlight w:val="green"/>
        </w:rPr>
        <w:t>Етапи скорочення і розслаблення м'язів</w:t>
      </w:r>
    </w:p>
    <w:p w:rsidR="00995916" w:rsidRPr="00FC420E" w:rsidRDefault="00995916" w:rsidP="00FC420E">
      <w:pPr>
        <w:pStyle w:val="a3"/>
        <w:numPr>
          <w:ilvl w:val="0"/>
          <w:numId w:val="4"/>
        </w:numPr>
        <w:rPr>
          <w:rFonts w:ascii="Georgia" w:hAnsi="Georgia"/>
          <w:color w:val="000000"/>
        </w:rPr>
      </w:pPr>
      <w:r w:rsidRPr="00FC420E">
        <w:rPr>
          <w:rFonts w:ascii="Georgia" w:hAnsi="Georgia"/>
          <w:color w:val="000000"/>
          <w:sz w:val="24"/>
          <w:szCs w:val="24"/>
        </w:rPr>
        <w:t>1</w:t>
      </w:r>
      <w:r w:rsidR="00A918AD" w:rsidRPr="00FC420E">
        <w:rPr>
          <w:rFonts w:ascii="Georgia" w:hAnsi="Georgia"/>
          <w:color w:val="000000"/>
          <w:sz w:val="24"/>
          <w:szCs w:val="24"/>
        </w:rPr>
        <w:t xml:space="preserve"> </w:t>
      </w:r>
      <w:r w:rsidR="00FC420E" w:rsidRPr="00FC420E">
        <w:rPr>
          <w:rFonts w:ascii="Georgia" w:hAnsi="Georgia"/>
          <w:b/>
          <w:color w:val="000000"/>
          <w:sz w:val="24"/>
          <w:szCs w:val="24"/>
        </w:rPr>
        <w:t>Збудження:</w:t>
      </w:r>
      <w:r w:rsidR="00FC420E" w:rsidRPr="00FC420E">
        <w:rPr>
          <w:rFonts w:ascii="Georgia" w:hAnsi="Georgia"/>
          <w:color w:val="000000"/>
          <w:sz w:val="24"/>
          <w:szCs w:val="24"/>
        </w:rPr>
        <w:t xml:space="preserve"> ПД мотонейрона </w:t>
      </w:r>
      <w:r w:rsidR="00FC420E" w:rsidRPr="00FC420E">
        <w:rPr>
          <w:rFonts w:ascii="Times New Roman" w:hAnsi="Times New Roman" w:cs="Times New Roman"/>
          <w:color w:val="000000"/>
          <w:sz w:val="24"/>
          <w:szCs w:val="24"/>
        </w:rPr>
        <w:t>→</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вивільнення</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ацетилхоліну</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АХ</w:t>
      </w:r>
      <w:r w:rsidR="00FC420E" w:rsidRPr="00FC420E">
        <w:rPr>
          <w:rFonts w:ascii="Georgia" w:hAnsi="Georgia"/>
          <w:color w:val="000000"/>
          <w:sz w:val="24"/>
          <w:szCs w:val="24"/>
        </w:rPr>
        <w:t xml:space="preserve">) </w:t>
      </w:r>
      <w:r w:rsidR="00FC420E" w:rsidRPr="00FC420E">
        <w:rPr>
          <w:rFonts w:ascii="Times New Roman" w:hAnsi="Times New Roman" w:cs="Times New Roman"/>
          <w:color w:val="000000"/>
          <w:sz w:val="24"/>
          <w:szCs w:val="24"/>
        </w:rPr>
        <w:t>→</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АХ</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зв’язується</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з</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нікотиновими</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рецептора</w:t>
      </w:r>
      <w:r w:rsidR="00FC420E" w:rsidRPr="00FC420E">
        <w:rPr>
          <w:rFonts w:ascii="Georgia" w:hAnsi="Georgia"/>
          <w:color w:val="000000"/>
          <w:sz w:val="24"/>
          <w:szCs w:val="24"/>
        </w:rPr>
        <w:t>ми</w:t>
      </w:r>
      <w:r w:rsidR="00804C52" w:rsidRPr="00FC420E">
        <w:rPr>
          <w:rFonts w:ascii="Georgia" w:hAnsi="Georgia"/>
          <w:color w:val="000000"/>
          <w:sz w:val="24"/>
          <w:szCs w:val="24"/>
        </w:rPr>
        <w:t xml:space="preserve"> </w:t>
      </w:r>
      <w:r w:rsidR="008F4FC2" w:rsidRPr="00FC420E">
        <w:rPr>
          <w:rFonts w:ascii="Times New Roman" w:hAnsi="Times New Roman" w:cs="Times New Roman"/>
          <w:color w:val="000000"/>
          <w:sz w:val="24"/>
          <w:szCs w:val="24"/>
        </w:rPr>
        <w:t>→</w:t>
      </w:r>
      <w:r w:rsidR="008F4FC2">
        <w:rPr>
          <w:rFonts w:ascii="Times New Roman" w:hAnsi="Times New Roman" w:cs="Times New Roman"/>
          <w:color w:val="000000"/>
          <w:sz w:val="24"/>
          <w:szCs w:val="24"/>
        </w:rPr>
        <w:t xml:space="preserve"> </w:t>
      </w:r>
      <w:r w:rsidR="00804C52" w:rsidRPr="00FC420E">
        <w:rPr>
          <w:rFonts w:ascii="Georgia" w:hAnsi="Georgia"/>
          <w:color w:val="000000"/>
          <w:sz w:val="24"/>
          <w:szCs w:val="24"/>
        </w:rPr>
        <w:t xml:space="preserve">збільшення проникності до </w:t>
      </w:r>
      <w:r w:rsidR="00804C52" w:rsidRPr="00FC420E">
        <w:rPr>
          <w:rFonts w:ascii="Georgia" w:hAnsi="Georgia"/>
          <w:color w:val="000000"/>
          <w:sz w:val="24"/>
          <w:szCs w:val="24"/>
          <w:lang w:val="en-US"/>
        </w:rPr>
        <w:t>Na</w:t>
      </w:r>
      <w:r w:rsidR="00804C52" w:rsidRPr="00FC420E">
        <w:rPr>
          <w:rFonts w:ascii="Georgia" w:hAnsi="Georgia"/>
          <w:color w:val="000000"/>
          <w:sz w:val="24"/>
          <w:szCs w:val="24"/>
        </w:rPr>
        <w:t xml:space="preserve"> та </w:t>
      </w:r>
      <w:r w:rsidR="00804C52" w:rsidRPr="00FC420E">
        <w:rPr>
          <w:rFonts w:ascii="Georgia" w:hAnsi="Georgia"/>
          <w:color w:val="000000"/>
          <w:sz w:val="24"/>
          <w:szCs w:val="24"/>
          <w:lang w:val="en-US"/>
        </w:rPr>
        <w:t>K</w:t>
      </w:r>
      <w:r w:rsidR="00804C52" w:rsidRPr="00FC420E">
        <w:rPr>
          <w:rFonts w:ascii="Georgia" w:hAnsi="Georgia"/>
          <w:color w:val="000000"/>
          <w:sz w:val="24"/>
          <w:szCs w:val="24"/>
        </w:rPr>
        <w:t xml:space="preserve"> </w:t>
      </w:r>
      <w:r w:rsidR="00FC420E" w:rsidRPr="00FC420E">
        <w:rPr>
          <w:rFonts w:ascii="Times New Roman" w:hAnsi="Times New Roman" w:cs="Times New Roman"/>
          <w:color w:val="000000"/>
          <w:sz w:val="24"/>
          <w:szCs w:val="24"/>
        </w:rPr>
        <w:t>→</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деполяризація</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кінцевої</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пластинки</w:t>
      </w:r>
      <w:r w:rsidR="00FC420E" w:rsidRPr="00FC420E">
        <w:rPr>
          <w:rFonts w:ascii="Georgia" w:hAnsi="Georgia"/>
          <w:color w:val="000000"/>
          <w:sz w:val="24"/>
          <w:szCs w:val="24"/>
        </w:rPr>
        <w:t xml:space="preserve"> </w:t>
      </w:r>
      <w:r w:rsidR="00FC420E" w:rsidRPr="00FC420E">
        <w:rPr>
          <w:rFonts w:ascii="Times New Roman" w:hAnsi="Times New Roman" w:cs="Times New Roman"/>
          <w:color w:val="000000"/>
          <w:sz w:val="24"/>
          <w:szCs w:val="24"/>
        </w:rPr>
        <w:t>→</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ПД</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у</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м’язовому</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волокні</w:t>
      </w:r>
      <w:r w:rsidR="00FC420E" w:rsidRPr="00FC420E">
        <w:rPr>
          <w:rFonts w:ascii="Georgia" w:hAnsi="Georgia"/>
          <w:color w:val="000000"/>
          <w:sz w:val="24"/>
          <w:szCs w:val="24"/>
        </w:rPr>
        <w:t>.</w:t>
      </w:r>
    </w:p>
    <w:p w:rsidR="00995916" w:rsidRPr="00FC420E" w:rsidRDefault="00995916" w:rsidP="00FC420E">
      <w:pPr>
        <w:pStyle w:val="a3"/>
        <w:numPr>
          <w:ilvl w:val="0"/>
          <w:numId w:val="4"/>
        </w:numPr>
        <w:rPr>
          <w:rFonts w:ascii="Georgia" w:hAnsi="Georgia"/>
          <w:color w:val="000000"/>
        </w:rPr>
      </w:pPr>
      <w:r w:rsidRPr="00FC420E">
        <w:rPr>
          <w:rFonts w:ascii="Georgia" w:hAnsi="Georgia"/>
          <w:color w:val="000000"/>
          <w:sz w:val="24"/>
          <w:szCs w:val="24"/>
        </w:rPr>
        <w:t>2</w:t>
      </w:r>
      <w:r w:rsidR="00A918AD" w:rsidRPr="00FC420E">
        <w:rPr>
          <w:rFonts w:ascii="Georgia" w:hAnsi="Georgia"/>
          <w:color w:val="000000"/>
          <w:sz w:val="24"/>
          <w:szCs w:val="24"/>
        </w:rPr>
        <w:t xml:space="preserve"> </w:t>
      </w:r>
      <w:r w:rsidR="00FC420E" w:rsidRPr="00FC420E">
        <w:rPr>
          <w:rFonts w:ascii="Georgia" w:hAnsi="Georgia"/>
          <w:b/>
          <w:color w:val="000000"/>
          <w:sz w:val="24"/>
          <w:szCs w:val="24"/>
        </w:rPr>
        <w:t>Поширення</w:t>
      </w:r>
      <w:r w:rsidR="00FC420E" w:rsidRPr="00FC420E">
        <w:rPr>
          <w:rFonts w:ascii="Georgia" w:hAnsi="Georgia"/>
          <w:i/>
          <w:color w:val="000000"/>
          <w:sz w:val="24"/>
          <w:szCs w:val="24"/>
        </w:rPr>
        <w:t xml:space="preserve"> </w:t>
      </w:r>
      <w:r w:rsidR="00FC420E" w:rsidRPr="00FC420E">
        <w:rPr>
          <w:rFonts w:ascii="Georgia" w:hAnsi="Georgia"/>
          <w:b/>
          <w:color w:val="000000"/>
          <w:sz w:val="24"/>
          <w:szCs w:val="24"/>
        </w:rPr>
        <w:t>ПД</w:t>
      </w:r>
      <w:r w:rsidR="00FC420E" w:rsidRPr="00FC420E">
        <w:rPr>
          <w:rFonts w:ascii="Georgia" w:hAnsi="Georgia"/>
          <w:i/>
          <w:color w:val="000000"/>
          <w:sz w:val="24"/>
          <w:szCs w:val="24"/>
        </w:rPr>
        <w:t>:</w:t>
      </w:r>
      <w:r w:rsidR="00FC420E" w:rsidRPr="00FC420E">
        <w:rPr>
          <w:rFonts w:ascii="Georgia" w:hAnsi="Georgia"/>
          <w:color w:val="000000"/>
          <w:sz w:val="24"/>
          <w:szCs w:val="24"/>
        </w:rPr>
        <w:t xml:space="preserve"> ПД поширюється по сарколемі та Т-трубочках </w:t>
      </w:r>
      <w:r w:rsidR="00FC420E" w:rsidRPr="00FC420E">
        <w:rPr>
          <w:rFonts w:ascii="Times New Roman" w:hAnsi="Times New Roman" w:cs="Times New Roman"/>
          <w:color w:val="000000"/>
          <w:sz w:val="24"/>
          <w:szCs w:val="24"/>
        </w:rPr>
        <w:t>→</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стимуляція</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вивільнення</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Са²</w:t>
      </w:r>
      <w:r w:rsidR="00FC420E" w:rsidRPr="00FC420E">
        <w:rPr>
          <w:rFonts w:ascii="Times New Roman" w:hAnsi="Times New Roman" w:cs="Times New Roman"/>
          <w:color w:val="000000"/>
          <w:sz w:val="24"/>
          <w:szCs w:val="24"/>
        </w:rPr>
        <w:t>⁺</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із</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 xml:space="preserve">СПР </w:t>
      </w:r>
      <w:r w:rsidR="00CC2F3B" w:rsidRPr="00FC420E">
        <w:rPr>
          <w:rFonts w:ascii="Georgia" w:hAnsi="Georgia"/>
          <w:color w:val="000000"/>
          <w:sz w:val="24"/>
          <w:szCs w:val="24"/>
        </w:rPr>
        <w:t>і дифузія його в ділянку актину</w:t>
      </w:r>
    </w:p>
    <w:p w:rsidR="00995916" w:rsidRPr="00FC420E" w:rsidRDefault="00995916" w:rsidP="00FC420E">
      <w:pPr>
        <w:pStyle w:val="a3"/>
        <w:numPr>
          <w:ilvl w:val="0"/>
          <w:numId w:val="4"/>
        </w:numPr>
        <w:rPr>
          <w:rFonts w:ascii="Georgia" w:hAnsi="Georgia"/>
          <w:color w:val="000000"/>
          <w:sz w:val="24"/>
          <w:szCs w:val="24"/>
        </w:rPr>
      </w:pPr>
      <w:r w:rsidRPr="00FC420E">
        <w:rPr>
          <w:rFonts w:ascii="Georgia" w:hAnsi="Georgia"/>
          <w:color w:val="000000"/>
          <w:sz w:val="24"/>
          <w:szCs w:val="24"/>
        </w:rPr>
        <w:t>3</w:t>
      </w:r>
      <w:r w:rsidR="00A918AD" w:rsidRPr="00FC420E">
        <w:rPr>
          <w:rFonts w:ascii="Georgia" w:hAnsi="Georgia"/>
          <w:color w:val="000000"/>
          <w:sz w:val="24"/>
          <w:szCs w:val="24"/>
        </w:rPr>
        <w:t xml:space="preserve"> </w:t>
      </w:r>
      <w:r w:rsidR="00FC420E" w:rsidRPr="00FC420E">
        <w:rPr>
          <w:rFonts w:ascii="Georgia" w:hAnsi="Georgia"/>
          <w:b/>
          <w:color w:val="000000"/>
          <w:sz w:val="24"/>
          <w:szCs w:val="24"/>
        </w:rPr>
        <w:t>Активація</w:t>
      </w:r>
      <w:r w:rsidR="00FC420E" w:rsidRPr="00FC420E">
        <w:rPr>
          <w:rFonts w:ascii="Georgia" w:hAnsi="Georgia"/>
          <w:color w:val="000000"/>
          <w:sz w:val="24"/>
          <w:szCs w:val="24"/>
        </w:rPr>
        <w:t xml:space="preserve"> </w:t>
      </w:r>
      <w:r w:rsidR="00FC420E" w:rsidRPr="00FC420E">
        <w:rPr>
          <w:rFonts w:ascii="Georgia" w:hAnsi="Georgia"/>
          <w:b/>
          <w:color w:val="000000"/>
          <w:sz w:val="24"/>
          <w:szCs w:val="24"/>
        </w:rPr>
        <w:t>скорочення</w:t>
      </w:r>
      <w:r w:rsidR="00FC420E" w:rsidRPr="00FC420E">
        <w:rPr>
          <w:rFonts w:ascii="Georgia" w:hAnsi="Georgia"/>
          <w:color w:val="000000"/>
          <w:sz w:val="24"/>
          <w:szCs w:val="24"/>
        </w:rPr>
        <w:t>: Са²</w:t>
      </w:r>
      <w:r w:rsidR="00FC420E" w:rsidRPr="00FC420E">
        <w:rPr>
          <w:rFonts w:ascii="Times New Roman" w:hAnsi="Times New Roman" w:cs="Times New Roman"/>
          <w:color w:val="000000"/>
          <w:sz w:val="24"/>
          <w:szCs w:val="24"/>
        </w:rPr>
        <w:t>⁺</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зв’язується</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з</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тропоніном</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С</w:t>
      </w:r>
      <w:r w:rsidR="00FC420E" w:rsidRPr="00FC420E">
        <w:rPr>
          <w:rFonts w:ascii="Georgia" w:hAnsi="Georgia"/>
          <w:color w:val="000000"/>
          <w:sz w:val="24"/>
          <w:szCs w:val="24"/>
        </w:rPr>
        <w:t xml:space="preserve"> </w:t>
      </w:r>
      <w:r w:rsidR="00FC420E" w:rsidRPr="00FC420E">
        <w:rPr>
          <w:rFonts w:ascii="Times New Roman" w:hAnsi="Times New Roman" w:cs="Times New Roman"/>
          <w:color w:val="000000"/>
          <w:sz w:val="24"/>
          <w:szCs w:val="24"/>
        </w:rPr>
        <w:t>→</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зсув</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тропоміозину</w:t>
      </w:r>
      <w:r w:rsidR="00FC420E" w:rsidRPr="00FC420E">
        <w:rPr>
          <w:rFonts w:ascii="Georgia" w:hAnsi="Georgia"/>
          <w:color w:val="000000"/>
          <w:sz w:val="24"/>
          <w:szCs w:val="24"/>
        </w:rPr>
        <w:t xml:space="preserve"> </w:t>
      </w:r>
      <w:r w:rsidR="00FC420E" w:rsidRPr="00FC420E">
        <w:rPr>
          <w:rFonts w:ascii="Times New Roman" w:hAnsi="Times New Roman" w:cs="Times New Roman"/>
          <w:color w:val="000000"/>
          <w:sz w:val="24"/>
          <w:szCs w:val="24"/>
        </w:rPr>
        <w:t>→</w:t>
      </w:r>
      <w:r w:rsidR="00FC420E" w:rsidRPr="00FC420E">
        <w:rPr>
          <w:rFonts w:ascii="Georgia" w:hAnsi="Georgia"/>
          <w:color w:val="000000"/>
          <w:sz w:val="24"/>
          <w:szCs w:val="24"/>
        </w:rPr>
        <w:t xml:space="preserve"> відкриття місць зв’язування актину.</w:t>
      </w:r>
    </w:p>
    <w:p w:rsidR="00995916" w:rsidRPr="00FC420E" w:rsidRDefault="00995916" w:rsidP="00FC420E">
      <w:pPr>
        <w:pStyle w:val="a3"/>
        <w:numPr>
          <w:ilvl w:val="0"/>
          <w:numId w:val="4"/>
        </w:numPr>
        <w:rPr>
          <w:rFonts w:ascii="Georgia" w:hAnsi="Georgia"/>
          <w:color w:val="000000"/>
          <w:sz w:val="24"/>
          <w:szCs w:val="24"/>
        </w:rPr>
      </w:pPr>
      <w:r w:rsidRPr="00FC420E">
        <w:rPr>
          <w:rFonts w:ascii="Georgia" w:hAnsi="Georgia"/>
          <w:color w:val="000000"/>
          <w:sz w:val="24"/>
          <w:szCs w:val="24"/>
        </w:rPr>
        <w:t>4</w:t>
      </w:r>
      <w:r w:rsidR="00A918AD" w:rsidRPr="00FC420E">
        <w:rPr>
          <w:rFonts w:ascii="Georgia" w:hAnsi="Georgia"/>
          <w:color w:val="000000"/>
          <w:sz w:val="24"/>
          <w:szCs w:val="24"/>
        </w:rPr>
        <w:t xml:space="preserve"> </w:t>
      </w:r>
      <w:r w:rsidR="00FC420E" w:rsidRPr="00FC420E">
        <w:rPr>
          <w:rFonts w:ascii="Georgia" w:hAnsi="Georgia"/>
          <w:b/>
          <w:color w:val="000000"/>
          <w:sz w:val="24"/>
          <w:szCs w:val="24"/>
        </w:rPr>
        <w:t>Скорочення</w:t>
      </w:r>
      <w:r w:rsidR="00FC420E" w:rsidRPr="00FC420E">
        <w:rPr>
          <w:rFonts w:ascii="Georgia" w:hAnsi="Georgia"/>
          <w:color w:val="000000"/>
          <w:sz w:val="24"/>
          <w:szCs w:val="24"/>
        </w:rPr>
        <w:t xml:space="preserve">: Утворення актиноміозинових містків </w:t>
      </w:r>
      <w:r w:rsidR="00FC420E" w:rsidRPr="00FC420E">
        <w:rPr>
          <w:rFonts w:ascii="Times New Roman" w:hAnsi="Times New Roman" w:cs="Times New Roman"/>
          <w:color w:val="000000"/>
          <w:sz w:val="24"/>
          <w:szCs w:val="24"/>
        </w:rPr>
        <w:t>→</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ковзання</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актинових</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філаментів</w:t>
      </w:r>
      <w:r w:rsidR="00FC420E" w:rsidRPr="00FC420E">
        <w:rPr>
          <w:rFonts w:ascii="Georgia" w:hAnsi="Georgia"/>
          <w:color w:val="000000"/>
          <w:sz w:val="24"/>
          <w:szCs w:val="24"/>
        </w:rPr>
        <w:t xml:space="preserve"> </w:t>
      </w:r>
      <w:r w:rsidR="00FC420E" w:rsidRPr="00FC420E">
        <w:rPr>
          <w:rFonts w:ascii="Times New Roman" w:hAnsi="Times New Roman" w:cs="Times New Roman"/>
          <w:color w:val="000000"/>
          <w:sz w:val="24"/>
          <w:szCs w:val="24"/>
        </w:rPr>
        <w:t>→</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м’язове</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скорочення</w:t>
      </w:r>
    </w:p>
    <w:p w:rsidR="00FC420E" w:rsidRPr="00FC420E" w:rsidRDefault="00995916" w:rsidP="00FC420E">
      <w:pPr>
        <w:pStyle w:val="a3"/>
        <w:numPr>
          <w:ilvl w:val="0"/>
          <w:numId w:val="4"/>
        </w:numPr>
        <w:rPr>
          <w:rFonts w:ascii="Georgia" w:hAnsi="Georgia"/>
          <w:color w:val="000000"/>
          <w:sz w:val="24"/>
          <w:szCs w:val="24"/>
        </w:rPr>
      </w:pPr>
      <w:r w:rsidRPr="00FC420E">
        <w:rPr>
          <w:rFonts w:ascii="Georgia" w:hAnsi="Georgia"/>
          <w:color w:val="000000"/>
          <w:sz w:val="24"/>
          <w:szCs w:val="24"/>
        </w:rPr>
        <w:t>5</w:t>
      </w:r>
      <w:r w:rsidR="00CC2F3B" w:rsidRPr="00FC420E">
        <w:rPr>
          <w:rFonts w:ascii="Georgia" w:hAnsi="Georgia"/>
          <w:color w:val="000000"/>
          <w:sz w:val="24"/>
          <w:szCs w:val="24"/>
        </w:rPr>
        <w:t xml:space="preserve"> </w:t>
      </w:r>
      <w:r w:rsidR="00FC420E" w:rsidRPr="00FC420E">
        <w:rPr>
          <w:rFonts w:ascii="Georgia" w:hAnsi="Georgia"/>
          <w:b/>
          <w:color w:val="000000"/>
          <w:sz w:val="24"/>
          <w:szCs w:val="24"/>
        </w:rPr>
        <w:t>Розслаблення</w:t>
      </w:r>
      <w:r w:rsidR="00FC420E" w:rsidRPr="00FC420E">
        <w:rPr>
          <w:rFonts w:ascii="Georgia" w:hAnsi="Georgia"/>
          <w:color w:val="000000"/>
          <w:sz w:val="24"/>
          <w:szCs w:val="24"/>
        </w:rPr>
        <w:t>: Са²</w:t>
      </w:r>
      <w:r w:rsidR="00FC420E" w:rsidRPr="00FC420E">
        <w:rPr>
          <w:rFonts w:ascii="Times New Roman" w:hAnsi="Times New Roman" w:cs="Times New Roman"/>
          <w:color w:val="000000"/>
          <w:sz w:val="24"/>
          <w:szCs w:val="24"/>
        </w:rPr>
        <w:t>⁺</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повертається</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в</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саркоплазматичну</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сітку</w:t>
      </w:r>
      <w:r w:rsidR="00FC420E" w:rsidRPr="00FC420E">
        <w:rPr>
          <w:rFonts w:ascii="Georgia" w:hAnsi="Georgia"/>
          <w:color w:val="000000"/>
          <w:sz w:val="24"/>
          <w:szCs w:val="24"/>
        </w:rPr>
        <w:t xml:space="preserve"> </w:t>
      </w:r>
      <w:r w:rsidR="00FC420E" w:rsidRPr="00FC420E">
        <w:rPr>
          <w:rFonts w:ascii="Times New Roman" w:hAnsi="Times New Roman" w:cs="Times New Roman"/>
          <w:color w:val="000000"/>
          <w:sz w:val="24"/>
          <w:szCs w:val="24"/>
        </w:rPr>
        <w:t>→</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тропоміозин</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блокує</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актин</w:t>
      </w:r>
    </w:p>
    <w:p w:rsidR="00995916" w:rsidRPr="00FC420E" w:rsidRDefault="00995916" w:rsidP="00FC420E">
      <w:pPr>
        <w:pStyle w:val="a3"/>
        <w:numPr>
          <w:ilvl w:val="0"/>
          <w:numId w:val="4"/>
        </w:numPr>
        <w:rPr>
          <w:rFonts w:ascii="Georgia" w:hAnsi="Georgia"/>
          <w:color w:val="000000"/>
          <w:sz w:val="24"/>
          <w:szCs w:val="24"/>
        </w:rPr>
      </w:pPr>
      <w:r w:rsidRPr="00FC420E">
        <w:rPr>
          <w:rFonts w:ascii="Georgia" w:hAnsi="Georgia"/>
          <w:color w:val="000000"/>
          <w:sz w:val="24"/>
          <w:szCs w:val="24"/>
        </w:rPr>
        <w:t>6</w:t>
      </w:r>
      <w:r w:rsidR="00CC2F3B" w:rsidRPr="00FC420E">
        <w:rPr>
          <w:rFonts w:ascii="Georgia" w:hAnsi="Georgia"/>
          <w:color w:val="000000"/>
          <w:sz w:val="24"/>
          <w:szCs w:val="24"/>
        </w:rPr>
        <w:t xml:space="preserve"> </w:t>
      </w:r>
      <w:r w:rsidR="00FC420E" w:rsidRPr="00FC420E">
        <w:rPr>
          <w:rFonts w:ascii="Georgia" w:hAnsi="Georgia"/>
          <w:b/>
          <w:color w:val="000000"/>
          <w:sz w:val="24"/>
          <w:szCs w:val="24"/>
        </w:rPr>
        <w:t>Завершення</w:t>
      </w:r>
      <w:r w:rsidR="00FC420E" w:rsidRPr="00FC420E">
        <w:rPr>
          <w:rFonts w:ascii="Georgia" w:hAnsi="Georgia"/>
          <w:color w:val="000000"/>
          <w:sz w:val="24"/>
          <w:szCs w:val="24"/>
        </w:rPr>
        <w:t>: Взаємодія актину й міозину</w:t>
      </w:r>
      <w:r w:rsidR="00FC420E">
        <w:rPr>
          <w:rFonts w:ascii="Georgia" w:hAnsi="Georgia"/>
          <w:color w:val="000000"/>
          <w:sz w:val="24"/>
          <w:szCs w:val="24"/>
        </w:rPr>
        <w:t xml:space="preserve"> припиняється</w:t>
      </w:r>
      <w:r w:rsidR="00FC420E" w:rsidRPr="00FC420E">
        <w:rPr>
          <w:rFonts w:ascii="Times New Roman" w:hAnsi="Times New Roman" w:cs="Times New Roman"/>
          <w:color w:val="000000"/>
          <w:sz w:val="24"/>
          <w:szCs w:val="24"/>
        </w:rPr>
        <w:t>→</w:t>
      </w:r>
      <w:r w:rsidR="00FC420E" w:rsidRPr="00FC420E">
        <w:rPr>
          <w:rFonts w:ascii="Georgia" w:hAnsi="Georgia"/>
          <w:color w:val="000000"/>
          <w:sz w:val="24"/>
          <w:szCs w:val="24"/>
        </w:rPr>
        <w:t xml:space="preserve"> </w:t>
      </w:r>
      <w:r w:rsidR="00FC420E" w:rsidRPr="00FC420E">
        <w:rPr>
          <w:rFonts w:ascii="Georgia" w:hAnsi="Georgia" w:cs="Georgia"/>
          <w:color w:val="000000"/>
          <w:sz w:val="24"/>
          <w:szCs w:val="24"/>
        </w:rPr>
        <w:t>м’яз</w:t>
      </w:r>
      <w:r w:rsidR="00FC420E">
        <w:rPr>
          <w:rFonts w:ascii="Georgia" w:hAnsi="Georgia" w:cs="Georgia"/>
          <w:color w:val="000000"/>
          <w:sz w:val="24"/>
          <w:szCs w:val="24"/>
        </w:rPr>
        <w:t xml:space="preserve"> </w:t>
      </w:r>
      <w:r w:rsidR="00FC420E" w:rsidRPr="00FC420E">
        <w:rPr>
          <w:rFonts w:ascii="Georgia" w:hAnsi="Georgia" w:cs="Georgia"/>
          <w:color w:val="000000"/>
          <w:sz w:val="24"/>
          <w:szCs w:val="24"/>
        </w:rPr>
        <w:t>розслаблюється</w:t>
      </w:r>
    </w:p>
    <w:p w:rsidR="00995916" w:rsidRPr="006F74DE" w:rsidRDefault="00995916" w:rsidP="00511CAC">
      <w:pPr>
        <w:pStyle w:val="a3"/>
        <w:numPr>
          <w:ilvl w:val="0"/>
          <w:numId w:val="4"/>
        </w:numPr>
        <w:rPr>
          <w:rFonts w:ascii="Georgia" w:hAnsi="Georgia"/>
          <w:b/>
          <w:color w:val="000000"/>
          <w:highlight w:val="green"/>
        </w:rPr>
      </w:pPr>
      <w:r w:rsidRPr="006F74DE">
        <w:rPr>
          <w:rFonts w:ascii="Georgia" w:hAnsi="Georgia"/>
          <w:b/>
          <w:color w:val="000000"/>
          <w:sz w:val="24"/>
          <w:szCs w:val="24"/>
          <w:highlight w:val="green"/>
        </w:rPr>
        <w:t>Особливості скорочення гладеньких м’язів</w:t>
      </w:r>
    </w:p>
    <w:p w:rsidR="00995916" w:rsidRPr="006F74DE" w:rsidRDefault="00995916" w:rsidP="00511CAC">
      <w:pPr>
        <w:pStyle w:val="a3"/>
        <w:numPr>
          <w:ilvl w:val="0"/>
          <w:numId w:val="4"/>
        </w:numPr>
        <w:rPr>
          <w:rFonts w:ascii="Georgia" w:hAnsi="Georgia"/>
          <w:color w:val="000000"/>
          <w:sz w:val="24"/>
          <w:szCs w:val="24"/>
        </w:rPr>
      </w:pPr>
      <w:r w:rsidRPr="006F74DE">
        <w:rPr>
          <w:rFonts w:ascii="Georgia" w:hAnsi="Georgia"/>
          <w:color w:val="000000"/>
          <w:sz w:val="24"/>
          <w:szCs w:val="24"/>
        </w:rPr>
        <w:t>1</w:t>
      </w:r>
      <w:r w:rsidR="00CC2F3B" w:rsidRPr="006F74DE">
        <w:rPr>
          <w:rFonts w:ascii="Georgia" w:hAnsi="Georgia"/>
          <w:color w:val="000000"/>
          <w:sz w:val="24"/>
          <w:szCs w:val="24"/>
        </w:rPr>
        <w:t xml:space="preserve"> </w:t>
      </w:r>
      <w:r w:rsidR="00CC2F3B" w:rsidRPr="006F74DE">
        <w:rPr>
          <w:rStyle w:val="a4"/>
          <w:rFonts w:ascii="Georgia" w:hAnsi="Georgia"/>
          <w:b w:val="0"/>
          <w:sz w:val="24"/>
          <w:szCs w:val="24"/>
        </w:rPr>
        <w:t>Може запускатись без ПД</w:t>
      </w:r>
      <w:r w:rsidR="00CC2F3B" w:rsidRPr="006F74DE">
        <w:rPr>
          <w:rFonts w:ascii="Georgia" w:hAnsi="Georgia"/>
          <w:sz w:val="24"/>
          <w:szCs w:val="24"/>
        </w:rPr>
        <w:t>, під впливом гормонів, розтягнення, медіаторів</w:t>
      </w:r>
    </w:p>
    <w:p w:rsidR="00995916" w:rsidRPr="006F74DE" w:rsidRDefault="00995916" w:rsidP="00511CAC">
      <w:pPr>
        <w:pStyle w:val="a3"/>
        <w:numPr>
          <w:ilvl w:val="0"/>
          <w:numId w:val="4"/>
        </w:numPr>
        <w:rPr>
          <w:rFonts w:ascii="Georgia" w:hAnsi="Georgia"/>
          <w:color w:val="000000"/>
          <w:sz w:val="24"/>
          <w:szCs w:val="24"/>
        </w:rPr>
      </w:pPr>
      <w:r w:rsidRPr="006F74DE">
        <w:rPr>
          <w:rFonts w:ascii="Georgia" w:hAnsi="Georgia"/>
          <w:color w:val="000000"/>
          <w:sz w:val="24"/>
          <w:szCs w:val="24"/>
        </w:rPr>
        <w:t>2</w:t>
      </w:r>
      <w:r w:rsidR="00CC2F3B" w:rsidRPr="006F74DE">
        <w:rPr>
          <w:rFonts w:ascii="Georgia" w:hAnsi="Georgia"/>
          <w:color w:val="000000"/>
          <w:sz w:val="24"/>
          <w:szCs w:val="24"/>
        </w:rPr>
        <w:t xml:space="preserve"> </w:t>
      </w:r>
      <w:r w:rsidR="00CC2F3B" w:rsidRPr="006F74DE">
        <w:rPr>
          <w:rStyle w:val="a4"/>
          <w:rFonts w:ascii="Georgia" w:hAnsi="Georgia"/>
          <w:b w:val="0"/>
          <w:sz w:val="24"/>
          <w:szCs w:val="24"/>
        </w:rPr>
        <w:t>Скорочення триваліше</w:t>
      </w:r>
      <w:r w:rsidR="00CC2F3B" w:rsidRPr="006F74DE">
        <w:rPr>
          <w:rFonts w:ascii="Georgia" w:hAnsi="Georgia"/>
          <w:sz w:val="24"/>
          <w:szCs w:val="24"/>
        </w:rPr>
        <w:t xml:space="preserve"> ніж у скелетних м’язах</w:t>
      </w:r>
    </w:p>
    <w:p w:rsidR="00995916" w:rsidRPr="006F74DE" w:rsidRDefault="00995916" w:rsidP="00511CAC">
      <w:pPr>
        <w:pStyle w:val="a3"/>
        <w:numPr>
          <w:ilvl w:val="0"/>
          <w:numId w:val="4"/>
        </w:numPr>
        <w:rPr>
          <w:rFonts w:ascii="Georgia" w:hAnsi="Georgia"/>
          <w:color w:val="000000"/>
          <w:sz w:val="24"/>
          <w:szCs w:val="24"/>
        </w:rPr>
      </w:pPr>
      <w:r w:rsidRPr="006F74DE">
        <w:rPr>
          <w:rFonts w:ascii="Georgia" w:hAnsi="Georgia"/>
          <w:color w:val="000000"/>
          <w:sz w:val="24"/>
          <w:szCs w:val="24"/>
        </w:rPr>
        <w:t>3</w:t>
      </w:r>
      <w:r w:rsidR="001F25EA" w:rsidRPr="006F74DE">
        <w:rPr>
          <w:rFonts w:ascii="Georgia" w:hAnsi="Georgia"/>
          <w:color w:val="000000"/>
          <w:sz w:val="24"/>
          <w:szCs w:val="24"/>
        </w:rPr>
        <w:t xml:space="preserve"> </w:t>
      </w:r>
      <w:r w:rsidR="001F25EA" w:rsidRPr="006F74DE">
        <w:rPr>
          <w:rStyle w:val="a4"/>
          <w:rFonts w:ascii="Georgia" w:hAnsi="Georgia"/>
          <w:b w:val="0"/>
          <w:sz w:val="24"/>
          <w:szCs w:val="24"/>
        </w:rPr>
        <w:t>Інший механізм регуляції</w:t>
      </w:r>
      <w:r w:rsidR="001F25EA" w:rsidRPr="006F74DE">
        <w:rPr>
          <w:rFonts w:ascii="Georgia" w:hAnsi="Georgia"/>
          <w:sz w:val="24"/>
          <w:szCs w:val="24"/>
        </w:rPr>
        <w:t xml:space="preserve"> — Ca²</w:t>
      </w:r>
      <w:r w:rsidR="001F25EA" w:rsidRPr="006F74DE">
        <w:rPr>
          <w:rFonts w:ascii="Times New Roman" w:hAnsi="Times New Roman" w:cs="Times New Roman"/>
          <w:sz w:val="24"/>
          <w:szCs w:val="24"/>
        </w:rPr>
        <w:t>⁺</w:t>
      </w:r>
      <w:r w:rsidR="001F25EA" w:rsidRPr="006F74DE">
        <w:rPr>
          <w:rFonts w:ascii="Georgia" w:hAnsi="Georgia"/>
          <w:sz w:val="24"/>
          <w:szCs w:val="24"/>
        </w:rPr>
        <w:t xml:space="preserve"> </w:t>
      </w:r>
      <w:r w:rsidR="001F25EA" w:rsidRPr="006F74DE">
        <w:rPr>
          <w:rFonts w:ascii="Georgia" w:hAnsi="Georgia" w:cs="Georgia"/>
          <w:sz w:val="24"/>
          <w:szCs w:val="24"/>
        </w:rPr>
        <w:t>активує</w:t>
      </w:r>
      <w:r w:rsidR="001F25EA" w:rsidRPr="006F74DE">
        <w:rPr>
          <w:rFonts w:ascii="Georgia" w:hAnsi="Georgia"/>
          <w:sz w:val="24"/>
          <w:szCs w:val="24"/>
        </w:rPr>
        <w:t xml:space="preserve"> </w:t>
      </w:r>
      <w:r w:rsidR="001F25EA" w:rsidRPr="006F74DE">
        <w:rPr>
          <w:rFonts w:ascii="Georgia" w:hAnsi="Georgia" w:cs="Georgia"/>
          <w:sz w:val="24"/>
          <w:szCs w:val="24"/>
        </w:rPr>
        <w:t>калієвий</w:t>
      </w:r>
      <w:r w:rsidR="001F25EA" w:rsidRPr="006F74DE">
        <w:rPr>
          <w:rFonts w:ascii="Georgia" w:hAnsi="Georgia"/>
          <w:sz w:val="24"/>
          <w:szCs w:val="24"/>
        </w:rPr>
        <w:t xml:space="preserve"> </w:t>
      </w:r>
      <w:r w:rsidR="001F25EA" w:rsidRPr="006F74DE">
        <w:rPr>
          <w:rFonts w:ascii="Georgia" w:hAnsi="Georgia" w:cs="Georgia"/>
          <w:sz w:val="24"/>
          <w:szCs w:val="24"/>
        </w:rPr>
        <w:t>ланцюг</w:t>
      </w:r>
      <w:r w:rsidR="001F25EA" w:rsidRPr="006F74DE">
        <w:rPr>
          <w:rFonts w:ascii="Georgia" w:hAnsi="Georgia"/>
          <w:sz w:val="24"/>
          <w:szCs w:val="24"/>
        </w:rPr>
        <w:t xml:space="preserve"> </w:t>
      </w:r>
      <w:r w:rsidR="001F25EA" w:rsidRPr="006F74DE">
        <w:rPr>
          <w:rFonts w:ascii="Georgia" w:hAnsi="Georgia" w:cs="Georgia"/>
          <w:sz w:val="24"/>
          <w:szCs w:val="24"/>
        </w:rPr>
        <w:t>через</w:t>
      </w:r>
      <w:r w:rsidR="001F25EA" w:rsidRPr="006F74DE">
        <w:rPr>
          <w:rFonts w:ascii="Georgia" w:hAnsi="Georgia"/>
          <w:sz w:val="24"/>
          <w:szCs w:val="24"/>
        </w:rPr>
        <w:t xml:space="preserve"> </w:t>
      </w:r>
      <w:r w:rsidR="001F25EA" w:rsidRPr="006F74DE">
        <w:rPr>
          <w:rFonts w:ascii="Georgia" w:hAnsi="Georgia" w:cs="Georgia"/>
          <w:sz w:val="24"/>
          <w:szCs w:val="24"/>
        </w:rPr>
        <w:t>кальмодулін</w:t>
      </w:r>
      <w:r w:rsidR="001F25EA" w:rsidRPr="006F74DE">
        <w:rPr>
          <w:rFonts w:ascii="Georgia" w:hAnsi="Georgia"/>
          <w:sz w:val="24"/>
          <w:szCs w:val="24"/>
        </w:rPr>
        <w:t xml:space="preserve">, </w:t>
      </w:r>
      <w:r w:rsidR="001F25EA" w:rsidRPr="006F74DE">
        <w:rPr>
          <w:rFonts w:ascii="Georgia" w:hAnsi="Georgia" w:cs="Georgia"/>
          <w:sz w:val="24"/>
          <w:szCs w:val="24"/>
        </w:rPr>
        <w:t>а</w:t>
      </w:r>
      <w:r w:rsidR="001F25EA" w:rsidRPr="006F74DE">
        <w:rPr>
          <w:rFonts w:ascii="Georgia" w:hAnsi="Georgia"/>
          <w:sz w:val="24"/>
          <w:szCs w:val="24"/>
        </w:rPr>
        <w:t xml:space="preserve"> </w:t>
      </w:r>
      <w:r w:rsidR="001F25EA" w:rsidRPr="006F74DE">
        <w:rPr>
          <w:rFonts w:ascii="Georgia" w:hAnsi="Georgia" w:cs="Georgia"/>
          <w:sz w:val="24"/>
          <w:szCs w:val="24"/>
        </w:rPr>
        <w:t>не</w:t>
      </w:r>
      <w:r w:rsidR="001F25EA" w:rsidRPr="006F74DE">
        <w:rPr>
          <w:rFonts w:ascii="Georgia" w:hAnsi="Georgia"/>
          <w:sz w:val="24"/>
          <w:szCs w:val="24"/>
        </w:rPr>
        <w:t xml:space="preserve"> </w:t>
      </w:r>
      <w:r w:rsidR="001F25EA" w:rsidRPr="006F74DE">
        <w:rPr>
          <w:rFonts w:ascii="Georgia" w:hAnsi="Georgia" w:cs="Georgia"/>
          <w:sz w:val="24"/>
          <w:szCs w:val="24"/>
        </w:rPr>
        <w:t>тропонін</w:t>
      </w:r>
      <w:r w:rsidR="001F25EA" w:rsidRPr="006F74DE">
        <w:rPr>
          <w:rFonts w:ascii="Georgia" w:hAnsi="Georgia"/>
          <w:sz w:val="24"/>
          <w:szCs w:val="24"/>
        </w:rPr>
        <w:t>.</w:t>
      </w:r>
    </w:p>
    <w:p w:rsidR="00995916" w:rsidRPr="006F74DE" w:rsidRDefault="00995916" w:rsidP="00511CAC">
      <w:pPr>
        <w:pStyle w:val="a3"/>
        <w:numPr>
          <w:ilvl w:val="0"/>
          <w:numId w:val="4"/>
        </w:numPr>
        <w:rPr>
          <w:rFonts w:ascii="Georgia" w:hAnsi="Georgia"/>
          <w:color w:val="000000"/>
          <w:sz w:val="24"/>
          <w:szCs w:val="24"/>
        </w:rPr>
      </w:pPr>
      <w:r w:rsidRPr="006F74DE">
        <w:rPr>
          <w:rFonts w:ascii="Georgia" w:hAnsi="Georgia"/>
          <w:color w:val="000000"/>
          <w:sz w:val="24"/>
          <w:szCs w:val="24"/>
        </w:rPr>
        <w:t>4</w:t>
      </w:r>
      <w:r w:rsidR="001F25EA" w:rsidRPr="006F74DE">
        <w:rPr>
          <w:rFonts w:ascii="Georgia" w:hAnsi="Georgia"/>
          <w:color w:val="000000"/>
          <w:sz w:val="24"/>
          <w:szCs w:val="24"/>
        </w:rPr>
        <w:t xml:space="preserve"> </w:t>
      </w:r>
      <w:r w:rsidR="008D09E2">
        <w:rPr>
          <w:rFonts w:ascii="Georgia" w:hAnsi="Georgia"/>
          <w:sz w:val="24"/>
          <w:szCs w:val="24"/>
        </w:rPr>
        <w:t xml:space="preserve">Повільніше скорочення і </w:t>
      </w:r>
      <w:r w:rsidR="001F25EA" w:rsidRPr="006F74DE">
        <w:rPr>
          <w:rFonts w:ascii="Georgia" w:hAnsi="Georgia"/>
          <w:sz w:val="24"/>
          <w:szCs w:val="24"/>
        </w:rPr>
        <w:t>менш енергозатратне</w:t>
      </w:r>
    </w:p>
    <w:p w:rsidR="00995916" w:rsidRDefault="00995916" w:rsidP="00995916">
      <w:pPr>
        <w:ind w:left="360"/>
        <w:rPr>
          <w:rFonts w:ascii="NimbusRoman-Regular" w:hAnsi="NimbusRoman-Regular"/>
          <w:color w:val="000000"/>
          <w:sz w:val="24"/>
          <w:szCs w:val="24"/>
        </w:rPr>
      </w:pPr>
    </w:p>
    <w:p w:rsidR="00995916" w:rsidRDefault="00995916" w:rsidP="00FE1924">
      <w:pPr>
        <w:rPr>
          <w:rFonts w:ascii="NimbusRoman-Regular" w:hAnsi="NimbusRoman-Regular"/>
          <w:color w:val="000000"/>
          <w:sz w:val="24"/>
          <w:szCs w:val="24"/>
        </w:rPr>
      </w:pPr>
    </w:p>
    <w:p w:rsidR="001F25EA" w:rsidRDefault="001F25EA" w:rsidP="00FE1924">
      <w:pPr>
        <w:rPr>
          <w:rFonts w:ascii="NimbusRoman-Regular" w:hAnsi="NimbusRoman-Regular"/>
          <w:color w:val="000000"/>
          <w:sz w:val="24"/>
          <w:szCs w:val="24"/>
        </w:rPr>
      </w:pPr>
    </w:p>
    <w:p w:rsidR="001F25EA" w:rsidRDefault="001F25EA" w:rsidP="00FE1924">
      <w:pPr>
        <w:rPr>
          <w:rFonts w:ascii="NimbusRoman-Regular" w:hAnsi="NimbusRoman-Regular"/>
          <w:color w:val="000000"/>
          <w:sz w:val="24"/>
          <w:szCs w:val="24"/>
        </w:rPr>
      </w:pPr>
    </w:p>
    <w:p w:rsidR="001F25EA" w:rsidRDefault="001F25EA" w:rsidP="00FE1924">
      <w:pPr>
        <w:rPr>
          <w:rFonts w:ascii="NimbusRoman-Regular" w:hAnsi="NimbusRoman-Regular"/>
          <w:color w:val="000000"/>
          <w:sz w:val="24"/>
          <w:szCs w:val="24"/>
        </w:rPr>
      </w:pPr>
    </w:p>
    <w:p w:rsidR="001F25EA" w:rsidRDefault="001F25EA" w:rsidP="00FE1924">
      <w:pPr>
        <w:rPr>
          <w:rFonts w:ascii="NimbusRoman-Regular" w:hAnsi="NimbusRoman-Regular"/>
          <w:color w:val="000000"/>
          <w:sz w:val="24"/>
          <w:szCs w:val="24"/>
        </w:rPr>
      </w:pPr>
    </w:p>
    <w:p w:rsidR="00F72DA6" w:rsidRDefault="00F72DA6" w:rsidP="00FE1924">
      <w:pPr>
        <w:rPr>
          <w:rFonts w:ascii="NimbusRoman-Regular" w:hAnsi="NimbusRoman-Regular"/>
          <w:color w:val="000000"/>
          <w:sz w:val="24"/>
          <w:szCs w:val="24"/>
        </w:rPr>
      </w:pPr>
    </w:p>
    <w:p w:rsidR="00F72DA6" w:rsidRDefault="00F72DA6" w:rsidP="00FE1924">
      <w:pPr>
        <w:rPr>
          <w:rFonts w:ascii="NimbusRoman-Regular" w:hAnsi="NimbusRoman-Regular"/>
          <w:color w:val="000000"/>
          <w:sz w:val="24"/>
          <w:szCs w:val="24"/>
        </w:rPr>
      </w:pPr>
    </w:p>
    <w:p w:rsidR="00995916" w:rsidRPr="003C110C" w:rsidRDefault="00995916" w:rsidP="00511CAC">
      <w:pPr>
        <w:pStyle w:val="2"/>
        <w:numPr>
          <w:ilvl w:val="0"/>
          <w:numId w:val="2"/>
        </w:numPr>
        <w:rPr>
          <w:rFonts w:ascii="Georgia" w:hAnsi="Georgia"/>
          <w:color w:val="auto"/>
          <w:sz w:val="24"/>
          <w:szCs w:val="24"/>
        </w:rPr>
      </w:pPr>
      <w:r w:rsidRPr="003C110C">
        <w:rPr>
          <w:rStyle w:val="20"/>
          <w:b/>
          <w:color w:val="auto"/>
          <w:highlight w:val="yellow"/>
        </w:rPr>
        <w:lastRenderedPageBreak/>
        <w:t>Дайте характеристику біологічної регуляції, її види. Визначення рефлексу</w:t>
      </w:r>
    </w:p>
    <w:p w:rsidR="00995916" w:rsidRPr="006F74DE" w:rsidRDefault="00995916" w:rsidP="00511CAC">
      <w:pPr>
        <w:pStyle w:val="a3"/>
        <w:numPr>
          <w:ilvl w:val="0"/>
          <w:numId w:val="5"/>
        </w:numPr>
        <w:rPr>
          <w:rFonts w:ascii="Georgia" w:hAnsi="Georgia"/>
          <w:b/>
          <w:color w:val="000000"/>
          <w:sz w:val="24"/>
          <w:szCs w:val="24"/>
          <w:highlight w:val="green"/>
        </w:rPr>
      </w:pPr>
      <w:r w:rsidRPr="006F74DE">
        <w:rPr>
          <w:rFonts w:ascii="Georgia" w:hAnsi="Georgia"/>
          <w:b/>
          <w:color w:val="000000"/>
          <w:sz w:val="24"/>
          <w:szCs w:val="24"/>
          <w:highlight w:val="green"/>
        </w:rPr>
        <w:t>Біологічна регуляція (БР)</w:t>
      </w:r>
    </w:p>
    <w:p w:rsidR="00995916" w:rsidRPr="006F74DE" w:rsidRDefault="00995916" w:rsidP="00511CAC">
      <w:pPr>
        <w:pStyle w:val="a3"/>
        <w:numPr>
          <w:ilvl w:val="0"/>
          <w:numId w:val="5"/>
        </w:numPr>
        <w:rPr>
          <w:rFonts w:ascii="Georgia" w:hAnsi="Georgia"/>
          <w:b/>
          <w:color w:val="FF0000"/>
          <w:sz w:val="24"/>
          <w:szCs w:val="24"/>
        </w:rPr>
      </w:pPr>
      <w:r w:rsidRPr="006F74DE">
        <w:rPr>
          <w:rFonts w:ascii="Georgia" w:hAnsi="Georgia"/>
          <w:b/>
          <w:color w:val="FF0000"/>
          <w:sz w:val="24"/>
          <w:szCs w:val="24"/>
        </w:rPr>
        <w:t>Визначення біологічної регуляції</w:t>
      </w:r>
      <w:r w:rsidR="001F25EA" w:rsidRPr="006F74DE">
        <w:rPr>
          <w:rFonts w:ascii="Georgia" w:hAnsi="Georgia"/>
          <w:b/>
          <w:color w:val="FF0000"/>
          <w:sz w:val="24"/>
          <w:szCs w:val="24"/>
        </w:rPr>
        <w:t xml:space="preserve"> </w:t>
      </w:r>
      <w:r w:rsidR="001F25EA" w:rsidRPr="006F74DE">
        <w:rPr>
          <w:rFonts w:ascii="Georgia" w:hAnsi="Georgia"/>
          <w:sz w:val="24"/>
          <w:szCs w:val="24"/>
        </w:rPr>
        <w:t>– це сукупність процесів, що забезпечують взаємодію між структурами організму та його взаємозв’язок із зовнішнім середовищем для досягнення певної пристосувальної реакції</w:t>
      </w:r>
    </w:p>
    <w:p w:rsidR="00995916" w:rsidRPr="006F74DE" w:rsidRDefault="00995916" w:rsidP="00511CAC">
      <w:pPr>
        <w:pStyle w:val="a3"/>
        <w:numPr>
          <w:ilvl w:val="0"/>
          <w:numId w:val="5"/>
        </w:numPr>
        <w:rPr>
          <w:rFonts w:ascii="Georgia" w:hAnsi="Georgia"/>
          <w:b/>
          <w:color w:val="000000"/>
          <w:sz w:val="24"/>
          <w:szCs w:val="24"/>
          <w:highlight w:val="green"/>
        </w:rPr>
      </w:pPr>
      <w:r w:rsidRPr="006F74DE">
        <w:rPr>
          <w:rFonts w:ascii="Georgia" w:hAnsi="Georgia"/>
          <w:b/>
          <w:color w:val="000000"/>
          <w:sz w:val="24"/>
          <w:szCs w:val="24"/>
          <w:highlight w:val="green"/>
        </w:rPr>
        <w:t>Контур біологічної регуляції (КБР), його елементи</w:t>
      </w:r>
    </w:p>
    <w:p w:rsidR="00640AE9" w:rsidRPr="006F74DE" w:rsidRDefault="00995916" w:rsidP="00511CAC">
      <w:pPr>
        <w:pStyle w:val="a3"/>
        <w:numPr>
          <w:ilvl w:val="0"/>
          <w:numId w:val="5"/>
        </w:numPr>
        <w:rPr>
          <w:rFonts w:ascii="Georgia" w:hAnsi="Georgia"/>
          <w:b/>
          <w:color w:val="FF0000"/>
          <w:sz w:val="24"/>
          <w:szCs w:val="24"/>
        </w:rPr>
      </w:pPr>
      <w:r w:rsidRPr="006F74DE">
        <w:rPr>
          <w:rFonts w:ascii="Georgia" w:hAnsi="Georgia"/>
          <w:b/>
          <w:color w:val="FF0000"/>
          <w:sz w:val="24"/>
          <w:szCs w:val="24"/>
        </w:rPr>
        <w:t>Визначення контуру</w:t>
      </w:r>
      <w:r w:rsidR="00640AE9" w:rsidRPr="006F74DE">
        <w:rPr>
          <w:rFonts w:ascii="Georgia" w:hAnsi="Georgia"/>
          <w:b/>
          <w:color w:val="FF0000"/>
          <w:sz w:val="24"/>
          <w:szCs w:val="24"/>
        </w:rPr>
        <w:t xml:space="preserve"> </w:t>
      </w:r>
      <w:r w:rsidR="00640AE9" w:rsidRPr="006F74DE">
        <w:rPr>
          <w:rFonts w:ascii="Georgia" w:hAnsi="Georgia"/>
          <w:sz w:val="24"/>
          <w:szCs w:val="24"/>
        </w:rPr>
        <w:t>– це шлях передачі та обробки інформації, що забезпечує досягнення пристосувальної реакції організму</w:t>
      </w:r>
    </w:p>
    <w:p w:rsidR="00995916" w:rsidRPr="006F74DE" w:rsidRDefault="00995916" w:rsidP="00511CAC">
      <w:pPr>
        <w:pStyle w:val="a3"/>
        <w:numPr>
          <w:ilvl w:val="0"/>
          <w:numId w:val="5"/>
        </w:numPr>
        <w:rPr>
          <w:rFonts w:ascii="Georgia" w:hAnsi="Georgia"/>
          <w:b/>
          <w:color w:val="FF0000"/>
          <w:sz w:val="24"/>
          <w:szCs w:val="24"/>
        </w:rPr>
      </w:pPr>
      <w:r w:rsidRPr="006F74DE">
        <w:rPr>
          <w:rFonts w:ascii="Georgia" w:hAnsi="Georgia"/>
          <w:b/>
          <w:color w:val="FF0000"/>
          <w:sz w:val="24"/>
          <w:szCs w:val="24"/>
        </w:rPr>
        <w:t>Елементи контуру</w:t>
      </w:r>
      <w:r w:rsidR="00640AE9" w:rsidRPr="006F74DE">
        <w:rPr>
          <w:rFonts w:ascii="Georgia" w:hAnsi="Georgia"/>
          <w:b/>
          <w:color w:val="FF0000"/>
          <w:sz w:val="24"/>
          <w:szCs w:val="24"/>
        </w:rPr>
        <w:t xml:space="preserve"> - </w:t>
      </w:r>
      <w:r w:rsidR="00640AE9" w:rsidRPr="006F74DE">
        <w:rPr>
          <w:rStyle w:val="normaltextrun"/>
          <w:rFonts w:ascii="Georgia" w:hAnsi="Georgia"/>
          <w:sz w:val="24"/>
          <w:szCs w:val="24"/>
          <w:bdr w:val="none" w:sz="0" w:space="0" w:color="auto" w:frame="1"/>
        </w:rPr>
        <w:t xml:space="preserve">Регульований параметр, Слідкуючий пристрій, Керуючий пристрій, </w:t>
      </w:r>
      <w:r w:rsidR="00640AE9" w:rsidRPr="006F74DE">
        <w:rPr>
          <w:rFonts w:ascii="Georgia" w:hAnsi="Georgia"/>
          <w:sz w:val="24"/>
          <w:szCs w:val="24"/>
        </w:rPr>
        <w:t xml:space="preserve">Виконавчій орган, </w:t>
      </w:r>
      <w:r w:rsidR="00640AE9" w:rsidRPr="006F74DE">
        <w:rPr>
          <w:rFonts w:ascii="Georgia" w:eastAsia="Times New Roman" w:hAnsi="Georgia" w:cs="Times New Roman"/>
          <w:sz w:val="24"/>
          <w:szCs w:val="24"/>
          <w:lang w:eastAsia="uk-UA"/>
        </w:rPr>
        <w:t xml:space="preserve">Слідкуючий пристрій, Канал </w:t>
      </w:r>
      <w:r w:rsidR="000F7F92" w:rsidRPr="006F74DE">
        <w:rPr>
          <w:rFonts w:ascii="Georgia" w:eastAsia="Times New Roman" w:hAnsi="Georgia" w:cs="Times New Roman"/>
          <w:sz w:val="24"/>
          <w:szCs w:val="24"/>
          <w:lang w:eastAsia="uk-UA"/>
        </w:rPr>
        <w:t>зворотного</w:t>
      </w:r>
      <w:r w:rsidR="00640AE9" w:rsidRPr="006F74DE">
        <w:rPr>
          <w:rFonts w:ascii="Georgia" w:eastAsia="Times New Roman" w:hAnsi="Georgia" w:cs="Times New Roman"/>
          <w:sz w:val="24"/>
          <w:szCs w:val="24"/>
          <w:lang w:eastAsia="uk-UA"/>
        </w:rPr>
        <w:t xml:space="preserve"> </w:t>
      </w:r>
      <w:r w:rsidR="000F7F92" w:rsidRPr="006F74DE">
        <w:rPr>
          <w:rFonts w:ascii="Georgia" w:eastAsia="Times New Roman" w:hAnsi="Georgia" w:cs="Times New Roman"/>
          <w:sz w:val="24"/>
          <w:szCs w:val="24"/>
          <w:lang w:eastAsia="uk-UA"/>
        </w:rPr>
        <w:t>зв</w:t>
      </w:r>
      <w:r w:rsidR="000F7F92" w:rsidRPr="006F74DE">
        <w:rPr>
          <w:rFonts w:ascii="Times New Roman" w:eastAsia="Times New Roman" w:hAnsi="Times New Roman" w:cs="Times New Roman"/>
          <w:sz w:val="24"/>
          <w:szCs w:val="24"/>
          <w:lang w:eastAsia="uk-UA"/>
        </w:rPr>
        <w:t>’</w:t>
      </w:r>
      <w:r w:rsidR="000F7F92" w:rsidRPr="006F74DE">
        <w:rPr>
          <w:rFonts w:ascii="Georgia" w:eastAsia="Times New Roman" w:hAnsi="Georgia" w:cs="Georgia"/>
          <w:sz w:val="24"/>
          <w:szCs w:val="24"/>
          <w:lang w:eastAsia="uk-UA"/>
        </w:rPr>
        <w:t>язку</w:t>
      </w:r>
      <w:r w:rsidR="00640AE9" w:rsidRPr="006F74DE">
        <w:rPr>
          <w:rFonts w:ascii="Georgia" w:eastAsia="Times New Roman" w:hAnsi="Georgia" w:cs="Times New Roman"/>
          <w:sz w:val="24"/>
          <w:szCs w:val="24"/>
          <w:lang w:eastAsia="uk-UA"/>
        </w:rPr>
        <w:t xml:space="preserve">, Канал прямого </w:t>
      </w:r>
      <w:r w:rsidR="000F7F92" w:rsidRPr="006F74DE">
        <w:rPr>
          <w:rFonts w:ascii="Georgia" w:eastAsia="Times New Roman" w:hAnsi="Georgia" w:cs="Times New Roman"/>
          <w:sz w:val="24"/>
          <w:szCs w:val="24"/>
          <w:lang w:eastAsia="uk-UA"/>
        </w:rPr>
        <w:t>зв</w:t>
      </w:r>
      <w:r w:rsidR="000F7F92" w:rsidRPr="006F74DE">
        <w:rPr>
          <w:rFonts w:ascii="Times New Roman" w:eastAsia="Times New Roman" w:hAnsi="Times New Roman" w:cs="Times New Roman"/>
          <w:sz w:val="24"/>
          <w:szCs w:val="24"/>
          <w:lang w:eastAsia="uk-UA"/>
        </w:rPr>
        <w:t>’</w:t>
      </w:r>
      <w:r w:rsidR="000F7F92" w:rsidRPr="006F74DE">
        <w:rPr>
          <w:rFonts w:ascii="Georgia" w:eastAsia="Times New Roman" w:hAnsi="Georgia" w:cs="Georgia"/>
          <w:sz w:val="24"/>
          <w:szCs w:val="24"/>
          <w:lang w:eastAsia="uk-UA"/>
        </w:rPr>
        <w:t>язку</w:t>
      </w:r>
      <w:r w:rsidR="00640AE9" w:rsidRPr="006F74DE">
        <w:rPr>
          <w:rFonts w:ascii="Georgia" w:eastAsia="Times New Roman" w:hAnsi="Georgia" w:cs="Times New Roman"/>
          <w:sz w:val="24"/>
          <w:szCs w:val="24"/>
          <w:lang w:eastAsia="uk-UA"/>
        </w:rPr>
        <w:t xml:space="preserve">, Канал зовнішнього </w:t>
      </w:r>
      <w:r w:rsidR="000F7F92" w:rsidRPr="006F74DE">
        <w:rPr>
          <w:rFonts w:ascii="Georgia" w:eastAsia="Times New Roman" w:hAnsi="Georgia" w:cs="Times New Roman"/>
          <w:sz w:val="24"/>
          <w:szCs w:val="24"/>
          <w:lang w:eastAsia="uk-UA"/>
        </w:rPr>
        <w:t>зв</w:t>
      </w:r>
      <w:r w:rsidR="000F7F92" w:rsidRPr="006F74DE">
        <w:rPr>
          <w:rFonts w:ascii="Times New Roman" w:eastAsia="Times New Roman" w:hAnsi="Times New Roman" w:cs="Times New Roman"/>
          <w:sz w:val="24"/>
          <w:szCs w:val="24"/>
          <w:lang w:eastAsia="uk-UA"/>
        </w:rPr>
        <w:t>’</w:t>
      </w:r>
      <w:r w:rsidR="000F7F92" w:rsidRPr="006F74DE">
        <w:rPr>
          <w:rFonts w:ascii="Georgia" w:eastAsia="Times New Roman" w:hAnsi="Georgia" w:cs="Georgia"/>
          <w:sz w:val="24"/>
          <w:szCs w:val="24"/>
          <w:lang w:eastAsia="uk-UA"/>
        </w:rPr>
        <w:t>язку</w:t>
      </w:r>
    </w:p>
    <w:p w:rsidR="00995916" w:rsidRPr="006F74DE" w:rsidRDefault="00995916" w:rsidP="00511CAC">
      <w:pPr>
        <w:pStyle w:val="a3"/>
        <w:numPr>
          <w:ilvl w:val="0"/>
          <w:numId w:val="5"/>
        </w:numPr>
        <w:rPr>
          <w:rFonts w:ascii="Georgia" w:hAnsi="Georgia"/>
          <w:b/>
          <w:color w:val="000000"/>
          <w:sz w:val="24"/>
          <w:szCs w:val="24"/>
          <w:highlight w:val="green"/>
        </w:rPr>
      </w:pPr>
      <w:r w:rsidRPr="006F74DE">
        <w:rPr>
          <w:rFonts w:ascii="Georgia" w:hAnsi="Georgia"/>
          <w:b/>
          <w:color w:val="000000"/>
          <w:sz w:val="24"/>
          <w:szCs w:val="24"/>
          <w:highlight w:val="green"/>
        </w:rPr>
        <w:t>Види біологічної регуляції</w:t>
      </w:r>
    </w:p>
    <w:p w:rsidR="00995916" w:rsidRPr="006F74DE" w:rsidRDefault="00995916" w:rsidP="00511CAC">
      <w:pPr>
        <w:pStyle w:val="a3"/>
        <w:numPr>
          <w:ilvl w:val="0"/>
          <w:numId w:val="5"/>
        </w:numPr>
        <w:rPr>
          <w:rFonts w:ascii="Georgia" w:hAnsi="Georgia"/>
          <w:color w:val="000000"/>
          <w:sz w:val="24"/>
          <w:szCs w:val="24"/>
        </w:rPr>
      </w:pPr>
      <w:r w:rsidRPr="006F74DE">
        <w:rPr>
          <w:rFonts w:ascii="Georgia" w:hAnsi="Georgia"/>
          <w:color w:val="000000"/>
          <w:sz w:val="24"/>
          <w:szCs w:val="24"/>
        </w:rPr>
        <w:t>1</w:t>
      </w:r>
      <w:r w:rsidR="00640AE9" w:rsidRPr="006F74DE">
        <w:rPr>
          <w:rFonts w:ascii="Georgia" w:hAnsi="Georgia"/>
          <w:color w:val="000000"/>
          <w:sz w:val="24"/>
          <w:szCs w:val="24"/>
        </w:rPr>
        <w:t xml:space="preserve"> Нервова регуляція</w:t>
      </w:r>
    </w:p>
    <w:p w:rsidR="00995916" w:rsidRPr="006F74DE" w:rsidRDefault="00995916" w:rsidP="00511CAC">
      <w:pPr>
        <w:pStyle w:val="a3"/>
        <w:numPr>
          <w:ilvl w:val="0"/>
          <w:numId w:val="5"/>
        </w:numPr>
        <w:rPr>
          <w:rFonts w:ascii="Georgia" w:hAnsi="Georgia"/>
          <w:color w:val="000000"/>
          <w:sz w:val="24"/>
          <w:szCs w:val="24"/>
        </w:rPr>
      </w:pPr>
      <w:r w:rsidRPr="006F74DE">
        <w:rPr>
          <w:rFonts w:ascii="Georgia" w:hAnsi="Georgia"/>
          <w:color w:val="000000"/>
          <w:sz w:val="24"/>
          <w:szCs w:val="24"/>
        </w:rPr>
        <w:t>2</w:t>
      </w:r>
      <w:r w:rsidR="00640AE9" w:rsidRPr="006F74DE">
        <w:rPr>
          <w:rFonts w:ascii="Georgia" w:hAnsi="Georgia"/>
          <w:color w:val="000000"/>
          <w:sz w:val="24"/>
          <w:szCs w:val="24"/>
        </w:rPr>
        <w:t xml:space="preserve"> Гуморальна регуляція</w:t>
      </w:r>
    </w:p>
    <w:p w:rsidR="00995916" w:rsidRPr="006F74DE" w:rsidRDefault="00995916" w:rsidP="00511CAC">
      <w:pPr>
        <w:pStyle w:val="a3"/>
        <w:numPr>
          <w:ilvl w:val="0"/>
          <w:numId w:val="5"/>
        </w:numPr>
        <w:rPr>
          <w:rFonts w:ascii="Georgia" w:hAnsi="Georgia"/>
          <w:color w:val="000000"/>
          <w:sz w:val="24"/>
          <w:szCs w:val="24"/>
        </w:rPr>
      </w:pPr>
      <w:r w:rsidRPr="006F74DE">
        <w:rPr>
          <w:rFonts w:ascii="Georgia" w:hAnsi="Georgia"/>
          <w:color w:val="000000"/>
          <w:sz w:val="24"/>
          <w:szCs w:val="24"/>
        </w:rPr>
        <w:t>3</w:t>
      </w:r>
      <w:r w:rsidR="00640AE9" w:rsidRPr="006F74DE">
        <w:rPr>
          <w:rFonts w:ascii="Georgia" w:hAnsi="Georgia"/>
          <w:color w:val="000000"/>
          <w:sz w:val="24"/>
          <w:szCs w:val="24"/>
        </w:rPr>
        <w:t xml:space="preserve"> Імунна регуляція</w:t>
      </w:r>
    </w:p>
    <w:p w:rsidR="00995916" w:rsidRPr="006F74DE" w:rsidRDefault="00995916" w:rsidP="00511CAC">
      <w:pPr>
        <w:pStyle w:val="a3"/>
        <w:numPr>
          <w:ilvl w:val="0"/>
          <w:numId w:val="5"/>
        </w:numPr>
        <w:rPr>
          <w:rFonts w:ascii="Georgia" w:hAnsi="Georgia"/>
          <w:b/>
          <w:color w:val="000000"/>
          <w:sz w:val="24"/>
          <w:szCs w:val="24"/>
          <w:highlight w:val="green"/>
        </w:rPr>
      </w:pPr>
      <w:r w:rsidRPr="006F74DE">
        <w:rPr>
          <w:rFonts w:ascii="Georgia" w:hAnsi="Georgia"/>
          <w:b/>
          <w:color w:val="000000"/>
          <w:sz w:val="24"/>
          <w:szCs w:val="24"/>
          <w:highlight w:val="green"/>
        </w:rPr>
        <w:t>Відмінності нервової та гуморальної БР</w:t>
      </w:r>
    </w:p>
    <w:p w:rsidR="00995916" w:rsidRPr="006F74DE" w:rsidRDefault="00995916" w:rsidP="00511CAC">
      <w:pPr>
        <w:pStyle w:val="a3"/>
        <w:numPr>
          <w:ilvl w:val="0"/>
          <w:numId w:val="5"/>
        </w:numPr>
        <w:rPr>
          <w:rFonts w:ascii="Georgia" w:hAnsi="Georgia"/>
          <w:color w:val="000000"/>
          <w:sz w:val="24"/>
          <w:szCs w:val="24"/>
        </w:rPr>
      </w:pPr>
      <w:r w:rsidRPr="006F74DE">
        <w:rPr>
          <w:rFonts w:ascii="Georgia" w:hAnsi="Georgia"/>
          <w:color w:val="000000"/>
          <w:sz w:val="24"/>
          <w:szCs w:val="24"/>
        </w:rPr>
        <w:t>1</w:t>
      </w:r>
      <w:r w:rsidR="00640AE9" w:rsidRPr="006F74DE">
        <w:rPr>
          <w:rFonts w:ascii="Georgia" w:hAnsi="Georgia"/>
          <w:color w:val="000000"/>
          <w:sz w:val="24"/>
          <w:szCs w:val="24"/>
        </w:rPr>
        <w:t xml:space="preserve"> </w:t>
      </w:r>
      <w:r w:rsidR="00583C70" w:rsidRPr="006F74DE">
        <w:rPr>
          <w:rFonts w:ascii="Georgia" w:hAnsi="Georgia"/>
          <w:color w:val="000000"/>
          <w:sz w:val="24"/>
          <w:szCs w:val="24"/>
        </w:rPr>
        <w:t>Швидкість: нервова швидше</w:t>
      </w:r>
    </w:p>
    <w:p w:rsidR="00995916" w:rsidRPr="006F74DE" w:rsidRDefault="00995916" w:rsidP="00511CAC">
      <w:pPr>
        <w:pStyle w:val="a3"/>
        <w:numPr>
          <w:ilvl w:val="0"/>
          <w:numId w:val="5"/>
        </w:numPr>
        <w:rPr>
          <w:rFonts w:ascii="Georgia" w:hAnsi="Georgia"/>
          <w:color w:val="000000"/>
          <w:sz w:val="24"/>
          <w:szCs w:val="24"/>
        </w:rPr>
      </w:pPr>
      <w:r w:rsidRPr="006F74DE">
        <w:rPr>
          <w:rFonts w:ascii="Georgia" w:hAnsi="Georgia"/>
          <w:color w:val="000000"/>
          <w:sz w:val="24"/>
          <w:szCs w:val="24"/>
        </w:rPr>
        <w:t>2</w:t>
      </w:r>
      <w:r w:rsidR="00640AE9" w:rsidRPr="006F74DE">
        <w:rPr>
          <w:rFonts w:ascii="Georgia" w:hAnsi="Georgia"/>
          <w:color w:val="000000"/>
          <w:sz w:val="24"/>
          <w:szCs w:val="24"/>
        </w:rPr>
        <w:t xml:space="preserve"> </w:t>
      </w:r>
      <w:r w:rsidR="00583C70" w:rsidRPr="006F74DE">
        <w:rPr>
          <w:rFonts w:ascii="Georgia" w:hAnsi="Georgia"/>
          <w:color w:val="000000"/>
          <w:sz w:val="24"/>
          <w:szCs w:val="24"/>
        </w:rPr>
        <w:t>Тривалість дії: НР короткочасна, ГР тривала</w:t>
      </w:r>
    </w:p>
    <w:p w:rsidR="00995916" w:rsidRPr="006F74DE" w:rsidRDefault="00995916" w:rsidP="00511CAC">
      <w:pPr>
        <w:pStyle w:val="a3"/>
        <w:numPr>
          <w:ilvl w:val="0"/>
          <w:numId w:val="5"/>
        </w:numPr>
        <w:rPr>
          <w:rFonts w:ascii="Georgia" w:hAnsi="Georgia"/>
          <w:color w:val="000000"/>
          <w:sz w:val="24"/>
          <w:szCs w:val="24"/>
        </w:rPr>
      </w:pPr>
      <w:r w:rsidRPr="006F74DE">
        <w:rPr>
          <w:rFonts w:ascii="Georgia" w:hAnsi="Georgia"/>
          <w:color w:val="000000"/>
          <w:sz w:val="24"/>
          <w:szCs w:val="24"/>
        </w:rPr>
        <w:t>3</w:t>
      </w:r>
      <w:r w:rsidR="00640AE9" w:rsidRPr="006F74DE">
        <w:rPr>
          <w:rFonts w:ascii="Georgia" w:hAnsi="Georgia"/>
          <w:color w:val="000000"/>
          <w:sz w:val="24"/>
          <w:szCs w:val="24"/>
        </w:rPr>
        <w:t xml:space="preserve"> </w:t>
      </w:r>
      <w:r w:rsidR="00583C70" w:rsidRPr="006F74DE">
        <w:rPr>
          <w:rFonts w:ascii="Georgia" w:hAnsi="Georgia"/>
          <w:color w:val="000000"/>
          <w:sz w:val="24"/>
          <w:szCs w:val="24"/>
        </w:rPr>
        <w:t>Точність: НР висока, ГР низька</w:t>
      </w:r>
    </w:p>
    <w:p w:rsidR="00995916" w:rsidRPr="006F74DE" w:rsidRDefault="00995916" w:rsidP="00511CAC">
      <w:pPr>
        <w:pStyle w:val="a3"/>
        <w:numPr>
          <w:ilvl w:val="0"/>
          <w:numId w:val="5"/>
        </w:numPr>
        <w:rPr>
          <w:rFonts w:ascii="Georgia" w:hAnsi="Georgia"/>
          <w:color w:val="000000"/>
          <w:sz w:val="24"/>
          <w:szCs w:val="24"/>
        </w:rPr>
      </w:pPr>
      <w:r w:rsidRPr="006F74DE">
        <w:rPr>
          <w:rFonts w:ascii="Georgia" w:hAnsi="Georgia"/>
          <w:color w:val="000000"/>
          <w:sz w:val="24"/>
          <w:szCs w:val="24"/>
        </w:rPr>
        <w:t>4</w:t>
      </w:r>
      <w:r w:rsidR="00640AE9" w:rsidRPr="006F74DE">
        <w:rPr>
          <w:rFonts w:ascii="Georgia" w:hAnsi="Georgia"/>
          <w:color w:val="000000"/>
          <w:sz w:val="24"/>
          <w:szCs w:val="24"/>
        </w:rPr>
        <w:t xml:space="preserve"> </w:t>
      </w:r>
      <w:r w:rsidR="00583C70" w:rsidRPr="006F74DE">
        <w:rPr>
          <w:rFonts w:ascii="Georgia" w:hAnsi="Georgia"/>
          <w:color w:val="000000"/>
          <w:sz w:val="24"/>
          <w:szCs w:val="24"/>
        </w:rPr>
        <w:t>Шлях передачі: НР нервові волокна, ГР кров, лімфа</w:t>
      </w:r>
    </w:p>
    <w:p w:rsidR="00995916" w:rsidRPr="006F74DE" w:rsidRDefault="00995916" w:rsidP="00511CAC">
      <w:pPr>
        <w:pStyle w:val="a3"/>
        <w:numPr>
          <w:ilvl w:val="0"/>
          <w:numId w:val="5"/>
        </w:numPr>
        <w:rPr>
          <w:rFonts w:ascii="Georgia" w:hAnsi="Georgia"/>
          <w:color w:val="000000"/>
          <w:sz w:val="24"/>
          <w:szCs w:val="24"/>
        </w:rPr>
      </w:pPr>
      <w:r w:rsidRPr="006F74DE">
        <w:rPr>
          <w:rFonts w:ascii="Georgia" w:hAnsi="Georgia"/>
          <w:color w:val="000000"/>
          <w:sz w:val="24"/>
          <w:szCs w:val="24"/>
        </w:rPr>
        <w:t>5</w:t>
      </w:r>
      <w:r w:rsidR="00640AE9" w:rsidRPr="006F74DE">
        <w:rPr>
          <w:rFonts w:ascii="Georgia" w:hAnsi="Georgia"/>
          <w:color w:val="000000"/>
          <w:sz w:val="24"/>
          <w:szCs w:val="24"/>
        </w:rPr>
        <w:t xml:space="preserve"> </w:t>
      </w:r>
      <w:r w:rsidR="00583C70" w:rsidRPr="006F74DE">
        <w:rPr>
          <w:rFonts w:ascii="Georgia" w:hAnsi="Georgia"/>
          <w:color w:val="000000"/>
          <w:sz w:val="24"/>
          <w:szCs w:val="24"/>
        </w:rPr>
        <w:t>Речовини: НР медіатори, ГР гормони</w:t>
      </w:r>
    </w:p>
    <w:p w:rsidR="00995916" w:rsidRPr="006F74DE" w:rsidRDefault="00995916" w:rsidP="00511CAC">
      <w:pPr>
        <w:pStyle w:val="a3"/>
        <w:numPr>
          <w:ilvl w:val="0"/>
          <w:numId w:val="5"/>
        </w:numPr>
        <w:rPr>
          <w:rFonts w:ascii="Georgia" w:hAnsi="Georgia"/>
          <w:b/>
          <w:color w:val="000000"/>
          <w:sz w:val="24"/>
          <w:szCs w:val="24"/>
          <w:highlight w:val="green"/>
        </w:rPr>
      </w:pPr>
      <w:r w:rsidRPr="006F74DE">
        <w:rPr>
          <w:rFonts w:ascii="Georgia" w:hAnsi="Georgia"/>
          <w:b/>
          <w:color w:val="000000"/>
          <w:sz w:val="24"/>
          <w:szCs w:val="24"/>
          <w:highlight w:val="green"/>
        </w:rPr>
        <w:t>Рефлекс</w:t>
      </w:r>
    </w:p>
    <w:p w:rsidR="00995916" w:rsidRPr="006F74DE" w:rsidRDefault="00995916" w:rsidP="00511CAC">
      <w:pPr>
        <w:pStyle w:val="a3"/>
        <w:numPr>
          <w:ilvl w:val="0"/>
          <w:numId w:val="5"/>
        </w:numPr>
        <w:rPr>
          <w:rFonts w:ascii="Georgia" w:hAnsi="Georgia"/>
          <w:b/>
          <w:color w:val="FF0000"/>
          <w:sz w:val="24"/>
          <w:szCs w:val="24"/>
        </w:rPr>
      </w:pPr>
      <w:r w:rsidRPr="006F74DE">
        <w:rPr>
          <w:rFonts w:ascii="Georgia" w:hAnsi="Georgia"/>
          <w:b/>
          <w:color w:val="FF0000"/>
          <w:sz w:val="24"/>
          <w:szCs w:val="24"/>
        </w:rPr>
        <w:t>Визначення рефлексу</w:t>
      </w:r>
      <w:r w:rsidR="00FD71DC" w:rsidRPr="006F74DE">
        <w:rPr>
          <w:rFonts w:ascii="Georgia" w:hAnsi="Georgia"/>
          <w:b/>
          <w:color w:val="FF0000"/>
          <w:sz w:val="24"/>
          <w:szCs w:val="24"/>
        </w:rPr>
        <w:t xml:space="preserve"> </w:t>
      </w:r>
      <w:r w:rsidR="00FD71DC" w:rsidRPr="006F74DE">
        <w:rPr>
          <w:rFonts w:ascii="Georgia" w:hAnsi="Georgia"/>
          <w:sz w:val="24"/>
          <w:szCs w:val="24"/>
        </w:rPr>
        <w:t>– це відповідь організму на подразнення за участю ЦНС, що забезпечує пристосувальну реакцію організму на зміни зовнішнього чи внутрішнього середовища</w:t>
      </w:r>
    </w:p>
    <w:p w:rsidR="00995916" w:rsidRPr="006F74DE" w:rsidRDefault="00995916" w:rsidP="00511CAC">
      <w:pPr>
        <w:pStyle w:val="a3"/>
        <w:numPr>
          <w:ilvl w:val="0"/>
          <w:numId w:val="5"/>
        </w:numPr>
        <w:rPr>
          <w:rFonts w:ascii="Georgia" w:hAnsi="Georgia"/>
          <w:b/>
          <w:color w:val="000000"/>
          <w:sz w:val="24"/>
          <w:szCs w:val="24"/>
          <w:highlight w:val="green"/>
        </w:rPr>
      </w:pPr>
      <w:r w:rsidRPr="006F74DE">
        <w:rPr>
          <w:rFonts w:ascii="Georgia" w:hAnsi="Georgia"/>
          <w:b/>
          <w:color w:val="000000"/>
          <w:sz w:val="24"/>
          <w:szCs w:val="24"/>
          <w:highlight w:val="green"/>
        </w:rPr>
        <w:t>Рефлекторна дуга (РД), її функціональні ланки</w:t>
      </w:r>
    </w:p>
    <w:p w:rsidR="00995916" w:rsidRPr="006F74DE" w:rsidRDefault="00995916" w:rsidP="00511CAC">
      <w:pPr>
        <w:pStyle w:val="a3"/>
        <w:numPr>
          <w:ilvl w:val="0"/>
          <w:numId w:val="5"/>
        </w:numPr>
        <w:rPr>
          <w:rFonts w:ascii="Georgia" w:hAnsi="Georgia"/>
          <w:b/>
          <w:color w:val="FF0000"/>
          <w:sz w:val="24"/>
          <w:szCs w:val="24"/>
        </w:rPr>
      </w:pPr>
      <w:r w:rsidRPr="006F74DE">
        <w:rPr>
          <w:rFonts w:ascii="Georgia" w:hAnsi="Georgia"/>
          <w:b/>
          <w:color w:val="FF0000"/>
          <w:sz w:val="24"/>
          <w:szCs w:val="24"/>
        </w:rPr>
        <w:t>Визначення рефлекторної дуги</w:t>
      </w:r>
      <w:r w:rsidR="006852EF">
        <w:rPr>
          <w:rFonts w:ascii="Georgia" w:hAnsi="Georgia"/>
          <w:b/>
          <w:color w:val="FF0000"/>
          <w:sz w:val="24"/>
          <w:szCs w:val="24"/>
        </w:rPr>
        <w:t xml:space="preserve"> </w:t>
      </w:r>
      <w:r w:rsidR="006852EF" w:rsidRPr="006852EF">
        <w:rPr>
          <w:rFonts w:ascii="Georgia" w:hAnsi="Georgia"/>
          <w:b/>
          <w:color w:val="FF0000"/>
          <w:sz w:val="24"/>
          <w:szCs w:val="24"/>
        </w:rPr>
        <w:t xml:space="preserve">- </w:t>
      </w:r>
      <w:r w:rsidR="006852EF" w:rsidRPr="006852EF">
        <w:rPr>
          <w:rFonts w:ascii="Georgia" w:hAnsi="Georgia"/>
          <w:sz w:val="24"/>
          <w:szCs w:val="24"/>
        </w:rPr>
        <w:t>це шлях, яким проходить нервовий імпульс від рецептора до виконавчого органу (ефектора) під час здійснення рефлексу</w:t>
      </w:r>
    </w:p>
    <w:p w:rsidR="00995916" w:rsidRPr="006F74DE" w:rsidRDefault="00995916" w:rsidP="00511CAC">
      <w:pPr>
        <w:pStyle w:val="a3"/>
        <w:numPr>
          <w:ilvl w:val="0"/>
          <w:numId w:val="5"/>
        </w:numPr>
        <w:rPr>
          <w:rFonts w:ascii="Georgia" w:hAnsi="Georgia"/>
          <w:color w:val="000000"/>
          <w:sz w:val="24"/>
          <w:szCs w:val="24"/>
        </w:rPr>
      </w:pPr>
      <w:r w:rsidRPr="006F74DE">
        <w:rPr>
          <w:rFonts w:ascii="Georgia" w:hAnsi="Georgia"/>
          <w:b/>
          <w:color w:val="FF0000"/>
          <w:sz w:val="24"/>
          <w:szCs w:val="24"/>
        </w:rPr>
        <w:t>Складові ланки РД</w:t>
      </w:r>
      <w:r w:rsidR="00583C70" w:rsidRPr="006F74DE">
        <w:rPr>
          <w:rFonts w:ascii="Georgia" w:hAnsi="Georgia"/>
          <w:b/>
          <w:color w:val="FF0000"/>
          <w:sz w:val="24"/>
          <w:szCs w:val="24"/>
        </w:rPr>
        <w:t xml:space="preserve"> </w:t>
      </w:r>
      <w:r w:rsidR="00583C70" w:rsidRPr="006F74DE">
        <w:rPr>
          <w:rFonts w:ascii="Georgia" w:hAnsi="Georgia"/>
          <w:sz w:val="24"/>
          <w:szCs w:val="24"/>
        </w:rPr>
        <w:t>– Рецептор</w:t>
      </w:r>
      <w:r w:rsidR="00583C70" w:rsidRPr="006F74DE">
        <w:rPr>
          <w:rFonts w:ascii="Georgia" w:hAnsi="Georgia"/>
          <w:b/>
          <w:color w:val="FF0000"/>
          <w:sz w:val="24"/>
          <w:szCs w:val="24"/>
        </w:rPr>
        <w:t xml:space="preserve">, </w:t>
      </w:r>
      <w:r w:rsidR="00583C70" w:rsidRPr="006F74DE">
        <w:rPr>
          <w:rFonts w:ascii="Georgia" w:hAnsi="Georgia"/>
          <w:color w:val="000000"/>
          <w:sz w:val="24"/>
          <w:szCs w:val="24"/>
        </w:rPr>
        <w:t>Аферентне волокно, Нервовий центр, Еферентне волокно, Орган-ефектор</w:t>
      </w:r>
    </w:p>
    <w:p w:rsidR="00995916" w:rsidRDefault="00995916" w:rsidP="00995916">
      <w:pPr>
        <w:rPr>
          <w:rFonts w:ascii="Georgia" w:hAnsi="Georgia"/>
          <w:color w:val="000000"/>
          <w:sz w:val="24"/>
          <w:szCs w:val="24"/>
        </w:rPr>
      </w:pPr>
    </w:p>
    <w:p w:rsidR="00FD71DC" w:rsidRDefault="00FD71DC" w:rsidP="00995916">
      <w:pPr>
        <w:rPr>
          <w:rFonts w:ascii="Georgia" w:hAnsi="Georgia"/>
          <w:color w:val="000000"/>
          <w:sz w:val="24"/>
          <w:szCs w:val="24"/>
        </w:rPr>
      </w:pPr>
    </w:p>
    <w:p w:rsidR="00FD71DC" w:rsidRDefault="00FD71DC" w:rsidP="00995916">
      <w:pPr>
        <w:rPr>
          <w:rFonts w:ascii="Georgia" w:hAnsi="Georgia"/>
          <w:color w:val="000000"/>
          <w:sz w:val="24"/>
          <w:szCs w:val="24"/>
        </w:rPr>
      </w:pPr>
    </w:p>
    <w:p w:rsidR="00FD71DC" w:rsidRDefault="00FD71DC" w:rsidP="00995916">
      <w:pPr>
        <w:rPr>
          <w:rFonts w:ascii="Georgia" w:hAnsi="Georgia"/>
          <w:color w:val="000000"/>
          <w:sz w:val="24"/>
          <w:szCs w:val="24"/>
        </w:rPr>
      </w:pPr>
    </w:p>
    <w:p w:rsidR="00FD71DC" w:rsidRDefault="00FD71DC" w:rsidP="00995916">
      <w:pPr>
        <w:rPr>
          <w:rFonts w:ascii="Georgia" w:hAnsi="Georgia"/>
          <w:color w:val="000000"/>
          <w:sz w:val="24"/>
          <w:szCs w:val="24"/>
        </w:rPr>
      </w:pPr>
    </w:p>
    <w:p w:rsidR="00FD71DC" w:rsidRDefault="00FD71DC" w:rsidP="00995916">
      <w:pPr>
        <w:rPr>
          <w:rFonts w:ascii="Georgia" w:hAnsi="Georgia"/>
          <w:color w:val="000000"/>
          <w:sz w:val="24"/>
          <w:szCs w:val="24"/>
        </w:rPr>
      </w:pPr>
    </w:p>
    <w:p w:rsidR="00FD71DC" w:rsidRDefault="00FD71DC" w:rsidP="00995916">
      <w:pPr>
        <w:rPr>
          <w:rFonts w:ascii="Georgia" w:hAnsi="Georgia"/>
          <w:color w:val="000000"/>
          <w:sz w:val="24"/>
          <w:szCs w:val="24"/>
        </w:rPr>
      </w:pPr>
    </w:p>
    <w:p w:rsidR="00FD71DC" w:rsidRDefault="00FD71DC" w:rsidP="00995916">
      <w:pPr>
        <w:rPr>
          <w:rFonts w:ascii="Georgia" w:hAnsi="Georgia"/>
          <w:color w:val="000000"/>
          <w:sz w:val="24"/>
          <w:szCs w:val="24"/>
        </w:rPr>
      </w:pPr>
    </w:p>
    <w:p w:rsidR="00FD71DC" w:rsidRDefault="00FD71DC" w:rsidP="00995916">
      <w:pPr>
        <w:rPr>
          <w:rFonts w:ascii="Georgia" w:hAnsi="Georgia"/>
          <w:color w:val="000000"/>
          <w:sz w:val="24"/>
          <w:szCs w:val="24"/>
        </w:rPr>
      </w:pPr>
    </w:p>
    <w:p w:rsidR="00FD71DC" w:rsidRDefault="00FD71DC" w:rsidP="00995916">
      <w:pPr>
        <w:rPr>
          <w:rFonts w:ascii="Georgia" w:hAnsi="Georgia"/>
          <w:color w:val="000000"/>
          <w:sz w:val="24"/>
          <w:szCs w:val="24"/>
        </w:rPr>
      </w:pPr>
    </w:p>
    <w:p w:rsidR="00FD71DC" w:rsidRDefault="00FD71DC" w:rsidP="00995916">
      <w:pPr>
        <w:rPr>
          <w:rFonts w:ascii="Georgia" w:hAnsi="Georgia"/>
          <w:color w:val="000000"/>
          <w:sz w:val="24"/>
          <w:szCs w:val="24"/>
        </w:rPr>
      </w:pPr>
    </w:p>
    <w:p w:rsidR="00FD71DC" w:rsidRDefault="00FD71DC" w:rsidP="00995916">
      <w:pPr>
        <w:rPr>
          <w:rFonts w:ascii="Georgia" w:hAnsi="Georgia"/>
          <w:color w:val="000000"/>
          <w:sz w:val="24"/>
          <w:szCs w:val="24"/>
        </w:rPr>
      </w:pPr>
    </w:p>
    <w:p w:rsidR="00FD71DC" w:rsidRPr="00995916" w:rsidRDefault="00FD71DC" w:rsidP="00995916">
      <w:pPr>
        <w:rPr>
          <w:rFonts w:ascii="Georgia" w:hAnsi="Georgia"/>
          <w:color w:val="000000"/>
          <w:sz w:val="24"/>
          <w:szCs w:val="24"/>
        </w:rPr>
      </w:pPr>
    </w:p>
    <w:p w:rsidR="00995916" w:rsidRPr="003C110C" w:rsidRDefault="00995916" w:rsidP="00511CAC">
      <w:pPr>
        <w:pStyle w:val="2"/>
        <w:numPr>
          <w:ilvl w:val="0"/>
          <w:numId w:val="2"/>
        </w:numPr>
        <w:rPr>
          <w:rFonts w:ascii="Georgia" w:hAnsi="Georgia"/>
          <w:b/>
          <w:color w:val="auto"/>
          <w:sz w:val="24"/>
          <w:szCs w:val="24"/>
        </w:rPr>
      </w:pPr>
      <w:r w:rsidRPr="003C110C">
        <w:rPr>
          <w:rStyle w:val="20"/>
          <w:b/>
          <w:color w:val="auto"/>
          <w:highlight w:val="yellow"/>
        </w:rPr>
        <w:lastRenderedPageBreak/>
        <w:t>Рецептори, їх види, функції, механізми збудження. Рецептори м’язів і сухожиль</w:t>
      </w:r>
    </w:p>
    <w:p w:rsidR="00995916" w:rsidRPr="006F74DE" w:rsidRDefault="00995916" w:rsidP="00511CAC">
      <w:pPr>
        <w:pStyle w:val="a3"/>
        <w:numPr>
          <w:ilvl w:val="0"/>
          <w:numId w:val="6"/>
        </w:numPr>
        <w:rPr>
          <w:rFonts w:ascii="Georgia" w:hAnsi="Georgia"/>
          <w:b/>
          <w:color w:val="000000"/>
          <w:sz w:val="24"/>
          <w:szCs w:val="24"/>
          <w:highlight w:val="green"/>
        </w:rPr>
      </w:pPr>
      <w:r w:rsidRPr="006F74DE">
        <w:rPr>
          <w:rFonts w:ascii="Georgia" w:hAnsi="Georgia"/>
          <w:b/>
          <w:color w:val="000000"/>
          <w:sz w:val="24"/>
          <w:szCs w:val="24"/>
          <w:highlight w:val="green"/>
        </w:rPr>
        <w:t>Поняття про рецептор, рецепторну ділянку</w:t>
      </w:r>
    </w:p>
    <w:p w:rsidR="00995916" w:rsidRPr="006F74DE" w:rsidRDefault="00995916" w:rsidP="00511CAC">
      <w:pPr>
        <w:pStyle w:val="a3"/>
        <w:numPr>
          <w:ilvl w:val="0"/>
          <w:numId w:val="6"/>
        </w:numPr>
        <w:rPr>
          <w:rFonts w:ascii="Georgia" w:hAnsi="Georgia"/>
          <w:b/>
          <w:color w:val="FF0000"/>
          <w:sz w:val="24"/>
          <w:szCs w:val="24"/>
        </w:rPr>
      </w:pPr>
      <w:r w:rsidRPr="006F74DE">
        <w:rPr>
          <w:rFonts w:ascii="Georgia" w:hAnsi="Georgia"/>
          <w:b/>
          <w:color w:val="FF0000"/>
          <w:sz w:val="24"/>
          <w:szCs w:val="24"/>
        </w:rPr>
        <w:t>Визначення рецептору</w:t>
      </w:r>
      <w:r w:rsidR="00FD71DC" w:rsidRPr="006F74DE">
        <w:rPr>
          <w:rFonts w:ascii="Georgia" w:hAnsi="Georgia"/>
          <w:b/>
          <w:color w:val="FF0000"/>
          <w:sz w:val="24"/>
          <w:szCs w:val="24"/>
        </w:rPr>
        <w:t xml:space="preserve"> </w:t>
      </w:r>
      <w:r w:rsidR="00FD71DC" w:rsidRPr="006F74DE">
        <w:rPr>
          <w:rFonts w:ascii="Georgia" w:hAnsi="Georgia"/>
          <w:sz w:val="24"/>
          <w:szCs w:val="24"/>
        </w:rPr>
        <w:t>–</w:t>
      </w:r>
      <w:r w:rsidR="00FD71DC" w:rsidRPr="006F74DE">
        <w:rPr>
          <w:rStyle w:val="normaltextrun"/>
          <w:rFonts w:ascii="Georgia" w:hAnsi="Georgia"/>
          <w:sz w:val="26"/>
          <w:szCs w:val="26"/>
          <w:shd w:val="clear" w:color="auto" w:fill="FFFFFF"/>
        </w:rPr>
        <w:t xml:space="preserve"> </w:t>
      </w:r>
      <w:r w:rsidR="00FD71DC" w:rsidRPr="006F74DE">
        <w:rPr>
          <w:rStyle w:val="normaltextrun"/>
          <w:rFonts w:ascii="Georgia" w:hAnsi="Georgia"/>
          <w:sz w:val="24"/>
          <w:szCs w:val="26"/>
          <w:shd w:val="clear" w:color="auto" w:fill="FFFFFF"/>
        </w:rPr>
        <w:t>спеціалізована клітина або її частини, які сприймають подразнення та перетворює його у код </w:t>
      </w:r>
    </w:p>
    <w:p w:rsidR="00995916" w:rsidRPr="006F74DE" w:rsidRDefault="00995916" w:rsidP="00511CAC">
      <w:pPr>
        <w:pStyle w:val="a3"/>
        <w:numPr>
          <w:ilvl w:val="0"/>
          <w:numId w:val="6"/>
        </w:numPr>
        <w:rPr>
          <w:rFonts w:ascii="Georgia" w:hAnsi="Georgia"/>
          <w:b/>
          <w:color w:val="FF0000"/>
          <w:sz w:val="24"/>
          <w:szCs w:val="24"/>
        </w:rPr>
      </w:pPr>
      <w:r w:rsidRPr="006F74DE">
        <w:rPr>
          <w:rFonts w:ascii="Georgia" w:hAnsi="Georgia"/>
          <w:b/>
          <w:color w:val="FF0000"/>
          <w:sz w:val="24"/>
          <w:szCs w:val="24"/>
        </w:rPr>
        <w:t>Визначення рецепторної ділянки</w:t>
      </w:r>
      <w:r w:rsidR="00FD71DC" w:rsidRPr="006F74DE">
        <w:rPr>
          <w:rFonts w:ascii="Georgia" w:hAnsi="Georgia"/>
          <w:b/>
          <w:color w:val="FF0000"/>
          <w:sz w:val="24"/>
          <w:szCs w:val="24"/>
        </w:rPr>
        <w:t xml:space="preserve"> </w:t>
      </w:r>
      <w:r w:rsidR="00FD71DC" w:rsidRPr="006F74DE">
        <w:rPr>
          <w:rFonts w:ascii="Georgia" w:hAnsi="Georgia"/>
          <w:sz w:val="24"/>
          <w:szCs w:val="24"/>
        </w:rPr>
        <w:t>–</w:t>
      </w:r>
      <w:r w:rsidR="00FD71DC" w:rsidRPr="006F74DE">
        <w:rPr>
          <w:rFonts w:ascii="Georgia" w:hAnsi="Georgia"/>
          <w:b/>
          <w:color w:val="FF0000"/>
          <w:sz w:val="24"/>
          <w:szCs w:val="24"/>
        </w:rPr>
        <w:t xml:space="preserve"> </w:t>
      </w:r>
      <w:r w:rsidR="00FD71DC" w:rsidRPr="006F74DE">
        <w:rPr>
          <w:rFonts w:ascii="Georgia" w:hAnsi="Georgia"/>
          <w:sz w:val="24"/>
          <w:szCs w:val="24"/>
        </w:rPr>
        <w:t>це</w:t>
      </w:r>
      <w:r w:rsidR="00FD71DC" w:rsidRPr="006F74DE">
        <w:rPr>
          <w:rFonts w:ascii="Georgia" w:hAnsi="Georgia"/>
          <w:b/>
          <w:sz w:val="24"/>
          <w:szCs w:val="24"/>
        </w:rPr>
        <w:t xml:space="preserve"> </w:t>
      </w:r>
      <w:r w:rsidR="00FD71DC" w:rsidRPr="006F74DE">
        <w:rPr>
          <w:rStyle w:val="a4"/>
          <w:rFonts w:ascii="Georgia" w:hAnsi="Georgia"/>
          <w:b w:val="0"/>
          <w:sz w:val="24"/>
          <w:szCs w:val="24"/>
        </w:rPr>
        <w:t>структурна частина рецептора</w:t>
      </w:r>
      <w:r w:rsidR="00FD71DC" w:rsidRPr="006F74DE">
        <w:rPr>
          <w:rFonts w:ascii="Georgia" w:hAnsi="Georgia"/>
          <w:b/>
          <w:sz w:val="24"/>
          <w:szCs w:val="24"/>
        </w:rPr>
        <w:t>,</w:t>
      </w:r>
      <w:r w:rsidR="00FD71DC" w:rsidRPr="006F74DE">
        <w:rPr>
          <w:rFonts w:ascii="Georgia" w:hAnsi="Georgia"/>
          <w:sz w:val="24"/>
          <w:szCs w:val="24"/>
        </w:rPr>
        <w:t xml:space="preserve"> яка</w:t>
      </w:r>
      <w:r w:rsidR="00FD71DC" w:rsidRPr="006F74DE">
        <w:rPr>
          <w:rFonts w:ascii="Georgia" w:hAnsi="Georgia"/>
          <w:b/>
          <w:sz w:val="24"/>
          <w:szCs w:val="24"/>
        </w:rPr>
        <w:t xml:space="preserve"> </w:t>
      </w:r>
      <w:r w:rsidR="00FD71DC" w:rsidRPr="006F74DE">
        <w:rPr>
          <w:rStyle w:val="a4"/>
          <w:rFonts w:ascii="Georgia" w:hAnsi="Georgia"/>
          <w:b w:val="0"/>
          <w:sz w:val="24"/>
          <w:szCs w:val="24"/>
        </w:rPr>
        <w:t>безпосередньо взаємодіє з подразником</w:t>
      </w:r>
    </w:p>
    <w:p w:rsidR="00995916" w:rsidRPr="006F74DE" w:rsidRDefault="00995916" w:rsidP="00511CAC">
      <w:pPr>
        <w:pStyle w:val="a3"/>
        <w:numPr>
          <w:ilvl w:val="0"/>
          <w:numId w:val="6"/>
        </w:numPr>
        <w:rPr>
          <w:rFonts w:ascii="Georgia" w:hAnsi="Georgia"/>
          <w:b/>
          <w:color w:val="000000"/>
          <w:sz w:val="24"/>
          <w:szCs w:val="24"/>
          <w:highlight w:val="green"/>
        </w:rPr>
      </w:pPr>
      <w:r w:rsidRPr="006F74DE">
        <w:rPr>
          <w:rFonts w:ascii="Georgia" w:hAnsi="Georgia"/>
          <w:b/>
          <w:color w:val="000000"/>
          <w:sz w:val="24"/>
          <w:szCs w:val="24"/>
          <w:highlight w:val="green"/>
        </w:rPr>
        <w:t>Класифікація рецепторів</w:t>
      </w:r>
    </w:p>
    <w:p w:rsidR="00995916" w:rsidRPr="006F74DE" w:rsidRDefault="00995916" w:rsidP="00511CAC">
      <w:pPr>
        <w:pStyle w:val="a3"/>
        <w:numPr>
          <w:ilvl w:val="0"/>
          <w:numId w:val="6"/>
        </w:numPr>
        <w:rPr>
          <w:rFonts w:ascii="Georgia" w:hAnsi="Georgia"/>
          <w:b/>
          <w:color w:val="FF0000"/>
          <w:sz w:val="24"/>
          <w:szCs w:val="24"/>
        </w:rPr>
      </w:pPr>
      <w:r w:rsidRPr="006F74DE">
        <w:rPr>
          <w:rFonts w:ascii="Georgia" w:hAnsi="Georgia"/>
          <w:b/>
          <w:color w:val="FF0000"/>
          <w:sz w:val="24"/>
          <w:szCs w:val="24"/>
        </w:rPr>
        <w:t>за місцем розташування</w:t>
      </w:r>
      <w:r w:rsidR="00FD71DC" w:rsidRPr="006F74DE">
        <w:rPr>
          <w:rFonts w:ascii="Georgia" w:hAnsi="Georgia"/>
          <w:b/>
          <w:color w:val="FF0000"/>
          <w:sz w:val="24"/>
          <w:szCs w:val="24"/>
        </w:rPr>
        <w:t xml:space="preserve"> </w:t>
      </w:r>
      <w:r w:rsidR="00FD71DC" w:rsidRPr="006F74DE">
        <w:rPr>
          <w:rFonts w:ascii="Georgia" w:hAnsi="Georgia"/>
          <w:sz w:val="24"/>
          <w:szCs w:val="24"/>
        </w:rPr>
        <w:t>– екстерорецептори</w:t>
      </w:r>
      <w:r w:rsidR="00F56CE8" w:rsidRPr="006F74DE">
        <w:rPr>
          <w:rFonts w:ascii="Georgia" w:hAnsi="Georgia"/>
          <w:sz w:val="24"/>
          <w:szCs w:val="24"/>
        </w:rPr>
        <w:t>,</w:t>
      </w:r>
      <w:r w:rsidR="00FD71DC" w:rsidRPr="006F74DE">
        <w:rPr>
          <w:rFonts w:ascii="Georgia" w:hAnsi="Georgia"/>
          <w:sz w:val="24"/>
          <w:szCs w:val="24"/>
        </w:rPr>
        <w:t xml:space="preserve"> інтерорецептори</w:t>
      </w:r>
      <w:r w:rsidR="00F56CE8" w:rsidRPr="006F74DE">
        <w:rPr>
          <w:rFonts w:ascii="Georgia" w:hAnsi="Georgia"/>
          <w:sz w:val="24"/>
          <w:szCs w:val="24"/>
        </w:rPr>
        <w:t>, пропріорецептори</w:t>
      </w:r>
    </w:p>
    <w:p w:rsidR="00995916" w:rsidRPr="006F74DE" w:rsidRDefault="00995916" w:rsidP="00511CAC">
      <w:pPr>
        <w:pStyle w:val="a3"/>
        <w:numPr>
          <w:ilvl w:val="0"/>
          <w:numId w:val="6"/>
        </w:numPr>
        <w:rPr>
          <w:rFonts w:ascii="Georgia" w:hAnsi="Georgia"/>
          <w:b/>
          <w:color w:val="FF0000"/>
          <w:sz w:val="24"/>
          <w:szCs w:val="24"/>
        </w:rPr>
      </w:pPr>
      <w:r w:rsidRPr="006F74DE">
        <w:rPr>
          <w:rFonts w:ascii="Georgia" w:hAnsi="Georgia"/>
          <w:b/>
          <w:color w:val="FF0000"/>
          <w:sz w:val="24"/>
          <w:szCs w:val="24"/>
        </w:rPr>
        <w:t>за типом модальності подразнення</w:t>
      </w:r>
      <w:r w:rsidR="00FD71DC" w:rsidRPr="006F74DE">
        <w:rPr>
          <w:rFonts w:ascii="Georgia" w:hAnsi="Georgia"/>
          <w:b/>
          <w:color w:val="FF0000"/>
          <w:sz w:val="24"/>
          <w:szCs w:val="24"/>
        </w:rPr>
        <w:t xml:space="preserve"> </w:t>
      </w:r>
      <w:r w:rsidR="00F56CE8" w:rsidRPr="006F74DE">
        <w:rPr>
          <w:rFonts w:ascii="Georgia" w:hAnsi="Georgia"/>
          <w:sz w:val="24"/>
          <w:szCs w:val="24"/>
        </w:rPr>
        <w:t>–</w:t>
      </w:r>
      <w:r w:rsidR="00FD71DC" w:rsidRPr="006F74DE">
        <w:rPr>
          <w:rFonts w:ascii="Georgia" w:hAnsi="Georgia"/>
          <w:sz w:val="24"/>
          <w:szCs w:val="24"/>
        </w:rPr>
        <w:t xml:space="preserve"> </w:t>
      </w:r>
      <w:r w:rsidR="00F56CE8" w:rsidRPr="006F74DE">
        <w:rPr>
          <w:rFonts w:ascii="Georgia" w:hAnsi="Georgia"/>
          <w:sz w:val="24"/>
          <w:szCs w:val="24"/>
        </w:rPr>
        <w:t>механо-, термо-, фото-, хемо-, ноци-рецептори</w:t>
      </w:r>
    </w:p>
    <w:p w:rsidR="00995916" w:rsidRPr="006F74DE" w:rsidRDefault="00995916" w:rsidP="00511CAC">
      <w:pPr>
        <w:pStyle w:val="a3"/>
        <w:numPr>
          <w:ilvl w:val="0"/>
          <w:numId w:val="6"/>
        </w:numPr>
        <w:rPr>
          <w:rFonts w:ascii="Georgia" w:hAnsi="Georgia"/>
          <w:b/>
          <w:color w:val="FF0000"/>
          <w:sz w:val="24"/>
          <w:szCs w:val="24"/>
        </w:rPr>
      </w:pPr>
      <w:r w:rsidRPr="006F74DE">
        <w:rPr>
          <w:rFonts w:ascii="Georgia" w:hAnsi="Georgia"/>
          <w:b/>
          <w:color w:val="FF0000"/>
          <w:sz w:val="24"/>
          <w:szCs w:val="24"/>
        </w:rPr>
        <w:t>за природою відчуття</w:t>
      </w:r>
      <w:r w:rsidR="00F56CE8" w:rsidRPr="006F74DE">
        <w:rPr>
          <w:rFonts w:ascii="Georgia" w:hAnsi="Georgia"/>
          <w:b/>
          <w:color w:val="FF0000"/>
          <w:sz w:val="24"/>
          <w:szCs w:val="24"/>
        </w:rPr>
        <w:t xml:space="preserve"> – </w:t>
      </w:r>
      <w:r w:rsidR="00F56CE8" w:rsidRPr="006F74DE">
        <w:rPr>
          <w:rFonts w:ascii="Georgia" w:hAnsi="Georgia"/>
          <w:sz w:val="24"/>
          <w:szCs w:val="24"/>
        </w:rPr>
        <w:t>дотик, біль, температура, зір, слух, нюх, смак</w:t>
      </w:r>
    </w:p>
    <w:p w:rsidR="00995916" w:rsidRPr="006F74DE" w:rsidRDefault="00995916" w:rsidP="00511CAC">
      <w:pPr>
        <w:pStyle w:val="a3"/>
        <w:numPr>
          <w:ilvl w:val="0"/>
          <w:numId w:val="6"/>
        </w:numPr>
        <w:rPr>
          <w:rFonts w:ascii="Georgia" w:hAnsi="Georgia"/>
          <w:b/>
          <w:color w:val="FF0000"/>
          <w:sz w:val="24"/>
          <w:szCs w:val="24"/>
        </w:rPr>
      </w:pPr>
      <w:r w:rsidRPr="006F74DE">
        <w:rPr>
          <w:rFonts w:ascii="Georgia" w:hAnsi="Georgia"/>
          <w:b/>
          <w:color w:val="FF0000"/>
          <w:sz w:val="24"/>
          <w:szCs w:val="24"/>
        </w:rPr>
        <w:t>за віддаленістю від подразника</w:t>
      </w:r>
      <w:r w:rsidR="00F56CE8" w:rsidRPr="006F74DE">
        <w:rPr>
          <w:rFonts w:ascii="Georgia" w:hAnsi="Georgia"/>
          <w:b/>
          <w:color w:val="FF0000"/>
          <w:sz w:val="24"/>
          <w:szCs w:val="24"/>
        </w:rPr>
        <w:t xml:space="preserve"> </w:t>
      </w:r>
      <w:r w:rsidR="00F56CE8" w:rsidRPr="006F74DE">
        <w:rPr>
          <w:rFonts w:ascii="Georgia" w:hAnsi="Georgia"/>
          <w:sz w:val="24"/>
          <w:szCs w:val="24"/>
        </w:rPr>
        <w:t xml:space="preserve">– дистантні та контактні </w:t>
      </w:r>
    </w:p>
    <w:p w:rsidR="00995916" w:rsidRPr="006F74DE" w:rsidRDefault="00995916" w:rsidP="00511CAC">
      <w:pPr>
        <w:pStyle w:val="a3"/>
        <w:numPr>
          <w:ilvl w:val="0"/>
          <w:numId w:val="6"/>
        </w:numPr>
        <w:rPr>
          <w:rFonts w:ascii="Georgia" w:hAnsi="Georgia"/>
          <w:b/>
          <w:color w:val="FF0000"/>
          <w:sz w:val="24"/>
          <w:szCs w:val="24"/>
        </w:rPr>
      </w:pPr>
      <w:r w:rsidRPr="006F74DE">
        <w:rPr>
          <w:rFonts w:ascii="Georgia" w:hAnsi="Georgia"/>
          <w:b/>
          <w:color w:val="FF0000"/>
          <w:sz w:val="24"/>
          <w:szCs w:val="24"/>
        </w:rPr>
        <w:t>за способом реагувати на один чи більше число подразників</w:t>
      </w:r>
      <w:r w:rsidR="00F56CE8" w:rsidRPr="006F74DE">
        <w:rPr>
          <w:rFonts w:ascii="Georgia" w:hAnsi="Georgia"/>
          <w:b/>
          <w:color w:val="FF0000"/>
          <w:sz w:val="24"/>
          <w:szCs w:val="24"/>
        </w:rPr>
        <w:t xml:space="preserve"> </w:t>
      </w:r>
      <w:r w:rsidR="00F56CE8" w:rsidRPr="006F74DE">
        <w:rPr>
          <w:rFonts w:ascii="Georgia" w:hAnsi="Georgia"/>
          <w:sz w:val="24"/>
          <w:szCs w:val="24"/>
        </w:rPr>
        <w:t>– мономодальні та полімодальні</w:t>
      </w:r>
    </w:p>
    <w:p w:rsidR="00995916" w:rsidRPr="006F74DE" w:rsidRDefault="00995916" w:rsidP="00511CAC">
      <w:pPr>
        <w:pStyle w:val="a3"/>
        <w:numPr>
          <w:ilvl w:val="0"/>
          <w:numId w:val="6"/>
        </w:numPr>
        <w:rPr>
          <w:rFonts w:ascii="Georgia" w:hAnsi="Georgia"/>
          <w:b/>
          <w:color w:val="FF0000"/>
          <w:sz w:val="24"/>
          <w:szCs w:val="24"/>
        </w:rPr>
      </w:pPr>
      <w:r w:rsidRPr="006F74DE">
        <w:rPr>
          <w:rFonts w:ascii="Georgia" w:hAnsi="Georgia"/>
          <w:b/>
          <w:color w:val="FF0000"/>
          <w:sz w:val="24"/>
          <w:szCs w:val="24"/>
        </w:rPr>
        <w:t>за здатністю до адаптації</w:t>
      </w:r>
      <w:r w:rsidR="00F56CE8" w:rsidRPr="006F74DE">
        <w:rPr>
          <w:rFonts w:ascii="Georgia" w:hAnsi="Georgia"/>
          <w:b/>
          <w:color w:val="FF0000"/>
          <w:sz w:val="24"/>
          <w:szCs w:val="24"/>
        </w:rPr>
        <w:t xml:space="preserve"> </w:t>
      </w:r>
      <w:r w:rsidR="00F56CE8" w:rsidRPr="006F74DE">
        <w:rPr>
          <w:rFonts w:ascii="Georgia" w:hAnsi="Georgia"/>
          <w:sz w:val="24"/>
          <w:szCs w:val="24"/>
        </w:rPr>
        <w:t>– швидкоадаптуючі (фазичні) та повільноадаптуючі (тонічні)</w:t>
      </w:r>
    </w:p>
    <w:p w:rsidR="00995916" w:rsidRPr="006F74DE" w:rsidRDefault="00995916" w:rsidP="00511CAC">
      <w:pPr>
        <w:pStyle w:val="a3"/>
        <w:numPr>
          <w:ilvl w:val="0"/>
          <w:numId w:val="6"/>
        </w:numPr>
        <w:rPr>
          <w:rFonts w:ascii="Georgia" w:hAnsi="Georgia"/>
          <w:b/>
          <w:color w:val="FF0000"/>
          <w:sz w:val="24"/>
          <w:szCs w:val="24"/>
        </w:rPr>
      </w:pPr>
      <w:r w:rsidRPr="006F74DE">
        <w:rPr>
          <w:rFonts w:ascii="Georgia" w:hAnsi="Georgia"/>
          <w:b/>
          <w:color w:val="FF0000"/>
          <w:sz w:val="24"/>
          <w:szCs w:val="24"/>
        </w:rPr>
        <w:t>за особливостями їх активації</w:t>
      </w:r>
      <w:r w:rsidR="00F56CE8" w:rsidRPr="006F74DE">
        <w:rPr>
          <w:rFonts w:ascii="Georgia" w:hAnsi="Georgia"/>
          <w:b/>
          <w:color w:val="FF0000"/>
          <w:sz w:val="24"/>
          <w:szCs w:val="24"/>
        </w:rPr>
        <w:t xml:space="preserve"> </w:t>
      </w:r>
      <w:r w:rsidR="00F56CE8" w:rsidRPr="006F74DE">
        <w:rPr>
          <w:rFonts w:ascii="Georgia" w:hAnsi="Georgia"/>
          <w:sz w:val="24"/>
          <w:szCs w:val="24"/>
        </w:rPr>
        <w:t>– первинні та вторинні</w:t>
      </w:r>
    </w:p>
    <w:p w:rsidR="00995916" w:rsidRPr="006F74DE" w:rsidRDefault="00995916" w:rsidP="00511CAC">
      <w:pPr>
        <w:pStyle w:val="a3"/>
        <w:numPr>
          <w:ilvl w:val="0"/>
          <w:numId w:val="6"/>
        </w:numPr>
        <w:rPr>
          <w:rFonts w:ascii="Georgia" w:hAnsi="Georgia"/>
          <w:b/>
          <w:color w:val="000000"/>
          <w:sz w:val="24"/>
          <w:szCs w:val="24"/>
          <w:highlight w:val="green"/>
        </w:rPr>
      </w:pPr>
      <w:r w:rsidRPr="006F74DE">
        <w:rPr>
          <w:rFonts w:ascii="Georgia" w:hAnsi="Georgia"/>
          <w:b/>
          <w:color w:val="000000"/>
          <w:sz w:val="24"/>
          <w:szCs w:val="24"/>
          <w:highlight w:val="green"/>
        </w:rPr>
        <w:t>Механізм збудження рецепторів</w:t>
      </w:r>
    </w:p>
    <w:p w:rsidR="00995916" w:rsidRPr="006F74DE" w:rsidRDefault="00995916" w:rsidP="00B31526">
      <w:pPr>
        <w:pStyle w:val="a3"/>
        <w:numPr>
          <w:ilvl w:val="0"/>
          <w:numId w:val="6"/>
        </w:numPr>
        <w:rPr>
          <w:rFonts w:ascii="Georgia" w:hAnsi="Georgia"/>
          <w:b/>
          <w:color w:val="FF0000"/>
          <w:sz w:val="24"/>
          <w:szCs w:val="24"/>
        </w:rPr>
      </w:pPr>
      <w:r w:rsidRPr="006F74DE">
        <w:rPr>
          <w:rFonts w:ascii="Georgia" w:hAnsi="Georgia"/>
          <w:b/>
          <w:color w:val="FF0000"/>
          <w:sz w:val="24"/>
          <w:szCs w:val="24"/>
        </w:rPr>
        <w:t>Збудження первинних рецепторів</w:t>
      </w:r>
      <w:r w:rsidR="0013719E" w:rsidRPr="006F74DE">
        <w:rPr>
          <w:rFonts w:ascii="Georgia" w:hAnsi="Georgia"/>
          <w:b/>
          <w:color w:val="FF0000"/>
          <w:sz w:val="24"/>
          <w:szCs w:val="24"/>
          <w:lang w:val="ru-RU"/>
        </w:rPr>
        <w:t xml:space="preserve"> </w:t>
      </w:r>
      <w:r w:rsidR="0013719E" w:rsidRPr="006F74DE">
        <w:rPr>
          <w:rFonts w:ascii="Georgia" w:hAnsi="Georgia"/>
          <w:sz w:val="24"/>
          <w:szCs w:val="24"/>
        </w:rPr>
        <w:t>–</w:t>
      </w:r>
      <w:r w:rsidR="0013719E" w:rsidRPr="006F74DE">
        <w:rPr>
          <w:rFonts w:ascii="Georgia" w:hAnsi="Georgia"/>
          <w:b/>
          <w:color w:val="FF0000"/>
          <w:sz w:val="24"/>
          <w:szCs w:val="24"/>
          <w:lang w:val="ru-RU"/>
        </w:rPr>
        <w:t xml:space="preserve"> </w:t>
      </w:r>
      <w:r w:rsidR="0013719E" w:rsidRPr="006F74DE">
        <w:rPr>
          <w:rStyle w:val="normaltextrun"/>
          <w:rFonts w:ascii="Georgia" w:hAnsi="Georgia"/>
          <w:sz w:val="24"/>
          <w:szCs w:val="24"/>
          <w:shd w:val="clear" w:color="auto" w:fill="FFFFFF"/>
        </w:rPr>
        <w:t xml:space="preserve">при дії </w:t>
      </w:r>
      <w:r w:rsidR="00B31526">
        <w:rPr>
          <w:rFonts w:ascii="Georgia" w:hAnsi="Georgia"/>
          <w:bCs/>
          <w:color w:val="0D0D0D" w:themeColor="text1" w:themeTint="F2"/>
          <w:sz w:val="24"/>
          <w:szCs w:val="24"/>
        </w:rPr>
        <w:t xml:space="preserve">подразник </w:t>
      </w:r>
      <w:r w:rsidR="00B31526" w:rsidRPr="00B31526">
        <w:rPr>
          <w:rFonts w:ascii="Georgia" w:hAnsi="Georgia"/>
          <w:bCs/>
          <w:color w:val="0D0D0D" w:themeColor="text1" w:themeTint="F2"/>
          <w:sz w:val="24"/>
          <w:szCs w:val="24"/>
        </w:rPr>
        <w:t xml:space="preserve">взаємодія з </w:t>
      </w:r>
      <w:r w:rsidR="00F72DA6" w:rsidRPr="006F74DE">
        <w:rPr>
          <w:rFonts w:ascii="Georgia" w:hAnsi="Georgia"/>
          <w:bCs/>
          <w:color w:val="0D0D0D" w:themeColor="text1" w:themeTint="F2"/>
          <w:sz w:val="24"/>
          <w:szCs w:val="24"/>
        </w:rPr>
        <w:t>білок-рецептор ме</w:t>
      </w:r>
      <w:r w:rsidR="00B31526">
        <w:rPr>
          <w:rFonts w:ascii="Georgia" w:hAnsi="Georgia"/>
          <w:bCs/>
          <w:color w:val="0D0D0D" w:themeColor="text1" w:themeTint="F2"/>
          <w:sz w:val="24"/>
          <w:szCs w:val="24"/>
        </w:rPr>
        <w:t>мбр закінчень нерв сенсорної кл</w:t>
      </w:r>
      <w:r w:rsidR="00F72DA6" w:rsidRPr="006F74DE">
        <w:rPr>
          <w:rFonts w:ascii="Georgia" w:hAnsi="Georgia"/>
          <w:bCs/>
          <w:color w:val="0D0D0D" w:themeColor="text1" w:themeTint="F2"/>
          <w:sz w:val="24"/>
          <w:szCs w:val="24"/>
        </w:rPr>
        <w:t xml:space="preserve"> </w:t>
      </w:r>
      <w:r w:rsidR="00F72DA6" w:rsidRPr="006F74DE">
        <w:rPr>
          <w:rFonts w:ascii="Times New Roman" w:hAnsi="Times New Roman" w:cs="Times New Roman"/>
          <w:bCs/>
          <w:color w:val="0D0D0D" w:themeColor="text1" w:themeTint="F2"/>
          <w:sz w:val="24"/>
          <w:szCs w:val="24"/>
        </w:rPr>
        <w:t>→</w:t>
      </w:r>
      <w:r w:rsidR="00F72DA6" w:rsidRPr="006F74DE">
        <w:rPr>
          <w:rFonts w:ascii="Georgia" w:hAnsi="Georgia"/>
          <w:bCs/>
          <w:color w:val="0D0D0D" w:themeColor="text1" w:themeTint="F2"/>
          <w:sz w:val="24"/>
          <w:szCs w:val="24"/>
        </w:rPr>
        <w:t xml:space="preserve"> виникає </w:t>
      </w:r>
      <w:r w:rsidR="00F72DA6" w:rsidRPr="006F74DE">
        <w:rPr>
          <w:rFonts w:ascii="Georgia" w:hAnsi="Georgia" w:cs="Georgia"/>
          <w:bCs/>
          <w:color w:val="0D0D0D" w:themeColor="text1" w:themeTint="F2"/>
          <w:sz w:val="24"/>
          <w:szCs w:val="24"/>
        </w:rPr>
        <w:t>рецепторний</w:t>
      </w:r>
      <w:r w:rsidR="00F72DA6" w:rsidRPr="006F74DE">
        <w:rPr>
          <w:rFonts w:ascii="Georgia" w:hAnsi="Georgia"/>
          <w:bCs/>
          <w:color w:val="0D0D0D" w:themeColor="text1" w:themeTint="F2"/>
          <w:sz w:val="24"/>
          <w:szCs w:val="24"/>
        </w:rPr>
        <w:t xml:space="preserve"> </w:t>
      </w:r>
      <w:r w:rsidR="00F72DA6" w:rsidRPr="006F74DE">
        <w:rPr>
          <w:rFonts w:ascii="Georgia" w:hAnsi="Georgia" w:cs="Georgia"/>
          <w:bCs/>
          <w:color w:val="0D0D0D" w:themeColor="text1" w:themeTint="F2"/>
          <w:sz w:val="24"/>
          <w:szCs w:val="24"/>
        </w:rPr>
        <w:t>потенціал</w:t>
      </w:r>
      <w:r w:rsidR="00F72DA6" w:rsidRPr="006F74DE">
        <w:rPr>
          <w:rFonts w:ascii="Georgia" w:hAnsi="Georgia"/>
          <w:bCs/>
          <w:color w:val="0D0D0D" w:themeColor="text1" w:themeTint="F2"/>
          <w:sz w:val="24"/>
          <w:szCs w:val="24"/>
        </w:rPr>
        <w:t xml:space="preserve"> (</w:t>
      </w:r>
      <w:r w:rsidR="00F72DA6" w:rsidRPr="006F74DE">
        <w:rPr>
          <w:rFonts w:ascii="Georgia" w:hAnsi="Georgia" w:cs="Georgia"/>
          <w:bCs/>
          <w:color w:val="0D0D0D" w:themeColor="text1" w:themeTint="F2"/>
          <w:sz w:val="24"/>
          <w:szCs w:val="24"/>
        </w:rPr>
        <w:t>РП</w:t>
      </w:r>
      <w:r w:rsidR="00F72DA6" w:rsidRPr="006F74DE">
        <w:rPr>
          <w:rFonts w:ascii="Georgia" w:hAnsi="Georgia"/>
          <w:bCs/>
          <w:color w:val="0D0D0D" w:themeColor="text1" w:themeTint="F2"/>
          <w:sz w:val="24"/>
          <w:szCs w:val="24"/>
        </w:rPr>
        <w:t xml:space="preserve"> = </w:t>
      </w:r>
      <w:r w:rsidR="00F72DA6" w:rsidRPr="006F74DE">
        <w:rPr>
          <w:rFonts w:ascii="Georgia" w:hAnsi="Georgia" w:cs="Georgia"/>
          <w:bCs/>
          <w:color w:val="0D0D0D" w:themeColor="text1" w:themeTint="F2"/>
          <w:sz w:val="24"/>
          <w:szCs w:val="24"/>
        </w:rPr>
        <w:t>генераторний</w:t>
      </w:r>
      <w:r w:rsidR="00F72DA6" w:rsidRPr="006F74DE">
        <w:rPr>
          <w:rFonts w:ascii="Georgia" w:hAnsi="Georgia"/>
          <w:bCs/>
          <w:color w:val="0D0D0D" w:themeColor="text1" w:themeTint="F2"/>
          <w:sz w:val="24"/>
          <w:szCs w:val="24"/>
        </w:rPr>
        <w:t xml:space="preserve">) </w:t>
      </w:r>
      <w:r w:rsidR="00F72DA6" w:rsidRPr="006F74DE">
        <w:rPr>
          <w:rFonts w:ascii="Times New Roman" w:hAnsi="Times New Roman" w:cs="Times New Roman"/>
          <w:bCs/>
          <w:color w:val="0D0D0D" w:themeColor="text1" w:themeTint="F2"/>
          <w:sz w:val="24"/>
          <w:szCs w:val="24"/>
        </w:rPr>
        <w:t>→</w:t>
      </w:r>
      <w:r w:rsidR="00F72DA6" w:rsidRPr="006F74DE">
        <w:rPr>
          <w:rFonts w:ascii="Georgia" w:hAnsi="Georgia"/>
          <w:bCs/>
          <w:color w:val="0D0D0D" w:themeColor="text1" w:themeTint="F2"/>
          <w:sz w:val="24"/>
          <w:szCs w:val="24"/>
        </w:rPr>
        <w:t xml:space="preserve"> </w:t>
      </w:r>
      <w:r w:rsidR="00B31526">
        <w:rPr>
          <w:rFonts w:ascii="Georgia" w:hAnsi="Georgia"/>
          <w:bCs/>
          <w:color w:val="0D0D0D" w:themeColor="text1" w:themeTint="F2"/>
          <w:sz w:val="24"/>
          <w:szCs w:val="24"/>
        </w:rPr>
        <w:t>може ви</w:t>
      </w:r>
      <w:r w:rsidR="000F7F92">
        <w:rPr>
          <w:rFonts w:ascii="Georgia" w:hAnsi="Georgia"/>
          <w:bCs/>
          <w:color w:val="0D0D0D" w:themeColor="text1" w:themeTint="F2"/>
          <w:sz w:val="24"/>
          <w:szCs w:val="24"/>
        </w:rPr>
        <w:t>клика</w:t>
      </w:r>
      <w:r w:rsidR="00B31526">
        <w:rPr>
          <w:rFonts w:ascii="Georgia" w:hAnsi="Georgia"/>
          <w:bCs/>
          <w:color w:val="0D0D0D" w:themeColor="text1" w:themeTint="F2"/>
          <w:sz w:val="24"/>
          <w:szCs w:val="24"/>
        </w:rPr>
        <w:t xml:space="preserve">ти </w:t>
      </w:r>
      <w:r w:rsidR="00F72DA6" w:rsidRPr="006F74DE">
        <w:rPr>
          <w:rFonts w:ascii="Georgia" w:hAnsi="Georgia" w:cs="Georgia"/>
          <w:bCs/>
          <w:color w:val="0D0D0D" w:themeColor="text1" w:themeTint="F2"/>
          <w:sz w:val="24"/>
          <w:szCs w:val="24"/>
        </w:rPr>
        <w:t>ПД</w:t>
      </w:r>
    </w:p>
    <w:p w:rsidR="00995916" w:rsidRPr="006F74DE" w:rsidRDefault="00995916" w:rsidP="00511CAC">
      <w:pPr>
        <w:pStyle w:val="a3"/>
        <w:numPr>
          <w:ilvl w:val="0"/>
          <w:numId w:val="6"/>
        </w:numPr>
        <w:rPr>
          <w:rFonts w:ascii="Georgia" w:hAnsi="Georgia"/>
          <w:b/>
          <w:color w:val="FF0000"/>
          <w:sz w:val="24"/>
          <w:szCs w:val="24"/>
        </w:rPr>
      </w:pPr>
      <w:r w:rsidRPr="006F74DE">
        <w:rPr>
          <w:rFonts w:ascii="Georgia" w:hAnsi="Georgia"/>
          <w:b/>
          <w:color w:val="FF0000"/>
          <w:sz w:val="24"/>
          <w:szCs w:val="24"/>
        </w:rPr>
        <w:t>Збудження вторинних рецепторів</w:t>
      </w:r>
      <w:r w:rsidR="0013719E" w:rsidRPr="006F74DE">
        <w:rPr>
          <w:rFonts w:ascii="Georgia" w:hAnsi="Georgia"/>
          <w:b/>
          <w:color w:val="FF0000"/>
          <w:sz w:val="24"/>
          <w:szCs w:val="24"/>
        </w:rPr>
        <w:t xml:space="preserve"> </w:t>
      </w:r>
      <w:r w:rsidR="0013719E" w:rsidRPr="006F74DE">
        <w:rPr>
          <w:rFonts w:ascii="Georgia" w:hAnsi="Georgia"/>
          <w:sz w:val="24"/>
          <w:szCs w:val="24"/>
        </w:rPr>
        <w:t xml:space="preserve">– </w:t>
      </w:r>
      <w:r w:rsidR="0013719E" w:rsidRPr="006F74DE">
        <w:rPr>
          <w:rFonts w:ascii="Georgia" w:hAnsi="Georgia" w:cs="Calibri"/>
          <w:color w:val="000000"/>
          <w:sz w:val="24"/>
          <w:szCs w:val="24"/>
        </w:rPr>
        <w:t>подразник взаємодіє з мембраною спеціалізованої (не нервової) рецепторної клітини</w:t>
      </w:r>
      <w:r w:rsidR="00F72DA6" w:rsidRPr="006F74DE">
        <w:rPr>
          <w:rFonts w:ascii="Times New Roman" w:hAnsi="Times New Roman" w:cs="Times New Roman"/>
          <w:sz w:val="24"/>
          <w:szCs w:val="24"/>
        </w:rPr>
        <w:t>→</w:t>
      </w:r>
      <w:r w:rsidR="00F72DA6" w:rsidRPr="006F74DE">
        <w:rPr>
          <w:rFonts w:ascii="Georgia" w:hAnsi="Georgia"/>
          <w:sz w:val="24"/>
          <w:szCs w:val="24"/>
        </w:rPr>
        <w:t xml:space="preserve"> виникнення </w:t>
      </w:r>
      <w:r w:rsidR="00F72DA6" w:rsidRPr="006F74DE">
        <w:rPr>
          <w:rFonts w:ascii="Georgia" w:hAnsi="Georgia" w:cs="Georgia"/>
          <w:sz w:val="24"/>
          <w:szCs w:val="24"/>
        </w:rPr>
        <w:t>РП</w:t>
      </w:r>
      <w:r w:rsidR="00F72DA6" w:rsidRPr="006F74DE">
        <w:rPr>
          <w:rFonts w:ascii="Georgia" w:hAnsi="Georgia"/>
          <w:sz w:val="24"/>
          <w:szCs w:val="24"/>
        </w:rPr>
        <w:t xml:space="preserve"> </w:t>
      </w:r>
      <w:r w:rsidR="00F72DA6" w:rsidRPr="006F74DE">
        <w:rPr>
          <w:rFonts w:ascii="Times New Roman" w:hAnsi="Times New Roman" w:cs="Times New Roman"/>
          <w:sz w:val="24"/>
          <w:szCs w:val="24"/>
        </w:rPr>
        <w:t>→</w:t>
      </w:r>
      <w:r w:rsidR="00F72DA6" w:rsidRPr="006F74DE">
        <w:rPr>
          <w:rFonts w:ascii="Georgia" w:hAnsi="Georgia"/>
          <w:sz w:val="24"/>
          <w:szCs w:val="24"/>
        </w:rPr>
        <w:t xml:space="preserve"> </w:t>
      </w:r>
      <w:r w:rsidR="00F72DA6" w:rsidRPr="006F74DE">
        <w:rPr>
          <w:rFonts w:ascii="Georgia" w:hAnsi="Georgia" w:cs="Georgia"/>
          <w:sz w:val="24"/>
          <w:szCs w:val="24"/>
        </w:rPr>
        <w:t>виділення</w:t>
      </w:r>
      <w:r w:rsidR="00F72DA6" w:rsidRPr="006F74DE">
        <w:rPr>
          <w:rFonts w:ascii="Georgia" w:hAnsi="Georgia"/>
          <w:sz w:val="24"/>
          <w:szCs w:val="24"/>
        </w:rPr>
        <w:t xml:space="preserve"> </w:t>
      </w:r>
      <w:r w:rsidR="00F72DA6" w:rsidRPr="006F74DE">
        <w:rPr>
          <w:rFonts w:ascii="Georgia" w:hAnsi="Georgia" w:cs="Georgia"/>
          <w:sz w:val="24"/>
          <w:szCs w:val="24"/>
        </w:rPr>
        <w:t>медіатора</w:t>
      </w:r>
      <w:r w:rsidR="00F72DA6" w:rsidRPr="006F74DE">
        <w:rPr>
          <w:rFonts w:ascii="Georgia" w:hAnsi="Georgia"/>
          <w:sz w:val="24"/>
          <w:szCs w:val="24"/>
        </w:rPr>
        <w:t xml:space="preserve"> </w:t>
      </w:r>
      <w:r w:rsidR="00F72DA6" w:rsidRPr="006F74DE">
        <w:rPr>
          <w:rFonts w:ascii="Times New Roman" w:hAnsi="Times New Roman" w:cs="Times New Roman"/>
          <w:sz w:val="24"/>
          <w:szCs w:val="24"/>
        </w:rPr>
        <w:t>→</w:t>
      </w:r>
      <w:r w:rsidR="00F72DA6" w:rsidRPr="006F74DE">
        <w:rPr>
          <w:rFonts w:ascii="Georgia" w:hAnsi="Georgia"/>
          <w:sz w:val="24"/>
          <w:szCs w:val="24"/>
        </w:rPr>
        <w:t xml:space="preserve"> </w:t>
      </w:r>
      <w:r w:rsidR="00F72DA6" w:rsidRPr="006F74DE">
        <w:rPr>
          <w:rFonts w:ascii="Georgia" w:hAnsi="Georgia" w:cs="Georgia"/>
          <w:sz w:val="24"/>
          <w:szCs w:val="24"/>
        </w:rPr>
        <w:t>деполяризація</w:t>
      </w:r>
      <w:r w:rsidR="00F72DA6" w:rsidRPr="006F74DE">
        <w:rPr>
          <w:rFonts w:ascii="Georgia" w:hAnsi="Georgia"/>
          <w:sz w:val="24"/>
          <w:szCs w:val="24"/>
        </w:rPr>
        <w:t xml:space="preserve"> </w:t>
      </w:r>
      <w:r w:rsidR="00F72DA6" w:rsidRPr="006F74DE">
        <w:rPr>
          <w:rFonts w:ascii="Georgia" w:hAnsi="Georgia" w:cs="Georgia"/>
          <w:sz w:val="24"/>
          <w:szCs w:val="24"/>
        </w:rPr>
        <w:t>нервового</w:t>
      </w:r>
      <w:r w:rsidR="00F72DA6" w:rsidRPr="006F74DE">
        <w:rPr>
          <w:rFonts w:ascii="Georgia" w:hAnsi="Georgia"/>
          <w:sz w:val="24"/>
          <w:szCs w:val="24"/>
        </w:rPr>
        <w:t xml:space="preserve"> </w:t>
      </w:r>
      <w:r w:rsidR="00F72DA6" w:rsidRPr="006F74DE">
        <w:rPr>
          <w:rFonts w:ascii="Georgia" w:hAnsi="Georgia" w:cs="Georgia"/>
          <w:sz w:val="24"/>
          <w:szCs w:val="24"/>
        </w:rPr>
        <w:t>закінчення</w:t>
      </w:r>
      <w:r w:rsidR="00F72DA6" w:rsidRPr="006F74DE">
        <w:rPr>
          <w:rFonts w:ascii="Georgia" w:hAnsi="Georgia"/>
          <w:sz w:val="24"/>
          <w:szCs w:val="24"/>
        </w:rPr>
        <w:t xml:space="preserve"> </w:t>
      </w:r>
      <w:r w:rsidR="00F72DA6" w:rsidRPr="006F74DE">
        <w:rPr>
          <w:rFonts w:ascii="Times New Roman" w:hAnsi="Times New Roman" w:cs="Times New Roman"/>
          <w:sz w:val="24"/>
          <w:szCs w:val="24"/>
        </w:rPr>
        <w:t>→</w:t>
      </w:r>
      <w:r w:rsidR="00F72DA6" w:rsidRPr="006F74DE">
        <w:rPr>
          <w:rFonts w:ascii="Georgia" w:hAnsi="Georgia"/>
          <w:sz w:val="24"/>
          <w:szCs w:val="24"/>
        </w:rPr>
        <w:t xml:space="preserve"> виникнення </w:t>
      </w:r>
      <w:r w:rsidR="00F72DA6" w:rsidRPr="006F74DE">
        <w:rPr>
          <w:rFonts w:ascii="Georgia" w:hAnsi="Georgia" w:cs="Georgia"/>
          <w:sz w:val="24"/>
          <w:szCs w:val="24"/>
        </w:rPr>
        <w:t>ГП</w:t>
      </w:r>
      <w:r w:rsidR="00F72DA6" w:rsidRPr="006F74DE">
        <w:rPr>
          <w:rFonts w:ascii="Georgia" w:hAnsi="Georgia"/>
          <w:sz w:val="24"/>
          <w:szCs w:val="24"/>
        </w:rPr>
        <w:t xml:space="preserve"> </w:t>
      </w:r>
      <w:r w:rsidR="00F72DA6" w:rsidRPr="006F74DE">
        <w:rPr>
          <w:rFonts w:ascii="Times New Roman" w:hAnsi="Times New Roman" w:cs="Times New Roman"/>
          <w:sz w:val="24"/>
          <w:szCs w:val="24"/>
        </w:rPr>
        <w:t>→</w:t>
      </w:r>
      <w:r w:rsidR="00F72DA6" w:rsidRPr="006F74DE">
        <w:rPr>
          <w:rFonts w:ascii="Georgia" w:hAnsi="Georgia" w:cs="Times New Roman"/>
          <w:sz w:val="24"/>
          <w:szCs w:val="24"/>
        </w:rPr>
        <w:t xml:space="preserve"> </w:t>
      </w:r>
      <w:r w:rsidR="00F72DA6" w:rsidRPr="006F74DE">
        <w:rPr>
          <w:rFonts w:ascii="Georgia" w:hAnsi="Georgia"/>
          <w:sz w:val="24"/>
          <w:szCs w:val="24"/>
        </w:rPr>
        <w:t xml:space="preserve"> досягає критич рівня деполяризації і перетвор на ПД</w:t>
      </w:r>
    </w:p>
    <w:p w:rsidR="008F0AD2" w:rsidRPr="006F74DE" w:rsidRDefault="00995916" w:rsidP="00511CAC">
      <w:pPr>
        <w:pStyle w:val="a3"/>
        <w:numPr>
          <w:ilvl w:val="0"/>
          <w:numId w:val="6"/>
        </w:numPr>
        <w:rPr>
          <w:rFonts w:ascii="Georgia" w:hAnsi="Georgia"/>
          <w:b/>
          <w:color w:val="000000"/>
          <w:sz w:val="24"/>
          <w:szCs w:val="24"/>
          <w:highlight w:val="green"/>
        </w:rPr>
      </w:pPr>
      <w:r w:rsidRPr="006F74DE">
        <w:rPr>
          <w:rFonts w:ascii="Georgia" w:hAnsi="Georgia"/>
          <w:b/>
          <w:color w:val="000000"/>
          <w:sz w:val="24"/>
          <w:szCs w:val="24"/>
          <w:highlight w:val="green"/>
        </w:rPr>
        <w:t>Рецептори м'язів</w:t>
      </w:r>
    </w:p>
    <w:p w:rsidR="004F15CD" w:rsidRPr="004F15CD" w:rsidRDefault="00995916" w:rsidP="00511CAC">
      <w:pPr>
        <w:pStyle w:val="a3"/>
        <w:numPr>
          <w:ilvl w:val="0"/>
          <w:numId w:val="6"/>
        </w:numPr>
        <w:rPr>
          <w:rFonts w:ascii="Georgia" w:hAnsi="Georgia"/>
          <w:b/>
          <w:color w:val="000000"/>
          <w:sz w:val="24"/>
          <w:szCs w:val="24"/>
        </w:rPr>
      </w:pPr>
      <w:r w:rsidRPr="006F74DE">
        <w:rPr>
          <w:rFonts w:ascii="Georgia" w:hAnsi="Georgia"/>
          <w:b/>
          <w:color w:val="FF0000"/>
          <w:sz w:val="24"/>
          <w:szCs w:val="24"/>
        </w:rPr>
        <w:t>Види м'язових рецепторів і їх механізм збудження</w:t>
      </w:r>
      <w:r w:rsidR="008F0AD2" w:rsidRPr="006F74DE">
        <w:rPr>
          <w:rFonts w:ascii="Georgia" w:hAnsi="Georgia"/>
          <w:b/>
          <w:color w:val="FF0000"/>
          <w:sz w:val="24"/>
          <w:szCs w:val="24"/>
        </w:rPr>
        <w:t xml:space="preserve"> –</w:t>
      </w:r>
      <w:r w:rsidR="008F0AD2" w:rsidRPr="006F74DE">
        <w:rPr>
          <w:rFonts w:ascii="Georgia" w:eastAsia="Times New Roman" w:hAnsi="Georgia" w:cs="Times New Roman"/>
          <w:sz w:val="24"/>
          <w:szCs w:val="24"/>
          <w:lang w:eastAsia="uk-UA"/>
        </w:rPr>
        <w:t xml:space="preserve"> </w:t>
      </w:r>
    </w:p>
    <w:p w:rsidR="004F15CD" w:rsidRPr="004F15CD" w:rsidRDefault="004F15CD" w:rsidP="004F15CD">
      <w:pPr>
        <w:pStyle w:val="a3"/>
        <w:numPr>
          <w:ilvl w:val="0"/>
          <w:numId w:val="56"/>
        </w:numPr>
        <w:rPr>
          <w:rFonts w:ascii="Georgia" w:hAnsi="Georgia" w:cs="Times New Roman"/>
          <w:sz w:val="24"/>
        </w:rPr>
      </w:pPr>
      <w:r w:rsidRPr="004F15CD">
        <w:rPr>
          <w:rFonts w:ascii="Georgia" w:hAnsi="Georgia"/>
          <w:b/>
          <w:sz w:val="24"/>
        </w:rPr>
        <w:t>Первинні закінчення м’язового веретена</w:t>
      </w:r>
      <w:r w:rsidRPr="004F15CD">
        <w:rPr>
          <w:rFonts w:ascii="Georgia" w:hAnsi="Georgia"/>
          <w:sz w:val="24"/>
        </w:rPr>
        <w:t xml:space="preserve"> (Розтягнення м’яза </w:t>
      </w:r>
      <w:r w:rsidRPr="004F15CD">
        <w:rPr>
          <w:rFonts w:ascii="Times New Roman" w:hAnsi="Times New Roman" w:cs="Times New Roman"/>
          <w:sz w:val="24"/>
        </w:rPr>
        <w:t>→</w:t>
      </w:r>
      <w:r w:rsidRPr="004F15CD">
        <w:rPr>
          <w:rFonts w:ascii="Georgia" w:hAnsi="Georgia" w:cs="Times New Roman"/>
          <w:sz w:val="24"/>
        </w:rPr>
        <w:t xml:space="preserve"> </w:t>
      </w:r>
      <w:r w:rsidRPr="004F15CD">
        <w:rPr>
          <w:rFonts w:ascii="Georgia" w:hAnsi="Georgia" w:cs="Georgia"/>
          <w:sz w:val="24"/>
        </w:rPr>
        <w:t>розтягнення</w:t>
      </w:r>
      <w:r w:rsidRPr="004F15CD">
        <w:rPr>
          <w:rFonts w:ascii="Georgia" w:hAnsi="Georgia"/>
          <w:sz w:val="24"/>
        </w:rPr>
        <w:t xml:space="preserve"> </w:t>
      </w:r>
      <w:r w:rsidRPr="004F15CD">
        <w:rPr>
          <w:rFonts w:ascii="Georgia" w:hAnsi="Georgia" w:cs="Georgia"/>
          <w:sz w:val="24"/>
        </w:rPr>
        <w:t>інтрафузальних</w:t>
      </w:r>
      <w:r w:rsidRPr="004F15CD">
        <w:rPr>
          <w:rFonts w:ascii="Georgia" w:hAnsi="Georgia"/>
          <w:sz w:val="24"/>
        </w:rPr>
        <w:t xml:space="preserve"> </w:t>
      </w:r>
      <w:r w:rsidRPr="004F15CD">
        <w:rPr>
          <w:rFonts w:ascii="Georgia" w:hAnsi="Georgia" w:cs="Georgia"/>
          <w:sz w:val="24"/>
        </w:rPr>
        <w:t>волокон</w:t>
      </w:r>
      <w:r w:rsidRPr="004F15CD">
        <w:rPr>
          <w:rFonts w:ascii="Georgia" w:hAnsi="Georgia"/>
          <w:sz w:val="24"/>
        </w:rPr>
        <w:t xml:space="preserve"> </w:t>
      </w:r>
      <w:r w:rsidRPr="004F15CD">
        <w:rPr>
          <w:rFonts w:ascii="Times New Roman" w:hAnsi="Times New Roman" w:cs="Times New Roman"/>
          <w:sz w:val="24"/>
        </w:rPr>
        <w:t>→</w:t>
      </w:r>
      <w:r w:rsidRPr="004F15CD">
        <w:rPr>
          <w:rFonts w:ascii="Georgia" w:hAnsi="Georgia" w:cs="Times New Roman"/>
          <w:sz w:val="24"/>
        </w:rPr>
        <w:t xml:space="preserve"> механічне розтягнення відкриває іонні канали </w:t>
      </w:r>
      <w:r w:rsidRPr="004F15CD">
        <w:rPr>
          <w:rFonts w:ascii="Times New Roman" w:hAnsi="Times New Roman" w:cs="Times New Roman"/>
          <w:sz w:val="24"/>
        </w:rPr>
        <w:t>→</w:t>
      </w:r>
      <w:r w:rsidRPr="004F15CD">
        <w:rPr>
          <w:rFonts w:ascii="Georgia" w:hAnsi="Georgia" w:cs="Times New Roman"/>
          <w:sz w:val="24"/>
        </w:rPr>
        <w:t xml:space="preserve"> виникає ПД </w:t>
      </w:r>
      <w:r w:rsidRPr="004F15CD">
        <w:rPr>
          <w:rFonts w:ascii="Times New Roman" w:hAnsi="Times New Roman" w:cs="Times New Roman"/>
          <w:sz w:val="24"/>
        </w:rPr>
        <w:t>→</w:t>
      </w:r>
      <w:r w:rsidRPr="004F15CD">
        <w:rPr>
          <w:rFonts w:ascii="Georgia" w:hAnsi="Georgia" w:cs="Times New Roman"/>
          <w:sz w:val="24"/>
        </w:rPr>
        <w:t xml:space="preserve"> </w:t>
      </w:r>
      <w:r w:rsidRPr="004F15CD">
        <w:rPr>
          <w:rFonts w:ascii="Georgia" w:hAnsi="Georgia" w:cs="Georgia"/>
          <w:sz w:val="24"/>
        </w:rPr>
        <w:t>імпульс</w:t>
      </w:r>
      <w:r w:rsidRPr="004F15CD">
        <w:rPr>
          <w:rFonts w:ascii="Georgia" w:hAnsi="Georgia" w:cs="Times New Roman"/>
          <w:sz w:val="24"/>
        </w:rPr>
        <w:t xml:space="preserve"> </w:t>
      </w:r>
      <w:r w:rsidRPr="004F15CD">
        <w:rPr>
          <w:rFonts w:ascii="Georgia" w:hAnsi="Georgia" w:cs="Georgia"/>
          <w:sz w:val="24"/>
        </w:rPr>
        <w:t>іде</w:t>
      </w:r>
      <w:r w:rsidRPr="004F15CD">
        <w:rPr>
          <w:rFonts w:ascii="Georgia" w:hAnsi="Georgia" w:cs="Times New Roman"/>
          <w:sz w:val="24"/>
        </w:rPr>
        <w:t xml:space="preserve"> </w:t>
      </w:r>
      <w:r w:rsidRPr="004F15CD">
        <w:rPr>
          <w:rFonts w:ascii="Georgia" w:hAnsi="Georgia" w:cs="Georgia"/>
          <w:sz w:val="24"/>
        </w:rPr>
        <w:t>до</w:t>
      </w:r>
      <w:r w:rsidRPr="004F15CD">
        <w:rPr>
          <w:rFonts w:ascii="Georgia" w:hAnsi="Georgia" w:cs="Times New Roman"/>
          <w:sz w:val="24"/>
        </w:rPr>
        <w:t xml:space="preserve"> </w:t>
      </w:r>
      <w:r w:rsidRPr="004F15CD">
        <w:rPr>
          <w:rFonts w:ascii="Georgia" w:hAnsi="Georgia" w:cs="Georgia"/>
          <w:sz w:val="24"/>
        </w:rPr>
        <w:t>спинного</w:t>
      </w:r>
      <w:r w:rsidRPr="004F15CD">
        <w:rPr>
          <w:rFonts w:ascii="Georgia" w:hAnsi="Georgia" w:cs="Times New Roman"/>
          <w:sz w:val="24"/>
        </w:rPr>
        <w:t xml:space="preserve"> </w:t>
      </w:r>
      <w:r w:rsidRPr="004F15CD">
        <w:rPr>
          <w:rFonts w:ascii="Georgia" w:hAnsi="Georgia" w:cs="Georgia"/>
          <w:sz w:val="24"/>
        </w:rPr>
        <w:t>мозку</w:t>
      </w:r>
      <w:r w:rsidRPr="004F15CD">
        <w:rPr>
          <w:rFonts w:ascii="Georgia" w:hAnsi="Georgia" w:cs="Times New Roman"/>
          <w:sz w:val="24"/>
        </w:rPr>
        <w:t xml:space="preserve">, де збуджується мотонейрон </w:t>
      </w:r>
      <w:r w:rsidRPr="004F15CD">
        <w:rPr>
          <w:rFonts w:ascii="Times New Roman" w:hAnsi="Times New Roman" w:cs="Times New Roman"/>
          <w:sz w:val="24"/>
        </w:rPr>
        <w:t>→</w:t>
      </w:r>
      <w:r w:rsidRPr="004F15CD">
        <w:rPr>
          <w:rFonts w:ascii="Georgia" w:hAnsi="Georgia" w:cs="Times New Roman"/>
          <w:sz w:val="24"/>
        </w:rPr>
        <w:t xml:space="preserve"> </w:t>
      </w:r>
      <w:r w:rsidRPr="004F15CD">
        <w:rPr>
          <w:rFonts w:ascii="Georgia" w:hAnsi="Georgia" w:cs="Georgia"/>
          <w:sz w:val="24"/>
        </w:rPr>
        <w:t>м’яз</w:t>
      </w:r>
      <w:r w:rsidRPr="004F15CD">
        <w:rPr>
          <w:rFonts w:ascii="Georgia" w:hAnsi="Georgia" w:cs="Times New Roman"/>
          <w:sz w:val="24"/>
        </w:rPr>
        <w:t xml:space="preserve"> </w:t>
      </w:r>
      <w:r w:rsidRPr="004F15CD">
        <w:rPr>
          <w:rFonts w:ascii="Georgia" w:hAnsi="Georgia" w:cs="Georgia"/>
          <w:sz w:val="24"/>
        </w:rPr>
        <w:t>швидко</w:t>
      </w:r>
      <w:r w:rsidRPr="004F15CD">
        <w:rPr>
          <w:rFonts w:ascii="Georgia" w:hAnsi="Georgia" w:cs="Times New Roman"/>
          <w:sz w:val="24"/>
        </w:rPr>
        <w:t xml:space="preserve"> </w:t>
      </w:r>
      <w:r w:rsidRPr="004F15CD">
        <w:rPr>
          <w:rFonts w:ascii="Georgia" w:hAnsi="Georgia" w:cs="Georgia"/>
          <w:sz w:val="24"/>
        </w:rPr>
        <w:t>скорочується</w:t>
      </w:r>
      <w:r>
        <w:rPr>
          <w:rFonts w:ascii="Georgia" w:hAnsi="Georgia" w:cs="Georgia"/>
          <w:sz w:val="24"/>
        </w:rPr>
        <w:t>)</w:t>
      </w:r>
    </w:p>
    <w:p w:rsidR="004F15CD" w:rsidRPr="004F15CD" w:rsidRDefault="004F15CD" w:rsidP="004F15CD">
      <w:pPr>
        <w:pStyle w:val="a3"/>
        <w:numPr>
          <w:ilvl w:val="0"/>
          <w:numId w:val="56"/>
        </w:numPr>
        <w:rPr>
          <w:rFonts w:ascii="Georgia" w:hAnsi="Georgia" w:cs="Times New Roman"/>
          <w:sz w:val="24"/>
        </w:rPr>
      </w:pPr>
      <w:r w:rsidRPr="004F15CD">
        <w:rPr>
          <w:rFonts w:ascii="Georgia" w:hAnsi="Georgia" w:cs="Times New Roman"/>
          <w:b/>
          <w:sz w:val="24"/>
        </w:rPr>
        <w:t>Вторинні закінчення м’язового веретена</w:t>
      </w:r>
      <w:r w:rsidRPr="004F15CD">
        <w:rPr>
          <w:rFonts w:ascii="Georgia" w:hAnsi="Georgia" w:cs="Times New Roman"/>
          <w:sz w:val="24"/>
        </w:rPr>
        <w:t xml:space="preserve"> (Сприймають постійне розтягнення </w:t>
      </w:r>
      <w:r w:rsidRPr="004F15CD">
        <w:rPr>
          <w:rFonts w:ascii="Times New Roman" w:hAnsi="Times New Roman" w:cs="Times New Roman"/>
          <w:sz w:val="24"/>
        </w:rPr>
        <w:t>→</w:t>
      </w:r>
      <w:r w:rsidRPr="004F15CD">
        <w:rPr>
          <w:rFonts w:ascii="Georgia" w:hAnsi="Georgia" w:cs="Times New Roman"/>
          <w:sz w:val="24"/>
        </w:rPr>
        <w:t xml:space="preserve"> повільно відкриває іонні канали </w:t>
      </w:r>
      <w:r w:rsidRPr="004F15CD">
        <w:rPr>
          <w:rFonts w:ascii="Times New Roman" w:hAnsi="Times New Roman" w:cs="Times New Roman"/>
          <w:sz w:val="24"/>
        </w:rPr>
        <w:t>→</w:t>
      </w:r>
      <w:r w:rsidRPr="004F15CD">
        <w:rPr>
          <w:rFonts w:ascii="Georgia" w:hAnsi="Georgia" w:cs="Times New Roman"/>
          <w:sz w:val="24"/>
        </w:rPr>
        <w:t xml:space="preserve"> </w:t>
      </w:r>
      <w:r w:rsidRPr="004F15CD">
        <w:rPr>
          <w:rFonts w:ascii="Georgia" w:hAnsi="Georgia" w:cs="Georgia"/>
          <w:sz w:val="24"/>
        </w:rPr>
        <w:t>підтр</w:t>
      </w:r>
      <w:r w:rsidRPr="004F15CD">
        <w:rPr>
          <w:rFonts w:ascii="Georgia" w:hAnsi="Georgia" w:cs="Times New Roman"/>
          <w:sz w:val="24"/>
        </w:rPr>
        <w:t xml:space="preserve">имується повільна деполяризація </w:t>
      </w:r>
      <w:r w:rsidRPr="004F15CD">
        <w:rPr>
          <w:rFonts w:ascii="Times New Roman" w:hAnsi="Times New Roman" w:cs="Times New Roman"/>
          <w:sz w:val="24"/>
        </w:rPr>
        <w:t>→</w:t>
      </w:r>
      <w:r w:rsidRPr="004F15CD">
        <w:rPr>
          <w:rFonts w:ascii="Georgia" w:hAnsi="Georgia" w:cs="Times New Roman"/>
          <w:sz w:val="24"/>
        </w:rPr>
        <w:t xml:space="preserve"> постійна серія імпульсів </w:t>
      </w:r>
      <w:r w:rsidRPr="004F15CD">
        <w:rPr>
          <w:rFonts w:ascii="Times New Roman" w:hAnsi="Times New Roman" w:cs="Times New Roman"/>
          <w:sz w:val="24"/>
        </w:rPr>
        <w:t>→</w:t>
      </w:r>
      <w:r w:rsidRPr="004F15CD">
        <w:rPr>
          <w:rFonts w:ascii="Georgia" w:hAnsi="Georgia" w:cs="Times New Roman"/>
          <w:sz w:val="24"/>
        </w:rPr>
        <w:t xml:space="preserve"> </w:t>
      </w:r>
      <w:r w:rsidRPr="004F15CD">
        <w:rPr>
          <w:rFonts w:ascii="Georgia" w:hAnsi="Georgia" w:cs="Georgia"/>
          <w:sz w:val="24"/>
        </w:rPr>
        <w:t>забезпечення</w:t>
      </w:r>
      <w:r w:rsidRPr="004F15CD">
        <w:rPr>
          <w:rFonts w:ascii="Georgia" w:hAnsi="Georgia" w:cs="Times New Roman"/>
          <w:sz w:val="24"/>
        </w:rPr>
        <w:t xml:space="preserve"> </w:t>
      </w:r>
      <w:r w:rsidRPr="004F15CD">
        <w:rPr>
          <w:rFonts w:ascii="Georgia" w:hAnsi="Georgia" w:cs="Georgia"/>
          <w:sz w:val="24"/>
        </w:rPr>
        <w:t>тонусу</w:t>
      </w:r>
      <w:r w:rsidRPr="004F15CD">
        <w:rPr>
          <w:rFonts w:ascii="Georgia" w:hAnsi="Georgia" w:cs="Times New Roman"/>
          <w:sz w:val="24"/>
        </w:rPr>
        <w:t xml:space="preserve"> </w:t>
      </w:r>
      <w:r w:rsidRPr="004F15CD">
        <w:rPr>
          <w:rFonts w:ascii="Georgia" w:hAnsi="Georgia" w:cs="Georgia"/>
          <w:sz w:val="24"/>
        </w:rPr>
        <w:t>і</w:t>
      </w:r>
      <w:r w:rsidRPr="004F15CD">
        <w:rPr>
          <w:rFonts w:ascii="Georgia" w:hAnsi="Georgia" w:cs="Times New Roman"/>
          <w:sz w:val="24"/>
        </w:rPr>
        <w:t xml:space="preserve"> </w:t>
      </w:r>
      <w:r w:rsidRPr="004F15CD">
        <w:rPr>
          <w:rFonts w:ascii="Georgia" w:hAnsi="Georgia" w:cs="Georgia"/>
          <w:sz w:val="24"/>
        </w:rPr>
        <w:t>стабільності</w:t>
      </w:r>
      <w:r w:rsidRPr="004F15CD">
        <w:rPr>
          <w:rFonts w:ascii="Georgia" w:hAnsi="Georgia" w:cs="Times New Roman"/>
          <w:sz w:val="24"/>
        </w:rPr>
        <w:t xml:space="preserve"> </w:t>
      </w:r>
      <w:r w:rsidRPr="004F15CD">
        <w:rPr>
          <w:rFonts w:ascii="Georgia" w:hAnsi="Georgia" w:cs="Georgia"/>
          <w:sz w:val="24"/>
        </w:rPr>
        <w:t>пози</w:t>
      </w:r>
      <w:r w:rsidRPr="004F15CD">
        <w:rPr>
          <w:rFonts w:ascii="Georgia" w:hAnsi="Georgia" w:cs="Times New Roman"/>
          <w:sz w:val="24"/>
        </w:rPr>
        <w:t>)</w:t>
      </w:r>
    </w:p>
    <w:p w:rsidR="00995916" w:rsidRPr="006F74DE" w:rsidRDefault="00995916" w:rsidP="00511CAC">
      <w:pPr>
        <w:pStyle w:val="a3"/>
        <w:numPr>
          <w:ilvl w:val="0"/>
          <w:numId w:val="6"/>
        </w:numPr>
        <w:rPr>
          <w:rFonts w:ascii="Georgia" w:hAnsi="Georgia"/>
          <w:b/>
          <w:color w:val="000000"/>
          <w:sz w:val="24"/>
          <w:szCs w:val="24"/>
          <w:highlight w:val="green"/>
        </w:rPr>
      </w:pPr>
      <w:r w:rsidRPr="006F74DE">
        <w:rPr>
          <w:rFonts w:ascii="Georgia" w:hAnsi="Georgia"/>
          <w:b/>
          <w:color w:val="000000"/>
          <w:sz w:val="24"/>
          <w:szCs w:val="24"/>
          <w:highlight w:val="green"/>
        </w:rPr>
        <w:t>Рецептори сухожиль і їх механізм збудження</w:t>
      </w:r>
    </w:p>
    <w:p w:rsidR="00995916" w:rsidRPr="006F74DE" w:rsidRDefault="00995916" w:rsidP="00511CAC">
      <w:pPr>
        <w:pStyle w:val="a3"/>
        <w:numPr>
          <w:ilvl w:val="0"/>
          <w:numId w:val="6"/>
        </w:numPr>
        <w:rPr>
          <w:rFonts w:ascii="Georgia" w:hAnsi="Georgia"/>
          <w:b/>
          <w:color w:val="FF0000"/>
          <w:sz w:val="24"/>
          <w:szCs w:val="24"/>
        </w:rPr>
      </w:pPr>
      <w:r w:rsidRPr="006F74DE">
        <w:rPr>
          <w:rFonts w:ascii="Georgia" w:hAnsi="Georgia"/>
          <w:b/>
          <w:color w:val="FF0000"/>
          <w:sz w:val="24"/>
          <w:szCs w:val="24"/>
        </w:rPr>
        <w:t>Сухожильні рецептори</w:t>
      </w:r>
      <w:r w:rsidR="0040391B" w:rsidRPr="006F74DE">
        <w:rPr>
          <w:rFonts w:ascii="Georgia" w:hAnsi="Georgia"/>
          <w:b/>
          <w:color w:val="FF0000"/>
          <w:sz w:val="24"/>
          <w:szCs w:val="24"/>
          <w:lang w:val="en-US"/>
        </w:rPr>
        <w:t xml:space="preserve"> </w:t>
      </w:r>
      <w:r w:rsidR="0040391B" w:rsidRPr="006F74DE">
        <w:rPr>
          <w:rFonts w:ascii="Georgia" w:hAnsi="Georgia"/>
          <w:sz w:val="24"/>
          <w:szCs w:val="24"/>
          <w:lang w:val="en-US"/>
        </w:rPr>
        <w:t>–</w:t>
      </w:r>
      <w:r w:rsidR="0040391B" w:rsidRPr="006F74DE">
        <w:rPr>
          <w:rFonts w:ascii="Georgia" w:hAnsi="Georgia"/>
          <w:b/>
          <w:color w:val="FF0000"/>
          <w:sz w:val="24"/>
          <w:szCs w:val="24"/>
          <w:lang w:val="en-US"/>
        </w:rPr>
        <w:t xml:space="preserve"> </w:t>
      </w:r>
      <w:r w:rsidR="0040391B" w:rsidRPr="006F74DE">
        <w:rPr>
          <w:rFonts w:ascii="Georgia" w:hAnsi="Georgia"/>
          <w:sz w:val="24"/>
        </w:rPr>
        <w:t>розташовані послідовно до м'язових волокон, у товщі сухожиль, поблизу місця їх прикріплення до м'яза</w:t>
      </w:r>
      <w:r w:rsidR="0040391B" w:rsidRPr="006F74DE">
        <w:rPr>
          <w:rFonts w:ascii="Georgia" w:hAnsi="Georgia"/>
          <w:sz w:val="24"/>
          <w:lang w:val="en-US"/>
        </w:rPr>
        <w:t xml:space="preserve">. </w:t>
      </w:r>
      <w:r w:rsidR="0040391B" w:rsidRPr="006F74DE">
        <w:rPr>
          <w:rFonts w:ascii="Georgia" w:hAnsi="Georgia"/>
          <w:sz w:val="24"/>
        </w:rPr>
        <w:t xml:space="preserve">Напруження </w:t>
      </w:r>
      <w:r w:rsidR="0040391B" w:rsidRPr="006F74DE">
        <w:rPr>
          <w:rFonts w:ascii="Times New Roman" w:hAnsi="Times New Roman" w:cs="Times New Roman"/>
          <w:sz w:val="24"/>
        </w:rPr>
        <w:t>→</w:t>
      </w:r>
      <w:r w:rsidR="0040391B" w:rsidRPr="006F74DE">
        <w:rPr>
          <w:rFonts w:ascii="Georgia" w:hAnsi="Georgia"/>
          <w:sz w:val="24"/>
        </w:rPr>
        <w:t xml:space="preserve"> </w:t>
      </w:r>
      <w:r w:rsidR="0040391B" w:rsidRPr="006F74DE">
        <w:rPr>
          <w:rFonts w:ascii="Georgia" w:hAnsi="Georgia" w:cs="Georgia"/>
          <w:sz w:val="24"/>
        </w:rPr>
        <w:t>деформація</w:t>
      </w:r>
      <w:r w:rsidR="0040391B" w:rsidRPr="006F74DE">
        <w:rPr>
          <w:rFonts w:ascii="Georgia" w:hAnsi="Georgia"/>
          <w:sz w:val="24"/>
        </w:rPr>
        <w:t xml:space="preserve"> </w:t>
      </w:r>
      <w:r w:rsidR="0040391B" w:rsidRPr="006F74DE">
        <w:rPr>
          <w:rFonts w:ascii="Georgia" w:hAnsi="Georgia" w:cs="Georgia"/>
          <w:sz w:val="24"/>
        </w:rPr>
        <w:t>рецептора</w:t>
      </w:r>
      <w:r w:rsidR="0040391B" w:rsidRPr="006F74DE">
        <w:rPr>
          <w:rFonts w:ascii="Georgia" w:hAnsi="Georgia"/>
          <w:sz w:val="24"/>
        </w:rPr>
        <w:t xml:space="preserve"> </w:t>
      </w:r>
      <w:r w:rsidR="0040391B" w:rsidRPr="006F74DE">
        <w:rPr>
          <w:rFonts w:ascii="Times New Roman" w:hAnsi="Times New Roman" w:cs="Times New Roman"/>
          <w:sz w:val="24"/>
        </w:rPr>
        <w:t>→</w:t>
      </w:r>
      <w:r w:rsidR="0040391B" w:rsidRPr="006F74DE">
        <w:rPr>
          <w:rFonts w:ascii="Georgia" w:hAnsi="Georgia"/>
          <w:sz w:val="24"/>
        </w:rPr>
        <w:t xml:space="preserve"> </w:t>
      </w:r>
      <w:r w:rsidR="0040391B" w:rsidRPr="006F74DE">
        <w:rPr>
          <w:rFonts w:ascii="Georgia" w:hAnsi="Georgia" w:cs="Georgia"/>
          <w:sz w:val="24"/>
        </w:rPr>
        <w:t>ПД</w:t>
      </w:r>
      <w:r w:rsidR="0040391B" w:rsidRPr="006F74DE">
        <w:rPr>
          <w:rFonts w:ascii="Georgia" w:hAnsi="Georgia"/>
          <w:sz w:val="24"/>
        </w:rPr>
        <w:t xml:space="preserve"> </w:t>
      </w:r>
      <w:r w:rsidR="0040391B" w:rsidRPr="006F74DE">
        <w:rPr>
          <w:rFonts w:ascii="Times New Roman" w:hAnsi="Times New Roman" w:cs="Times New Roman"/>
          <w:sz w:val="24"/>
        </w:rPr>
        <w:t>→</w:t>
      </w:r>
      <w:r w:rsidR="0040391B" w:rsidRPr="006F74DE">
        <w:rPr>
          <w:rFonts w:ascii="Georgia" w:hAnsi="Georgia"/>
          <w:sz w:val="24"/>
        </w:rPr>
        <w:t xml:space="preserve"> </w:t>
      </w:r>
      <w:r w:rsidR="0040391B" w:rsidRPr="006F74DE">
        <w:rPr>
          <w:rFonts w:ascii="Georgia" w:hAnsi="Georgia" w:cs="Georgia"/>
          <w:sz w:val="24"/>
        </w:rPr>
        <w:t>передача</w:t>
      </w:r>
      <w:r w:rsidR="0040391B" w:rsidRPr="006F74DE">
        <w:rPr>
          <w:rFonts w:ascii="Georgia" w:hAnsi="Georgia"/>
          <w:sz w:val="24"/>
        </w:rPr>
        <w:t xml:space="preserve"> </w:t>
      </w:r>
      <w:r w:rsidR="0040391B" w:rsidRPr="006F74DE">
        <w:rPr>
          <w:rFonts w:ascii="Georgia" w:hAnsi="Georgia" w:cs="Georgia"/>
          <w:sz w:val="24"/>
        </w:rPr>
        <w:t>інформації</w:t>
      </w:r>
      <w:r w:rsidR="0040391B" w:rsidRPr="006F74DE">
        <w:rPr>
          <w:rFonts w:ascii="Georgia" w:hAnsi="Georgia"/>
          <w:sz w:val="24"/>
        </w:rPr>
        <w:t xml:space="preserve"> </w:t>
      </w:r>
      <w:r w:rsidR="0040391B" w:rsidRPr="006F74DE">
        <w:rPr>
          <w:rFonts w:ascii="Georgia" w:hAnsi="Georgia" w:cs="Georgia"/>
          <w:sz w:val="24"/>
        </w:rPr>
        <w:t>про</w:t>
      </w:r>
      <w:r w:rsidR="0040391B" w:rsidRPr="006F74DE">
        <w:rPr>
          <w:rFonts w:ascii="Georgia" w:hAnsi="Georgia"/>
          <w:sz w:val="24"/>
        </w:rPr>
        <w:t xml:space="preserve"> </w:t>
      </w:r>
      <w:r w:rsidR="0040391B" w:rsidRPr="006F74DE">
        <w:rPr>
          <w:rFonts w:ascii="Georgia" w:hAnsi="Georgia" w:cs="Georgia"/>
          <w:sz w:val="24"/>
        </w:rPr>
        <w:t>силу</w:t>
      </w:r>
      <w:r w:rsidR="0040391B" w:rsidRPr="006F74DE">
        <w:rPr>
          <w:rFonts w:ascii="Georgia" w:hAnsi="Georgia"/>
          <w:sz w:val="24"/>
        </w:rPr>
        <w:t xml:space="preserve"> </w:t>
      </w:r>
      <w:r w:rsidR="0040391B" w:rsidRPr="006F74DE">
        <w:rPr>
          <w:rFonts w:ascii="Georgia" w:hAnsi="Georgia" w:cs="Georgia"/>
          <w:sz w:val="24"/>
        </w:rPr>
        <w:t>скорочення</w:t>
      </w:r>
      <w:r w:rsidR="0040391B" w:rsidRPr="006F74DE">
        <w:rPr>
          <w:rFonts w:ascii="Georgia" w:hAnsi="Georgia"/>
          <w:sz w:val="24"/>
        </w:rPr>
        <w:t xml:space="preserve"> </w:t>
      </w:r>
      <w:r w:rsidR="0040391B" w:rsidRPr="006F74DE">
        <w:rPr>
          <w:rFonts w:ascii="Times New Roman" w:hAnsi="Times New Roman" w:cs="Times New Roman"/>
          <w:sz w:val="24"/>
        </w:rPr>
        <w:t>→</w:t>
      </w:r>
      <w:r w:rsidR="0040391B" w:rsidRPr="006F74DE">
        <w:rPr>
          <w:rFonts w:ascii="Georgia" w:hAnsi="Georgia"/>
          <w:sz w:val="24"/>
        </w:rPr>
        <w:t xml:space="preserve"> </w:t>
      </w:r>
      <w:r w:rsidR="0040391B" w:rsidRPr="006F74DE">
        <w:rPr>
          <w:rFonts w:ascii="Georgia" w:hAnsi="Georgia" w:cs="Georgia"/>
          <w:sz w:val="24"/>
        </w:rPr>
        <w:t>гальмуван</w:t>
      </w:r>
      <w:r w:rsidR="0040391B" w:rsidRPr="006F74DE">
        <w:rPr>
          <w:rFonts w:ascii="Georgia" w:hAnsi="Georgia"/>
          <w:sz w:val="24"/>
        </w:rPr>
        <w:t>ня надмірної активності (захист від розриву м’яза).</w:t>
      </w:r>
    </w:p>
    <w:p w:rsidR="00995916" w:rsidRPr="00995916" w:rsidRDefault="00995916" w:rsidP="00995916">
      <w:pPr>
        <w:ind w:left="360"/>
        <w:rPr>
          <w:rFonts w:ascii="Georgia" w:hAnsi="Georgia"/>
          <w:color w:val="000000"/>
          <w:sz w:val="24"/>
          <w:szCs w:val="24"/>
        </w:rPr>
      </w:pPr>
    </w:p>
    <w:p w:rsidR="00995916" w:rsidRPr="00995916" w:rsidRDefault="00995916" w:rsidP="00995916">
      <w:pPr>
        <w:ind w:left="360"/>
        <w:rPr>
          <w:rFonts w:ascii="Georgia" w:hAnsi="Georgia"/>
          <w:color w:val="000000"/>
          <w:sz w:val="24"/>
          <w:szCs w:val="24"/>
        </w:rPr>
      </w:pPr>
    </w:p>
    <w:p w:rsidR="00995916" w:rsidRPr="00995916" w:rsidRDefault="00995916" w:rsidP="00995916">
      <w:pPr>
        <w:ind w:left="360"/>
        <w:rPr>
          <w:rFonts w:ascii="Georgia" w:hAnsi="Georgia"/>
          <w:color w:val="000000"/>
          <w:sz w:val="24"/>
          <w:szCs w:val="24"/>
        </w:rPr>
      </w:pPr>
    </w:p>
    <w:p w:rsidR="00995916" w:rsidRDefault="00995916" w:rsidP="00995916">
      <w:pPr>
        <w:ind w:left="360"/>
        <w:rPr>
          <w:rFonts w:ascii="Georgia" w:hAnsi="Georgia"/>
          <w:color w:val="000000"/>
          <w:sz w:val="24"/>
          <w:szCs w:val="24"/>
        </w:rPr>
      </w:pPr>
    </w:p>
    <w:p w:rsidR="00FF2E7C" w:rsidRDefault="00FF2E7C" w:rsidP="00995916">
      <w:pPr>
        <w:ind w:left="360"/>
        <w:rPr>
          <w:rFonts w:ascii="Georgia" w:hAnsi="Georgia"/>
          <w:color w:val="000000"/>
          <w:sz w:val="24"/>
          <w:szCs w:val="24"/>
        </w:rPr>
      </w:pPr>
    </w:p>
    <w:p w:rsidR="00995916" w:rsidRPr="00995916" w:rsidRDefault="00995916" w:rsidP="004F15CD">
      <w:pPr>
        <w:rPr>
          <w:rFonts w:ascii="Georgia" w:hAnsi="Georgia"/>
          <w:color w:val="000000"/>
          <w:sz w:val="24"/>
          <w:szCs w:val="24"/>
        </w:rPr>
      </w:pPr>
    </w:p>
    <w:p w:rsidR="00995916" w:rsidRPr="00995916" w:rsidRDefault="00995916" w:rsidP="00511CAC">
      <w:pPr>
        <w:pStyle w:val="2"/>
        <w:numPr>
          <w:ilvl w:val="0"/>
          <w:numId w:val="2"/>
        </w:numPr>
        <w:rPr>
          <w:rFonts w:ascii="Georgia" w:hAnsi="Georgia"/>
          <w:color w:val="000000"/>
          <w:sz w:val="24"/>
          <w:szCs w:val="24"/>
        </w:rPr>
      </w:pPr>
      <w:r w:rsidRPr="00995916">
        <w:rPr>
          <w:rStyle w:val="20"/>
          <w:b/>
          <w:color w:val="auto"/>
          <w:highlight w:val="yellow"/>
        </w:rPr>
        <w:lastRenderedPageBreak/>
        <w:t>Центральні синапси, їх рецептори, медіатори, блокатори. Особливості передачі</w:t>
      </w:r>
    </w:p>
    <w:p w:rsidR="00995916" w:rsidRPr="006F74DE" w:rsidRDefault="00995916" w:rsidP="00511CAC">
      <w:pPr>
        <w:pStyle w:val="a3"/>
        <w:numPr>
          <w:ilvl w:val="0"/>
          <w:numId w:val="7"/>
        </w:numPr>
        <w:rPr>
          <w:rFonts w:ascii="Georgia" w:hAnsi="Georgia"/>
          <w:b/>
          <w:color w:val="000000"/>
          <w:sz w:val="24"/>
          <w:szCs w:val="24"/>
          <w:highlight w:val="green"/>
        </w:rPr>
      </w:pPr>
      <w:r w:rsidRPr="006F74DE">
        <w:rPr>
          <w:rFonts w:ascii="Georgia" w:hAnsi="Georgia"/>
          <w:b/>
          <w:color w:val="000000"/>
          <w:sz w:val="24"/>
          <w:szCs w:val="24"/>
          <w:highlight w:val="green"/>
        </w:rPr>
        <w:t>Центральні синапси, їх структура</w:t>
      </w:r>
    </w:p>
    <w:p w:rsidR="00995916" w:rsidRPr="006F74DE" w:rsidRDefault="00995916" w:rsidP="00511CAC">
      <w:pPr>
        <w:pStyle w:val="a3"/>
        <w:numPr>
          <w:ilvl w:val="0"/>
          <w:numId w:val="7"/>
        </w:numPr>
        <w:rPr>
          <w:rFonts w:ascii="Georgia" w:hAnsi="Georgia"/>
          <w:b/>
          <w:color w:val="FF0000"/>
          <w:sz w:val="24"/>
          <w:szCs w:val="24"/>
        </w:rPr>
      </w:pPr>
      <w:r w:rsidRPr="006F74DE">
        <w:rPr>
          <w:rFonts w:ascii="Georgia" w:hAnsi="Georgia"/>
          <w:b/>
          <w:color w:val="FF0000"/>
          <w:sz w:val="24"/>
          <w:szCs w:val="24"/>
        </w:rPr>
        <w:t>Розташування і природа центральних синапсів</w:t>
      </w:r>
      <w:r w:rsidR="0040391B" w:rsidRPr="006F74DE">
        <w:rPr>
          <w:rFonts w:ascii="Georgia" w:hAnsi="Georgia"/>
          <w:b/>
          <w:color w:val="FF0000"/>
          <w:sz w:val="24"/>
          <w:szCs w:val="24"/>
        </w:rPr>
        <w:t xml:space="preserve"> </w:t>
      </w:r>
      <w:r w:rsidR="0040391B" w:rsidRPr="006F74DE">
        <w:rPr>
          <w:rFonts w:ascii="Georgia" w:hAnsi="Georgia"/>
          <w:sz w:val="24"/>
          <w:szCs w:val="24"/>
        </w:rPr>
        <w:t>– знаходяться в межах ЦНС та передають сигнал з одного нейрона на інший. Хімічна передача через медіатор та електрична (зустрічаються вкрай рідко)</w:t>
      </w:r>
    </w:p>
    <w:p w:rsidR="00995916" w:rsidRPr="006F74DE" w:rsidRDefault="00995916" w:rsidP="00511CAC">
      <w:pPr>
        <w:pStyle w:val="a3"/>
        <w:numPr>
          <w:ilvl w:val="0"/>
          <w:numId w:val="7"/>
        </w:numPr>
        <w:rPr>
          <w:rFonts w:ascii="Georgia" w:hAnsi="Georgia"/>
          <w:b/>
          <w:color w:val="FF0000"/>
          <w:sz w:val="24"/>
          <w:szCs w:val="24"/>
        </w:rPr>
      </w:pPr>
      <w:r w:rsidRPr="006F74DE">
        <w:rPr>
          <w:rFonts w:ascii="Georgia" w:hAnsi="Georgia"/>
          <w:b/>
          <w:color w:val="FF0000"/>
          <w:sz w:val="24"/>
          <w:szCs w:val="24"/>
        </w:rPr>
        <w:t>Структура центральних синапсів</w:t>
      </w:r>
      <w:r w:rsidR="00237A43" w:rsidRPr="006F74DE">
        <w:rPr>
          <w:rFonts w:ascii="Georgia" w:hAnsi="Georgia"/>
          <w:b/>
          <w:color w:val="FF0000"/>
          <w:sz w:val="24"/>
          <w:szCs w:val="24"/>
        </w:rPr>
        <w:t xml:space="preserve"> </w:t>
      </w:r>
      <w:r w:rsidR="00237A43" w:rsidRPr="006F74DE">
        <w:rPr>
          <w:rFonts w:ascii="Georgia" w:hAnsi="Georgia"/>
          <w:sz w:val="24"/>
          <w:szCs w:val="24"/>
        </w:rPr>
        <w:t>– три основних компоненти: пресинаптична мембрана, синаптична щілина та постсинаптична мембрана</w:t>
      </w:r>
    </w:p>
    <w:p w:rsidR="00995916" w:rsidRPr="006F74DE" w:rsidRDefault="00995916" w:rsidP="00511CAC">
      <w:pPr>
        <w:pStyle w:val="a3"/>
        <w:numPr>
          <w:ilvl w:val="0"/>
          <w:numId w:val="7"/>
        </w:numPr>
        <w:rPr>
          <w:rFonts w:ascii="Georgia" w:hAnsi="Georgia"/>
          <w:b/>
          <w:color w:val="000000"/>
          <w:sz w:val="24"/>
          <w:szCs w:val="24"/>
          <w:highlight w:val="green"/>
        </w:rPr>
      </w:pPr>
      <w:r w:rsidRPr="006F74DE">
        <w:rPr>
          <w:rFonts w:ascii="Georgia" w:hAnsi="Georgia"/>
          <w:b/>
          <w:color w:val="000000"/>
          <w:sz w:val="24"/>
          <w:szCs w:val="24"/>
          <w:highlight w:val="green"/>
        </w:rPr>
        <w:t>Класифікація центральних синапів</w:t>
      </w:r>
    </w:p>
    <w:p w:rsidR="00995916" w:rsidRPr="006F74DE" w:rsidRDefault="00995916" w:rsidP="00511CAC">
      <w:pPr>
        <w:pStyle w:val="a3"/>
        <w:numPr>
          <w:ilvl w:val="0"/>
          <w:numId w:val="7"/>
        </w:numPr>
        <w:rPr>
          <w:rFonts w:ascii="Georgia" w:hAnsi="Georgia"/>
          <w:b/>
          <w:color w:val="FF0000"/>
          <w:sz w:val="24"/>
          <w:szCs w:val="24"/>
        </w:rPr>
      </w:pPr>
      <w:r w:rsidRPr="006F74DE">
        <w:rPr>
          <w:rFonts w:ascii="Georgia" w:hAnsi="Georgia"/>
          <w:b/>
          <w:color w:val="FF0000"/>
          <w:sz w:val="24"/>
          <w:szCs w:val="24"/>
        </w:rPr>
        <w:t>за локалізацією</w:t>
      </w:r>
      <w:r w:rsidR="0040391B" w:rsidRPr="006F74DE">
        <w:rPr>
          <w:rFonts w:ascii="Georgia" w:hAnsi="Georgia"/>
          <w:b/>
          <w:color w:val="FF0000"/>
          <w:sz w:val="24"/>
          <w:szCs w:val="24"/>
        </w:rPr>
        <w:t xml:space="preserve"> </w:t>
      </w:r>
      <w:r w:rsidR="0040391B" w:rsidRPr="006F74DE">
        <w:rPr>
          <w:rFonts w:ascii="Georgia" w:hAnsi="Georgia"/>
          <w:sz w:val="24"/>
          <w:szCs w:val="24"/>
        </w:rPr>
        <w:t>– аксо-соматичні, аксо-дендритні, аксо-аксональні, дендро-дендритні</w:t>
      </w:r>
    </w:p>
    <w:p w:rsidR="00995916" w:rsidRPr="006F74DE" w:rsidRDefault="00995916" w:rsidP="00511CAC">
      <w:pPr>
        <w:pStyle w:val="a3"/>
        <w:numPr>
          <w:ilvl w:val="0"/>
          <w:numId w:val="7"/>
        </w:numPr>
        <w:rPr>
          <w:rFonts w:ascii="Georgia" w:hAnsi="Georgia"/>
          <w:b/>
          <w:color w:val="FF0000"/>
          <w:sz w:val="24"/>
          <w:szCs w:val="24"/>
        </w:rPr>
      </w:pPr>
      <w:r w:rsidRPr="006F74DE">
        <w:rPr>
          <w:rFonts w:ascii="Georgia" w:hAnsi="Georgia"/>
          <w:b/>
          <w:color w:val="FF0000"/>
          <w:sz w:val="24"/>
          <w:szCs w:val="24"/>
        </w:rPr>
        <w:t>за ефектом</w:t>
      </w:r>
      <w:r w:rsidR="00237A43" w:rsidRPr="006F74DE">
        <w:rPr>
          <w:rFonts w:ascii="Georgia" w:hAnsi="Georgia"/>
          <w:b/>
          <w:color w:val="FF0000"/>
          <w:sz w:val="24"/>
          <w:szCs w:val="24"/>
        </w:rPr>
        <w:t xml:space="preserve"> </w:t>
      </w:r>
      <w:r w:rsidR="00237A43" w:rsidRPr="006F74DE">
        <w:rPr>
          <w:rFonts w:ascii="Georgia" w:hAnsi="Georgia"/>
          <w:sz w:val="24"/>
          <w:szCs w:val="24"/>
        </w:rPr>
        <w:t>– збуджувальні та гальмівні</w:t>
      </w:r>
    </w:p>
    <w:p w:rsidR="00995916" w:rsidRPr="006F74DE" w:rsidRDefault="00995916" w:rsidP="00511CAC">
      <w:pPr>
        <w:pStyle w:val="a3"/>
        <w:numPr>
          <w:ilvl w:val="0"/>
          <w:numId w:val="7"/>
        </w:numPr>
        <w:rPr>
          <w:rFonts w:ascii="Georgia" w:hAnsi="Georgia"/>
          <w:b/>
          <w:color w:val="FF0000"/>
          <w:sz w:val="24"/>
          <w:szCs w:val="24"/>
        </w:rPr>
      </w:pPr>
      <w:r w:rsidRPr="006F74DE">
        <w:rPr>
          <w:rFonts w:ascii="Georgia" w:hAnsi="Georgia"/>
          <w:b/>
          <w:color w:val="FF0000"/>
          <w:sz w:val="24"/>
          <w:szCs w:val="24"/>
        </w:rPr>
        <w:t>за природою</w:t>
      </w:r>
      <w:r w:rsidR="00237A43" w:rsidRPr="006F74DE">
        <w:rPr>
          <w:rFonts w:ascii="Georgia" w:hAnsi="Georgia"/>
          <w:b/>
          <w:color w:val="FF0000"/>
          <w:sz w:val="24"/>
          <w:szCs w:val="24"/>
        </w:rPr>
        <w:t xml:space="preserve"> </w:t>
      </w:r>
      <w:r w:rsidR="00237A43" w:rsidRPr="006F74DE">
        <w:rPr>
          <w:rFonts w:ascii="Georgia" w:hAnsi="Georgia"/>
          <w:sz w:val="24"/>
          <w:szCs w:val="24"/>
        </w:rPr>
        <w:t>– за типом медіатора – холінергічні, глутаматергічні, адренергічні ГАМК-ергічні, дофамінергічні, серотонінергічні тощо</w:t>
      </w:r>
    </w:p>
    <w:p w:rsidR="00995916" w:rsidRPr="006F74DE" w:rsidRDefault="00995916" w:rsidP="00511CAC">
      <w:pPr>
        <w:pStyle w:val="a3"/>
        <w:numPr>
          <w:ilvl w:val="0"/>
          <w:numId w:val="7"/>
        </w:numPr>
        <w:rPr>
          <w:rFonts w:ascii="Georgia" w:hAnsi="Georgia"/>
          <w:b/>
          <w:color w:val="000000"/>
          <w:sz w:val="24"/>
          <w:szCs w:val="24"/>
          <w:highlight w:val="green"/>
        </w:rPr>
      </w:pPr>
      <w:r w:rsidRPr="006F74DE">
        <w:rPr>
          <w:rFonts w:ascii="Georgia" w:hAnsi="Georgia"/>
          <w:b/>
          <w:color w:val="000000"/>
          <w:sz w:val="24"/>
          <w:szCs w:val="24"/>
          <w:highlight w:val="green"/>
        </w:rPr>
        <w:t>Механізм роботи збуджувальних ЦС</w:t>
      </w:r>
    </w:p>
    <w:p w:rsidR="00995916" w:rsidRPr="006F74DE" w:rsidRDefault="00995916" w:rsidP="00511CAC">
      <w:pPr>
        <w:pStyle w:val="a3"/>
        <w:numPr>
          <w:ilvl w:val="0"/>
          <w:numId w:val="7"/>
        </w:numPr>
        <w:rPr>
          <w:rFonts w:ascii="Georgia" w:hAnsi="Georgia"/>
          <w:b/>
          <w:color w:val="FF0000"/>
          <w:sz w:val="24"/>
          <w:szCs w:val="24"/>
        </w:rPr>
      </w:pPr>
      <w:r w:rsidRPr="006F74DE">
        <w:rPr>
          <w:rFonts w:ascii="Georgia" w:hAnsi="Georgia"/>
          <w:b/>
          <w:color w:val="FF0000"/>
          <w:sz w:val="24"/>
          <w:szCs w:val="24"/>
        </w:rPr>
        <w:t>Фази активації збуджувальних ЦС</w:t>
      </w:r>
      <w:r w:rsidR="00237A43" w:rsidRPr="006F74DE">
        <w:rPr>
          <w:rFonts w:ascii="Georgia" w:hAnsi="Georgia"/>
          <w:b/>
          <w:color w:val="FF0000"/>
          <w:sz w:val="24"/>
          <w:szCs w:val="24"/>
          <w:lang w:val="ru-RU"/>
        </w:rPr>
        <w:t xml:space="preserve"> </w:t>
      </w:r>
      <w:r w:rsidR="00237A43" w:rsidRPr="006F74DE">
        <w:rPr>
          <w:rFonts w:ascii="Georgia" w:hAnsi="Georgia"/>
          <w:sz w:val="24"/>
          <w:szCs w:val="24"/>
          <w:lang w:val="ru-RU"/>
        </w:rPr>
        <w:t xml:space="preserve">– </w:t>
      </w:r>
      <w:r w:rsidR="004F15CD">
        <w:rPr>
          <w:rFonts w:ascii="Georgia" w:hAnsi="Georgia"/>
          <w:b/>
          <w:sz w:val="24"/>
          <w:szCs w:val="24"/>
          <w:lang w:val="ru-RU"/>
        </w:rPr>
        <w:t xml:space="preserve">Пресинаптична деполяризація, </w:t>
      </w:r>
      <w:r w:rsidR="004F15CD" w:rsidRPr="00BB36C0">
        <w:rPr>
          <w:rFonts w:ascii="Georgia" w:hAnsi="Georgia"/>
          <w:sz w:val="24"/>
          <w:szCs w:val="24"/>
          <w:lang w:val="ru-RU"/>
        </w:rPr>
        <w:t>тим самим йде</w:t>
      </w:r>
      <w:r w:rsidR="004F15CD">
        <w:rPr>
          <w:rFonts w:ascii="Georgia" w:hAnsi="Georgia"/>
          <w:b/>
          <w:sz w:val="24"/>
          <w:szCs w:val="24"/>
          <w:lang w:val="ru-RU"/>
        </w:rPr>
        <w:t xml:space="preserve"> </w:t>
      </w:r>
      <w:r w:rsidR="004F15CD" w:rsidRPr="006F74DE">
        <w:rPr>
          <w:rFonts w:ascii="Georgia" w:hAnsi="Georgia"/>
          <w:sz w:val="24"/>
          <w:szCs w:val="24"/>
        </w:rPr>
        <w:t xml:space="preserve">вхід Са у кінцеву терміналь, збільшення його, що спричиняє </w:t>
      </w:r>
      <w:r w:rsidR="004F15CD" w:rsidRPr="004F15CD">
        <w:rPr>
          <w:rFonts w:ascii="Georgia" w:hAnsi="Georgia"/>
          <w:b/>
          <w:sz w:val="24"/>
          <w:szCs w:val="24"/>
        </w:rPr>
        <w:t>вихід нейромедіатора</w:t>
      </w:r>
      <w:r w:rsidR="004F15CD" w:rsidRPr="006F74DE">
        <w:rPr>
          <w:rFonts w:ascii="Georgia" w:hAnsi="Georgia"/>
          <w:sz w:val="24"/>
          <w:szCs w:val="24"/>
        </w:rPr>
        <w:t xml:space="preserve"> у синаптичну щілину шляхом екзоцитозу</w:t>
      </w:r>
      <w:r w:rsidR="00237A43" w:rsidRPr="006F74DE">
        <w:rPr>
          <w:rFonts w:ascii="Georgia" w:hAnsi="Georgia"/>
          <w:sz w:val="24"/>
          <w:szCs w:val="24"/>
          <w:lang w:val="ru-RU"/>
        </w:rPr>
        <w:t xml:space="preserve">, </w:t>
      </w:r>
      <w:r w:rsidR="00237A43" w:rsidRPr="006F74DE">
        <w:rPr>
          <w:rFonts w:ascii="Georgia" w:hAnsi="Georgia"/>
          <w:b/>
          <w:sz w:val="24"/>
          <w:szCs w:val="24"/>
          <w:lang w:val="ru-RU"/>
        </w:rPr>
        <w:t>активація рецепторів,</w:t>
      </w:r>
      <w:r w:rsidR="004F15CD">
        <w:rPr>
          <w:rFonts w:ascii="Georgia" w:hAnsi="Georgia"/>
          <w:b/>
          <w:sz w:val="24"/>
          <w:szCs w:val="24"/>
          <w:lang w:val="ru-RU"/>
        </w:rPr>
        <w:t xml:space="preserve"> </w:t>
      </w:r>
      <w:r w:rsidR="004F15CD" w:rsidRPr="006F74DE">
        <w:rPr>
          <w:rFonts w:ascii="Georgia" w:hAnsi="Georgia"/>
          <w:sz w:val="24"/>
          <w:szCs w:val="24"/>
          <w:lang w:val="ru-RU"/>
        </w:rPr>
        <w:t xml:space="preserve">відкриття </w:t>
      </w:r>
      <w:r w:rsidR="004F15CD" w:rsidRPr="006F74DE">
        <w:rPr>
          <w:rFonts w:ascii="Georgia" w:hAnsi="Georgia"/>
          <w:sz w:val="24"/>
          <w:szCs w:val="24"/>
          <w:lang w:val="en-US"/>
        </w:rPr>
        <w:t>Na</w:t>
      </w:r>
      <w:r w:rsidR="004F15CD" w:rsidRPr="006F74DE">
        <w:rPr>
          <w:rFonts w:ascii="Georgia" w:hAnsi="Georgia"/>
          <w:sz w:val="24"/>
          <w:szCs w:val="24"/>
        </w:rPr>
        <w:t xml:space="preserve"> каналів, вхід </w:t>
      </w:r>
      <w:r w:rsidR="004F15CD" w:rsidRPr="006F74DE">
        <w:rPr>
          <w:rFonts w:ascii="Georgia" w:hAnsi="Georgia"/>
          <w:sz w:val="24"/>
          <w:szCs w:val="24"/>
          <w:lang w:val="en-US"/>
        </w:rPr>
        <w:t>Na</w:t>
      </w:r>
      <w:r w:rsidR="004F15CD">
        <w:rPr>
          <w:rFonts w:ascii="Georgia" w:hAnsi="Georgia"/>
          <w:sz w:val="24"/>
          <w:szCs w:val="24"/>
        </w:rPr>
        <w:t>, що призводить до</w:t>
      </w:r>
      <w:r w:rsidR="004F15CD">
        <w:rPr>
          <w:rFonts w:ascii="Georgia" w:hAnsi="Georgia"/>
          <w:b/>
          <w:sz w:val="24"/>
          <w:szCs w:val="24"/>
          <w:lang w:val="ru-RU"/>
        </w:rPr>
        <w:t xml:space="preserve"> </w:t>
      </w:r>
      <w:r w:rsidR="005B4852" w:rsidRPr="006F74DE">
        <w:rPr>
          <w:rFonts w:ascii="Georgia" w:hAnsi="Georgia"/>
          <w:sz w:val="24"/>
          <w:szCs w:val="24"/>
        </w:rPr>
        <w:t>ЗПСП</w:t>
      </w:r>
      <w:r w:rsidR="004F15CD">
        <w:rPr>
          <w:rFonts w:ascii="Georgia" w:hAnsi="Georgia"/>
          <w:sz w:val="24"/>
          <w:szCs w:val="24"/>
        </w:rPr>
        <w:t xml:space="preserve"> </w:t>
      </w:r>
      <w:r w:rsidR="005B4852" w:rsidRPr="006F74DE">
        <w:rPr>
          <w:rFonts w:ascii="Georgia" w:hAnsi="Georgia"/>
          <w:sz w:val="24"/>
          <w:szCs w:val="24"/>
        </w:rPr>
        <w:t>(збуджувальног</w:t>
      </w:r>
      <w:r w:rsidR="004F15CD">
        <w:rPr>
          <w:rFonts w:ascii="Georgia" w:hAnsi="Georgia"/>
          <w:sz w:val="24"/>
          <w:szCs w:val="24"/>
        </w:rPr>
        <w:t>о постсинаптичного потенціалу)</w:t>
      </w:r>
    </w:p>
    <w:p w:rsidR="00995916" w:rsidRPr="006F74DE" w:rsidRDefault="00995916" w:rsidP="00511CAC">
      <w:pPr>
        <w:pStyle w:val="a3"/>
        <w:numPr>
          <w:ilvl w:val="0"/>
          <w:numId w:val="7"/>
        </w:numPr>
        <w:rPr>
          <w:rFonts w:ascii="Georgia" w:hAnsi="Georgia"/>
          <w:b/>
          <w:color w:val="FF0000"/>
          <w:sz w:val="24"/>
          <w:szCs w:val="24"/>
        </w:rPr>
      </w:pPr>
      <w:r w:rsidRPr="006F74DE">
        <w:rPr>
          <w:rFonts w:ascii="Georgia" w:hAnsi="Georgia"/>
          <w:b/>
          <w:color w:val="FF0000"/>
          <w:sz w:val="24"/>
          <w:szCs w:val="24"/>
        </w:rPr>
        <w:t>Збуджувальні медіатори ЦНС</w:t>
      </w:r>
      <w:r w:rsidR="00237A43" w:rsidRPr="006F74DE">
        <w:rPr>
          <w:rFonts w:ascii="Georgia" w:hAnsi="Georgia"/>
          <w:b/>
          <w:color w:val="FF0000"/>
          <w:sz w:val="24"/>
          <w:szCs w:val="24"/>
        </w:rPr>
        <w:t xml:space="preserve"> </w:t>
      </w:r>
      <w:r w:rsidR="00237A43" w:rsidRPr="006F74DE">
        <w:rPr>
          <w:rFonts w:ascii="Georgia" w:hAnsi="Georgia"/>
          <w:sz w:val="24"/>
          <w:szCs w:val="24"/>
        </w:rPr>
        <w:t>– глутамат, ацетилхолін</w:t>
      </w:r>
      <w:r w:rsidR="005B4852" w:rsidRPr="006F74DE">
        <w:rPr>
          <w:rFonts w:ascii="Georgia" w:hAnsi="Georgia"/>
          <w:sz w:val="24"/>
          <w:szCs w:val="24"/>
        </w:rPr>
        <w:t>, ендорфіни, енкефалін</w:t>
      </w:r>
    </w:p>
    <w:p w:rsidR="00995916" w:rsidRPr="006F74DE" w:rsidRDefault="00995916" w:rsidP="00511CAC">
      <w:pPr>
        <w:pStyle w:val="a3"/>
        <w:numPr>
          <w:ilvl w:val="0"/>
          <w:numId w:val="7"/>
        </w:numPr>
        <w:rPr>
          <w:rFonts w:ascii="Georgia" w:hAnsi="Georgia"/>
          <w:b/>
          <w:color w:val="000000"/>
          <w:sz w:val="24"/>
          <w:szCs w:val="24"/>
          <w:highlight w:val="green"/>
        </w:rPr>
      </w:pPr>
      <w:r w:rsidRPr="006F74DE">
        <w:rPr>
          <w:rFonts w:ascii="Georgia" w:hAnsi="Georgia"/>
          <w:b/>
          <w:color w:val="000000"/>
          <w:sz w:val="24"/>
          <w:szCs w:val="24"/>
          <w:highlight w:val="green"/>
        </w:rPr>
        <w:t>Механізми роботи гальмівних ЦС</w:t>
      </w:r>
    </w:p>
    <w:p w:rsidR="00FF2E7C" w:rsidRPr="006F74DE" w:rsidRDefault="00995916" w:rsidP="00511CAC">
      <w:pPr>
        <w:pStyle w:val="a3"/>
        <w:numPr>
          <w:ilvl w:val="0"/>
          <w:numId w:val="7"/>
        </w:numPr>
        <w:rPr>
          <w:rFonts w:ascii="Georgia" w:hAnsi="Georgia"/>
          <w:b/>
          <w:color w:val="FF0000"/>
          <w:sz w:val="24"/>
          <w:szCs w:val="24"/>
        </w:rPr>
      </w:pPr>
      <w:r w:rsidRPr="006F74DE">
        <w:rPr>
          <w:rFonts w:ascii="Georgia" w:hAnsi="Georgia"/>
          <w:b/>
          <w:color w:val="FF0000"/>
          <w:sz w:val="24"/>
          <w:szCs w:val="24"/>
        </w:rPr>
        <w:t>Відмінності від збуджувальних ЦС</w:t>
      </w:r>
      <w:r w:rsidR="005B4852" w:rsidRPr="006F74DE">
        <w:rPr>
          <w:rFonts w:ascii="Georgia" w:hAnsi="Georgia"/>
          <w:b/>
          <w:color w:val="FF0000"/>
          <w:sz w:val="24"/>
          <w:szCs w:val="24"/>
        </w:rPr>
        <w:t xml:space="preserve"> </w:t>
      </w:r>
      <w:r w:rsidR="005B4852" w:rsidRPr="006F74DE">
        <w:rPr>
          <w:rFonts w:ascii="Georgia" w:hAnsi="Georgia"/>
          <w:sz w:val="24"/>
          <w:szCs w:val="24"/>
        </w:rPr>
        <w:t>– виникає тільки у вигляді локального процесу і завжди пов’язане з існування специфічних гальмівних синапсів</w:t>
      </w:r>
      <w:r w:rsidR="00FF2E7C" w:rsidRPr="006F74DE">
        <w:rPr>
          <w:rFonts w:ascii="Georgia" w:hAnsi="Georgia"/>
          <w:sz w:val="24"/>
        </w:rPr>
        <w:t>. В</w:t>
      </w:r>
      <w:r w:rsidR="005B4852" w:rsidRPr="006F74DE">
        <w:rPr>
          <w:rFonts w:ascii="Georgia" w:hAnsi="Georgia"/>
          <w:sz w:val="24"/>
        </w:rPr>
        <w:t xml:space="preserve">они викликають не деполяризацію, а </w:t>
      </w:r>
      <w:r w:rsidR="005B4852" w:rsidRPr="006F74DE">
        <w:rPr>
          <w:rStyle w:val="a4"/>
          <w:rFonts w:ascii="Georgia" w:hAnsi="Georgia"/>
          <w:sz w:val="24"/>
        </w:rPr>
        <w:t>гіперполяризацію</w:t>
      </w:r>
      <w:r w:rsidR="005B4852" w:rsidRPr="006F74DE">
        <w:rPr>
          <w:rFonts w:ascii="Georgia" w:hAnsi="Georgia"/>
          <w:sz w:val="24"/>
        </w:rPr>
        <w:t xml:space="preserve"> або </w:t>
      </w:r>
      <w:r w:rsidR="005B4852" w:rsidRPr="006F74DE">
        <w:rPr>
          <w:rStyle w:val="a4"/>
          <w:rFonts w:ascii="Georgia" w:hAnsi="Georgia"/>
          <w:sz w:val="24"/>
        </w:rPr>
        <w:t>стабілізацію</w:t>
      </w:r>
      <w:r w:rsidR="005B4852" w:rsidRPr="006F74DE">
        <w:rPr>
          <w:rFonts w:ascii="Georgia" w:hAnsi="Georgia"/>
          <w:sz w:val="24"/>
        </w:rPr>
        <w:t xml:space="preserve"> постсинаптичної мембрани, що ускладнює генерацію потенціалу дії. </w:t>
      </w:r>
    </w:p>
    <w:p w:rsidR="00995916" w:rsidRPr="006F74DE" w:rsidRDefault="005B4852" w:rsidP="00FF2E7C">
      <w:pPr>
        <w:pStyle w:val="a3"/>
        <w:numPr>
          <w:ilvl w:val="0"/>
          <w:numId w:val="53"/>
        </w:numPr>
        <w:rPr>
          <w:rFonts w:ascii="Georgia" w:hAnsi="Georgia"/>
          <w:b/>
          <w:color w:val="FF0000"/>
          <w:sz w:val="24"/>
          <w:szCs w:val="24"/>
        </w:rPr>
      </w:pPr>
      <w:r w:rsidRPr="006F74DE">
        <w:rPr>
          <w:rFonts w:ascii="Georgia" w:hAnsi="Georgia"/>
          <w:sz w:val="24"/>
        </w:rPr>
        <w:t xml:space="preserve">(Медіатор викликає </w:t>
      </w:r>
      <w:r w:rsidRPr="006F74DE">
        <w:rPr>
          <w:rStyle w:val="a4"/>
          <w:rFonts w:ascii="Georgia" w:hAnsi="Georgia"/>
          <w:sz w:val="24"/>
        </w:rPr>
        <w:t>відкриття Cl</w:t>
      </w:r>
      <w:r w:rsidRPr="006F74DE">
        <w:rPr>
          <w:rStyle w:val="a4"/>
          <w:rFonts w:ascii="Times New Roman" w:hAnsi="Times New Roman" w:cs="Times New Roman"/>
          <w:sz w:val="24"/>
        </w:rPr>
        <w:t>⁻</w:t>
      </w:r>
      <w:r w:rsidRPr="006F74DE">
        <w:rPr>
          <w:rStyle w:val="a4"/>
          <w:rFonts w:ascii="Georgia" w:hAnsi="Georgia"/>
          <w:sz w:val="24"/>
        </w:rPr>
        <w:t xml:space="preserve"> </w:t>
      </w:r>
      <w:r w:rsidRPr="006F74DE">
        <w:rPr>
          <w:rStyle w:val="a4"/>
          <w:rFonts w:ascii="Georgia" w:hAnsi="Georgia" w:cs="Georgia"/>
          <w:sz w:val="24"/>
        </w:rPr>
        <w:t>або</w:t>
      </w:r>
      <w:r w:rsidRPr="006F74DE">
        <w:rPr>
          <w:rStyle w:val="a4"/>
          <w:rFonts w:ascii="Georgia" w:hAnsi="Georgia"/>
          <w:sz w:val="24"/>
        </w:rPr>
        <w:t xml:space="preserve"> K</w:t>
      </w:r>
      <w:r w:rsidRPr="006F74DE">
        <w:rPr>
          <w:rStyle w:val="a4"/>
          <w:rFonts w:ascii="Times New Roman" w:hAnsi="Times New Roman" w:cs="Times New Roman"/>
          <w:sz w:val="24"/>
        </w:rPr>
        <w:t>⁺</w:t>
      </w:r>
      <w:r w:rsidRPr="006F74DE">
        <w:rPr>
          <w:rStyle w:val="a4"/>
          <w:rFonts w:ascii="Georgia" w:hAnsi="Georgia"/>
          <w:sz w:val="24"/>
        </w:rPr>
        <w:t xml:space="preserve"> </w:t>
      </w:r>
      <w:r w:rsidRPr="006F74DE">
        <w:rPr>
          <w:rStyle w:val="a4"/>
          <w:rFonts w:ascii="Georgia" w:hAnsi="Georgia" w:cs="Georgia"/>
          <w:sz w:val="24"/>
        </w:rPr>
        <w:t>каналів</w:t>
      </w:r>
      <w:r w:rsidRPr="006F74DE">
        <w:rPr>
          <w:rFonts w:ascii="Georgia" w:hAnsi="Georgia"/>
          <w:sz w:val="24"/>
        </w:rPr>
        <w:t xml:space="preserve"> </w:t>
      </w:r>
      <w:r w:rsidRPr="006F74DE">
        <w:rPr>
          <w:rFonts w:ascii="Times New Roman" w:hAnsi="Times New Roman" w:cs="Times New Roman"/>
          <w:sz w:val="24"/>
        </w:rPr>
        <w:t>→</w:t>
      </w:r>
      <w:r w:rsidRPr="006F74DE">
        <w:rPr>
          <w:rFonts w:ascii="Georgia" w:hAnsi="Georgia"/>
          <w:sz w:val="24"/>
        </w:rPr>
        <w:t xml:space="preserve"> </w:t>
      </w:r>
      <w:r w:rsidRPr="006F74DE">
        <w:rPr>
          <w:rStyle w:val="a4"/>
          <w:rFonts w:ascii="Georgia" w:hAnsi="Georgia"/>
          <w:sz w:val="24"/>
        </w:rPr>
        <w:t>гіперполяризація</w:t>
      </w:r>
      <w:r w:rsidRPr="006F74DE">
        <w:rPr>
          <w:rFonts w:ascii="Georgia" w:hAnsi="Georgia"/>
          <w:sz w:val="24"/>
        </w:rPr>
        <w:t xml:space="preserve"> постсинаптичної мембрани </w:t>
      </w:r>
      <w:r w:rsidRPr="006F74DE">
        <w:rPr>
          <w:rFonts w:ascii="Times New Roman" w:hAnsi="Times New Roman" w:cs="Times New Roman"/>
          <w:sz w:val="24"/>
        </w:rPr>
        <w:t>→</w:t>
      </w:r>
      <w:r w:rsidRPr="006F74DE">
        <w:rPr>
          <w:rFonts w:ascii="Georgia" w:hAnsi="Georgia"/>
          <w:sz w:val="24"/>
        </w:rPr>
        <w:t xml:space="preserve"> </w:t>
      </w:r>
      <w:r w:rsidR="006616D7">
        <w:rPr>
          <w:rStyle w:val="a4"/>
          <w:rFonts w:ascii="Georgia" w:hAnsi="Georgia"/>
          <w:sz w:val="24"/>
        </w:rPr>
        <w:t>Г</w:t>
      </w:r>
      <w:r w:rsidRPr="006F74DE">
        <w:rPr>
          <w:rStyle w:val="a4"/>
          <w:rFonts w:ascii="Georgia" w:hAnsi="Georgia"/>
          <w:sz w:val="24"/>
        </w:rPr>
        <w:t>ПСП (</w:t>
      </w:r>
      <w:r w:rsidR="006616D7">
        <w:rPr>
          <w:rStyle w:val="a4"/>
          <w:rFonts w:ascii="Georgia" w:hAnsi="Georgia"/>
          <w:sz w:val="24"/>
        </w:rPr>
        <w:t>гальмівний</w:t>
      </w:r>
      <w:r w:rsidRPr="006F74DE">
        <w:rPr>
          <w:rStyle w:val="a4"/>
          <w:rFonts w:ascii="Georgia" w:hAnsi="Georgia"/>
          <w:sz w:val="24"/>
        </w:rPr>
        <w:t xml:space="preserve"> постсинаптичний потенціал)</w:t>
      </w:r>
      <w:r w:rsidRPr="006F74DE">
        <w:rPr>
          <w:rFonts w:ascii="Georgia" w:hAnsi="Georgia"/>
          <w:sz w:val="24"/>
        </w:rPr>
        <w:t xml:space="preserve"> </w:t>
      </w:r>
      <w:r w:rsidRPr="006F74DE">
        <w:rPr>
          <w:rFonts w:ascii="Times New Roman" w:hAnsi="Times New Roman" w:cs="Times New Roman"/>
          <w:sz w:val="24"/>
        </w:rPr>
        <w:t>→</w:t>
      </w:r>
      <w:r w:rsidRPr="006F74DE">
        <w:rPr>
          <w:rFonts w:ascii="Georgia" w:hAnsi="Georgia"/>
          <w:sz w:val="24"/>
        </w:rPr>
        <w:t xml:space="preserve"> </w:t>
      </w:r>
      <w:r w:rsidRPr="006F74DE">
        <w:rPr>
          <w:rStyle w:val="a4"/>
          <w:rFonts w:ascii="Georgia" w:hAnsi="Georgia"/>
          <w:sz w:val="24"/>
        </w:rPr>
        <w:t>зниження ймовірності ПД</w:t>
      </w:r>
      <w:r w:rsidRPr="006F74DE">
        <w:rPr>
          <w:rFonts w:ascii="Georgia" w:hAnsi="Georgia"/>
          <w:sz w:val="24"/>
        </w:rPr>
        <w:t>.)</w:t>
      </w:r>
    </w:p>
    <w:p w:rsidR="00995916" w:rsidRPr="006F74DE" w:rsidRDefault="00995916" w:rsidP="00511CAC">
      <w:pPr>
        <w:pStyle w:val="a3"/>
        <w:numPr>
          <w:ilvl w:val="0"/>
          <w:numId w:val="7"/>
        </w:numPr>
        <w:rPr>
          <w:rFonts w:ascii="Georgia" w:hAnsi="Georgia"/>
          <w:b/>
          <w:color w:val="FF0000"/>
          <w:sz w:val="24"/>
          <w:szCs w:val="24"/>
        </w:rPr>
      </w:pPr>
      <w:r w:rsidRPr="006F74DE">
        <w:rPr>
          <w:rFonts w:ascii="Georgia" w:hAnsi="Georgia"/>
          <w:b/>
          <w:color w:val="FF0000"/>
          <w:sz w:val="24"/>
          <w:szCs w:val="24"/>
        </w:rPr>
        <w:t>Гальмівні медіатори ЦНС</w:t>
      </w:r>
      <w:r w:rsidR="00237A43" w:rsidRPr="006F74DE">
        <w:rPr>
          <w:rFonts w:ascii="Georgia" w:hAnsi="Georgia"/>
          <w:b/>
          <w:color w:val="FF0000"/>
          <w:sz w:val="24"/>
          <w:szCs w:val="24"/>
        </w:rPr>
        <w:t xml:space="preserve"> </w:t>
      </w:r>
      <w:r w:rsidR="00237A43" w:rsidRPr="006F74DE">
        <w:rPr>
          <w:rFonts w:ascii="Georgia" w:hAnsi="Georgia"/>
          <w:sz w:val="24"/>
          <w:szCs w:val="24"/>
        </w:rPr>
        <w:t>– ГАМК, гліцин</w:t>
      </w:r>
    </w:p>
    <w:p w:rsidR="00995916" w:rsidRDefault="00995916" w:rsidP="00AE71DA">
      <w:pPr>
        <w:rPr>
          <w:rFonts w:ascii="Georgia" w:hAnsi="Georgia"/>
          <w:color w:val="000000"/>
          <w:sz w:val="24"/>
          <w:szCs w:val="24"/>
        </w:rPr>
      </w:pPr>
    </w:p>
    <w:p w:rsidR="005B4852" w:rsidRDefault="005B4852" w:rsidP="00AE71DA">
      <w:pPr>
        <w:rPr>
          <w:rFonts w:ascii="Georgia" w:hAnsi="Georgia"/>
          <w:color w:val="000000"/>
          <w:sz w:val="24"/>
          <w:szCs w:val="24"/>
        </w:rPr>
      </w:pPr>
    </w:p>
    <w:p w:rsidR="005B4852" w:rsidRDefault="005B4852" w:rsidP="00AE71DA">
      <w:pPr>
        <w:rPr>
          <w:rFonts w:ascii="Georgia" w:hAnsi="Georgia"/>
          <w:color w:val="000000"/>
          <w:sz w:val="24"/>
          <w:szCs w:val="24"/>
        </w:rPr>
      </w:pPr>
    </w:p>
    <w:p w:rsidR="005B4852" w:rsidRDefault="005B4852" w:rsidP="00AE71DA">
      <w:pPr>
        <w:rPr>
          <w:rFonts w:ascii="Georgia" w:hAnsi="Georgia"/>
          <w:color w:val="000000"/>
          <w:sz w:val="24"/>
          <w:szCs w:val="24"/>
        </w:rPr>
      </w:pPr>
    </w:p>
    <w:p w:rsidR="005B4852" w:rsidRDefault="005B4852" w:rsidP="00AE71DA">
      <w:pPr>
        <w:rPr>
          <w:rFonts w:ascii="Georgia" w:hAnsi="Georgia"/>
          <w:color w:val="000000"/>
          <w:sz w:val="24"/>
          <w:szCs w:val="24"/>
        </w:rPr>
      </w:pPr>
    </w:p>
    <w:p w:rsidR="005B4852" w:rsidRDefault="005B4852" w:rsidP="00AE71DA">
      <w:pPr>
        <w:rPr>
          <w:rFonts w:ascii="Georgia" w:hAnsi="Georgia"/>
          <w:color w:val="000000"/>
          <w:sz w:val="24"/>
          <w:szCs w:val="24"/>
        </w:rPr>
      </w:pPr>
    </w:p>
    <w:p w:rsidR="005B4852" w:rsidRDefault="005B4852" w:rsidP="00AE71DA">
      <w:pPr>
        <w:rPr>
          <w:rFonts w:ascii="Georgia" w:hAnsi="Georgia"/>
          <w:color w:val="000000"/>
          <w:sz w:val="24"/>
          <w:szCs w:val="24"/>
        </w:rPr>
      </w:pPr>
    </w:p>
    <w:p w:rsidR="005B4852" w:rsidRDefault="005B4852" w:rsidP="00AE71DA">
      <w:pPr>
        <w:rPr>
          <w:rFonts w:ascii="Georgia" w:hAnsi="Georgia"/>
          <w:color w:val="000000"/>
          <w:sz w:val="24"/>
          <w:szCs w:val="24"/>
        </w:rPr>
      </w:pPr>
    </w:p>
    <w:p w:rsidR="005B4852" w:rsidRDefault="005B4852" w:rsidP="00AE71DA">
      <w:pPr>
        <w:rPr>
          <w:rFonts w:ascii="Georgia" w:hAnsi="Georgia"/>
          <w:color w:val="000000"/>
          <w:sz w:val="24"/>
          <w:szCs w:val="24"/>
        </w:rPr>
      </w:pPr>
    </w:p>
    <w:p w:rsidR="005B4852" w:rsidRDefault="005B4852" w:rsidP="00AE71DA">
      <w:pPr>
        <w:rPr>
          <w:rFonts w:ascii="Georgia" w:hAnsi="Georgia"/>
          <w:color w:val="000000"/>
          <w:sz w:val="24"/>
          <w:szCs w:val="24"/>
        </w:rPr>
      </w:pPr>
    </w:p>
    <w:p w:rsidR="005B4852" w:rsidRDefault="005B4852" w:rsidP="00AE71DA">
      <w:pPr>
        <w:rPr>
          <w:rFonts w:ascii="Georgia" w:hAnsi="Georgia"/>
          <w:color w:val="000000"/>
          <w:sz w:val="24"/>
          <w:szCs w:val="24"/>
        </w:rPr>
      </w:pPr>
    </w:p>
    <w:p w:rsidR="005B4852" w:rsidRDefault="005B4852" w:rsidP="00AE71DA">
      <w:pPr>
        <w:rPr>
          <w:rFonts w:ascii="Georgia" w:hAnsi="Georgia"/>
          <w:color w:val="000000"/>
          <w:sz w:val="24"/>
          <w:szCs w:val="24"/>
        </w:rPr>
      </w:pPr>
    </w:p>
    <w:p w:rsidR="005B4852" w:rsidRPr="00995916" w:rsidRDefault="005B4852" w:rsidP="00AE71DA">
      <w:pPr>
        <w:rPr>
          <w:rFonts w:ascii="Georgia" w:hAnsi="Georgia"/>
          <w:color w:val="000000"/>
          <w:sz w:val="24"/>
          <w:szCs w:val="24"/>
        </w:rPr>
      </w:pPr>
    </w:p>
    <w:p w:rsidR="00995916" w:rsidRPr="00995916" w:rsidRDefault="00995916" w:rsidP="00511CAC">
      <w:pPr>
        <w:pStyle w:val="2"/>
        <w:numPr>
          <w:ilvl w:val="0"/>
          <w:numId w:val="2"/>
        </w:numPr>
        <w:rPr>
          <w:rStyle w:val="20"/>
          <w:rFonts w:ascii="Georgia" w:eastAsiaTheme="minorHAnsi" w:hAnsi="Georgia" w:cstheme="minorBidi"/>
          <w:color w:val="000000"/>
          <w:sz w:val="24"/>
          <w:szCs w:val="24"/>
        </w:rPr>
      </w:pPr>
      <w:r w:rsidRPr="00995916">
        <w:rPr>
          <w:rStyle w:val="20"/>
          <w:b/>
          <w:color w:val="auto"/>
          <w:highlight w:val="yellow"/>
        </w:rPr>
        <w:lastRenderedPageBreak/>
        <w:t>Гальмування в ЦНС, його види, механізми розвитку і фізіологічна роль</w:t>
      </w:r>
    </w:p>
    <w:p w:rsidR="00995916" w:rsidRPr="006F74DE" w:rsidRDefault="00995916" w:rsidP="00511CAC">
      <w:pPr>
        <w:pStyle w:val="a3"/>
        <w:numPr>
          <w:ilvl w:val="0"/>
          <w:numId w:val="8"/>
        </w:numPr>
        <w:rPr>
          <w:rFonts w:ascii="Georgia" w:hAnsi="Georgia"/>
          <w:b/>
          <w:color w:val="000000"/>
          <w:sz w:val="24"/>
          <w:szCs w:val="24"/>
          <w:highlight w:val="green"/>
        </w:rPr>
      </w:pPr>
      <w:r w:rsidRPr="006F74DE">
        <w:rPr>
          <w:rFonts w:ascii="Georgia" w:hAnsi="Georgia"/>
          <w:b/>
          <w:color w:val="000000"/>
          <w:sz w:val="24"/>
          <w:szCs w:val="24"/>
          <w:highlight w:val="green"/>
        </w:rPr>
        <w:t>Гальмування: визначення, біологічна роль</w:t>
      </w:r>
    </w:p>
    <w:p w:rsidR="00995916" w:rsidRPr="006F74DE" w:rsidRDefault="00995916" w:rsidP="00FF2E7C">
      <w:pPr>
        <w:pStyle w:val="a3"/>
        <w:numPr>
          <w:ilvl w:val="0"/>
          <w:numId w:val="8"/>
        </w:numPr>
        <w:rPr>
          <w:rFonts w:ascii="Georgia" w:hAnsi="Georgia"/>
          <w:b/>
          <w:color w:val="FF0000"/>
          <w:sz w:val="24"/>
          <w:szCs w:val="24"/>
        </w:rPr>
      </w:pPr>
      <w:r w:rsidRPr="006F74DE">
        <w:rPr>
          <w:rFonts w:ascii="Georgia" w:hAnsi="Georgia"/>
          <w:b/>
          <w:color w:val="FF0000"/>
          <w:sz w:val="24"/>
          <w:szCs w:val="24"/>
        </w:rPr>
        <w:t>Визначення гальмування</w:t>
      </w:r>
      <w:r w:rsidR="005B4852" w:rsidRPr="006F74DE">
        <w:rPr>
          <w:rFonts w:ascii="Georgia" w:hAnsi="Georgia"/>
          <w:b/>
          <w:color w:val="FF0000"/>
          <w:sz w:val="24"/>
          <w:szCs w:val="24"/>
        </w:rPr>
        <w:t xml:space="preserve"> </w:t>
      </w:r>
      <w:r w:rsidR="005B4852" w:rsidRPr="006F74DE">
        <w:rPr>
          <w:rFonts w:ascii="Georgia" w:hAnsi="Georgia"/>
          <w:sz w:val="24"/>
          <w:szCs w:val="24"/>
        </w:rPr>
        <w:t>–</w:t>
      </w:r>
      <w:r w:rsidR="005B4852" w:rsidRPr="006F74DE">
        <w:rPr>
          <w:rFonts w:ascii="Georgia" w:hAnsi="Georgia"/>
          <w:b/>
          <w:color w:val="FF0000"/>
          <w:sz w:val="24"/>
          <w:szCs w:val="24"/>
        </w:rPr>
        <w:t xml:space="preserve"> </w:t>
      </w:r>
      <w:r w:rsidR="005B4852" w:rsidRPr="006F74DE">
        <w:rPr>
          <w:rFonts w:ascii="Georgia" w:hAnsi="Georgia"/>
          <w:spacing w:val="-2"/>
          <w:sz w:val="24"/>
          <w:szCs w:val="24"/>
        </w:rPr>
        <w:t xml:space="preserve">активний процес у ЦНС, </w:t>
      </w:r>
      <w:r w:rsidR="00FF2E7C" w:rsidRPr="006F74DE">
        <w:rPr>
          <w:rFonts w:ascii="Georgia" w:hAnsi="Georgia"/>
          <w:spacing w:val="-2"/>
          <w:sz w:val="24"/>
          <w:szCs w:val="24"/>
        </w:rPr>
        <w:t>що пригнічує або зупиняє збудження.</w:t>
      </w:r>
    </w:p>
    <w:p w:rsidR="00995916" w:rsidRPr="006F74DE" w:rsidRDefault="00512E68" w:rsidP="00511CAC">
      <w:pPr>
        <w:pStyle w:val="a3"/>
        <w:numPr>
          <w:ilvl w:val="0"/>
          <w:numId w:val="8"/>
        </w:numPr>
        <w:rPr>
          <w:rFonts w:ascii="Georgia" w:hAnsi="Georgia"/>
          <w:b/>
          <w:color w:val="FF0000"/>
          <w:sz w:val="24"/>
          <w:szCs w:val="24"/>
        </w:rPr>
      </w:pPr>
      <w:r w:rsidRPr="006F74DE">
        <w:rPr>
          <w:rFonts w:ascii="Georgia" w:hAnsi="Georgia"/>
          <w:b/>
          <w:color w:val="FF0000"/>
          <w:sz w:val="24"/>
          <w:szCs w:val="24"/>
        </w:rPr>
        <w:t>Біологічне</w:t>
      </w:r>
      <w:r w:rsidR="00995916" w:rsidRPr="006F74DE">
        <w:rPr>
          <w:rFonts w:ascii="Georgia" w:hAnsi="Georgia"/>
          <w:b/>
          <w:color w:val="FF0000"/>
          <w:sz w:val="24"/>
          <w:szCs w:val="24"/>
        </w:rPr>
        <w:t xml:space="preserve"> значення</w:t>
      </w:r>
      <w:r w:rsidR="00F458A5" w:rsidRPr="006F74DE">
        <w:rPr>
          <w:rFonts w:ascii="Georgia" w:hAnsi="Georgia"/>
          <w:b/>
          <w:color w:val="FF0000"/>
          <w:sz w:val="24"/>
          <w:szCs w:val="24"/>
        </w:rPr>
        <w:t xml:space="preserve"> </w:t>
      </w:r>
      <w:r w:rsidR="00F458A5" w:rsidRPr="006F74DE">
        <w:rPr>
          <w:rFonts w:ascii="Georgia" w:hAnsi="Georgia"/>
          <w:sz w:val="24"/>
          <w:szCs w:val="24"/>
        </w:rPr>
        <w:t>–</w:t>
      </w:r>
      <w:r w:rsidR="00F458A5" w:rsidRPr="006F74DE">
        <w:rPr>
          <w:rFonts w:ascii="Georgia" w:hAnsi="Georgia"/>
          <w:b/>
          <w:color w:val="FF0000"/>
          <w:sz w:val="24"/>
          <w:szCs w:val="24"/>
        </w:rPr>
        <w:t xml:space="preserve"> </w:t>
      </w:r>
      <w:r w:rsidR="00F458A5" w:rsidRPr="006F74DE">
        <w:rPr>
          <w:rFonts w:ascii="Georgia" w:eastAsia="Times New Roman" w:hAnsi="Georgia" w:cs="Times New Roman"/>
          <w:sz w:val="24"/>
          <w:szCs w:val="24"/>
        </w:rPr>
        <w:t>дає можливість організму реагувати в кожний конкретний момент лише на ті подразники, які в даний момент мають для нього найбільше значення, а отже забезпечує пристосування організму до навколишнього середовища, запобігає перевтомі нервової системи, взаємодіючі із збудженням, дозволяє організму здійснювати координовані дії</w:t>
      </w:r>
    </w:p>
    <w:p w:rsidR="00995916" w:rsidRPr="006F74DE" w:rsidRDefault="00995916" w:rsidP="00511CAC">
      <w:pPr>
        <w:pStyle w:val="a3"/>
        <w:numPr>
          <w:ilvl w:val="0"/>
          <w:numId w:val="8"/>
        </w:numPr>
        <w:rPr>
          <w:rFonts w:ascii="Georgia" w:hAnsi="Georgia"/>
          <w:b/>
          <w:color w:val="000000"/>
          <w:sz w:val="24"/>
          <w:szCs w:val="24"/>
          <w:highlight w:val="green"/>
        </w:rPr>
      </w:pPr>
      <w:r w:rsidRPr="006F74DE">
        <w:rPr>
          <w:rFonts w:ascii="Georgia" w:hAnsi="Georgia"/>
          <w:b/>
          <w:color w:val="000000"/>
          <w:sz w:val="24"/>
          <w:szCs w:val="24"/>
          <w:highlight w:val="green"/>
        </w:rPr>
        <w:t>Постсинаптичне гальмування, механизми розвитку</w:t>
      </w:r>
    </w:p>
    <w:p w:rsidR="00F458A5" w:rsidRPr="006F74DE" w:rsidRDefault="00995916" w:rsidP="00511CAC">
      <w:pPr>
        <w:pStyle w:val="a3"/>
        <w:numPr>
          <w:ilvl w:val="0"/>
          <w:numId w:val="8"/>
        </w:numPr>
        <w:rPr>
          <w:rStyle w:val="normaltextrun"/>
          <w:rFonts w:ascii="Georgia" w:hAnsi="Georgia"/>
          <w:b/>
          <w:color w:val="FF0000"/>
          <w:sz w:val="24"/>
          <w:szCs w:val="24"/>
        </w:rPr>
      </w:pPr>
      <w:r w:rsidRPr="006F74DE">
        <w:rPr>
          <w:rFonts w:ascii="Georgia" w:hAnsi="Georgia"/>
          <w:b/>
          <w:color w:val="FF0000"/>
          <w:sz w:val="24"/>
          <w:szCs w:val="24"/>
        </w:rPr>
        <w:t>Природа постсинаптичного гальмування</w:t>
      </w:r>
      <w:r w:rsidR="00F458A5" w:rsidRPr="006F74DE">
        <w:rPr>
          <w:rFonts w:ascii="Georgia" w:hAnsi="Georgia"/>
          <w:b/>
          <w:color w:val="FF0000"/>
          <w:sz w:val="24"/>
          <w:szCs w:val="24"/>
        </w:rPr>
        <w:t xml:space="preserve"> – </w:t>
      </w:r>
      <w:r w:rsidR="00F458A5" w:rsidRPr="006F74DE">
        <w:rPr>
          <w:rStyle w:val="normaltextrun"/>
          <w:rFonts w:ascii="Georgia" w:hAnsi="Georgia"/>
          <w:sz w:val="24"/>
          <w:szCs w:val="24"/>
          <w:shd w:val="clear" w:color="auto" w:fill="FFFFFF"/>
        </w:rPr>
        <w:t>це процес, що відбувається у центральних гальмівних синапсах і призводить до розвитку</w:t>
      </w:r>
      <w:r w:rsidR="006616D7">
        <w:rPr>
          <w:rStyle w:val="normaltextrun"/>
          <w:rFonts w:ascii="Georgia" w:hAnsi="Georgia"/>
          <w:sz w:val="24"/>
          <w:szCs w:val="24"/>
          <w:shd w:val="clear" w:color="auto" w:fill="FFFFFF"/>
        </w:rPr>
        <w:t xml:space="preserve"> гіперполяризації на пост</w:t>
      </w:r>
      <w:r w:rsidR="00F458A5" w:rsidRPr="006F74DE">
        <w:rPr>
          <w:rStyle w:val="normaltextrun"/>
          <w:rFonts w:ascii="Georgia" w:hAnsi="Georgia"/>
          <w:sz w:val="24"/>
          <w:szCs w:val="24"/>
          <w:shd w:val="clear" w:color="auto" w:fill="FFFFFF"/>
        </w:rPr>
        <w:t xml:space="preserve">синаптичній мембрані та має назву </w:t>
      </w:r>
      <w:r w:rsidR="00F458A5" w:rsidRPr="006F74DE">
        <w:rPr>
          <w:rStyle w:val="normaltextrun"/>
          <w:rFonts w:ascii="Georgia" w:hAnsi="Georgia"/>
          <w:bCs/>
          <w:sz w:val="24"/>
          <w:szCs w:val="24"/>
          <w:shd w:val="clear" w:color="auto" w:fill="FFFFFF"/>
        </w:rPr>
        <w:t>гіперполяризаційного гальмування</w:t>
      </w:r>
      <w:r w:rsidR="00F458A5" w:rsidRPr="006F74DE">
        <w:rPr>
          <w:rStyle w:val="normaltextrun"/>
          <w:rFonts w:ascii="Georgia" w:hAnsi="Georgia"/>
          <w:sz w:val="24"/>
          <w:szCs w:val="24"/>
          <w:shd w:val="clear" w:color="auto" w:fill="FFFFFF"/>
        </w:rPr>
        <w:t>.</w:t>
      </w:r>
    </w:p>
    <w:p w:rsidR="00995916" w:rsidRPr="006F74DE" w:rsidRDefault="00995916" w:rsidP="00FF2E7C">
      <w:pPr>
        <w:pStyle w:val="a3"/>
        <w:numPr>
          <w:ilvl w:val="0"/>
          <w:numId w:val="8"/>
        </w:numPr>
        <w:rPr>
          <w:rFonts w:ascii="Georgia" w:hAnsi="Georgia"/>
          <w:b/>
          <w:color w:val="FF0000"/>
          <w:sz w:val="24"/>
          <w:szCs w:val="24"/>
        </w:rPr>
      </w:pPr>
      <w:r w:rsidRPr="006F74DE">
        <w:rPr>
          <w:rFonts w:ascii="Georgia" w:hAnsi="Georgia"/>
          <w:b/>
          <w:color w:val="FF0000"/>
          <w:sz w:val="24"/>
          <w:szCs w:val="24"/>
        </w:rPr>
        <w:t>Етапи розвитку постсинаптичного гальмування</w:t>
      </w:r>
      <w:r w:rsidR="00F458A5" w:rsidRPr="006F74DE">
        <w:rPr>
          <w:rFonts w:ascii="Georgia" w:hAnsi="Georgia"/>
          <w:b/>
          <w:color w:val="FF0000"/>
          <w:sz w:val="24"/>
          <w:szCs w:val="24"/>
        </w:rPr>
        <w:t xml:space="preserve"> - </w:t>
      </w:r>
      <w:r w:rsidR="00FF2E7C" w:rsidRPr="006F74DE">
        <w:rPr>
          <w:rFonts w:ascii="Georgia" w:hAnsi="Georgia"/>
          <w:sz w:val="24"/>
          <w:szCs w:val="24"/>
        </w:rPr>
        <w:t xml:space="preserve">ПД у гальмівному нейроні </w:t>
      </w:r>
      <w:r w:rsidR="00FF2E7C" w:rsidRPr="006F74DE">
        <w:rPr>
          <w:rFonts w:ascii="Times New Roman" w:hAnsi="Times New Roman" w:cs="Times New Roman"/>
          <w:sz w:val="24"/>
          <w:szCs w:val="24"/>
        </w:rPr>
        <w:t>→</w:t>
      </w:r>
      <w:r w:rsidR="00FF2E7C" w:rsidRPr="006F74DE">
        <w:rPr>
          <w:rFonts w:ascii="Georgia" w:hAnsi="Georgia"/>
          <w:sz w:val="24"/>
          <w:szCs w:val="24"/>
        </w:rPr>
        <w:t xml:space="preserve"> </w:t>
      </w:r>
      <w:r w:rsidR="00F458A5" w:rsidRPr="006F74DE">
        <w:rPr>
          <w:rFonts w:ascii="Georgia" w:hAnsi="Georgia"/>
          <w:sz w:val="24"/>
          <w:szCs w:val="24"/>
        </w:rPr>
        <w:t xml:space="preserve">відкриття воріт Ca-каналів у ПрМ </w:t>
      </w:r>
      <w:r w:rsidR="00FF2E7C" w:rsidRPr="006F74DE">
        <w:rPr>
          <w:rFonts w:ascii="Times New Roman" w:hAnsi="Times New Roman" w:cs="Times New Roman"/>
          <w:sz w:val="24"/>
          <w:szCs w:val="24"/>
        </w:rPr>
        <w:t>→</w:t>
      </w:r>
      <w:r w:rsidR="00FF2E7C" w:rsidRPr="006F74DE">
        <w:rPr>
          <w:rFonts w:ascii="Georgia" w:hAnsi="Georgia"/>
          <w:sz w:val="24"/>
          <w:szCs w:val="24"/>
        </w:rPr>
        <w:t xml:space="preserve"> </w:t>
      </w:r>
      <w:r w:rsidR="00F458A5" w:rsidRPr="006F74DE">
        <w:rPr>
          <w:rFonts w:ascii="Georgia" w:hAnsi="Georgia"/>
          <w:sz w:val="24"/>
          <w:szCs w:val="24"/>
        </w:rPr>
        <w:t xml:space="preserve">вхід іонів Ca у кінцеву терміналь. </w:t>
      </w:r>
      <w:r w:rsidR="00FF2E7C" w:rsidRPr="006F74DE">
        <w:rPr>
          <w:rFonts w:ascii="Times New Roman" w:hAnsi="Times New Roman" w:cs="Times New Roman"/>
          <w:sz w:val="24"/>
          <w:szCs w:val="24"/>
        </w:rPr>
        <w:t>→</w:t>
      </w:r>
      <w:r w:rsidR="00FF2E7C" w:rsidRPr="006F74DE">
        <w:rPr>
          <w:rFonts w:ascii="Georgia" w:hAnsi="Georgia"/>
          <w:sz w:val="24"/>
          <w:szCs w:val="24"/>
        </w:rPr>
        <w:t xml:space="preserve"> </w:t>
      </w:r>
      <w:r w:rsidR="00F458A5" w:rsidRPr="006F74DE">
        <w:rPr>
          <w:rFonts w:ascii="Georgia" w:hAnsi="Georgia"/>
          <w:sz w:val="24"/>
          <w:szCs w:val="24"/>
        </w:rPr>
        <w:t>спричиняє вихід гальмівного нейромедіатора у сина</w:t>
      </w:r>
      <w:r w:rsidR="00FF2E7C" w:rsidRPr="006F74DE">
        <w:rPr>
          <w:rFonts w:ascii="Georgia" w:hAnsi="Georgia"/>
          <w:sz w:val="24"/>
          <w:szCs w:val="24"/>
        </w:rPr>
        <w:t>птичну щілину шляхом екзоцитозу</w:t>
      </w:r>
      <w:r w:rsidR="00F458A5" w:rsidRPr="006F74DE">
        <w:rPr>
          <w:rFonts w:ascii="Georgia" w:hAnsi="Georgia"/>
          <w:sz w:val="24"/>
          <w:szCs w:val="24"/>
        </w:rPr>
        <w:t xml:space="preserve"> </w:t>
      </w:r>
      <w:r w:rsidR="00FF2E7C" w:rsidRPr="006F74DE">
        <w:rPr>
          <w:rFonts w:ascii="Times New Roman" w:hAnsi="Times New Roman" w:cs="Times New Roman"/>
          <w:sz w:val="24"/>
          <w:szCs w:val="24"/>
        </w:rPr>
        <w:t>→</w:t>
      </w:r>
      <w:r w:rsidR="00FF2E7C" w:rsidRPr="006F74DE">
        <w:rPr>
          <w:rFonts w:ascii="Georgia" w:hAnsi="Georgia"/>
          <w:sz w:val="24"/>
          <w:szCs w:val="24"/>
        </w:rPr>
        <w:t xml:space="preserve"> взаємодіє з рецепторами</w:t>
      </w:r>
      <w:r w:rsidR="00F458A5" w:rsidRPr="006F74DE">
        <w:rPr>
          <w:rFonts w:ascii="Georgia" w:hAnsi="Georgia"/>
          <w:sz w:val="24"/>
          <w:szCs w:val="24"/>
        </w:rPr>
        <w:t xml:space="preserve"> </w:t>
      </w:r>
      <w:r w:rsidR="00FF2E7C" w:rsidRPr="006F74DE">
        <w:rPr>
          <w:rFonts w:ascii="Times New Roman" w:hAnsi="Times New Roman" w:cs="Times New Roman"/>
          <w:sz w:val="24"/>
          <w:szCs w:val="24"/>
        </w:rPr>
        <w:t>→</w:t>
      </w:r>
      <w:r w:rsidR="00FF2E7C" w:rsidRPr="006F74DE">
        <w:rPr>
          <w:rFonts w:ascii="Georgia" w:hAnsi="Georgia"/>
          <w:sz w:val="24"/>
          <w:szCs w:val="24"/>
        </w:rPr>
        <w:t xml:space="preserve"> відкриває </w:t>
      </w:r>
      <w:r w:rsidR="00F458A5" w:rsidRPr="006F74DE">
        <w:rPr>
          <w:rFonts w:ascii="Georgia" w:hAnsi="Georgia"/>
          <w:sz w:val="24"/>
          <w:szCs w:val="24"/>
        </w:rPr>
        <w:t>хемозалежні K- та Cl-каналів, тим самим вихід іонів K або вхід у клітину іонів Cl</w:t>
      </w:r>
      <w:r w:rsidR="00FF2E7C" w:rsidRPr="006F74DE">
        <w:rPr>
          <w:rFonts w:ascii="Georgia" w:hAnsi="Georgia"/>
        </w:rPr>
        <w:t xml:space="preserve"> </w:t>
      </w:r>
      <w:r w:rsidR="00FF2E7C" w:rsidRPr="006F74DE">
        <w:rPr>
          <w:rFonts w:ascii="Times New Roman" w:hAnsi="Times New Roman" w:cs="Times New Roman"/>
          <w:sz w:val="24"/>
          <w:szCs w:val="24"/>
        </w:rPr>
        <w:t>→</w:t>
      </w:r>
      <w:r w:rsidR="00FF2E7C" w:rsidRPr="006F74DE">
        <w:rPr>
          <w:rFonts w:ascii="Georgia" w:hAnsi="Georgia"/>
          <w:sz w:val="24"/>
          <w:szCs w:val="24"/>
        </w:rPr>
        <w:t xml:space="preserve"> </w:t>
      </w:r>
      <w:r w:rsidR="00F458A5" w:rsidRPr="006F74DE">
        <w:rPr>
          <w:rFonts w:ascii="Georgia" w:hAnsi="Georgia"/>
          <w:b/>
          <w:i/>
          <w:iCs/>
          <w:sz w:val="24"/>
          <w:szCs w:val="24"/>
        </w:rPr>
        <w:t>гальмівного постсинаптичного потенціалу</w:t>
      </w:r>
      <w:r w:rsidR="00F458A5" w:rsidRPr="006F74DE">
        <w:rPr>
          <w:rFonts w:ascii="Georgia" w:hAnsi="Georgia"/>
          <w:i/>
          <w:iCs/>
          <w:sz w:val="24"/>
          <w:szCs w:val="24"/>
        </w:rPr>
        <w:t xml:space="preserve"> (</w:t>
      </w:r>
      <w:r w:rsidR="00F458A5" w:rsidRPr="006616D7">
        <w:rPr>
          <w:rFonts w:ascii="Georgia" w:hAnsi="Georgia"/>
          <w:b/>
          <w:i/>
          <w:iCs/>
          <w:sz w:val="24"/>
          <w:szCs w:val="24"/>
        </w:rPr>
        <w:t>ГПСП</w:t>
      </w:r>
      <w:r w:rsidR="00F458A5" w:rsidRPr="006F74DE">
        <w:rPr>
          <w:rFonts w:ascii="Georgia" w:hAnsi="Georgia"/>
          <w:i/>
          <w:iCs/>
          <w:sz w:val="24"/>
          <w:szCs w:val="24"/>
        </w:rPr>
        <w:t>)</w:t>
      </w:r>
      <w:r w:rsidR="00843215">
        <w:rPr>
          <w:rFonts w:ascii="Georgia" w:hAnsi="Georgia"/>
          <w:i/>
          <w:iCs/>
          <w:sz w:val="24"/>
          <w:szCs w:val="24"/>
        </w:rPr>
        <w:t xml:space="preserve"> </w:t>
      </w:r>
      <w:r w:rsidR="00843215" w:rsidRPr="00843215">
        <w:rPr>
          <w:rFonts w:ascii="Georgia" w:hAnsi="Georgia"/>
          <w:i/>
          <w:iCs/>
          <w:sz w:val="24"/>
          <w:szCs w:val="24"/>
        </w:rPr>
        <w:t>(</w:t>
      </w:r>
      <w:r w:rsidR="00843215" w:rsidRPr="00843215">
        <w:rPr>
          <w:rFonts w:ascii="Georgia" w:eastAsia="Times New Roman" w:hAnsi="Georgia" w:cs="Times New Roman"/>
          <w:sz w:val="24"/>
          <w:szCs w:val="24"/>
        </w:rPr>
        <w:t>в області аксонного го</w:t>
      </w:r>
      <w:r w:rsidR="006616D7">
        <w:rPr>
          <w:rFonts w:ascii="Georgia" w:eastAsia="Times New Roman" w:hAnsi="Georgia" w:cs="Times New Roman"/>
          <w:sz w:val="24"/>
          <w:szCs w:val="24"/>
        </w:rPr>
        <w:t xml:space="preserve">рбика ці струми мають вхідний </w:t>
      </w:r>
      <w:r w:rsidR="00843215" w:rsidRPr="00843215">
        <w:rPr>
          <w:rFonts w:ascii="Georgia" w:eastAsia="Times New Roman" w:hAnsi="Georgia" w:cs="Times New Roman"/>
          <w:sz w:val="24"/>
          <w:szCs w:val="24"/>
        </w:rPr>
        <w:t>напрям викликають гіперполяризацію мембрани збільшення по</w:t>
      </w:r>
      <w:r w:rsidR="006616D7">
        <w:rPr>
          <w:rFonts w:ascii="Georgia" w:eastAsia="Times New Roman" w:hAnsi="Georgia" w:cs="Times New Roman"/>
          <w:sz w:val="24"/>
          <w:szCs w:val="24"/>
        </w:rPr>
        <w:t>рога деполяризації мембрани</w:t>
      </w:r>
      <w:r w:rsidR="00843215" w:rsidRPr="00843215">
        <w:rPr>
          <w:rFonts w:ascii="Georgia" w:eastAsia="Times New Roman" w:hAnsi="Georgia" w:cs="Times New Roman"/>
          <w:sz w:val="24"/>
          <w:szCs w:val="24"/>
        </w:rPr>
        <w:t xml:space="preserve"> зниження збудливості мембрани аксонного горбика, отже, й (гальмування нейрона !!!).</w:t>
      </w:r>
    </w:p>
    <w:p w:rsidR="00995916" w:rsidRPr="006F74DE" w:rsidRDefault="00995916" w:rsidP="00511CAC">
      <w:pPr>
        <w:pStyle w:val="a3"/>
        <w:numPr>
          <w:ilvl w:val="0"/>
          <w:numId w:val="8"/>
        </w:numPr>
        <w:rPr>
          <w:rFonts w:ascii="Georgia" w:hAnsi="Georgia"/>
          <w:b/>
          <w:color w:val="000000"/>
          <w:sz w:val="24"/>
          <w:szCs w:val="24"/>
          <w:highlight w:val="green"/>
        </w:rPr>
      </w:pPr>
      <w:r w:rsidRPr="006F74DE">
        <w:rPr>
          <w:rFonts w:ascii="Georgia" w:hAnsi="Georgia"/>
          <w:b/>
          <w:color w:val="000000"/>
          <w:sz w:val="24"/>
          <w:szCs w:val="24"/>
          <w:highlight w:val="green"/>
        </w:rPr>
        <w:t>Пресинаптичне гальмування, механизми розвитку</w:t>
      </w:r>
    </w:p>
    <w:p w:rsidR="00995916" w:rsidRPr="006F74DE" w:rsidRDefault="00995916" w:rsidP="00511CAC">
      <w:pPr>
        <w:pStyle w:val="a3"/>
        <w:numPr>
          <w:ilvl w:val="0"/>
          <w:numId w:val="8"/>
        </w:numPr>
        <w:rPr>
          <w:rFonts w:ascii="Georgia" w:hAnsi="Georgia"/>
          <w:b/>
          <w:color w:val="FF0000"/>
          <w:sz w:val="24"/>
          <w:szCs w:val="24"/>
        </w:rPr>
      </w:pPr>
      <w:r w:rsidRPr="006F74DE">
        <w:rPr>
          <w:rFonts w:ascii="Georgia" w:hAnsi="Georgia"/>
          <w:b/>
          <w:color w:val="FF0000"/>
          <w:sz w:val="24"/>
          <w:szCs w:val="24"/>
        </w:rPr>
        <w:t>Визначення пресинаптичного гальмування</w:t>
      </w:r>
      <w:r w:rsidR="00581A7A" w:rsidRPr="006F74DE">
        <w:rPr>
          <w:rFonts w:ascii="Georgia" w:hAnsi="Georgia"/>
          <w:b/>
          <w:color w:val="FF0000"/>
          <w:sz w:val="24"/>
          <w:szCs w:val="24"/>
        </w:rPr>
        <w:t xml:space="preserve"> </w:t>
      </w:r>
      <w:r w:rsidR="00581A7A" w:rsidRPr="006F74DE">
        <w:rPr>
          <w:rFonts w:ascii="Georgia" w:hAnsi="Georgia"/>
          <w:sz w:val="24"/>
          <w:szCs w:val="24"/>
        </w:rPr>
        <w:t>– процес, що відбувається на аксонах нейронів ЦНС і має назву деполяризаційного гальмування</w:t>
      </w:r>
      <w:r w:rsidR="00581A7A" w:rsidRPr="006F74DE">
        <w:rPr>
          <w:rFonts w:ascii="Georgia" w:hAnsi="Georgia"/>
          <w:b/>
          <w:sz w:val="24"/>
          <w:szCs w:val="24"/>
        </w:rPr>
        <w:t xml:space="preserve"> </w:t>
      </w:r>
    </w:p>
    <w:p w:rsidR="00995916" w:rsidRPr="006F74DE" w:rsidRDefault="00995916" w:rsidP="00511CAC">
      <w:pPr>
        <w:pStyle w:val="a3"/>
        <w:numPr>
          <w:ilvl w:val="0"/>
          <w:numId w:val="8"/>
        </w:numPr>
        <w:rPr>
          <w:rFonts w:ascii="Georgia" w:hAnsi="Georgia"/>
          <w:b/>
          <w:color w:val="FF0000"/>
          <w:sz w:val="24"/>
          <w:szCs w:val="24"/>
        </w:rPr>
      </w:pPr>
      <w:r w:rsidRPr="006F74DE">
        <w:rPr>
          <w:rFonts w:ascii="Georgia" w:hAnsi="Georgia"/>
          <w:b/>
          <w:color w:val="FF0000"/>
          <w:sz w:val="24"/>
          <w:szCs w:val="24"/>
        </w:rPr>
        <w:t>Локалізація пресинаптичного гальмування</w:t>
      </w:r>
      <w:r w:rsidR="00F458A5" w:rsidRPr="006F74DE">
        <w:rPr>
          <w:rFonts w:ascii="Georgia" w:hAnsi="Georgia"/>
          <w:b/>
          <w:color w:val="FF0000"/>
          <w:sz w:val="24"/>
          <w:szCs w:val="24"/>
        </w:rPr>
        <w:t xml:space="preserve"> – </w:t>
      </w:r>
      <w:r w:rsidR="00F458A5" w:rsidRPr="006F74DE">
        <w:rPr>
          <w:rStyle w:val="normaltextrun"/>
          <w:rFonts w:ascii="Georgia" w:hAnsi="Georgia"/>
          <w:sz w:val="24"/>
          <w:shd w:val="clear" w:color="auto" w:fill="FFFFFF"/>
        </w:rPr>
        <w:t>пресинаптичній мембрані аксона збуджувального нейрона.</w:t>
      </w:r>
      <w:r w:rsidR="00F458A5" w:rsidRPr="006F74DE">
        <w:rPr>
          <w:rStyle w:val="eop"/>
          <w:rFonts w:ascii="Georgia" w:hAnsi="Georgia"/>
          <w:sz w:val="24"/>
          <w:shd w:val="clear" w:color="auto" w:fill="FFFFFF"/>
        </w:rPr>
        <w:t> </w:t>
      </w:r>
      <w:r w:rsidR="00581A7A" w:rsidRPr="006F74DE">
        <w:rPr>
          <w:rStyle w:val="eop"/>
          <w:rFonts w:ascii="Georgia" w:hAnsi="Georgia"/>
          <w:sz w:val="24"/>
          <w:szCs w:val="24"/>
          <w:shd w:val="clear" w:color="auto" w:fill="FFFFFF"/>
        </w:rPr>
        <w:t xml:space="preserve"> </w:t>
      </w:r>
      <w:r w:rsidR="00581A7A" w:rsidRPr="006F74DE">
        <w:rPr>
          <w:rStyle w:val="eop"/>
          <w:rFonts w:ascii="Georgia" w:hAnsi="Georgia"/>
          <w:b/>
          <w:sz w:val="24"/>
          <w:szCs w:val="24"/>
          <w:shd w:val="clear" w:color="auto" w:fill="FFFFFF"/>
        </w:rPr>
        <w:t>(</w:t>
      </w:r>
      <w:r w:rsidR="00FF2E7C" w:rsidRPr="006F74DE">
        <w:rPr>
          <w:rFonts w:ascii="Georgia" w:hAnsi="Georgia"/>
          <w:b/>
          <w:sz w:val="24"/>
          <w:szCs w:val="24"/>
        </w:rPr>
        <w:t>на аксо-аксональних синапсах)</w:t>
      </w:r>
    </w:p>
    <w:p w:rsidR="00995916" w:rsidRPr="006F74DE" w:rsidRDefault="00995916" w:rsidP="00FF2E7C">
      <w:pPr>
        <w:pStyle w:val="a3"/>
        <w:numPr>
          <w:ilvl w:val="0"/>
          <w:numId w:val="8"/>
        </w:numPr>
        <w:rPr>
          <w:rFonts w:ascii="Georgia" w:hAnsi="Georgia"/>
          <w:b/>
          <w:color w:val="FF0000"/>
          <w:sz w:val="24"/>
          <w:szCs w:val="24"/>
        </w:rPr>
      </w:pPr>
      <w:r w:rsidRPr="006F74DE">
        <w:rPr>
          <w:rFonts w:ascii="Georgia" w:hAnsi="Georgia"/>
          <w:b/>
          <w:color w:val="FF0000"/>
          <w:sz w:val="24"/>
          <w:szCs w:val="24"/>
        </w:rPr>
        <w:t>Етапи розвитку пресинаптичного гальмування</w:t>
      </w:r>
      <w:r w:rsidR="00581A7A" w:rsidRPr="006F74DE">
        <w:rPr>
          <w:rFonts w:ascii="Georgia" w:hAnsi="Georgia"/>
          <w:b/>
          <w:color w:val="FF0000"/>
          <w:sz w:val="24"/>
          <w:szCs w:val="24"/>
        </w:rPr>
        <w:t xml:space="preserve"> </w:t>
      </w:r>
      <w:r w:rsidR="00581A7A" w:rsidRPr="006F74DE">
        <w:rPr>
          <w:rFonts w:ascii="Georgia" w:hAnsi="Georgia"/>
          <w:sz w:val="24"/>
          <w:szCs w:val="24"/>
        </w:rPr>
        <w:t xml:space="preserve">– </w:t>
      </w:r>
      <w:r w:rsidR="00FF2E7C" w:rsidRPr="006F74DE">
        <w:rPr>
          <w:rFonts w:ascii="Georgia" w:hAnsi="Georgia"/>
          <w:sz w:val="24"/>
          <w:szCs w:val="24"/>
        </w:rPr>
        <w:t xml:space="preserve">ПД у гальмівному нейроні </w:t>
      </w:r>
      <w:r w:rsidR="00FF2E7C" w:rsidRPr="006F74DE">
        <w:rPr>
          <w:rFonts w:ascii="Times New Roman" w:hAnsi="Times New Roman" w:cs="Times New Roman"/>
          <w:sz w:val="24"/>
          <w:szCs w:val="24"/>
        </w:rPr>
        <w:t>→</w:t>
      </w:r>
      <w:r w:rsidR="00FF2E7C" w:rsidRPr="006F74DE">
        <w:rPr>
          <w:rFonts w:ascii="Georgia" w:hAnsi="Georgia"/>
          <w:sz w:val="24"/>
          <w:szCs w:val="24"/>
        </w:rPr>
        <w:t xml:space="preserve"> відкриття ПД-залежних воріт Са </w:t>
      </w:r>
      <w:r w:rsidR="00FF2E7C" w:rsidRPr="006F74DE">
        <w:rPr>
          <w:rFonts w:ascii="Times New Roman" w:hAnsi="Times New Roman" w:cs="Times New Roman"/>
          <w:sz w:val="24"/>
          <w:szCs w:val="24"/>
        </w:rPr>
        <w:t>→</w:t>
      </w:r>
      <w:r w:rsidR="00FF2E7C" w:rsidRPr="006F74DE">
        <w:rPr>
          <w:rFonts w:ascii="Georgia" w:hAnsi="Georgia"/>
          <w:sz w:val="24"/>
          <w:szCs w:val="24"/>
        </w:rPr>
        <w:t xml:space="preserve"> </w:t>
      </w:r>
      <w:r w:rsidR="00581A7A" w:rsidRPr="006F74DE">
        <w:rPr>
          <w:rFonts w:ascii="Georgia" w:hAnsi="Georgia"/>
          <w:sz w:val="24"/>
          <w:szCs w:val="24"/>
        </w:rPr>
        <w:t xml:space="preserve">вхід Са </w:t>
      </w:r>
      <w:r w:rsidR="00FF2E7C" w:rsidRPr="006F74DE">
        <w:rPr>
          <w:rFonts w:ascii="Times New Roman" w:hAnsi="Times New Roman" w:cs="Times New Roman"/>
          <w:sz w:val="24"/>
          <w:szCs w:val="24"/>
        </w:rPr>
        <w:t>→</w:t>
      </w:r>
      <w:r w:rsidR="00FF2E7C" w:rsidRPr="006F74DE">
        <w:rPr>
          <w:rFonts w:ascii="Georgia" w:hAnsi="Georgia"/>
          <w:sz w:val="24"/>
          <w:szCs w:val="24"/>
        </w:rPr>
        <w:t xml:space="preserve"> </w:t>
      </w:r>
      <w:r w:rsidR="00581A7A" w:rsidRPr="006F74DE">
        <w:rPr>
          <w:rFonts w:ascii="Georgia" w:hAnsi="Georgia"/>
          <w:sz w:val="24"/>
          <w:szCs w:val="24"/>
        </w:rPr>
        <w:t xml:space="preserve">виділення гальмівного медіатору </w:t>
      </w:r>
      <w:r w:rsidR="00FF2E7C" w:rsidRPr="006F74DE">
        <w:rPr>
          <w:rFonts w:ascii="Times New Roman" w:hAnsi="Times New Roman" w:cs="Times New Roman"/>
          <w:sz w:val="24"/>
          <w:szCs w:val="24"/>
        </w:rPr>
        <w:t>→</w:t>
      </w:r>
      <w:r w:rsidR="00581A7A" w:rsidRPr="006F74DE">
        <w:rPr>
          <w:rFonts w:ascii="Georgia" w:hAnsi="Georgia"/>
          <w:sz w:val="24"/>
          <w:szCs w:val="24"/>
        </w:rPr>
        <w:t xml:space="preserve"> взаємодія з циторецепторами</w:t>
      </w:r>
      <w:r w:rsidR="00FF2E7C" w:rsidRPr="006F74DE">
        <w:rPr>
          <w:rFonts w:ascii="Georgia" w:hAnsi="Georgia"/>
          <w:sz w:val="24"/>
          <w:szCs w:val="24"/>
        </w:rPr>
        <w:t xml:space="preserve"> мембрани збуджувального аксона</w:t>
      </w:r>
      <w:r w:rsidR="00581A7A" w:rsidRPr="006F74DE">
        <w:rPr>
          <w:rFonts w:ascii="Georgia" w:hAnsi="Georgia"/>
          <w:sz w:val="24"/>
          <w:szCs w:val="24"/>
        </w:rPr>
        <w:t xml:space="preserve"> </w:t>
      </w:r>
      <w:r w:rsidR="00FF2E7C" w:rsidRPr="006F74DE">
        <w:rPr>
          <w:rFonts w:ascii="Times New Roman" w:hAnsi="Times New Roman" w:cs="Times New Roman"/>
          <w:sz w:val="24"/>
          <w:szCs w:val="24"/>
        </w:rPr>
        <w:t>→</w:t>
      </w:r>
      <w:r w:rsidR="00FF2E7C" w:rsidRPr="006F74DE">
        <w:rPr>
          <w:rFonts w:ascii="Georgia" w:hAnsi="Georgia"/>
          <w:sz w:val="24"/>
          <w:szCs w:val="24"/>
        </w:rPr>
        <w:t xml:space="preserve"> </w:t>
      </w:r>
      <w:r w:rsidR="00581A7A" w:rsidRPr="006F74DE">
        <w:rPr>
          <w:rFonts w:ascii="Georgia" w:hAnsi="Georgia"/>
          <w:sz w:val="24"/>
          <w:szCs w:val="24"/>
        </w:rPr>
        <w:t>відкриття аніонних каналів, збільшення виходу С</w:t>
      </w:r>
      <w:r w:rsidR="00581A7A" w:rsidRPr="006F74DE">
        <w:rPr>
          <w:rFonts w:ascii="Georgia" w:hAnsi="Georgia"/>
          <w:sz w:val="24"/>
          <w:szCs w:val="24"/>
          <w:lang w:val="en-US"/>
        </w:rPr>
        <w:t>l</w:t>
      </w:r>
      <w:r w:rsidR="00581A7A" w:rsidRPr="006F74DE">
        <w:rPr>
          <w:rFonts w:ascii="Georgia" w:hAnsi="Georgia"/>
          <w:sz w:val="24"/>
          <w:szCs w:val="24"/>
        </w:rPr>
        <w:t xml:space="preserve"> назовні </w:t>
      </w:r>
      <w:r w:rsidR="00FF2E7C" w:rsidRPr="006F74DE">
        <w:rPr>
          <w:rFonts w:ascii="Times New Roman" w:hAnsi="Times New Roman" w:cs="Times New Roman"/>
          <w:sz w:val="24"/>
          <w:szCs w:val="24"/>
        </w:rPr>
        <w:t>→</w:t>
      </w:r>
      <w:r w:rsidR="00581A7A" w:rsidRPr="006F74DE">
        <w:rPr>
          <w:rFonts w:ascii="Georgia" w:hAnsi="Georgia"/>
          <w:sz w:val="24"/>
          <w:szCs w:val="24"/>
        </w:rPr>
        <w:t xml:space="preserve"> стійка тривала деполяризація</w:t>
      </w:r>
    </w:p>
    <w:p w:rsidR="00995916" w:rsidRPr="006F74DE" w:rsidRDefault="00995916" w:rsidP="00511CAC">
      <w:pPr>
        <w:pStyle w:val="a3"/>
        <w:numPr>
          <w:ilvl w:val="0"/>
          <w:numId w:val="8"/>
        </w:numPr>
        <w:rPr>
          <w:rFonts w:ascii="Georgia" w:hAnsi="Georgia"/>
          <w:b/>
          <w:color w:val="000000"/>
          <w:sz w:val="24"/>
          <w:szCs w:val="24"/>
          <w:highlight w:val="green"/>
        </w:rPr>
      </w:pPr>
      <w:r w:rsidRPr="006F74DE">
        <w:rPr>
          <w:rFonts w:ascii="Georgia" w:hAnsi="Georgia"/>
          <w:b/>
          <w:color w:val="000000"/>
          <w:sz w:val="24"/>
          <w:szCs w:val="24"/>
          <w:highlight w:val="green"/>
        </w:rPr>
        <w:t>Види центрального гальмування за типом гальмівних ланцюгів</w:t>
      </w:r>
    </w:p>
    <w:p w:rsidR="00995916" w:rsidRPr="006F74DE" w:rsidRDefault="00995916" w:rsidP="00FF2E7C">
      <w:pPr>
        <w:pStyle w:val="a3"/>
        <w:numPr>
          <w:ilvl w:val="0"/>
          <w:numId w:val="8"/>
        </w:numPr>
        <w:rPr>
          <w:rFonts w:ascii="Georgia" w:hAnsi="Georgia"/>
          <w:color w:val="000000"/>
          <w:sz w:val="24"/>
          <w:szCs w:val="24"/>
        </w:rPr>
      </w:pPr>
      <w:r w:rsidRPr="006F74DE">
        <w:rPr>
          <w:rFonts w:ascii="Georgia" w:hAnsi="Georgia"/>
          <w:color w:val="000000"/>
          <w:sz w:val="24"/>
          <w:szCs w:val="24"/>
        </w:rPr>
        <w:t>1</w:t>
      </w:r>
      <w:r w:rsidR="00F458A5" w:rsidRPr="006F74DE">
        <w:rPr>
          <w:rFonts w:ascii="Georgia" w:hAnsi="Georgia"/>
          <w:color w:val="000000"/>
          <w:sz w:val="24"/>
          <w:szCs w:val="24"/>
        </w:rPr>
        <w:t xml:space="preserve"> Реципрокне</w:t>
      </w:r>
      <w:r w:rsidR="00FF2E7C" w:rsidRPr="006F74DE">
        <w:rPr>
          <w:rFonts w:ascii="Georgia" w:hAnsi="Georgia"/>
          <w:color w:val="000000"/>
          <w:sz w:val="24"/>
          <w:szCs w:val="24"/>
        </w:rPr>
        <w:t xml:space="preserve"> — гальмування антагоністів</w:t>
      </w:r>
    </w:p>
    <w:p w:rsidR="00995916" w:rsidRPr="006F74DE" w:rsidRDefault="00995916" w:rsidP="00FF2E7C">
      <w:pPr>
        <w:pStyle w:val="a3"/>
        <w:numPr>
          <w:ilvl w:val="0"/>
          <w:numId w:val="8"/>
        </w:numPr>
        <w:rPr>
          <w:rFonts w:ascii="Georgia" w:hAnsi="Georgia"/>
          <w:color w:val="000000"/>
          <w:sz w:val="24"/>
          <w:szCs w:val="24"/>
        </w:rPr>
      </w:pPr>
      <w:r w:rsidRPr="006F74DE">
        <w:rPr>
          <w:rFonts w:ascii="Georgia" w:hAnsi="Georgia"/>
          <w:color w:val="000000"/>
          <w:sz w:val="24"/>
          <w:szCs w:val="24"/>
        </w:rPr>
        <w:t>2</w:t>
      </w:r>
      <w:r w:rsidR="00F458A5" w:rsidRPr="006F74DE">
        <w:rPr>
          <w:rFonts w:ascii="Georgia" w:hAnsi="Georgia"/>
          <w:color w:val="000000"/>
          <w:sz w:val="24"/>
          <w:szCs w:val="24"/>
        </w:rPr>
        <w:t xml:space="preserve"> Зворотне</w:t>
      </w:r>
      <w:r w:rsidR="00FF2E7C" w:rsidRPr="006F74DE">
        <w:rPr>
          <w:rFonts w:ascii="Georgia" w:hAnsi="Georgia"/>
          <w:color w:val="000000"/>
          <w:sz w:val="24"/>
          <w:szCs w:val="24"/>
        </w:rPr>
        <w:t xml:space="preserve"> — гальмування власної активності</w:t>
      </w:r>
    </w:p>
    <w:p w:rsidR="00995916" w:rsidRPr="006F74DE" w:rsidRDefault="00995916" w:rsidP="00FF2E7C">
      <w:pPr>
        <w:pStyle w:val="a3"/>
        <w:numPr>
          <w:ilvl w:val="0"/>
          <w:numId w:val="8"/>
        </w:numPr>
        <w:rPr>
          <w:rFonts w:ascii="Georgia" w:hAnsi="Georgia"/>
          <w:color w:val="000000"/>
          <w:sz w:val="24"/>
          <w:szCs w:val="24"/>
        </w:rPr>
      </w:pPr>
      <w:r w:rsidRPr="006F74DE">
        <w:rPr>
          <w:rFonts w:ascii="Georgia" w:hAnsi="Georgia"/>
          <w:color w:val="000000"/>
          <w:sz w:val="24"/>
          <w:szCs w:val="24"/>
        </w:rPr>
        <w:t>3</w:t>
      </w:r>
      <w:r w:rsidR="00F458A5" w:rsidRPr="006F74DE">
        <w:rPr>
          <w:rFonts w:ascii="Georgia" w:hAnsi="Georgia"/>
          <w:color w:val="000000"/>
          <w:sz w:val="24"/>
          <w:szCs w:val="24"/>
        </w:rPr>
        <w:t xml:space="preserve"> Латеральне</w:t>
      </w:r>
      <w:r w:rsidR="00FF2E7C" w:rsidRPr="006F74DE">
        <w:rPr>
          <w:rFonts w:ascii="Georgia" w:hAnsi="Georgia"/>
          <w:color w:val="000000"/>
          <w:sz w:val="24"/>
          <w:szCs w:val="24"/>
        </w:rPr>
        <w:t xml:space="preserve"> — гальмування сусідніх нейронів</w:t>
      </w:r>
    </w:p>
    <w:p w:rsidR="00995916" w:rsidRPr="006F74DE" w:rsidRDefault="00995916" w:rsidP="00511CAC">
      <w:pPr>
        <w:pStyle w:val="a3"/>
        <w:numPr>
          <w:ilvl w:val="0"/>
          <w:numId w:val="8"/>
        </w:numPr>
        <w:rPr>
          <w:rFonts w:ascii="Georgia" w:hAnsi="Georgia"/>
          <w:b/>
          <w:color w:val="FF0000"/>
          <w:sz w:val="24"/>
          <w:szCs w:val="24"/>
        </w:rPr>
      </w:pPr>
      <w:r w:rsidRPr="006F74DE">
        <w:rPr>
          <w:rFonts w:ascii="Georgia" w:hAnsi="Georgia"/>
          <w:b/>
          <w:color w:val="FF0000"/>
          <w:sz w:val="24"/>
          <w:szCs w:val="24"/>
        </w:rPr>
        <w:t>Гальмівні нейромедіатори ЦНС</w:t>
      </w:r>
      <w:r w:rsidR="005B4852" w:rsidRPr="006F74DE">
        <w:rPr>
          <w:rFonts w:ascii="Georgia" w:hAnsi="Georgia"/>
          <w:b/>
          <w:color w:val="FF0000"/>
          <w:sz w:val="24"/>
          <w:szCs w:val="24"/>
        </w:rPr>
        <w:t xml:space="preserve"> </w:t>
      </w:r>
      <w:r w:rsidR="005B4852" w:rsidRPr="006F74DE">
        <w:rPr>
          <w:rFonts w:ascii="Georgia" w:hAnsi="Georgia"/>
          <w:sz w:val="24"/>
          <w:szCs w:val="24"/>
        </w:rPr>
        <w:t>– ГАМК, гліцин</w:t>
      </w:r>
    </w:p>
    <w:p w:rsidR="00995916" w:rsidRDefault="00995916" w:rsidP="00995916">
      <w:pPr>
        <w:ind w:left="360"/>
        <w:rPr>
          <w:rFonts w:ascii="Georgia" w:hAnsi="Georgia"/>
          <w:color w:val="000000"/>
          <w:sz w:val="24"/>
          <w:szCs w:val="24"/>
        </w:rPr>
      </w:pPr>
    </w:p>
    <w:p w:rsidR="00581A7A" w:rsidRDefault="00581A7A" w:rsidP="00995916">
      <w:pPr>
        <w:ind w:left="360"/>
        <w:rPr>
          <w:rFonts w:ascii="Georgia" w:hAnsi="Georgia"/>
          <w:color w:val="000000"/>
          <w:sz w:val="24"/>
          <w:szCs w:val="24"/>
        </w:rPr>
      </w:pPr>
    </w:p>
    <w:p w:rsidR="00581A7A" w:rsidRDefault="00581A7A" w:rsidP="00995916">
      <w:pPr>
        <w:ind w:left="360"/>
        <w:rPr>
          <w:rFonts w:ascii="Georgia" w:hAnsi="Georgia"/>
          <w:color w:val="000000"/>
          <w:sz w:val="24"/>
          <w:szCs w:val="24"/>
        </w:rPr>
      </w:pPr>
    </w:p>
    <w:p w:rsidR="00581A7A" w:rsidRDefault="00581A7A" w:rsidP="00995916">
      <w:pPr>
        <w:ind w:left="360"/>
        <w:rPr>
          <w:rFonts w:ascii="Georgia" w:hAnsi="Georgia"/>
          <w:color w:val="000000"/>
          <w:sz w:val="24"/>
          <w:szCs w:val="24"/>
        </w:rPr>
      </w:pPr>
    </w:p>
    <w:p w:rsidR="00581A7A" w:rsidRDefault="00581A7A" w:rsidP="00995916">
      <w:pPr>
        <w:ind w:left="360"/>
        <w:rPr>
          <w:rFonts w:ascii="Georgia" w:hAnsi="Georgia"/>
          <w:color w:val="000000"/>
          <w:sz w:val="24"/>
          <w:szCs w:val="24"/>
        </w:rPr>
      </w:pPr>
    </w:p>
    <w:p w:rsidR="00581A7A" w:rsidRDefault="00581A7A" w:rsidP="00995916">
      <w:pPr>
        <w:ind w:left="360"/>
        <w:rPr>
          <w:rFonts w:ascii="Georgia" w:hAnsi="Georgia"/>
          <w:color w:val="000000"/>
          <w:sz w:val="24"/>
          <w:szCs w:val="24"/>
        </w:rPr>
      </w:pPr>
    </w:p>
    <w:p w:rsidR="00FF2E7C" w:rsidRDefault="00FF2E7C" w:rsidP="00995916">
      <w:pPr>
        <w:ind w:left="360"/>
        <w:rPr>
          <w:rFonts w:ascii="Georgia" w:hAnsi="Georgia"/>
          <w:color w:val="000000"/>
          <w:sz w:val="24"/>
          <w:szCs w:val="24"/>
        </w:rPr>
      </w:pPr>
    </w:p>
    <w:p w:rsidR="00FF2E7C" w:rsidRDefault="00FF2E7C" w:rsidP="00995916">
      <w:pPr>
        <w:ind w:left="360"/>
        <w:rPr>
          <w:rFonts w:ascii="Georgia" w:hAnsi="Georgia"/>
          <w:color w:val="000000"/>
          <w:sz w:val="24"/>
          <w:szCs w:val="24"/>
        </w:rPr>
      </w:pPr>
    </w:p>
    <w:p w:rsidR="00581A7A" w:rsidRPr="00995916" w:rsidRDefault="00581A7A" w:rsidP="00843215">
      <w:pPr>
        <w:rPr>
          <w:rFonts w:ascii="Georgia" w:hAnsi="Georgia"/>
          <w:color w:val="000000"/>
          <w:sz w:val="24"/>
          <w:szCs w:val="24"/>
        </w:rPr>
      </w:pPr>
    </w:p>
    <w:p w:rsidR="00995916" w:rsidRPr="00995916" w:rsidRDefault="00995916" w:rsidP="00511CAC">
      <w:pPr>
        <w:pStyle w:val="2"/>
        <w:numPr>
          <w:ilvl w:val="0"/>
          <w:numId w:val="2"/>
        </w:numPr>
        <w:rPr>
          <w:rStyle w:val="20"/>
          <w:rFonts w:ascii="Georgia" w:eastAsiaTheme="minorHAnsi" w:hAnsi="Georgia" w:cstheme="minorBidi"/>
          <w:b/>
          <w:bCs/>
          <w:color w:val="000000"/>
          <w:sz w:val="24"/>
          <w:szCs w:val="24"/>
        </w:rPr>
      </w:pPr>
      <w:r w:rsidRPr="00995916">
        <w:rPr>
          <w:rStyle w:val="20"/>
          <w:b/>
          <w:color w:val="auto"/>
          <w:highlight w:val="yellow"/>
        </w:rPr>
        <w:lastRenderedPageBreak/>
        <w:t>Назвіть властивості нервових центрів і охарактеризуйте їх</w:t>
      </w:r>
    </w:p>
    <w:p w:rsidR="00995916" w:rsidRPr="00512E68" w:rsidRDefault="00995916" w:rsidP="00511CAC">
      <w:pPr>
        <w:pStyle w:val="a3"/>
        <w:numPr>
          <w:ilvl w:val="0"/>
          <w:numId w:val="9"/>
        </w:numPr>
        <w:rPr>
          <w:rFonts w:ascii="Georgia" w:hAnsi="Georgia"/>
          <w:b/>
          <w:bCs/>
          <w:color w:val="000000"/>
          <w:sz w:val="24"/>
          <w:szCs w:val="24"/>
          <w:highlight w:val="green"/>
        </w:rPr>
      </w:pPr>
      <w:r w:rsidRPr="00512E68">
        <w:rPr>
          <w:rFonts w:ascii="Georgia" w:hAnsi="Georgia"/>
          <w:b/>
          <w:color w:val="000000"/>
          <w:sz w:val="24"/>
          <w:szCs w:val="24"/>
          <w:highlight w:val="green"/>
        </w:rPr>
        <w:t>Нервий центр</w:t>
      </w:r>
    </w:p>
    <w:p w:rsidR="00995916" w:rsidRPr="006F74DE" w:rsidRDefault="00995916" w:rsidP="00511CAC">
      <w:pPr>
        <w:pStyle w:val="a3"/>
        <w:numPr>
          <w:ilvl w:val="0"/>
          <w:numId w:val="9"/>
        </w:numPr>
        <w:rPr>
          <w:rFonts w:ascii="Georgia" w:hAnsi="Georgia"/>
          <w:b/>
          <w:bCs/>
          <w:color w:val="FF0000"/>
          <w:sz w:val="24"/>
          <w:szCs w:val="24"/>
        </w:rPr>
      </w:pPr>
      <w:r w:rsidRPr="006F74DE">
        <w:rPr>
          <w:rFonts w:ascii="Georgia" w:hAnsi="Georgia"/>
          <w:b/>
          <w:color w:val="FF0000"/>
          <w:sz w:val="24"/>
          <w:szCs w:val="24"/>
        </w:rPr>
        <w:t>визначення нервового центру</w:t>
      </w:r>
      <w:r w:rsidR="00581A7A" w:rsidRPr="006F74DE">
        <w:rPr>
          <w:rFonts w:ascii="Georgia" w:hAnsi="Georgia"/>
          <w:b/>
          <w:color w:val="FF0000"/>
          <w:sz w:val="24"/>
          <w:szCs w:val="24"/>
        </w:rPr>
        <w:t xml:space="preserve"> </w:t>
      </w:r>
      <w:r w:rsidR="00581A7A" w:rsidRPr="006F74DE">
        <w:rPr>
          <w:rFonts w:ascii="Georgia" w:hAnsi="Georgia"/>
          <w:sz w:val="24"/>
          <w:szCs w:val="24"/>
        </w:rPr>
        <w:t>– це ланка рефлекторної дуги, де здійснюються аналіз інформації, що надходить від рецептора по аферентому нейрону, формування еферентного сигналу, передача інформації з аферентних на еферентні нейрони</w:t>
      </w:r>
    </w:p>
    <w:p w:rsidR="00995916" w:rsidRPr="006F74DE" w:rsidRDefault="00995916" w:rsidP="00511CAC">
      <w:pPr>
        <w:pStyle w:val="a3"/>
        <w:numPr>
          <w:ilvl w:val="0"/>
          <w:numId w:val="9"/>
        </w:numPr>
        <w:rPr>
          <w:rFonts w:ascii="Georgia" w:hAnsi="Georgia"/>
          <w:b/>
          <w:bCs/>
          <w:color w:val="000000"/>
          <w:sz w:val="24"/>
          <w:szCs w:val="24"/>
          <w:highlight w:val="green"/>
        </w:rPr>
      </w:pPr>
      <w:r w:rsidRPr="006F74DE">
        <w:rPr>
          <w:rFonts w:ascii="Georgia" w:hAnsi="Georgia"/>
          <w:b/>
          <w:color w:val="000000"/>
          <w:sz w:val="24"/>
          <w:szCs w:val="24"/>
          <w:highlight w:val="green"/>
        </w:rPr>
        <w:t>Властивості нервових центрів</w:t>
      </w:r>
    </w:p>
    <w:p w:rsidR="00995916" w:rsidRPr="000E6BEF" w:rsidRDefault="00995916" w:rsidP="00511CAC">
      <w:pPr>
        <w:pStyle w:val="a3"/>
        <w:numPr>
          <w:ilvl w:val="0"/>
          <w:numId w:val="9"/>
        </w:numPr>
        <w:rPr>
          <w:rFonts w:ascii="Georgia" w:hAnsi="Georgia"/>
          <w:b/>
          <w:bCs/>
          <w:color w:val="000000"/>
          <w:sz w:val="24"/>
          <w:szCs w:val="24"/>
        </w:rPr>
      </w:pPr>
      <w:r w:rsidRPr="000E6BEF">
        <w:rPr>
          <w:rFonts w:ascii="Georgia" w:hAnsi="Georgia"/>
          <w:color w:val="000000"/>
          <w:sz w:val="24"/>
          <w:szCs w:val="24"/>
        </w:rPr>
        <w:t>1</w:t>
      </w:r>
      <w:r w:rsidR="00581A7A" w:rsidRPr="000E6BEF">
        <w:rPr>
          <w:rFonts w:ascii="Georgia" w:hAnsi="Georgia"/>
          <w:color w:val="000000"/>
          <w:sz w:val="24"/>
          <w:szCs w:val="24"/>
        </w:rPr>
        <w:t xml:space="preserve"> </w:t>
      </w:r>
      <w:r w:rsidR="000E6BEF" w:rsidRPr="000E6BEF">
        <w:rPr>
          <w:rFonts w:ascii="Georgia" w:hAnsi="Georgia"/>
          <w:b/>
          <w:iCs/>
          <w:sz w:val="24"/>
          <w:szCs w:val="24"/>
        </w:rPr>
        <w:t>Однобічне проведення збудження в нервовому центрі</w:t>
      </w:r>
      <w:r w:rsidR="00C35993">
        <w:rPr>
          <w:rFonts w:ascii="Georgia" w:hAnsi="Georgia"/>
          <w:b/>
          <w:iCs/>
          <w:sz w:val="24"/>
          <w:szCs w:val="24"/>
        </w:rPr>
        <w:t xml:space="preserve"> – </w:t>
      </w:r>
      <w:r w:rsidR="00C35993" w:rsidRPr="00C35993">
        <w:rPr>
          <w:rFonts w:ascii="Georgia" w:hAnsi="Georgia"/>
          <w:iCs/>
          <w:sz w:val="24"/>
          <w:szCs w:val="24"/>
        </w:rPr>
        <w:t>через синапси, через медіатор, який вивільняється з ПрМ, і рецептори на ПсМ</w:t>
      </w:r>
    </w:p>
    <w:p w:rsidR="00995916" w:rsidRPr="000E6BEF" w:rsidRDefault="00995916" w:rsidP="00511CAC">
      <w:pPr>
        <w:pStyle w:val="a3"/>
        <w:numPr>
          <w:ilvl w:val="0"/>
          <w:numId w:val="9"/>
        </w:numPr>
        <w:rPr>
          <w:rFonts w:ascii="Georgia" w:hAnsi="Georgia"/>
          <w:b/>
          <w:bCs/>
          <w:color w:val="000000"/>
          <w:sz w:val="24"/>
          <w:szCs w:val="24"/>
        </w:rPr>
      </w:pPr>
      <w:r w:rsidRPr="000E6BEF">
        <w:rPr>
          <w:rFonts w:ascii="Georgia" w:hAnsi="Georgia"/>
          <w:color w:val="000000"/>
          <w:sz w:val="24"/>
          <w:szCs w:val="24"/>
        </w:rPr>
        <w:t>2</w:t>
      </w:r>
      <w:r w:rsidR="00581A7A" w:rsidRPr="000E6BEF">
        <w:rPr>
          <w:rFonts w:ascii="Georgia" w:hAnsi="Georgia"/>
          <w:b/>
          <w:color w:val="000000"/>
          <w:sz w:val="24"/>
          <w:szCs w:val="24"/>
        </w:rPr>
        <w:t xml:space="preserve"> </w:t>
      </w:r>
      <w:r w:rsidR="00581A7A" w:rsidRPr="000E6BEF">
        <w:rPr>
          <w:rFonts w:ascii="Georgia" w:hAnsi="Georgia"/>
          <w:b/>
          <w:sz w:val="24"/>
          <w:szCs w:val="24"/>
        </w:rPr>
        <w:t>Синаптична затримка</w:t>
      </w:r>
      <w:r w:rsidR="00C35993">
        <w:rPr>
          <w:rFonts w:ascii="Georgia" w:hAnsi="Georgia"/>
          <w:b/>
          <w:sz w:val="24"/>
          <w:szCs w:val="24"/>
        </w:rPr>
        <w:t xml:space="preserve"> -</w:t>
      </w:r>
      <w:r w:rsidR="00C35993" w:rsidRPr="00C35993">
        <w:rPr>
          <w:rFonts w:ascii="Georgia" w:hAnsi="Georgia"/>
          <w:b/>
          <w:sz w:val="28"/>
          <w:szCs w:val="24"/>
        </w:rPr>
        <w:t xml:space="preserve"> </w:t>
      </w:r>
      <w:r w:rsidR="00C35993" w:rsidRPr="00C35993">
        <w:rPr>
          <w:rFonts w:ascii="Georgia" w:hAnsi="Georgia"/>
          <w:sz w:val="24"/>
        </w:rPr>
        <w:t>пов'язана з часом, необхідним для вивільнення нейромедіатора, його дифузії через синаптичну щілину та взаємодії з рецепторами постсинаптичної мембрани</w:t>
      </w:r>
    </w:p>
    <w:p w:rsidR="00995916" w:rsidRPr="000E6BEF" w:rsidRDefault="00995916" w:rsidP="00511CAC">
      <w:pPr>
        <w:pStyle w:val="a3"/>
        <w:numPr>
          <w:ilvl w:val="0"/>
          <w:numId w:val="9"/>
        </w:numPr>
        <w:rPr>
          <w:rFonts w:ascii="Georgia" w:hAnsi="Georgia"/>
          <w:b/>
          <w:bCs/>
          <w:color w:val="000000"/>
          <w:sz w:val="24"/>
          <w:szCs w:val="24"/>
        </w:rPr>
      </w:pPr>
      <w:r w:rsidRPr="000E6BEF">
        <w:rPr>
          <w:rFonts w:ascii="Georgia" w:hAnsi="Georgia"/>
          <w:color w:val="000000"/>
          <w:sz w:val="24"/>
          <w:szCs w:val="24"/>
        </w:rPr>
        <w:t>3</w:t>
      </w:r>
      <w:r w:rsidR="004B088A" w:rsidRPr="000E6BEF">
        <w:rPr>
          <w:rFonts w:ascii="Georgia" w:hAnsi="Georgia"/>
          <w:b/>
          <w:color w:val="000000"/>
          <w:sz w:val="24"/>
          <w:szCs w:val="24"/>
        </w:rPr>
        <w:t xml:space="preserve"> </w:t>
      </w:r>
      <w:r w:rsidR="004F7097" w:rsidRPr="000E6BEF">
        <w:rPr>
          <w:rFonts w:ascii="Georgia" w:hAnsi="Georgia"/>
          <w:b/>
          <w:sz w:val="24"/>
          <w:szCs w:val="24"/>
        </w:rPr>
        <w:t>Стомлюваність</w:t>
      </w:r>
      <w:r w:rsidR="004B088A" w:rsidRPr="000E6BEF">
        <w:rPr>
          <w:rFonts w:ascii="Georgia" w:hAnsi="Georgia"/>
          <w:b/>
          <w:sz w:val="24"/>
          <w:szCs w:val="24"/>
        </w:rPr>
        <w:t xml:space="preserve"> нервових центрів</w:t>
      </w:r>
      <w:r w:rsidR="008A528E" w:rsidRPr="000E6BEF">
        <w:rPr>
          <w:rFonts w:ascii="Georgia" w:hAnsi="Georgia"/>
          <w:b/>
          <w:sz w:val="24"/>
          <w:szCs w:val="24"/>
        </w:rPr>
        <w:t xml:space="preserve"> </w:t>
      </w:r>
      <w:r w:rsidR="00C35993" w:rsidRPr="00C35993">
        <w:rPr>
          <w:rFonts w:ascii="Georgia" w:hAnsi="Georgia"/>
          <w:b/>
          <w:sz w:val="24"/>
          <w:szCs w:val="24"/>
        </w:rPr>
        <w:t xml:space="preserve">- </w:t>
      </w:r>
      <w:r w:rsidR="00C35993" w:rsidRPr="00C35993">
        <w:rPr>
          <w:rFonts w:ascii="Georgia" w:hAnsi="Georgia"/>
          <w:sz w:val="24"/>
          <w:szCs w:val="24"/>
        </w:rPr>
        <w:t>через виснаження медіаторів або рецепторів, що запобігає перенапруженню ЦНС</w:t>
      </w:r>
    </w:p>
    <w:p w:rsidR="00995916" w:rsidRPr="000E6BEF" w:rsidRDefault="00980E12" w:rsidP="00511CAC">
      <w:pPr>
        <w:pStyle w:val="a3"/>
        <w:numPr>
          <w:ilvl w:val="0"/>
          <w:numId w:val="9"/>
        </w:numPr>
        <w:rPr>
          <w:rFonts w:ascii="Georgia" w:hAnsi="Georgia"/>
          <w:b/>
          <w:bCs/>
          <w:color w:val="000000"/>
          <w:sz w:val="24"/>
          <w:szCs w:val="24"/>
        </w:rPr>
      </w:pPr>
      <w:r>
        <w:rPr>
          <w:rFonts w:ascii="Georgia" w:hAnsi="Georgia"/>
          <w:color w:val="000000"/>
          <w:sz w:val="24"/>
          <w:szCs w:val="24"/>
        </w:rPr>
        <w:t>0</w:t>
      </w:r>
      <w:r w:rsidR="00995916" w:rsidRPr="000E6BEF">
        <w:rPr>
          <w:rFonts w:ascii="Georgia" w:hAnsi="Georgia"/>
          <w:color w:val="000000"/>
          <w:sz w:val="24"/>
          <w:szCs w:val="24"/>
        </w:rPr>
        <w:t>4</w:t>
      </w:r>
      <w:r w:rsidR="004B088A" w:rsidRPr="000E6BEF">
        <w:rPr>
          <w:rFonts w:ascii="Georgia" w:hAnsi="Georgia"/>
          <w:b/>
          <w:color w:val="000000"/>
          <w:sz w:val="24"/>
          <w:szCs w:val="24"/>
        </w:rPr>
        <w:t xml:space="preserve"> </w:t>
      </w:r>
      <w:r w:rsidR="004B088A" w:rsidRPr="000E6BEF">
        <w:rPr>
          <w:rFonts w:ascii="Georgia" w:hAnsi="Georgia"/>
          <w:b/>
          <w:sz w:val="24"/>
          <w:szCs w:val="24"/>
        </w:rPr>
        <w:t>Іррадіація збудження</w:t>
      </w:r>
      <w:r w:rsidR="008A528E" w:rsidRPr="000E6BEF">
        <w:rPr>
          <w:rFonts w:ascii="Georgia" w:hAnsi="Georgia"/>
          <w:b/>
          <w:sz w:val="24"/>
          <w:szCs w:val="24"/>
        </w:rPr>
        <w:t xml:space="preserve"> – </w:t>
      </w:r>
      <w:r w:rsidR="008A528E" w:rsidRPr="000E6BEF">
        <w:rPr>
          <w:rStyle w:val="normaltextrun"/>
          <w:rFonts w:ascii="Georgia" w:hAnsi="Georgia"/>
          <w:sz w:val="24"/>
          <w:szCs w:val="24"/>
          <w:shd w:val="clear" w:color="auto" w:fill="FFFFFF"/>
        </w:rPr>
        <w:t>при сильному подразненні збудження може поширюватися на су</w:t>
      </w:r>
      <w:r w:rsidR="00360594">
        <w:rPr>
          <w:rStyle w:val="normaltextrun"/>
          <w:rFonts w:ascii="Georgia" w:hAnsi="Georgia"/>
          <w:sz w:val="24"/>
          <w:szCs w:val="24"/>
          <w:shd w:val="clear" w:color="auto" w:fill="FFFFFF"/>
        </w:rPr>
        <w:t>сідні нейрони та нервові шляхи</w:t>
      </w:r>
    </w:p>
    <w:p w:rsidR="00995916" w:rsidRPr="000E6BEF" w:rsidRDefault="00995916" w:rsidP="00511CAC">
      <w:pPr>
        <w:pStyle w:val="a3"/>
        <w:numPr>
          <w:ilvl w:val="0"/>
          <w:numId w:val="9"/>
        </w:numPr>
        <w:rPr>
          <w:rFonts w:ascii="Georgia" w:hAnsi="Georgia"/>
          <w:b/>
          <w:bCs/>
          <w:color w:val="000000"/>
          <w:sz w:val="24"/>
          <w:szCs w:val="24"/>
        </w:rPr>
      </w:pPr>
      <w:r w:rsidRPr="000E6BEF">
        <w:rPr>
          <w:rFonts w:ascii="Georgia" w:hAnsi="Georgia"/>
          <w:color w:val="000000"/>
          <w:sz w:val="24"/>
          <w:szCs w:val="24"/>
        </w:rPr>
        <w:t>5</w:t>
      </w:r>
      <w:r w:rsidR="004B088A" w:rsidRPr="000E6BEF">
        <w:rPr>
          <w:rFonts w:ascii="Georgia" w:hAnsi="Georgia"/>
          <w:b/>
          <w:color w:val="000000"/>
          <w:sz w:val="24"/>
          <w:szCs w:val="24"/>
        </w:rPr>
        <w:t xml:space="preserve"> </w:t>
      </w:r>
      <w:r w:rsidR="004B088A" w:rsidRPr="000E6BEF">
        <w:rPr>
          <w:rFonts w:ascii="Georgia" w:hAnsi="Georgia"/>
          <w:b/>
          <w:iCs/>
          <w:color w:val="000000"/>
          <w:sz w:val="24"/>
          <w:szCs w:val="24"/>
        </w:rPr>
        <w:t>Сумація нервових процесів</w:t>
      </w:r>
    </w:p>
    <w:p w:rsidR="00995916" w:rsidRPr="000E6BEF" w:rsidRDefault="00995916" w:rsidP="00511CAC">
      <w:pPr>
        <w:pStyle w:val="a3"/>
        <w:numPr>
          <w:ilvl w:val="0"/>
          <w:numId w:val="9"/>
        </w:numPr>
        <w:rPr>
          <w:rFonts w:ascii="Georgia" w:hAnsi="Georgia"/>
          <w:b/>
          <w:bCs/>
          <w:color w:val="000000"/>
          <w:sz w:val="24"/>
          <w:szCs w:val="24"/>
        </w:rPr>
      </w:pPr>
      <w:r w:rsidRPr="000E6BEF">
        <w:rPr>
          <w:rFonts w:ascii="Georgia" w:hAnsi="Georgia"/>
          <w:color w:val="000000"/>
          <w:sz w:val="24"/>
          <w:szCs w:val="24"/>
        </w:rPr>
        <w:t>6</w:t>
      </w:r>
      <w:r w:rsidR="004B088A" w:rsidRPr="000E6BEF">
        <w:rPr>
          <w:rFonts w:ascii="Georgia" w:hAnsi="Georgia"/>
          <w:b/>
          <w:color w:val="000000"/>
          <w:sz w:val="24"/>
          <w:szCs w:val="24"/>
        </w:rPr>
        <w:t xml:space="preserve"> </w:t>
      </w:r>
      <w:r w:rsidR="004B088A" w:rsidRPr="000E6BEF">
        <w:rPr>
          <w:rFonts w:ascii="Georgia" w:hAnsi="Georgia"/>
          <w:b/>
          <w:iCs/>
          <w:color w:val="000000"/>
          <w:sz w:val="24"/>
          <w:szCs w:val="24"/>
        </w:rPr>
        <w:t>Трансформація</w:t>
      </w:r>
      <w:r w:rsidR="004B088A" w:rsidRPr="000E6BEF">
        <w:rPr>
          <w:rFonts w:ascii="Georgia" w:hAnsi="Georgia"/>
          <w:b/>
          <w:color w:val="000000"/>
          <w:sz w:val="24"/>
          <w:szCs w:val="24"/>
        </w:rPr>
        <w:t xml:space="preserve"> ритму збудження</w:t>
      </w:r>
      <w:r w:rsidR="00C35993">
        <w:rPr>
          <w:rFonts w:ascii="Georgia" w:hAnsi="Georgia"/>
          <w:b/>
          <w:color w:val="000000"/>
          <w:sz w:val="24"/>
          <w:szCs w:val="24"/>
        </w:rPr>
        <w:t xml:space="preserve"> - </w:t>
      </w:r>
      <w:r w:rsidR="00C35993" w:rsidRPr="00C35993">
        <w:rPr>
          <w:rFonts w:ascii="Georgia" w:hAnsi="Georgia"/>
          <w:sz w:val="24"/>
        </w:rPr>
        <w:t>можуть змінювати ритм збудження, що надходить.</w:t>
      </w:r>
    </w:p>
    <w:p w:rsidR="00995916" w:rsidRPr="000E6BEF" w:rsidRDefault="00995916" w:rsidP="00511CAC">
      <w:pPr>
        <w:pStyle w:val="a3"/>
        <w:numPr>
          <w:ilvl w:val="0"/>
          <w:numId w:val="9"/>
        </w:numPr>
        <w:rPr>
          <w:rFonts w:ascii="Georgia" w:hAnsi="Georgia"/>
          <w:color w:val="000000"/>
          <w:sz w:val="24"/>
          <w:szCs w:val="24"/>
        </w:rPr>
      </w:pPr>
      <w:r w:rsidRPr="000E6BEF">
        <w:rPr>
          <w:rFonts w:ascii="Georgia" w:hAnsi="Georgia"/>
          <w:color w:val="000000"/>
          <w:sz w:val="24"/>
          <w:szCs w:val="24"/>
        </w:rPr>
        <w:t>7</w:t>
      </w:r>
      <w:r w:rsidR="004B088A" w:rsidRPr="000E6BEF">
        <w:rPr>
          <w:rFonts w:ascii="Georgia" w:hAnsi="Georgia"/>
          <w:color w:val="000000"/>
          <w:sz w:val="24"/>
          <w:szCs w:val="24"/>
        </w:rPr>
        <w:t xml:space="preserve"> </w:t>
      </w:r>
      <w:r w:rsidR="008241AB" w:rsidRPr="000E6BEF">
        <w:rPr>
          <w:rFonts w:ascii="Georgia" w:hAnsi="Georgia"/>
          <w:b/>
          <w:iCs/>
          <w:color w:val="000000"/>
          <w:sz w:val="24"/>
          <w:szCs w:val="24"/>
        </w:rPr>
        <w:t>Післядія збудження</w:t>
      </w:r>
      <w:r w:rsidR="008241AB" w:rsidRPr="000E6BEF">
        <w:rPr>
          <w:rFonts w:ascii="Georgia" w:hAnsi="Georgia"/>
          <w:color w:val="000000"/>
          <w:sz w:val="24"/>
          <w:szCs w:val="24"/>
        </w:rPr>
        <w:t xml:space="preserve"> </w:t>
      </w:r>
      <w:r w:rsidR="008A528E" w:rsidRPr="000E6BEF">
        <w:rPr>
          <w:rFonts w:ascii="Georgia" w:hAnsi="Georgia"/>
          <w:color w:val="000000"/>
          <w:sz w:val="24"/>
          <w:szCs w:val="24"/>
        </w:rPr>
        <w:t>–</w:t>
      </w:r>
      <w:r w:rsidR="008241AB" w:rsidRPr="000E6BEF">
        <w:rPr>
          <w:rFonts w:ascii="Georgia" w:hAnsi="Georgia"/>
          <w:color w:val="000000"/>
          <w:sz w:val="24"/>
          <w:szCs w:val="24"/>
        </w:rPr>
        <w:t xml:space="preserve"> явище продовження збуджен</w:t>
      </w:r>
      <w:r w:rsidR="008241AB" w:rsidRPr="000E6BEF">
        <w:rPr>
          <w:rFonts w:ascii="Georgia" w:hAnsi="Georgia"/>
          <w:color w:val="000000"/>
          <w:sz w:val="24"/>
          <w:szCs w:val="24"/>
        </w:rPr>
        <w:softHyphen/>
        <w:t>ня в ЦНС після припинення подразнення (</w:t>
      </w:r>
      <w:r w:rsidR="008241AB" w:rsidRPr="000E6BEF">
        <w:rPr>
          <w:rFonts w:ascii="Georgia" w:hAnsi="Georgia"/>
          <w:b/>
          <w:iCs/>
          <w:color w:val="000000"/>
          <w:sz w:val="24"/>
          <w:szCs w:val="24"/>
        </w:rPr>
        <w:t>реверберація</w:t>
      </w:r>
      <w:r w:rsidR="008241AB" w:rsidRPr="000E6BEF">
        <w:rPr>
          <w:rFonts w:ascii="Georgia" w:hAnsi="Georgia"/>
          <w:iCs/>
          <w:color w:val="000000"/>
          <w:sz w:val="24"/>
          <w:szCs w:val="24"/>
        </w:rPr>
        <w:t>).</w:t>
      </w:r>
    </w:p>
    <w:p w:rsidR="00995916" w:rsidRPr="000E6BEF" w:rsidRDefault="00995916" w:rsidP="00511CAC">
      <w:pPr>
        <w:pStyle w:val="a3"/>
        <w:numPr>
          <w:ilvl w:val="0"/>
          <w:numId w:val="9"/>
        </w:numPr>
        <w:rPr>
          <w:rFonts w:ascii="Georgia" w:hAnsi="Georgia"/>
          <w:b/>
          <w:bCs/>
          <w:color w:val="000000"/>
          <w:sz w:val="24"/>
          <w:szCs w:val="24"/>
        </w:rPr>
      </w:pPr>
      <w:r w:rsidRPr="000E6BEF">
        <w:rPr>
          <w:rFonts w:ascii="Georgia" w:hAnsi="Georgia"/>
          <w:color w:val="000000"/>
          <w:sz w:val="24"/>
          <w:szCs w:val="24"/>
        </w:rPr>
        <w:t>8</w:t>
      </w:r>
      <w:r w:rsidR="004B088A" w:rsidRPr="000E6BEF">
        <w:rPr>
          <w:rFonts w:ascii="Georgia" w:hAnsi="Georgia"/>
          <w:color w:val="000000"/>
          <w:sz w:val="24"/>
          <w:szCs w:val="24"/>
        </w:rPr>
        <w:t xml:space="preserve"> </w:t>
      </w:r>
      <w:r w:rsidR="004B088A" w:rsidRPr="000E6BEF">
        <w:rPr>
          <w:rFonts w:ascii="Georgia" w:hAnsi="Georgia"/>
          <w:b/>
          <w:iCs/>
          <w:color w:val="000000"/>
          <w:sz w:val="24"/>
          <w:szCs w:val="24"/>
        </w:rPr>
        <w:t>Посттетанічна потенціація</w:t>
      </w:r>
      <w:r w:rsidR="004B088A" w:rsidRPr="000E6BEF">
        <w:rPr>
          <w:rFonts w:ascii="Georgia" w:hAnsi="Georgia"/>
          <w:iCs/>
          <w:color w:val="000000"/>
          <w:sz w:val="24"/>
          <w:szCs w:val="24"/>
        </w:rPr>
        <w:t xml:space="preserve"> </w:t>
      </w:r>
      <w:r w:rsidR="008A528E" w:rsidRPr="000E6BEF">
        <w:rPr>
          <w:rFonts w:ascii="Georgia" w:hAnsi="Georgia"/>
          <w:iCs/>
          <w:color w:val="000000"/>
          <w:sz w:val="24"/>
          <w:szCs w:val="24"/>
        </w:rPr>
        <w:t>–</w:t>
      </w:r>
      <w:r w:rsidR="008A528E" w:rsidRPr="000E6BEF">
        <w:rPr>
          <w:rFonts w:ascii="Georgia" w:hAnsi="Georgia"/>
          <w:color w:val="000000"/>
          <w:sz w:val="24"/>
          <w:szCs w:val="24"/>
        </w:rPr>
        <w:t>п</w:t>
      </w:r>
      <w:r w:rsidR="008A528E" w:rsidRPr="000E6BEF">
        <w:rPr>
          <w:rStyle w:val="a4"/>
          <w:rFonts w:ascii="Georgia" w:hAnsi="Georgia"/>
          <w:b w:val="0"/>
          <w:sz w:val="24"/>
          <w:szCs w:val="24"/>
        </w:rPr>
        <w:t>ісля серії тетанічних стимулів</w:t>
      </w:r>
      <w:r w:rsidR="008A528E" w:rsidRPr="000E6BEF">
        <w:rPr>
          <w:rFonts w:ascii="Georgia" w:hAnsi="Georgia"/>
          <w:sz w:val="24"/>
          <w:szCs w:val="24"/>
        </w:rPr>
        <w:t xml:space="preserve"> відповідь на наступний стимул </w:t>
      </w:r>
      <w:r w:rsidR="008A528E" w:rsidRPr="000E6BEF">
        <w:rPr>
          <w:rStyle w:val="a4"/>
          <w:rFonts w:ascii="Georgia" w:hAnsi="Georgia"/>
          <w:b w:val="0"/>
          <w:sz w:val="24"/>
          <w:szCs w:val="24"/>
        </w:rPr>
        <w:t>сильніша</w:t>
      </w:r>
      <w:r w:rsidR="008A528E" w:rsidRPr="000E6BEF">
        <w:rPr>
          <w:rFonts w:ascii="Georgia" w:hAnsi="Georgia"/>
          <w:sz w:val="24"/>
          <w:szCs w:val="24"/>
        </w:rPr>
        <w:t>, ніж зазвичай</w:t>
      </w:r>
    </w:p>
    <w:p w:rsidR="00995916" w:rsidRPr="000E6BEF" w:rsidRDefault="00995916" w:rsidP="00511CAC">
      <w:pPr>
        <w:pStyle w:val="a3"/>
        <w:numPr>
          <w:ilvl w:val="0"/>
          <w:numId w:val="9"/>
        </w:numPr>
        <w:rPr>
          <w:rFonts w:ascii="Georgia" w:hAnsi="Georgia"/>
          <w:b/>
          <w:bCs/>
          <w:color w:val="000000"/>
          <w:sz w:val="24"/>
          <w:szCs w:val="24"/>
        </w:rPr>
      </w:pPr>
      <w:r w:rsidRPr="000E6BEF">
        <w:rPr>
          <w:rFonts w:ascii="Georgia" w:hAnsi="Georgia"/>
          <w:color w:val="000000"/>
          <w:sz w:val="24"/>
          <w:szCs w:val="24"/>
        </w:rPr>
        <w:t>9</w:t>
      </w:r>
      <w:r w:rsidR="004B088A" w:rsidRPr="000E6BEF">
        <w:rPr>
          <w:rFonts w:ascii="Georgia" w:hAnsi="Georgia"/>
          <w:color w:val="000000"/>
          <w:sz w:val="24"/>
          <w:szCs w:val="24"/>
        </w:rPr>
        <w:t xml:space="preserve"> </w:t>
      </w:r>
      <w:r w:rsidR="008A528E" w:rsidRPr="000E6BEF">
        <w:rPr>
          <w:rStyle w:val="normaltextrun"/>
          <w:rFonts w:ascii="Georgia" w:hAnsi="Georgia"/>
          <w:b/>
          <w:bCs/>
          <w:sz w:val="24"/>
          <w:szCs w:val="24"/>
          <w:shd w:val="clear" w:color="auto" w:fill="FFFFFF"/>
        </w:rPr>
        <w:t>П</w:t>
      </w:r>
      <w:r w:rsidR="004B088A" w:rsidRPr="000E6BEF">
        <w:rPr>
          <w:rStyle w:val="normaltextrun"/>
          <w:rFonts w:ascii="Georgia" w:hAnsi="Georgia"/>
          <w:b/>
          <w:bCs/>
          <w:sz w:val="24"/>
          <w:szCs w:val="24"/>
          <w:shd w:val="clear" w:color="auto" w:fill="FFFFFF"/>
        </w:rPr>
        <w:t>ластичність</w:t>
      </w:r>
      <w:r w:rsidR="004B088A" w:rsidRPr="000E6BEF">
        <w:rPr>
          <w:rStyle w:val="normaltextrun"/>
          <w:rFonts w:ascii="Georgia" w:hAnsi="Georgia"/>
          <w:sz w:val="24"/>
          <w:szCs w:val="24"/>
          <w:shd w:val="clear" w:color="auto" w:fill="FFFFFF"/>
        </w:rPr>
        <w:t xml:space="preserve"> - функціональна мінливість і пристосованість нервових центрів</w:t>
      </w:r>
    </w:p>
    <w:p w:rsidR="00995916" w:rsidRPr="000E6BEF" w:rsidRDefault="00995916" w:rsidP="00511CAC">
      <w:pPr>
        <w:pStyle w:val="a3"/>
        <w:numPr>
          <w:ilvl w:val="0"/>
          <w:numId w:val="9"/>
        </w:numPr>
        <w:rPr>
          <w:rFonts w:ascii="Georgia" w:hAnsi="Georgia"/>
          <w:b/>
          <w:bCs/>
          <w:color w:val="000000"/>
          <w:sz w:val="24"/>
          <w:szCs w:val="24"/>
        </w:rPr>
      </w:pPr>
      <w:r w:rsidRPr="000E6BEF">
        <w:rPr>
          <w:rFonts w:ascii="Georgia" w:hAnsi="Georgia"/>
          <w:color w:val="000000"/>
          <w:sz w:val="24"/>
          <w:szCs w:val="24"/>
        </w:rPr>
        <w:t>10</w:t>
      </w:r>
      <w:r w:rsidR="008A528E" w:rsidRPr="000E6BEF">
        <w:rPr>
          <w:rFonts w:ascii="Georgia" w:hAnsi="Georgia"/>
          <w:color w:val="000000"/>
          <w:sz w:val="24"/>
          <w:szCs w:val="24"/>
        </w:rPr>
        <w:t xml:space="preserve"> </w:t>
      </w:r>
      <w:r w:rsidR="008A528E" w:rsidRPr="000E6BEF">
        <w:rPr>
          <w:rFonts w:ascii="Georgia" w:hAnsi="Georgia"/>
          <w:b/>
          <w:sz w:val="24"/>
          <w:szCs w:val="24"/>
        </w:rPr>
        <w:t>Дивергенція</w:t>
      </w:r>
      <w:r w:rsidR="008A528E" w:rsidRPr="000E6BEF">
        <w:rPr>
          <w:rFonts w:ascii="Georgia" w:hAnsi="Georgia"/>
          <w:sz w:val="24"/>
          <w:szCs w:val="24"/>
        </w:rPr>
        <w:t xml:space="preserve"> - один нейрон </w:t>
      </w:r>
      <w:r w:rsidR="008A528E" w:rsidRPr="000E6BEF">
        <w:rPr>
          <w:rStyle w:val="a4"/>
          <w:rFonts w:ascii="Georgia" w:hAnsi="Georgia"/>
          <w:b w:val="0"/>
          <w:sz w:val="24"/>
          <w:szCs w:val="24"/>
        </w:rPr>
        <w:t>передає імпульс на багато інших</w:t>
      </w:r>
    </w:p>
    <w:p w:rsidR="00C35993" w:rsidRPr="00C35993" w:rsidRDefault="00995916" w:rsidP="00C35993">
      <w:pPr>
        <w:pStyle w:val="a3"/>
        <w:numPr>
          <w:ilvl w:val="0"/>
          <w:numId w:val="9"/>
        </w:numPr>
        <w:rPr>
          <w:rStyle w:val="a4"/>
          <w:rFonts w:ascii="Georgia" w:hAnsi="Georgia"/>
          <w:color w:val="000000"/>
          <w:sz w:val="24"/>
          <w:szCs w:val="24"/>
        </w:rPr>
      </w:pPr>
      <w:r w:rsidRPr="000E6BEF">
        <w:rPr>
          <w:rFonts w:ascii="Georgia" w:hAnsi="Georgia"/>
          <w:color w:val="000000"/>
          <w:sz w:val="24"/>
          <w:szCs w:val="24"/>
        </w:rPr>
        <w:t>11</w:t>
      </w:r>
      <w:r w:rsidR="008A528E" w:rsidRPr="000E6BEF">
        <w:rPr>
          <w:rFonts w:ascii="Georgia" w:hAnsi="Georgia"/>
          <w:color w:val="000000"/>
          <w:sz w:val="24"/>
          <w:szCs w:val="24"/>
        </w:rPr>
        <w:t xml:space="preserve"> </w:t>
      </w:r>
      <w:r w:rsidR="008A528E" w:rsidRPr="000E6BEF">
        <w:rPr>
          <w:rFonts w:ascii="Georgia" w:hAnsi="Georgia"/>
          <w:b/>
          <w:sz w:val="24"/>
          <w:szCs w:val="24"/>
        </w:rPr>
        <w:t>Конвергенція</w:t>
      </w:r>
      <w:r w:rsidR="008A528E" w:rsidRPr="000E6BEF">
        <w:rPr>
          <w:rFonts w:ascii="Georgia" w:hAnsi="Georgia"/>
          <w:sz w:val="24"/>
          <w:szCs w:val="24"/>
        </w:rPr>
        <w:t xml:space="preserve"> - </w:t>
      </w:r>
      <w:r w:rsidR="008A528E" w:rsidRPr="000E6BEF">
        <w:rPr>
          <w:rStyle w:val="a4"/>
          <w:rFonts w:ascii="Georgia" w:hAnsi="Georgia"/>
          <w:b w:val="0"/>
          <w:sz w:val="24"/>
          <w:szCs w:val="24"/>
        </w:rPr>
        <w:t>кілька аферентів</w:t>
      </w:r>
      <w:r w:rsidR="008A528E" w:rsidRPr="000E6BEF">
        <w:rPr>
          <w:rFonts w:ascii="Georgia" w:hAnsi="Georgia"/>
          <w:sz w:val="24"/>
          <w:szCs w:val="24"/>
        </w:rPr>
        <w:t xml:space="preserve"> з різних джерел закінчуються на </w:t>
      </w:r>
      <w:r w:rsidR="00C35993">
        <w:rPr>
          <w:rStyle w:val="a4"/>
          <w:rFonts w:ascii="Georgia" w:hAnsi="Georgia"/>
          <w:b w:val="0"/>
          <w:sz w:val="24"/>
          <w:szCs w:val="24"/>
        </w:rPr>
        <w:t>одному нейрон</w:t>
      </w:r>
    </w:p>
    <w:p w:rsidR="00C35993" w:rsidRPr="00C35993" w:rsidRDefault="00995916" w:rsidP="00C35993">
      <w:pPr>
        <w:pStyle w:val="a3"/>
        <w:numPr>
          <w:ilvl w:val="0"/>
          <w:numId w:val="9"/>
        </w:numPr>
        <w:rPr>
          <w:rFonts w:ascii="Georgia" w:hAnsi="Georgia"/>
          <w:b/>
          <w:bCs/>
          <w:color w:val="000000"/>
          <w:sz w:val="24"/>
          <w:szCs w:val="24"/>
        </w:rPr>
      </w:pPr>
      <w:r w:rsidRPr="00C35993">
        <w:rPr>
          <w:rFonts w:ascii="Georgia" w:hAnsi="Georgia"/>
          <w:color w:val="000000"/>
          <w:sz w:val="24"/>
          <w:szCs w:val="24"/>
        </w:rPr>
        <w:t>12</w:t>
      </w:r>
      <w:r w:rsidR="008A528E" w:rsidRPr="00C35993">
        <w:rPr>
          <w:rFonts w:ascii="Georgia" w:hAnsi="Georgia"/>
          <w:color w:val="000000"/>
          <w:sz w:val="24"/>
          <w:szCs w:val="24"/>
        </w:rPr>
        <w:t xml:space="preserve"> </w:t>
      </w:r>
      <w:r w:rsidR="000E6BEF" w:rsidRPr="00C35993">
        <w:rPr>
          <w:rFonts w:ascii="Georgia" w:hAnsi="Georgia"/>
          <w:b/>
          <w:iCs/>
          <w:sz w:val="24"/>
          <w:szCs w:val="24"/>
        </w:rPr>
        <w:t>Оклюзія й полегшення</w:t>
      </w:r>
      <w:r w:rsidR="00C35993" w:rsidRPr="00C35993">
        <w:rPr>
          <w:rFonts w:ascii="Georgia" w:hAnsi="Georgia"/>
          <w:b/>
          <w:iCs/>
          <w:sz w:val="24"/>
          <w:szCs w:val="24"/>
        </w:rPr>
        <w:t xml:space="preserve"> </w:t>
      </w:r>
      <w:r w:rsidR="00C35993">
        <w:rPr>
          <w:rFonts w:ascii="Georgia" w:hAnsi="Georgia"/>
          <w:b/>
          <w:iCs/>
          <w:sz w:val="24"/>
          <w:szCs w:val="24"/>
        </w:rPr>
        <w:t>–</w:t>
      </w:r>
      <w:r w:rsidR="00C35993" w:rsidRPr="00C35993">
        <w:rPr>
          <w:rFonts w:ascii="Georgia" w:hAnsi="Georgia"/>
          <w:b/>
          <w:iCs/>
          <w:sz w:val="24"/>
          <w:szCs w:val="24"/>
        </w:rPr>
        <w:t xml:space="preserve"> </w:t>
      </w:r>
    </w:p>
    <w:p w:rsidR="00C35993" w:rsidRPr="00C35993" w:rsidRDefault="00C35993" w:rsidP="00C35993">
      <w:pPr>
        <w:pStyle w:val="a3"/>
        <w:numPr>
          <w:ilvl w:val="0"/>
          <w:numId w:val="65"/>
        </w:numPr>
        <w:rPr>
          <w:rFonts w:ascii="Georgia" w:hAnsi="Georgia"/>
          <w:sz w:val="24"/>
          <w:szCs w:val="24"/>
        </w:rPr>
      </w:pPr>
      <w:r w:rsidRPr="00C35993">
        <w:rPr>
          <w:rFonts w:ascii="Georgia" w:hAnsi="Georgia"/>
          <w:b/>
          <w:bCs/>
          <w:sz w:val="24"/>
          <w:szCs w:val="24"/>
        </w:rPr>
        <w:t>Оклюзія</w:t>
      </w:r>
      <w:r w:rsidRPr="00C35993">
        <w:rPr>
          <w:rFonts w:ascii="Georgia" w:hAnsi="Georgia"/>
          <w:sz w:val="24"/>
          <w:szCs w:val="24"/>
        </w:rPr>
        <w:t xml:space="preserve">: два подразники окремо викликають сильну відповідь, а разом — меншу, ніж очікувано. Пояснюється частковим </w:t>
      </w:r>
      <w:r w:rsidRPr="00C35993">
        <w:rPr>
          <w:rFonts w:ascii="Georgia" w:hAnsi="Georgia"/>
          <w:b/>
          <w:bCs/>
          <w:sz w:val="24"/>
          <w:szCs w:val="24"/>
        </w:rPr>
        <w:t>перекриттям активації нейронів</w:t>
      </w:r>
      <w:r w:rsidRPr="00C35993">
        <w:rPr>
          <w:rFonts w:ascii="Georgia" w:hAnsi="Georgia"/>
          <w:sz w:val="24"/>
          <w:szCs w:val="24"/>
        </w:rPr>
        <w:t>.</w:t>
      </w:r>
    </w:p>
    <w:p w:rsidR="00995916" w:rsidRPr="00C35993" w:rsidRDefault="00C35993" w:rsidP="00C35993">
      <w:pPr>
        <w:pStyle w:val="a3"/>
        <w:numPr>
          <w:ilvl w:val="0"/>
          <w:numId w:val="65"/>
        </w:numPr>
        <w:rPr>
          <w:rFonts w:ascii="Georgia" w:hAnsi="Georgia"/>
          <w:b/>
          <w:bCs/>
          <w:color w:val="000000"/>
          <w:sz w:val="24"/>
          <w:szCs w:val="24"/>
        </w:rPr>
      </w:pPr>
      <w:r w:rsidRPr="00C35993">
        <w:rPr>
          <w:rFonts w:ascii="Georgia" w:eastAsia="Times New Roman" w:hAnsi="Georgia" w:cs="Times New Roman"/>
          <w:b/>
          <w:bCs/>
          <w:sz w:val="24"/>
          <w:szCs w:val="24"/>
          <w:lang w:eastAsia="uk-UA"/>
        </w:rPr>
        <w:t>Полегшення</w:t>
      </w:r>
      <w:r w:rsidRPr="00C35993">
        <w:rPr>
          <w:rFonts w:ascii="Georgia" w:eastAsia="Times New Roman" w:hAnsi="Georgia" w:cs="Times New Roman"/>
          <w:sz w:val="24"/>
          <w:szCs w:val="24"/>
          <w:lang w:eastAsia="uk-UA"/>
        </w:rPr>
        <w:t xml:space="preserve">: одночасне подразнення кількох шляхів дає </w:t>
      </w:r>
      <w:r w:rsidRPr="00C35993">
        <w:rPr>
          <w:rFonts w:ascii="Georgia" w:eastAsia="Times New Roman" w:hAnsi="Georgia" w:cs="Times New Roman"/>
          <w:b/>
          <w:bCs/>
          <w:sz w:val="24"/>
          <w:szCs w:val="24"/>
          <w:lang w:eastAsia="uk-UA"/>
        </w:rPr>
        <w:t>сильнішу відповідь</w:t>
      </w:r>
      <w:r w:rsidRPr="00C35993">
        <w:rPr>
          <w:rFonts w:ascii="Georgia" w:eastAsia="Times New Roman" w:hAnsi="Georgia" w:cs="Times New Roman"/>
          <w:sz w:val="24"/>
          <w:szCs w:val="24"/>
          <w:lang w:eastAsia="uk-UA"/>
        </w:rPr>
        <w:t xml:space="preserve">, ніж кожен окремо. Це приклад </w:t>
      </w:r>
      <w:r w:rsidRPr="00C35993">
        <w:rPr>
          <w:rFonts w:ascii="Georgia" w:eastAsia="Times New Roman" w:hAnsi="Georgia" w:cs="Times New Roman"/>
          <w:b/>
          <w:bCs/>
          <w:sz w:val="24"/>
          <w:szCs w:val="24"/>
          <w:lang w:eastAsia="uk-UA"/>
        </w:rPr>
        <w:t>синергії</w:t>
      </w:r>
      <w:r w:rsidRPr="00C35993">
        <w:rPr>
          <w:rFonts w:ascii="Georgia" w:eastAsia="Times New Roman" w:hAnsi="Georgia" w:cs="Times New Roman"/>
          <w:sz w:val="24"/>
          <w:szCs w:val="24"/>
          <w:lang w:eastAsia="uk-UA"/>
        </w:rPr>
        <w:t>.</w:t>
      </w:r>
    </w:p>
    <w:p w:rsidR="000E6BEF" w:rsidRPr="000E6BEF" w:rsidRDefault="00995916" w:rsidP="00511CAC">
      <w:pPr>
        <w:pStyle w:val="a3"/>
        <w:numPr>
          <w:ilvl w:val="0"/>
          <w:numId w:val="9"/>
        </w:numPr>
        <w:rPr>
          <w:rFonts w:ascii="Georgia" w:hAnsi="Georgia"/>
          <w:b/>
          <w:bCs/>
          <w:color w:val="000000"/>
          <w:sz w:val="24"/>
          <w:szCs w:val="24"/>
        </w:rPr>
      </w:pPr>
      <w:r w:rsidRPr="000E6BEF">
        <w:rPr>
          <w:rFonts w:ascii="Georgia" w:hAnsi="Georgia"/>
          <w:color w:val="000000"/>
          <w:sz w:val="24"/>
          <w:szCs w:val="24"/>
        </w:rPr>
        <w:t>13</w:t>
      </w:r>
      <w:r w:rsidR="008A528E" w:rsidRPr="000E6BEF">
        <w:rPr>
          <w:rFonts w:ascii="Georgia" w:hAnsi="Georgia"/>
          <w:color w:val="000000"/>
          <w:sz w:val="24"/>
          <w:szCs w:val="24"/>
        </w:rPr>
        <w:t xml:space="preserve"> </w:t>
      </w:r>
      <w:r w:rsidR="000E6BEF" w:rsidRPr="000E6BEF">
        <w:rPr>
          <w:rFonts w:ascii="Georgia" w:hAnsi="Georgia"/>
          <w:b/>
          <w:iCs/>
          <w:sz w:val="24"/>
          <w:szCs w:val="24"/>
        </w:rPr>
        <w:t>Ритмічна активність нервових центрів (автоматизм)</w:t>
      </w:r>
      <w:r w:rsidR="000E6BEF" w:rsidRPr="000E6BEF">
        <w:rPr>
          <w:rFonts w:ascii="Georgia" w:hAnsi="Georgia"/>
          <w:b/>
          <w:sz w:val="24"/>
          <w:szCs w:val="24"/>
        </w:rPr>
        <w:t>.</w:t>
      </w:r>
    </w:p>
    <w:p w:rsidR="000E6BEF" w:rsidRPr="00C35993" w:rsidRDefault="00995916" w:rsidP="00511CAC">
      <w:pPr>
        <w:pStyle w:val="a3"/>
        <w:numPr>
          <w:ilvl w:val="0"/>
          <w:numId w:val="9"/>
        </w:numPr>
        <w:rPr>
          <w:rFonts w:ascii="Georgia" w:hAnsi="Georgia"/>
          <w:b/>
          <w:bCs/>
          <w:color w:val="000000"/>
          <w:sz w:val="24"/>
          <w:szCs w:val="24"/>
        </w:rPr>
      </w:pPr>
      <w:r w:rsidRPr="000E6BEF">
        <w:rPr>
          <w:rFonts w:ascii="Georgia" w:hAnsi="Georgia"/>
          <w:color w:val="000000"/>
          <w:sz w:val="24"/>
          <w:szCs w:val="24"/>
        </w:rPr>
        <w:t>14</w:t>
      </w:r>
      <w:r w:rsidR="008A528E" w:rsidRPr="000E6BEF">
        <w:rPr>
          <w:rFonts w:ascii="Georgia" w:hAnsi="Georgia"/>
          <w:color w:val="000000"/>
          <w:sz w:val="24"/>
          <w:szCs w:val="24"/>
        </w:rPr>
        <w:t xml:space="preserve"> </w:t>
      </w:r>
      <w:r w:rsidR="00360594" w:rsidRPr="00C35993">
        <w:rPr>
          <w:rFonts w:ascii="Georgia" w:hAnsi="Georgia"/>
          <w:b/>
          <w:color w:val="000000"/>
          <w:sz w:val="24"/>
          <w:szCs w:val="24"/>
        </w:rPr>
        <w:t>Процес і</w:t>
      </w:r>
      <w:r w:rsidR="000E6BEF" w:rsidRPr="00C35993">
        <w:rPr>
          <w:rFonts w:ascii="Georgia" w:hAnsi="Georgia"/>
          <w:b/>
          <w:color w:val="000000"/>
          <w:sz w:val="24"/>
          <w:szCs w:val="24"/>
        </w:rPr>
        <w:t>ндукція</w:t>
      </w:r>
      <w:r w:rsidR="00C35993" w:rsidRPr="00C35993">
        <w:rPr>
          <w:rFonts w:ascii="Georgia" w:hAnsi="Georgia"/>
          <w:b/>
          <w:color w:val="000000"/>
          <w:sz w:val="24"/>
          <w:szCs w:val="24"/>
        </w:rPr>
        <w:t xml:space="preserve"> - </w:t>
      </w:r>
      <w:r w:rsidR="00C35993" w:rsidRPr="00C35993">
        <w:rPr>
          <w:rFonts w:ascii="Georgia" w:hAnsi="Georgia"/>
          <w:sz w:val="24"/>
          <w:szCs w:val="24"/>
        </w:rPr>
        <w:t xml:space="preserve">Один нервовий процес (збудження чи гальмування) </w:t>
      </w:r>
      <w:r w:rsidR="00C35993" w:rsidRPr="00C35993">
        <w:rPr>
          <w:rStyle w:val="a4"/>
          <w:rFonts w:ascii="Georgia" w:hAnsi="Georgia"/>
          <w:sz w:val="24"/>
          <w:szCs w:val="24"/>
        </w:rPr>
        <w:t>викликає протилежний</w:t>
      </w:r>
      <w:r w:rsidR="00C35993" w:rsidRPr="00C35993">
        <w:rPr>
          <w:rFonts w:ascii="Georgia" w:hAnsi="Georgia"/>
          <w:sz w:val="24"/>
          <w:szCs w:val="24"/>
        </w:rPr>
        <w:t xml:space="preserve"> процес у сусідній ділянці. Наприклад, </w:t>
      </w:r>
      <w:r w:rsidR="00C35993" w:rsidRPr="00C35993">
        <w:rPr>
          <w:rStyle w:val="a4"/>
          <w:rFonts w:ascii="Georgia" w:hAnsi="Georgia"/>
          <w:sz w:val="24"/>
          <w:szCs w:val="24"/>
        </w:rPr>
        <w:t>збудження індукує гальмування</w:t>
      </w:r>
      <w:r w:rsidR="00C35993" w:rsidRPr="00C35993">
        <w:rPr>
          <w:rFonts w:ascii="Georgia" w:hAnsi="Georgia"/>
          <w:sz w:val="24"/>
          <w:szCs w:val="24"/>
        </w:rPr>
        <w:t xml:space="preserve"> сусідніх центрів, що забезпечує чіткість і фокус дії.</w:t>
      </w:r>
    </w:p>
    <w:p w:rsidR="000E6BEF" w:rsidRPr="000E6BEF" w:rsidRDefault="000E6BEF" w:rsidP="00511CAC">
      <w:pPr>
        <w:pStyle w:val="a3"/>
        <w:numPr>
          <w:ilvl w:val="0"/>
          <w:numId w:val="9"/>
        </w:numPr>
        <w:rPr>
          <w:rFonts w:ascii="Georgia" w:hAnsi="Georgia"/>
          <w:b/>
          <w:bCs/>
          <w:color w:val="000000"/>
          <w:sz w:val="24"/>
          <w:szCs w:val="24"/>
        </w:rPr>
      </w:pPr>
      <w:r>
        <w:rPr>
          <w:rFonts w:ascii="Georgia" w:hAnsi="Georgia"/>
          <w:b/>
          <w:color w:val="000000"/>
          <w:sz w:val="24"/>
          <w:szCs w:val="24"/>
        </w:rPr>
        <w:t>Тону</w:t>
      </w:r>
      <w:r w:rsidR="00360594">
        <w:rPr>
          <w:rFonts w:ascii="Georgia" w:hAnsi="Georgia"/>
          <w:b/>
          <w:color w:val="000000"/>
          <w:sz w:val="24"/>
          <w:szCs w:val="24"/>
        </w:rPr>
        <w:t>с</w:t>
      </w:r>
      <w:r>
        <w:rPr>
          <w:rFonts w:ascii="Georgia" w:hAnsi="Georgia"/>
          <w:b/>
          <w:color w:val="000000"/>
          <w:sz w:val="24"/>
          <w:szCs w:val="24"/>
        </w:rPr>
        <w:t xml:space="preserve"> нервових центрів</w:t>
      </w:r>
    </w:p>
    <w:p w:rsidR="00995916" w:rsidRPr="000E6BEF" w:rsidRDefault="008A528E" w:rsidP="000E6BEF">
      <w:pPr>
        <w:pStyle w:val="a3"/>
        <w:numPr>
          <w:ilvl w:val="0"/>
          <w:numId w:val="9"/>
        </w:numPr>
        <w:rPr>
          <w:rFonts w:ascii="Georgia" w:hAnsi="Georgia"/>
          <w:b/>
          <w:bCs/>
          <w:color w:val="000000"/>
          <w:sz w:val="24"/>
          <w:szCs w:val="24"/>
        </w:rPr>
      </w:pPr>
      <w:r w:rsidRPr="006F74DE">
        <w:rPr>
          <w:rStyle w:val="normaltextrun"/>
          <w:rFonts w:ascii="Georgia" w:hAnsi="Georgia"/>
          <w:b/>
          <w:bCs/>
          <w:sz w:val="24"/>
          <w:szCs w:val="24"/>
          <w:shd w:val="clear" w:color="auto" w:fill="FFFFFF"/>
        </w:rPr>
        <w:t>Домінанта</w:t>
      </w:r>
      <w:r w:rsidRPr="006F74DE">
        <w:rPr>
          <w:rStyle w:val="normaltextrun"/>
          <w:rFonts w:ascii="Georgia" w:hAnsi="Georgia"/>
          <w:sz w:val="24"/>
          <w:szCs w:val="24"/>
          <w:shd w:val="clear" w:color="auto" w:fill="FFFFFF"/>
        </w:rPr>
        <w:t>: у  певний момент часу в нервовій системі може формуватися стійкий осередок підвищеної збудливості (домінанта), який підпорядковує собі діяльність інших нервових центрів і визначає характер поведінкової реакції.</w:t>
      </w:r>
      <w:r w:rsidRPr="006F74DE">
        <w:rPr>
          <w:rStyle w:val="eop"/>
          <w:rFonts w:ascii="Georgia" w:hAnsi="Georgia"/>
          <w:sz w:val="24"/>
          <w:szCs w:val="24"/>
          <w:shd w:val="clear" w:color="auto" w:fill="FFFFFF"/>
        </w:rPr>
        <w:t>?</w:t>
      </w:r>
      <w:r w:rsidR="00995916" w:rsidRPr="000E6BEF">
        <w:rPr>
          <w:rFonts w:ascii="Georgia" w:hAnsi="Georgia"/>
          <w:color w:val="000000"/>
          <w:sz w:val="24"/>
          <w:szCs w:val="24"/>
        </w:rPr>
        <w:br/>
      </w:r>
    </w:p>
    <w:p w:rsidR="008A528E" w:rsidRDefault="008A528E" w:rsidP="008A528E">
      <w:pPr>
        <w:rPr>
          <w:rFonts w:ascii="Georgia" w:hAnsi="Georgia"/>
          <w:b/>
          <w:bCs/>
          <w:color w:val="000000"/>
          <w:sz w:val="24"/>
          <w:szCs w:val="24"/>
        </w:rPr>
      </w:pPr>
    </w:p>
    <w:p w:rsidR="008A528E" w:rsidRDefault="008A528E" w:rsidP="008A528E">
      <w:pPr>
        <w:rPr>
          <w:rFonts w:ascii="Georgia" w:hAnsi="Georgia"/>
          <w:b/>
          <w:bCs/>
          <w:color w:val="000000"/>
          <w:sz w:val="24"/>
          <w:szCs w:val="24"/>
        </w:rPr>
      </w:pPr>
    </w:p>
    <w:p w:rsidR="008A528E" w:rsidRDefault="008A528E" w:rsidP="008A528E">
      <w:pPr>
        <w:rPr>
          <w:rFonts w:ascii="Georgia" w:hAnsi="Georgia"/>
          <w:b/>
          <w:bCs/>
          <w:color w:val="000000"/>
          <w:sz w:val="24"/>
          <w:szCs w:val="24"/>
        </w:rPr>
      </w:pPr>
      <w:bookmarkStart w:id="0" w:name="_GoBack"/>
      <w:bookmarkEnd w:id="0"/>
    </w:p>
    <w:p w:rsidR="008A528E" w:rsidRDefault="008A528E" w:rsidP="008A528E">
      <w:pPr>
        <w:rPr>
          <w:rFonts w:ascii="Georgia" w:hAnsi="Georgia"/>
          <w:b/>
          <w:bCs/>
          <w:color w:val="000000"/>
          <w:sz w:val="24"/>
          <w:szCs w:val="24"/>
        </w:rPr>
      </w:pPr>
    </w:p>
    <w:p w:rsidR="008A528E" w:rsidRDefault="008A528E" w:rsidP="008A528E">
      <w:pPr>
        <w:rPr>
          <w:rFonts w:ascii="Georgia" w:hAnsi="Georgia"/>
          <w:b/>
          <w:bCs/>
          <w:color w:val="000000"/>
          <w:sz w:val="24"/>
          <w:szCs w:val="24"/>
        </w:rPr>
      </w:pPr>
    </w:p>
    <w:p w:rsidR="00C35993" w:rsidRPr="008A528E" w:rsidRDefault="00C35993" w:rsidP="008A528E">
      <w:pPr>
        <w:rPr>
          <w:rFonts w:ascii="Georgia" w:hAnsi="Georgia"/>
          <w:b/>
          <w:bCs/>
          <w:color w:val="000000"/>
          <w:sz w:val="24"/>
          <w:szCs w:val="24"/>
        </w:rPr>
      </w:pPr>
    </w:p>
    <w:p w:rsidR="00995916" w:rsidRDefault="00995916" w:rsidP="00511CAC">
      <w:pPr>
        <w:pStyle w:val="2"/>
        <w:numPr>
          <w:ilvl w:val="0"/>
          <w:numId w:val="2"/>
        </w:numPr>
        <w:rPr>
          <w:rFonts w:ascii="Georgia" w:hAnsi="Georgia"/>
          <w:bCs/>
          <w:color w:val="000000"/>
          <w:sz w:val="24"/>
          <w:szCs w:val="24"/>
        </w:rPr>
      </w:pPr>
      <w:r w:rsidRPr="00995916">
        <w:rPr>
          <w:rStyle w:val="20"/>
          <w:b/>
          <w:color w:val="auto"/>
          <w:highlight w:val="yellow"/>
        </w:rPr>
        <w:lastRenderedPageBreak/>
        <w:t>Потенціал спокою - його параметри, механізми, властивості</w:t>
      </w:r>
    </w:p>
    <w:p w:rsidR="00995916" w:rsidRPr="006F74DE" w:rsidRDefault="00995916" w:rsidP="00511CAC">
      <w:pPr>
        <w:pStyle w:val="a3"/>
        <w:numPr>
          <w:ilvl w:val="0"/>
          <w:numId w:val="10"/>
        </w:numPr>
        <w:rPr>
          <w:rFonts w:ascii="Georgia" w:hAnsi="Georgia"/>
          <w:b/>
          <w:bCs/>
          <w:color w:val="000000"/>
          <w:sz w:val="24"/>
          <w:szCs w:val="24"/>
          <w:highlight w:val="green"/>
        </w:rPr>
      </w:pPr>
      <w:r w:rsidRPr="006F74DE">
        <w:rPr>
          <w:rFonts w:ascii="Georgia" w:hAnsi="Georgia"/>
          <w:b/>
          <w:color w:val="000000"/>
          <w:sz w:val="24"/>
          <w:szCs w:val="24"/>
          <w:highlight w:val="green"/>
        </w:rPr>
        <w:t>Визначення мембранного потенціалу спокою (МПС)</w:t>
      </w:r>
    </w:p>
    <w:p w:rsidR="00995916" w:rsidRPr="006F74DE" w:rsidRDefault="00995916" w:rsidP="00511CAC">
      <w:pPr>
        <w:pStyle w:val="a3"/>
        <w:numPr>
          <w:ilvl w:val="0"/>
          <w:numId w:val="10"/>
        </w:numPr>
        <w:rPr>
          <w:rFonts w:ascii="Georgia" w:hAnsi="Georgia"/>
          <w:b/>
          <w:bCs/>
          <w:color w:val="FF0000"/>
          <w:sz w:val="24"/>
          <w:szCs w:val="24"/>
        </w:rPr>
      </w:pPr>
      <w:r w:rsidRPr="006F74DE">
        <w:rPr>
          <w:rFonts w:ascii="Georgia" w:hAnsi="Georgia"/>
          <w:b/>
          <w:color w:val="FF0000"/>
          <w:sz w:val="24"/>
          <w:szCs w:val="24"/>
        </w:rPr>
        <w:t>Визначення МПС</w:t>
      </w:r>
      <w:r w:rsidR="00AD25E5" w:rsidRPr="006F74DE">
        <w:rPr>
          <w:rFonts w:ascii="Georgia" w:hAnsi="Georgia"/>
          <w:b/>
          <w:color w:val="FF0000"/>
          <w:sz w:val="24"/>
          <w:szCs w:val="24"/>
        </w:rPr>
        <w:t xml:space="preserve"> - </w:t>
      </w:r>
      <w:r w:rsidR="00AD25E5" w:rsidRPr="006F74DE">
        <w:rPr>
          <w:rFonts w:ascii="Georgia" w:hAnsi="Georgia"/>
          <w:sz w:val="24"/>
          <w:szCs w:val="24"/>
        </w:rPr>
        <w:t xml:space="preserve">це </w:t>
      </w:r>
      <w:hyperlink r:id="rId6">
        <w:r w:rsidR="00AD25E5" w:rsidRPr="006F74DE">
          <w:rPr>
            <w:rStyle w:val="ac"/>
            <w:rFonts w:ascii="Georgia" w:hAnsi="Georgia"/>
            <w:color w:val="auto"/>
            <w:sz w:val="24"/>
            <w:szCs w:val="24"/>
            <w:u w:val="none"/>
          </w:rPr>
          <w:t>різниця потенціалів</w:t>
        </w:r>
      </w:hyperlink>
      <w:r w:rsidR="00AD25E5" w:rsidRPr="006F74DE">
        <w:rPr>
          <w:rFonts w:ascii="Georgia" w:hAnsi="Georgia"/>
          <w:sz w:val="24"/>
          <w:szCs w:val="24"/>
        </w:rPr>
        <w:t xml:space="preserve"> між зовнішньою та внутрішньою сторонами </w:t>
      </w:r>
      <w:hyperlink r:id="rId7">
        <w:r w:rsidR="00AD25E5" w:rsidRPr="006F74DE">
          <w:rPr>
            <w:rStyle w:val="ac"/>
            <w:rFonts w:ascii="Georgia" w:hAnsi="Georgia"/>
            <w:color w:val="auto"/>
            <w:sz w:val="24"/>
            <w:szCs w:val="24"/>
            <w:u w:val="none"/>
          </w:rPr>
          <w:t>мембрани</w:t>
        </w:r>
      </w:hyperlink>
      <w:r w:rsidR="00AD25E5" w:rsidRPr="006F74DE">
        <w:rPr>
          <w:rFonts w:ascii="Georgia" w:hAnsi="Georgia"/>
          <w:sz w:val="24"/>
          <w:szCs w:val="24"/>
        </w:rPr>
        <w:t xml:space="preserve"> в умовах спокою, коли </w:t>
      </w:r>
      <w:hyperlink r:id="rId8">
        <w:r w:rsidR="00AD25E5" w:rsidRPr="006F74DE">
          <w:rPr>
            <w:rStyle w:val="ac"/>
            <w:rFonts w:ascii="Georgia" w:hAnsi="Georgia"/>
            <w:color w:val="auto"/>
            <w:sz w:val="24"/>
            <w:szCs w:val="24"/>
            <w:u w:val="none"/>
          </w:rPr>
          <w:t>клітина</w:t>
        </w:r>
      </w:hyperlink>
      <w:r w:rsidR="00AD25E5" w:rsidRPr="006F74DE">
        <w:rPr>
          <w:rFonts w:ascii="Georgia" w:hAnsi="Georgia"/>
          <w:sz w:val="24"/>
          <w:szCs w:val="24"/>
        </w:rPr>
        <w:t xml:space="preserve"> не збуджена</w:t>
      </w:r>
    </w:p>
    <w:p w:rsidR="00995916" w:rsidRPr="006F74DE" w:rsidRDefault="00995916" w:rsidP="00511CAC">
      <w:pPr>
        <w:pStyle w:val="a3"/>
        <w:numPr>
          <w:ilvl w:val="0"/>
          <w:numId w:val="10"/>
        </w:numPr>
        <w:rPr>
          <w:rFonts w:ascii="Georgia" w:hAnsi="Georgia"/>
          <w:b/>
          <w:bCs/>
          <w:color w:val="000000"/>
          <w:sz w:val="24"/>
          <w:szCs w:val="24"/>
          <w:highlight w:val="green"/>
        </w:rPr>
      </w:pPr>
      <w:r w:rsidRPr="006F74DE">
        <w:rPr>
          <w:rFonts w:ascii="Georgia" w:hAnsi="Georgia"/>
          <w:b/>
          <w:color w:val="000000"/>
          <w:sz w:val="24"/>
          <w:szCs w:val="24"/>
          <w:highlight w:val="green"/>
        </w:rPr>
        <w:t>Амплітуда МПС у різних збудливих клітинах</w:t>
      </w:r>
    </w:p>
    <w:p w:rsidR="00995916" w:rsidRPr="006F74DE" w:rsidRDefault="00995916" w:rsidP="00511CAC">
      <w:pPr>
        <w:pStyle w:val="a3"/>
        <w:numPr>
          <w:ilvl w:val="0"/>
          <w:numId w:val="10"/>
        </w:numPr>
        <w:rPr>
          <w:rFonts w:ascii="Georgia" w:hAnsi="Georgia"/>
          <w:b/>
          <w:bCs/>
          <w:color w:val="FF0000"/>
          <w:sz w:val="24"/>
          <w:szCs w:val="24"/>
        </w:rPr>
      </w:pPr>
      <w:r w:rsidRPr="006F74DE">
        <w:rPr>
          <w:rFonts w:ascii="Georgia" w:hAnsi="Georgia"/>
          <w:b/>
          <w:color w:val="FF0000"/>
          <w:sz w:val="24"/>
          <w:szCs w:val="24"/>
        </w:rPr>
        <w:t>У нейронах</w:t>
      </w:r>
      <w:r w:rsidR="00AD25E5" w:rsidRPr="006F74DE">
        <w:rPr>
          <w:rFonts w:ascii="Georgia" w:hAnsi="Georgia"/>
          <w:b/>
          <w:color w:val="FF0000"/>
          <w:sz w:val="24"/>
          <w:szCs w:val="24"/>
          <w:lang w:val="en-US"/>
        </w:rPr>
        <w:t xml:space="preserve"> </w:t>
      </w:r>
      <w:r w:rsidR="00AD25E5" w:rsidRPr="006F74DE">
        <w:rPr>
          <w:rFonts w:ascii="Georgia" w:hAnsi="Georgia"/>
          <w:sz w:val="24"/>
          <w:szCs w:val="24"/>
          <w:lang w:val="en-US"/>
        </w:rPr>
        <w:t>– 70</w:t>
      </w:r>
      <w:r w:rsidR="00AD25E5" w:rsidRPr="006F74DE">
        <w:rPr>
          <w:rFonts w:ascii="Georgia" w:hAnsi="Georgia"/>
          <w:sz w:val="24"/>
          <w:szCs w:val="24"/>
          <w:lang w:val="ru-RU"/>
        </w:rPr>
        <w:t>мВ</w:t>
      </w:r>
    </w:p>
    <w:p w:rsidR="00995916" w:rsidRPr="006F74DE" w:rsidRDefault="00995916" w:rsidP="00511CAC">
      <w:pPr>
        <w:pStyle w:val="a3"/>
        <w:numPr>
          <w:ilvl w:val="0"/>
          <w:numId w:val="10"/>
        </w:numPr>
        <w:rPr>
          <w:rFonts w:ascii="Georgia" w:hAnsi="Georgia"/>
          <w:b/>
          <w:bCs/>
          <w:color w:val="FF0000"/>
          <w:sz w:val="24"/>
          <w:szCs w:val="24"/>
        </w:rPr>
      </w:pPr>
      <w:r w:rsidRPr="006F74DE">
        <w:rPr>
          <w:rFonts w:ascii="Georgia" w:hAnsi="Georgia"/>
          <w:b/>
          <w:color w:val="FF0000"/>
          <w:sz w:val="24"/>
          <w:szCs w:val="24"/>
        </w:rPr>
        <w:t>у м'язах</w:t>
      </w:r>
      <w:r w:rsidR="00AD25E5" w:rsidRPr="006F74DE">
        <w:rPr>
          <w:rFonts w:ascii="Georgia" w:hAnsi="Georgia"/>
          <w:b/>
          <w:color w:val="FF0000"/>
          <w:sz w:val="24"/>
          <w:szCs w:val="24"/>
          <w:lang w:val="ru-RU"/>
        </w:rPr>
        <w:t xml:space="preserve"> </w:t>
      </w:r>
      <w:r w:rsidR="00AD25E5" w:rsidRPr="006F74DE">
        <w:rPr>
          <w:rFonts w:ascii="Georgia" w:hAnsi="Georgia"/>
          <w:sz w:val="24"/>
          <w:szCs w:val="24"/>
          <w:lang w:val="ru-RU"/>
        </w:rPr>
        <w:t>– 85мВ</w:t>
      </w:r>
    </w:p>
    <w:p w:rsidR="00995916" w:rsidRPr="006F74DE" w:rsidRDefault="00995916" w:rsidP="00511CAC">
      <w:pPr>
        <w:pStyle w:val="a3"/>
        <w:numPr>
          <w:ilvl w:val="0"/>
          <w:numId w:val="10"/>
        </w:numPr>
        <w:rPr>
          <w:rFonts w:ascii="Georgia" w:hAnsi="Georgia"/>
          <w:b/>
          <w:bCs/>
          <w:color w:val="FF0000"/>
          <w:sz w:val="24"/>
          <w:szCs w:val="24"/>
        </w:rPr>
      </w:pPr>
      <w:r w:rsidRPr="006F74DE">
        <w:rPr>
          <w:rFonts w:ascii="Georgia" w:hAnsi="Georgia"/>
          <w:b/>
          <w:color w:val="FF0000"/>
          <w:sz w:val="24"/>
          <w:szCs w:val="24"/>
        </w:rPr>
        <w:t>у кардіоміоцитах</w:t>
      </w:r>
      <w:r w:rsidR="00AD25E5" w:rsidRPr="006F74DE">
        <w:rPr>
          <w:rFonts w:ascii="Georgia" w:hAnsi="Georgia"/>
          <w:b/>
          <w:color w:val="FF0000"/>
          <w:sz w:val="24"/>
          <w:szCs w:val="24"/>
          <w:lang w:val="ru-RU"/>
        </w:rPr>
        <w:t xml:space="preserve"> </w:t>
      </w:r>
      <w:r w:rsidR="00AD25E5" w:rsidRPr="006F74DE">
        <w:rPr>
          <w:rFonts w:ascii="Georgia" w:hAnsi="Georgia"/>
          <w:sz w:val="24"/>
          <w:szCs w:val="24"/>
          <w:lang w:val="ru-RU"/>
        </w:rPr>
        <w:t>– 90</w:t>
      </w:r>
      <w:r w:rsidR="00F42DE3">
        <w:rPr>
          <w:rFonts w:ascii="Georgia" w:hAnsi="Georgia"/>
          <w:sz w:val="24"/>
          <w:szCs w:val="24"/>
          <w:lang w:val="ru-RU"/>
        </w:rPr>
        <w:t>-95</w:t>
      </w:r>
      <w:r w:rsidR="00AD25E5" w:rsidRPr="006F74DE">
        <w:rPr>
          <w:rFonts w:ascii="Georgia" w:hAnsi="Georgia"/>
          <w:sz w:val="24"/>
          <w:szCs w:val="24"/>
          <w:lang w:val="ru-RU"/>
        </w:rPr>
        <w:t>мВ</w:t>
      </w:r>
    </w:p>
    <w:p w:rsidR="00995916" w:rsidRPr="006F74DE" w:rsidRDefault="00995916" w:rsidP="00511CAC">
      <w:pPr>
        <w:pStyle w:val="a3"/>
        <w:numPr>
          <w:ilvl w:val="0"/>
          <w:numId w:val="10"/>
        </w:numPr>
        <w:rPr>
          <w:rFonts w:ascii="Georgia" w:hAnsi="Georgia"/>
          <w:b/>
          <w:bCs/>
          <w:color w:val="000000"/>
          <w:sz w:val="24"/>
          <w:szCs w:val="24"/>
          <w:highlight w:val="green"/>
        </w:rPr>
      </w:pPr>
      <w:r w:rsidRPr="006F74DE">
        <w:rPr>
          <w:rFonts w:ascii="Georgia" w:hAnsi="Georgia"/>
          <w:b/>
          <w:color w:val="000000"/>
          <w:sz w:val="24"/>
          <w:szCs w:val="24"/>
          <w:highlight w:val="green"/>
        </w:rPr>
        <w:t>Механізми виникнення МПС</w:t>
      </w:r>
    </w:p>
    <w:p w:rsidR="00995916" w:rsidRPr="006F74DE" w:rsidRDefault="00995916" w:rsidP="00511CAC">
      <w:pPr>
        <w:pStyle w:val="a3"/>
        <w:numPr>
          <w:ilvl w:val="0"/>
          <w:numId w:val="10"/>
        </w:numPr>
        <w:rPr>
          <w:rFonts w:ascii="Georgia" w:hAnsi="Georgia"/>
          <w:b/>
          <w:bCs/>
          <w:sz w:val="24"/>
          <w:szCs w:val="24"/>
        </w:rPr>
      </w:pPr>
      <w:r w:rsidRPr="006F74DE">
        <w:rPr>
          <w:rFonts w:ascii="Georgia" w:hAnsi="Georgia"/>
          <w:sz w:val="24"/>
          <w:szCs w:val="24"/>
        </w:rPr>
        <w:t>1</w:t>
      </w:r>
      <w:r w:rsidR="00E06623" w:rsidRPr="006F74DE">
        <w:rPr>
          <w:rFonts w:ascii="Georgia" w:hAnsi="Georgia"/>
          <w:sz w:val="24"/>
          <w:szCs w:val="24"/>
          <w:lang w:val="ru-RU"/>
        </w:rPr>
        <w:t xml:space="preserve"> </w:t>
      </w:r>
      <w:r w:rsidR="00E06623" w:rsidRPr="006F74DE">
        <w:rPr>
          <w:rStyle w:val="normaltextrun"/>
          <w:rFonts w:ascii="Georgia" w:hAnsi="Georgia"/>
          <w:bCs/>
          <w:sz w:val="24"/>
          <w:szCs w:val="24"/>
          <w:shd w:val="clear" w:color="auto" w:fill="FFFFFF"/>
        </w:rPr>
        <w:t>Різною концентрацією іонів K</w:t>
      </w:r>
      <w:r w:rsidR="00E06623" w:rsidRPr="006F74DE">
        <w:rPr>
          <w:rStyle w:val="normaltextrun"/>
          <w:rFonts w:ascii="Times New Roman" w:hAnsi="Times New Roman" w:cs="Times New Roman"/>
          <w:bCs/>
          <w:sz w:val="24"/>
          <w:szCs w:val="24"/>
          <w:shd w:val="clear" w:color="auto" w:fill="FFFFFF"/>
        </w:rPr>
        <w:t>⁺</w:t>
      </w:r>
      <w:r w:rsidR="00E06623" w:rsidRPr="006F74DE">
        <w:rPr>
          <w:rStyle w:val="normaltextrun"/>
          <w:rFonts w:ascii="Georgia" w:hAnsi="Georgia"/>
          <w:bCs/>
          <w:sz w:val="24"/>
          <w:szCs w:val="24"/>
          <w:shd w:val="clear" w:color="auto" w:fill="FFFFFF"/>
        </w:rPr>
        <w:t>, Na</w:t>
      </w:r>
      <w:r w:rsidR="00E06623" w:rsidRPr="006F74DE">
        <w:rPr>
          <w:rStyle w:val="normaltextrun"/>
          <w:rFonts w:ascii="Times New Roman" w:hAnsi="Times New Roman" w:cs="Times New Roman"/>
          <w:bCs/>
          <w:sz w:val="24"/>
          <w:szCs w:val="24"/>
          <w:shd w:val="clear" w:color="auto" w:fill="FFFFFF"/>
        </w:rPr>
        <w:t>⁺</w:t>
      </w:r>
      <w:r w:rsidR="00E06623" w:rsidRPr="006F74DE">
        <w:rPr>
          <w:rStyle w:val="normaltextrun"/>
          <w:rFonts w:ascii="Georgia" w:hAnsi="Georgia"/>
          <w:bCs/>
          <w:sz w:val="24"/>
          <w:szCs w:val="24"/>
          <w:shd w:val="clear" w:color="auto" w:fill="FFFFFF"/>
        </w:rPr>
        <w:t>, Cl</w:t>
      </w:r>
      <w:r w:rsidR="00E06623" w:rsidRPr="006F74DE">
        <w:rPr>
          <w:rStyle w:val="normaltextrun"/>
          <w:rFonts w:ascii="Times New Roman" w:hAnsi="Times New Roman" w:cs="Times New Roman"/>
          <w:bCs/>
          <w:sz w:val="24"/>
          <w:szCs w:val="24"/>
          <w:shd w:val="clear" w:color="auto" w:fill="FFFFFF"/>
        </w:rPr>
        <w:t>⁻</w:t>
      </w:r>
      <w:r w:rsidR="00E06623" w:rsidRPr="006F74DE">
        <w:rPr>
          <w:rStyle w:val="normaltextrun"/>
          <w:rFonts w:ascii="Georgia" w:hAnsi="Georgia"/>
          <w:bCs/>
          <w:sz w:val="24"/>
          <w:szCs w:val="24"/>
          <w:shd w:val="clear" w:color="auto" w:fill="FFFFFF"/>
        </w:rPr>
        <w:t xml:space="preserve"> </w:t>
      </w:r>
      <w:r w:rsidR="00E06623" w:rsidRPr="006F74DE">
        <w:rPr>
          <w:rStyle w:val="normaltextrun"/>
          <w:rFonts w:ascii="Georgia" w:hAnsi="Georgia"/>
          <w:sz w:val="24"/>
          <w:szCs w:val="24"/>
          <w:shd w:val="clear" w:color="auto" w:fill="FFFFFF"/>
        </w:rPr>
        <w:t>всередині і зовні клітини.</w:t>
      </w:r>
      <w:r w:rsidR="00E06623" w:rsidRPr="006F74DE">
        <w:rPr>
          <w:rStyle w:val="normaltextrun"/>
          <w:rFonts w:ascii="Georgia" w:hAnsi="Georgia"/>
          <w:sz w:val="24"/>
          <w:szCs w:val="24"/>
          <w:shd w:val="clear" w:color="auto" w:fill="FFFFFF"/>
          <w:lang w:val="ru-RU"/>
        </w:rPr>
        <w:t xml:space="preserve"> Та р</w:t>
      </w:r>
      <w:r w:rsidR="00E06623" w:rsidRPr="006F74DE">
        <w:rPr>
          <w:rStyle w:val="normaltextrun"/>
          <w:rFonts w:ascii="Georgia" w:hAnsi="Georgia"/>
          <w:sz w:val="24"/>
          <w:szCs w:val="24"/>
          <w:shd w:val="clear" w:color="auto" w:fill="FFFFFF"/>
        </w:rPr>
        <w:t>ізна проникність мембрани для іонів</w:t>
      </w:r>
    </w:p>
    <w:p w:rsidR="00995916" w:rsidRPr="006F74DE" w:rsidRDefault="00995916" w:rsidP="00511CAC">
      <w:pPr>
        <w:pStyle w:val="a3"/>
        <w:numPr>
          <w:ilvl w:val="0"/>
          <w:numId w:val="10"/>
        </w:numPr>
        <w:rPr>
          <w:rFonts w:ascii="Georgia" w:hAnsi="Georgia"/>
          <w:b/>
          <w:bCs/>
          <w:sz w:val="24"/>
          <w:szCs w:val="24"/>
        </w:rPr>
      </w:pPr>
      <w:r w:rsidRPr="006F74DE">
        <w:rPr>
          <w:rFonts w:ascii="Georgia" w:hAnsi="Georgia"/>
          <w:sz w:val="24"/>
          <w:szCs w:val="24"/>
        </w:rPr>
        <w:t>2</w:t>
      </w:r>
      <w:r w:rsidR="00E06623" w:rsidRPr="006F74DE">
        <w:rPr>
          <w:rFonts w:ascii="Georgia" w:hAnsi="Georgia"/>
          <w:sz w:val="24"/>
          <w:szCs w:val="24"/>
        </w:rPr>
        <w:t xml:space="preserve"> Робота натрій-калієвого насоса (Na</w:t>
      </w:r>
      <w:r w:rsidR="00E06623" w:rsidRPr="006F74DE">
        <w:rPr>
          <w:rFonts w:ascii="Times New Roman" w:hAnsi="Times New Roman" w:cs="Times New Roman"/>
          <w:sz w:val="24"/>
          <w:szCs w:val="24"/>
        </w:rPr>
        <w:t>⁺</w:t>
      </w:r>
      <w:r w:rsidR="00E06623" w:rsidRPr="006F74DE">
        <w:rPr>
          <w:rFonts w:ascii="Georgia" w:hAnsi="Georgia"/>
          <w:sz w:val="24"/>
          <w:szCs w:val="24"/>
        </w:rPr>
        <w:t>/K</w:t>
      </w:r>
      <w:r w:rsidR="00E06623" w:rsidRPr="006F74DE">
        <w:rPr>
          <w:rFonts w:ascii="Times New Roman" w:hAnsi="Times New Roman" w:cs="Times New Roman"/>
          <w:sz w:val="24"/>
          <w:szCs w:val="24"/>
        </w:rPr>
        <w:t>⁺</w:t>
      </w:r>
      <w:r w:rsidR="00E06623" w:rsidRPr="006F74DE">
        <w:rPr>
          <w:rFonts w:ascii="Georgia" w:hAnsi="Georgia"/>
          <w:sz w:val="24"/>
          <w:szCs w:val="24"/>
        </w:rPr>
        <w:t>-</w:t>
      </w:r>
      <w:r w:rsidR="00E06623" w:rsidRPr="006F74DE">
        <w:rPr>
          <w:rFonts w:ascii="Georgia" w:hAnsi="Georgia" w:cs="Georgia"/>
          <w:sz w:val="24"/>
          <w:szCs w:val="24"/>
        </w:rPr>
        <w:t>АТФаза</w:t>
      </w:r>
      <w:r w:rsidR="00E06623" w:rsidRPr="006F74DE">
        <w:rPr>
          <w:rFonts w:ascii="Georgia" w:hAnsi="Georgia"/>
          <w:sz w:val="24"/>
          <w:szCs w:val="24"/>
        </w:rPr>
        <w:t>)</w:t>
      </w:r>
      <w:r w:rsidR="00757BF4" w:rsidRPr="006F74DE">
        <w:rPr>
          <w:rFonts w:ascii="Georgia" w:hAnsi="Georgia"/>
          <w:sz w:val="24"/>
          <w:szCs w:val="24"/>
        </w:rPr>
        <w:t xml:space="preserve"> – </w:t>
      </w:r>
      <w:r w:rsidR="00FF2E7C" w:rsidRPr="006F74DE">
        <w:rPr>
          <w:rFonts w:ascii="Georgia" w:hAnsi="Georgia"/>
          <w:sz w:val="24"/>
          <w:szCs w:val="24"/>
        </w:rPr>
        <w:t xml:space="preserve">наявн актив транспорту (виведення 3 </w:t>
      </w:r>
      <w:r w:rsidR="00FF2E7C" w:rsidRPr="006F74DE">
        <w:rPr>
          <w:rFonts w:ascii="Georgia" w:hAnsi="Georgia"/>
          <w:sz w:val="24"/>
          <w:szCs w:val="24"/>
          <w:lang w:val="en-US"/>
        </w:rPr>
        <w:t>Na</w:t>
      </w:r>
      <w:r w:rsidR="00FF2E7C" w:rsidRPr="006F74DE">
        <w:rPr>
          <w:rFonts w:ascii="Georgia" w:hAnsi="Georgia"/>
          <w:sz w:val="24"/>
          <w:szCs w:val="24"/>
          <w:lang w:val="ru-RU"/>
        </w:rPr>
        <w:t xml:space="preserve"> </w:t>
      </w:r>
      <w:r w:rsidR="00FF2E7C" w:rsidRPr="006F74DE">
        <w:rPr>
          <w:rFonts w:ascii="Georgia" w:hAnsi="Georgia"/>
          <w:sz w:val="24"/>
          <w:szCs w:val="24"/>
        </w:rPr>
        <w:t>і введення 2 К)</w:t>
      </w:r>
    </w:p>
    <w:p w:rsidR="00F42DE3" w:rsidRPr="00F42DE3" w:rsidRDefault="00995916" w:rsidP="00F42DE3">
      <w:pPr>
        <w:pStyle w:val="a3"/>
        <w:numPr>
          <w:ilvl w:val="0"/>
          <w:numId w:val="10"/>
        </w:numPr>
        <w:rPr>
          <w:rFonts w:ascii="Georgia" w:hAnsi="Georgia"/>
          <w:b/>
          <w:bCs/>
          <w:color w:val="FF0000"/>
          <w:sz w:val="24"/>
          <w:szCs w:val="24"/>
        </w:rPr>
      </w:pPr>
      <w:r w:rsidRPr="006F74DE">
        <w:rPr>
          <w:rFonts w:ascii="Georgia" w:hAnsi="Georgia"/>
          <w:b/>
          <w:color w:val="FF0000"/>
          <w:sz w:val="24"/>
          <w:szCs w:val="24"/>
        </w:rPr>
        <w:t>Формула рівняння за Нернстом</w:t>
      </w:r>
      <w:r w:rsidR="00E06623" w:rsidRPr="006F74DE">
        <w:rPr>
          <w:rFonts w:ascii="Georgia" w:hAnsi="Georgia"/>
          <w:b/>
          <w:color w:val="FF0000"/>
          <w:sz w:val="24"/>
          <w:szCs w:val="24"/>
          <w:lang w:val="ru-RU"/>
        </w:rPr>
        <w:t xml:space="preserve"> –</w:t>
      </w:r>
    </w:p>
    <w:p w:rsidR="00995916" w:rsidRPr="006F74DE" w:rsidRDefault="00E06623" w:rsidP="00E06623">
      <w:pPr>
        <w:pStyle w:val="a3"/>
        <w:ind w:left="1080"/>
        <w:rPr>
          <w:rFonts w:ascii="Georgia" w:hAnsi="Georgia"/>
          <w:b/>
          <w:bCs/>
          <w:color w:val="FF0000"/>
          <w:sz w:val="24"/>
          <w:szCs w:val="24"/>
        </w:rPr>
      </w:pPr>
      <w:r w:rsidRPr="006F74DE">
        <w:rPr>
          <w:rFonts w:ascii="Georgia" w:hAnsi="Georgia"/>
          <w:b/>
          <w:color w:val="FF0000"/>
          <w:sz w:val="24"/>
          <w:szCs w:val="24"/>
          <w:lang w:val="ru-RU"/>
        </w:rPr>
        <w:t xml:space="preserve"> </w:t>
      </w:r>
      <w:r w:rsidRPr="006F74DE">
        <w:rPr>
          <w:rFonts w:ascii="Georgia" w:hAnsi="Georgia"/>
          <w:noProof/>
          <w:sz w:val="24"/>
          <w:szCs w:val="24"/>
          <w:lang w:eastAsia="uk-UA"/>
        </w:rPr>
        <w:drawing>
          <wp:inline distT="0" distB="0" distL="0" distR="0" wp14:anchorId="448DBF0B" wp14:editId="1278ABCF">
            <wp:extent cx="2573867" cy="589198"/>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11960" cy="597918"/>
                    </a:xfrm>
                    <a:prstGeom prst="rect">
                      <a:avLst/>
                    </a:prstGeom>
                  </pic:spPr>
                </pic:pic>
              </a:graphicData>
            </a:graphic>
          </wp:inline>
        </w:drawing>
      </w:r>
    </w:p>
    <w:p w:rsidR="00995916" w:rsidRPr="006F74DE" w:rsidRDefault="00995916" w:rsidP="00511CAC">
      <w:pPr>
        <w:pStyle w:val="a3"/>
        <w:numPr>
          <w:ilvl w:val="0"/>
          <w:numId w:val="10"/>
        </w:numPr>
        <w:rPr>
          <w:rFonts w:ascii="Georgia" w:hAnsi="Georgia"/>
          <w:b/>
          <w:bCs/>
          <w:color w:val="000000"/>
          <w:sz w:val="24"/>
          <w:szCs w:val="24"/>
          <w:highlight w:val="green"/>
        </w:rPr>
      </w:pPr>
      <w:r w:rsidRPr="006F74DE">
        <w:rPr>
          <w:rFonts w:ascii="Georgia" w:hAnsi="Georgia"/>
          <w:b/>
          <w:color w:val="000000"/>
          <w:sz w:val="24"/>
          <w:szCs w:val="24"/>
          <w:highlight w:val="green"/>
        </w:rPr>
        <w:t>Режими роботи натрій-калієвого насосу</w:t>
      </w:r>
    </w:p>
    <w:p w:rsidR="00FF2E7C" w:rsidRPr="006F74DE" w:rsidRDefault="00995916" w:rsidP="001666B7">
      <w:pPr>
        <w:pStyle w:val="a3"/>
        <w:numPr>
          <w:ilvl w:val="0"/>
          <w:numId w:val="10"/>
        </w:numPr>
        <w:rPr>
          <w:rFonts w:ascii="Georgia" w:hAnsi="Georgia"/>
          <w:b/>
          <w:bCs/>
          <w:color w:val="000000"/>
          <w:sz w:val="24"/>
          <w:szCs w:val="24"/>
        </w:rPr>
      </w:pPr>
      <w:r w:rsidRPr="006F74DE">
        <w:rPr>
          <w:rFonts w:ascii="Georgia" w:hAnsi="Georgia"/>
          <w:color w:val="000000"/>
          <w:sz w:val="24"/>
          <w:szCs w:val="24"/>
        </w:rPr>
        <w:t>1</w:t>
      </w:r>
      <w:r w:rsidR="003316F5" w:rsidRPr="006F74DE">
        <w:rPr>
          <w:rFonts w:ascii="Georgia" w:hAnsi="Georgia"/>
          <w:color w:val="000000"/>
          <w:sz w:val="24"/>
          <w:szCs w:val="24"/>
          <w:lang w:val="ru-RU"/>
        </w:rPr>
        <w:t xml:space="preserve"> </w:t>
      </w:r>
      <w:r w:rsidR="00FF2E7C" w:rsidRPr="006F74DE">
        <w:rPr>
          <w:rFonts w:ascii="Georgia" w:hAnsi="Georgia"/>
          <w:b/>
          <w:color w:val="000000"/>
          <w:sz w:val="24"/>
          <w:szCs w:val="24"/>
        </w:rPr>
        <w:t>Основний (спокійний, постійний)</w:t>
      </w:r>
      <w:r w:rsidR="00FF2E7C" w:rsidRPr="006F74DE">
        <w:rPr>
          <w:rFonts w:ascii="Georgia" w:hAnsi="Georgia"/>
          <w:color w:val="000000"/>
          <w:sz w:val="24"/>
          <w:szCs w:val="24"/>
        </w:rPr>
        <w:t xml:space="preserve"> – підтримує іонні градієнти </w:t>
      </w:r>
      <w:r w:rsidR="00FF2E7C" w:rsidRPr="006F74DE">
        <w:rPr>
          <w:rFonts w:ascii="Georgia" w:hAnsi="Georgia"/>
          <w:color w:val="000000"/>
          <w:sz w:val="24"/>
          <w:szCs w:val="24"/>
          <w:lang w:val="en-US"/>
        </w:rPr>
        <w:t>Na</w:t>
      </w:r>
      <w:r w:rsidR="00FF2E7C" w:rsidRPr="006F74DE">
        <w:rPr>
          <w:rFonts w:ascii="Georgia" w:hAnsi="Georgia"/>
          <w:color w:val="000000"/>
          <w:sz w:val="24"/>
          <w:szCs w:val="24"/>
        </w:rPr>
        <w:t xml:space="preserve"> та </w:t>
      </w:r>
      <w:r w:rsidR="00FF2E7C" w:rsidRPr="006F74DE">
        <w:rPr>
          <w:rFonts w:ascii="Georgia" w:hAnsi="Georgia"/>
          <w:color w:val="000000"/>
          <w:sz w:val="24"/>
          <w:szCs w:val="24"/>
          <w:lang w:val="en-US"/>
        </w:rPr>
        <w:t>K</w:t>
      </w:r>
      <w:r w:rsidR="00FF2E7C" w:rsidRPr="006F74DE">
        <w:rPr>
          <w:rFonts w:ascii="Georgia" w:hAnsi="Georgia"/>
          <w:color w:val="000000"/>
          <w:sz w:val="24"/>
          <w:szCs w:val="24"/>
        </w:rPr>
        <w:t xml:space="preserve"> </w:t>
      </w:r>
      <w:r w:rsidR="00FF2E7C" w:rsidRPr="006F74DE">
        <w:rPr>
          <w:rFonts w:ascii="Times New Roman" w:hAnsi="Times New Roman" w:cs="Times New Roman"/>
          <w:b/>
          <w:bCs/>
          <w:color w:val="000000"/>
          <w:sz w:val="24"/>
          <w:szCs w:val="24"/>
        </w:rPr>
        <w:t>→</w:t>
      </w:r>
      <w:r w:rsidR="00FF2E7C" w:rsidRPr="006F74DE">
        <w:rPr>
          <w:rFonts w:ascii="Georgia" w:hAnsi="Georgia" w:cs="Times New Roman"/>
          <w:b/>
          <w:bCs/>
          <w:color w:val="000000"/>
          <w:sz w:val="24"/>
          <w:szCs w:val="24"/>
        </w:rPr>
        <w:t xml:space="preserve"> </w:t>
      </w:r>
      <w:r w:rsidR="00FF2E7C" w:rsidRPr="006F74DE">
        <w:rPr>
          <w:rFonts w:ascii="Georgia" w:hAnsi="Georgia" w:cs="Times New Roman"/>
          <w:color w:val="000000"/>
          <w:sz w:val="24"/>
          <w:szCs w:val="24"/>
        </w:rPr>
        <w:t>стабільний МПС</w:t>
      </w:r>
      <w:r w:rsidR="00FF2E7C" w:rsidRPr="006F74DE">
        <w:rPr>
          <w:rFonts w:ascii="Georgia" w:hAnsi="Georgia"/>
          <w:color w:val="000000"/>
          <w:sz w:val="24"/>
          <w:szCs w:val="24"/>
        </w:rPr>
        <w:t xml:space="preserve"> </w:t>
      </w:r>
    </w:p>
    <w:p w:rsidR="003316F5" w:rsidRPr="006F74DE" w:rsidRDefault="00FF2E7C" w:rsidP="001666B7">
      <w:pPr>
        <w:pStyle w:val="a3"/>
        <w:numPr>
          <w:ilvl w:val="0"/>
          <w:numId w:val="10"/>
        </w:numPr>
        <w:rPr>
          <w:rFonts w:ascii="Georgia" w:hAnsi="Georgia"/>
          <w:b/>
          <w:bCs/>
          <w:color w:val="000000"/>
          <w:sz w:val="24"/>
          <w:szCs w:val="24"/>
        </w:rPr>
      </w:pPr>
      <w:r w:rsidRPr="006F74DE">
        <w:rPr>
          <w:rFonts w:ascii="Georgia" w:hAnsi="Georgia"/>
          <w:color w:val="000000"/>
          <w:sz w:val="24"/>
          <w:szCs w:val="24"/>
        </w:rPr>
        <w:t xml:space="preserve">2 </w:t>
      </w:r>
      <w:r w:rsidRPr="006F74DE">
        <w:rPr>
          <w:rFonts w:ascii="Georgia" w:hAnsi="Georgia"/>
          <w:b/>
          <w:color w:val="000000"/>
          <w:sz w:val="24"/>
          <w:szCs w:val="24"/>
        </w:rPr>
        <w:t>Посилений (активний)</w:t>
      </w:r>
      <w:r w:rsidRPr="006F74DE">
        <w:rPr>
          <w:rFonts w:ascii="Georgia" w:hAnsi="Georgia"/>
          <w:color w:val="000000"/>
          <w:sz w:val="24"/>
          <w:szCs w:val="24"/>
        </w:rPr>
        <w:t xml:space="preserve"> – активується при збудженні </w:t>
      </w:r>
      <w:r w:rsidRPr="006F74DE">
        <w:rPr>
          <w:rFonts w:ascii="Times New Roman" w:hAnsi="Times New Roman" w:cs="Times New Roman"/>
          <w:b/>
          <w:bCs/>
          <w:color w:val="000000"/>
          <w:sz w:val="24"/>
          <w:szCs w:val="24"/>
        </w:rPr>
        <w:t>→</w:t>
      </w:r>
      <w:r w:rsidRPr="006F74DE">
        <w:rPr>
          <w:rFonts w:ascii="Georgia" w:hAnsi="Georgia"/>
          <w:b/>
          <w:bCs/>
          <w:color w:val="000000"/>
          <w:sz w:val="24"/>
          <w:szCs w:val="24"/>
        </w:rPr>
        <w:t xml:space="preserve"> </w:t>
      </w:r>
      <w:r w:rsidRPr="006F74DE">
        <w:rPr>
          <w:rFonts w:ascii="Georgia" w:hAnsi="Georgia"/>
          <w:color w:val="000000"/>
          <w:sz w:val="24"/>
          <w:szCs w:val="24"/>
        </w:rPr>
        <w:t>відновлює градієнти</w:t>
      </w:r>
      <w:r w:rsidR="003316F5" w:rsidRPr="006F74DE">
        <w:rPr>
          <w:rFonts w:ascii="Georgia" w:hAnsi="Georgia"/>
          <w:color w:val="000000"/>
          <w:sz w:val="24"/>
          <w:szCs w:val="24"/>
        </w:rPr>
        <w:t>, забезпечуючи підтримання функціональної готовності клітини</w:t>
      </w:r>
    </w:p>
    <w:p w:rsidR="00995916" w:rsidRPr="006F74DE" w:rsidRDefault="00995916" w:rsidP="00511CAC">
      <w:pPr>
        <w:pStyle w:val="a3"/>
        <w:numPr>
          <w:ilvl w:val="0"/>
          <w:numId w:val="10"/>
        </w:numPr>
        <w:rPr>
          <w:rFonts w:ascii="Georgia" w:hAnsi="Georgia"/>
          <w:b/>
          <w:bCs/>
          <w:color w:val="000000"/>
          <w:sz w:val="24"/>
          <w:szCs w:val="24"/>
          <w:highlight w:val="green"/>
        </w:rPr>
      </w:pPr>
      <w:r w:rsidRPr="006F74DE">
        <w:rPr>
          <w:rFonts w:ascii="Georgia" w:hAnsi="Georgia"/>
          <w:b/>
          <w:color w:val="000000"/>
          <w:sz w:val="24"/>
          <w:szCs w:val="24"/>
          <w:highlight w:val="green"/>
        </w:rPr>
        <w:t>Властивості МПС</w:t>
      </w:r>
    </w:p>
    <w:p w:rsidR="00995916" w:rsidRPr="006F74DE" w:rsidRDefault="00995916" w:rsidP="00511CAC">
      <w:pPr>
        <w:pStyle w:val="a3"/>
        <w:numPr>
          <w:ilvl w:val="0"/>
          <w:numId w:val="10"/>
        </w:numPr>
        <w:rPr>
          <w:rFonts w:ascii="Georgia" w:hAnsi="Georgia"/>
          <w:b/>
          <w:bCs/>
          <w:color w:val="000000"/>
          <w:sz w:val="24"/>
          <w:szCs w:val="24"/>
        </w:rPr>
      </w:pPr>
      <w:r w:rsidRPr="006F74DE">
        <w:rPr>
          <w:rFonts w:ascii="Georgia" w:hAnsi="Georgia"/>
          <w:color w:val="000000"/>
          <w:sz w:val="24"/>
          <w:szCs w:val="24"/>
        </w:rPr>
        <w:t>1</w:t>
      </w:r>
      <w:r w:rsidR="003316F5" w:rsidRPr="006F74DE">
        <w:rPr>
          <w:rFonts w:ascii="Georgia" w:hAnsi="Georgia"/>
          <w:color w:val="000000"/>
          <w:sz w:val="24"/>
          <w:szCs w:val="24"/>
        </w:rPr>
        <w:t xml:space="preserve"> </w:t>
      </w:r>
      <w:r w:rsidR="003316F5" w:rsidRPr="006F74DE">
        <w:rPr>
          <w:rFonts w:ascii="Georgia" w:hAnsi="Georgia"/>
          <w:b/>
          <w:color w:val="000000"/>
          <w:sz w:val="24"/>
          <w:szCs w:val="24"/>
        </w:rPr>
        <w:t>Полярність</w:t>
      </w:r>
      <w:r w:rsidR="003316F5" w:rsidRPr="006F74DE">
        <w:rPr>
          <w:rFonts w:ascii="Georgia" w:hAnsi="Georgia"/>
          <w:color w:val="000000"/>
          <w:sz w:val="24"/>
          <w:szCs w:val="24"/>
        </w:rPr>
        <w:t>: внутрішня (-), зовнішня (+)</w:t>
      </w:r>
    </w:p>
    <w:p w:rsidR="00995916" w:rsidRPr="006F74DE" w:rsidRDefault="00995916" w:rsidP="00511CAC">
      <w:pPr>
        <w:pStyle w:val="a3"/>
        <w:numPr>
          <w:ilvl w:val="0"/>
          <w:numId w:val="10"/>
        </w:numPr>
        <w:rPr>
          <w:rFonts w:ascii="Georgia" w:hAnsi="Georgia"/>
          <w:b/>
          <w:bCs/>
          <w:color w:val="000000"/>
          <w:sz w:val="24"/>
          <w:szCs w:val="24"/>
        </w:rPr>
      </w:pPr>
      <w:r w:rsidRPr="006F74DE">
        <w:rPr>
          <w:rFonts w:ascii="Georgia" w:hAnsi="Georgia"/>
          <w:color w:val="000000"/>
          <w:sz w:val="24"/>
          <w:szCs w:val="24"/>
        </w:rPr>
        <w:t>2</w:t>
      </w:r>
      <w:r w:rsidR="003316F5" w:rsidRPr="006F74DE">
        <w:rPr>
          <w:rFonts w:ascii="Georgia" w:hAnsi="Georgia"/>
          <w:color w:val="000000"/>
          <w:sz w:val="24"/>
          <w:szCs w:val="24"/>
        </w:rPr>
        <w:t xml:space="preserve"> </w:t>
      </w:r>
      <w:r w:rsidR="003316F5" w:rsidRPr="006F74DE">
        <w:rPr>
          <w:rStyle w:val="a4"/>
          <w:rFonts w:ascii="Georgia" w:hAnsi="Georgia"/>
          <w:sz w:val="24"/>
          <w:szCs w:val="24"/>
        </w:rPr>
        <w:t>Стабільність:</w:t>
      </w:r>
      <w:r w:rsidR="003316F5" w:rsidRPr="006F74DE">
        <w:rPr>
          <w:rFonts w:ascii="Georgia" w:hAnsi="Georgia"/>
          <w:sz w:val="24"/>
          <w:szCs w:val="24"/>
        </w:rPr>
        <w:t xml:space="preserve"> МПС є відносно стабільним у часі для конкретного типу клітини, що дозволяє клітині перебувати у стані готовності до збудження</w:t>
      </w:r>
    </w:p>
    <w:p w:rsidR="00995916" w:rsidRPr="006F74DE" w:rsidRDefault="00995916" w:rsidP="00511CAC">
      <w:pPr>
        <w:pStyle w:val="a3"/>
        <w:numPr>
          <w:ilvl w:val="0"/>
          <w:numId w:val="10"/>
        </w:numPr>
        <w:rPr>
          <w:rFonts w:ascii="Georgia" w:hAnsi="Georgia"/>
          <w:b/>
          <w:bCs/>
          <w:color w:val="000000"/>
          <w:sz w:val="24"/>
          <w:szCs w:val="24"/>
        </w:rPr>
      </w:pPr>
      <w:r w:rsidRPr="006F74DE">
        <w:rPr>
          <w:rFonts w:ascii="Georgia" w:hAnsi="Georgia"/>
          <w:color w:val="000000"/>
          <w:sz w:val="24"/>
          <w:szCs w:val="24"/>
        </w:rPr>
        <w:t>3</w:t>
      </w:r>
      <w:r w:rsidR="00403DFC" w:rsidRPr="006F74DE">
        <w:rPr>
          <w:rFonts w:ascii="Georgia" w:hAnsi="Georgia"/>
          <w:color w:val="000000"/>
          <w:sz w:val="24"/>
          <w:szCs w:val="24"/>
        </w:rPr>
        <w:t xml:space="preserve"> </w:t>
      </w:r>
      <w:r w:rsidR="00403DFC" w:rsidRPr="006F74DE">
        <w:rPr>
          <w:rStyle w:val="a4"/>
          <w:rFonts w:ascii="Georgia" w:hAnsi="Georgia"/>
          <w:sz w:val="24"/>
          <w:szCs w:val="24"/>
        </w:rPr>
        <w:t>Залежність від іонних градієнтів та проникності:</w:t>
      </w:r>
      <w:r w:rsidR="00403DFC" w:rsidRPr="006F74DE">
        <w:rPr>
          <w:rFonts w:ascii="Georgia" w:hAnsi="Georgia"/>
          <w:sz w:val="24"/>
          <w:szCs w:val="24"/>
        </w:rPr>
        <w:t xml:space="preserve"> МПС прямо залежить від концентрації іонів </w:t>
      </w:r>
      <w:r w:rsidR="00403DFC" w:rsidRPr="006F74DE">
        <w:rPr>
          <w:rStyle w:val="mord"/>
          <w:rFonts w:ascii="Georgia" w:hAnsi="Georgia"/>
          <w:sz w:val="24"/>
          <w:szCs w:val="24"/>
        </w:rPr>
        <w:t>K+</w:t>
      </w:r>
      <w:r w:rsidR="00403DFC" w:rsidRPr="006F74DE">
        <w:rPr>
          <w:rFonts w:ascii="Georgia" w:hAnsi="Georgia"/>
          <w:sz w:val="24"/>
          <w:szCs w:val="24"/>
        </w:rPr>
        <w:t xml:space="preserve"> та </w:t>
      </w:r>
      <w:r w:rsidR="00403DFC" w:rsidRPr="006F74DE">
        <w:rPr>
          <w:rStyle w:val="mord"/>
          <w:rFonts w:ascii="Georgia" w:hAnsi="Georgia"/>
          <w:sz w:val="24"/>
          <w:szCs w:val="24"/>
        </w:rPr>
        <w:t>Na+</w:t>
      </w:r>
      <w:r w:rsidR="00403DFC" w:rsidRPr="006F74DE">
        <w:rPr>
          <w:rFonts w:ascii="Georgia" w:hAnsi="Georgia"/>
          <w:sz w:val="24"/>
          <w:szCs w:val="24"/>
        </w:rPr>
        <w:t xml:space="preserve"> по обидва боки мембрани</w:t>
      </w:r>
      <w:r w:rsidRPr="006F74DE">
        <w:rPr>
          <w:rFonts w:ascii="Georgia" w:hAnsi="Georgia"/>
          <w:color w:val="000000"/>
          <w:sz w:val="24"/>
          <w:szCs w:val="24"/>
        </w:rPr>
        <w:br/>
      </w:r>
    </w:p>
    <w:p w:rsidR="00403DFC" w:rsidRDefault="00403DFC" w:rsidP="00403DFC">
      <w:pPr>
        <w:rPr>
          <w:rFonts w:ascii="Georgia" w:hAnsi="Georgia"/>
          <w:b/>
          <w:bCs/>
          <w:color w:val="000000"/>
          <w:sz w:val="24"/>
          <w:szCs w:val="24"/>
        </w:rPr>
      </w:pPr>
    </w:p>
    <w:p w:rsidR="00403DFC" w:rsidRDefault="00403DFC" w:rsidP="00403DFC">
      <w:pPr>
        <w:rPr>
          <w:rFonts w:ascii="Georgia" w:hAnsi="Georgia"/>
          <w:b/>
          <w:bCs/>
          <w:color w:val="000000"/>
          <w:sz w:val="24"/>
          <w:szCs w:val="24"/>
        </w:rPr>
      </w:pPr>
    </w:p>
    <w:p w:rsidR="00403DFC" w:rsidRDefault="00403DFC" w:rsidP="00403DFC">
      <w:pPr>
        <w:rPr>
          <w:rFonts w:ascii="Georgia" w:hAnsi="Georgia"/>
          <w:b/>
          <w:bCs/>
          <w:color w:val="000000"/>
          <w:sz w:val="24"/>
          <w:szCs w:val="24"/>
        </w:rPr>
      </w:pPr>
    </w:p>
    <w:p w:rsidR="00403DFC" w:rsidRDefault="00403DFC" w:rsidP="00403DFC">
      <w:pPr>
        <w:rPr>
          <w:rFonts w:ascii="Georgia" w:hAnsi="Georgia"/>
          <w:b/>
          <w:bCs/>
          <w:color w:val="000000"/>
          <w:sz w:val="24"/>
          <w:szCs w:val="24"/>
        </w:rPr>
      </w:pPr>
    </w:p>
    <w:p w:rsidR="00403DFC" w:rsidRDefault="00403DFC" w:rsidP="00403DFC">
      <w:pPr>
        <w:rPr>
          <w:rFonts w:ascii="Georgia" w:hAnsi="Georgia"/>
          <w:b/>
          <w:bCs/>
          <w:color w:val="000000"/>
          <w:sz w:val="24"/>
          <w:szCs w:val="24"/>
        </w:rPr>
      </w:pPr>
    </w:p>
    <w:p w:rsidR="00403DFC" w:rsidRDefault="00403DFC" w:rsidP="00403DFC">
      <w:pPr>
        <w:rPr>
          <w:rFonts w:ascii="Georgia" w:hAnsi="Georgia"/>
          <w:b/>
          <w:bCs/>
          <w:color w:val="000000"/>
          <w:sz w:val="24"/>
          <w:szCs w:val="24"/>
        </w:rPr>
      </w:pPr>
    </w:p>
    <w:p w:rsidR="00403DFC" w:rsidRDefault="00403DFC" w:rsidP="00403DFC">
      <w:pPr>
        <w:rPr>
          <w:rFonts w:ascii="Georgia" w:hAnsi="Georgia"/>
          <w:b/>
          <w:bCs/>
          <w:color w:val="000000"/>
          <w:sz w:val="24"/>
          <w:szCs w:val="24"/>
        </w:rPr>
      </w:pPr>
    </w:p>
    <w:p w:rsidR="00403DFC" w:rsidRDefault="00403DFC" w:rsidP="00403DFC">
      <w:pPr>
        <w:rPr>
          <w:rFonts w:ascii="Georgia" w:hAnsi="Georgia"/>
          <w:b/>
          <w:bCs/>
          <w:color w:val="000000"/>
          <w:sz w:val="24"/>
          <w:szCs w:val="24"/>
        </w:rPr>
      </w:pPr>
    </w:p>
    <w:p w:rsidR="00403DFC" w:rsidRDefault="00403DFC" w:rsidP="00403DFC">
      <w:pPr>
        <w:rPr>
          <w:rFonts w:ascii="Georgia" w:hAnsi="Georgia"/>
          <w:b/>
          <w:bCs/>
          <w:color w:val="000000"/>
          <w:sz w:val="24"/>
          <w:szCs w:val="24"/>
        </w:rPr>
      </w:pPr>
    </w:p>
    <w:p w:rsidR="00403DFC" w:rsidRDefault="00403DFC" w:rsidP="00403DFC">
      <w:pPr>
        <w:rPr>
          <w:rFonts w:ascii="Georgia" w:hAnsi="Georgia"/>
          <w:b/>
          <w:bCs/>
          <w:color w:val="000000"/>
          <w:sz w:val="24"/>
          <w:szCs w:val="24"/>
        </w:rPr>
      </w:pPr>
    </w:p>
    <w:p w:rsidR="00403DFC" w:rsidRDefault="00403DFC" w:rsidP="00403DFC">
      <w:pPr>
        <w:rPr>
          <w:rFonts w:ascii="Georgia" w:hAnsi="Georgia"/>
          <w:b/>
          <w:bCs/>
          <w:color w:val="000000"/>
          <w:sz w:val="24"/>
          <w:szCs w:val="24"/>
        </w:rPr>
      </w:pPr>
    </w:p>
    <w:p w:rsidR="00403DFC" w:rsidRDefault="00403DFC" w:rsidP="00403DFC">
      <w:pPr>
        <w:rPr>
          <w:rFonts w:ascii="Georgia" w:hAnsi="Georgia"/>
          <w:b/>
          <w:bCs/>
          <w:color w:val="000000"/>
          <w:sz w:val="24"/>
          <w:szCs w:val="24"/>
        </w:rPr>
      </w:pPr>
    </w:p>
    <w:p w:rsidR="00403DFC" w:rsidRPr="00403DFC" w:rsidRDefault="00403DFC" w:rsidP="00403DFC">
      <w:pPr>
        <w:rPr>
          <w:rFonts w:ascii="Georgia" w:hAnsi="Georgia"/>
          <w:b/>
          <w:bCs/>
          <w:color w:val="000000"/>
          <w:sz w:val="24"/>
          <w:szCs w:val="24"/>
        </w:rPr>
      </w:pPr>
    </w:p>
    <w:p w:rsidR="00995916" w:rsidRPr="00995916" w:rsidRDefault="00995916" w:rsidP="00511CAC">
      <w:pPr>
        <w:pStyle w:val="2"/>
        <w:numPr>
          <w:ilvl w:val="0"/>
          <w:numId w:val="2"/>
        </w:numPr>
        <w:rPr>
          <w:rStyle w:val="20"/>
          <w:rFonts w:ascii="Georgia" w:eastAsiaTheme="minorHAnsi" w:hAnsi="Georgia" w:cstheme="minorBidi"/>
          <w:color w:val="000000"/>
          <w:sz w:val="24"/>
          <w:szCs w:val="24"/>
        </w:rPr>
      </w:pPr>
      <w:r w:rsidRPr="00995916">
        <w:rPr>
          <w:rStyle w:val="20"/>
          <w:b/>
          <w:color w:val="auto"/>
          <w:highlight w:val="yellow"/>
        </w:rPr>
        <w:lastRenderedPageBreak/>
        <w:t>Потенціал дії - його параметри, механізми, властивості</w:t>
      </w:r>
    </w:p>
    <w:p w:rsidR="00995916" w:rsidRPr="006F74DE" w:rsidRDefault="00995916" w:rsidP="00511CAC">
      <w:pPr>
        <w:pStyle w:val="a3"/>
        <w:numPr>
          <w:ilvl w:val="0"/>
          <w:numId w:val="16"/>
        </w:numPr>
        <w:rPr>
          <w:rFonts w:ascii="Georgia" w:hAnsi="Georgia"/>
          <w:b/>
          <w:color w:val="000000"/>
          <w:sz w:val="24"/>
          <w:szCs w:val="24"/>
          <w:highlight w:val="green"/>
        </w:rPr>
      </w:pPr>
      <w:r w:rsidRPr="006F74DE">
        <w:rPr>
          <w:rFonts w:ascii="Georgia" w:hAnsi="Georgia"/>
          <w:b/>
          <w:color w:val="000000"/>
          <w:sz w:val="24"/>
          <w:szCs w:val="24"/>
          <w:highlight w:val="green"/>
        </w:rPr>
        <w:t>Визначення ПД</w:t>
      </w:r>
    </w:p>
    <w:p w:rsidR="00995916" w:rsidRPr="006F74DE" w:rsidRDefault="00995916" w:rsidP="00511CAC">
      <w:pPr>
        <w:pStyle w:val="a3"/>
        <w:numPr>
          <w:ilvl w:val="0"/>
          <w:numId w:val="16"/>
        </w:numPr>
        <w:rPr>
          <w:rFonts w:ascii="Georgia" w:hAnsi="Georgia"/>
          <w:b/>
          <w:color w:val="FF0000"/>
          <w:sz w:val="24"/>
          <w:szCs w:val="24"/>
        </w:rPr>
      </w:pPr>
      <w:r w:rsidRPr="006F74DE">
        <w:rPr>
          <w:rFonts w:ascii="Georgia" w:hAnsi="Georgia"/>
          <w:b/>
          <w:color w:val="FF0000"/>
          <w:sz w:val="24"/>
          <w:szCs w:val="24"/>
        </w:rPr>
        <w:t>Визначення</w:t>
      </w:r>
      <w:r w:rsidR="00E06623" w:rsidRPr="006F74DE">
        <w:rPr>
          <w:rFonts w:ascii="Georgia" w:hAnsi="Georgia"/>
          <w:b/>
          <w:color w:val="FF0000"/>
          <w:sz w:val="24"/>
          <w:szCs w:val="24"/>
          <w:lang w:val="ru-RU"/>
        </w:rPr>
        <w:t xml:space="preserve"> </w:t>
      </w:r>
      <w:r w:rsidR="00E06623" w:rsidRPr="006F74DE">
        <w:rPr>
          <w:rFonts w:ascii="Georgia" w:hAnsi="Georgia"/>
          <w:b/>
          <w:sz w:val="24"/>
          <w:szCs w:val="24"/>
          <w:lang w:val="ru-RU"/>
        </w:rPr>
        <w:t xml:space="preserve">– </w:t>
      </w:r>
      <w:r w:rsidR="00E06623" w:rsidRPr="006F74DE">
        <w:rPr>
          <w:rStyle w:val="normaltextrun"/>
          <w:rFonts w:ascii="Georgia" w:hAnsi="Georgia"/>
          <w:sz w:val="24"/>
          <w:szCs w:val="24"/>
          <w:shd w:val="clear" w:color="auto" w:fill="FFFFFF"/>
        </w:rPr>
        <w:t>це швидке високоамплітудне і короткочасне коливання мембранного потенціалу, яке виникає в збудливих структурах у відповідь на дію подразника порогової сили.</w:t>
      </w:r>
      <w:r w:rsidR="00E06623" w:rsidRPr="006F74DE">
        <w:rPr>
          <w:rStyle w:val="eop"/>
          <w:rFonts w:ascii="Georgia" w:hAnsi="Georgia"/>
          <w:shd w:val="clear" w:color="auto" w:fill="FFFFFF"/>
        </w:rPr>
        <w:t> </w:t>
      </w:r>
    </w:p>
    <w:p w:rsidR="00995916" w:rsidRPr="006F74DE" w:rsidRDefault="00995916" w:rsidP="00511CAC">
      <w:pPr>
        <w:pStyle w:val="a3"/>
        <w:numPr>
          <w:ilvl w:val="0"/>
          <w:numId w:val="16"/>
        </w:numPr>
        <w:rPr>
          <w:rFonts w:ascii="Georgia" w:hAnsi="Georgia"/>
          <w:b/>
          <w:color w:val="000000"/>
          <w:sz w:val="24"/>
          <w:szCs w:val="24"/>
          <w:highlight w:val="green"/>
        </w:rPr>
      </w:pPr>
      <w:r w:rsidRPr="006F74DE">
        <w:rPr>
          <w:rFonts w:ascii="Georgia" w:hAnsi="Georgia"/>
          <w:b/>
          <w:color w:val="000000"/>
          <w:sz w:val="24"/>
          <w:szCs w:val="24"/>
          <w:highlight w:val="green"/>
        </w:rPr>
        <w:t>Параметри ПД</w:t>
      </w:r>
    </w:p>
    <w:p w:rsidR="00995916" w:rsidRPr="006F74DE" w:rsidRDefault="00995916" w:rsidP="00511CAC">
      <w:pPr>
        <w:pStyle w:val="a3"/>
        <w:numPr>
          <w:ilvl w:val="0"/>
          <w:numId w:val="16"/>
        </w:numPr>
        <w:rPr>
          <w:rFonts w:ascii="Georgia" w:hAnsi="Georgia"/>
          <w:b/>
          <w:color w:val="FF0000"/>
          <w:sz w:val="24"/>
          <w:szCs w:val="24"/>
        </w:rPr>
      </w:pPr>
      <w:r w:rsidRPr="006F74DE">
        <w:rPr>
          <w:rFonts w:ascii="Georgia" w:hAnsi="Georgia"/>
          <w:b/>
          <w:color w:val="FF0000"/>
          <w:sz w:val="24"/>
          <w:szCs w:val="24"/>
        </w:rPr>
        <w:t>Амплітуда</w:t>
      </w:r>
      <w:r w:rsidR="003316F5" w:rsidRPr="006F74DE">
        <w:rPr>
          <w:rFonts w:ascii="Georgia" w:hAnsi="Georgia"/>
          <w:b/>
          <w:color w:val="FF0000"/>
          <w:sz w:val="24"/>
          <w:szCs w:val="24"/>
          <w:lang w:val="ru-RU"/>
        </w:rPr>
        <w:t xml:space="preserve"> </w:t>
      </w:r>
      <w:r w:rsidR="003316F5" w:rsidRPr="006F74DE">
        <w:rPr>
          <w:rFonts w:ascii="Georgia" w:hAnsi="Georgia"/>
          <w:b/>
          <w:sz w:val="24"/>
          <w:szCs w:val="24"/>
          <w:lang w:val="ru-RU"/>
        </w:rPr>
        <w:t xml:space="preserve">– </w:t>
      </w:r>
      <w:r w:rsidR="003316F5" w:rsidRPr="006F74DE">
        <w:rPr>
          <w:rStyle w:val="normaltextrun"/>
          <w:rFonts w:ascii="Georgia" w:hAnsi="Georgia"/>
          <w:sz w:val="24"/>
          <w:szCs w:val="24"/>
          <w:shd w:val="clear" w:color="auto" w:fill="FFFFFF"/>
        </w:rPr>
        <w:t xml:space="preserve">це різниця між мінімальним і максимальним значенням мембранного потенціалу під час </w:t>
      </w:r>
      <w:r w:rsidR="00FF2E7C" w:rsidRPr="006F74DE">
        <w:rPr>
          <w:rStyle w:val="normaltextrun"/>
          <w:rFonts w:ascii="Georgia" w:hAnsi="Georgia"/>
          <w:sz w:val="24"/>
          <w:szCs w:val="24"/>
          <w:shd w:val="clear" w:color="auto" w:fill="FFFFFF"/>
        </w:rPr>
        <w:t>ПД</w:t>
      </w:r>
      <w:r w:rsidR="003316F5" w:rsidRPr="006F74DE">
        <w:rPr>
          <w:rStyle w:val="normaltextrun"/>
          <w:rFonts w:ascii="Georgia" w:hAnsi="Georgia"/>
          <w:sz w:val="24"/>
          <w:szCs w:val="24"/>
          <w:shd w:val="clear" w:color="auto" w:fill="FFFFFF"/>
        </w:rPr>
        <w:t xml:space="preserve">. </w:t>
      </w:r>
      <w:r w:rsidR="003316F5" w:rsidRPr="006F74DE">
        <w:rPr>
          <w:rStyle w:val="normaltextrun"/>
          <w:rFonts w:ascii="Georgia" w:hAnsi="Georgia"/>
          <w:b/>
          <w:bCs/>
          <w:sz w:val="24"/>
          <w:szCs w:val="24"/>
          <w:shd w:val="clear" w:color="auto" w:fill="FFFFFF"/>
        </w:rPr>
        <w:t>( -90мВ - +35мВ)</w:t>
      </w:r>
    </w:p>
    <w:p w:rsidR="00995916" w:rsidRPr="006F74DE" w:rsidRDefault="00995916" w:rsidP="00511CAC">
      <w:pPr>
        <w:pStyle w:val="a3"/>
        <w:numPr>
          <w:ilvl w:val="0"/>
          <w:numId w:val="16"/>
        </w:numPr>
        <w:rPr>
          <w:rFonts w:ascii="Georgia" w:hAnsi="Georgia"/>
          <w:b/>
          <w:color w:val="FF0000"/>
          <w:sz w:val="24"/>
          <w:szCs w:val="24"/>
        </w:rPr>
      </w:pPr>
      <w:r w:rsidRPr="006F74DE">
        <w:rPr>
          <w:rFonts w:ascii="Georgia" w:hAnsi="Georgia"/>
          <w:b/>
          <w:color w:val="FF0000"/>
          <w:sz w:val="24"/>
          <w:szCs w:val="24"/>
        </w:rPr>
        <w:t>Тривалість ПД у нейронах</w:t>
      </w:r>
      <w:r w:rsidR="003316F5" w:rsidRPr="006F74DE">
        <w:rPr>
          <w:rFonts w:ascii="Georgia" w:hAnsi="Georgia"/>
          <w:b/>
          <w:color w:val="FF0000"/>
          <w:sz w:val="24"/>
          <w:szCs w:val="24"/>
          <w:lang w:val="ru-RU"/>
        </w:rPr>
        <w:t xml:space="preserve"> </w:t>
      </w:r>
      <w:r w:rsidR="003316F5" w:rsidRPr="006F74DE">
        <w:rPr>
          <w:rFonts w:ascii="Georgia" w:hAnsi="Georgia"/>
          <w:sz w:val="24"/>
          <w:szCs w:val="24"/>
          <w:lang w:val="ru-RU"/>
        </w:rPr>
        <w:t>– 1-3(5) мс</w:t>
      </w:r>
    </w:p>
    <w:p w:rsidR="00995916" w:rsidRPr="006F74DE" w:rsidRDefault="00995916" w:rsidP="00511CAC">
      <w:pPr>
        <w:pStyle w:val="a3"/>
        <w:numPr>
          <w:ilvl w:val="0"/>
          <w:numId w:val="16"/>
        </w:numPr>
        <w:rPr>
          <w:rFonts w:ascii="Georgia" w:hAnsi="Georgia"/>
          <w:b/>
          <w:color w:val="FF0000"/>
          <w:sz w:val="24"/>
          <w:szCs w:val="24"/>
        </w:rPr>
      </w:pPr>
      <w:r w:rsidRPr="006F74DE">
        <w:rPr>
          <w:rFonts w:ascii="Georgia" w:hAnsi="Georgia"/>
          <w:b/>
          <w:color w:val="FF0000"/>
          <w:sz w:val="24"/>
          <w:szCs w:val="24"/>
        </w:rPr>
        <w:t>Тривалість ПД у кардіоміоцитах</w:t>
      </w:r>
      <w:r w:rsidR="003316F5" w:rsidRPr="006F74DE">
        <w:rPr>
          <w:rFonts w:ascii="Georgia" w:hAnsi="Georgia"/>
          <w:b/>
          <w:color w:val="FF0000"/>
          <w:sz w:val="24"/>
          <w:szCs w:val="24"/>
          <w:lang w:val="ru-RU"/>
        </w:rPr>
        <w:t xml:space="preserve"> </w:t>
      </w:r>
      <w:r w:rsidR="003316F5" w:rsidRPr="006F74DE">
        <w:rPr>
          <w:rFonts w:ascii="Georgia" w:hAnsi="Georgia"/>
          <w:sz w:val="24"/>
          <w:szCs w:val="24"/>
          <w:lang w:val="ru-RU"/>
        </w:rPr>
        <w:t>– 200-300 мс</w:t>
      </w:r>
    </w:p>
    <w:p w:rsidR="00995916" w:rsidRPr="006F74DE" w:rsidRDefault="00995916" w:rsidP="00511CAC">
      <w:pPr>
        <w:pStyle w:val="a3"/>
        <w:numPr>
          <w:ilvl w:val="0"/>
          <w:numId w:val="16"/>
        </w:numPr>
        <w:rPr>
          <w:rFonts w:ascii="Georgia" w:hAnsi="Georgia"/>
          <w:b/>
          <w:color w:val="000000"/>
          <w:sz w:val="24"/>
          <w:szCs w:val="24"/>
          <w:highlight w:val="green"/>
        </w:rPr>
      </w:pPr>
      <w:r w:rsidRPr="006F74DE">
        <w:rPr>
          <w:rFonts w:ascii="Georgia" w:hAnsi="Georgia"/>
          <w:b/>
          <w:color w:val="000000"/>
          <w:sz w:val="24"/>
          <w:szCs w:val="24"/>
          <w:highlight w:val="green"/>
        </w:rPr>
        <w:t>Механізми фаз ПД</w:t>
      </w:r>
    </w:p>
    <w:p w:rsidR="006F74DE" w:rsidRPr="006F74DE" w:rsidRDefault="006F74DE" w:rsidP="006F74DE">
      <w:pPr>
        <w:pStyle w:val="a3"/>
        <w:numPr>
          <w:ilvl w:val="0"/>
          <w:numId w:val="16"/>
        </w:numPr>
        <w:rPr>
          <w:rFonts w:ascii="Georgia" w:hAnsi="Georgia"/>
          <w:b/>
          <w:color w:val="FF0000"/>
          <w:sz w:val="24"/>
          <w:szCs w:val="24"/>
        </w:rPr>
      </w:pPr>
      <w:r w:rsidRPr="006F74DE">
        <w:rPr>
          <w:rFonts w:ascii="Georgia" w:hAnsi="Georgia"/>
          <w:b/>
          <w:color w:val="FF0000"/>
          <w:sz w:val="24"/>
          <w:szCs w:val="24"/>
        </w:rPr>
        <w:t xml:space="preserve">Механізм деполяризації – </w:t>
      </w:r>
      <w:r w:rsidRPr="006F74DE">
        <w:rPr>
          <w:rFonts w:ascii="Georgia" w:hAnsi="Georgia"/>
          <w:sz w:val="24"/>
          <w:szCs w:val="24"/>
        </w:rPr>
        <w:t>відкриваються потенціалзалежні Na</w:t>
      </w:r>
      <w:r w:rsidRPr="006F74DE">
        <w:rPr>
          <w:rFonts w:ascii="Times New Roman" w:hAnsi="Times New Roman" w:cs="Times New Roman"/>
          <w:sz w:val="24"/>
          <w:szCs w:val="24"/>
        </w:rPr>
        <w:t>⁺</w:t>
      </w:r>
      <w:r w:rsidRPr="006F74DE">
        <w:rPr>
          <w:rFonts w:ascii="Georgia" w:hAnsi="Georgia"/>
          <w:sz w:val="24"/>
          <w:szCs w:val="24"/>
        </w:rPr>
        <w:t>-</w:t>
      </w:r>
      <w:r w:rsidRPr="006F74DE">
        <w:rPr>
          <w:rFonts w:ascii="Georgia" w:hAnsi="Georgia" w:cs="Georgia"/>
          <w:sz w:val="24"/>
          <w:szCs w:val="24"/>
        </w:rPr>
        <w:t>канали</w:t>
      </w:r>
      <w:r w:rsidRPr="006F74DE">
        <w:rPr>
          <w:rFonts w:ascii="Georgia" w:hAnsi="Georgia"/>
          <w:sz w:val="24"/>
          <w:szCs w:val="24"/>
        </w:rPr>
        <w:t>, Na</w:t>
      </w:r>
      <w:r w:rsidRPr="006F74DE">
        <w:rPr>
          <w:rFonts w:ascii="Times New Roman" w:hAnsi="Times New Roman" w:cs="Times New Roman"/>
          <w:sz w:val="24"/>
          <w:szCs w:val="24"/>
        </w:rPr>
        <w:t>⁺</w:t>
      </w:r>
      <w:r w:rsidRPr="006F74DE">
        <w:rPr>
          <w:rFonts w:ascii="Georgia" w:hAnsi="Georgia"/>
          <w:sz w:val="24"/>
          <w:szCs w:val="24"/>
        </w:rPr>
        <w:t xml:space="preserve"> </w:t>
      </w:r>
      <w:r w:rsidRPr="006F74DE">
        <w:rPr>
          <w:rFonts w:ascii="Georgia" w:hAnsi="Georgia" w:cs="Georgia"/>
          <w:sz w:val="24"/>
          <w:szCs w:val="24"/>
        </w:rPr>
        <w:t>швидко</w:t>
      </w:r>
      <w:r w:rsidRPr="006F74DE">
        <w:rPr>
          <w:rFonts w:ascii="Georgia" w:hAnsi="Georgia"/>
          <w:sz w:val="24"/>
          <w:szCs w:val="24"/>
        </w:rPr>
        <w:t xml:space="preserve"> </w:t>
      </w:r>
      <w:r w:rsidRPr="006F74DE">
        <w:rPr>
          <w:rFonts w:ascii="Georgia" w:hAnsi="Georgia" w:cs="Georgia"/>
          <w:sz w:val="24"/>
          <w:szCs w:val="24"/>
        </w:rPr>
        <w:t>входить</w:t>
      </w:r>
      <w:r w:rsidRPr="006F74DE">
        <w:rPr>
          <w:rFonts w:ascii="Georgia" w:hAnsi="Georgia"/>
          <w:sz w:val="24"/>
          <w:szCs w:val="24"/>
        </w:rPr>
        <w:t xml:space="preserve"> </w:t>
      </w:r>
      <w:r w:rsidRPr="006F74DE">
        <w:rPr>
          <w:rFonts w:ascii="Georgia" w:hAnsi="Georgia" w:cs="Georgia"/>
          <w:sz w:val="24"/>
          <w:szCs w:val="24"/>
        </w:rPr>
        <w:t>у</w:t>
      </w:r>
      <w:r w:rsidRPr="006F74DE">
        <w:rPr>
          <w:rFonts w:ascii="Georgia" w:hAnsi="Georgia"/>
          <w:sz w:val="24"/>
          <w:szCs w:val="24"/>
        </w:rPr>
        <w:t xml:space="preserve"> </w:t>
      </w:r>
      <w:r w:rsidRPr="006F74DE">
        <w:rPr>
          <w:rFonts w:ascii="Georgia" w:hAnsi="Georgia" w:cs="Georgia"/>
          <w:sz w:val="24"/>
          <w:szCs w:val="24"/>
        </w:rPr>
        <w:t>клітину</w:t>
      </w:r>
      <w:r w:rsidRPr="006F74DE">
        <w:rPr>
          <w:rFonts w:ascii="Georgia" w:hAnsi="Georgia"/>
          <w:sz w:val="24"/>
          <w:szCs w:val="24"/>
        </w:rPr>
        <w:t xml:space="preserve">, </w:t>
      </w:r>
      <w:r w:rsidRPr="006F74DE">
        <w:rPr>
          <w:rFonts w:ascii="Georgia" w:hAnsi="Georgia" w:cs="Georgia"/>
          <w:sz w:val="24"/>
          <w:szCs w:val="24"/>
        </w:rPr>
        <w:t>мембранний</w:t>
      </w:r>
      <w:r w:rsidRPr="006F74DE">
        <w:rPr>
          <w:rFonts w:ascii="Georgia" w:hAnsi="Georgia"/>
          <w:sz w:val="24"/>
          <w:szCs w:val="24"/>
        </w:rPr>
        <w:t xml:space="preserve"> </w:t>
      </w:r>
      <w:r w:rsidRPr="006F74DE">
        <w:rPr>
          <w:rFonts w:ascii="Georgia" w:hAnsi="Georgia" w:cs="Georgia"/>
          <w:sz w:val="24"/>
          <w:szCs w:val="24"/>
        </w:rPr>
        <w:t>потенціал</w:t>
      </w:r>
      <w:r w:rsidRPr="006F74DE">
        <w:rPr>
          <w:rFonts w:ascii="Georgia" w:hAnsi="Georgia"/>
          <w:sz w:val="24"/>
          <w:szCs w:val="24"/>
        </w:rPr>
        <w:t xml:space="preserve"> </w:t>
      </w:r>
      <w:r w:rsidRPr="006F74DE">
        <w:rPr>
          <w:rFonts w:ascii="Georgia" w:hAnsi="Georgia" w:cs="Georgia"/>
          <w:sz w:val="24"/>
          <w:szCs w:val="24"/>
        </w:rPr>
        <w:t>зростає</w:t>
      </w:r>
      <w:r w:rsidRPr="006F74DE">
        <w:rPr>
          <w:rFonts w:ascii="Georgia" w:hAnsi="Georgia"/>
          <w:sz w:val="24"/>
          <w:szCs w:val="24"/>
        </w:rPr>
        <w:t xml:space="preserve"> </w:t>
      </w:r>
      <w:r w:rsidRPr="006F74DE">
        <w:rPr>
          <w:rFonts w:ascii="Georgia" w:hAnsi="Georgia" w:cs="Georgia"/>
          <w:sz w:val="24"/>
          <w:szCs w:val="24"/>
        </w:rPr>
        <w:t>до</w:t>
      </w:r>
      <w:r w:rsidRPr="006F74DE">
        <w:rPr>
          <w:rFonts w:ascii="Georgia" w:hAnsi="Georgia"/>
          <w:sz w:val="24"/>
          <w:szCs w:val="24"/>
        </w:rPr>
        <w:t xml:space="preserve"> 0 </w:t>
      </w:r>
      <w:r w:rsidRPr="006F74DE">
        <w:rPr>
          <w:rFonts w:ascii="Georgia" w:hAnsi="Georgia" w:cs="Georgia"/>
          <w:sz w:val="24"/>
          <w:szCs w:val="24"/>
        </w:rPr>
        <w:t>і</w:t>
      </w:r>
      <w:r w:rsidRPr="006F74DE">
        <w:rPr>
          <w:rFonts w:ascii="Georgia" w:hAnsi="Georgia"/>
          <w:sz w:val="24"/>
          <w:szCs w:val="24"/>
        </w:rPr>
        <w:t xml:space="preserve"> </w:t>
      </w:r>
      <w:r w:rsidRPr="006F74DE">
        <w:rPr>
          <w:rFonts w:ascii="Georgia" w:hAnsi="Georgia" w:cs="Georgia"/>
          <w:sz w:val="24"/>
          <w:szCs w:val="24"/>
        </w:rPr>
        <w:t>вище</w:t>
      </w:r>
    </w:p>
    <w:p w:rsidR="006F74DE" w:rsidRPr="006F74DE" w:rsidRDefault="006F74DE" w:rsidP="006F74DE">
      <w:pPr>
        <w:pStyle w:val="a3"/>
        <w:numPr>
          <w:ilvl w:val="0"/>
          <w:numId w:val="16"/>
        </w:numPr>
        <w:rPr>
          <w:rFonts w:ascii="Georgia" w:hAnsi="Georgia"/>
          <w:b/>
          <w:color w:val="FF0000"/>
          <w:sz w:val="24"/>
          <w:szCs w:val="24"/>
        </w:rPr>
      </w:pPr>
      <w:r w:rsidRPr="006F74DE">
        <w:rPr>
          <w:rFonts w:ascii="Georgia" w:hAnsi="Georgia"/>
          <w:b/>
          <w:color w:val="FF0000"/>
          <w:sz w:val="24"/>
          <w:szCs w:val="24"/>
        </w:rPr>
        <w:t xml:space="preserve">Механізм овершуту </w:t>
      </w:r>
      <w:r w:rsidRPr="006F74DE">
        <w:rPr>
          <w:rFonts w:ascii="Georgia" w:hAnsi="Georgia"/>
          <w:sz w:val="24"/>
          <w:szCs w:val="24"/>
        </w:rPr>
        <w:t xml:space="preserve">–мембр потенціал стає (+) всередині клітини, але не досягає </w:t>
      </w:r>
      <w:r w:rsidRPr="006F74DE">
        <w:rPr>
          <w:rFonts w:ascii="Georgia" w:hAnsi="Georgia"/>
          <w:sz w:val="24"/>
          <w:szCs w:val="24"/>
          <w:lang w:val="en-US"/>
        </w:rPr>
        <w:t>Na</w:t>
      </w:r>
      <w:r w:rsidRPr="006F74DE">
        <w:rPr>
          <w:rFonts w:ascii="Georgia" w:hAnsi="Georgia"/>
          <w:sz w:val="24"/>
          <w:szCs w:val="24"/>
        </w:rPr>
        <w:t>-рівноважного потенціалу</w:t>
      </w:r>
    </w:p>
    <w:p w:rsidR="006F74DE" w:rsidRPr="006F74DE" w:rsidRDefault="006F74DE" w:rsidP="006F74DE">
      <w:pPr>
        <w:pStyle w:val="a3"/>
        <w:numPr>
          <w:ilvl w:val="0"/>
          <w:numId w:val="16"/>
        </w:numPr>
        <w:rPr>
          <w:rFonts w:ascii="Georgia" w:hAnsi="Georgia"/>
          <w:b/>
          <w:color w:val="FF0000"/>
          <w:sz w:val="24"/>
          <w:szCs w:val="24"/>
        </w:rPr>
      </w:pPr>
      <w:r w:rsidRPr="006F74DE">
        <w:rPr>
          <w:rFonts w:ascii="Georgia" w:hAnsi="Georgia"/>
          <w:b/>
          <w:color w:val="FF0000"/>
          <w:sz w:val="24"/>
          <w:szCs w:val="24"/>
        </w:rPr>
        <w:t xml:space="preserve">Механізм реполяризації </w:t>
      </w:r>
      <w:r w:rsidRPr="006F74DE">
        <w:rPr>
          <w:rFonts w:ascii="Georgia" w:hAnsi="Georgia"/>
          <w:sz w:val="24"/>
          <w:szCs w:val="24"/>
        </w:rPr>
        <w:t>– інактивація Na</w:t>
      </w:r>
      <w:r w:rsidRPr="006F74DE">
        <w:rPr>
          <w:rFonts w:ascii="Times New Roman" w:hAnsi="Times New Roman" w:cs="Times New Roman"/>
          <w:sz w:val="24"/>
          <w:szCs w:val="24"/>
        </w:rPr>
        <w:t>⁺</w:t>
      </w:r>
      <w:r w:rsidRPr="006F74DE">
        <w:rPr>
          <w:rFonts w:ascii="Georgia" w:hAnsi="Georgia"/>
          <w:sz w:val="24"/>
          <w:szCs w:val="24"/>
        </w:rPr>
        <w:t>-</w:t>
      </w:r>
      <w:r w:rsidRPr="006F74DE">
        <w:rPr>
          <w:rFonts w:ascii="Georgia" w:hAnsi="Georgia" w:cs="Georgia"/>
          <w:sz w:val="24"/>
          <w:szCs w:val="24"/>
        </w:rPr>
        <w:t>каналів</w:t>
      </w:r>
      <w:r w:rsidRPr="006F74DE">
        <w:rPr>
          <w:rFonts w:ascii="Georgia" w:hAnsi="Georgia"/>
          <w:sz w:val="24"/>
          <w:szCs w:val="24"/>
        </w:rPr>
        <w:t xml:space="preserve">, </w:t>
      </w:r>
      <w:r w:rsidRPr="006F74DE">
        <w:rPr>
          <w:rFonts w:ascii="Georgia" w:hAnsi="Georgia" w:cs="Georgia"/>
          <w:sz w:val="24"/>
          <w:szCs w:val="24"/>
        </w:rPr>
        <w:t>відкриття</w:t>
      </w:r>
      <w:r w:rsidRPr="006F74DE">
        <w:rPr>
          <w:rFonts w:ascii="Georgia" w:hAnsi="Georgia"/>
          <w:sz w:val="24"/>
          <w:szCs w:val="24"/>
        </w:rPr>
        <w:t xml:space="preserve"> </w:t>
      </w:r>
      <w:r w:rsidRPr="006F74DE">
        <w:rPr>
          <w:rFonts w:ascii="Georgia" w:hAnsi="Georgia" w:cs="Georgia"/>
          <w:sz w:val="24"/>
          <w:szCs w:val="24"/>
        </w:rPr>
        <w:t>К</w:t>
      </w:r>
      <w:r w:rsidRPr="006F74DE">
        <w:rPr>
          <w:rFonts w:ascii="Times New Roman" w:hAnsi="Times New Roman" w:cs="Times New Roman"/>
          <w:sz w:val="24"/>
          <w:szCs w:val="24"/>
        </w:rPr>
        <w:t>⁺</w:t>
      </w:r>
      <w:r w:rsidRPr="006F74DE">
        <w:rPr>
          <w:rFonts w:ascii="Georgia" w:hAnsi="Georgia"/>
          <w:sz w:val="24"/>
          <w:szCs w:val="24"/>
        </w:rPr>
        <w:t>-</w:t>
      </w:r>
      <w:r w:rsidRPr="006F74DE">
        <w:rPr>
          <w:rFonts w:ascii="Georgia" w:hAnsi="Georgia" w:cs="Georgia"/>
          <w:sz w:val="24"/>
          <w:szCs w:val="24"/>
        </w:rPr>
        <w:t>каналів</w:t>
      </w:r>
      <w:r w:rsidRPr="006F74DE">
        <w:rPr>
          <w:rFonts w:ascii="Georgia" w:hAnsi="Georgia"/>
          <w:sz w:val="24"/>
          <w:szCs w:val="24"/>
        </w:rPr>
        <w:t xml:space="preserve">, </w:t>
      </w:r>
      <w:r w:rsidRPr="006F74DE">
        <w:rPr>
          <w:rFonts w:ascii="Georgia" w:hAnsi="Georgia" w:cs="Georgia"/>
          <w:sz w:val="24"/>
          <w:szCs w:val="24"/>
        </w:rPr>
        <w:t>К</w:t>
      </w:r>
      <w:r w:rsidRPr="006F74DE">
        <w:rPr>
          <w:rFonts w:ascii="Times New Roman" w:hAnsi="Times New Roman" w:cs="Times New Roman"/>
          <w:sz w:val="24"/>
          <w:szCs w:val="24"/>
        </w:rPr>
        <w:t>⁺</w:t>
      </w:r>
      <w:r w:rsidRPr="006F74DE">
        <w:rPr>
          <w:rFonts w:ascii="Georgia" w:hAnsi="Georgia"/>
          <w:sz w:val="24"/>
          <w:szCs w:val="24"/>
        </w:rPr>
        <w:t xml:space="preserve"> </w:t>
      </w:r>
      <w:r w:rsidRPr="006F74DE">
        <w:rPr>
          <w:rFonts w:ascii="Georgia" w:hAnsi="Georgia" w:cs="Georgia"/>
          <w:sz w:val="24"/>
          <w:szCs w:val="24"/>
        </w:rPr>
        <w:t>виходить</w:t>
      </w:r>
      <w:r w:rsidRPr="006F74DE">
        <w:rPr>
          <w:rFonts w:ascii="Georgia" w:hAnsi="Georgia"/>
          <w:sz w:val="24"/>
          <w:szCs w:val="24"/>
        </w:rPr>
        <w:t xml:space="preserve"> </w:t>
      </w:r>
      <w:r w:rsidRPr="006F74DE">
        <w:rPr>
          <w:rFonts w:ascii="Georgia" w:hAnsi="Georgia" w:cs="Georgia"/>
          <w:sz w:val="24"/>
          <w:szCs w:val="24"/>
        </w:rPr>
        <w:t>з</w:t>
      </w:r>
      <w:r w:rsidRPr="006F74DE">
        <w:rPr>
          <w:rFonts w:ascii="Georgia" w:hAnsi="Georgia"/>
          <w:sz w:val="24"/>
          <w:szCs w:val="24"/>
        </w:rPr>
        <w:t xml:space="preserve"> </w:t>
      </w:r>
      <w:r w:rsidRPr="006F74DE">
        <w:rPr>
          <w:rFonts w:ascii="Georgia" w:hAnsi="Georgia" w:cs="Georgia"/>
          <w:sz w:val="24"/>
          <w:szCs w:val="24"/>
        </w:rPr>
        <w:t>клітини</w:t>
      </w:r>
      <w:r w:rsidRPr="006F74DE">
        <w:rPr>
          <w:rFonts w:ascii="Georgia" w:hAnsi="Georgia"/>
          <w:sz w:val="24"/>
          <w:szCs w:val="24"/>
        </w:rPr>
        <w:t xml:space="preserve">, </w:t>
      </w:r>
      <w:r w:rsidRPr="006F74DE">
        <w:rPr>
          <w:rFonts w:ascii="Georgia" w:hAnsi="Georgia" w:cs="Georgia"/>
          <w:sz w:val="24"/>
          <w:szCs w:val="24"/>
        </w:rPr>
        <w:t>мембранний</w:t>
      </w:r>
      <w:r w:rsidRPr="006F74DE">
        <w:rPr>
          <w:rFonts w:ascii="Georgia" w:hAnsi="Georgia"/>
          <w:sz w:val="24"/>
          <w:szCs w:val="24"/>
        </w:rPr>
        <w:t xml:space="preserve"> </w:t>
      </w:r>
      <w:r w:rsidRPr="006F74DE">
        <w:rPr>
          <w:rFonts w:ascii="Georgia" w:hAnsi="Georgia" w:cs="Georgia"/>
          <w:sz w:val="24"/>
          <w:szCs w:val="24"/>
        </w:rPr>
        <w:t>потенціал</w:t>
      </w:r>
      <w:r w:rsidRPr="006F74DE">
        <w:rPr>
          <w:rFonts w:ascii="Georgia" w:hAnsi="Georgia"/>
          <w:sz w:val="24"/>
          <w:szCs w:val="24"/>
        </w:rPr>
        <w:t xml:space="preserve"> </w:t>
      </w:r>
      <w:r w:rsidRPr="006F74DE">
        <w:rPr>
          <w:rFonts w:ascii="Georgia" w:hAnsi="Georgia" w:cs="Georgia"/>
          <w:sz w:val="24"/>
          <w:szCs w:val="24"/>
        </w:rPr>
        <w:t>повертається</w:t>
      </w:r>
      <w:r w:rsidRPr="006F74DE">
        <w:rPr>
          <w:rFonts w:ascii="Georgia" w:hAnsi="Georgia"/>
          <w:sz w:val="24"/>
          <w:szCs w:val="24"/>
        </w:rPr>
        <w:t xml:space="preserve"> </w:t>
      </w:r>
      <w:r w:rsidRPr="006F74DE">
        <w:rPr>
          <w:rFonts w:ascii="Georgia" w:hAnsi="Georgia" w:cs="Georgia"/>
          <w:sz w:val="24"/>
          <w:szCs w:val="24"/>
        </w:rPr>
        <w:t>до</w:t>
      </w:r>
      <w:r w:rsidRPr="006F74DE">
        <w:rPr>
          <w:rFonts w:ascii="Georgia" w:hAnsi="Georgia"/>
          <w:sz w:val="24"/>
          <w:szCs w:val="24"/>
        </w:rPr>
        <w:t xml:space="preserve"> </w:t>
      </w:r>
      <w:r w:rsidRPr="006F74DE">
        <w:rPr>
          <w:rFonts w:ascii="Georgia" w:hAnsi="Georgia" w:cs="Georgia"/>
          <w:sz w:val="24"/>
          <w:szCs w:val="24"/>
        </w:rPr>
        <w:t>негативного</w:t>
      </w:r>
      <w:r w:rsidRPr="006F74DE">
        <w:rPr>
          <w:rFonts w:ascii="Georgia" w:hAnsi="Georgia"/>
          <w:sz w:val="24"/>
          <w:szCs w:val="24"/>
        </w:rPr>
        <w:t xml:space="preserve"> </w:t>
      </w:r>
      <w:r w:rsidRPr="006F74DE">
        <w:rPr>
          <w:rFonts w:ascii="Georgia" w:hAnsi="Georgia" w:cs="Georgia"/>
          <w:sz w:val="24"/>
          <w:szCs w:val="24"/>
        </w:rPr>
        <w:t>значення</w:t>
      </w:r>
    </w:p>
    <w:p w:rsidR="006F74DE" w:rsidRPr="006F74DE" w:rsidRDefault="006F74DE" w:rsidP="006F74DE">
      <w:pPr>
        <w:pStyle w:val="a3"/>
        <w:numPr>
          <w:ilvl w:val="0"/>
          <w:numId w:val="16"/>
        </w:numPr>
        <w:rPr>
          <w:rFonts w:ascii="Georgia" w:hAnsi="Georgia"/>
          <w:b/>
          <w:color w:val="FF0000"/>
          <w:sz w:val="24"/>
          <w:szCs w:val="24"/>
        </w:rPr>
      </w:pPr>
      <w:r w:rsidRPr="006F74DE">
        <w:rPr>
          <w:rFonts w:ascii="Georgia" w:hAnsi="Georgia"/>
          <w:b/>
          <w:color w:val="FF0000"/>
          <w:sz w:val="24"/>
          <w:szCs w:val="24"/>
        </w:rPr>
        <w:t xml:space="preserve">Механізм фази негативного слідового потенціалу (слідової деполяризації) </w:t>
      </w:r>
      <w:r w:rsidRPr="006F74DE">
        <w:rPr>
          <w:rFonts w:ascii="Georgia" w:hAnsi="Georgia"/>
          <w:sz w:val="24"/>
          <w:szCs w:val="24"/>
        </w:rPr>
        <w:t xml:space="preserve">– пов’язана із залишковим током </w:t>
      </w:r>
      <w:r w:rsidRPr="006F74DE">
        <w:rPr>
          <w:rFonts w:ascii="Georgia" w:hAnsi="Georgia"/>
          <w:sz w:val="24"/>
        </w:rPr>
        <w:t>Na</w:t>
      </w:r>
      <w:r w:rsidRPr="006F74DE">
        <w:rPr>
          <w:rFonts w:ascii="Times New Roman" w:hAnsi="Times New Roman" w:cs="Times New Roman"/>
          <w:sz w:val="24"/>
        </w:rPr>
        <w:t>⁺</w:t>
      </w:r>
      <w:r w:rsidRPr="006F74DE">
        <w:rPr>
          <w:rFonts w:ascii="Georgia" w:hAnsi="Georgia" w:cs="Times New Roman"/>
          <w:sz w:val="24"/>
        </w:rPr>
        <w:t xml:space="preserve"> в клітину</w:t>
      </w:r>
    </w:p>
    <w:p w:rsidR="006F74DE" w:rsidRPr="006F74DE" w:rsidRDefault="006F74DE" w:rsidP="006F74DE">
      <w:pPr>
        <w:pStyle w:val="a3"/>
        <w:numPr>
          <w:ilvl w:val="0"/>
          <w:numId w:val="16"/>
        </w:numPr>
        <w:rPr>
          <w:rFonts w:ascii="Georgia" w:hAnsi="Georgia"/>
          <w:b/>
          <w:color w:val="FF0000"/>
          <w:sz w:val="24"/>
          <w:szCs w:val="24"/>
        </w:rPr>
      </w:pPr>
      <w:r w:rsidRPr="006F74DE">
        <w:rPr>
          <w:rFonts w:ascii="Georgia" w:hAnsi="Georgia"/>
          <w:b/>
          <w:color w:val="FF0000"/>
          <w:sz w:val="24"/>
          <w:szCs w:val="24"/>
        </w:rPr>
        <w:t xml:space="preserve">Механізм фази позитивного слідового потенціалу (слідової реполяризації) </w:t>
      </w:r>
      <w:r w:rsidRPr="006F74DE">
        <w:rPr>
          <w:rFonts w:ascii="Georgia" w:hAnsi="Georgia"/>
          <w:sz w:val="24"/>
          <w:szCs w:val="24"/>
        </w:rPr>
        <w:t>– викликана надмірним виходом К</w:t>
      </w:r>
      <w:r w:rsidRPr="006F74DE">
        <w:rPr>
          <w:rFonts w:ascii="Times New Roman" w:hAnsi="Times New Roman" w:cs="Times New Roman"/>
          <w:sz w:val="24"/>
          <w:szCs w:val="24"/>
        </w:rPr>
        <w:t>⁺</w:t>
      </w:r>
      <w:r w:rsidRPr="006F74DE">
        <w:rPr>
          <w:rFonts w:ascii="Georgia" w:hAnsi="Georgia"/>
          <w:sz w:val="24"/>
          <w:szCs w:val="24"/>
        </w:rPr>
        <w:t xml:space="preserve"> </w:t>
      </w:r>
      <w:r w:rsidRPr="006F74DE">
        <w:rPr>
          <w:rFonts w:ascii="Georgia" w:hAnsi="Georgia" w:cs="Georgia"/>
          <w:sz w:val="24"/>
          <w:szCs w:val="24"/>
        </w:rPr>
        <w:t>ч/з</w:t>
      </w:r>
      <w:r w:rsidRPr="006F74DE">
        <w:rPr>
          <w:rFonts w:ascii="Georgia" w:hAnsi="Georgia"/>
          <w:sz w:val="24"/>
          <w:szCs w:val="24"/>
        </w:rPr>
        <w:t xml:space="preserve"> </w:t>
      </w:r>
      <w:r w:rsidRPr="006F74DE">
        <w:rPr>
          <w:rFonts w:ascii="Georgia" w:hAnsi="Georgia" w:cs="Georgia"/>
          <w:sz w:val="24"/>
          <w:szCs w:val="24"/>
        </w:rPr>
        <w:t>повільне</w:t>
      </w:r>
      <w:r w:rsidRPr="006F74DE">
        <w:rPr>
          <w:rFonts w:ascii="Georgia" w:hAnsi="Georgia"/>
          <w:sz w:val="24"/>
          <w:szCs w:val="24"/>
        </w:rPr>
        <w:t xml:space="preserve"> </w:t>
      </w:r>
      <w:r w:rsidRPr="006F74DE">
        <w:rPr>
          <w:rFonts w:ascii="Georgia" w:hAnsi="Georgia" w:cs="Georgia"/>
          <w:sz w:val="24"/>
          <w:szCs w:val="24"/>
        </w:rPr>
        <w:t>закриття</w:t>
      </w:r>
      <w:r w:rsidRPr="006F74DE">
        <w:rPr>
          <w:rFonts w:ascii="Georgia" w:hAnsi="Georgia"/>
          <w:sz w:val="24"/>
          <w:szCs w:val="24"/>
        </w:rPr>
        <w:t xml:space="preserve"> </w:t>
      </w:r>
      <w:r w:rsidRPr="006F74DE">
        <w:rPr>
          <w:rFonts w:ascii="Georgia" w:hAnsi="Georgia" w:cs="Georgia"/>
          <w:sz w:val="24"/>
          <w:szCs w:val="24"/>
        </w:rPr>
        <w:t>К</w:t>
      </w:r>
      <w:r w:rsidRPr="006F74DE">
        <w:rPr>
          <w:rFonts w:ascii="Times New Roman" w:hAnsi="Times New Roman" w:cs="Times New Roman"/>
          <w:sz w:val="24"/>
          <w:szCs w:val="24"/>
        </w:rPr>
        <w:t>⁺</w:t>
      </w:r>
      <w:r w:rsidRPr="006F74DE">
        <w:rPr>
          <w:rFonts w:ascii="Georgia" w:hAnsi="Georgia"/>
          <w:sz w:val="24"/>
          <w:szCs w:val="24"/>
        </w:rPr>
        <w:t>-</w:t>
      </w:r>
      <w:r w:rsidRPr="006F74DE">
        <w:rPr>
          <w:rFonts w:ascii="Georgia" w:hAnsi="Georgia" w:cs="Georgia"/>
          <w:sz w:val="24"/>
          <w:szCs w:val="24"/>
        </w:rPr>
        <w:t>воріт</w:t>
      </w:r>
    </w:p>
    <w:p w:rsidR="00995916" w:rsidRPr="006F74DE" w:rsidRDefault="00995916" w:rsidP="00511CAC">
      <w:pPr>
        <w:pStyle w:val="a3"/>
        <w:numPr>
          <w:ilvl w:val="0"/>
          <w:numId w:val="16"/>
        </w:numPr>
        <w:rPr>
          <w:rFonts w:ascii="Georgia" w:hAnsi="Georgia"/>
          <w:b/>
          <w:color w:val="000000"/>
          <w:sz w:val="24"/>
          <w:szCs w:val="24"/>
          <w:highlight w:val="green"/>
        </w:rPr>
      </w:pPr>
      <w:r w:rsidRPr="006F74DE">
        <w:rPr>
          <w:rFonts w:ascii="Georgia" w:hAnsi="Georgia"/>
          <w:b/>
          <w:color w:val="000000"/>
          <w:sz w:val="24"/>
          <w:szCs w:val="24"/>
          <w:highlight w:val="green"/>
        </w:rPr>
        <w:t>Властивості ПД</w:t>
      </w:r>
    </w:p>
    <w:p w:rsidR="006F74DE" w:rsidRPr="006F74DE" w:rsidRDefault="006F74DE" w:rsidP="006F74DE">
      <w:pPr>
        <w:pStyle w:val="a3"/>
        <w:numPr>
          <w:ilvl w:val="0"/>
          <w:numId w:val="16"/>
        </w:numPr>
        <w:rPr>
          <w:rFonts w:ascii="Georgia" w:hAnsi="Georgia"/>
          <w:sz w:val="24"/>
          <w:szCs w:val="24"/>
        </w:rPr>
      </w:pPr>
      <w:r w:rsidRPr="006F74DE">
        <w:rPr>
          <w:rFonts w:ascii="Georgia" w:hAnsi="Georgia"/>
          <w:b/>
          <w:bCs/>
          <w:sz w:val="24"/>
          <w:szCs w:val="24"/>
        </w:rPr>
        <w:t xml:space="preserve">1 </w:t>
      </w:r>
      <w:r w:rsidRPr="006F74DE">
        <w:rPr>
          <w:rStyle w:val="normaltextrun"/>
          <w:rFonts w:ascii="Georgia" w:hAnsi="Georgia"/>
          <w:b/>
          <w:bCs/>
          <w:sz w:val="24"/>
          <w:szCs w:val="24"/>
          <w:shd w:val="clear" w:color="auto" w:fill="FFFFFF"/>
        </w:rPr>
        <w:t xml:space="preserve">Закон "все або нічого" : </w:t>
      </w:r>
      <w:r w:rsidRPr="006F74DE">
        <w:rPr>
          <w:rStyle w:val="normaltextrun"/>
          <w:rFonts w:ascii="Georgia" w:hAnsi="Georgia"/>
          <w:sz w:val="24"/>
          <w:szCs w:val="24"/>
          <w:shd w:val="clear" w:color="auto" w:fill="FFFFFF"/>
        </w:rPr>
        <w:t xml:space="preserve">При дії </w:t>
      </w:r>
      <w:r w:rsidRPr="006F74DE">
        <w:rPr>
          <w:rStyle w:val="normaltextrun"/>
          <w:rFonts w:ascii="Georgia" w:hAnsi="Georgia"/>
          <w:b/>
          <w:bCs/>
          <w:i/>
          <w:iCs/>
          <w:sz w:val="24"/>
          <w:szCs w:val="24"/>
          <w:shd w:val="clear" w:color="auto" w:fill="FFFFFF"/>
        </w:rPr>
        <w:t>допорогових подразників</w:t>
      </w:r>
      <w:r w:rsidRPr="006F74DE">
        <w:rPr>
          <w:rStyle w:val="normaltextrun"/>
          <w:rFonts w:ascii="Georgia" w:hAnsi="Georgia"/>
          <w:sz w:val="24"/>
          <w:szCs w:val="24"/>
          <w:shd w:val="clear" w:color="auto" w:fill="FFFFFF"/>
        </w:rPr>
        <w:t xml:space="preserve"> ПД не виникає («нічого»). </w:t>
      </w:r>
      <w:r w:rsidRPr="006F74DE">
        <w:rPr>
          <w:rStyle w:val="normaltextrun"/>
          <w:rFonts w:ascii="Georgia" w:hAnsi="Georgia"/>
          <w:b/>
          <w:bCs/>
          <w:i/>
          <w:iCs/>
          <w:sz w:val="24"/>
          <w:szCs w:val="24"/>
          <w:shd w:val="clear" w:color="auto" w:fill="FFFFFF"/>
        </w:rPr>
        <w:t>Порогові і надпорогові</w:t>
      </w:r>
      <w:r w:rsidRPr="006F74DE">
        <w:rPr>
          <w:rStyle w:val="normaltextrun"/>
          <w:rFonts w:ascii="Georgia" w:hAnsi="Georgia"/>
          <w:sz w:val="24"/>
          <w:szCs w:val="24"/>
          <w:shd w:val="clear" w:color="auto" w:fill="FFFFFF"/>
        </w:rPr>
        <w:t xml:space="preserve"> подразники призводять до формування ПД звичайної амплітуди («все»)</w:t>
      </w:r>
    </w:p>
    <w:p w:rsidR="006F74DE" w:rsidRPr="006F74DE" w:rsidRDefault="006F74DE" w:rsidP="006F74DE">
      <w:pPr>
        <w:pStyle w:val="a3"/>
        <w:numPr>
          <w:ilvl w:val="0"/>
          <w:numId w:val="16"/>
        </w:numPr>
        <w:rPr>
          <w:rFonts w:ascii="Georgia" w:hAnsi="Georgia"/>
          <w:sz w:val="24"/>
          <w:szCs w:val="24"/>
        </w:rPr>
      </w:pPr>
      <w:r w:rsidRPr="006F74DE">
        <w:rPr>
          <w:rFonts w:ascii="Georgia" w:hAnsi="Georgia"/>
          <w:b/>
          <w:bCs/>
          <w:sz w:val="24"/>
          <w:szCs w:val="24"/>
        </w:rPr>
        <w:t>2 Рефрактерність:</w:t>
      </w:r>
      <w:r w:rsidRPr="006F74DE">
        <w:rPr>
          <w:rFonts w:ascii="Georgia" w:hAnsi="Georgia"/>
          <w:sz w:val="24"/>
          <w:szCs w:val="24"/>
        </w:rPr>
        <w:t xml:space="preserve"> період, коли клітина не здатна або важко збуджується повторно (абсолютна та відносна рефрактерність).</w:t>
      </w:r>
    </w:p>
    <w:p w:rsidR="006F74DE" w:rsidRPr="00843215" w:rsidRDefault="006F74DE" w:rsidP="006F74DE">
      <w:pPr>
        <w:pStyle w:val="a3"/>
        <w:numPr>
          <w:ilvl w:val="0"/>
          <w:numId w:val="16"/>
        </w:numPr>
        <w:rPr>
          <w:rStyle w:val="eop"/>
          <w:rFonts w:ascii="Georgia" w:hAnsi="Georgia"/>
          <w:sz w:val="24"/>
          <w:szCs w:val="24"/>
        </w:rPr>
      </w:pPr>
      <w:r w:rsidRPr="006F74DE">
        <w:rPr>
          <w:rFonts w:ascii="Georgia" w:hAnsi="Georgia"/>
          <w:b/>
          <w:bCs/>
          <w:sz w:val="24"/>
          <w:szCs w:val="24"/>
        </w:rPr>
        <w:t xml:space="preserve">3 </w:t>
      </w:r>
      <w:r w:rsidRPr="006F74DE">
        <w:rPr>
          <w:rStyle w:val="normaltextrun"/>
          <w:rFonts w:ascii="Georgia" w:hAnsi="Georgia"/>
          <w:b/>
          <w:bCs/>
          <w:sz w:val="24"/>
          <w:shd w:val="clear" w:color="auto" w:fill="FFFFFF"/>
        </w:rPr>
        <w:t>Потенціал дії -</w:t>
      </w:r>
      <w:r w:rsidRPr="006F74DE">
        <w:rPr>
          <w:rStyle w:val="normaltextrun"/>
          <w:rFonts w:ascii="Georgia" w:hAnsi="Georgia"/>
          <w:sz w:val="24"/>
          <w:shd w:val="clear" w:color="auto" w:fill="FFFFFF"/>
        </w:rPr>
        <w:t xml:space="preserve"> має сталу форму і амплітуду для конкретного типу клітини </w:t>
      </w:r>
      <w:r w:rsidRPr="006F74DE">
        <w:rPr>
          <w:rStyle w:val="eop"/>
          <w:rFonts w:ascii="Georgia" w:hAnsi="Georgia"/>
          <w:sz w:val="24"/>
          <w:shd w:val="clear" w:color="auto" w:fill="FFFFFF"/>
        </w:rPr>
        <w:t> </w:t>
      </w:r>
    </w:p>
    <w:p w:rsidR="00843215" w:rsidRPr="006F74DE" w:rsidRDefault="00843215" w:rsidP="006F74DE">
      <w:pPr>
        <w:pStyle w:val="a3"/>
        <w:numPr>
          <w:ilvl w:val="0"/>
          <w:numId w:val="16"/>
        </w:numPr>
        <w:rPr>
          <w:rFonts w:ascii="Georgia" w:hAnsi="Georgia"/>
          <w:sz w:val="24"/>
          <w:szCs w:val="24"/>
        </w:rPr>
      </w:pPr>
      <w:r>
        <w:rPr>
          <w:rFonts w:ascii="Georgia" w:hAnsi="Georgia"/>
          <w:b/>
          <w:bCs/>
          <w:sz w:val="24"/>
          <w:szCs w:val="24"/>
        </w:rPr>
        <w:t>Амплітуда не залежить від сили подразника, здатність до самопоширення, здатність ПД залишати тривалі слідові зміни збудливості</w:t>
      </w:r>
    </w:p>
    <w:p w:rsidR="00995916" w:rsidRPr="00995916" w:rsidRDefault="00995916" w:rsidP="00995916">
      <w:pPr>
        <w:ind w:left="360"/>
        <w:rPr>
          <w:rFonts w:ascii="Georgia" w:hAnsi="Georgia"/>
          <w:b/>
          <w:bCs/>
          <w:color w:val="000000"/>
          <w:sz w:val="24"/>
          <w:szCs w:val="24"/>
        </w:rPr>
      </w:pPr>
    </w:p>
    <w:p w:rsidR="00995916" w:rsidRPr="00995916" w:rsidRDefault="00995916" w:rsidP="00995916">
      <w:pPr>
        <w:ind w:left="360"/>
        <w:rPr>
          <w:rFonts w:ascii="Georgia" w:hAnsi="Georgia"/>
          <w:b/>
          <w:bCs/>
          <w:color w:val="000000"/>
          <w:sz w:val="24"/>
          <w:szCs w:val="24"/>
        </w:rPr>
      </w:pPr>
    </w:p>
    <w:p w:rsidR="00995916" w:rsidRDefault="00995916" w:rsidP="00995916">
      <w:pPr>
        <w:ind w:left="360"/>
        <w:rPr>
          <w:rFonts w:ascii="Georgia" w:hAnsi="Georgia"/>
          <w:b/>
          <w:bCs/>
          <w:color w:val="000000"/>
          <w:sz w:val="24"/>
          <w:szCs w:val="24"/>
        </w:rPr>
      </w:pPr>
    </w:p>
    <w:p w:rsidR="00DF32AE" w:rsidRDefault="00DF32AE" w:rsidP="00995916">
      <w:pPr>
        <w:ind w:left="360"/>
        <w:rPr>
          <w:rFonts w:ascii="Georgia" w:hAnsi="Georgia"/>
          <w:b/>
          <w:bCs/>
          <w:color w:val="000000"/>
          <w:sz w:val="24"/>
          <w:szCs w:val="24"/>
        </w:rPr>
      </w:pPr>
    </w:p>
    <w:p w:rsidR="00DF32AE" w:rsidRDefault="00DF32AE" w:rsidP="00995916">
      <w:pPr>
        <w:ind w:left="360"/>
        <w:rPr>
          <w:rFonts w:ascii="Georgia" w:hAnsi="Georgia"/>
          <w:b/>
          <w:bCs/>
          <w:color w:val="000000"/>
          <w:sz w:val="24"/>
          <w:szCs w:val="24"/>
        </w:rPr>
      </w:pPr>
    </w:p>
    <w:p w:rsidR="00DF32AE" w:rsidRDefault="00DF32AE" w:rsidP="00995916">
      <w:pPr>
        <w:ind w:left="360"/>
        <w:rPr>
          <w:rFonts w:ascii="Georgia" w:hAnsi="Georgia"/>
          <w:b/>
          <w:bCs/>
          <w:color w:val="000000"/>
          <w:sz w:val="24"/>
          <w:szCs w:val="24"/>
        </w:rPr>
      </w:pPr>
    </w:p>
    <w:p w:rsidR="00DF32AE" w:rsidRDefault="00DF32AE" w:rsidP="00995916">
      <w:pPr>
        <w:ind w:left="360"/>
        <w:rPr>
          <w:rFonts w:ascii="Georgia" w:hAnsi="Georgia"/>
          <w:b/>
          <w:bCs/>
          <w:color w:val="000000"/>
          <w:sz w:val="24"/>
          <w:szCs w:val="24"/>
        </w:rPr>
      </w:pPr>
    </w:p>
    <w:p w:rsidR="00DF32AE" w:rsidRDefault="00DF32AE" w:rsidP="00995916">
      <w:pPr>
        <w:ind w:left="360"/>
        <w:rPr>
          <w:rFonts w:ascii="Georgia" w:hAnsi="Georgia"/>
          <w:b/>
          <w:bCs/>
          <w:color w:val="000000"/>
          <w:sz w:val="24"/>
          <w:szCs w:val="24"/>
        </w:rPr>
      </w:pPr>
    </w:p>
    <w:p w:rsidR="00DF32AE" w:rsidRDefault="00DF32AE" w:rsidP="00995916">
      <w:pPr>
        <w:ind w:left="360"/>
        <w:rPr>
          <w:rFonts w:ascii="Georgia" w:hAnsi="Georgia"/>
          <w:b/>
          <w:bCs/>
          <w:color w:val="000000"/>
          <w:sz w:val="24"/>
          <w:szCs w:val="24"/>
        </w:rPr>
      </w:pPr>
    </w:p>
    <w:p w:rsidR="00843215" w:rsidRDefault="00843215" w:rsidP="00995916">
      <w:pPr>
        <w:ind w:left="360"/>
        <w:rPr>
          <w:rFonts w:ascii="Georgia" w:hAnsi="Georgia"/>
          <w:b/>
          <w:bCs/>
          <w:color w:val="000000"/>
          <w:sz w:val="24"/>
          <w:szCs w:val="24"/>
        </w:rPr>
      </w:pPr>
    </w:p>
    <w:p w:rsidR="006F74DE" w:rsidRPr="00995916" w:rsidRDefault="006F74DE" w:rsidP="00995916">
      <w:pPr>
        <w:ind w:left="360"/>
        <w:rPr>
          <w:rFonts w:ascii="Georgia" w:hAnsi="Georgia"/>
          <w:b/>
          <w:bCs/>
          <w:color w:val="000000"/>
          <w:sz w:val="24"/>
          <w:szCs w:val="24"/>
        </w:rPr>
      </w:pPr>
    </w:p>
    <w:p w:rsidR="00995916" w:rsidRDefault="00995916" w:rsidP="00511CAC">
      <w:pPr>
        <w:pStyle w:val="2"/>
        <w:numPr>
          <w:ilvl w:val="0"/>
          <w:numId w:val="2"/>
        </w:numPr>
        <w:rPr>
          <w:rFonts w:ascii="Georgia" w:hAnsi="Georgia"/>
          <w:bCs/>
          <w:color w:val="000000"/>
          <w:sz w:val="24"/>
          <w:szCs w:val="24"/>
        </w:rPr>
      </w:pPr>
      <w:r w:rsidRPr="00995916">
        <w:rPr>
          <w:rStyle w:val="20"/>
          <w:b/>
          <w:color w:val="auto"/>
          <w:highlight w:val="yellow"/>
        </w:rPr>
        <w:lastRenderedPageBreak/>
        <w:t>Фази збудливості протягом розвитку ПД</w:t>
      </w:r>
    </w:p>
    <w:p w:rsidR="00995916" w:rsidRPr="00512E68" w:rsidRDefault="00995916" w:rsidP="00511CAC">
      <w:pPr>
        <w:pStyle w:val="a3"/>
        <w:numPr>
          <w:ilvl w:val="0"/>
          <w:numId w:val="15"/>
        </w:numPr>
        <w:rPr>
          <w:rFonts w:ascii="Georgia" w:hAnsi="Georgia"/>
          <w:b/>
          <w:bCs/>
          <w:color w:val="000000"/>
          <w:sz w:val="24"/>
          <w:szCs w:val="24"/>
          <w:highlight w:val="green"/>
        </w:rPr>
      </w:pPr>
      <w:r w:rsidRPr="00512E68">
        <w:rPr>
          <w:rFonts w:ascii="Georgia" w:hAnsi="Georgia"/>
          <w:b/>
          <w:color w:val="000000"/>
          <w:sz w:val="24"/>
          <w:szCs w:val="24"/>
          <w:highlight w:val="green"/>
        </w:rPr>
        <w:t>Збудливість протягом ЛП</w:t>
      </w:r>
    </w:p>
    <w:p w:rsidR="00995916" w:rsidRPr="00512E68" w:rsidRDefault="00995916" w:rsidP="00511CAC">
      <w:pPr>
        <w:pStyle w:val="a3"/>
        <w:numPr>
          <w:ilvl w:val="0"/>
          <w:numId w:val="15"/>
        </w:numPr>
        <w:rPr>
          <w:rFonts w:ascii="Georgia" w:hAnsi="Georgia"/>
          <w:b/>
          <w:bCs/>
          <w:color w:val="FF0000"/>
          <w:sz w:val="24"/>
          <w:szCs w:val="24"/>
        </w:rPr>
      </w:pPr>
      <w:r w:rsidRPr="00512E68">
        <w:rPr>
          <w:rFonts w:ascii="Georgia" w:hAnsi="Georgia"/>
          <w:b/>
          <w:color w:val="FF0000"/>
          <w:sz w:val="24"/>
          <w:szCs w:val="24"/>
        </w:rPr>
        <w:t>Рівень збудливості протягом ЛП</w:t>
      </w:r>
      <w:r w:rsidR="00DF32AE">
        <w:rPr>
          <w:rFonts w:ascii="Georgia" w:hAnsi="Georgia"/>
          <w:b/>
          <w:color w:val="FF0000"/>
          <w:sz w:val="24"/>
          <w:szCs w:val="24"/>
        </w:rPr>
        <w:t xml:space="preserve"> </w:t>
      </w:r>
      <w:r w:rsidR="00DF32AE" w:rsidRPr="00DF32AE">
        <w:rPr>
          <w:rFonts w:ascii="Georgia" w:hAnsi="Georgia"/>
          <w:sz w:val="24"/>
          <w:szCs w:val="24"/>
        </w:rPr>
        <w:t xml:space="preserve">– </w:t>
      </w:r>
      <w:r w:rsidR="00DF32AE" w:rsidRPr="00DF32AE">
        <w:rPr>
          <w:rFonts w:ascii="Georgia" w:hAnsi="Georgia"/>
          <w:b/>
          <w:sz w:val="24"/>
          <w:szCs w:val="24"/>
        </w:rPr>
        <w:t>підвищується</w:t>
      </w:r>
      <w:r w:rsidR="00DF32AE" w:rsidRPr="00DF32AE">
        <w:rPr>
          <w:rFonts w:ascii="Georgia" w:hAnsi="Georgia"/>
          <w:sz w:val="24"/>
          <w:szCs w:val="24"/>
        </w:rPr>
        <w:t>, оскільки мембрана частково деполяризується та наближається до порогу.</w:t>
      </w:r>
    </w:p>
    <w:p w:rsidR="00995916" w:rsidRPr="00512E68" w:rsidRDefault="00995916" w:rsidP="00511CAC">
      <w:pPr>
        <w:pStyle w:val="a3"/>
        <w:numPr>
          <w:ilvl w:val="0"/>
          <w:numId w:val="15"/>
        </w:numPr>
        <w:rPr>
          <w:rFonts w:ascii="Georgia" w:hAnsi="Georgia"/>
          <w:b/>
          <w:bCs/>
          <w:color w:val="FF0000"/>
          <w:sz w:val="24"/>
          <w:szCs w:val="24"/>
        </w:rPr>
      </w:pPr>
      <w:r w:rsidRPr="00512E68">
        <w:rPr>
          <w:rFonts w:ascii="Georgia" w:hAnsi="Georgia"/>
          <w:b/>
          <w:color w:val="FF0000"/>
          <w:sz w:val="24"/>
          <w:szCs w:val="24"/>
        </w:rPr>
        <w:t>Механізм зміни збудливості протягом ЛП</w:t>
      </w:r>
      <w:r w:rsidR="00DF32AE">
        <w:rPr>
          <w:rFonts w:ascii="Georgia" w:hAnsi="Georgia"/>
          <w:b/>
          <w:color w:val="FF0000"/>
          <w:sz w:val="24"/>
          <w:szCs w:val="24"/>
        </w:rPr>
        <w:t xml:space="preserve"> </w:t>
      </w:r>
      <w:r w:rsidR="00DF32AE" w:rsidRPr="00DF32AE">
        <w:rPr>
          <w:rFonts w:ascii="Georgia" w:hAnsi="Georgia"/>
          <w:b/>
          <w:sz w:val="24"/>
          <w:szCs w:val="24"/>
        </w:rPr>
        <w:t xml:space="preserve">– </w:t>
      </w:r>
      <w:r w:rsidR="00DF32AE" w:rsidRPr="00DF32AE">
        <w:rPr>
          <w:rFonts w:ascii="Georgia" w:hAnsi="Georgia"/>
          <w:sz w:val="24"/>
          <w:szCs w:val="24"/>
        </w:rPr>
        <w:t>Часткове відкриття Na</w:t>
      </w:r>
      <w:r w:rsidR="00DF32AE" w:rsidRPr="00DF32AE">
        <w:rPr>
          <w:rFonts w:ascii="Times New Roman" w:hAnsi="Times New Roman" w:cs="Times New Roman"/>
          <w:sz w:val="24"/>
          <w:szCs w:val="24"/>
        </w:rPr>
        <w:t>⁺</w:t>
      </w:r>
      <w:r w:rsidR="00DF32AE" w:rsidRPr="00DF32AE">
        <w:rPr>
          <w:rFonts w:ascii="Georgia" w:hAnsi="Georgia"/>
          <w:sz w:val="24"/>
          <w:szCs w:val="24"/>
        </w:rPr>
        <w:t>-</w:t>
      </w:r>
      <w:r w:rsidR="00DF32AE" w:rsidRPr="00DF32AE">
        <w:rPr>
          <w:rFonts w:ascii="Georgia" w:hAnsi="Georgia" w:cs="Georgia"/>
          <w:sz w:val="24"/>
          <w:szCs w:val="24"/>
        </w:rPr>
        <w:t>каналів</w:t>
      </w:r>
      <w:r w:rsidR="00DF32AE" w:rsidRPr="00DF32AE">
        <w:rPr>
          <w:rFonts w:ascii="Georgia" w:hAnsi="Georgia"/>
          <w:sz w:val="24"/>
          <w:szCs w:val="24"/>
        </w:rPr>
        <w:t xml:space="preserve"> </w:t>
      </w:r>
      <w:r w:rsidR="00DF32AE" w:rsidRPr="00DF32AE">
        <w:rPr>
          <w:rFonts w:ascii="Times New Roman" w:hAnsi="Times New Roman" w:cs="Times New Roman"/>
          <w:sz w:val="24"/>
          <w:szCs w:val="24"/>
        </w:rPr>
        <w:t>→</w:t>
      </w:r>
      <w:r w:rsidR="00DF32AE" w:rsidRPr="00DF32AE">
        <w:rPr>
          <w:rFonts w:ascii="Georgia" w:hAnsi="Georgia"/>
          <w:sz w:val="24"/>
          <w:szCs w:val="24"/>
        </w:rPr>
        <w:t xml:space="preserve"> </w:t>
      </w:r>
      <w:r w:rsidR="00DF32AE" w:rsidRPr="00DF32AE">
        <w:rPr>
          <w:rFonts w:ascii="Georgia" w:hAnsi="Georgia" w:cs="Georgia"/>
          <w:sz w:val="24"/>
          <w:szCs w:val="24"/>
        </w:rPr>
        <w:t>часткова</w:t>
      </w:r>
      <w:r w:rsidR="00DF32AE" w:rsidRPr="00DF32AE">
        <w:rPr>
          <w:rFonts w:ascii="Georgia" w:hAnsi="Georgia"/>
          <w:sz w:val="24"/>
          <w:szCs w:val="24"/>
        </w:rPr>
        <w:t xml:space="preserve"> </w:t>
      </w:r>
      <w:r w:rsidR="00DF32AE" w:rsidRPr="00DF32AE">
        <w:rPr>
          <w:rFonts w:ascii="Georgia" w:hAnsi="Georgia" w:cs="Georgia"/>
          <w:sz w:val="24"/>
          <w:szCs w:val="24"/>
        </w:rPr>
        <w:t>деполяризація</w:t>
      </w:r>
      <w:r w:rsidR="00DF32AE" w:rsidRPr="00DF32AE">
        <w:rPr>
          <w:rFonts w:ascii="Georgia" w:hAnsi="Georgia"/>
          <w:sz w:val="24"/>
          <w:szCs w:val="24"/>
        </w:rPr>
        <w:t xml:space="preserve"> </w:t>
      </w:r>
      <w:r w:rsidR="00DF32AE" w:rsidRPr="00DF32AE">
        <w:rPr>
          <w:rFonts w:ascii="Times New Roman" w:hAnsi="Times New Roman" w:cs="Times New Roman"/>
          <w:sz w:val="24"/>
          <w:szCs w:val="24"/>
        </w:rPr>
        <w:t>→</w:t>
      </w:r>
      <w:r w:rsidR="00DF32AE" w:rsidRPr="00DF32AE">
        <w:rPr>
          <w:rFonts w:ascii="Georgia" w:hAnsi="Georgia"/>
          <w:sz w:val="24"/>
          <w:szCs w:val="24"/>
        </w:rPr>
        <w:t xml:space="preserve"> </w:t>
      </w:r>
      <w:r w:rsidR="00DF32AE" w:rsidRPr="00DF32AE">
        <w:rPr>
          <w:rFonts w:ascii="Georgia" w:hAnsi="Georgia" w:cs="Georgia"/>
          <w:sz w:val="24"/>
          <w:szCs w:val="24"/>
        </w:rPr>
        <w:t>мембранний</w:t>
      </w:r>
      <w:r w:rsidR="00DF32AE" w:rsidRPr="00DF32AE">
        <w:rPr>
          <w:rFonts w:ascii="Georgia" w:hAnsi="Georgia"/>
          <w:sz w:val="24"/>
          <w:szCs w:val="24"/>
        </w:rPr>
        <w:t xml:space="preserve"> </w:t>
      </w:r>
      <w:r w:rsidR="00DF32AE" w:rsidRPr="00DF32AE">
        <w:rPr>
          <w:rFonts w:ascii="Georgia" w:hAnsi="Georgia" w:cs="Georgia"/>
          <w:sz w:val="24"/>
          <w:szCs w:val="24"/>
        </w:rPr>
        <w:t>потенціал</w:t>
      </w:r>
      <w:r w:rsidR="00DF32AE" w:rsidRPr="00DF32AE">
        <w:rPr>
          <w:rFonts w:ascii="Georgia" w:hAnsi="Georgia"/>
          <w:sz w:val="24"/>
          <w:szCs w:val="24"/>
        </w:rPr>
        <w:t xml:space="preserve"> </w:t>
      </w:r>
      <w:r w:rsidR="00DF32AE" w:rsidRPr="00DF32AE">
        <w:rPr>
          <w:rFonts w:ascii="Georgia" w:hAnsi="Georgia" w:cs="Georgia"/>
          <w:sz w:val="24"/>
          <w:szCs w:val="24"/>
        </w:rPr>
        <w:t>ближче</w:t>
      </w:r>
      <w:r w:rsidR="00DF32AE" w:rsidRPr="00DF32AE">
        <w:rPr>
          <w:rFonts w:ascii="Georgia" w:hAnsi="Georgia"/>
          <w:sz w:val="24"/>
          <w:szCs w:val="24"/>
        </w:rPr>
        <w:t xml:space="preserve"> </w:t>
      </w:r>
      <w:r w:rsidR="00DF32AE" w:rsidRPr="00DF32AE">
        <w:rPr>
          <w:rFonts w:ascii="Georgia" w:hAnsi="Georgia" w:cs="Georgia"/>
          <w:sz w:val="24"/>
          <w:szCs w:val="24"/>
        </w:rPr>
        <w:t>до</w:t>
      </w:r>
      <w:r w:rsidR="00DF32AE" w:rsidRPr="00DF32AE">
        <w:rPr>
          <w:rFonts w:ascii="Georgia" w:hAnsi="Georgia"/>
          <w:sz w:val="24"/>
          <w:szCs w:val="24"/>
        </w:rPr>
        <w:t xml:space="preserve"> </w:t>
      </w:r>
      <w:r w:rsidR="00DF32AE" w:rsidRPr="00DF32AE">
        <w:rPr>
          <w:rFonts w:ascii="Georgia" w:hAnsi="Georgia" w:cs="Georgia"/>
          <w:sz w:val="24"/>
          <w:szCs w:val="24"/>
        </w:rPr>
        <w:t>порогового</w:t>
      </w:r>
      <w:r w:rsidR="00DF32AE" w:rsidRPr="00DF32AE">
        <w:rPr>
          <w:rFonts w:ascii="Georgia" w:hAnsi="Georgia"/>
          <w:sz w:val="24"/>
          <w:szCs w:val="24"/>
        </w:rPr>
        <w:t xml:space="preserve"> </w:t>
      </w:r>
      <w:r w:rsidR="00DF32AE" w:rsidRPr="00DF32AE">
        <w:rPr>
          <w:rFonts w:ascii="Times New Roman" w:hAnsi="Times New Roman" w:cs="Times New Roman"/>
          <w:sz w:val="24"/>
          <w:szCs w:val="24"/>
        </w:rPr>
        <w:t>→</w:t>
      </w:r>
      <w:r w:rsidR="00DF32AE" w:rsidRPr="00DF32AE">
        <w:rPr>
          <w:rFonts w:ascii="Georgia" w:hAnsi="Georgia"/>
          <w:sz w:val="24"/>
          <w:szCs w:val="24"/>
        </w:rPr>
        <w:t xml:space="preserve"> </w:t>
      </w:r>
      <w:r w:rsidR="00DF32AE" w:rsidRPr="00DF32AE">
        <w:rPr>
          <w:rFonts w:ascii="Georgia" w:hAnsi="Georgia" w:cs="Georgia"/>
          <w:sz w:val="24"/>
          <w:szCs w:val="24"/>
        </w:rPr>
        <w:t>легше</w:t>
      </w:r>
      <w:r w:rsidR="00DF32AE" w:rsidRPr="00DF32AE">
        <w:rPr>
          <w:rFonts w:ascii="Georgia" w:hAnsi="Georgia"/>
          <w:sz w:val="24"/>
          <w:szCs w:val="24"/>
        </w:rPr>
        <w:t xml:space="preserve"> </w:t>
      </w:r>
      <w:r w:rsidR="00DF32AE" w:rsidRPr="00DF32AE">
        <w:rPr>
          <w:rFonts w:ascii="Georgia" w:hAnsi="Georgia" w:cs="Georgia"/>
          <w:sz w:val="24"/>
          <w:szCs w:val="24"/>
        </w:rPr>
        <w:t>збудити</w:t>
      </w:r>
      <w:r w:rsidR="00DF32AE" w:rsidRPr="00DF32AE">
        <w:rPr>
          <w:rFonts w:ascii="Georgia" w:hAnsi="Georgia"/>
          <w:sz w:val="24"/>
          <w:szCs w:val="24"/>
        </w:rPr>
        <w:t>.</w:t>
      </w:r>
    </w:p>
    <w:p w:rsidR="00995916" w:rsidRPr="00512E68" w:rsidRDefault="00995916" w:rsidP="00511CAC">
      <w:pPr>
        <w:pStyle w:val="a3"/>
        <w:numPr>
          <w:ilvl w:val="0"/>
          <w:numId w:val="15"/>
        </w:numPr>
        <w:rPr>
          <w:rFonts w:ascii="Georgia" w:hAnsi="Georgia"/>
          <w:b/>
          <w:bCs/>
          <w:color w:val="000000"/>
          <w:sz w:val="24"/>
          <w:szCs w:val="24"/>
          <w:highlight w:val="green"/>
        </w:rPr>
      </w:pPr>
      <w:r w:rsidRPr="00512E68">
        <w:rPr>
          <w:rFonts w:ascii="Georgia" w:hAnsi="Georgia"/>
          <w:b/>
          <w:color w:val="000000"/>
          <w:sz w:val="24"/>
          <w:szCs w:val="24"/>
          <w:highlight w:val="green"/>
        </w:rPr>
        <w:t>Збудливість протягом деполяризації</w:t>
      </w:r>
    </w:p>
    <w:p w:rsidR="00995916" w:rsidRPr="00512E68" w:rsidRDefault="00995916" w:rsidP="00511CAC">
      <w:pPr>
        <w:pStyle w:val="a3"/>
        <w:numPr>
          <w:ilvl w:val="0"/>
          <w:numId w:val="15"/>
        </w:numPr>
        <w:rPr>
          <w:rFonts w:ascii="Georgia" w:hAnsi="Georgia"/>
          <w:b/>
          <w:bCs/>
          <w:color w:val="FF0000"/>
          <w:sz w:val="24"/>
          <w:szCs w:val="24"/>
        </w:rPr>
      </w:pPr>
      <w:r w:rsidRPr="00512E68">
        <w:rPr>
          <w:rFonts w:ascii="Georgia" w:hAnsi="Georgia"/>
          <w:b/>
          <w:color w:val="FF0000"/>
          <w:sz w:val="24"/>
          <w:szCs w:val="24"/>
        </w:rPr>
        <w:t>Рівень збудливості протягом деполяризації</w:t>
      </w:r>
      <w:r w:rsidR="00DF32AE">
        <w:rPr>
          <w:rFonts w:ascii="Georgia" w:hAnsi="Georgia"/>
          <w:b/>
          <w:color w:val="FF0000"/>
          <w:sz w:val="24"/>
          <w:szCs w:val="24"/>
        </w:rPr>
        <w:t xml:space="preserve"> </w:t>
      </w:r>
      <w:r w:rsidR="00DF32AE" w:rsidRPr="00DF32AE">
        <w:rPr>
          <w:rFonts w:ascii="Georgia" w:hAnsi="Georgia"/>
          <w:sz w:val="24"/>
          <w:szCs w:val="24"/>
        </w:rPr>
        <w:t xml:space="preserve">– клітина перебуває у стані </w:t>
      </w:r>
      <w:r w:rsidR="00DF32AE" w:rsidRPr="00DF32AE">
        <w:rPr>
          <w:rFonts w:ascii="Georgia" w:hAnsi="Georgia"/>
          <w:b/>
          <w:sz w:val="24"/>
          <w:szCs w:val="24"/>
        </w:rPr>
        <w:t>абсолютної рефрактерності</w:t>
      </w:r>
    </w:p>
    <w:p w:rsidR="00995916" w:rsidRPr="00353221" w:rsidRDefault="00995916" w:rsidP="00511CAC">
      <w:pPr>
        <w:pStyle w:val="a3"/>
        <w:numPr>
          <w:ilvl w:val="0"/>
          <w:numId w:val="15"/>
        </w:numPr>
        <w:rPr>
          <w:rFonts w:ascii="Georgia" w:hAnsi="Georgia"/>
          <w:b/>
          <w:bCs/>
          <w:color w:val="FF0000"/>
          <w:sz w:val="24"/>
          <w:szCs w:val="24"/>
        </w:rPr>
      </w:pPr>
      <w:r w:rsidRPr="00512E68">
        <w:rPr>
          <w:rFonts w:ascii="Georgia" w:hAnsi="Georgia"/>
          <w:b/>
          <w:color w:val="FF0000"/>
          <w:sz w:val="24"/>
          <w:szCs w:val="24"/>
        </w:rPr>
        <w:t>Механізм розвитку рівня збудливості протягом деполяризації</w:t>
      </w:r>
      <w:r w:rsidR="00353221">
        <w:rPr>
          <w:rFonts w:ascii="Georgia" w:hAnsi="Georgia"/>
          <w:b/>
          <w:color w:val="FF0000"/>
          <w:sz w:val="24"/>
          <w:szCs w:val="24"/>
        </w:rPr>
        <w:t xml:space="preserve"> </w:t>
      </w:r>
      <w:r w:rsidR="00353221" w:rsidRPr="00353221">
        <w:rPr>
          <w:rFonts w:ascii="Georgia" w:hAnsi="Georgia"/>
          <w:b/>
          <w:sz w:val="24"/>
          <w:szCs w:val="24"/>
        </w:rPr>
        <w:t>–</w:t>
      </w:r>
      <w:r w:rsidR="00353221">
        <w:rPr>
          <w:rFonts w:ascii="Georgia" w:hAnsi="Georgia"/>
          <w:b/>
          <w:color w:val="FF0000"/>
          <w:sz w:val="24"/>
          <w:szCs w:val="24"/>
        </w:rPr>
        <w:t xml:space="preserve"> </w:t>
      </w:r>
      <w:r w:rsidR="00353221" w:rsidRPr="00353221">
        <w:rPr>
          <w:rStyle w:val="normaltextrun"/>
          <w:rFonts w:ascii="Georgia" w:hAnsi="Georgia"/>
          <w:iCs/>
          <w:sz w:val="24"/>
          <w:szCs w:val="24"/>
          <w:shd w:val="clear" w:color="auto" w:fill="FFFFFF"/>
        </w:rPr>
        <w:t xml:space="preserve">Деякі </w:t>
      </w:r>
      <w:r w:rsidR="00353221">
        <w:rPr>
          <w:rStyle w:val="normaltextrun"/>
          <w:rFonts w:ascii="Georgia" w:hAnsi="Georgia"/>
          <w:iCs/>
          <w:sz w:val="24"/>
          <w:szCs w:val="24"/>
          <w:shd w:val="clear" w:color="auto" w:fill="FFFFFF"/>
        </w:rPr>
        <w:t xml:space="preserve"> </w:t>
      </w:r>
      <w:r w:rsidR="00353221" w:rsidRPr="00353221">
        <w:rPr>
          <w:rStyle w:val="normaltextrun"/>
          <w:rFonts w:ascii="Georgia" w:hAnsi="Georgia"/>
          <w:iCs/>
          <w:sz w:val="24"/>
          <w:szCs w:val="24"/>
          <w:shd w:val="clear" w:color="auto" w:fill="FFFFFF"/>
        </w:rPr>
        <w:t>потенціалзалежні Na</w:t>
      </w:r>
      <w:r w:rsidR="00353221" w:rsidRPr="00353221">
        <w:rPr>
          <w:rStyle w:val="normaltextrun"/>
          <w:rFonts w:ascii="Times New Roman" w:hAnsi="Times New Roman" w:cs="Times New Roman"/>
          <w:iCs/>
          <w:sz w:val="24"/>
          <w:szCs w:val="24"/>
          <w:shd w:val="clear" w:color="auto" w:fill="FFFFFF"/>
        </w:rPr>
        <w:t>⁺</w:t>
      </w:r>
      <w:r w:rsidR="00353221" w:rsidRPr="00353221">
        <w:rPr>
          <w:rStyle w:val="normaltextrun"/>
          <w:rFonts w:ascii="Georgia" w:hAnsi="Georgia"/>
          <w:iCs/>
          <w:sz w:val="24"/>
          <w:szCs w:val="24"/>
          <w:shd w:val="clear" w:color="auto" w:fill="FFFFFF"/>
        </w:rPr>
        <w:t>-</w:t>
      </w:r>
      <w:r w:rsidR="00353221" w:rsidRPr="00353221">
        <w:rPr>
          <w:rStyle w:val="normaltextrun"/>
          <w:rFonts w:ascii="Georgia" w:hAnsi="Georgia" w:cs="Arial"/>
          <w:iCs/>
          <w:sz w:val="24"/>
          <w:szCs w:val="24"/>
          <w:shd w:val="clear" w:color="auto" w:fill="FFFFFF"/>
        </w:rPr>
        <w:t>канали</w:t>
      </w:r>
      <w:r w:rsidR="00353221" w:rsidRPr="00353221">
        <w:rPr>
          <w:rStyle w:val="normaltextrun"/>
          <w:rFonts w:ascii="Georgia" w:hAnsi="Georgia"/>
          <w:iCs/>
          <w:sz w:val="24"/>
          <w:szCs w:val="24"/>
          <w:shd w:val="clear" w:color="auto" w:fill="FFFFFF"/>
        </w:rPr>
        <w:t xml:space="preserve"> </w:t>
      </w:r>
      <w:r w:rsidR="00353221" w:rsidRPr="00353221">
        <w:rPr>
          <w:rStyle w:val="normaltextrun"/>
          <w:rFonts w:ascii="Georgia" w:hAnsi="Georgia" w:cs="Arial"/>
          <w:iCs/>
          <w:sz w:val="24"/>
          <w:szCs w:val="24"/>
          <w:shd w:val="clear" w:color="auto" w:fill="FFFFFF"/>
        </w:rPr>
        <w:t>відкриваються</w:t>
      </w:r>
      <w:r w:rsidR="00353221" w:rsidRPr="00353221">
        <w:rPr>
          <w:rStyle w:val="normaltextrun"/>
          <w:rFonts w:ascii="Georgia" w:hAnsi="Georgia"/>
          <w:iCs/>
          <w:sz w:val="24"/>
          <w:szCs w:val="24"/>
          <w:shd w:val="clear" w:color="auto" w:fill="FFFFFF"/>
        </w:rPr>
        <w:t xml:space="preserve">, </w:t>
      </w:r>
      <w:r w:rsidR="00353221" w:rsidRPr="00353221">
        <w:rPr>
          <w:rStyle w:val="normaltextrun"/>
          <w:rFonts w:ascii="Georgia" w:hAnsi="Georgia" w:cs="Arial"/>
          <w:iCs/>
          <w:sz w:val="24"/>
          <w:szCs w:val="24"/>
          <w:shd w:val="clear" w:color="auto" w:fill="FFFFFF"/>
        </w:rPr>
        <w:t>починає</w:t>
      </w:r>
      <w:r w:rsidR="00353221" w:rsidRPr="00353221">
        <w:rPr>
          <w:rStyle w:val="normaltextrun"/>
          <w:rFonts w:ascii="Georgia" w:hAnsi="Georgia"/>
          <w:iCs/>
          <w:sz w:val="24"/>
          <w:szCs w:val="24"/>
          <w:shd w:val="clear" w:color="auto" w:fill="FFFFFF"/>
        </w:rPr>
        <w:t xml:space="preserve"> </w:t>
      </w:r>
      <w:r w:rsidR="00353221" w:rsidRPr="00353221">
        <w:rPr>
          <w:rStyle w:val="normaltextrun"/>
          <w:rFonts w:ascii="Georgia" w:hAnsi="Georgia" w:cs="Arial"/>
          <w:iCs/>
          <w:sz w:val="24"/>
          <w:szCs w:val="24"/>
          <w:shd w:val="clear" w:color="auto" w:fill="FFFFFF"/>
        </w:rPr>
        <w:t>надходити</w:t>
      </w:r>
      <w:r w:rsidR="00353221" w:rsidRPr="00353221">
        <w:rPr>
          <w:rStyle w:val="normaltextrun"/>
          <w:rFonts w:ascii="Georgia" w:hAnsi="Georgia"/>
          <w:iCs/>
          <w:sz w:val="24"/>
          <w:szCs w:val="24"/>
          <w:shd w:val="clear" w:color="auto" w:fill="FFFFFF"/>
        </w:rPr>
        <w:t xml:space="preserve"> Na</w:t>
      </w:r>
      <w:r w:rsidR="00353221" w:rsidRPr="00353221">
        <w:rPr>
          <w:rStyle w:val="normaltextrun"/>
          <w:rFonts w:ascii="Times New Roman" w:hAnsi="Times New Roman" w:cs="Times New Roman"/>
          <w:iCs/>
          <w:sz w:val="24"/>
          <w:szCs w:val="24"/>
          <w:shd w:val="clear" w:color="auto" w:fill="FFFFFF"/>
        </w:rPr>
        <w:t>⁺</w:t>
      </w:r>
      <w:r w:rsidR="00353221" w:rsidRPr="00353221">
        <w:rPr>
          <w:rStyle w:val="normaltextrun"/>
          <w:rFonts w:ascii="Georgia" w:hAnsi="Georgia"/>
          <w:iCs/>
          <w:sz w:val="24"/>
          <w:szCs w:val="24"/>
          <w:shd w:val="clear" w:color="auto" w:fill="FFFFFF"/>
        </w:rPr>
        <w:t xml:space="preserve"> </w:t>
      </w:r>
      <w:r w:rsidR="00353221" w:rsidRPr="00353221">
        <w:rPr>
          <w:rStyle w:val="normaltextrun"/>
          <w:rFonts w:ascii="Times New Roman" w:hAnsi="Times New Roman" w:cs="Times New Roman"/>
          <w:sz w:val="24"/>
          <w:szCs w:val="24"/>
          <w:shd w:val="clear" w:color="auto" w:fill="FFFFFF"/>
        </w:rPr>
        <w:t>→</w:t>
      </w:r>
      <w:r w:rsidR="00353221" w:rsidRPr="00353221">
        <w:rPr>
          <w:rStyle w:val="normaltextrun"/>
          <w:rFonts w:ascii="Georgia" w:hAnsi="Georgia" w:cs="Georgia"/>
          <w:sz w:val="24"/>
          <w:szCs w:val="24"/>
          <w:shd w:val="clear" w:color="auto" w:fill="FFFFFF"/>
        </w:rPr>
        <w:t> </w:t>
      </w:r>
      <w:r w:rsidR="00353221" w:rsidRPr="00353221">
        <w:rPr>
          <w:rStyle w:val="normaltextrun"/>
          <w:rFonts w:ascii="Georgia" w:hAnsi="Georgia"/>
          <w:sz w:val="24"/>
          <w:szCs w:val="24"/>
          <w:shd w:val="clear" w:color="auto" w:fill="FFFFFF"/>
        </w:rPr>
        <w:t xml:space="preserve"> м</w:t>
      </w:r>
      <w:r w:rsidR="00353221" w:rsidRPr="00353221">
        <w:rPr>
          <w:rStyle w:val="normaltextrun"/>
          <w:rFonts w:ascii="Georgia" w:hAnsi="Georgia"/>
          <w:iCs/>
          <w:sz w:val="24"/>
          <w:szCs w:val="24"/>
          <w:shd w:val="clear" w:color="auto" w:fill="FFFFFF"/>
        </w:rPr>
        <w:t xml:space="preserve">ембранний потенціал досягає порогового рівня </w:t>
      </w:r>
      <w:r w:rsidR="00353221" w:rsidRPr="00353221">
        <w:rPr>
          <w:rStyle w:val="normaltextrun"/>
          <w:rFonts w:ascii="Times New Roman" w:hAnsi="Times New Roman" w:cs="Times New Roman"/>
          <w:iCs/>
          <w:sz w:val="24"/>
          <w:szCs w:val="24"/>
          <w:shd w:val="clear" w:color="auto" w:fill="FFFFFF"/>
        </w:rPr>
        <w:t>→</w:t>
      </w:r>
      <w:r w:rsidR="00353221" w:rsidRPr="00353221">
        <w:rPr>
          <w:rStyle w:val="normaltextrun"/>
          <w:rFonts w:ascii="Georgia" w:hAnsi="Georgia"/>
          <w:iCs/>
          <w:sz w:val="24"/>
          <w:szCs w:val="24"/>
          <w:shd w:val="clear" w:color="auto" w:fill="FFFFFF"/>
        </w:rPr>
        <w:t xml:space="preserve"> </w:t>
      </w:r>
      <w:r w:rsidR="00353221" w:rsidRPr="00353221">
        <w:rPr>
          <w:rStyle w:val="normaltextrun"/>
          <w:rFonts w:ascii="Georgia" w:hAnsi="Georgia" w:cs="Georgia"/>
          <w:iCs/>
          <w:sz w:val="24"/>
          <w:szCs w:val="24"/>
          <w:shd w:val="clear" w:color="auto" w:fill="FFFFFF"/>
        </w:rPr>
        <w:t>запускається</w:t>
      </w:r>
      <w:r w:rsidR="00353221" w:rsidRPr="00353221">
        <w:rPr>
          <w:rStyle w:val="normaltextrun"/>
          <w:rFonts w:ascii="Georgia" w:hAnsi="Georgia"/>
          <w:iCs/>
          <w:sz w:val="24"/>
          <w:szCs w:val="24"/>
          <w:shd w:val="clear" w:color="auto" w:fill="FFFFFF"/>
        </w:rPr>
        <w:t xml:space="preserve"> </w:t>
      </w:r>
      <w:r w:rsidR="006F74DE">
        <w:rPr>
          <w:rStyle w:val="normaltextrun"/>
          <w:rFonts w:ascii="Georgia" w:hAnsi="Georgia" w:cs="Georgia"/>
          <w:iCs/>
          <w:sz w:val="24"/>
          <w:szCs w:val="24"/>
          <w:shd w:val="clear" w:color="auto" w:fill="FFFFFF"/>
        </w:rPr>
        <w:t>ПД</w:t>
      </w:r>
      <w:r w:rsidR="00353221" w:rsidRPr="00353221">
        <w:rPr>
          <w:rStyle w:val="normaltextrun"/>
          <w:rFonts w:ascii="Georgia" w:hAnsi="Georgia"/>
          <w:iCs/>
          <w:sz w:val="24"/>
          <w:szCs w:val="24"/>
          <w:shd w:val="clear" w:color="auto" w:fill="FFFFFF"/>
        </w:rPr>
        <w:t xml:space="preserve"> </w:t>
      </w:r>
      <w:r w:rsidR="00353221" w:rsidRPr="00353221">
        <w:rPr>
          <w:rStyle w:val="normaltextrun"/>
          <w:rFonts w:ascii="Times New Roman" w:hAnsi="Times New Roman" w:cs="Times New Roman"/>
          <w:sz w:val="24"/>
          <w:szCs w:val="24"/>
          <w:shd w:val="clear" w:color="auto" w:fill="FFFFFF"/>
        </w:rPr>
        <w:t>→</w:t>
      </w:r>
      <w:r w:rsidR="00353221" w:rsidRPr="00353221">
        <w:rPr>
          <w:rStyle w:val="normaltextrun"/>
          <w:rFonts w:ascii="Georgia" w:hAnsi="Georgia"/>
          <w:sz w:val="24"/>
          <w:szCs w:val="24"/>
          <w:shd w:val="clear" w:color="auto" w:fill="FFFFFF"/>
        </w:rPr>
        <w:t xml:space="preserve"> </w:t>
      </w:r>
      <w:r w:rsidR="00353221" w:rsidRPr="00353221">
        <w:rPr>
          <w:rStyle w:val="normaltextrun"/>
          <w:rFonts w:ascii="Georgia" w:hAnsi="Georgia"/>
          <w:iCs/>
          <w:sz w:val="24"/>
          <w:szCs w:val="24"/>
          <w:shd w:val="clear" w:color="auto" w:fill="FFFFFF"/>
        </w:rPr>
        <w:t xml:space="preserve">збудливість різко зростає </w:t>
      </w:r>
      <w:r w:rsidR="00353221" w:rsidRPr="00353221">
        <w:rPr>
          <w:rStyle w:val="normaltextrun"/>
          <w:rFonts w:ascii="Times New Roman" w:hAnsi="Times New Roman" w:cs="Times New Roman"/>
          <w:sz w:val="24"/>
          <w:szCs w:val="24"/>
          <w:shd w:val="clear" w:color="auto" w:fill="FFFFFF"/>
        </w:rPr>
        <w:t>→</w:t>
      </w:r>
      <w:r w:rsidR="00353221" w:rsidRPr="00353221">
        <w:rPr>
          <w:rStyle w:val="normaltextrun"/>
          <w:rFonts w:ascii="Georgia" w:hAnsi="Georgia"/>
          <w:sz w:val="24"/>
          <w:szCs w:val="24"/>
          <w:shd w:val="clear" w:color="auto" w:fill="FFFFFF"/>
        </w:rPr>
        <w:t xml:space="preserve"> в</w:t>
      </w:r>
      <w:r w:rsidR="006F74DE">
        <w:rPr>
          <w:rStyle w:val="normaltextrun"/>
          <w:rFonts w:ascii="Georgia" w:hAnsi="Georgia"/>
          <w:iCs/>
          <w:sz w:val="24"/>
          <w:szCs w:val="24"/>
          <w:shd w:val="clear" w:color="auto" w:fill="FFFFFF"/>
        </w:rPr>
        <w:t>ідкривається велика к-</w:t>
      </w:r>
      <w:r w:rsidR="00353221" w:rsidRPr="00353221">
        <w:rPr>
          <w:rStyle w:val="normaltextrun"/>
          <w:rFonts w:ascii="Georgia" w:hAnsi="Georgia"/>
          <w:iCs/>
          <w:sz w:val="24"/>
          <w:szCs w:val="24"/>
          <w:shd w:val="clear" w:color="auto" w:fill="FFFFFF"/>
        </w:rPr>
        <w:t>сть Na</w:t>
      </w:r>
      <w:r w:rsidR="00353221" w:rsidRPr="00353221">
        <w:rPr>
          <w:rStyle w:val="normaltextrun"/>
          <w:rFonts w:ascii="Times New Roman" w:hAnsi="Times New Roman" w:cs="Times New Roman"/>
          <w:iCs/>
          <w:sz w:val="24"/>
          <w:szCs w:val="24"/>
          <w:shd w:val="clear" w:color="auto" w:fill="FFFFFF"/>
        </w:rPr>
        <w:t>⁺</w:t>
      </w:r>
      <w:r w:rsidR="00353221" w:rsidRPr="00353221">
        <w:rPr>
          <w:rStyle w:val="normaltextrun"/>
          <w:rFonts w:ascii="Georgia" w:hAnsi="Georgia"/>
          <w:iCs/>
          <w:sz w:val="24"/>
          <w:szCs w:val="24"/>
          <w:shd w:val="clear" w:color="auto" w:fill="FFFFFF"/>
        </w:rPr>
        <w:t>-</w:t>
      </w:r>
      <w:r w:rsidR="00353221" w:rsidRPr="00353221">
        <w:rPr>
          <w:rStyle w:val="normaltextrun"/>
          <w:rFonts w:ascii="Georgia" w:hAnsi="Georgia" w:cs="Arial"/>
          <w:iCs/>
          <w:sz w:val="24"/>
          <w:szCs w:val="24"/>
          <w:shd w:val="clear" w:color="auto" w:fill="FFFFFF"/>
        </w:rPr>
        <w:t>каналів</w:t>
      </w:r>
      <w:r w:rsidR="00353221" w:rsidRPr="00353221">
        <w:rPr>
          <w:rStyle w:val="normaltextrun"/>
          <w:rFonts w:ascii="Georgia" w:hAnsi="Georgia"/>
          <w:iCs/>
          <w:sz w:val="24"/>
          <w:szCs w:val="24"/>
          <w:shd w:val="clear" w:color="auto" w:fill="FFFFFF"/>
        </w:rPr>
        <w:t xml:space="preserve"> </w:t>
      </w:r>
      <w:r w:rsidR="00353221" w:rsidRPr="00353221">
        <w:rPr>
          <w:rStyle w:val="normaltextrun"/>
          <w:rFonts w:ascii="Times New Roman" w:hAnsi="Times New Roman" w:cs="Times New Roman"/>
          <w:iCs/>
          <w:sz w:val="24"/>
          <w:szCs w:val="24"/>
          <w:shd w:val="clear" w:color="auto" w:fill="FFFFFF"/>
        </w:rPr>
        <w:t>→</w:t>
      </w:r>
      <w:r w:rsidR="00353221" w:rsidRPr="00353221">
        <w:rPr>
          <w:rStyle w:val="normaltextrun"/>
          <w:rFonts w:ascii="Georgia" w:hAnsi="Georgia"/>
          <w:iCs/>
          <w:sz w:val="24"/>
          <w:szCs w:val="24"/>
          <w:shd w:val="clear" w:color="auto" w:fill="FFFFFF"/>
        </w:rPr>
        <w:t xml:space="preserve"> </w:t>
      </w:r>
      <w:r w:rsidR="00353221" w:rsidRPr="00353221">
        <w:rPr>
          <w:rStyle w:val="normaltextrun"/>
          <w:rFonts w:ascii="Georgia" w:hAnsi="Georgia" w:cs="Arial"/>
          <w:iCs/>
          <w:sz w:val="24"/>
          <w:szCs w:val="24"/>
          <w:shd w:val="clear" w:color="auto" w:fill="FFFFFF"/>
        </w:rPr>
        <w:t>масовий</w:t>
      </w:r>
      <w:r w:rsidR="00353221" w:rsidRPr="00353221">
        <w:rPr>
          <w:rStyle w:val="normaltextrun"/>
          <w:rFonts w:ascii="Georgia" w:hAnsi="Georgia"/>
          <w:iCs/>
          <w:sz w:val="24"/>
          <w:szCs w:val="24"/>
          <w:shd w:val="clear" w:color="auto" w:fill="FFFFFF"/>
        </w:rPr>
        <w:t xml:space="preserve"> </w:t>
      </w:r>
      <w:r w:rsidR="00353221" w:rsidRPr="00353221">
        <w:rPr>
          <w:rStyle w:val="normaltextrun"/>
          <w:rFonts w:ascii="Georgia" w:hAnsi="Georgia" w:cs="Arial"/>
          <w:iCs/>
          <w:sz w:val="24"/>
          <w:szCs w:val="24"/>
          <w:shd w:val="clear" w:color="auto" w:fill="FFFFFF"/>
        </w:rPr>
        <w:t>вхід</w:t>
      </w:r>
      <w:r w:rsidR="00353221" w:rsidRPr="00353221">
        <w:rPr>
          <w:rStyle w:val="normaltextrun"/>
          <w:rFonts w:ascii="Georgia" w:hAnsi="Georgia"/>
          <w:iCs/>
          <w:sz w:val="24"/>
          <w:szCs w:val="24"/>
          <w:shd w:val="clear" w:color="auto" w:fill="FFFFFF"/>
        </w:rPr>
        <w:t xml:space="preserve"> Na</w:t>
      </w:r>
      <w:r w:rsidR="00353221" w:rsidRPr="00353221">
        <w:rPr>
          <w:rStyle w:val="normaltextrun"/>
          <w:rFonts w:ascii="Times New Roman" w:hAnsi="Times New Roman" w:cs="Times New Roman"/>
          <w:iCs/>
          <w:sz w:val="24"/>
          <w:szCs w:val="24"/>
          <w:shd w:val="clear" w:color="auto" w:fill="FFFFFF"/>
        </w:rPr>
        <w:t>⁺</w:t>
      </w:r>
      <w:r w:rsidR="00353221" w:rsidRPr="00353221">
        <w:rPr>
          <w:rStyle w:val="normaltextrun"/>
          <w:rFonts w:ascii="Georgia" w:hAnsi="Georgia"/>
          <w:iCs/>
          <w:sz w:val="24"/>
          <w:szCs w:val="24"/>
          <w:shd w:val="clear" w:color="auto" w:fill="FFFFFF"/>
        </w:rPr>
        <w:t xml:space="preserve"> </w:t>
      </w:r>
      <w:r w:rsidR="00353221" w:rsidRPr="00353221">
        <w:rPr>
          <w:rStyle w:val="normaltextrun"/>
          <w:rFonts w:ascii="Times New Roman" w:hAnsi="Times New Roman" w:cs="Times New Roman"/>
          <w:iCs/>
          <w:sz w:val="24"/>
          <w:szCs w:val="24"/>
          <w:shd w:val="clear" w:color="auto" w:fill="FFFFFF"/>
        </w:rPr>
        <w:t>→</w:t>
      </w:r>
      <w:r w:rsidR="00353221" w:rsidRPr="00353221">
        <w:rPr>
          <w:rStyle w:val="normaltextrun"/>
          <w:rFonts w:ascii="Georgia" w:hAnsi="Georgia"/>
          <w:iCs/>
          <w:sz w:val="24"/>
          <w:szCs w:val="24"/>
          <w:shd w:val="clear" w:color="auto" w:fill="FFFFFF"/>
        </w:rPr>
        <w:t xml:space="preserve"> </w:t>
      </w:r>
      <w:r w:rsidR="00353221" w:rsidRPr="00353221">
        <w:rPr>
          <w:rStyle w:val="normaltextrun"/>
          <w:rFonts w:ascii="Georgia" w:hAnsi="Georgia" w:cs="Arial"/>
          <w:iCs/>
          <w:sz w:val="24"/>
          <w:szCs w:val="24"/>
          <w:shd w:val="clear" w:color="auto" w:fill="FFFFFF"/>
        </w:rPr>
        <w:t>стрімка</w:t>
      </w:r>
      <w:r w:rsidR="00353221" w:rsidRPr="00353221">
        <w:rPr>
          <w:rStyle w:val="normaltextrun"/>
          <w:rFonts w:ascii="Georgia" w:hAnsi="Georgia"/>
          <w:iCs/>
          <w:sz w:val="24"/>
          <w:szCs w:val="24"/>
          <w:shd w:val="clear" w:color="auto" w:fill="FFFFFF"/>
        </w:rPr>
        <w:t xml:space="preserve"> </w:t>
      </w:r>
      <w:r w:rsidR="00353221" w:rsidRPr="00353221">
        <w:rPr>
          <w:rStyle w:val="normaltextrun"/>
          <w:rFonts w:ascii="Georgia" w:hAnsi="Georgia" w:cs="Arial"/>
          <w:iCs/>
          <w:sz w:val="24"/>
          <w:szCs w:val="24"/>
          <w:shd w:val="clear" w:color="auto" w:fill="FFFFFF"/>
        </w:rPr>
        <w:t>деполяризаці</w:t>
      </w:r>
      <w:r w:rsidR="00353221" w:rsidRPr="00353221">
        <w:rPr>
          <w:rStyle w:val="normaltextrun"/>
          <w:rFonts w:ascii="Georgia" w:hAnsi="Georgia"/>
          <w:iCs/>
          <w:sz w:val="24"/>
          <w:szCs w:val="24"/>
          <w:shd w:val="clear" w:color="auto" w:fill="FFFFFF"/>
        </w:rPr>
        <w:t xml:space="preserve">я </w:t>
      </w:r>
      <w:r w:rsidR="00353221" w:rsidRPr="00353221">
        <w:rPr>
          <w:rStyle w:val="normaltextrun"/>
          <w:rFonts w:ascii="Times New Roman" w:hAnsi="Times New Roman" w:cs="Times New Roman"/>
          <w:sz w:val="24"/>
          <w:szCs w:val="24"/>
          <w:shd w:val="clear" w:color="auto" w:fill="FFFFFF"/>
        </w:rPr>
        <w:t>→</w:t>
      </w:r>
      <w:r w:rsidR="00353221" w:rsidRPr="00353221">
        <w:rPr>
          <w:rStyle w:val="normaltextrun"/>
          <w:rFonts w:ascii="Georgia" w:hAnsi="Georgia"/>
          <w:sz w:val="24"/>
          <w:szCs w:val="24"/>
          <w:shd w:val="clear" w:color="auto" w:fill="FFFFFF"/>
        </w:rPr>
        <w:t xml:space="preserve"> ч</w:t>
      </w:r>
      <w:r w:rsidR="00353221" w:rsidRPr="00353221">
        <w:rPr>
          <w:rStyle w:val="normaltextrun"/>
          <w:rFonts w:ascii="Georgia" w:hAnsi="Georgia"/>
          <w:iCs/>
          <w:sz w:val="24"/>
          <w:szCs w:val="24"/>
          <w:shd w:val="clear" w:color="auto" w:fill="FFFFFF"/>
        </w:rPr>
        <w:t xml:space="preserve">ерез 0,5–1 мс ці канали інактивуються, і клітина тимчасово втрачає здатність збуджуватися </w:t>
      </w:r>
      <w:r w:rsidR="00353221" w:rsidRPr="00353221">
        <w:rPr>
          <w:rStyle w:val="normaltextrun"/>
          <w:rFonts w:ascii="Times New Roman" w:hAnsi="Times New Roman" w:cs="Times New Roman"/>
          <w:sz w:val="24"/>
          <w:szCs w:val="24"/>
          <w:shd w:val="clear" w:color="auto" w:fill="FFFFFF"/>
        </w:rPr>
        <w:t>→</w:t>
      </w:r>
      <w:r w:rsidR="00353221" w:rsidRPr="00353221">
        <w:rPr>
          <w:rStyle w:val="normaltextrun"/>
          <w:rFonts w:ascii="Georgia" w:hAnsi="Georgia"/>
          <w:sz w:val="24"/>
          <w:szCs w:val="24"/>
          <w:shd w:val="clear" w:color="auto" w:fill="FFFFFF"/>
        </w:rPr>
        <w:t xml:space="preserve"> н</w:t>
      </w:r>
      <w:r w:rsidR="00353221" w:rsidRPr="00353221">
        <w:rPr>
          <w:rStyle w:val="normaltextrun"/>
          <w:rFonts w:ascii="Georgia" w:hAnsi="Georgia"/>
          <w:iCs/>
          <w:sz w:val="24"/>
          <w:szCs w:val="24"/>
          <w:shd w:val="clear" w:color="auto" w:fill="FFFFFF"/>
        </w:rPr>
        <w:t xml:space="preserve">астає </w:t>
      </w:r>
      <w:r w:rsidR="00353221" w:rsidRPr="00353221">
        <w:rPr>
          <w:rStyle w:val="normaltextrun"/>
          <w:rFonts w:ascii="Georgia" w:hAnsi="Georgia"/>
          <w:b/>
          <w:iCs/>
          <w:sz w:val="24"/>
          <w:szCs w:val="24"/>
          <w:shd w:val="clear" w:color="auto" w:fill="FFFFFF"/>
        </w:rPr>
        <w:t>абсолютна рефрактерна фаза</w:t>
      </w:r>
      <w:r w:rsidR="00353221" w:rsidRPr="00353221">
        <w:rPr>
          <w:rStyle w:val="normaltextrun"/>
          <w:rFonts w:ascii="Georgia" w:hAnsi="Georgia"/>
          <w:iCs/>
          <w:sz w:val="24"/>
          <w:szCs w:val="24"/>
          <w:shd w:val="clear" w:color="auto" w:fill="FFFFFF"/>
        </w:rPr>
        <w:t xml:space="preserve"> — збудливість відсутня, незалежно від сили подразника.</w:t>
      </w:r>
      <w:r w:rsidR="00353221" w:rsidRPr="00353221">
        <w:rPr>
          <w:rStyle w:val="eop"/>
          <w:rFonts w:ascii="Georgia" w:hAnsi="Georgia"/>
          <w:sz w:val="24"/>
          <w:szCs w:val="24"/>
          <w:shd w:val="clear" w:color="auto" w:fill="FFFFFF"/>
        </w:rPr>
        <w:t> </w:t>
      </w:r>
    </w:p>
    <w:p w:rsidR="00995916" w:rsidRPr="00512E68" w:rsidRDefault="00995916" w:rsidP="00511CAC">
      <w:pPr>
        <w:pStyle w:val="a3"/>
        <w:numPr>
          <w:ilvl w:val="0"/>
          <w:numId w:val="15"/>
        </w:numPr>
        <w:rPr>
          <w:rFonts w:ascii="Georgia" w:hAnsi="Georgia"/>
          <w:b/>
          <w:bCs/>
          <w:color w:val="FF0000"/>
          <w:sz w:val="24"/>
          <w:szCs w:val="24"/>
        </w:rPr>
      </w:pPr>
      <w:r w:rsidRPr="00512E68">
        <w:rPr>
          <w:rFonts w:ascii="Georgia" w:hAnsi="Georgia"/>
          <w:b/>
          <w:color w:val="FF0000"/>
          <w:sz w:val="24"/>
          <w:szCs w:val="24"/>
        </w:rPr>
        <w:t>Тривалість цього рівня у різних тканинах</w:t>
      </w:r>
      <w:r w:rsidR="00353221">
        <w:rPr>
          <w:rFonts w:ascii="Georgia" w:hAnsi="Georgia"/>
          <w:b/>
          <w:color w:val="FF0000"/>
          <w:sz w:val="24"/>
          <w:szCs w:val="24"/>
        </w:rPr>
        <w:t xml:space="preserve"> –</w:t>
      </w:r>
      <w:r w:rsidR="00353221" w:rsidRPr="00353221">
        <w:rPr>
          <w:rFonts w:ascii="Georgia" w:hAnsi="Georgia"/>
          <w:b/>
          <w:color w:val="FF0000"/>
          <w:sz w:val="24"/>
          <w:szCs w:val="24"/>
        </w:rPr>
        <w:t xml:space="preserve"> </w:t>
      </w:r>
      <w:r w:rsidR="00353221" w:rsidRPr="00353221">
        <w:rPr>
          <w:rStyle w:val="normaltextrun"/>
          <w:rFonts w:ascii="Georgia" w:hAnsi="Georgia"/>
          <w:sz w:val="24"/>
          <w:szCs w:val="24"/>
          <w:shd w:val="clear" w:color="auto" w:fill="FFFFFF"/>
        </w:rPr>
        <w:t>У нервовій тканині - 1-2 мс; у скелетному м’язі - 2-5</w:t>
      </w:r>
      <w:r w:rsidR="00F27EE3">
        <w:rPr>
          <w:rStyle w:val="normaltextrun"/>
          <w:rFonts w:ascii="Georgia" w:hAnsi="Georgia"/>
          <w:sz w:val="24"/>
          <w:szCs w:val="24"/>
          <w:shd w:val="clear" w:color="auto" w:fill="FFFFFF"/>
        </w:rPr>
        <w:t xml:space="preserve"> мс; у серцевому м’язі - 200-270</w:t>
      </w:r>
      <w:r w:rsidR="00353221" w:rsidRPr="00353221">
        <w:rPr>
          <w:rStyle w:val="normaltextrun"/>
          <w:rFonts w:ascii="Georgia" w:hAnsi="Georgia"/>
          <w:sz w:val="24"/>
          <w:szCs w:val="24"/>
          <w:shd w:val="clear" w:color="auto" w:fill="FFFFFF"/>
        </w:rPr>
        <w:t xml:space="preserve"> мс</w:t>
      </w:r>
      <w:r w:rsidR="00353221">
        <w:rPr>
          <w:rStyle w:val="eop"/>
          <w:rFonts w:ascii="Aptos" w:hAnsi="Aptos"/>
          <w:shd w:val="clear" w:color="auto" w:fill="FFFFFF"/>
        </w:rPr>
        <w:t> </w:t>
      </w:r>
    </w:p>
    <w:p w:rsidR="00995916" w:rsidRPr="00512E68" w:rsidRDefault="00995916" w:rsidP="00511CAC">
      <w:pPr>
        <w:pStyle w:val="a3"/>
        <w:numPr>
          <w:ilvl w:val="0"/>
          <w:numId w:val="15"/>
        </w:numPr>
        <w:rPr>
          <w:rFonts w:ascii="Georgia" w:hAnsi="Georgia"/>
          <w:b/>
          <w:bCs/>
          <w:color w:val="000000"/>
          <w:sz w:val="24"/>
          <w:szCs w:val="24"/>
          <w:highlight w:val="green"/>
        </w:rPr>
      </w:pPr>
      <w:r w:rsidRPr="00512E68">
        <w:rPr>
          <w:rFonts w:ascii="Georgia" w:hAnsi="Georgia"/>
          <w:b/>
          <w:color w:val="000000"/>
          <w:sz w:val="24"/>
          <w:szCs w:val="24"/>
          <w:highlight w:val="green"/>
        </w:rPr>
        <w:t>Збудливість протягом реполяризації</w:t>
      </w:r>
    </w:p>
    <w:p w:rsidR="00995916" w:rsidRPr="00512E68" w:rsidRDefault="00995916" w:rsidP="00511CAC">
      <w:pPr>
        <w:pStyle w:val="a3"/>
        <w:numPr>
          <w:ilvl w:val="0"/>
          <w:numId w:val="15"/>
        </w:numPr>
        <w:rPr>
          <w:rFonts w:ascii="Georgia" w:hAnsi="Georgia"/>
          <w:b/>
          <w:bCs/>
          <w:color w:val="FF0000"/>
          <w:sz w:val="24"/>
          <w:szCs w:val="24"/>
        </w:rPr>
      </w:pPr>
      <w:r w:rsidRPr="00512E68">
        <w:rPr>
          <w:rFonts w:ascii="Georgia" w:hAnsi="Georgia"/>
          <w:b/>
          <w:color w:val="FF0000"/>
          <w:sz w:val="24"/>
          <w:szCs w:val="24"/>
        </w:rPr>
        <w:t>Рівень збудливості протягом реполяризації</w:t>
      </w:r>
      <w:r w:rsidR="00353221">
        <w:rPr>
          <w:rFonts w:ascii="Georgia" w:hAnsi="Georgia"/>
          <w:b/>
          <w:color w:val="FF0000"/>
          <w:sz w:val="24"/>
          <w:szCs w:val="24"/>
        </w:rPr>
        <w:t xml:space="preserve"> </w:t>
      </w:r>
      <w:r w:rsidR="00353221" w:rsidRPr="00353221">
        <w:rPr>
          <w:rFonts w:ascii="Georgia" w:hAnsi="Georgia"/>
          <w:sz w:val="24"/>
          <w:szCs w:val="24"/>
        </w:rPr>
        <w:t>– відносна рефрактерність</w:t>
      </w:r>
    </w:p>
    <w:p w:rsidR="00995916" w:rsidRPr="00512E68" w:rsidRDefault="00995916" w:rsidP="00511CAC">
      <w:pPr>
        <w:pStyle w:val="a3"/>
        <w:numPr>
          <w:ilvl w:val="0"/>
          <w:numId w:val="15"/>
        </w:numPr>
        <w:rPr>
          <w:rFonts w:ascii="Georgia" w:hAnsi="Georgia"/>
          <w:b/>
          <w:bCs/>
          <w:color w:val="FF0000"/>
          <w:sz w:val="24"/>
          <w:szCs w:val="24"/>
        </w:rPr>
      </w:pPr>
      <w:r w:rsidRPr="00512E68">
        <w:rPr>
          <w:rFonts w:ascii="Georgia" w:hAnsi="Georgia"/>
          <w:b/>
          <w:color w:val="FF0000"/>
          <w:sz w:val="24"/>
          <w:szCs w:val="24"/>
        </w:rPr>
        <w:t>Подразники якої сили можуть викликати відповідь у цю фазу</w:t>
      </w:r>
      <w:r w:rsidR="00353221">
        <w:rPr>
          <w:rFonts w:ascii="Georgia" w:hAnsi="Georgia"/>
          <w:b/>
          <w:color w:val="FF0000"/>
          <w:sz w:val="24"/>
          <w:szCs w:val="24"/>
        </w:rPr>
        <w:t xml:space="preserve"> </w:t>
      </w:r>
      <w:r w:rsidR="00353221" w:rsidRPr="00353221">
        <w:rPr>
          <w:rFonts w:ascii="Georgia" w:hAnsi="Georgia"/>
          <w:sz w:val="24"/>
          <w:szCs w:val="24"/>
        </w:rPr>
        <w:t>– потрібен надпороговий подразник</w:t>
      </w:r>
      <w:r w:rsidR="00353221" w:rsidRPr="00353221">
        <w:rPr>
          <w:rFonts w:ascii="Georgia" w:hAnsi="Georgia"/>
          <w:b/>
          <w:sz w:val="24"/>
          <w:szCs w:val="24"/>
        </w:rPr>
        <w:t xml:space="preserve"> </w:t>
      </w:r>
    </w:p>
    <w:p w:rsidR="00995916" w:rsidRPr="00512E68" w:rsidRDefault="00512E68" w:rsidP="00511CAC">
      <w:pPr>
        <w:pStyle w:val="a3"/>
        <w:numPr>
          <w:ilvl w:val="0"/>
          <w:numId w:val="15"/>
        </w:numPr>
        <w:rPr>
          <w:rFonts w:ascii="Georgia" w:hAnsi="Georgia"/>
          <w:b/>
          <w:bCs/>
          <w:color w:val="000000"/>
          <w:sz w:val="24"/>
          <w:szCs w:val="24"/>
          <w:highlight w:val="green"/>
        </w:rPr>
      </w:pPr>
      <w:r>
        <w:rPr>
          <w:rFonts w:ascii="Georgia" w:hAnsi="Georgia"/>
          <w:b/>
          <w:color w:val="000000"/>
          <w:sz w:val="24"/>
          <w:szCs w:val="24"/>
          <w:highlight w:val="green"/>
        </w:rPr>
        <w:t>З</w:t>
      </w:r>
      <w:r w:rsidR="00995916" w:rsidRPr="00512E68">
        <w:rPr>
          <w:rFonts w:ascii="Georgia" w:hAnsi="Georgia"/>
          <w:b/>
          <w:color w:val="000000"/>
          <w:sz w:val="24"/>
          <w:szCs w:val="24"/>
          <w:highlight w:val="green"/>
        </w:rPr>
        <w:t>будливість протягом слідової деполяризації</w:t>
      </w:r>
    </w:p>
    <w:p w:rsidR="00995916" w:rsidRPr="00512E68" w:rsidRDefault="00995916" w:rsidP="00511CAC">
      <w:pPr>
        <w:pStyle w:val="a3"/>
        <w:numPr>
          <w:ilvl w:val="0"/>
          <w:numId w:val="15"/>
        </w:numPr>
        <w:rPr>
          <w:rFonts w:ascii="Georgia" w:hAnsi="Georgia"/>
          <w:b/>
          <w:bCs/>
          <w:color w:val="FF0000"/>
          <w:sz w:val="24"/>
          <w:szCs w:val="24"/>
        </w:rPr>
      </w:pPr>
      <w:r w:rsidRPr="00512E68">
        <w:rPr>
          <w:rFonts w:ascii="Georgia" w:hAnsi="Georgia"/>
          <w:b/>
          <w:color w:val="FF0000"/>
          <w:sz w:val="24"/>
          <w:szCs w:val="24"/>
        </w:rPr>
        <w:t>Рівень збудливості протягом слідової деполяризації</w:t>
      </w:r>
      <w:r w:rsidR="00353221">
        <w:rPr>
          <w:rFonts w:ascii="Georgia" w:hAnsi="Georgia"/>
          <w:b/>
          <w:color w:val="FF0000"/>
          <w:sz w:val="24"/>
          <w:szCs w:val="24"/>
        </w:rPr>
        <w:t xml:space="preserve"> </w:t>
      </w:r>
      <w:r w:rsidR="00ED22F2">
        <w:rPr>
          <w:rFonts w:ascii="Georgia" w:hAnsi="Georgia"/>
          <w:sz w:val="24"/>
          <w:szCs w:val="24"/>
        </w:rPr>
        <w:t>–</w:t>
      </w:r>
      <w:r w:rsidR="00353221" w:rsidRPr="00ED22F2">
        <w:rPr>
          <w:rFonts w:ascii="Georgia" w:hAnsi="Georgia"/>
          <w:sz w:val="24"/>
          <w:szCs w:val="24"/>
        </w:rPr>
        <w:t xml:space="preserve"> підвищена</w:t>
      </w:r>
    </w:p>
    <w:p w:rsidR="00995916" w:rsidRPr="00512E68" w:rsidRDefault="00995916" w:rsidP="00511CAC">
      <w:pPr>
        <w:pStyle w:val="a3"/>
        <w:numPr>
          <w:ilvl w:val="0"/>
          <w:numId w:val="15"/>
        </w:numPr>
        <w:rPr>
          <w:rFonts w:ascii="Georgia" w:hAnsi="Georgia"/>
          <w:b/>
          <w:bCs/>
          <w:color w:val="FF0000"/>
          <w:sz w:val="24"/>
          <w:szCs w:val="24"/>
        </w:rPr>
      </w:pPr>
      <w:r w:rsidRPr="00512E68">
        <w:rPr>
          <w:rFonts w:ascii="Georgia" w:hAnsi="Georgia"/>
          <w:b/>
          <w:color w:val="FF0000"/>
          <w:sz w:val="24"/>
          <w:szCs w:val="24"/>
        </w:rPr>
        <w:t>Подразники якої сили можуть викликати відповідь у цю фазу</w:t>
      </w:r>
      <w:r w:rsidR="00ED22F2" w:rsidRPr="00ED22F2">
        <w:rPr>
          <w:rFonts w:ascii="Georgia" w:hAnsi="Georgia"/>
          <w:sz w:val="24"/>
          <w:szCs w:val="24"/>
        </w:rPr>
        <w:t xml:space="preserve"> – допорогові (субпорогові) </w:t>
      </w:r>
      <w:r w:rsidR="00ED22F2">
        <w:rPr>
          <w:rFonts w:ascii="Georgia" w:hAnsi="Georgia"/>
          <w:sz w:val="24"/>
          <w:szCs w:val="24"/>
        </w:rPr>
        <w:t xml:space="preserve">та порогові </w:t>
      </w:r>
      <w:r w:rsidR="00ED22F2" w:rsidRPr="00ED22F2">
        <w:rPr>
          <w:rFonts w:ascii="Georgia" w:hAnsi="Georgia"/>
          <w:sz w:val="24"/>
          <w:szCs w:val="24"/>
        </w:rPr>
        <w:t>подразники можуть викликати нове збудження</w:t>
      </w:r>
    </w:p>
    <w:p w:rsidR="00995916" w:rsidRPr="00995916" w:rsidRDefault="00995916" w:rsidP="00511CAC">
      <w:pPr>
        <w:pStyle w:val="a3"/>
        <w:numPr>
          <w:ilvl w:val="0"/>
          <w:numId w:val="15"/>
        </w:numPr>
        <w:rPr>
          <w:rFonts w:ascii="Georgia" w:hAnsi="Georgia"/>
          <w:b/>
          <w:bCs/>
          <w:color w:val="000000"/>
          <w:sz w:val="24"/>
          <w:szCs w:val="24"/>
        </w:rPr>
      </w:pPr>
      <w:r w:rsidRPr="00512E68">
        <w:rPr>
          <w:rFonts w:ascii="Georgia" w:hAnsi="Georgia"/>
          <w:b/>
          <w:color w:val="FF0000"/>
          <w:sz w:val="24"/>
          <w:szCs w:val="24"/>
        </w:rPr>
        <w:t>Рівень збудливості протягом слідової реполяризації</w:t>
      </w:r>
      <w:r w:rsidR="00ED22F2">
        <w:rPr>
          <w:rFonts w:ascii="Georgia" w:hAnsi="Georgia"/>
          <w:b/>
          <w:color w:val="FF0000"/>
          <w:sz w:val="24"/>
          <w:szCs w:val="24"/>
        </w:rPr>
        <w:t xml:space="preserve"> </w:t>
      </w:r>
      <w:r w:rsidR="00ED22F2" w:rsidRPr="00ED22F2">
        <w:rPr>
          <w:rFonts w:ascii="Georgia" w:hAnsi="Georgia"/>
          <w:sz w:val="24"/>
          <w:szCs w:val="24"/>
        </w:rPr>
        <w:t xml:space="preserve">– знижений </w:t>
      </w:r>
      <w:r w:rsidRPr="00995916">
        <w:rPr>
          <w:rFonts w:ascii="Georgia" w:hAnsi="Georgia"/>
          <w:color w:val="000000"/>
          <w:sz w:val="24"/>
          <w:szCs w:val="24"/>
        </w:rPr>
        <w:br/>
      </w:r>
    </w:p>
    <w:p w:rsidR="00995916" w:rsidRPr="00995916" w:rsidRDefault="00995916" w:rsidP="00995916">
      <w:pPr>
        <w:ind w:left="360"/>
        <w:rPr>
          <w:rFonts w:ascii="Georgia" w:hAnsi="Georgia"/>
          <w:b/>
          <w:bCs/>
          <w:color w:val="000000"/>
          <w:sz w:val="24"/>
          <w:szCs w:val="24"/>
        </w:rPr>
      </w:pPr>
    </w:p>
    <w:p w:rsidR="00995916" w:rsidRPr="00995916" w:rsidRDefault="00995916" w:rsidP="00995916">
      <w:pPr>
        <w:ind w:left="360"/>
        <w:rPr>
          <w:rFonts w:ascii="Georgia" w:hAnsi="Georgia"/>
          <w:b/>
          <w:bCs/>
          <w:color w:val="000000"/>
          <w:sz w:val="24"/>
          <w:szCs w:val="24"/>
        </w:rPr>
      </w:pPr>
    </w:p>
    <w:p w:rsidR="00995916" w:rsidRPr="00995916" w:rsidRDefault="00995916" w:rsidP="00995916">
      <w:pPr>
        <w:ind w:left="360"/>
        <w:rPr>
          <w:rFonts w:ascii="Georgia" w:hAnsi="Georgia"/>
          <w:b/>
          <w:bCs/>
          <w:color w:val="000000"/>
          <w:sz w:val="24"/>
          <w:szCs w:val="24"/>
        </w:rPr>
      </w:pPr>
    </w:p>
    <w:p w:rsidR="00995916" w:rsidRPr="00995916" w:rsidRDefault="00995916" w:rsidP="00995916">
      <w:pPr>
        <w:ind w:left="360"/>
        <w:rPr>
          <w:rFonts w:ascii="Georgia" w:hAnsi="Georgia"/>
          <w:b/>
          <w:bCs/>
          <w:color w:val="000000"/>
          <w:sz w:val="24"/>
          <w:szCs w:val="24"/>
        </w:rPr>
      </w:pPr>
    </w:p>
    <w:p w:rsidR="00995916" w:rsidRPr="00995916" w:rsidRDefault="00995916" w:rsidP="00995916">
      <w:pPr>
        <w:ind w:left="360"/>
        <w:rPr>
          <w:rFonts w:ascii="Georgia" w:hAnsi="Georgia"/>
          <w:b/>
          <w:bCs/>
          <w:color w:val="000000"/>
          <w:sz w:val="24"/>
          <w:szCs w:val="24"/>
        </w:rPr>
      </w:pPr>
    </w:p>
    <w:p w:rsidR="00995916" w:rsidRPr="00995916" w:rsidRDefault="00995916" w:rsidP="00995916">
      <w:pPr>
        <w:ind w:left="360"/>
        <w:rPr>
          <w:rFonts w:ascii="Georgia" w:hAnsi="Georgia"/>
          <w:b/>
          <w:bCs/>
          <w:color w:val="000000"/>
          <w:sz w:val="24"/>
          <w:szCs w:val="24"/>
        </w:rPr>
      </w:pPr>
    </w:p>
    <w:p w:rsidR="00995916" w:rsidRPr="00995916" w:rsidRDefault="00995916" w:rsidP="00995916">
      <w:pPr>
        <w:ind w:left="360"/>
        <w:rPr>
          <w:rFonts w:ascii="Georgia" w:hAnsi="Georgia"/>
          <w:b/>
          <w:bCs/>
          <w:color w:val="000000"/>
          <w:sz w:val="24"/>
          <w:szCs w:val="24"/>
        </w:rPr>
      </w:pPr>
    </w:p>
    <w:p w:rsidR="00995916" w:rsidRPr="00995916" w:rsidRDefault="00995916" w:rsidP="00995916">
      <w:pPr>
        <w:ind w:left="360"/>
        <w:rPr>
          <w:rFonts w:ascii="Georgia" w:hAnsi="Georgia"/>
          <w:b/>
          <w:bCs/>
          <w:color w:val="000000"/>
          <w:sz w:val="24"/>
          <w:szCs w:val="24"/>
        </w:rPr>
      </w:pPr>
    </w:p>
    <w:p w:rsidR="00995916" w:rsidRPr="00995916" w:rsidRDefault="00995916" w:rsidP="00995916">
      <w:pPr>
        <w:ind w:left="360"/>
        <w:rPr>
          <w:rFonts w:ascii="Georgia" w:hAnsi="Georgia"/>
          <w:b/>
          <w:bCs/>
          <w:color w:val="000000"/>
          <w:sz w:val="24"/>
          <w:szCs w:val="24"/>
        </w:rPr>
      </w:pPr>
    </w:p>
    <w:p w:rsidR="00995916" w:rsidRPr="00995916" w:rsidRDefault="00995916" w:rsidP="00995916">
      <w:pPr>
        <w:ind w:left="360"/>
        <w:rPr>
          <w:rFonts w:ascii="Georgia" w:hAnsi="Georgia"/>
          <w:b/>
          <w:bCs/>
          <w:color w:val="000000"/>
          <w:sz w:val="24"/>
          <w:szCs w:val="24"/>
        </w:rPr>
      </w:pPr>
    </w:p>
    <w:p w:rsidR="00ED22F2" w:rsidRDefault="00ED22F2" w:rsidP="00ED22F2">
      <w:pPr>
        <w:rPr>
          <w:rFonts w:ascii="Georgia" w:hAnsi="Georgia"/>
          <w:b/>
          <w:bCs/>
          <w:color w:val="000000"/>
          <w:sz w:val="24"/>
          <w:szCs w:val="24"/>
        </w:rPr>
      </w:pPr>
    </w:p>
    <w:p w:rsidR="00843215" w:rsidRPr="00995916" w:rsidRDefault="00843215" w:rsidP="00ED22F2">
      <w:pPr>
        <w:rPr>
          <w:rFonts w:ascii="Georgia" w:hAnsi="Georgia"/>
          <w:b/>
          <w:bCs/>
          <w:color w:val="000000"/>
          <w:sz w:val="24"/>
          <w:szCs w:val="24"/>
        </w:rPr>
      </w:pPr>
    </w:p>
    <w:p w:rsidR="00995916" w:rsidRDefault="00995916" w:rsidP="00511CAC">
      <w:pPr>
        <w:pStyle w:val="2"/>
        <w:numPr>
          <w:ilvl w:val="0"/>
          <w:numId w:val="2"/>
        </w:numPr>
        <w:rPr>
          <w:rFonts w:ascii="Georgia" w:hAnsi="Georgia"/>
          <w:bCs/>
          <w:color w:val="000000"/>
          <w:sz w:val="24"/>
          <w:szCs w:val="24"/>
        </w:rPr>
      </w:pPr>
      <w:r w:rsidRPr="00995916">
        <w:rPr>
          <w:rStyle w:val="20"/>
          <w:b/>
          <w:color w:val="auto"/>
          <w:highlight w:val="yellow"/>
        </w:rPr>
        <w:lastRenderedPageBreak/>
        <w:t>Локальні потенціали - їх види, параметри, механізми, властивості, фази збудливості</w:t>
      </w:r>
    </w:p>
    <w:p w:rsidR="00995916" w:rsidRPr="00512E68" w:rsidRDefault="00995916" w:rsidP="00511CAC">
      <w:pPr>
        <w:pStyle w:val="a3"/>
        <w:numPr>
          <w:ilvl w:val="0"/>
          <w:numId w:val="13"/>
        </w:numPr>
        <w:rPr>
          <w:rFonts w:ascii="Georgia" w:hAnsi="Georgia"/>
          <w:b/>
          <w:bCs/>
          <w:color w:val="000000"/>
          <w:sz w:val="24"/>
          <w:szCs w:val="24"/>
          <w:highlight w:val="green"/>
        </w:rPr>
      </w:pPr>
      <w:r w:rsidRPr="00512E68">
        <w:rPr>
          <w:rFonts w:ascii="Georgia" w:hAnsi="Georgia"/>
          <w:b/>
          <w:color w:val="000000"/>
          <w:sz w:val="24"/>
          <w:szCs w:val="24"/>
          <w:highlight w:val="green"/>
        </w:rPr>
        <w:t>Визначення ЛП</w:t>
      </w:r>
    </w:p>
    <w:p w:rsidR="00995916" w:rsidRPr="00512E68" w:rsidRDefault="00995916" w:rsidP="00511CAC">
      <w:pPr>
        <w:pStyle w:val="a3"/>
        <w:numPr>
          <w:ilvl w:val="0"/>
          <w:numId w:val="13"/>
        </w:numPr>
        <w:rPr>
          <w:rFonts w:ascii="Georgia" w:hAnsi="Georgia"/>
          <w:b/>
          <w:bCs/>
          <w:color w:val="000000"/>
          <w:sz w:val="24"/>
          <w:szCs w:val="24"/>
        </w:rPr>
      </w:pPr>
      <w:r w:rsidRPr="00ED22F2">
        <w:rPr>
          <w:rFonts w:ascii="Georgia" w:hAnsi="Georgia"/>
          <w:b/>
          <w:color w:val="FF0000"/>
          <w:sz w:val="24"/>
          <w:szCs w:val="24"/>
        </w:rPr>
        <w:t>Визначення</w:t>
      </w:r>
      <w:r w:rsidR="00124020">
        <w:rPr>
          <w:rFonts w:ascii="Georgia" w:hAnsi="Georgia"/>
          <w:b/>
          <w:color w:val="000000"/>
          <w:sz w:val="24"/>
          <w:szCs w:val="24"/>
        </w:rPr>
        <w:t xml:space="preserve"> </w:t>
      </w:r>
      <w:r w:rsidR="00124020">
        <w:rPr>
          <w:rStyle w:val="normaltextrun"/>
          <w:rFonts w:ascii="Aptos" w:hAnsi="Aptos"/>
          <w:b/>
          <w:bCs/>
          <w:i/>
          <w:iCs/>
          <w:shd w:val="clear" w:color="auto" w:fill="FFFFFF"/>
        </w:rPr>
        <w:t xml:space="preserve">— </w:t>
      </w:r>
      <w:r w:rsidR="00124020" w:rsidRPr="00124020">
        <w:rPr>
          <w:rStyle w:val="normaltextrun"/>
          <w:rFonts w:ascii="Georgia" w:hAnsi="Georgia"/>
          <w:sz w:val="24"/>
          <w:shd w:val="clear" w:color="auto" w:fill="FFFFFF"/>
        </w:rPr>
        <w:t xml:space="preserve">це місцева зміна мембранного потенціалу збудливої клітини у відповідь на дію подразника субпорогової сили, яка не викликає </w:t>
      </w:r>
      <w:r w:rsidR="006F74DE">
        <w:rPr>
          <w:rStyle w:val="normaltextrun"/>
          <w:rFonts w:ascii="Georgia" w:hAnsi="Georgia"/>
          <w:sz w:val="24"/>
          <w:shd w:val="clear" w:color="auto" w:fill="FFFFFF"/>
        </w:rPr>
        <w:t>ПД (</w:t>
      </w:r>
      <w:r w:rsidR="00124020" w:rsidRPr="00124020">
        <w:rPr>
          <w:rStyle w:val="normaltextrun"/>
          <w:rFonts w:ascii="Georgia" w:hAnsi="Georgia"/>
          <w:sz w:val="24"/>
          <w:shd w:val="clear" w:color="auto" w:fill="FFFFFF"/>
        </w:rPr>
        <w:t>фаза збудження, яка може або не може перейти у потенціал дії, залежно від досягнення порогового значення) </w:t>
      </w:r>
    </w:p>
    <w:p w:rsidR="00995916" w:rsidRPr="00512E68" w:rsidRDefault="00995916" w:rsidP="00511CAC">
      <w:pPr>
        <w:pStyle w:val="a3"/>
        <w:numPr>
          <w:ilvl w:val="0"/>
          <w:numId w:val="13"/>
        </w:numPr>
        <w:rPr>
          <w:rFonts w:ascii="Georgia" w:hAnsi="Georgia"/>
          <w:b/>
          <w:bCs/>
          <w:color w:val="000000"/>
          <w:sz w:val="24"/>
          <w:szCs w:val="24"/>
          <w:highlight w:val="green"/>
        </w:rPr>
      </w:pPr>
      <w:r w:rsidRPr="00512E68">
        <w:rPr>
          <w:rFonts w:ascii="Georgia" w:hAnsi="Georgia"/>
          <w:b/>
          <w:color w:val="000000"/>
          <w:sz w:val="24"/>
          <w:szCs w:val="24"/>
          <w:highlight w:val="green"/>
        </w:rPr>
        <w:t>Види ЛП</w:t>
      </w:r>
    </w:p>
    <w:p w:rsidR="00995916" w:rsidRPr="00FD3A90" w:rsidRDefault="00995916" w:rsidP="00511CAC">
      <w:pPr>
        <w:pStyle w:val="a3"/>
        <w:numPr>
          <w:ilvl w:val="0"/>
          <w:numId w:val="13"/>
        </w:numPr>
        <w:rPr>
          <w:rFonts w:ascii="Georgia" w:hAnsi="Georgia"/>
          <w:b/>
          <w:bCs/>
          <w:color w:val="000000"/>
          <w:sz w:val="24"/>
          <w:szCs w:val="24"/>
        </w:rPr>
      </w:pPr>
      <w:r w:rsidRPr="00FD3A90">
        <w:rPr>
          <w:rFonts w:ascii="Georgia" w:hAnsi="Georgia"/>
          <w:color w:val="000000"/>
          <w:sz w:val="24"/>
          <w:szCs w:val="24"/>
        </w:rPr>
        <w:t>1</w:t>
      </w:r>
      <w:r w:rsidR="00FD3A90" w:rsidRPr="00FD3A90">
        <w:rPr>
          <w:rFonts w:ascii="Georgia" w:hAnsi="Georgia"/>
          <w:color w:val="000000"/>
          <w:sz w:val="24"/>
          <w:szCs w:val="24"/>
        </w:rPr>
        <w:t xml:space="preserve"> </w:t>
      </w:r>
      <w:r w:rsidR="00FD3A90" w:rsidRPr="00FD3A90">
        <w:rPr>
          <w:rStyle w:val="normaltextrun"/>
          <w:rFonts w:ascii="Georgia" w:hAnsi="Georgia"/>
          <w:b/>
          <w:bCs/>
          <w:iCs/>
          <w:sz w:val="24"/>
          <w:szCs w:val="24"/>
          <w:shd w:val="clear" w:color="auto" w:fill="FFFFFF"/>
        </w:rPr>
        <w:t>Рецепторний потенціал:</w:t>
      </w:r>
      <w:r w:rsidR="00FD3A90" w:rsidRPr="00FD3A90">
        <w:rPr>
          <w:rStyle w:val="normaltextrun"/>
          <w:rFonts w:ascii="Georgia" w:hAnsi="Georgia"/>
          <w:b/>
          <w:bCs/>
          <w:i/>
          <w:iCs/>
          <w:sz w:val="24"/>
          <w:szCs w:val="24"/>
          <w:shd w:val="clear" w:color="auto" w:fill="FFFFFF"/>
        </w:rPr>
        <w:t xml:space="preserve"> </w:t>
      </w:r>
      <w:r w:rsidR="006F74DE">
        <w:rPr>
          <w:rStyle w:val="normaltextrun"/>
          <w:rFonts w:ascii="Georgia" w:hAnsi="Georgia"/>
          <w:sz w:val="24"/>
          <w:szCs w:val="24"/>
          <w:shd w:val="clear" w:color="auto" w:fill="FFFFFF"/>
        </w:rPr>
        <w:t>в рецепторах</w:t>
      </w:r>
      <w:r w:rsidR="00FD3A90" w:rsidRPr="00FD3A90">
        <w:rPr>
          <w:rStyle w:val="normaltextrun"/>
          <w:rFonts w:ascii="Georgia" w:hAnsi="Georgia"/>
          <w:sz w:val="24"/>
          <w:szCs w:val="24"/>
          <w:shd w:val="clear" w:color="auto" w:fill="FFFFFF"/>
        </w:rPr>
        <w:t xml:space="preserve"> у відповідь на дію зовнішнього подразника.</w:t>
      </w:r>
      <w:r w:rsidR="00FD3A90" w:rsidRPr="00FD3A90">
        <w:rPr>
          <w:rStyle w:val="eop"/>
          <w:rFonts w:ascii="Georgia" w:hAnsi="Georgia"/>
          <w:sz w:val="24"/>
          <w:szCs w:val="24"/>
          <w:shd w:val="clear" w:color="auto" w:fill="FFFFFF"/>
        </w:rPr>
        <w:t> </w:t>
      </w:r>
    </w:p>
    <w:p w:rsidR="006F74DE" w:rsidRPr="006F74DE" w:rsidRDefault="00995916" w:rsidP="00511CAC">
      <w:pPr>
        <w:pStyle w:val="a3"/>
        <w:numPr>
          <w:ilvl w:val="0"/>
          <w:numId w:val="13"/>
        </w:numPr>
        <w:rPr>
          <w:rStyle w:val="normaltextrun"/>
          <w:rFonts w:ascii="Georgia" w:hAnsi="Georgia"/>
          <w:b/>
          <w:bCs/>
          <w:color w:val="000000"/>
          <w:sz w:val="24"/>
          <w:szCs w:val="24"/>
        </w:rPr>
      </w:pPr>
      <w:r w:rsidRPr="00FD3A90">
        <w:rPr>
          <w:rFonts w:ascii="Georgia" w:hAnsi="Georgia"/>
          <w:color w:val="000000"/>
          <w:sz w:val="24"/>
          <w:szCs w:val="24"/>
        </w:rPr>
        <w:t>2</w:t>
      </w:r>
      <w:r w:rsidR="00FD3A90" w:rsidRPr="00FD3A90">
        <w:rPr>
          <w:rFonts w:ascii="Georgia" w:hAnsi="Georgia"/>
          <w:color w:val="000000"/>
          <w:sz w:val="24"/>
          <w:szCs w:val="24"/>
        </w:rPr>
        <w:t xml:space="preserve"> </w:t>
      </w:r>
      <w:r w:rsidR="00FD3A90" w:rsidRPr="00FD3A90">
        <w:rPr>
          <w:rStyle w:val="normaltextrun"/>
          <w:rFonts w:ascii="Georgia" w:hAnsi="Georgia"/>
          <w:b/>
          <w:bCs/>
          <w:iCs/>
          <w:sz w:val="24"/>
          <w:szCs w:val="24"/>
          <w:shd w:val="clear" w:color="auto" w:fill="FFFFFF"/>
        </w:rPr>
        <w:t>Постсинаптичний потенціал (ПСП):</w:t>
      </w:r>
      <w:r w:rsidR="00FD3A90" w:rsidRPr="00FD3A90">
        <w:rPr>
          <w:rStyle w:val="normaltextrun"/>
          <w:rFonts w:ascii="Georgia" w:hAnsi="Georgia"/>
          <w:b/>
          <w:bCs/>
          <w:i/>
          <w:iCs/>
          <w:sz w:val="24"/>
          <w:szCs w:val="24"/>
          <w:shd w:val="clear" w:color="auto" w:fill="FFFFFF"/>
        </w:rPr>
        <w:t> </w:t>
      </w:r>
      <w:r w:rsidR="00FD3A90" w:rsidRPr="00FD3A90">
        <w:rPr>
          <w:rStyle w:val="normaltextrun"/>
          <w:rFonts w:ascii="Georgia" w:hAnsi="Georgia"/>
          <w:sz w:val="24"/>
          <w:szCs w:val="24"/>
          <w:shd w:val="clear" w:color="auto" w:fill="FFFFFF"/>
        </w:rPr>
        <w:t xml:space="preserve"> виникає в постсинаптичній мембрані нейрона у відповідь на медіатор: </w:t>
      </w:r>
    </w:p>
    <w:p w:rsidR="006F74DE" w:rsidRDefault="00FD3A90" w:rsidP="006F74DE">
      <w:pPr>
        <w:pStyle w:val="a3"/>
        <w:numPr>
          <w:ilvl w:val="0"/>
          <w:numId w:val="54"/>
        </w:numPr>
        <w:rPr>
          <w:rStyle w:val="normaltextrun"/>
          <w:rFonts w:ascii="Georgia" w:hAnsi="Georgia"/>
          <w:sz w:val="24"/>
          <w:szCs w:val="24"/>
          <w:shd w:val="clear" w:color="auto" w:fill="FFFFFF"/>
        </w:rPr>
      </w:pPr>
      <w:r w:rsidRPr="00FD3A90">
        <w:rPr>
          <w:rStyle w:val="normaltextrun"/>
          <w:rFonts w:ascii="Georgia" w:hAnsi="Georgia"/>
          <w:sz w:val="24"/>
          <w:szCs w:val="24"/>
          <w:shd w:val="clear" w:color="auto" w:fill="FFFFFF"/>
        </w:rPr>
        <w:t>Збуджуючий ПСП (</w:t>
      </w:r>
      <w:r w:rsidR="006F74DE">
        <w:rPr>
          <w:rStyle w:val="normaltextrun"/>
          <w:rFonts w:ascii="Georgia" w:hAnsi="Georgia"/>
          <w:sz w:val="24"/>
          <w:szCs w:val="24"/>
          <w:shd w:val="clear" w:color="auto" w:fill="FFFFFF"/>
        </w:rPr>
        <w:t>ЗПСП) — локальна деполяризація.</w:t>
      </w:r>
    </w:p>
    <w:p w:rsidR="00995916" w:rsidRPr="006F74DE" w:rsidRDefault="00FD3A90" w:rsidP="006F74DE">
      <w:pPr>
        <w:pStyle w:val="a3"/>
        <w:numPr>
          <w:ilvl w:val="0"/>
          <w:numId w:val="54"/>
        </w:numPr>
        <w:rPr>
          <w:rFonts w:ascii="Georgia" w:hAnsi="Georgia"/>
          <w:sz w:val="24"/>
          <w:szCs w:val="24"/>
          <w:shd w:val="clear" w:color="auto" w:fill="FFFFFF"/>
        </w:rPr>
      </w:pPr>
      <w:r w:rsidRPr="006F74DE">
        <w:rPr>
          <w:rStyle w:val="normaltextrun"/>
          <w:rFonts w:ascii="Georgia" w:hAnsi="Georgia"/>
          <w:sz w:val="24"/>
          <w:szCs w:val="24"/>
          <w:shd w:val="clear" w:color="auto" w:fill="FFFFFF"/>
        </w:rPr>
        <w:t>Гальмівний ПСП (ГПСП) — локальна гіперполяризація.</w:t>
      </w:r>
      <w:r w:rsidRPr="006F74DE">
        <w:rPr>
          <w:rStyle w:val="eop"/>
          <w:rFonts w:ascii="Georgia" w:hAnsi="Georgia"/>
          <w:sz w:val="24"/>
          <w:szCs w:val="24"/>
          <w:shd w:val="clear" w:color="auto" w:fill="FFFFFF"/>
        </w:rPr>
        <w:t> </w:t>
      </w:r>
    </w:p>
    <w:p w:rsidR="00995916" w:rsidRPr="00995916" w:rsidRDefault="00995916" w:rsidP="00511CAC">
      <w:pPr>
        <w:pStyle w:val="a3"/>
        <w:numPr>
          <w:ilvl w:val="0"/>
          <w:numId w:val="13"/>
        </w:numPr>
        <w:rPr>
          <w:rFonts w:ascii="Georgia" w:hAnsi="Georgia"/>
          <w:b/>
          <w:bCs/>
          <w:color w:val="000000"/>
          <w:sz w:val="24"/>
          <w:szCs w:val="24"/>
        </w:rPr>
      </w:pPr>
      <w:r w:rsidRPr="00995916">
        <w:rPr>
          <w:rFonts w:ascii="Georgia" w:hAnsi="Georgia"/>
          <w:color w:val="000000"/>
          <w:sz w:val="24"/>
          <w:szCs w:val="24"/>
        </w:rPr>
        <w:t>3</w:t>
      </w:r>
      <w:r w:rsidR="00BD6097">
        <w:rPr>
          <w:rFonts w:ascii="Georgia" w:hAnsi="Georgia"/>
          <w:color w:val="000000"/>
          <w:sz w:val="24"/>
          <w:szCs w:val="24"/>
        </w:rPr>
        <w:t xml:space="preserve"> </w:t>
      </w:r>
      <w:r w:rsidR="00BD6097" w:rsidRPr="00D2156D">
        <w:rPr>
          <w:rFonts w:ascii="Georgia" w:hAnsi="Georgia"/>
          <w:b/>
          <w:bCs/>
          <w:sz w:val="24"/>
        </w:rPr>
        <w:t>Електротонічний потенціал</w:t>
      </w:r>
      <w:r w:rsidR="00BD6097" w:rsidRPr="00D2156D">
        <w:rPr>
          <w:rFonts w:ascii="Georgia" w:hAnsi="Georgia"/>
          <w:sz w:val="24"/>
        </w:rPr>
        <w:t xml:space="preserve"> — пасивне поширення потенціалу по мембрані без </w:t>
      </w:r>
      <w:r w:rsidR="006F74DE">
        <w:rPr>
          <w:rFonts w:ascii="Georgia" w:hAnsi="Georgia"/>
          <w:sz w:val="24"/>
        </w:rPr>
        <w:t>ПД</w:t>
      </w:r>
    </w:p>
    <w:p w:rsidR="00995916" w:rsidRPr="00995916" w:rsidRDefault="00995916" w:rsidP="00511CAC">
      <w:pPr>
        <w:pStyle w:val="a3"/>
        <w:numPr>
          <w:ilvl w:val="0"/>
          <w:numId w:val="13"/>
        </w:numPr>
        <w:rPr>
          <w:rFonts w:ascii="Georgia" w:hAnsi="Georgia"/>
          <w:b/>
          <w:bCs/>
          <w:color w:val="000000"/>
          <w:sz w:val="24"/>
          <w:szCs w:val="24"/>
        </w:rPr>
      </w:pPr>
      <w:r w:rsidRPr="00995916">
        <w:rPr>
          <w:rFonts w:ascii="Georgia" w:hAnsi="Georgia"/>
          <w:color w:val="000000"/>
          <w:sz w:val="24"/>
          <w:szCs w:val="24"/>
        </w:rPr>
        <w:t>4</w:t>
      </w:r>
      <w:r w:rsidR="00BD6097">
        <w:rPr>
          <w:rFonts w:ascii="Georgia" w:hAnsi="Georgia"/>
          <w:color w:val="000000"/>
          <w:sz w:val="24"/>
          <w:szCs w:val="24"/>
        </w:rPr>
        <w:t xml:space="preserve"> </w:t>
      </w:r>
      <w:r w:rsidR="00BD6097" w:rsidRPr="00BD6097">
        <w:rPr>
          <w:rFonts w:ascii="Georgia" w:hAnsi="Georgia"/>
          <w:b/>
          <w:color w:val="000000"/>
          <w:sz w:val="24"/>
          <w:szCs w:val="24"/>
        </w:rPr>
        <w:t>Пейсмкерний потенціал</w:t>
      </w:r>
      <w:r w:rsidR="00BD6097">
        <w:rPr>
          <w:rFonts w:ascii="Georgia" w:hAnsi="Georgia"/>
          <w:color w:val="000000"/>
          <w:sz w:val="24"/>
          <w:szCs w:val="24"/>
        </w:rPr>
        <w:t xml:space="preserve"> –</w:t>
      </w:r>
      <w:r w:rsidR="006F74DE">
        <w:rPr>
          <w:rFonts w:ascii="Georgia" w:hAnsi="Georgia"/>
          <w:color w:val="000000"/>
          <w:sz w:val="24"/>
          <w:szCs w:val="24"/>
        </w:rPr>
        <w:t>спонтанна</w:t>
      </w:r>
      <w:r w:rsidR="00BD6097">
        <w:rPr>
          <w:rFonts w:ascii="Georgia" w:hAnsi="Georgia"/>
          <w:color w:val="000000"/>
          <w:sz w:val="24"/>
          <w:szCs w:val="24"/>
        </w:rPr>
        <w:t>, але пові</w:t>
      </w:r>
      <w:r w:rsidR="006F74DE">
        <w:rPr>
          <w:rFonts w:ascii="Georgia" w:hAnsi="Georgia"/>
          <w:color w:val="000000"/>
          <w:sz w:val="24"/>
          <w:szCs w:val="24"/>
        </w:rPr>
        <w:t>льні деполяризація допорогового рівня</w:t>
      </w:r>
      <w:r w:rsidR="00BD6097">
        <w:rPr>
          <w:rFonts w:ascii="Georgia" w:hAnsi="Georgia"/>
          <w:color w:val="000000"/>
          <w:sz w:val="24"/>
          <w:szCs w:val="24"/>
        </w:rPr>
        <w:t xml:space="preserve"> </w:t>
      </w:r>
      <w:r w:rsidR="006F74DE">
        <w:rPr>
          <w:rFonts w:ascii="Georgia" w:hAnsi="Georgia"/>
          <w:color w:val="000000"/>
          <w:sz w:val="24"/>
          <w:szCs w:val="24"/>
        </w:rPr>
        <w:t>– самостійна генерація ПД в автоматичних клітинах (синусовий вузол серця)</w:t>
      </w:r>
    </w:p>
    <w:p w:rsidR="00690AD0" w:rsidRPr="006F74DE" w:rsidRDefault="00995916" w:rsidP="006F74DE">
      <w:pPr>
        <w:pStyle w:val="a3"/>
        <w:numPr>
          <w:ilvl w:val="0"/>
          <w:numId w:val="13"/>
        </w:numPr>
        <w:rPr>
          <w:rFonts w:ascii="Georgia" w:hAnsi="Georgia"/>
          <w:b/>
          <w:bCs/>
          <w:color w:val="000000"/>
          <w:sz w:val="24"/>
          <w:szCs w:val="24"/>
        </w:rPr>
      </w:pPr>
      <w:r w:rsidRPr="00690AD0">
        <w:rPr>
          <w:rFonts w:ascii="Georgia" w:hAnsi="Georgia"/>
          <w:color w:val="000000"/>
          <w:sz w:val="24"/>
          <w:szCs w:val="24"/>
        </w:rPr>
        <w:t>5</w:t>
      </w:r>
      <w:r w:rsidR="00690AD0" w:rsidRPr="00690AD0">
        <w:rPr>
          <w:rFonts w:ascii="Georgia" w:hAnsi="Georgia"/>
          <w:color w:val="000000"/>
          <w:sz w:val="24"/>
          <w:szCs w:val="24"/>
        </w:rPr>
        <w:t xml:space="preserve"> </w:t>
      </w:r>
      <w:r w:rsidR="006F74DE">
        <w:rPr>
          <w:rFonts w:ascii="Georgia" w:hAnsi="Georgia"/>
          <w:color w:val="000000"/>
          <w:sz w:val="24"/>
          <w:szCs w:val="24"/>
        </w:rPr>
        <w:t xml:space="preserve"> </w:t>
      </w:r>
      <w:r w:rsidR="00690AD0" w:rsidRPr="006F74DE">
        <w:rPr>
          <w:rStyle w:val="a4"/>
          <w:rFonts w:ascii="Georgia" w:hAnsi="Georgia"/>
          <w:sz w:val="24"/>
          <w:szCs w:val="24"/>
        </w:rPr>
        <w:t xml:space="preserve">Генераторний потенціал </w:t>
      </w:r>
      <w:r w:rsidR="00690AD0" w:rsidRPr="006F74DE">
        <w:rPr>
          <w:rFonts w:ascii="Georgia" w:hAnsi="Georgia"/>
          <w:color w:val="000000"/>
          <w:sz w:val="24"/>
          <w:szCs w:val="24"/>
        </w:rPr>
        <w:t>–</w:t>
      </w:r>
      <w:r w:rsidR="00690AD0" w:rsidRPr="006F74DE">
        <w:rPr>
          <w:rFonts w:ascii="Georgia" w:hAnsi="Georgia"/>
          <w:bCs/>
          <w:color w:val="000000"/>
          <w:sz w:val="24"/>
          <w:szCs w:val="24"/>
        </w:rPr>
        <w:t xml:space="preserve"> проміжний між рецепторним і ПД, здатен досягти порогу і запустити ПД</w:t>
      </w:r>
    </w:p>
    <w:p w:rsidR="00995916" w:rsidRPr="00512E68" w:rsidRDefault="00995916" w:rsidP="00511CAC">
      <w:pPr>
        <w:pStyle w:val="a3"/>
        <w:numPr>
          <w:ilvl w:val="0"/>
          <w:numId w:val="13"/>
        </w:numPr>
        <w:rPr>
          <w:rFonts w:ascii="Georgia" w:hAnsi="Georgia"/>
          <w:b/>
          <w:bCs/>
          <w:color w:val="000000"/>
          <w:sz w:val="24"/>
          <w:szCs w:val="24"/>
          <w:highlight w:val="green"/>
        </w:rPr>
      </w:pPr>
      <w:r w:rsidRPr="00512E68">
        <w:rPr>
          <w:rFonts w:ascii="Georgia" w:hAnsi="Georgia"/>
          <w:b/>
          <w:color w:val="000000"/>
          <w:sz w:val="24"/>
          <w:szCs w:val="24"/>
          <w:highlight w:val="green"/>
        </w:rPr>
        <w:t>Механізми виникнення</w:t>
      </w:r>
    </w:p>
    <w:p w:rsidR="00995916" w:rsidRPr="00D2156D" w:rsidRDefault="00995916" w:rsidP="00511CAC">
      <w:pPr>
        <w:pStyle w:val="a3"/>
        <w:numPr>
          <w:ilvl w:val="0"/>
          <w:numId w:val="13"/>
        </w:numPr>
        <w:rPr>
          <w:rStyle w:val="normaltextrun"/>
          <w:rFonts w:ascii="Georgia" w:hAnsi="Georgia"/>
          <w:b/>
          <w:bCs/>
          <w:color w:val="000000"/>
          <w:sz w:val="24"/>
          <w:szCs w:val="24"/>
        </w:rPr>
      </w:pPr>
      <w:r w:rsidRPr="00D2156D">
        <w:rPr>
          <w:rFonts w:ascii="Georgia" w:hAnsi="Georgia"/>
          <w:b/>
          <w:color w:val="FF0000"/>
          <w:sz w:val="24"/>
          <w:szCs w:val="24"/>
        </w:rPr>
        <w:t>ЗПСП</w:t>
      </w:r>
      <w:r w:rsidR="00ED22F2" w:rsidRPr="00D2156D">
        <w:rPr>
          <w:rFonts w:ascii="Georgia" w:hAnsi="Georgia"/>
          <w:b/>
          <w:color w:val="000000"/>
          <w:sz w:val="24"/>
          <w:szCs w:val="24"/>
        </w:rPr>
        <w:t xml:space="preserve"> - </w:t>
      </w:r>
      <w:r w:rsidR="00D2156D" w:rsidRPr="00D2156D">
        <w:rPr>
          <w:rStyle w:val="normaltextrun"/>
          <w:rFonts w:ascii="Georgia" w:hAnsi="Georgia"/>
          <w:sz w:val="24"/>
          <w:szCs w:val="24"/>
          <w:shd w:val="clear" w:color="auto" w:fill="FFFFFF"/>
        </w:rPr>
        <w:t xml:space="preserve">Деполяризація збуджувального нейрона </w:t>
      </w:r>
      <w:r w:rsidR="00D2156D" w:rsidRPr="00D2156D">
        <w:rPr>
          <w:rStyle w:val="normaltextrun"/>
          <w:rFonts w:ascii="Times New Roman" w:hAnsi="Times New Roman" w:cs="Times New Roman"/>
          <w:sz w:val="24"/>
          <w:szCs w:val="24"/>
          <w:shd w:val="clear" w:color="auto" w:fill="FFFFFF"/>
        </w:rPr>
        <w:t>→</w:t>
      </w:r>
      <w:r w:rsidR="00D2156D" w:rsidRPr="00D2156D">
        <w:rPr>
          <w:rStyle w:val="normaltextrun"/>
          <w:rFonts w:ascii="Georgia" w:hAnsi="Georgia"/>
          <w:sz w:val="24"/>
          <w:szCs w:val="24"/>
          <w:shd w:val="clear" w:color="auto" w:fill="FFFFFF"/>
        </w:rPr>
        <w:t xml:space="preserve"> </w:t>
      </w:r>
      <w:r w:rsidR="00D2156D" w:rsidRPr="00D2156D">
        <w:rPr>
          <w:rStyle w:val="normaltextrun"/>
          <w:rFonts w:ascii="Georgia" w:hAnsi="Georgia" w:cs="Georgia"/>
          <w:sz w:val="24"/>
          <w:szCs w:val="24"/>
          <w:shd w:val="clear" w:color="auto" w:fill="FFFFFF"/>
        </w:rPr>
        <w:t>відкриття</w:t>
      </w:r>
      <w:r w:rsidR="00D2156D" w:rsidRPr="00D2156D">
        <w:rPr>
          <w:rStyle w:val="normaltextrun"/>
          <w:rFonts w:ascii="Georgia" w:hAnsi="Georgia"/>
          <w:sz w:val="24"/>
          <w:szCs w:val="24"/>
          <w:shd w:val="clear" w:color="auto" w:fill="FFFFFF"/>
        </w:rPr>
        <w:t xml:space="preserve"> Ca2+ каналів і вихід до кінцевої терміналі </w:t>
      </w:r>
      <w:r w:rsidR="00D2156D" w:rsidRPr="00D2156D">
        <w:rPr>
          <w:rStyle w:val="normaltextrun"/>
          <w:rFonts w:ascii="Times New Roman" w:hAnsi="Times New Roman" w:cs="Times New Roman"/>
          <w:sz w:val="24"/>
          <w:szCs w:val="24"/>
          <w:shd w:val="clear" w:color="auto" w:fill="FFFFFF"/>
        </w:rPr>
        <w:t>→</w:t>
      </w:r>
      <w:r w:rsidR="00D2156D" w:rsidRPr="00D2156D">
        <w:rPr>
          <w:rStyle w:val="normaltextrun"/>
          <w:rFonts w:ascii="Georgia" w:hAnsi="Georgia"/>
          <w:sz w:val="24"/>
          <w:szCs w:val="24"/>
          <w:shd w:val="clear" w:color="auto" w:fill="FFFFFF"/>
        </w:rPr>
        <w:t xml:space="preserve"> </w:t>
      </w:r>
      <w:r w:rsidR="00D2156D" w:rsidRPr="00D2156D">
        <w:rPr>
          <w:rStyle w:val="normaltextrun"/>
          <w:rFonts w:ascii="Georgia" w:hAnsi="Georgia" w:cs="Georgia"/>
          <w:sz w:val="24"/>
          <w:szCs w:val="24"/>
          <w:shd w:val="clear" w:color="auto" w:fill="FFFFFF"/>
        </w:rPr>
        <w:t>вихід</w:t>
      </w:r>
      <w:r w:rsidR="00D2156D" w:rsidRPr="00D2156D">
        <w:rPr>
          <w:rStyle w:val="normaltextrun"/>
          <w:rFonts w:ascii="Georgia" w:hAnsi="Georgia"/>
          <w:sz w:val="24"/>
          <w:szCs w:val="24"/>
          <w:shd w:val="clear" w:color="auto" w:fill="FFFFFF"/>
        </w:rPr>
        <w:t xml:space="preserve"> нейромедіатору </w:t>
      </w:r>
      <w:r w:rsidR="006F74DE">
        <w:rPr>
          <w:rStyle w:val="normaltextrun"/>
          <w:rFonts w:ascii="Georgia" w:hAnsi="Georgia"/>
          <w:sz w:val="24"/>
          <w:szCs w:val="24"/>
          <w:shd w:val="clear" w:color="auto" w:fill="FFFFFF"/>
        </w:rPr>
        <w:t>(</w:t>
      </w:r>
      <w:r w:rsidR="00D2156D" w:rsidRPr="00D2156D">
        <w:rPr>
          <w:rStyle w:val="normaltextrun"/>
          <w:rFonts w:ascii="Georgia" w:hAnsi="Georgia"/>
          <w:sz w:val="24"/>
          <w:szCs w:val="24"/>
          <w:shd w:val="clear" w:color="auto" w:fill="FFFFFF"/>
        </w:rPr>
        <w:t xml:space="preserve">глутамат) </w:t>
      </w:r>
      <w:r w:rsidR="00D2156D" w:rsidRPr="00D2156D">
        <w:rPr>
          <w:rStyle w:val="normaltextrun"/>
          <w:rFonts w:ascii="Times New Roman" w:hAnsi="Times New Roman" w:cs="Times New Roman"/>
          <w:sz w:val="24"/>
          <w:szCs w:val="24"/>
          <w:shd w:val="clear" w:color="auto" w:fill="FFFFFF"/>
        </w:rPr>
        <w:t>→</w:t>
      </w:r>
      <w:r w:rsidR="00D2156D" w:rsidRPr="00D2156D">
        <w:rPr>
          <w:rStyle w:val="normaltextrun"/>
          <w:rFonts w:ascii="Georgia" w:hAnsi="Georgia"/>
          <w:sz w:val="24"/>
          <w:szCs w:val="24"/>
          <w:shd w:val="clear" w:color="auto" w:fill="FFFFFF"/>
        </w:rPr>
        <w:t xml:space="preserve"> </w:t>
      </w:r>
      <w:r w:rsidR="006F74DE">
        <w:rPr>
          <w:rStyle w:val="normaltextrun"/>
          <w:rFonts w:ascii="Georgia" w:hAnsi="Georgia"/>
          <w:sz w:val="24"/>
          <w:szCs w:val="24"/>
          <w:shd w:val="clear" w:color="auto" w:fill="FFFFFF"/>
        </w:rPr>
        <w:t>взаємодія з циторецепторами (Н-холінорецептори)</w:t>
      </w:r>
      <w:r w:rsidR="00D2156D" w:rsidRPr="00D2156D">
        <w:rPr>
          <w:rStyle w:val="normaltextrun"/>
          <w:rFonts w:ascii="Georgia" w:hAnsi="Georgia"/>
          <w:sz w:val="24"/>
          <w:szCs w:val="24"/>
          <w:shd w:val="clear" w:color="auto" w:fill="FFFFFF"/>
        </w:rPr>
        <w:t xml:space="preserve"> </w:t>
      </w:r>
      <w:r w:rsidR="00D2156D" w:rsidRPr="00D2156D">
        <w:rPr>
          <w:rStyle w:val="normaltextrun"/>
          <w:rFonts w:ascii="Times New Roman" w:hAnsi="Times New Roman" w:cs="Times New Roman"/>
          <w:sz w:val="24"/>
          <w:szCs w:val="24"/>
          <w:shd w:val="clear" w:color="auto" w:fill="FFFFFF"/>
        </w:rPr>
        <w:t>→</w:t>
      </w:r>
      <w:r w:rsidR="00D2156D" w:rsidRPr="00D2156D">
        <w:rPr>
          <w:rStyle w:val="normaltextrun"/>
          <w:rFonts w:ascii="Georgia" w:hAnsi="Georgia"/>
          <w:sz w:val="24"/>
          <w:szCs w:val="24"/>
          <w:shd w:val="clear" w:color="auto" w:fill="FFFFFF"/>
        </w:rPr>
        <w:t xml:space="preserve"> вхід Na+ через постсинапт. мембрану </w:t>
      </w:r>
      <w:r w:rsidR="00D2156D" w:rsidRPr="00D2156D">
        <w:rPr>
          <w:rStyle w:val="normaltextrun"/>
          <w:rFonts w:ascii="Times New Roman" w:hAnsi="Times New Roman" w:cs="Times New Roman"/>
          <w:sz w:val="24"/>
          <w:szCs w:val="24"/>
          <w:shd w:val="clear" w:color="auto" w:fill="FFFFFF"/>
        </w:rPr>
        <w:t>→</w:t>
      </w:r>
      <w:r w:rsidR="00D2156D" w:rsidRPr="00D2156D">
        <w:rPr>
          <w:rStyle w:val="normaltextrun"/>
          <w:rFonts w:ascii="Georgia" w:hAnsi="Georgia"/>
          <w:sz w:val="24"/>
          <w:szCs w:val="24"/>
          <w:shd w:val="clear" w:color="auto" w:fill="FFFFFF"/>
        </w:rPr>
        <w:t xml:space="preserve"> </w:t>
      </w:r>
      <w:r w:rsidR="00D2156D" w:rsidRPr="00D2156D">
        <w:rPr>
          <w:rStyle w:val="normaltextrun"/>
          <w:rFonts w:ascii="Georgia" w:hAnsi="Georgia" w:cs="Georgia"/>
          <w:sz w:val="24"/>
          <w:szCs w:val="24"/>
          <w:shd w:val="clear" w:color="auto" w:fill="FFFFFF"/>
        </w:rPr>
        <w:t>деполяризація</w:t>
      </w:r>
      <w:r w:rsidR="006F74DE">
        <w:rPr>
          <w:rStyle w:val="normaltextrun"/>
          <w:rFonts w:ascii="Georgia" w:hAnsi="Georgia"/>
          <w:sz w:val="24"/>
          <w:szCs w:val="24"/>
          <w:shd w:val="clear" w:color="auto" w:fill="FFFFFF"/>
        </w:rPr>
        <w:t xml:space="preserve"> </w:t>
      </w:r>
      <w:r w:rsidR="00D2156D" w:rsidRPr="00D2156D">
        <w:rPr>
          <w:rStyle w:val="normaltextrun"/>
          <w:rFonts w:ascii="Times New Roman" w:hAnsi="Times New Roman" w:cs="Times New Roman"/>
          <w:sz w:val="24"/>
          <w:szCs w:val="24"/>
          <w:shd w:val="clear" w:color="auto" w:fill="FFFFFF"/>
        </w:rPr>
        <w:t>→</w:t>
      </w:r>
      <w:r w:rsidR="00D2156D" w:rsidRPr="00D2156D">
        <w:rPr>
          <w:rStyle w:val="normaltextrun"/>
          <w:rFonts w:ascii="Georgia" w:hAnsi="Georgia"/>
          <w:sz w:val="24"/>
          <w:szCs w:val="24"/>
          <w:shd w:val="clear" w:color="auto" w:fill="FFFFFF"/>
        </w:rPr>
        <w:t xml:space="preserve"> </w:t>
      </w:r>
      <w:r w:rsidR="00D2156D" w:rsidRPr="00D2156D">
        <w:rPr>
          <w:rStyle w:val="normaltextrun"/>
          <w:rFonts w:ascii="Georgia" w:hAnsi="Georgia"/>
          <w:b/>
          <w:bCs/>
          <w:sz w:val="24"/>
          <w:szCs w:val="24"/>
          <w:shd w:val="clear" w:color="auto" w:fill="FFFFFF"/>
        </w:rPr>
        <w:t xml:space="preserve">ЗПСП </w:t>
      </w:r>
      <w:r w:rsidR="00D2156D" w:rsidRPr="00D2156D">
        <w:rPr>
          <w:rStyle w:val="normaltextrun"/>
          <w:rFonts w:ascii="Times New Roman" w:hAnsi="Times New Roman" w:cs="Times New Roman"/>
          <w:sz w:val="24"/>
          <w:szCs w:val="24"/>
          <w:shd w:val="clear" w:color="auto" w:fill="FFFFFF"/>
        </w:rPr>
        <w:t>→</w:t>
      </w:r>
      <w:r w:rsidR="00D2156D" w:rsidRPr="00D2156D">
        <w:rPr>
          <w:rStyle w:val="normaltextrun"/>
          <w:rFonts w:ascii="Georgia" w:hAnsi="Georgia"/>
          <w:sz w:val="24"/>
          <w:szCs w:val="24"/>
          <w:shd w:val="clear" w:color="auto" w:fill="FFFFFF"/>
        </w:rPr>
        <w:t xml:space="preserve"> </w:t>
      </w:r>
      <w:r w:rsidR="00D2156D" w:rsidRPr="00D2156D">
        <w:rPr>
          <w:rStyle w:val="normaltextrun"/>
          <w:rFonts w:ascii="Georgia" w:hAnsi="Georgia" w:cs="Georgia"/>
          <w:sz w:val="24"/>
          <w:szCs w:val="24"/>
          <w:shd w:val="clear" w:color="auto" w:fill="FFFFFF"/>
        </w:rPr>
        <w:t>генерація</w:t>
      </w:r>
      <w:r w:rsidR="00D2156D" w:rsidRPr="00D2156D">
        <w:rPr>
          <w:rStyle w:val="normaltextrun"/>
          <w:rFonts w:ascii="Georgia" w:hAnsi="Georgia"/>
          <w:sz w:val="24"/>
          <w:szCs w:val="24"/>
          <w:shd w:val="clear" w:color="auto" w:fill="FFFFFF"/>
        </w:rPr>
        <w:t xml:space="preserve"> </w:t>
      </w:r>
      <w:r w:rsidR="00D2156D" w:rsidRPr="00D2156D">
        <w:rPr>
          <w:rStyle w:val="normaltextrun"/>
          <w:rFonts w:ascii="Georgia" w:hAnsi="Georgia" w:cs="Georgia"/>
          <w:sz w:val="24"/>
          <w:szCs w:val="24"/>
          <w:shd w:val="clear" w:color="auto" w:fill="FFFFFF"/>
        </w:rPr>
        <w:t>П</w:t>
      </w:r>
      <w:r w:rsidR="00D2156D" w:rsidRPr="00D2156D">
        <w:rPr>
          <w:rStyle w:val="normaltextrun"/>
          <w:rFonts w:ascii="Georgia" w:hAnsi="Georgia"/>
          <w:sz w:val="24"/>
          <w:szCs w:val="24"/>
          <w:shd w:val="clear" w:color="auto" w:fill="FFFFFF"/>
        </w:rPr>
        <w:t>Д</w:t>
      </w:r>
    </w:p>
    <w:p w:rsidR="00D2156D" w:rsidRPr="00D2156D" w:rsidRDefault="00D2156D" w:rsidP="00D2156D">
      <w:pPr>
        <w:pStyle w:val="a3"/>
        <w:ind w:left="1080"/>
        <w:rPr>
          <w:rFonts w:ascii="Georgia" w:hAnsi="Georgia"/>
          <w:b/>
          <w:bCs/>
          <w:color w:val="000000"/>
          <w:sz w:val="24"/>
          <w:szCs w:val="24"/>
        </w:rPr>
      </w:pPr>
      <w:r w:rsidRPr="00D2156D">
        <w:rPr>
          <w:rFonts w:ascii="Georgia" w:hAnsi="Georgia"/>
          <w:b/>
          <w:color w:val="FF0000"/>
          <w:sz w:val="24"/>
          <w:szCs w:val="24"/>
        </w:rPr>
        <w:t>Скорочено –</w:t>
      </w:r>
      <w:r w:rsidRPr="00D2156D">
        <w:rPr>
          <w:rFonts w:ascii="Georgia" w:hAnsi="Georgia"/>
          <w:b/>
          <w:bCs/>
          <w:color w:val="000000"/>
          <w:sz w:val="24"/>
          <w:szCs w:val="24"/>
        </w:rPr>
        <w:t xml:space="preserve"> </w:t>
      </w:r>
      <w:r w:rsidRPr="00D2156D">
        <w:rPr>
          <w:rFonts w:ascii="Georgia" w:hAnsi="Georgia"/>
          <w:sz w:val="24"/>
          <w:szCs w:val="24"/>
        </w:rPr>
        <w:t xml:space="preserve">виникає при входженні </w:t>
      </w:r>
      <w:r w:rsidRPr="00D2156D">
        <w:rPr>
          <w:rStyle w:val="a4"/>
          <w:rFonts w:ascii="Georgia" w:hAnsi="Georgia"/>
          <w:sz w:val="24"/>
          <w:szCs w:val="24"/>
        </w:rPr>
        <w:t>Na</w:t>
      </w:r>
      <w:r w:rsidRPr="00D2156D">
        <w:rPr>
          <w:rStyle w:val="a4"/>
          <w:rFonts w:ascii="Times New Roman" w:hAnsi="Times New Roman" w:cs="Times New Roman"/>
          <w:sz w:val="24"/>
          <w:szCs w:val="24"/>
        </w:rPr>
        <w:t>⁺</w:t>
      </w:r>
      <w:r w:rsidRPr="00D2156D">
        <w:rPr>
          <w:rFonts w:ascii="Georgia" w:hAnsi="Georgia"/>
          <w:sz w:val="24"/>
          <w:szCs w:val="24"/>
        </w:rPr>
        <w:t xml:space="preserve"> або </w:t>
      </w:r>
      <w:r w:rsidRPr="00D2156D">
        <w:rPr>
          <w:rStyle w:val="a4"/>
          <w:rFonts w:ascii="Georgia" w:hAnsi="Georgia"/>
          <w:sz w:val="24"/>
          <w:szCs w:val="24"/>
        </w:rPr>
        <w:t>Ca²</w:t>
      </w:r>
      <w:r w:rsidRPr="00D2156D">
        <w:rPr>
          <w:rStyle w:val="a4"/>
          <w:rFonts w:ascii="Times New Roman" w:hAnsi="Times New Roman" w:cs="Times New Roman"/>
          <w:sz w:val="24"/>
          <w:szCs w:val="24"/>
        </w:rPr>
        <w:t>⁺</w:t>
      </w:r>
      <w:r w:rsidRPr="00D2156D">
        <w:rPr>
          <w:rFonts w:ascii="Georgia" w:hAnsi="Georgia"/>
          <w:sz w:val="24"/>
          <w:szCs w:val="24"/>
        </w:rPr>
        <w:t xml:space="preserve"> у клітину </w:t>
      </w:r>
      <w:r w:rsidRPr="00D2156D">
        <w:rPr>
          <w:rFonts w:ascii="Times New Roman" w:hAnsi="Times New Roman" w:cs="Times New Roman"/>
          <w:sz w:val="24"/>
          <w:szCs w:val="24"/>
        </w:rPr>
        <w:t>→</w:t>
      </w:r>
      <w:r w:rsidRPr="00D2156D">
        <w:rPr>
          <w:rFonts w:ascii="Georgia" w:hAnsi="Georgia"/>
          <w:sz w:val="24"/>
          <w:szCs w:val="24"/>
        </w:rPr>
        <w:t xml:space="preserve"> </w:t>
      </w:r>
      <w:r w:rsidRPr="00D2156D">
        <w:rPr>
          <w:rFonts w:ascii="Georgia" w:hAnsi="Georgia" w:cs="Georgia"/>
          <w:sz w:val="24"/>
          <w:szCs w:val="24"/>
        </w:rPr>
        <w:t>деполяризація</w:t>
      </w:r>
      <w:r w:rsidRPr="00D2156D">
        <w:rPr>
          <w:rFonts w:ascii="Georgia" w:hAnsi="Georgia"/>
          <w:sz w:val="24"/>
          <w:szCs w:val="24"/>
        </w:rPr>
        <w:t xml:space="preserve"> </w:t>
      </w:r>
      <w:r w:rsidRPr="00D2156D">
        <w:rPr>
          <w:rFonts w:ascii="Georgia" w:hAnsi="Georgia" w:cs="Georgia"/>
          <w:sz w:val="24"/>
          <w:szCs w:val="24"/>
        </w:rPr>
        <w:t>мембрани</w:t>
      </w:r>
      <w:r w:rsidRPr="00D2156D">
        <w:rPr>
          <w:rFonts w:ascii="Georgia" w:hAnsi="Georgia"/>
          <w:sz w:val="24"/>
          <w:szCs w:val="24"/>
        </w:rPr>
        <w:t xml:space="preserve"> </w:t>
      </w:r>
      <w:r w:rsidRPr="00D2156D">
        <w:rPr>
          <w:rFonts w:ascii="Times New Roman" w:hAnsi="Times New Roman" w:cs="Times New Roman"/>
          <w:sz w:val="24"/>
          <w:szCs w:val="24"/>
        </w:rPr>
        <w:t>→</w:t>
      </w:r>
      <w:r w:rsidRPr="00D2156D">
        <w:rPr>
          <w:rFonts w:ascii="Georgia" w:hAnsi="Georgia"/>
          <w:sz w:val="24"/>
          <w:szCs w:val="24"/>
        </w:rPr>
        <w:t xml:space="preserve"> </w:t>
      </w:r>
      <w:r w:rsidRPr="00D2156D">
        <w:rPr>
          <w:rFonts w:ascii="Georgia" w:hAnsi="Georgia" w:cs="Georgia"/>
          <w:sz w:val="24"/>
          <w:szCs w:val="24"/>
        </w:rPr>
        <w:t>наближе</w:t>
      </w:r>
      <w:r w:rsidRPr="00D2156D">
        <w:rPr>
          <w:rFonts w:ascii="Georgia" w:hAnsi="Georgia"/>
          <w:sz w:val="24"/>
          <w:szCs w:val="24"/>
        </w:rPr>
        <w:t>ння до порогу</w:t>
      </w:r>
    </w:p>
    <w:p w:rsidR="00995916" w:rsidRPr="00D2156D" w:rsidRDefault="00995916" w:rsidP="00511CAC">
      <w:pPr>
        <w:pStyle w:val="a3"/>
        <w:numPr>
          <w:ilvl w:val="0"/>
          <w:numId w:val="13"/>
        </w:numPr>
        <w:rPr>
          <w:rStyle w:val="normaltextrun"/>
          <w:rFonts w:ascii="Georgia" w:hAnsi="Georgia"/>
          <w:b/>
          <w:bCs/>
          <w:color w:val="000000"/>
          <w:sz w:val="24"/>
          <w:szCs w:val="24"/>
        </w:rPr>
      </w:pPr>
      <w:r w:rsidRPr="00D2156D">
        <w:rPr>
          <w:rFonts w:ascii="Georgia" w:hAnsi="Georgia"/>
          <w:b/>
          <w:color w:val="FF0000"/>
          <w:sz w:val="24"/>
          <w:szCs w:val="24"/>
        </w:rPr>
        <w:t>ГПСП</w:t>
      </w:r>
      <w:r w:rsidR="00ED22F2" w:rsidRPr="00D2156D">
        <w:rPr>
          <w:rFonts w:ascii="Georgia" w:hAnsi="Georgia"/>
          <w:b/>
          <w:color w:val="000000"/>
          <w:sz w:val="24"/>
          <w:szCs w:val="24"/>
        </w:rPr>
        <w:t xml:space="preserve"> - </w:t>
      </w:r>
      <w:r w:rsidR="00D2156D" w:rsidRPr="00D2156D">
        <w:rPr>
          <w:rStyle w:val="normaltextrun"/>
          <w:rFonts w:ascii="Georgia" w:hAnsi="Georgia"/>
          <w:sz w:val="24"/>
          <w:szCs w:val="24"/>
          <w:shd w:val="clear" w:color="auto" w:fill="FFFFFF"/>
        </w:rPr>
        <w:t xml:space="preserve">Деполяризація гальмівного нейрона </w:t>
      </w:r>
      <w:r w:rsidR="00D2156D" w:rsidRPr="00D2156D">
        <w:rPr>
          <w:rStyle w:val="normaltextrun"/>
          <w:rFonts w:ascii="Times New Roman" w:hAnsi="Times New Roman" w:cs="Times New Roman"/>
          <w:sz w:val="24"/>
          <w:szCs w:val="24"/>
          <w:shd w:val="clear" w:color="auto" w:fill="FFFFFF"/>
        </w:rPr>
        <w:t>→</w:t>
      </w:r>
      <w:r w:rsidR="00D2156D" w:rsidRPr="00D2156D">
        <w:rPr>
          <w:rStyle w:val="normaltextrun"/>
          <w:rFonts w:ascii="Georgia" w:hAnsi="Georgia"/>
          <w:sz w:val="24"/>
          <w:szCs w:val="24"/>
          <w:shd w:val="clear" w:color="auto" w:fill="FFFFFF"/>
        </w:rPr>
        <w:t xml:space="preserve"> </w:t>
      </w:r>
      <w:r w:rsidR="00D2156D" w:rsidRPr="00D2156D">
        <w:rPr>
          <w:rStyle w:val="normaltextrun"/>
          <w:rFonts w:ascii="Georgia" w:hAnsi="Georgia" w:cs="Georgia"/>
          <w:sz w:val="24"/>
          <w:szCs w:val="24"/>
          <w:shd w:val="clear" w:color="auto" w:fill="FFFFFF"/>
        </w:rPr>
        <w:t>відкриття</w:t>
      </w:r>
      <w:r w:rsidR="00D2156D" w:rsidRPr="00D2156D">
        <w:rPr>
          <w:rStyle w:val="normaltextrun"/>
          <w:rFonts w:ascii="Georgia" w:hAnsi="Georgia"/>
          <w:sz w:val="24"/>
          <w:szCs w:val="24"/>
          <w:shd w:val="clear" w:color="auto" w:fill="FFFFFF"/>
        </w:rPr>
        <w:t xml:space="preserve"> Ca2+ </w:t>
      </w:r>
      <w:r w:rsidR="00D2156D" w:rsidRPr="00D2156D">
        <w:rPr>
          <w:rStyle w:val="normaltextrun"/>
          <w:rFonts w:ascii="Georgia" w:hAnsi="Georgia" w:cs="Georgia"/>
          <w:sz w:val="24"/>
          <w:szCs w:val="24"/>
          <w:shd w:val="clear" w:color="auto" w:fill="FFFFFF"/>
        </w:rPr>
        <w:t>каналів</w:t>
      </w:r>
      <w:r w:rsidR="00D2156D" w:rsidRPr="00D2156D">
        <w:rPr>
          <w:rStyle w:val="normaltextrun"/>
          <w:rFonts w:ascii="Georgia" w:hAnsi="Georgia"/>
          <w:sz w:val="24"/>
          <w:szCs w:val="24"/>
          <w:shd w:val="clear" w:color="auto" w:fill="FFFFFF"/>
        </w:rPr>
        <w:t xml:space="preserve"> </w:t>
      </w:r>
      <w:r w:rsidR="00D2156D" w:rsidRPr="00D2156D">
        <w:rPr>
          <w:rStyle w:val="normaltextrun"/>
          <w:rFonts w:ascii="Georgia" w:hAnsi="Georgia" w:cs="Georgia"/>
          <w:sz w:val="24"/>
          <w:szCs w:val="24"/>
          <w:shd w:val="clear" w:color="auto" w:fill="FFFFFF"/>
        </w:rPr>
        <w:t>і</w:t>
      </w:r>
      <w:r w:rsidR="00D2156D" w:rsidRPr="00D2156D">
        <w:rPr>
          <w:rStyle w:val="normaltextrun"/>
          <w:rFonts w:ascii="Georgia" w:hAnsi="Georgia"/>
          <w:sz w:val="24"/>
          <w:szCs w:val="24"/>
          <w:shd w:val="clear" w:color="auto" w:fill="FFFFFF"/>
        </w:rPr>
        <w:t xml:space="preserve"> </w:t>
      </w:r>
      <w:r w:rsidR="00D2156D" w:rsidRPr="00D2156D">
        <w:rPr>
          <w:rStyle w:val="normaltextrun"/>
          <w:rFonts w:ascii="Georgia" w:hAnsi="Georgia" w:cs="Georgia"/>
          <w:sz w:val="24"/>
          <w:szCs w:val="24"/>
          <w:shd w:val="clear" w:color="auto" w:fill="FFFFFF"/>
        </w:rPr>
        <w:t>вихід</w:t>
      </w:r>
      <w:r w:rsidR="00D2156D" w:rsidRPr="00D2156D">
        <w:rPr>
          <w:rStyle w:val="normaltextrun"/>
          <w:rFonts w:ascii="Georgia" w:hAnsi="Georgia"/>
          <w:sz w:val="24"/>
          <w:szCs w:val="24"/>
          <w:shd w:val="clear" w:color="auto" w:fill="FFFFFF"/>
        </w:rPr>
        <w:t xml:space="preserve"> </w:t>
      </w:r>
      <w:r w:rsidR="00D2156D" w:rsidRPr="00D2156D">
        <w:rPr>
          <w:rStyle w:val="normaltextrun"/>
          <w:rFonts w:ascii="Georgia" w:hAnsi="Georgia" w:cs="Georgia"/>
          <w:sz w:val="24"/>
          <w:szCs w:val="24"/>
          <w:shd w:val="clear" w:color="auto" w:fill="FFFFFF"/>
        </w:rPr>
        <w:t>до</w:t>
      </w:r>
      <w:r w:rsidR="00D2156D" w:rsidRPr="00D2156D">
        <w:rPr>
          <w:rStyle w:val="normaltextrun"/>
          <w:rFonts w:ascii="Georgia" w:hAnsi="Georgia"/>
          <w:sz w:val="24"/>
          <w:szCs w:val="24"/>
          <w:shd w:val="clear" w:color="auto" w:fill="FFFFFF"/>
        </w:rPr>
        <w:t xml:space="preserve"> </w:t>
      </w:r>
      <w:r w:rsidR="00D2156D" w:rsidRPr="00D2156D">
        <w:rPr>
          <w:rStyle w:val="normaltextrun"/>
          <w:rFonts w:ascii="Georgia" w:hAnsi="Georgia" w:cs="Georgia"/>
          <w:sz w:val="24"/>
          <w:szCs w:val="24"/>
          <w:shd w:val="clear" w:color="auto" w:fill="FFFFFF"/>
        </w:rPr>
        <w:t>кінцевої</w:t>
      </w:r>
      <w:r w:rsidR="00D2156D" w:rsidRPr="00D2156D">
        <w:rPr>
          <w:rStyle w:val="normaltextrun"/>
          <w:rFonts w:ascii="Georgia" w:hAnsi="Georgia"/>
          <w:sz w:val="24"/>
          <w:szCs w:val="24"/>
          <w:shd w:val="clear" w:color="auto" w:fill="FFFFFF"/>
        </w:rPr>
        <w:t xml:space="preserve"> </w:t>
      </w:r>
      <w:r w:rsidR="00D2156D" w:rsidRPr="00D2156D">
        <w:rPr>
          <w:rStyle w:val="normaltextrun"/>
          <w:rFonts w:ascii="Georgia" w:hAnsi="Georgia" w:cs="Georgia"/>
          <w:sz w:val="24"/>
          <w:szCs w:val="24"/>
          <w:shd w:val="clear" w:color="auto" w:fill="FFFFFF"/>
        </w:rPr>
        <w:t>терміналі</w:t>
      </w:r>
      <w:r w:rsidR="00D2156D" w:rsidRPr="00D2156D">
        <w:rPr>
          <w:rStyle w:val="normaltextrun"/>
          <w:rFonts w:ascii="Georgia" w:hAnsi="Georgia"/>
          <w:sz w:val="24"/>
          <w:szCs w:val="24"/>
          <w:shd w:val="clear" w:color="auto" w:fill="FFFFFF"/>
        </w:rPr>
        <w:t xml:space="preserve"> </w:t>
      </w:r>
      <w:r w:rsidR="00D2156D" w:rsidRPr="00D2156D">
        <w:rPr>
          <w:rStyle w:val="normaltextrun"/>
          <w:rFonts w:ascii="Times New Roman" w:hAnsi="Times New Roman" w:cs="Times New Roman"/>
          <w:sz w:val="24"/>
          <w:szCs w:val="24"/>
          <w:shd w:val="clear" w:color="auto" w:fill="FFFFFF"/>
        </w:rPr>
        <w:t>→</w:t>
      </w:r>
      <w:r w:rsidR="00D2156D" w:rsidRPr="00D2156D">
        <w:rPr>
          <w:rStyle w:val="normaltextrun"/>
          <w:rFonts w:ascii="Georgia" w:hAnsi="Georgia"/>
          <w:sz w:val="24"/>
          <w:szCs w:val="24"/>
          <w:shd w:val="clear" w:color="auto" w:fill="FFFFFF"/>
        </w:rPr>
        <w:t xml:space="preserve"> </w:t>
      </w:r>
      <w:r w:rsidR="00D2156D" w:rsidRPr="00D2156D">
        <w:rPr>
          <w:rStyle w:val="normaltextrun"/>
          <w:rFonts w:ascii="Georgia" w:hAnsi="Georgia" w:cs="Georgia"/>
          <w:sz w:val="24"/>
          <w:szCs w:val="24"/>
          <w:shd w:val="clear" w:color="auto" w:fill="FFFFFF"/>
        </w:rPr>
        <w:t>вихід</w:t>
      </w:r>
      <w:r w:rsidR="00D2156D" w:rsidRPr="00D2156D">
        <w:rPr>
          <w:rStyle w:val="normaltextrun"/>
          <w:rFonts w:ascii="Georgia" w:hAnsi="Georgia"/>
          <w:sz w:val="24"/>
          <w:szCs w:val="24"/>
          <w:shd w:val="clear" w:color="auto" w:fill="FFFFFF"/>
        </w:rPr>
        <w:t xml:space="preserve"> нейромедіатору ( ГАМК ) </w:t>
      </w:r>
      <w:r w:rsidR="00D2156D" w:rsidRPr="00D2156D">
        <w:rPr>
          <w:rStyle w:val="normaltextrun"/>
          <w:rFonts w:ascii="Times New Roman" w:hAnsi="Times New Roman" w:cs="Times New Roman"/>
          <w:sz w:val="24"/>
          <w:szCs w:val="24"/>
          <w:shd w:val="clear" w:color="auto" w:fill="FFFFFF"/>
        </w:rPr>
        <w:t>→</w:t>
      </w:r>
      <w:r w:rsidR="00D2156D" w:rsidRPr="00D2156D">
        <w:rPr>
          <w:rStyle w:val="normaltextrun"/>
          <w:rFonts w:ascii="Georgia" w:hAnsi="Georgia"/>
          <w:sz w:val="24"/>
          <w:szCs w:val="24"/>
          <w:shd w:val="clear" w:color="auto" w:fill="FFFFFF"/>
        </w:rPr>
        <w:t xml:space="preserve"> взаємодія з циторецепторами</w:t>
      </w:r>
      <w:r w:rsidR="00D2156D" w:rsidRPr="00D2156D">
        <w:rPr>
          <w:rStyle w:val="normaltextrun"/>
          <w:rFonts w:ascii="Times New Roman" w:hAnsi="Times New Roman" w:cs="Times New Roman"/>
          <w:sz w:val="24"/>
          <w:szCs w:val="24"/>
          <w:shd w:val="clear" w:color="auto" w:fill="FFFFFF"/>
        </w:rPr>
        <w:t>→</w:t>
      </w:r>
      <w:r w:rsidR="00D2156D" w:rsidRPr="00D2156D">
        <w:rPr>
          <w:rStyle w:val="normaltextrun"/>
          <w:rFonts w:ascii="Georgia" w:hAnsi="Georgia"/>
          <w:sz w:val="24"/>
          <w:szCs w:val="24"/>
          <w:shd w:val="clear" w:color="auto" w:fill="FFFFFF"/>
        </w:rPr>
        <w:t xml:space="preserve"> </w:t>
      </w:r>
      <w:r w:rsidR="00D2156D" w:rsidRPr="00D2156D">
        <w:rPr>
          <w:rStyle w:val="normaltextrun"/>
          <w:rFonts w:ascii="Georgia" w:hAnsi="Georgia" w:cs="Georgia"/>
          <w:sz w:val="24"/>
          <w:szCs w:val="24"/>
          <w:shd w:val="clear" w:color="auto" w:fill="FFFFFF"/>
        </w:rPr>
        <w:t>вхід</w:t>
      </w:r>
      <w:r w:rsidR="00D2156D" w:rsidRPr="00D2156D">
        <w:rPr>
          <w:rStyle w:val="normaltextrun"/>
          <w:rFonts w:ascii="Georgia" w:hAnsi="Georgia"/>
          <w:sz w:val="24"/>
          <w:szCs w:val="24"/>
          <w:shd w:val="clear" w:color="auto" w:fill="FFFFFF"/>
        </w:rPr>
        <w:t xml:space="preserve"> Cl- та вихід  K+ через постсинапт. мембрану </w:t>
      </w:r>
      <w:r w:rsidR="00D2156D" w:rsidRPr="00D2156D">
        <w:rPr>
          <w:rStyle w:val="normaltextrun"/>
          <w:rFonts w:ascii="Times New Roman" w:hAnsi="Times New Roman" w:cs="Times New Roman"/>
          <w:sz w:val="24"/>
          <w:szCs w:val="24"/>
          <w:shd w:val="clear" w:color="auto" w:fill="FFFFFF"/>
        </w:rPr>
        <w:t>→</w:t>
      </w:r>
      <w:r w:rsidR="006F74DE">
        <w:rPr>
          <w:rStyle w:val="normaltextrun"/>
          <w:rFonts w:ascii="Georgia" w:hAnsi="Georgia"/>
          <w:sz w:val="24"/>
          <w:szCs w:val="24"/>
          <w:shd w:val="clear" w:color="auto" w:fill="FFFFFF"/>
        </w:rPr>
        <w:t xml:space="preserve"> гіперполяризація</w:t>
      </w:r>
      <w:r w:rsidR="00D2156D" w:rsidRPr="00D2156D">
        <w:rPr>
          <w:rStyle w:val="normaltextrun"/>
          <w:rFonts w:ascii="Georgia" w:hAnsi="Georgia"/>
          <w:sz w:val="24"/>
          <w:szCs w:val="24"/>
          <w:shd w:val="clear" w:color="auto" w:fill="FFFFFF"/>
        </w:rPr>
        <w:t xml:space="preserve"> </w:t>
      </w:r>
      <w:r w:rsidR="00D2156D" w:rsidRPr="00D2156D">
        <w:rPr>
          <w:rStyle w:val="normaltextrun"/>
          <w:rFonts w:ascii="Times New Roman" w:hAnsi="Times New Roman" w:cs="Times New Roman"/>
          <w:sz w:val="24"/>
          <w:szCs w:val="24"/>
          <w:shd w:val="clear" w:color="auto" w:fill="FFFFFF"/>
        </w:rPr>
        <w:t>→</w:t>
      </w:r>
      <w:r w:rsidR="00D2156D" w:rsidRPr="00D2156D">
        <w:rPr>
          <w:rStyle w:val="normaltextrun"/>
          <w:rFonts w:ascii="Georgia" w:hAnsi="Georgia"/>
          <w:sz w:val="24"/>
          <w:szCs w:val="24"/>
          <w:shd w:val="clear" w:color="auto" w:fill="FFFFFF"/>
        </w:rPr>
        <w:t xml:space="preserve"> </w:t>
      </w:r>
      <w:r w:rsidR="00D2156D" w:rsidRPr="00D2156D">
        <w:rPr>
          <w:rStyle w:val="normaltextrun"/>
          <w:rFonts w:ascii="Georgia" w:hAnsi="Georgia"/>
          <w:b/>
          <w:bCs/>
          <w:sz w:val="24"/>
          <w:szCs w:val="24"/>
          <w:shd w:val="clear" w:color="auto" w:fill="FFFFFF"/>
        </w:rPr>
        <w:t xml:space="preserve">ГПСП </w:t>
      </w:r>
      <w:r w:rsidR="00D2156D" w:rsidRPr="00D2156D">
        <w:rPr>
          <w:rStyle w:val="normaltextrun"/>
          <w:rFonts w:ascii="Times New Roman" w:hAnsi="Times New Roman" w:cs="Times New Roman"/>
          <w:sz w:val="24"/>
          <w:szCs w:val="24"/>
          <w:shd w:val="clear" w:color="auto" w:fill="FFFFFF"/>
        </w:rPr>
        <w:t>→</w:t>
      </w:r>
      <w:r w:rsidR="00D2156D" w:rsidRPr="00D2156D">
        <w:rPr>
          <w:rStyle w:val="normaltextrun"/>
          <w:rFonts w:ascii="Georgia" w:hAnsi="Georgia"/>
          <w:sz w:val="24"/>
          <w:szCs w:val="24"/>
          <w:shd w:val="clear" w:color="auto" w:fill="FFFFFF"/>
        </w:rPr>
        <w:t xml:space="preserve"> припинення генерації  ПД</w:t>
      </w:r>
    </w:p>
    <w:p w:rsidR="00D2156D" w:rsidRPr="00D2156D" w:rsidRDefault="00D2156D" w:rsidP="00D2156D">
      <w:pPr>
        <w:pStyle w:val="a3"/>
        <w:ind w:left="1080"/>
        <w:rPr>
          <w:rFonts w:ascii="Georgia" w:hAnsi="Georgia"/>
          <w:b/>
          <w:bCs/>
          <w:color w:val="000000"/>
          <w:sz w:val="24"/>
          <w:szCs w:val="24"/>
        </w:rPr>
      </w:pPr>
      <w:r w:rsidRPr="00D2156D">
        <w:rPr>
          <w:rFonts w:ascii="Georgia" w:hAnsi="Georgia"/>
          <w:b/>
          <w:color w:val="FF0000"/>
          <w:sz w:val="24"/>
          <w:szCs w:val="24"/>
        </w:rPr>
        <w:t>Скорочено –</w:t>
      </w:r>
      <w:r w:rsidRPr="00D2156D">
        <w:rPr>
          <w:rFonts w:ascii="Georgia" w:hAnsi="Georgia"/>
          <w:b/>
          <w:bCs/>
          <w:color w:val="000000"/>
          <w:sz w:val="24"/>
          <w:szCs w:val="24"/>
        </w:rPr>
        <w:t xml:space="preserve"> </w:t>
      </w:r>
      <w:r w:rsidRPr="00D2156D">
        <w:rPr>
          <w:rFonts w:ascii="Georgia" w:hAnsi="Georgia"/>
          <w:sz w:val="24"/>
          <w:szCs w:val="24"/>
        </w:rPr>
        <w:t xml:space="preserve">виникає при входженні </w:t>
      </w:r>
      <w:r w:rsidRPr="00D2156D">
        <w:rPr>
          <w:rStyle w:val="a4"/>
          <w:rFonts w:ascii="Georgia" w:hAnsi="Georgia"/>
          <w:sz w:val="24"/>
          <w:szCs w:val="24"/>
        </w:rPr>
        <w:t>Cl</w:t>
      </w:r>
      <w:r w:rsidRPr="00D2156D">
        <w:rPr>
          <w:rStyle w:val="a4"/>
          <w:rFonts w:ascii="Times New Roman" w:hAnsi="Times New Roman" w:cs="Times New Roman"/>
          <w:sz w:val="24"/>
          <w:szCs w:val="24"/>
        </w:rPr>
        <w:t>⁻</w:t>
      </w:r>
      <w:r w:rsidRPr="00D2156D">
        <w:rPr>
          <w:rFonts w:ascii="Georgia" w:hAnsi="Georgia"/>
          <w:sz w:val="24"/>
          <w:szCs w:val="24"/>
        </w:rPr>
        <w:t xml:space="preserve"> або виході </w:t>
      </w:r>
      <w:r w:rsidRPr="00D2156D">
        <w:rPr>
          <w:rStyle w:val="a4"/>
          <w:rFonts w:ascii="Georgia" w:hAnsi="Georgia"/>
          <w:sz w:val="24"/>
          <w:szCs w:val="24"/>
        </w:rPr>
        <w:t>K</w:t>
      </w:r>
      <w:r w:rsidRPr="00D2156D">
        <w:rPr>
          <w:rStyle w:val="a4"/>
          <w:rFonts w:ascii="Times New Roman" w:hAnsi="Times New Roman" w:cs="Times New Roman"/>
          <w:sz w:val="24"/>
          <w:szCs w:val="24"/>
        </w:rPr>
        <w:t>⁺</w:t>
      </w:r>
      <w:r w:rsidRPr="00D2156D">
        <w:rPr>
          <w:rFonts w:ascii="Georgia" w:hAnsi="Georgia"/>
          <w:sz w:val="24"/>
          <w:szCs w:val="24"/>
        </w:rPr>
        <w:t xml:space="preserve"> з клітини </w:t>
      </w:r>
      <w:r w:rsidRPr="00D2156D">
        <w:rPr>
          <w:rFonts w:ascii="Times New Roman" w:hAnsi="Times New Roman" w:cs="Times New Roman"/>
          <w:sz w:val="24"/>
          <w:szCs w:val="24"/>
        </w:rPr>
        <w:t>→</w:t>
      </w:r>
      <w:r w:rsidRPr="00D2156D">
        <w:rPr>
          <w:rFonts w:ascii="Georgia" w:hAnsi="Georgia"/>
          <w:sz w:val="24"/>
          <w:szCs w:val="24"/>
        </w:rPr>
        <w:t xml:space="preserve"> </w:t>
      </w:r>
      <w:r w:rsidRPr="00D2156D">
        <w:rPr>
          <w:rFonts w:ascii="Georgia" w:hAnsi="Georgia" w:cs="Georgia"/>
          <w:sz w:val="24"/>
          <w:szCs w:val="24"/>
        </w:rPr>
        <w:t>гіперполяризація</w:t>
      </w:r>
      <w:r w:rsidRPr="00D2156D">
        <w:rPr>
          <w:rFonts w:ascii="Georgia" w:hAnsi="Georgia"/>
          <w:sz w:val="24"/>
          <w:szCs w:val="24"/>
        </w:rPr>
        <w:t xml:space="preserve"> </w:t>
      </w:r>
      <w:r w:rsidRPr="00D2156D">
        <w:rPr>
          <w:rFonts w:ascii="Times New Roman" w:hAnsi="Times New Roman" w:cs="Times New Roman"/>
          <w:sz w:val="24"/>
          <w:szCs w:val="24"/>
        </w:rPr>
        <w:t>→</w:t>
      </w:r>
      <w:r w:rsidRPr="00D2156D">
        <w:rPr>
          <w:rFonts w:ascii="Georgia" w:hAnsi="Georgia"/>
          <w:sz w:val="24"/>
          <w:szCs w:val="24"/>
        </w:rPr>
        <w:t xml:space="preserve"> </w:t>
      </w:r>
      <w:r w:rsidRPr="00D2156D">
        <w:rPr>
          <w:rFonts w:ascii="Georgia" w:hAnsi="Georgia" w:cs="Georgia"/>
          <w:sz w:val="24"/>
          <w:szCs w:val="24"/>
        </w:rPr>
        <w:t>зменшення</w:t>
      </w:r>
      <w:r w:rsidRPr="00D2156D">
        <w:rPr>
          <w:rFonts w:ascii="Georgia" w:hAnsi="Georgia"/>
          <w:sz w:val="24"/>
          <w:szCs w:val="24"/>
        </w:rPr>
        <w:t xml:space="preserve"> </w:t>
      </w:r>
      <w:r w:rsidRPr="00D2156D">
        <w:rPr>
          <w:rFonts w:ascii="Georgia" w:hAnsi="Georgia" w:cs="Georgia"/>
          <w:sz w:val="24"/>
          <w:szCs w:val="24"/>
        </w:rPr>
        <w:t>ймовірності</w:t>
      </w:r>
      <w:r w:rsidRPr="00D2156D">
        <w:rPr>
          <w:rFonts w:ascii="Georgia" w:hAnsi="Georgia"/>
          <w:sz w:val="24"/>
          <w:szCs w:val="24"/>
        </w:rPr>
        <w:t xml:space="preserve"> </w:t>
      </w:r>
      <w:r w:rsidRPr="00D2156D">
        <w:rPr>
          <w:rFonts w:ascii="Georgia" w:hAnsi="Georgia" w:cs="Georgia"/>
          <w:sz w:val="24"/>
          <w:szCs w:val="24"/>
        </w:rPr>
        <w:t>ПД</w:t>
      </w:r>
      <w:r w:rsidRPr="00D2156D">
        <w:rPr>
          <w:rFonts w:ascii="Georgia" w:hAnsi="Georgia"/>
          <w:sz w:val="24"/>
          <w:szCs w:val="24"/>
        </w:rPr>
        <w:t>.</w:t>
      </w:r>
    </w:p>
    <w:p w:rsidR="00995916" w:rsidRPr="00512E68" w:rsidRDefault="00995916" w:rsidP="00511CAC">
      <w:pPr>
        <w:pStyle w:val="a3"/>
        <w:numPr>
          <w:ilvl w:val="0"/>
          <w:numId w:val="13"/>
        </w:numPr>
        <w:rPr>
          <w:rFonts w:ascii="Georgia" w:hAnsi="Georgia"/>
          <w:b/>
          <w:bCs/>
          <w:color w:val="000000"/>
          <w:sz w:val="24"/>
          <w:szCs w:val="24"/>
          <w:highlight w:val="green"/>
        </w:rPr>
      </w:pPr>
      <w:r w:rsidRPr="00512E68">
        <w:rPr>
          <w:rFonts w:ascii="Georgia" w:hAnsi="Georgia"/>
          <w:b/>
          <w:color w:val="000000"/>
          <w:sz w:val="24"/>
          <w:szCs w:val="24"/>
          <w:highlight w:val="green"/>
        </w:rPr>
        <w:t>Властивості ЛП</w:t>
      </w:r>
    </w:p>
    <w:p w:rsidR="006F74DE" w:rsidRPr="00F5290F" w:rsidRDefault="006F74DE" w:rsidP="006F74DE">
      <w:pPr>
        <w:pStyle w:val="a3"/>
        <w:numPr>
          <w:ilvl w:val="0"/>
          <w:numId w:val="13"/>
        </w:numPr>
        <w:rPr>
          <w:rFonts w:ascii="Georgia" w:hAnsi="Georgia"/>
          <w:b/>
          <w:bCs/>
          <w:color w:val="000000"/>
          <w:sz w:val="24"/>
          <w:szCs w:val="24"/>
        </w:rPr>
      </w:pPr>
      <w:r w:rsidRPr="00F5290F">
        <w:rPr>
          <w:rFonts w:ascii="Georgia" w:hAnsi="Georgia"/>
          <w:color w:val="000000"/>
          <w:sz w:val="24"/>
          <w:szCs w:val="24"/>
        </w:rPr>
        <w:t xml:space="preserve">1 </w:t>
      </w:r>
      <w:r w:rsidRPr="00F5290F">
        <w:rPr>
          <w:rStyle w:val="a4"/>
          <w:rFonts w:ascii="Georgia" w:hAnsi="Georgia"/>
          <w:sz w:val="24"/>
          <w:szCs w:val="24"/>
        </w:rPr>
        <w:t>Амплітудна модуляція:</w:t>
      </w:r>
      <w:r w:rsidRPr="00F5290F">
        <w:rPr>
          <w:rFonts w:ascii="Georgia" w:hAnsi="Georgia"/>
          <w:sz w:val="24"/>
          <w:szCs w:val="24"/>
        </w:rPr>
        <w:t xml:space="preserve"> </w:t>
      </w:r>
      <w:r>
        <w:rPr>
          <w:rFonts w:ascii="Georgia" w:hAnsi="Georgia"/>
          <w:sz w:val="24"/>
          <w:szCs w:val="24"/>
        </w:rPr>
        <w:t>сила ЛП = силі подразника</w:t>
      </w:r>
    </w:p>
    <w:p w:rsidR="006F74DE" w:rsidRPr="00F5290F" w:rsidRDefault="006F74DE" w:rsidP="006F74DE">
      <w:pPr>
        <w:pStyle w:val="a3"/>
        <w:numPr>
          <w:ilvl w:val="0"/>
          <w:numId w:val="13"/>
        </w:numPr>
        <w:rPr>
          <w:rFonts w:ascii="Georgia" w:hAnsi="Georgia"/>
          <w:b/>
          <w:bCs/>
          <w:color w:val="000000"/>
          <w:sz w:val="24"/>
          <w:szCs w:val="24"/>
        </w:rPr>
      </w:pPr>
      <w:r w:rsidRPr="004E219D">
        <w:rPr>
          <w:rFonts w:ascii="Georgia" w:hAnsi="Georgia"/>
          <w:b/>
          <w:bCs/>
          <w:color w:val="000000"/>
          <w:sz w:val="24"/>
          <w:szCs w:val="24"/>
        </w:rPr>
        <w:t>2 Здатність до сумації:</w:t>
      </w:r>
      <w:r w:rsidRPr="00F5290F">
        <w:rPr>
          <w:rFonts w:ascii="Georgia" w:hAnsi="Georgia"/>
          <w:color w:val="000000"/>
          <w:sz w:val="24"/>
          <w:szCs w:val="24"/>
        </w:rPr>
        <w:t xml:space="preserve"> </w:t>
      </w:r>
      <w:r w:rsidRPr="007D4C86">
        <w:rPr>
          <w:rFonts w:ascii="Georgia" w:hAnsi="Georgia"/>
          <w:i/>
          <w:iCs/>
          <w:color w:val="000000"/>
          <w:sz w:val="24"/>
          <w:szCs w:val="24"/>
        </w:rPr>
        <w:t>просторова</w:t>
      </w:r>
      <w:r w:rsidRPr="00F5290F">
        <w:rPr>
          <w:rFonts w:ascii="Georgia" w:hAnsi="Georgia"/>
          <w:color w:val="000000"/>
          <w:sz w:val="24"/>
          <w:szCs w:val="24"/>
        </w:rPr>
        <w:t xml:space="preserve"> (</w:t>
      </w:r>
      <w:r>
        <w:rPr>
          <w:rFonts w:ascii="Georgia" w:hAnsi="Georgia"/>
          <w:sz w:val="24"/>
          <w:szCs w:val="24"/>
        </w:rPr>
        <w:t xml:space="preserve">надходження </w:t>
      </w:r>
      <w:r w:rsidRPr="00F5290F">
        <w:rPr>
          <w:rFonts w:ascii="Georgia" w:hAnsi="Georgia"/>
          <w:sz w:val="24"/>
          <w:szCs w:val="24"/>
        </w:rPr>
        <w:t>підпорогових стимулів одночасно в різні точки мембрани)</w:t>
      </w:r>
      <w:r w:rsidRPr="00F5290F">
        <w:rPr>
          <w:rFonts w:ascii="Georgia" w:hAnsi="Georgia"/>
          <w:color w:val="000000"/>
          <w:sz w:val="24"/>
          <w:szCs w:val="24"/>
        </w:rPr>
        <w:t xml:space="preserve"> </w:t>
      </w:r>
      <w:r w:rsidRPr="007D4C86">
        <w:rPr>
          <w:rFonts w:ascii="Georgia" w:hAnsi="Georgia"/>
          <w:i/>
          <w:iCs/>
          <w:color w:val="000000"/>
          <w:sz w:val="24"/>
          <w:szCs w:val="24"/>
        </w:rPr>
        <w:t>та часова</w:t>
      </w:r>
      <w:r w:rsidRPr="00F5290F">
        <w:rPr>
          <w:rFonts w:ascii="Georgia" w:hAnsi="Georgia"/>
          <w:color w:val="000000"/>
          <w:sz w:val="24"/>
          <w:szCs w:val="24"/>
        </w:rPr>
        <w:t xml:space="preserve"> (</w:t>
      </w:r>
      <w:r>
        <w:rPr>
          <w:rFonts w:ascii="Georgia" w:hAnsi="Georgia"/>
          <w:sz w:val="24"/>
          <w:szCs w:val="24"/>
        </w:rPr>
        <w:t>надходження</w:t>
      </w:r>
      <w:r w:rsidRPr="00F5290F">
        <w:rPr>
          <w:rFonts w:ascii="Georgia" w:hAnsi="Georgia"/>
          <w:sz w:val="24"/>
          <w:szCs w:val="24"/>
        </w:rPr>
        <w:t xml:space="preserve"> підпорогових стимулів послідовно в одну точку мембр)</w:t>
      </w:r>
    </w:p>
    <w:p w:rsidR="006F74DE" w:rsidRPr="00F5290F" w:rsidRDefault="006F74DE" w:rsidP="006F74DE">
      <w:pPr>
        <w:pStyle w:val="a3"/>
        <w:numPr>
          <w:ilvl w:val="0"/>
          <w:numId w:val="13"/>
        </w:numPr>
        <w:rPr>
          <w:rFonts w:ascii="Georgia" w:hAnsi="Georgia"/>
          <w:b/>
          <w:bCs/>
          <w:color w:val="000000"/>
          <w:sz w:val="24"/>
          <w:szCs w:val="24"/>
        </w:rPr>
      </w:pPr>
      <w:r w:rsidRPr="007D4C86">
        <w:rPr>
          <w:rFonts w:ascii="Georgia" w:hAnsi="Georgia"/>
          <w:b/>
          <w:bCs/>
          <w:color w:val="000000"/>
          <w:sz w:val="24"/>
          <w:szCs w:val="24"/>
        </w:rPr>
        <w:t xml:space="preserve">3 </w:t>
      </w:r>
      <w:r w:rsidRPr="00F5290F">
        <w:rPr>
          <w:rStyle w:val="a4"/>
          <w:rFonts w:ascii="Georgia" w:hAnsi="Georgia"/>
          <w:sz w:val="24"/>
          <w:szCs w:val="24"/>
        </w:rPr>
        <w:t>Локальність</w:t>
      </w:r>
      <w:r w:rsidRPr="00F5290F">
        <w:rPr>
          <w:rFonts w:ascii="Georgia" w:hAnsi="Georgia"/>
          <w:sz w:val="24"/>
          <w:szCs w:val="24"/>
        </w:rPr>
        <w:t xml:space="preserve"> – не поширюються,</w:t>
      </w:r>
      <w:r>
        <w:rPr>
          <w:rFonts w:ascii="Georgia" w:hAnsi="Georgia"/>
          <w:sz w:val="24"/>
          <w:szCs w:val="24"/>
        </w:rPr>
        <w:t xml:space="preserve"> а згасають</w:t>
      </w:r>
      <w:r w:rsidRPr="00F5290F">
        <w:rPr>
          <w:rFonts w:ascii="Georgia" w:hAnsi="Georgia"/>
          <w:sz w:val="24"/>
          <w:szCs w:val="24"/>
        </w:rPr>
        <w:t xml:space="preserve"> із відстанню</w:t>
      </w:r>
    </w:p>
    <w:p w:rsidR="006F74DE" w:rsidRPr="007D4C86" w:rsidRDefault="006F74DE" w:rsidP="006F74DE">
      <w:pPr>
        <w:pStyle w:val="a3"/>
        <w:numPr>
          <w:ilvl w:val="0"/>
          <w:numId w:val="13"/>
        </w:numPr>
        <w:rPr>
          <w:rFonts w:ascii="Georgia" w:hAnsi="Georgia"/>
          <w:b/>
          <w:bCs/>
          <w:color w:val="000000"/>
          <w:sz w:val="24"/>
          <w:szCs w:val="24"/>
        </w:rPr>
      </w:pPr>
      <w:r w:rsidRPr="007D4C86">
        <w:rPr>
          <w:rFonts w:ascii="Georgia" w:hAnsi="Georgia"/>
          <w:b/>
          <w:bCs/>
          <w:color w:val="000000"/>
          <w:sz w:val="24"/>
          <w:szCs w:val="24"/>
        </w:rPr>
        <w:t>4 Відсутність рефрактерності</w:t>
      </w:r>
    </w:p>
    <w:p w:rsidR="00995916" w:rsidRPr="00995916" w:rsidRDefault="006F74DE" w:rsidP="006F74DE">
      <w:pPr>
        <w:pStyle w:val="a3"/>
        <w:numPr>
          <w:ilvl w:val="0"/>
          <w:numId w:val="13"/>
        </w:numPr>
        <w:rPr>
          <w:rFonts w:ascii="Georgia" w:hAnsi="Georgia"/>
          <w:b/>
          <w:bCs/>
          <w:color w:val="000000"/>
          <w:sz w:val="24"/>
          <w:szCs w:val="24"/>
        </w:rPr>
      </w:pPr>
      <w:r w:rsidRPr="007D4C86">
        <w:rPr>
          <w:rFonts w:ascii="Georgia" w:hAnsi="Georgia"/>
          <w:b/>
          <w:bCs/>
          <w:color w:val="000000"/>
          <w:sz w:val="24"/>
          <w:szCs w:val="24"/>
        </w:rPr>
        <w:t>5 Відстуність порогу «все або нічого</w:t>
      </w:r>
      <w:r w:rsidRPr="00F5290F">
        <w:rPr>
          <w:rFonts w:ascii="Georgia" w:hAnsi="Georgia"/>
          <w:color w:val="000000"/>
          <w:sz w:val="24"/>
          <w:szCs w:val="24"/>
        </w:rPr>
        <w:t xml:space="preserve">» - </w:t>
      </w:r>
      <w:r w:rsidRPr="00F5290F">
        <w:rPr>
          <w:rFonts w:ascii="Georgia" w:hAnsi="Georgia"/>
          <w:b/>
          <w:bCs/>
          <w:sz w:val="24"/>
          <w:szCs w:val="24"/>
        </w:rPr>
        <w:t>непороговість</w:t>
      </w:r>
      <w:r w:rsidRPr="00F5290F">
        <w:rPr>
          <w:rFonts w:ascii="Georgia" w:hAnsi="Georgia"/>
          <w:sz w:val="24"/>
          <w:szCs w:val="24"/>
        </w:rPr>
        <w:t xml:space="preserve"> —при дії слабких подразників.</w:t>
      </w:r>
      <w:r w:rsidR="00995916" w:rsidRPr="00995916">
        <w:rPr>
          <w:rFonts w:ascii="Georgia" w:hAnsi="Georgia"/>
          <w:color w:val="000000"/>
          <w:sz w:val="24"/>
          <w:szCs w:val="24"/>
        </w:rPr>
        <w:br/>
      </w:r>
    </w:p>
    <w:p w:rsidR="00995916" w:rsidRDefault="00995916" w:rsidP="00995916">
      <w:pPr>
        <w:ind w:left="360"/>
        <w:rPr>
          <w:rFonts w:ascii="Georgia" w:hAnsi="Georgia"/>
          <w:b/>
          <w:bCs/>
          <w:color w:val="000000"/>
          <w:sz w:val="24"/>
          <w:szCs w:val="24"/>
        </w:rPr>
      </w:pPr>
    </w:p>
    <w:p w:rsidR="008241AB" w:rsidRDefault="008241AB" w:rsidP="00995916">
      <w:pPr>
        <w:ind w:left="360"/>
        <w:rPr>
          <w:rFonts w:ascii="Georgia" w:hAnsi="Georgia"/>
          <w:b/>
          <w:bCs/>
          <w:color w:val="000000"/>
          <w:sz w:val="24"/>
          <w:szCs w:val="24"/>
        </w:rPr>
      </w:pPr>
    </w:p>
    <w:p w:rsidR="008241AB" w:rsidRDefault="008241AB" w:rsidP="006F74DE">
      <w:pPr>
        <w:rPr>
          <w:rFonts w:ascii="Georgia" w:hAnsi="Georgia"/>
          <w:b/>
          <w:bCs/>
          <w:color w:val="000000"/>
          <w:sz w:val="24"/>
          <w:szCs w:val="24"/>
        </w:rPr>
      </w:pPr>
    </w:p>
    <w:p w:rsidR="006F74DE" w:rsidRPr="00995916" w:rsidRDefault="006F74DE" w:rsidP="006F74DE">
      <w:pPr>
        <w:rPr>
          <w:rFonts w:ascii="Georgia" w:hAnsi="Georgia"/>
          <w:b/>
          <w:bCs/>
          <w:color w:val="000000"/>
          <w:sz w:val="24"/>
          <w:szCs w:val="24"/>
        </w:rPr>
      </w:pPr>
    </w:p>
    <w:p w:rsidR="00995916" w:rsidRDefault="00995916" w:rsidP="00511CAC">
      <w:pPr>
        <w:pStyle w:val="2"/>
        <w:numPr>
          <w:ilvl w:val="0"/>
          <w:numId w:val="2"/>
        </w:numPr>
        <w:rPr>
          <w:rFonts w:ascii="Georgia" w:hAnsi="Georgia"/>
          <w:bCs/>
          <w:color w:val="000000"/>
          <w:sz w:val="24"/>
          <w:szCs w:val="24"/>
        </w:rPr>
      </w:pPr>
      <w:r w:rsidRPr="00995916">
        <w:rPr>
          <w:rStyle w:val="20"/>
          <w:b/>
          <w:color w:val="auto"/>
          <w:highlight w:val="yellow"/>
        </w:rPr>
        <w:lastRenderedPageBreak/>
        <w:t>Закономірності і механізми проведення збудження</w:t>
      </w:r>
    </w:p>
    <w:p w:rsidR="00995916" w:rsidRPr="00512E68" w:rsidRDefault="00995916" w:rsidP="00511CAC">
      <w:pPr>
        <w:pStyle w:val="a3"/>
        <w:numPr>
          <w:ilvl w:val="0"/>
          <w:numId w:val="12"/>
        </w:numPr>
        <w:rPr>
          <w:rFonts w:ascii="Georgia" w:hAnsi="Georgia"/>
          <w:b/>
          <w:bCs/>
          <w:color w:val="000000"/>
          <w:sz w:val="24"/>
          <w:szCs w:val="24"/>
          <w:highlight w:val="green"/>
        </w:rPr>
      </w:pPr>
      <w:r w:rsidRPr="00512E68">
        <w:rPr>
          <w:rFonts w:ascii="Georgia" w:hAnsi="Georgia"/>
          <w:b/>
          <w:color w:val="000000"/>
          <w:sz w:val="24"/>
          <w:szCs w:val="24"/>
          <w:highlight w:val="green"/>
        </w:rPr>
        <w:t>Закономірності</w:t>
      </w:r>
    </w:p>
    <w:p w:rsidR="00995916" w:rsidRPr="008241AB" w:rsidRDefault="00995916" w:rsidP="00511CAC">
      <w:pPr>
        <w:pStyle w:val="a3"/>
        <w:numPr>
          <w:ilvl w:val="0"/>
          <w:numId w:val="12"/>
        </w:numPr>
        <w:rPr>
          <w:rFonts w:ascii="Georgia" w:hAnsi="Georgia"/>
          <w:b/>
          <w:bCs/>
          <w:color w:val="000000"/>
          <w:sz w:val="24"/>
          <w:szCs w:val="24"/>
        </w:rPr>
      </w:pPr>
      <w:r w:rsidRPr="008241AB">
        <w:rPr>
          <w:rFonts w:ascii="Georgia" w:hAnsi="Georgia"/>
          <w:color w:val="000000"/>
          <w:sz w:val="24"/>
          <w:szCs w:val="24"/>
        </w:rPr>
        <w:t>1</w:t>
      </w:r>
      <w:r w:rsidR="008241AB" w:rsidRPr="008241AB">
        <w:rPr>
          <w:rFonts w:ascii="Georgia" w:hAnsi="Georgia"/>
          <w:color w:val="000000"/>
          <w:sz w:val="24"/>
          <w:szCs w:val="24"/>
        </w:rPr>
        <w:t xml:space="preserve"> </w:t>
      </w:r>
      <w:r w:rsidR="008241AB" w:rsidRPr="008241AB">
        <w:rPr>
          <w:rFonts w:ascii="Georgia" w:hAnsi="Georgia"/>
          <w:b/>
          <w:bCs/>
          <w:sz w:val="24"/>
          <w:szCs w:val="24"/>
        </w:rPr>
        <w:t>Закон "все або нічого"</w:t>
      </w:r>
      <w:r w:rsidR="008241AB" w:rsidRPr="008241AB">
        <w:rPr>
          <w:rFonts w:ascii="Georgia" w:hAnsi="Georgia"/>
          <w:sz w:val="24"/>
          <w:szCs w:val="24"/>
        </w:rPr>
        <w:t xml:space="preserve"> — збудження проводиться лише при досягненні порогового рівня; субпорогові стимули не передаються.</w:t>
      </w:r>
    </w:p>
    <w:p w:rsidR="008241AB" w:rsidRPr="008241AB" w:rsidRDefault="00995916" w:rsidP="00511CAC">
      <w:pPr>
        <w:pStyle w:val="a3"/>
        <w:numPr>
          <w:ilvl w:val="0"/>
          <w:numId w:val="12"/>
        </w:numPr>
        <w:rPr>
          <w:rFonts w:ascii="Georgia" w:hAnsi="Georgia"/>
          <w:b/>
          <w:bCs/>
          <w:color w:val="000000"/>
          <w:sz w:val="24"/>
          <w:szCs w:val="24"/>
        </w:rPr>
      </w:pPr>
      <w:r w:rsidRPr="008241AB">
        <w:rPr>
          <w:rFonts w:ascii="Georgia" w:hAnsi="Georgia"/>
          <w:color w:val="000000"/>
          <w:sz w:val="24"/>
          <w:szCs w:val="24"/>
        </w:rPr>
        <w:t>2</w:t>
      </w:r>
      <w:r w:rsidR="008241AB" w:rsidRPr="008241AB">
        <w:rPr>
          <w:rFonts w:ascii="Georgia" w:hAnsi="Georgia"/>
          <w:color w:val="000000"/>
          <w:sz w:val="24"/>
          <w:szCs w:val="24"/>
        </w:rPr>
        <w:t xml:space="preserve"> </w:t>
      </w:r>
      <w:r w:rsidR="008241AB" w:rsidRPr="008241AB">
        <w:rPr>
          <w:rFonts w:ascii="Georgia" w:hAnsi="Georgia"/>
          <w:b/>
          <w:bCs/>
          <w:sz w:val="24"/>
          <w:szCs w:val="24"/>
        </w:rPr>
        <w:t>Двостороннє проведення в ізольованому нерві</w:t>
      </w:r>
      <w:r w:rsidR="008241AB" w:rsidRPr="008241AB">
        <w:rPr>
          <w:rFonts w:ascii="Georgia" w:hAnsi="Georgia"/>
          <w:sz w:val="24"/>
          <w:szCs w:val="24"/>
        </w:rPr>
        <w:t xml:space="preserve"> — в лабораторних умовах збудження поширюється в обидва боки, але в організмі — </w:t>
      </w:r>
      <w:r w:rsidR="008241AB" w:rsidRPr="008241AB">
        <w:rPr>
          <w:rFonts w:ascii="Georgia" w:hAnsi="Georgia"/>
          <w:b/>
          <w:bCs/>
          <w:sz w:val="24"/>
          <w:szCs w:val="24"/>
        </w:rPr>
        <w:t>унілатерально</w:t>
      </w:r>
      <w:r w:rsidR="008241AB" w:rsidRPr="008241AB">
        <w:rPr>
          <w:rFonts w:ascii="Georgia" w:hAnsi="Georgia"/>
          <w:sz w:val="24"/>
          <w:szCs w:val="24"/>
        </w:rPr>
        <w:t xml:space="preserve"> (в одну сторону)</w:t>
      </w:r>
    </w:p>
    <w:p w:rsidR="00995916" w:rsidRPr="008241AB" w:rsidRDefault="00995916" w:rsidP="00511CAC">
      <w:pPr>
        <w:pStyle w:val="a3"/>
        <w:numPr>
          <w:ilvl w:val="0"/>
          <w:numId w:val="12"/>
        </w:numPr>
        <w:rPr>
          <w:rFonts w:ascii="Georgia" w:hAnsi="Georgia"/>
          <w:b/>
          <w:bCs/>
          <w:color w:val="000000"/>
          <w:sz w:val="24"/>
          <w:szCs w:val="24"/>
        </w:rPr>
      </w:pPr>
      <w:r w:rsidRPr="008241AB">
        <w:rPr>
          <w:rFonts w:ascii="Georgia" w:hAnsi="Georgia"/>
          <w:color w:val="000000"/>
          <w:sz w:val="24"/>
          <w:szCs w:val="24"/>
        </w:rPr>
        <w:t>3</w:t>
      </w:r>
      <w:r w:rsidR="008241AB" w:rsidRPr="008241AB">
        <w:rPr>
          <w:rFonts w:ascii="Georgia" w:hAnsi="Georgia"/>
          <w:color w:val="000000"/>
          <w:sz w:val="24"/>
          <w:szCs w:val="24"/>
        </w:rPr>
        <w:t xml:space="preserve"> </w:t>
      </w:r>
      <w:r w:rsidR="008241AB" w:rsidRPr="008241AB">
        <w:rPr>
          <w:rFonts w:ascii="Georgia" w:hAnsi="Georgia"/>
          <w:b/>
          <w:bCs/>
          <w:sz w:val="24"/>
          <w:szCs w:val="24"/>
        </w:rPr>
        <w:t>Неперервність проведення</w:t>
      </w:r>
      <w:r w:rsidR="008241AB" w:rsidRPr="008241AB">
        <w:rPr>
          <w:rFonts w:ascii="Georgia" w:hAnsi="Georgia"/>
          <w:sz w:val="24"/>
          <w:szCs w:val="24"/>
        </w:rPr>
        <w:t xml:space="preserve"> — збудження поширюється безперервно у безмієлінових волокнах або стрибає у мієлінізованих.</w:t>
      </w:r>
    </w:p>
    <w:p w:rsidR="00995916" w:rsidRPr="008241AB" w:rsidRDefault="00995916" w:rsidP="00511CAC">
      <w:pPr>
        <w:pStyle w:val="a3"/>
        <w:numPr>
          <w:ilvl w:val="0"/>
          <w:numId w:val="12"/>
        </w:numPr>
        <w:rPr>
          <w:rFonts w:ascii="Georgia" w:hAnsi="Georgia"/>
          <w:b/>
          <w:bCs/>
          <w:color w:val="000000"/>
          <w:sz w:val="24"/>
          <w:szCs w:val="24"/>
        </w:rPr>
      </w:pPr>
      <w:r w:rsidRPr="008241AB">
        <w:rPr>
          <w:rFonts w:ascii="Georgia" w:hAnsi="Georgia"/>
          <w:color w:val="000000"/>
          <w:sz w:val="24"/>
          <w:szCs w:val="24"/>
        </w:rPr>
        <w:t>4</w:t>
      </w:r>
      <w:r w:rsidR="008241AB" w:rsidRPr="008241AB">
        <w:rPr>
          <w:rFonts w:ascii="Georgia" w:hAnsi="Georgia"/>
          <w:color w:val="000000"/>
          <w:sz w:val="24"/>
          <w:szCs w:val="24"/>
        </w:rPr>
        <w:t xml:space="preserve"> </w:t>
      </w:r>
      <w:r w:rsidR="008241AB" w:rsidRPr="008241AB">
        <w:rPr>
          <w:rFonts w:ascii="Georgia" w:hAnsi="Georgia"/>
          <w:b/>
          <w:bCs/>
          <w:sz w:val="24"/>
          <w:szCs w:val="24"/>
        </w:rPr>
        <w:t>Незмінність форми і сили</w:t>
      </w:r>
      <w:r w:rsidR="008241AB" w:rsidRPr="008241AB">
        <w:rPr>
          <w:rFonts w:ascii="Georgia" w:hAnsi="Georgia"/>
          <w:sz w:val="24"/>
          <w:szCs w:val="24"/>
        </w:rPr>
        <w:t xml:space="preserve"> — у межах одного волокна потенціал дії не змінюється під час поширення</w:t>
      </w:r>
    </w:p>
    <w:p w:rsidR="00995916" w:rsidRPr="00512E68" w:rsidRDefault="00995916" w:rsidP="00511CAC">
      <w:pPr>
        <w:pStyle w:val="a3"/>
        <w:numPr>
          <w:ilvl w:val="0"/>
          <w:numId w:val="12"/>
        </w:numPr>
        <w:rPr>
          <w:rFonts w:ascii="Georgia" w:hAnsi="Georgia"/>
          <w:b/>
          <w:bCs/>
          <w:color w:val="000000"/>
          <w:sz w:val="24"/>
          <w:szCs w:val="24"/>
          <w:highlight w:val="green"/>
        </w:rPr>
      </w:pPr>
      <w:r w:rsidRPr="00512E68">
        <w:rPr>
          <w:rFonts w:ascii="Georgia" w:hAnsi="Georgia"/>
          <w:b/>
          <w:color w:val="000000"/>
          <w:sz w:val="24"/>
          <w:szCs w:val="24"/>
          <w:highlight w:val="green"/>
        </w:rPr>
        <w:t>Властивості сальтаторного проведення</w:t>
      </w:r>
    </w:p>
    <w:p w:rsidR="008241AB" w:rsidRPr="008241AB" w:rsidRDefault="008241AB" w:rsidP="00511CAC">
      <w:pPr>
        <w:pStyle w:val="a3"/>
        <w:widowControl w:val="0"/>
        <w:numPr>
          <w:ilvl w:val="0"/>
          <w:numId w:val="12"/>
        </w:numPr>
        <w:tabs>
          <w:tab w:val="left" w:pos="1320"/>
        </w:tabs>
        <w:autoSpaceDE w:val="0"/>
        <w:autoSpaceDN w:val="0"/>
        <w:spacing w:after="0" w:line="240" w:lineRule="auto"/>
        <w:rPr>
          <w:rFonts w:ascii="Georgia" w:hAnsi="Georgia"/>
          <w:sz w:val="24"/>
          <w:szCs w:val="24"/>
        </w:rPr>
      </w:pPr>
      <w:r w:rsidRPr="008241AB">
        <w:rPr>
          <w:rFonts w:ascii="Georgia" w:hAnsi="Georgia"/>
          <w:spacing w:val="-10"/>
          <w:w w:val="115"/>
          <w:sz w:val="24"/>
          <w:szCs w:val="24"/>
        </w:rPr>
        <w:t xml:space="preserve">1 </w:t>
      </w:r>
      <w:r w:rsidRPr="008241AB">
        <w:rPr>
          <w:rFonts w:ascii="Georgia" w:hAnsi="Georgia"/>
          <w:b/>
          <w:bCs/>
          <w:sz w:val="24"/>
          <w:szCs w:val="24"/>
        </w:rPr>
        <w:t>Стрибкоподібне поширення</w:t>
      </w:r>
      <w:r w:rsidRPr="008241AB">
        <w:rPr>
          <w:rFonts w:ascii="Georgia" w:hAnsi="Georgia"/>
          <w:sz w:val="24"/>
          <w:szCs w:val="24"/>
        </w:rPr>
        <w:t xml:space="preserve"> — потенціал дії виникає лише в </w:t>
      </w:r>
      <w:r w:rsidRPr="008241AB">
        <w:rPr>
          <w:rFonts w:ascii="Georgia" w:hAnsi="Georgia"/>
          <w:b/>
          <w:bCs/>
          <w:sz w:val="24"/>
          <w:szCs w:val="24"/>
        </w:rPr>
        <w:t>вузлах Ранв'є</w:t>
      </w:r>
      <w:r w:rsidRPr="008241AB">
        <w:rPr>
          <w:rFonts w:ascii="Georgia" w:hAnsi="Georgia"/>
          <w:sz w:val="24"/>
          <w:szCs w:val="24"/>
        </w:rPr>
        <w:t>, перескакуючи між ними.</w:t>
      </w:r>
    </w:p>
    <w:p w:rsidR="008241AB" w:rsidRPr="008241AB" w:rsidRDefault="008241AB" w:rsidP="00511CAC">
      <w:pPr>
        <w:pStyle w:val="a3"/>
        <w:widowControl w:val="0"/>
        <w:numPr>
          <w:ilvl w:val="0"/>
          <w:numId w:val="12"/>
        </w:numPr>
        <w:tabs>
          <w:tab w:val="left" w:pos="1320"/>
        </w:tabs>
        <w:autoSpaceDE w:val="0"/>
        <w:autoSpaceDN w:val="0"/>
        <w:spacing w:after="0" w:line="240" w:lineRule="auto"/>
        <w:rPr>
          <w:rFonts w:ascii="Georgia" w:hAnsi="Georgia"/>
          <w:sz w:val="24"/>
          <w:szCs w:val="24"/>
        </w:rPr>
      </w:pPr>
      <w:r w:rsidRPr="008241AB">
        <w:rPr>
          <w:rFonts w:ascii="Georgia" w:hAnsi="Georgia"/>
          <w:spacing w:val="-10"/>
          <w:sz w:val="24"/>
          <w:szCs w:val="24"/>
        </w:rPr>
        <w:t xml:space="preserve">2 </w:t>
      </w:r>
      <w:r w:rsidRPr="008241AB">
        <w:rPr>
          <w:rFonts w:ascii="Georgia" w:hAnsi="Georgia"/>
          <w:b/>
          <w:bCs/>
          <w:sz w:val="24"/>
          <w:szCs w:val="24"/>
        </w:rPr>
        <w:t>Висока швидкість проведення</w:t>
      </w:r>
      <w:r w:rsidRPr="008241AB">
        <w:rPr>
          <w:rFonts w:ascii="Georgia" w:hAnsi="Georgia"/>
          <w:sz w:val="24"/>
          <w:szCs w:val="24"/>
        </w:rPr>
        <w:t xml:space="preserve"> — до 120 м/с, завдяки ізоляції мієліном.</w:t>
      </w:r>
    </w:p>
    <w:p w:rsidR="008241AB" w:rsidRPr="008241AB" w:rsidRDefault="008241AB" w:rsidP="00511CAC">
      <w:pPr>
        <w:pStyle w:val="a3"/>
        <w:widowControl w:val="0"/>
        <w:numPr>
          <w:ilvl w:val="0"/>
          <w:numId w:val="12"/>
        </w:numPr>
        <w:tabs>
          <w:tab w:val="left" w:pos="1320"/>
        </w:tabs>
        <w:autoSpaceDE w:val="0"/>
        <w:autoSpaceDN w:val="0"/>
        <w:spacing w:after="0" w:line="240" w:lineRule="auto"/>
        <w:rPr>
          <w:rFonts w:ascii="Georgia" w:hAnsi="Georgia"/>
          <w:sz w:val="24"/>
          <w:szCs w:val="24"/>
        </w:rPr>
      </w:pPr>
      <w:r w:rsidRPr="008241AB">
        <w:rPr>
          <w:rFonts w:ascii="Georgia" w:hAnsi="Georgia"/>
          <w:spacing w:val="-10"/>
          <w:sz w:val="24"/>
          <w:szCs w:val="24"/>
        </w:rPr>
        <w:t xml:space="preserve">3 </w:t>
      </w:r>
      <w:r w:rsidRPr="008241AB">
        <w:rPr>
          <w:rFonts w:ascii="Georgia" w:hAnsi="Georgia"/>
          <w:b/>
          <w:bCs/>
          <w:sz w:val="24"/>
          <w:szCs w:val="24"/>
        </w:rPr>
        <w:t>Енергетична економність</w:t>
      </w:r>
      <w:r w:rsidRPr="008241AB">
        <w:rPr>
          <w:rFonts w:ascii="Georgia" w:hAnsi="Georgia"/>
          <w:sz w:val="24"/>
          <w:szCs w:val="24"/>
        </w:rPr>
        <w:t xml:space="preserve"> — іонні насоси працюють лише в ділянках вузлів Ранв'є.</w:t>
      </w:r>
    </w:p>
    <w:p w:rsidR="008241AB" w:rsidRPr="008241AB" w:rsidRDefault="008241AB" w:rsidP="00511CAC">
      <w:pPr>
        <w:pStyle w:val="a3"/>
        <w:widowControl w:val="0"/>
        <w:numPr>
          <w:ilvl w:val="0"/>
          <w:numId w:val="12"/>
        </w:numPr>
        <w:tabs>
          <w:tab w:val="left" w:pos="1320"/>
        </w:tabs>
        <w:autoSpaceDE w:val="0"/>
        <w:autoSpaceDN w:val="0"/>
        <w:spacing w:after="0" w:line="240" w:lineRule="auto"/>
        <w:rPr>
          <w:rFonts w:ascii="Georgia" w:hAnsi="Georgia"/>
          <w:sz w:val="24"/>
          <w:szCs w:val="24"/>
        </w:rPr>
      </w:pPr>
      <w:r w:rsidRPr="008241AB">
        <w:rPr>
          <w:rFonts w:ascii="Georgia" w:hAnsi="Georgia"/>
          <w:spacing w:val="-10"/>
          <w:sz w:val="24"/>
          <w:szCs w:val="24"/>
        </w:rPr>
        <w:t xml:space="preserve">4 </w:t>
      </w:r>
      <w:r w:rsidRPr="008241AB">
        <w:rPr>
          <w:rFonts w:ascii="Georgia" w:hAnsi="Georgia"/>
          <w:b/>
          <w:bCs/>
          <w:sz w:val="24"/>
          <w:szCs w:val="24"/>
        </w:rPr>
        <w:t>Зниження електронного витоку</w:t>
      </w:r>
      <w:r w:rsidRPr="008241AB">
        <w:rPr>
          <w:rFonts w:ascii="Georgia" w:hAnsi="Georgia"/>
          <w:sz w:val="24"/>
          <w:szCs w:val="24"/>
        </w:rPr>
        <w:t xml:space="preserve"> — мієлін ізолює аксон, зменшуючи втрати потенціалу.</w:t>
      </w:r>
    </w:p>
    <w:p w:rsidR="00995916" w:rsidRPr="00512E68" w:rsidRDefault="00995916" w:rsidP="00511CAC">
      <w:pPr>
        <w:pStyle w:val="a3"/>
        <w:numPr>
          <w:ilvl w:val="0"/>
          <w:numId w:val="12"/>
        </w:numPr>
        <w:spacing w:line="240" w:lineRule="auto"/>
        <w:rPr>
          <w:rFonts w:ascii="Georgia" w:hAnsi="Georgia"/>
          <w:b/>
          <w:bCs/>
          <w:color w:val="000000"/>
          <w:sz w:val="24"/>
          <w:szCs w:val="24"/>
          <w:highlight w:val="green"/>
        </w:rPr>
      </w:pPr>
      <w:r w:rsidRPr="00512E68">
        <w:rPr>
          <w:rFonts w:ascii="Georgia" w:hAnsi="Georgia"/>
          <w:b/>
          <w:color w:val="000000"/>
          <w:sz w:val="24"/>
          <w:szCs w:val="24"/>
          <w:highlight w:val="green"/>
        </w:rPr>
        <w:t>Властивості проведення безмієліновими волокнами</w:t>
      </w:r>
    </w:p>
    <w:p w:rsidR="008241AB" w:rsidRPr="008241AB" w:rsidRDefault="008241AB" w:rsidP="00511CAC">
      <w:pPr>
        <w:pStyle w:val="a3"/>
        <w:widowControl w:val="0"/>
        <w:numPr>
          <w:ilvl w:val="0"/>
          <w:numId w:val="12"/>
        </w:numPr>
        <w:tabs>
          <w:tab w:val="left" w:pos="1320"/>
        </w:tabs>
        <w:autoSpaceDE w:val="0"/>
        <w:autoSpaceDN w:val="0"/>
        <w:spacing w:after="0" w:line="240" w:lineRule="auto"/>
        <w:rPr>
          <w:rFonts w:ascii="Georgia" w:hAnsi="Georgia"/>
          <w:sz w:val="24"/>
          <w:szCs w:val="24"/>
        </w:rPr>
      </w:pPr>
      <w:r w:rsidRPr="008241AB">
        <w:rPr>
          <w:rFonts w:ascii="Georgia" w:hAnsi="Georgia"/>
          <w:spacing w:val="-10"/>
          <w:w w:val="115"/>
          <w:sz w:val="24"/>
          <w:szCs w:val="24"/>
        </w:rPr>
        <w:t xml:space="preserve">1 </w:t>
      </w:r>
      <w:r w:rsidRPr="008241AB">
        <w:rPr>
          <w:rFonts w:ascii="Georgia" w:hAnsi="Georgia"/>
          <w:b/>
          <w:bCs/>
          <w:sz w:val="24"/>
          <w:szCs w:val="24"/>
        </w:rPr>
        <w:t>Повільне, суцільне проведення</w:t>
      </w:r>
      <w:r w:rsidRPr="008241AB">
        <w:rPr>
          <w:rFonts w:ascii="Georgia" w:hAnsi="Georgia"/>
          <w:sz w:val="24"/>
          <w:szCs w:val="24"/>
        </w:rPr>
        <w:t xml:space="preserve"> — збудження поширюється безперервно, крок за кроком по всій довжині аксона (~0.5–2 м/с).</w:t>
      </w:r>
    </w:p>
    <w:p w:rsidR="008241AB" w:rsidRPr="008241AB" w:rsidRDefault="008241AB" w:rsidP="00511CAC">
      <w:pPr>
        <w:pStyle w:val="a3"/>
        <w:widowControl w:val="0"/>
        <w:numPr>
          <w:ilvl w:val="0"/>
          <w:numId w:val="12"/>
        </w:numPr>
        <w:tabs>
          <w:tab w:val="left" w:pos="1320"/>
        </w:tabs>
        <w:autoSpaceDE w:val="0"/>
        <w:autoSpaceDN w:val="0"/>
        <w:spacing w:after="0" w:line="240" w:lineRule="auto"/>
        <w:rPr>
          <w:rFonts w:ascii="Georgia" w:hAnsi="Georgia"/>
          <w:sz w:val="24"/>
          <w:szCs w:val="24"/>
        </w:rPr>
      </w:pPr>
      <w:r w:rsidRPr="008241AB">
        <w:rPr>
          <w:rFonts w:ascii="Georgia" w:hAnsi="Georgia"/>
          <w:spacing w:val="-10"/>
          <w:sz w:val="24"/>
          <w:szCs w:val="24"/>
        </w:rPr>
        <w:t xml:space="preserve">2 </w:t>
      </w:r>
      <w:r w:rsidRPr="008241AB">
        <w:rPr>
          <w:rFonts w:ascii="Georgia" w:hAnsi="Georgia"/>
          <w:b/>
          <w:bCs/>
          <w:sz w:val="24"/>
          <w:szCs w:val="24"/>
        </w:rPr>
        <w:t>Велике енергоспоживання</w:t>
      </w:r>
      <w:r w:rsidRPr="008241AB">
        <w:rPr>
          <w:rFonts w:ascii="Georgia" w:hAnsi="Georgia"/>
          <w:sz w:val="24"/>
          <w:szCs w:val="24"/>
        </w:rPr>
        <w:t xml:space="preserve"> — іонні насоси активні по всій мембрані, оскільки відсутній мієлін.</w:t>
      </w:r>
    </w:p>
    <w:p w:rsidR="00995916" w:rsidRPr="008241AB" w:rsidRDefault="00995916" w:rsidP="008241AB">
      <w:pPr>
        <w:rPr>
          <w:rFonts w:ascii="Georgia" w:hAnsi="Georgia"/>
          <w:b/>
          <w:bCs/>
          <w:color w:val="000000"/>
          <w:sz w:val="24"/>
          <w:szCs w:val="24"/>
        </w:rPr>
      </w:pPr>
      <w:r w:rsidRPr="008241AB">
        <w:rPr>
          <w:rFonts w:ascii="Georgia" w:hAnsi="Georgia"/>
          <w:color w:val="000000"/>
          <w:sz w:val="24"/>
          <w:szCs w:val="24"/>
        </w:rPr>
        <w:br/>
      </w:r>
    </w:p>
    <w:p w:rsidR="00995916" w:rsidRPr="00995916" w:rsidRDefault="00995916" w:rsidP="00AE71DA">
      <w:pPr>
        <w:rPr>
          <w:rFonts w:ascii="Georgia" w:hAnsi="Georgia"/>
          <w:b/>
          <w:bCs/>
          <w:color w:val="000000"/>
          <w:sz w:val="24"/>
          <w:szCs w:val="24"/>
        </w:rPr>
      </w:pPr>
    </w:p>
    <w:p w:rsidR="00995916" w:rsidRDefault="00995916" w:rsidP="00995916">
      <w:pPr>
        <w:ind w:left="360"/>
        <w:rPr>
          <w:rFonts w:ascii="Georgia" w:hAnsi="Georgia"/>
          <w:b/>
          <w:bCs/>
          <w:color w:val="000000"/>
          <w:sz w:val="24"/>
          <w:szCs w:val="24"/>
        </w:rPr>
      </w:pPr>
    </w:p>
    <w:p w:rsidR="00F5290F" w:rsidRDefault="00F5290F" w:rsidP="00995916">
      <w:pPr>
        <w:ind w:left="360"/>
        <w:rPr>
          <w:rFonts w:ascii="Georgia" w:hAnsi="Georgia"/>
          <w:b/>
          <w:bCs/>
          <w:color w:val="000000"/>
          <w:sz w:val="24"/>
          <w:szCs w:val="24"/>
        </w:rPr>
      </w:pPr>
    </w:p>
    <w:p w:rsidR="00F5290F" w:rsidRDefault="00F5290F" w:rsidP="00995916">
      <w:pPr>
        <w:ind w:left="360"/>
        <w:rPr>
          <w:rFonts w:ascii="Georgia" w:hAnsi="Georgia"/>
          <w:b/>
          <w:bCs/>
          <w:color w:val="000000"/>
          <w:sz w:val="24"/>
          <w:szCs w:val="24"/>
        </w:rPr>
      </w:pPr>
    </w:p>
    <w:p w:rsidR="00F5290F" w:rsidRDefault="00F5290F" w:rsidP="00995916">
      <w:pPr>
        <w:ind w:left="360"/>
        <w:rPr>
          <w:rFonts w:ascii="Georgia" w:hAnsi="Georgia"/>
          <w:b/>
          <w:bCs/>
          <w:color w:val="000000"/>
          <w:sz w:val="24"/>
          <w:szCs w:val="24"/>
        </w:rPr>
      </w:pPr>
    </w:p>
    <w:p w:rsidR="00F5290F" w:rsidRDefault="00F5290F" w:rsidP="00995916">
      <w:pPr>
        <w:ind w:left="360"/>
        <w:rPr>
          <w:rFonts w:ascii="Georgia" w:hAnsi="Georgia"/>
          <w:b/>
          <w:bCs/>
          <w:color w:val="000000"/>
          <w:sz w:val="24"/>
          <w:szCs w:val="24"/>
        </w:rPr>
      </w:pPr>
    </w:p>
    <w:p w:rsidR="00F5290F" w:rsidRDefault="00F5290F" w:rsidP="00995916">
      <w:pPr>
        <w:ind w:left="360"/>
        <w:rPr>
          <w:rFonts w:ascii="Georgia" w:hAnsi="Georgia"/>
          <w:b/>
          <w:bCs/>
          <w:color w:val="000000"/>
          <w:sz w:val="24"/>
          <w:szCs w:val="24"/>
        </w:rPr>
      </w:pPr>
    </w:p>
    <w:p w:rsidR="00F5290F" w:rsidRDefault="00F5290F" w:rsidP="00995916">
      <w:pPr>
        <w:ind w:left="360"/>
        <w:rPr>
          <w:rFonts w:ascii="Georgia" w:hAnsi="Georgia"/>
          <w:b/>
          <w:bCs/>
          <w:color w:val="000000"/>
          <w:sz w:val="24"/>
          <w:szCs w:val="24"/>
        </w:rPr>
      </w:pPr>
    </w:p>
    <w:p w:rsidR="00F5290F" w:rsidRDefault="00F5290F" w:rsidP="00995916">
      <w:pPr>
        <w:ind w:left="360"/>
        <w:rPr>
          <w:rFonts w:ascii="Georgia" w:hAnsi="Georgia"/>
          <w:b/>
          <w:bCs/>
          <w:color w:val="000000"/>
          <w:sz w:val="24"/>
          <w:szCs w:val="24"/>
        </w:rPr>
      </w:pPr>
    </w:p>
    <w:p w:rsidR="00F5290F" w:rsidRDefault="00F5290F" w:rsidP="00995916">
      <w:pPr>
        <w:ind w:left="360"/>
        <w:rPr>
          <w:rFonts w:ascii="Georgia" w:hAnsi="Georgia"/>
          <w:b/>
          <w:bCs/>
          <w:color w:val="000000"/>
          <w:sz w:val="24"/>
          <w:szCs w:val="24"/>
        </w:rPr>
      </w:pPr>
    </w:p>
    <w:p w:rsidR="00F5290F" w:rsidRDefault="00F5290F" w:rsidP="00995916">
      <w:pPr>
        <w:ind w:left="360"/>
        <w:rPr>
          <w:rFonts w:ascii="Georgia" w:hAnsi="Georgia"/>
          <w:b/>
          <w:bCs/>
          <w:color w:val="000000"/>
          <w:sz w:val="24"/>
          <w:szCs w:val="24"/>
        </w:rPr>
      </w:pPr>
    </w:p>
    <w:p w:rsidR="00F5290F" w:rsidRDefault="00F5290F" w:rsidP="00995916">
      <w:pPr>
        <w:ind w:left="360"/>
        <w:rPr>
          <w:rFonts w:ascii="Georgia" w:hAnsi="Georgia"/>
          <w:b/>
          <w:bCs/>
          <w:color w:val="000000"/>
          <w:sz w:val="24"/>
          <w:szCs w:val="24"/>
        </w:rPr>
      </w:pPr>
    </w:p>
    <w:p w:rsidR="00F5290F" w:rsidRDefault="00F5290F" w:rsidP="00995916">
      <w:pPr>
        <w:ind w:left="360"/>
        <w:rPr>
          <w:rFonts w:ascii="Georgia" w:hAnsi="Georgia"/>
          <w:b/>
          <w:bCs/>
          <w:color w:val="000000"/>
          <w:sz w:val="24"/>
          <w:szCs w:val="24"/>
        </w:rPr>
      </w:pPr>
    </w:p>
    <w:p w:rsidR="00F5290F" w:rsidRDefault="00F5290F" w:rsidP="00995916">
      <w:pPr>
        <w:ind w:left="360"/>
        <w:rPr>
          <w:rFonts w:ascii="Georgia" w:hAnsi="Georgia"/>
          <w:b/>
          <w:bCs/>
          <w:color w:val="000000"/>
          <w:sz w:val="24"/>
          <w:szCs w:val="24"/>
        </w:rPr>
      </w:pPr>
    </w:p>
    <w:p w:rsidR="00F5290F" w:rsidRDefault="00F5290F" w:rsidP="00995916">
      <w:pPr>
        <w:ind w:left="360"/>
        <w:rPr>
          <w:rFonts w:ascii="Georgia" w:hAnsi="Georgia"/>
          <w:b/>
          <w:bCs/>
          <w:color w:val="000000"/>
          <w:sz w:val="24"/>
          <w:szCs w:val="24"/>
        </w:rPr>
      </w:pPr>
    </w:p>
    <w:p w:rsidR="00F5290F" w:rsidRPr="00995916" w:rsidRDefault="00F5290F" w:rsidP="00995916">
      <w:pPr>
        <w:ind w:left="360"/>
        <w:rPr>
          <w:rFonts w:ascii="Georgia" w:hAnsi="Georgia"/>
          <w:b/>
          <w:bCs/>
          <w:color w:val="000000"/>
          <w:sz w:val="24"/>
          <w:szCs w:val="24"/>
        </w:rPr>
      </w:pPr>
    </w:p>
    <w:p w:rsidR="00995916" w:rsidRPr="00995916" w:rsidRDefault="00995916" w:rsidP="00511CAC">
      <w:pPr>
        <w:pStyle w:val="2"/>
        <w:numPr>
          <w:ilvl w:val="0"/>
          <w:numId w:val="2"/>
        </w:numPr>
        <w:rPr>
          <w:rFonts w:ascii="Georgia" w:hAnsi="Georgia"/>
          <w:color w:val="000000"/>
          <w:sz w:val="24"/>
          <w:szCs w:val="24"/>
        </w:rPr>
      </w:pPr>
      <w:r w:rsidRPr="00995916">
        <w:rPr>
          <w:rStyle w:val="20"/>
          <w:b/>
          <w:color w:val="auto"/>
          <w:highlight w:val="yellow"/>
        </w:rPr>
        <w:lastRenderedPageBreak/>
        <w:t>Синапси, їх види, властивості, механізми роботи і блокади</w:t>
      </w:r>
    </w:p>
    <w:p w:rsidR="00995916" w:rsidRPr="00512E68" w:rsidRDefault="00995916" w:rsidP="00511CAC">
      <w:pPr>
        <w:pStyle w:val="a3"/>
        <w:numPr>
          <w:ilvl w:val="0"/>
          <w:numId w:val="11"/>
        </w:numPr>
        <w:rPr>
          <w:rFonts w:ascii="Georgia" w:hAnsi="Georgia"/>
          <w:b/>
          <w:color w:val="000000"/>
          <w:sz w:val="24"/>
          <w:szCs w:val="24"/>
          <w:highlight w:val="green"/>
        </w:rPr>
      </w:pPr>
      <w:r w:rsidRPr="00512E68">
        <w:rPr>
          <w:rFonts w:ascii="Georgia" w:hAnsi="Georgia"/>
          <w:b/>
          <w:color w:val="000000"/>
          <w:sz w:val="24"/>
          <w:szCs w:val="24"/>
          <w:highlight w:val="green"/>
        </w:rPr>
        <w:t>Види синапсів</w:t>
      </w:r>
    </w:p>
    <w:p w:rsidR="00995916" w:rsidRPr="00F5290F" w:rsidRDefault="00995916" w:rsidP="00511CAC">
      <w:pPr>
        <w:pStyle w:val="a3"/>
        <w:numPr>
          <w:ilvl w:val="0"/>
          <w:numId w:val="11"/>
        </w:numPr>
        <w:rPr>
          <w:rFonts w:ascii="Georgia" w:hAnsi="Georgia"/>
          <w:color w:val="000000"/>
          <w:sz w:val="24"/>
          <w:szCs w:val="24"/>
        </w:rPr>
      </w:pPr>
      <w:r w:rsidRPr="00F5290F">
        <w:rPr>
          <w:rFonts w:ascii="Georgia" w:hAnsi="Georgia"/>
          <w:color w:val="000000"/>
          <w:sz w:val="24"/>
          <w:szCs w:val="24"/>
        </w:rPr>
        <w:t>1</w:t>
      </w:r>
      <w:r w:rsidR="00F5290F" w:rsidRPr="00F5290F">
        <w:rPr>
          <w:rFonts w:ascii="Georgia" w:hAnsi="Georgia"/>
          <w:color w:val="000000"/>
          <w:sz w:val="24"/>
          <w:szCs w:val="24"/>
        </w:rPr>
        <w:t xml:space="preserve"> </w:t>
      </w:r>
      <w:r w:rsidR="00F5290F" w:rsidRPr="00F5290F">
        <w:rPr>
          <w:rFonts w:ascii="Georgia" w:hAnsi="Georgia"/>
          <w:b/>
          <w:color w:val="000000"/>
          <w:sz w:val="24"/>
          <w:szCs w:val="24"/>
        </w:rPr>
        <w:t xml:space="preserve">Електричні </w:t>
      </w:r>
      <w:r w:rsidR="00F5290F">
        <w:rPr>
          <w:rFonts w:ascii="Georgia" w:hAnsi="Georgia"/>
          <w:color w:val="000000"/>
          <w:sz w:val="24"/>
          <w:szCs w:val="24"/>
        </w:rPr>
        <w:t>–</w:t>
      </w:r>
      <w:r w:rsidR="00F5290F" w:rsidRPr="00F5290F">
        <w:rPr>
          <w:rFonts w:ascii="Georgia" w:hAnsi="Georgia"/>
          <w:color w:val="000000"/>
          <w:sz w:val="24"/>
          <w:szCs w:val="24"/>
        </w:rPr>
        <w:t xml:space="preserve"> </w:t>
      </w:r>
      <w:r w:rsidR="00F5290F" w:rsidRPr="00F5290F">
        <w:rPr>
          <w:rFonts w:ascii="Georgia" w:hAnsi="Georgia"/>
          <w:sz w:val="24"/>
          <w:szCs w:val="24"/>
        </w:rPr>
        <w:t>передача збудження через щілинні контакти, дуже швидка, двостороння</w:t>
      </w:r>
    </w:p>
    <w:p w:rsidR="00995916" w:rsidRPr="00F5290F" w:rsidRDefault="00995916" w:rsidP="00511CAC">
      <w:pPr>
        <w:pStyle w:val="a3"/>
        <w:numPr>
          <w:ilvl w:val="0"/>
          <w:numId w:val="11"/>
        </w:numPr>
        <w:rPr>
          <w:rFonts w:ascii="Georgia" w:hAnsi="Georgia"/>
          <w:color w:val="000000"/>
          <w:sz w:val="24"/>
          <w:szCs w:val="24"/>
        </w:rPr>
      </w:pPr>
      <w:r w:rsidRPr="00F5290F">
        <w:rPr>
          <w:rFonts w:ascii="Georgia" w:hAnsi="Georgia"/>
          <w:color w:val="000000"/>
          <w:sz w:val="24"/>
          <w:szCs w:val="24"/>
        </w:rPr>
        <w:t>2</w:t>
      </w:r>
      <w:r w:rsidR="00F5290F" w:rsidRPr="00F5290F">
        <w:rPr>
          <w:rFonts w:ascii="Georgia" w:hAnsi="Georgia"/>
          <w:color w:val="000000"/>
          <w:sz w:val="24"/>
          <w:szCs w:val="24"/>
        </w:rPr>
        <w:t xml:space="preserve"> </w:t>
      </w:r>
      <w:r w:rsidR="00F5290F" w:rsidRPr="00F5290F">
        <w:rPr>
          <w:rFonts w:ascii="Georgia" w:hAnsi="Georgia"/>
          <w:b/>
          <w:color w:val="000000"/>
          <w:sz w:val="24"/>
          <w:szCs w:val="24"/>
        </w:rPr>
        <w:t>Хімічні</w:t>
      </w:r>
      <w:r w:rsidR="00F5290F" w:rsidRPr="00F5290F">
        <w:rPr>
          <w:rFonts w:ascii="Georgia" w:hAnsi="Georgia"/>
          <w:color w:val="000000"/>
          <w:sz w:val="24"/>
          <w:szCs w:val="24"/>
        </w:rPr>
        <w:t xml:space="preserve"> </w:t>
      </w:r>
      <w:r w:rsidR="00F5290F">
        <w:rPr>
          <w:rFonts w:ascii="Georgia" w:hAnsi="Georgia"/>
          <w:color w:val="000000"/>
          <w:sz w:val="24"/>
          <w:szCs w:val="24"/>
        </w:rPr>
        <w:t>–</w:t>
      </w:r>
      <w:r w:rsidR="00F5290F" w:rsidRPr="00F5290F">
        <w:rPr>
          <w:rFonts w:ascii="Georgia" w:hAnsi="Georgia"/>
          <w:color w:val="000000"/>
          <w:sz w:val="24"/>
          <w:szCs w:val="24"/>
        </w:rPr>
        <w:t xml:space="preserve"> </w:t>
      </w:r>
      <w:r w:rsidR="00F5290F" w:rsidRPr="00F5290F">
        <w:rPr>
          <w:rFonts w:ascii="Georgia" w:hAnsi="Georgia"/>
          <w:sz w:val="24"/>
          <w:szCs w:val="24"/>
        </w:rPr>
        <w:t>передача чер</w:t>
      </w:r>
      <w:r w:rsidR="009C0E0A">
        <w:rPr>
          <w:rFonts w:ascii="Georgia" w:hAnsi="Georgia"/>
          <w:sz w:val="24"/>
          <w:szCs w:val="24"/>
        </w:rPr>
        <w:t>ез нейромедіатор; має синапт</w:t>
      </w:r>
      <w:r w:rsidR="00F5290F" w:rsidRPr="00F5290F">
        <w:rPr>
          <w:rFonts w:ascii="Georgia" w:hAnsi="Georgia"/>
          <w:sz w:val="24"/>
          <w:szCs w:val="24"/>
        </w:rPr>
        <w:t xml:space="preserve"> щілину; одностороння</w:t>
      </w:r>
    </w:p>
    <w:p w:rsidR="00995916" w:rsidRPr="00F5290F" w:rsidRDefault="00995916" w:rsidP="00511CAC">
      <w:pPr>
        <w:pStyle w:val="a3"/>
        <w:numPr>
          <w:ilvl w:val="0"/>
          <w:numId w:val="11"/>
        </w:numPr>
        <w:rPr>
          <w:rFonts w:ascii="Georgia" w:hAnsi="Georgia"/>
          <w:color w:val="000000"/>
          <w:sz w:val="24"/>
          <w:szCs w:val="24"/>
        </w:rPr>
      </w:pPr>
      <w:r w:rsidRPr="00F5290F">
        <w:rPr>
          <w:rFonts w:ascii="Georgia" w:hAnsi="Georgia"/>
          <w:color w:val="000000"/>
          <w:sz w:val="24"/>
          <w:szCs w:val="24"/>
        </w:rPr>
        <w:t>3</w:t>
      </w:r>
      <w:r w:rsidR="00F5290F" w:rsidRPr="00F5290F">
        <w:rPr>
          <w:rFonts w:ascii="Georgia" w:hAnsi="Georgia"/>
          <w:color w:val="000000"/>
          <w:sz w:val="24"/>
          <w:szCs w:val="24"/>
        </w:rPr>
        <w:t xml:space="preserve"> </w:t>
      </w:r>
      <w:r w:rsidR="00F5290F" w:rsidRPr="00F5290F">
        <w:rPr>
          <w:rFonts w:ascii="Georgia" w:hAnsi="Georgia"/>
          <w:b/>
          <w:color w:val="000000"/>
          <w:sz w:val="24"/>
          <w:szCs w:val="24"/>
        </w:rPr>
        <w:t>Змішані</w:t>
      </w:r>
      <w:r w:rsidR="00F5290F">
        <w:rPr>
          <w:rFonts w:ascii="Georgia" w:hAnsi="Georgia"/>
          <w:b/>
          <w:color w:val="000000"/>
          <w:sz w:val="24"/>
          <w:szCs w:val="24"/>
        </w:rPr>
        <w:t xml:space="preserve"> (електро-хімічні)</w:t>
      </w:r>
    </w:p>
    <w:p w:rsidR="00512E68" w:rsidRPr="00F5290F" w:rsidRDefault="00995916" w:rsidP="00511CAC">
      <w:pPr>
        <w:pStyle w:val="a3"/>
        <w:numPr>
          <w:ilvl w:val="0"/>
          <w:numId w:val="11"/>
        </w:numPr>
        <w:rPr>
          <w:rFonts w:ascii="Georgia" w:hAnsi="Georgia"/>
          <w:color w:val="000000"/>
          <w:sz w:val="24"/>
          <w:szCs w:val="24"/>
        </w:rPr>
      </w:pPr>
      <w:r w:rsidRPr="00F5290F">
        <w:rPr>
          <w:rFonts w:ascii="Georgia" w:hAnsi="Georgia"/>
          <w:color w:val="000000"/>
          <w:sz w:val="24"/>
          <w:szCs w:val="24"/>
        </w:rPr>
        <w:t>4</w:t>
      </w:r>
      <w:r w:rsidR="00F5290F" w:rsidRPr="00F5290F">
        <w:rPr>
          <w:rFonts w:ascii="Georgia" w:hAnsi="Georgia"/>
          <w:color w:val="000000"/>
          <w:sz w:val="24"/>
          <w:szCs w:val="24"/>
        </w:rPr>
        <w:t xml:space="preserve"> </w:t>
      </w:r>
      <w:r w:rsidR="00F5290F" w:rsidRPr="00F5290F">
        <w:rPr>
          <w:rFonts w:ascii="Georgia" w:hAnsi="Georgia"/>
          <w:b/>
          <w:color w:val="000000"/>
          <w:sz w:val="24"/>
          <w:szCs w:val="24"/>
        </w:rPr>
        <w:t>Нейро-м’язові</w:t>
      </w:r>
      <w:r w:rsidR="00F5290F" w:rsidRPr="00F5290F">
        <w:rPr>
          <w:rFonts w:ascii="Georgia" w:hAnsi="Georgia"/>
          <w:color w:val="000000"/>
          <w:sz w:val="24"/>
          <w:szCs w:val="24"/>
        </w:rPr>
        <w:t xml:space="preserve"> </w:t>
      </w:r>
      <w:r w:rsidR="00F5290F">
        <w:rPr>
          <w:rFonts w:ascii="Georgia" w:hAnsi="Georgia"/>
          <w:color w:val="000000"/>
          <w:sz w:val="24"/>
          <w:szCs w:val="24"/>
        </w:rPr>
        <w:t>–</w:t>
      </w:r>
      <w:r w:rsidR="00F5290F" w:rsidRPr="00F5290F">
        <w:rPr>
          <w:rFonts w:ascii="Georgia" w:hAnsi="Georgia"/>
          <w:color w:val="000000"/>
          <w:sz w:val="24"/>
          <w:szCs w:val="24"/>
        </w:rPr>
        <w:t xml:space="preserve"> </w:t>
      </w:r>
      <w:r w:rsidR="00F5290F" w:rsidRPr="00F5290F">
        <w:rPr>
          <w:rFonts w:ascii="Georgia" w:hAnsi="Georgia"/>
          <w:sz w:val="24"/>
          <w:szCs w:val="24"/>
        </w:rPr>
        <w:t>передача сигналу з нерва на м’яз</w:t>
      </w:r>
    </w:p>
    <w:p w:rsidR="00995916" w:rsidRPr="00512E68" w:rsidRDefault="00995916" w:rsidP="00511CAC">
      <w:pPr>
        <w:pStyle w:val="a3"/>
        <w:numPr>
          <w:ilvl w:val="0"/>
          <w:numId w:val="11"/>
        </w:numPr>
        <w:rPr>
          <w:rFonts w:ascii="Georgia" w:hAnsi="Georgia"/>
          <w:color w:val="000000"/>
          <w:sz w:val="24"/>
          <w:szCs w:val="24"/>
          <w:highlight w:val="green"/>
        </w:rPr>
      </w:pPr>
      <w:r w:rsidRPr="00512E68">
        <w:rPr>
          <w:rFonts w:ascii="Georgia" w:hAnsi="Georgia"/>
          <w:b/>
          <w:color w:val="000000"/>
          <w:sz w:val="24"/>
          <w:szCs w:val="24"/>
          <w:highlight w:val="green"/>
        </w:rPr>
        <w:t>Механізм роботи синапсів</w:t>
      </w:r>
    </w:p>
    <w:p w:rsidR="00995916" w:rsidRPr="009C0E0A" w:rsidRDefault="00995916" w:rsidP="00511CAC">
      <w:pPr>
        <w:pStyle w:val="a3"/>
        <w:numPr>
          <w:ilvl w:val="0"/>
          <w:numId w:val="11"/>
        </w:numPr>
        <w:rPr>
          <w:rFonts w:ascii="Georgia" w:hAnsi="Georgia"/>
          <w:color w:val="000000"/>
          <w:sz w:val="24"/>
          <w:szCs w:val="24"/>
        </w:rPr>
      </w:pPr>
      <w:r w:rsidRPr="009C0E0A">
        <w:rPr>
          <w:rFonts w:ascii="Georgia" w:hAnsi="Georgia"/>
          <w:color w:val="000000"/>
          <w:sz w:val="24"/>
          <w:szCs w:val="24"/>
        </w:rPr>
        <w:t>1</w:t>
      </w:r>
      <w:r w:rsidR="009C0E0A" w:rsidRPr="009C0E0A">
        <w:rPr>
          <w:rFonts w:ascii="Georgia" w:hAnsi="Georgia"/>
          <w:color w:val="000000"/>
          <w:sz w:val="24"/>
          <w:szCs w:val="24"/>
        </w:rPr>
        <w:t xml:space="preserve"> </w:t>
      </w:r>
      <w:r w:rsidR="009C0E0A" w:rsidRPr="009C0E0A">
        <w:rPr>
          <w:rFonts w:ascii="Georgia" w:hAnsi="Georgia"/>
          <w:sz w:val="24"/>
          <w:szCs w:val="24"/>
        </w:rPr>
        <w:t>Прибуття ПД до пресинаптичної мембрани</w:t>
      </w:r>
    </w:p>
    <w:p w:rsidR="00995916" w:rsidRPr="009C0E0A" w:rsidRDefault="00995916" w:rsidP="00511CAC">
      <w:pPr>
        <w:pStyle w:val="a3"/>
        <w:numPr>
          <w:ilvl w:val="0"/>
          <w:numId w:val="11"/>
        </w:numPr>
        <w:rPr>
          <w:rFonts w:ascii="Georgia" w:hAnsi="Georgia"/>
          <w:color w:val="000000"/>
          <w:sz w:val="24"/>
          <w:szCs w:val="24"/>
        </w:rPr>
      </w:pPr>
      <w:r w:rsidRPr="009C0E0A">
        <w:rPr>
          <w:rFonts w:ascii="Georgia" w:hAnsi="Georgia"/>
          <w:color w:val="000000"/>
          <w:sz w:val="24"/>
          <w:szCs w:val="24"/>
        </w:rPr>
        <w:t>2</w:t>
      </w:r>
      <w:r w:rsidR="009C0E0A" w:rsidRPr="009C0E0A">
        <w:rPr>
          <w:rFonts w:ascii="Georgia" w:hAnsi="Georgia"/>
          <w:color w:val="000000"/>
          <w:sz w:val="24"/>
          <w:szCs w:val="24"/>
        </w:rPr>
        <w:t xml:space="preserve"> </w:t>
      </w:r>
      <w:r w:rsidR="009C0E0A" w:rsidRPr="009C0E0A">
        <w:rPr>
          <w:rFonts w:ascii="Georgia" w:hAnsi="Georgia"/>
          <w:sz w:val="24"/>
          <w:szCs w:val="24"/>
        </w:rPr>
        <w:t>Відкриття Ca²</w:t>
      </w:r>
      <w:r w:rsidR="009C0E0A" w:rsidRPr="009C0E0A">
        <w:rPr>
          <w:rFonts w:ascii="Times New Roman" w:hAnsi="Times New Roman" w:cs="Times New Roman"/>
          <w:sz w:val="24"/>
          <w:szCs w:val="24"/>
        </w:rPr>
        <w:t>⁺</w:t>
      </w:r>
      <w:r w:rsidR="009C0E0A" w:rsidRPr="009C0E0A">
        <w:rPr>
          <w:rFonts w:ascii="Georgia" w:hAnsi="Georgia"/>
          <w:sz w:val="24"/>
          <w:szCs w:val="24"/>
        </w:rPr>
        <w:t>-</w:t>
      </w:r>
      <w:r w:rsidR="009C0E0A" w:rsidRPr="009C0E0A">
        <w:rPr>
          <w:rFonts w:ascii="Georgia" w:hAnsi="Georgia" w:cs="Georgia"/>
          <w:sz w:val="24"/>
          <w:szCs w:val="24"/>
        </w:rPr>
        <w:t>каналів</w:t>
      </w:r>
      <w:r w:rsidR="009C0E0A" w:rsidRPr="009C0E0A">
        <w:rPr>
          <w:rFonts w:ascii="Georgia" w:hAnsi="Georgia"/>
          <w:sz w:val="24"/>
          <w:szCs w:val="24"/>
        </w:rPr>
        <w:t xml:space="preserve"> </w:t>
      </w:r>
      <w:r w:rsidR="009C0E0A" w:rsidRPr="009C0E0A">
        <w:rPr>
          <w:rFonts w:ascii="Times New Roman" w:hAnsi="Times New Roman" w:cs="Times New Roman"/>
          <w:sz w:val="24"/>
          <w:szCs w:val="24"/>
        </w:rPr>
        <w:t>→</w:t>
      </w:r>
      <w:r w:rsidR="009C0E0A" w:rsidRPr="009C0E0A">
        <w:rPr>
          <w:rFonts w:ascii="Georgia" w:hAnsi="Georgia"/>
          <w:sz w:val="24"/>
          <w:szCs w:val="24"/>
        </w:rPr>
        <w:t xml:space="preserve"> </w:t>
      </w:r>
      <w:r w:rsidR="009C0E0A" w:rsidRPr="009C0E0A">
        <w:rPr>
          <w:rFonts w:ascii="Georgia" w:hAnsi="Georgia" w:cs="Georgia"/>
          <w:sz w:val="24"/>
          <w:szCs w:val="24"/>
        </w:rPr>
        <w:t>вхід</w:t>
      </w:r>
      <w:r w:rsidR="009C0E0A" w:rsidRPr="009C0E0A">
        <w:rPr>
          <w:rFonts w:ascii="Georgia" w:hAnsi="Georgia"/>
          <w:sz w:val="24"/>
          <w:szCs w:val="24"/>
        </w:rPr>
        <w:t xml:space="preserve"> </w:t>
      </w:r>
      <w:r w:rsidR="009C0E0A" w:rsidRPr="009C0E0A">
        <w:rPr>
          <w:rFonts w:ascii="Georgia" w:hAnsi="Georgia" w:cs="Georgia"/>
          <w:sz w:val="24"/>
          <w:szCs w:val="24"/>
        </w:rPr>
        <w:t>іонів</w:t>
      </w:r>
      <w:r w:rsidR="009C0E0A" w:rsidRPr="009C0E0A">
        <w:rPr>
          <w:rFonts w:ascii="Georgia" w:hAnsi="Georgia"/>
          <w:sz w:val="24"/>
          <w:szCs w:val="24"/>
        </w:rPr>
        <w:t xml:space="preserve"> Ca</w:t>
      </w:r>
      <w:r w:rsidR="009C0E0A" w:rsidRPr="009C0E0A">
        <w:rPr>
          <w:rFonts w:ascii="Georgia" w:hAnsi="Georgia" w:cs="Georgia"/>
          <w:sz w:val="24"/>
          <w:szCs w:val="24"/>
        </w:rPr>
        <w:t>²</w:t>
      </w:r>
      <w:r w:rsidR="009C0E0A" w:rsidRPr="009C0E0A">
        <w:rPr>
          <w:rFonts w:ascii="Times New Roman" w:hAnsi="Times New Roman" w:cs="Times New Roman"/>
          <w:sz w:val="24"/>
          <w:szCs w:val="24"/>
        </w:rPr>
        <w:t>⁺</w:t>
      </w:r>
      <w:r w:rsidR="009C0E0A" w:rsidRPr="009C0E0A">
        <w:rPr>
          <w:rFonts w:ascii="Georgia" w:hAnsi="Georgia"/>
          <w:sz w:val="24"/>
          <w:szCs w:val="24"/>
        </w:rPr>
        <w:t xml:space="preserve"> </w:t>
      </w:r>
      <w:r w:rsidR="009C0E0A" w:rsidRPr="009C0E0A">
        <w:rPr>
          <w:rFonts w:ascii="Georgia" w:hAnsi="Georgia" w:cs="Georgia"/>
          <w:sz w:val="24"/>
          <w:szCs w:val="24"/>
        </w:rPr>
        <w:t>у</w:t>
      </w:r>
      <w:r w:rsidR="009C0E0A" w:rsidRPr="009C0E0A">
        <w:rPr>
          <w:rFonts w:ascii="Georgia" w:hAnsi="Georgia"/>
          <w:sz w:val="24"/>
          <w:szCs w:val="24"/>
        </w:rPr>
        <w:t xml:space="preserve"> </w:t>
      </w:r>
      <w:r w:rsidR="009C0E0A" w:rsidRPr="009C0E0A">
        <w:rPr>
          <w:rFonts w:ascii="Georgia" w:hAnsi="Georgia" w:cs="Georgia"/>
          <w:sz w:val="24"/>
          <w:szCs w:val="24"/>
        </w:rPr>
        <w:t>терміналь</w:t>
      </w:r>
    </w:p>
    <w:p w:rsidR="00995916" w:rsidRPr="009C0E0A" w:rsidRDefault="00995916" w:rsidP="00511CAC">
      <w:pPr>
        <w:pStyle w:val="a3"/>
        <w:numPr>
          <w:ilvl w:val="0"/>
          <w:numId w:val="11"/>
        </w:numPr>
        <w:rPr>
          <w:rFonts w:ascii="Georgia" w:hAnsi="Georgia"/>
          <w:color w:val="000000"/>
          <w:sz w:val="24"/>
          <w:szCs w:val="24"/>
        </w:rPr>
      </w:pPr>
      <w:r w:rsidRPr="009C0E0A">
        <w:rPr>
          <w:rFonts w:ascii="Georgia" w:hAnsi="Georgia"/>
          <w:color w:val="000000"/>
          <w:sz w:val="24"/>
          <w:szCs w:val="24"/>
        </w:rPr>
        <w:t>3</w:t>
      </w:r>
      <w:r w:rsidR="009C0E0A" w:rsidRPr="009C0E0A">
        <w:rPr>
          <w:rFonts w:ascii="Georgia" w:hAnsi="Georgia"/>
          <w:color w:val="000000"/>
          <w:sz w:val="24"/>
          <w:szCs w:val="24"/>
        </w:rPr>
        <w:t xml:space="preserve"> </w:t>
      </w:r>
      <w:r w:rsidR="009C0E0A" w:rsidRPr="009C0E0A">
        <w:rPr>
          <w:rFonts w:ascii="Georgia" w:hAnsi="Georgia"/>
          <w:sz w:val="24"/>
          <w:szCs w:val="24"/>
        </w:rPr>
        <w:t>Вивільнення нейромедіатора через екзоцитоз у синаптичну щілину</w:t>
      </w:r>
    </w:p>
    <w:p w:rsidR="00995916" w:rsidRPr="009C0E0A" w:rsidRDefault="00995916" w:rsidP="00511CAC">
      <w:pPr>
        <w:pStyle w:val="a3"/>
        <w:numPr>
          <w:ilvl w:val="0"/>
          <w:numId w:val="11"/>
        </w:numPr>
        <w:rPr>
          <w:rFonts w:ascii="Georgia" w:hAnsi="Georgia"/>
          <w:color w:val="000000"/>
          <w:sz w:val="24"/>
          <w:szCs w:val="24"/>
        </w:rPr>
      </w:pPr>
      <w:r w:rsidRPr="009C0E0A">
        <w:rPr>
          <w:rFonts w:ascii="Georgia" w:hAnsi="Georgia"/>
          <w:color w:val="000000"/>
          <w:sz w:val="24"/>
          <w:szCs w:val="24"/>
        </w:rPr>
        <w:t>4</w:t>
      </w:r>
      <w:r w:rsidR="009C0E0A" w:rsidRPr="009C0E0A">
        <w:rPr>
          <w:rFonts w:ascii="Georgia" w:hAnsi="Georgia"/>
          <w:color w:val="000000"/>
          <w:sz w:val="24"/>
          <w:szCs w:val="24"/>
        </w:rPr>
        <w:t xml:space="preserve"> </w:t>
      </w:r>
      <w:r w:rsidR="009C0E0A" w:rsidRPr="009C0E0A">
        <w:rPr>
          <w:rFonts w:ascii="Georgia" w:hAnsi="Georgia"/>
          <w:sz w:val="24"/>
          <w:szCs w:val="24"/>
        </w:rPr>
        <w:t xml:space="preserve">Зв’язування медіатора з рецептором на постсинаптичній мембрані </w:t>
      </w:r>
      <w:r w:rsidR="009C0E0A" w:rsidRPr="009C0E0A">
        <w:rPr>
          <w:rFonts w:ascii="Times New Roman" w:hAnsi="Times New Roman" w:cs="Times New Roman"/>
          <w:sz w:val="24"/>
          <w:szCs w:val="24"/>
        </w:rPr>
        <w:t>→</w:t>
      </w:r>
      <w:r w:rsidR="009C0E0A" w:rsidRPr="009C0E0A">
        <w:rPr>
          <w:rFonts w:ascii="Georgia" w:hAnsi="Georgia"/>
          <w:sz w:val="24"/>
          <w:szCs w:val="24"/>
        </w:rPr>
        <w:t xml:space="preserve"> </w:t>
      </w:r>
      <w:r w:rsidR="009C0E0A" w:rsidRPr="009C0E0A">
        <w:rPr>
          <w:rFonts w:ascii="Georgia" w:hAnsi="Georgia" w:cs="Georgia"/>
          <w:sz w:val="24"/>
          <w:szCs w:val="24"/>
        </w:rPr>
        <w:t>зміна</w:t>
      </w:r>
      <w:r w:rsidR="009C0E0A" w:rsidRPr="009C0E0A">
        <w:rPr>
          <w:rFonts w:ascii="Georgia" w:hAnsi="Georgia"/>
          <w:sz w:val="24"/>
          <w:szCs w:val="24"/>
        </w:rPr>
        <w:t xml:space="preserve"> </w:t>
      </w:r>
      <w:r w:rsidR="009C0E0A" w:rsidRPr="009C0E0A">
        <w:rPr>
          <w:rFonts w:ascii="Georgia" w:hAnsi="Georgia" w:cs="Georgia"/>
          <w:sz w:val="24"/>
          <w:szCs w:val="24"/>
        </w:rPr>
        <w:t>проникності</w:t>
      </w:r>
      <w:r w:rsidR="009C0E0A" w:rsidRPr="009C0E0A">
        <w:rPr>
          <w:rFonts w:ascii="Georgia" w:hAnsi="Georgia"/>
          <w:sz w:val="24"/>
          <w:szCs w:val="24"/>
        </w:rPr>
        <w:t xml:space="preserve"> </w:t>
      </w:r>
      <w:r w:rsidR="009C0E0A" w:rsidRPr="009C0E0A">
        <w:rPr>
          <w:rFonts w:ascii="Georgia" w:hAnsi="Georgia"/>
          <w:sz w:val="24"/>
          <w:szCs w:val="24"/>
          <w:lang w:val="en-US"/>
        </w:rPr>
        <w:t xml:space="preserve">Na </w:t>
      </w:r>
      <w:r w:rsidR="009C0E0A" w:rsidRPr="009C0E0A">
        <w:rPr>
          <w:rFonts w:ascii="Georgia" w:hAnsi="Georgia"/>
          <w:sz w:val="24"/>
          <w:szCs w:val="24"/>
        </w:rPr>
        <w:t xml:space="preserve">та </w:t>
      </w:r>
      <w:r w:rsidR="009C0E0A" w:rsidRPr="009C0E0A">
        <w:rPr>
          <w:rFonts w:ascii="Georgia" w:hAnsi="Georgia"/>
          <w:sz w:val="24"/>
          <w:szCs w:val="24"/>
          <w:lang w:val="en-US"/>
        </w:rPr>
        <w:t>K</w:t>
      </w:r>
      <w:r w:rsidR="009C0E0A" w:rsidRPr="009C0E0A">
        <w:rPr>
          <w:rFonts w:ascii="Times New Roman" w:hAnsi="Times New Roman" w:cs="Times New Roman"/>
          <w:sz w:val="24"/>
          <w:szCs w:val="24"/>
        </w:rPr>
        <w:t>→</w:t>
      </w:r>
      <w:r w:rsidR="009C0E0A" w:rsidRPr="009C0E0A">
        <w:rPr>
          <w:rFonts w:ascii="Georgia" w:hAnsi="Georgia"/>
          <w:sz w:val="24"/>
          <w:szCs w:val="24"/>
        </w:rPr>
        <w:t xml:space="preserve"> </w:t>
      </w:r>
      <w:r w:rsidR="009C0E0A" w:rsidRPr="009C0E0A">
        <w:rPr>
          <w:rFonts w:ascii="Georgia" w:hAnsi="Georgia" w:cs="Georgia"/>
          <w:sz w:val="24"/>
          <w:szCs w:val="24"/>
        </w:rPr>
        <w:t>формування</w:t>
      </w:r>
      <w:r w:rsidR="009C0E0A" w:rsidRPr="009C0E0A">
        <w:rPr>
          <w:rFonts w:ascii="Georgia" w:hAnsi="Georgia"/>
          <w:sz w:val="24"/>
          <w:szCs w:val="24"/>
        </w:rPr>
        <w:t xml:space="preserve"> </w:t>
      </w:r>
      <w:r w:rsidR="009C0E0A" w:rsidRPr="009C0E0A">
        <w:rPr>
          <w:rFonts w:ascii="Georgia" w:hAnsi="Georgia" w:cs="Georgia"/>
          <w:sz w:val="24"/>
          <w:szCs w:val="24"/>
        </w:rPr>
        <w:t>ЗПСП</w:t>
      </w:r>
      <w:r w:rsidR="009C0E0A" w:rsidRPr="009C0E0A">
        <w:rPr>
          <w:rFonts w:ascii="Georgia" w:hAnsi="Georgia"/>
          <w:sz w:val="24"/>
          <w:szCs w:val="24"/>
        </w:rPr>
        <w:t xml:space="preserve"> </w:t>
      </w:r>
      <w:r w:rsidR="009C0E0A" w:rsidRPr="009C0E0A">
        <w:rPr>
          <w:rFonts w:ascii="Georgia" w:hAnsi="Georgia" w:cs="Georgia"/>
          <w:sz w:val="24"/>
          <w:szCs w:val="24"/>
        </w:rPr>
        <w:t>або</w:t>
      </w:r>
      <w:r w:rsidR="009C0E0A" w:rsidRPr="009C0E0A">
        <w:rPr>
          <w:rFonts w:ascii="Georgia" w:hAnsi="Georgia"/>
          <w:sz w:val="24"/>
          <w:szCs w:val="24"/>
        </w:rPr>
        <w:t xml:space="preserve"> </w:t>
      </w:r>
      <w:r w:rsidR="009C0E0A" w:rsidRPr="009C0E0A">
        <w:rPr>
          <w:rFonts w:ascii="Georgia" w:hAnsi="Georgia" w:cs="Georgia"/>
          <w:sz w:val="24"/>
          <w:szCs w:val="24"/>
        </w:rPr>
        <w:t>ГПСП</w:t>
      </w:r>
    </w:p>
    <w:p w:rsidR="00995916" w:rsidRPr="00512E68" w:rsidRDefault="00995916" w:rsidP="00511CAC">
      <w:pPr>
        <w:pStyle w:val="a3"/>
        <w:numPr>
          <w:ilvl w:val="0"/>
          <w:numId w:val="11"/>
        </w:numPr>
        <w:rPr>
          <w:rFonts w:ascii="Georgia" w:hAnsi="Georgia"/>
          <w:b/>
          <w:color w:val="000000"/>
          <w:sz w:val="24"/>
          <w:szCs w:val="24"/>
          <w:highlight w:val="green"/>
        </w:rPr>
      </w:pPr>
      <w:r w:rsidRPr="00512E68">
        <w:rPr>
          <w:rFonts w:ascii="Georgia" w:hAnsi="Georgia"/>
          <w:b/>
          <w:color w:val="000000"/>
          <w:sz w:val="24"/>
          <w:szCs w:val="24"/>
          <w:highlight w:val="green"/>
        </w:rPr>
        <w:t>Властивості проведення збудження крізь синапс</w:t>
      </w:r>
    </w:p>
    <w:p w:rsidR="00995916" w:rsidRDefault="00995916" w:rsidP="00511CAC">
      <w:pPr>
        <w:pStyle w:val="a3"/>
        <w:numPr>
          <w:ilvl w:val="0"/>
          <w:numId w:val="11"/>
        </w:numPr>
        <w:rPr>
          <w:rFonts w:ascii="Georgia" w:hAnsi="Georgia"/>
          <w:color w:val="000000"/>
          <w:sz w:val="24"/>
          <w:szCs w:val="24"/>
        </w:rPr>
      </w:pPr>
      <w:r w:rsidRPr="00995916">
        <w:rPr>
          <w:rFonts w:ascii="Georgia" w:hAnsi="Georgia"/>
          <w:color w:val="000000"/>
          <w:sz w:val="24"/>
          <w:szCs w:val="24"/>
        </w:rPr>
        <w:t>1</w:t>
      </w:r>
      <w:r w:rsidR="009C0E0A">
        <w:rPr>
          <w:rFonts w:ascii="Georgia" w:hAnsi="Georgia"/>
          <w:color w:val="000000"/>
          <w:sz w:val="24"/>
          <w:szCs w:val="24"/>
        </w:rPr>
        <w:t xml:space="preserve"> </w:t>
      </w:r>
      <w:r w:rsidR="009C0E0A" w:rsidRPr="008605C2">
        <w:rPr>
          <w:rFonts w:ascii="Georgia" w:hAnsi="Georgia"/>
          <w:b/>
          <w:iCs/>
          <w:color w:val="000000"/>
          <w:sz w:val="24"/>
          <w:szCs w:val="24"/>
        </w:rPr>
        <w:t>Однобічність проведення</w:t>
      </w:r>
      <w:r w:rsidR="009C0E0A" w:rsidRPr="008605C2">
        <w:rPr>
          <w:rFonts w:ascii="Georgia" w:hAnsi="Georgia"/>
          <w:b/>
          <w:color w:val="000000"/>
          <w:sz w:val="24"/>
          <w:szCs w:val="24"/>
        </w:rPr>
        <w:t xml:space="preserve"> збудження</w:t>
      </w:r>
      <w:r w:rsidR="00B27930" w:rsidRPr="008605C2">
        <w:rPr>
          <w:rFonts w:ascii="Georgia" w:hAnsi="Georgia"/>
          <w:b/>
          <w:color w:val="000000"/>
          <w:sz w:val="24"/>
          <w:szCs w:val="24"/>
        </w:rPr>
        <w:t>.</w:t>
      </w:r>
    </w:p>
    <w:p w:rsidR="00995916" w:rsidRDefault="00995916" w:rsidP="00511CAC">
      <w:pPr>
        <w:pStyle w:val="a3"/>
        <w:numPr>
          <w:ilvl w:val="0"/>
          <w:numId w:val="11"/>
        </w:numPr>
        <w:rPr>
          <w:rFonts w:ascii="Georgia" w:hAnsi="Georgia"/>
          <w:color w:val="000000"/>
          <w:sz w:val="24"/>
          <w:szCs w:val="24"/>
        </w:rPr>
      </w:pPr>
      <w:r w:rsidRPr="00995916">
        <w:rPr>
          <w:rFonts w:ascii="Georgia" w:hAnsi="Georgia"/>
          <w:color w:val="000000"/>
          <w:sz w:val="24"/>
          <w:szCs w:val="24"/>
        </w:rPr>
        <w:t>2</w:t>
      </w:r>
      <w:r w:rsidR="009C0E0A">
        <w:rPr>
          <w:rFonts w:ascii="Georgia" w:hAnsi="Georgia"/>
          <w:color w:val="000000"/>
          <w:sz w:val="24"/>
          <w:szCs w:val="24"/>
        </w:rPr>
        <w:t xml:space="preserve"> </w:t>
      </w:r>
      <w:r w:rsidR="009C0E0A" w:rsidRPr="008605C2">
        <w:rPr>
          <w:rFonts w:ascii="Georgia" w:hAnsi="Georgia"/>
          <w:b/>
          <w:iCs/>
          <w:color w:val="000000"/>
          <w:sz w:val="24"/>
          <w:szCs w:val="24"/>
        </w:rPr>
        <w:t>Синаптична затримка</w:t>
      </w:r>
      <w:r w:rsidR="009C0E0A" w:rsidRPr="009C0E0A">
        <w:rPr>
          <w:rFonts w:ascii="Georgia" w:hAnsi="Georgia"/>
          <w:color w:val="000000"/>
          <w:sz w:val="24"/>
          <w:szCs w:val="24"/>
        </w:rPr>
        <w:t xml:space="preserve"> проведення збудження. Це пов’язано з часом, що витрачається на про</w:t>
      </w:r>
      <w:r w:rsidR="009C0E0A" w:rsidRPr="009C0E0A">
        <w:rPr>
          <w:rFonts w:ascii="Georgia" w:hAnsi="Georgia"/>
          <w:color w:val="000000"/>
          <w:sz w:val="24"/>
          <w:szCs w:val="24"/>
        </w:rPr>
        <w:softHyphen/>
        <w:t>цеси виділення медіатору, з фізико-хімічними про</w:t>
      </w:r>
      <w:r w:rsidR="009C0E0A" w:rsidRPr="009C0E0A">
        <w:rPr>
          <w:rFonts w:ascii="Georgia" w:hAnsi="Georgia"/>
          <w:color w:val="000000"/>
          <w:sz w:val="24"/>
          <w:szCs w:val="24"/>
        </w:rPr>
        <w:softHyphen/>
        <w:t>цесами, які відбуваються в синапсі, з виникненням ЗПСП і генерацією ПД</w:t>
      </w:r>
    </w:p>
    <w:p w:rsidR="00995916" w:rsidRPr="009C0E0A" w:rsidRDefault="00995916" w:rsidP="00511CAC">
      <w:pPr>
        <w:pStyle w:val="a3"/>
        <w:numPr>
          <w:ilvl w:val="0"/>
          <w:numId w:val="11"/>
        </w:numPr>
        <w:rPr>
          <w:rFonts w:ascii="Georgia" w:hAnsi="Georgia"/>
          <w:color w:val="000000"/>
          <w:sz w:val="24"/>
          <w:szCs w:val="24"/>
        </w:rPr>
      </w:pPr>
      <w:r w:rsidRPr="00995916">
        <w:rPr>
          <w:rFonts w:ascii="Georgia" w:hAnsi="Georgia"/>
          <w:color w:val="000000"/>
          <w:sz w:val="24"/>
          <w:szCs w:val="24"/>
        </w:rPr>
        <w:t>3</w:t>
      </w:r>
      <w:r w:rsidR="009C0E0A">
        <w:rPr>
          <w:rFonts w:ascii="Georgia" w:hAnsi="Georgia"/>
          <w:color w:val="000000"/>
          <w:sz w:val="24"/>
          <w:szCs w:val="24"/>
        </w:rPr>
        <w:t xml:space="preserve"> </w:t>
      </w:r>
      <w:r w:rsidR="00326B27" w:rsidRPr="008605C2">
        <w:rPr>
          <w:rFonts w:ascii="Georgia" w:hAnsi="Georgia"/>
          <w:b/>
          <w:iCs/>
          <w:color w:val="000000"/>
          <w:sz w:val="24"/>
          <w:szCs w:val="24"/>
        </w:rPr>
        <w:t>Сумація нервових процесів</w:t>
      </w:r>
      <w:r w:rsidR="00326B27" w:rsidRPr="009C0E0A">
        <w:rPr>
          <w:rFonts w:ascii="Georgia" w:hAnsi="Georgia"/>
          <w:color w:val="000000"/>
          <w:sz w:val="24"/>
          <w:szCs w:val="24"/>
        </w:rPr>
        <w:t xml:space="preserve"> - явище виникнення збудження за певних умов нан</w:t>
      </w:r>
      <w:r w:rsidR="0028249D">
        <w:rPr>
          <w:rFonts w:ascii="Georgia" w:hAnsi="Georgia"/>
          <w:color w:val="000000"/>
          <w:sz w:val="24"/>
          <w:szCs w:val="24"/>
        </w:rPr>
        <w:t>есення підпорогових подразнень.</w:t>
      </w:r>
    </w:p>
    <w:p w:rsidR="00995916" w:rsidRPr="00C53DA8" w:rsidRDefault="00995916" w:rsidP="00511CAC">
      <w:pPr>
        <w:pStyle w:val="a3"/>
        <w:numPr>
          <w:ilvl w:val="0"/>
          <w:numId w:val="11"/>
        </w:numPr>
        <w:rPr>
          <w:rFonts w:ascii="Georgia" w:hAnsi="Georgia"/>
          <w:color w:val="000000"/>
          <w:sz w:val="24"/>
          <w:szCs w:val="24"/>
        </w:rPr>
      </w:pPr>
      <w:r w:rsidRPr="00C53DA8">
        <w:rPr>
          <w:rFonts w:ascii="Georgia" w:hAnsi="Georgia"/>
          <w:color w:val="000000"/>
          <w:sz w:val="24"/>
          <w:szCs w:val="24"/>
        </w:rPr>
        <w:t>4</w:t>
      </w:r>
      <w:r w:rsidR="009C0E0A" w:rsidRPr="00C53DA8">
        <w:rPr>
          <w:rFonts w:ascii="Georgia" w:hAnsi="Georgia"/>
          <w:color w:val="000000"/>
          <w:sz w:val="24"/>
          <w:szCs w:val="24"/>
        </w:rPr>
        <w:t xml:space="preserve"> </w:t>
      </w:r>
      <w:r w:rsidR="009C0E0A" w:rsidRPr="00C53DA8">
        <w:rPr>
          <w:rFonts w:ascii="Georgia" w:hAnsi="Georgia"/>
          <w:b/>
          <w:iCs/>
          <w:color w:val="000000"/>
          <w:sz w:val="24"/>
          <w:szCs w:val="24"/>
        </w:rPr>
        <w:t>Трансформація</w:t>
      </w:r>
      <w:r w:rsidR="009C0E0A" w:rsidRPr="00C53DA8">
        <w:rPr>
          <w:rFonts w:ascii="Georgia" w:hAnsi="Georgia"/>
          <w:b/>
          <w:color w:val="000000"/>
          <w:sz w:val="24"/>
          <w:szCs w:val="24"/>
        </w:rPr>
        <w:t xml:space="preserve"> ритму збудження</w:t>
      </w:r>
      <w:r w:rsidR="009C0E0A" w:rsidRPr="00C53DA8">
        <w:rPr>
          <w:rFonts w:ascii="Georgia" w:hAnsi="Georgia"/>
          <w:color w:val="000000"/>
          <w:sz w:val="24"/>
          <w:szCs w:val="24"/>
        </w:rPr>
        <w:t xml:space="preserve"> </w:t>
      </w:r>
      <w:r w:rsidR="008605C2" w:rsidRPr="00C53DA8">
        <w:rPr>
          <w:rFonts w:ascii="Georgia" w:hAnsi="Georgia"/>
          <w:color w:val="000000"/>
          <w:sz w:val="24"/>
          <w:szCs w:val="24"/>
        </w:rPr>
        <w:t>–</w:t>
      </w:r>
      <w:r w:rsidR="009C0E0A" w:rsidRPr="00C53DA8">
        <w:rPr>
          <w:rFonts w:ascii="Georgia" w:hAnsi="Georgia"/>
          <w:color w:val="000000"/>
          <w:sz w:val="24"/>
          <w:szCs w:val="24"/>
        </w:rPr>
        <w:t xml:space="preserve"> </w:t>
      </w:r>
      <w:r w:rsidR="008605C2" w:rsidRPr="00C53DA8">
        <w:rPr>
          <w:rFonts w:ascii="Georgia" w:hAnsi="Georgia"/>
          <w:sz w:val="24"/>
          <w:szCs w:val="24"/>
        </w:rPr>
        <w:t>частота імпульсів, що надходять до синапсу, може змінюватися на виході з нього.</w:t>
      </w:r>
    </w:p>
    <w:p w:rsidR="00995916" w:rsidRPr="001A0432" w:rsidRDefault="00995916" w:rsidP="001A0432">
      <w:pPr>
        <w:pStyle w:val="a3"/>
        <w:numPr>
          <w:ilvl w:val="0"/>
          <w:numId w:val="11"/>
        </w:numPr>
        <w:rPr>
          <w:rFonts w:ascii="Georgia" w:hAnsi="Georgia"/>
          <w:b/>
          <w:color w:val="000000"/>
          <w:sz w:val="24"/>
          <w:szCs w:val="24"/>
        </w:rPr>
      </w:pPr>
      <w:r w:rsidRPr="00995916">
        <w:rPr>
          <w:rFonts w:ascii="Georgia" w:hAnsi="Georgia"/>
          <w:color w:val="000000"/>
          <w:sz w:val="24"/>
          <w:szCs w:val="24"/>
        </w:rPr>
        <w:t>5</w:t>
      </w:r>
      <w:r w:rsidR="009C0E0A">
        <w:rPr>
          <w:rFonts w:ascii="Georgia" w:hAnsi="Georgia"/>
          <w:color w:val="000000"/>
          <w:sz w:val="24"/>
          <w:szCs w:val="24"/>
        </w:rPr>
        <w:t xml:space="preserve"> </w:t>
      </w:r>
      <w:r w:rsidR="001A0432" w:rsidRPr="00360594">
        <w:rPr>
          <w:rFonts w:ascii="Georgia" w:hAnsi="Georgia"/>
          <w:b/>
          <w:color w:val="000000"/>
          <w:sz w:val="24"/>
          <w:szCs w:val="24"/>
        </w:rPr>
        <w:t>Низька лабільність</w:t>
      </w:r>
    </w:p>
    <w:p w:rsidR="00995916" w:rsidRPr="008605C2" w:rsidRDefault="00995916" w:rsidP="00511CAC">
      <w:pPr>
        <w:pStyle w:val="a3"/>
        <w:numPr>
          <w:ilvl w:val="0"/>
          <w:numId w:val="11"/>
        </w:numPr>
        <w:rPr>
          <w:rFonts w:ascii="Georgia" w:hAnsi="Georgia"/>
          <w:color w:val="000000"/>
          <w:sz w:val="28"/>
          <w:szCs w:val="24"/>
        </w:rPr>
      </w:pPr>
      <w:r w:rsidRPr="00995916">
        <w:rPr>
          <w:rFonts w:ascii="Georgia" w:hAnsi="Georgia"/>
          <w:color w:val="000000"/>
          <w:sz w:val="24"/>
          <w:szCs w:val="24"/>
        </w:rPr>
        <w:t>6</w:t>
      </w:r>
      <w:r w:rsidR="009C0E0A">
        <w:rPr>
          <w:rFonts w:ascii="Georgia" w:hAnsi="Georgia"/>
          <w:color w:val="000000"/>
          <w:sz w:val="24"/>
          <w:szCs w:val="24"/>
        </w:rPr>
        <w:t xml:space="preserve"> </w:t>
      </w:r>
      <w:r w:rsidR="008605C2" w:rsidRPr="008605C2">
        <w:rPr>
          <w:rFonts w:ascii="Georgia" w:hAnsi="Georgia"/>
          <w:b/>
          <w:bCs/>
          <w:sz w:val="24"/>
        </w:rPr>
        <w:t>Пластичність</w:t>
      </w:r>
      <w:r w:rsidR="008605C2" w:rsidRPr="008605C2">
        <w:rPr>
          <w:rFonts w:ascii="Georgia" w:hAnsi="Georgia"/>
          <w:sz w:val="24"/>
        </w:rPr>
        <w:t xml:space="preserve"> — зміна ефективності синапсу з часом (основа навчання і пам’яті).</w:t>
      </w:r>
    </w:p>
    <w:p w:rsidR="00360594" w:rsidRPr="0015397C" w:rsidRDefault="00995916" w:rsidP="0015397C">
      <w:pPr>
        <w:pStyle w:val="a3"/>
        <w:numPr>
          <w:ilvl w:val="0"/>
          <w:numId w:val="11"/>
        </w:numPr>
        <w:rPr>
          <w:rFonts w:ascii="Georgia" w:hAnsi="Georgia"/>
          <w:color w:val="000000"/>
          <w:sz w:val="24"/>
          <w:szCs w:val="24"/>
        </w:rPr>
      </w:pPr>
      <w:r w:rsidRPr="00995916">
        <w:rPr>
          <w:rFonts w:ascii="Georgia" w:hAnsi="Georgia"/>
          <w:color w:val="000000"/>
          <w:sz w:val="24"/>
          <w:szCs w:val="24"/>
        </w:rPr>
        <w:t>7</w:t>
      </w:r>
      <w:r w:rsidR="00B27930">
        <w:rPr>
          <w:rFonts w:ascii="Georgia" w:hAnsi="Georgia"/>
          <w:color w:val="000000"/>
          <w:sz w:val="24"/>
          <w:szCs w:val="24"/>
        </w:rPr>
        <w:t xml:space="preserve"> </w:t>
      </w:r>
      <w:r w:rsidR="00B27930" w:rsidRPr="008605C2">
        <w:rPr>
          <w:rFonts w:ascii="Georgia" w:hAnsi="Georgia"/>
          <w:b/>
          <w:iCs/>
          <w:color w:val="000000"/>
          <w:sz w:val="24"/>
          <w:szCs w:val="24"/>
        </w:rPr>
        <w:t>Стомлюваність</w:t>
      </w:r>
      <w:r w:rsidR="00B27930" w:rsidRPr="00B27930">
        <w:rPr>
          <w:rFonts w:ascii="Georgia" w:hAnsi="Georgia"/>
          <w:color w:val="000000"/>
          <w:sz w:val="24"/>
          <w:szCs w:val="24"/>
        </w:rPr>
        <w:t xml:space="preserve"> </w:t>
      </w:r>
      <w:r w:rsidR="008605C2">
        <w:rPr>
          <w:rFonts w:ascii="Georgia" w:hAnsi="Georgia"/>
          <w:color w:val="000000"/>
          <w:sz w:val="24"/>
          <w:szCs w:val="24"/>
          <w:lang w:val="ru-RU"/>
        </w:rPr>
        <w:t xml:space="preserve">– </w:t>
      </w:r>
      <w:r w:rsidR="008605C2" w:rsidRPr="008605C2">
        <w:rPr>
          <w:rFonts w:ascii="Georgia" w:hAnsi="Georgia"/>
          <w:color w:val="000000"/>
          <w:sz w:val="24"/>
          <w:szCs w:val="24"/>
        </w:rPr>
        <w:t>зниження ефективності</w:t>
      </w:r>
      <w:r w:rsidR="008605C2">
        <w:rPr>
          <w:rFonts w:ascii="Georgia" w:hAnsi="Georgia"/>
          <w:color w:val="000000"/>
          <w:sz w:val="24"/>
          <w:szCs w:val="24"/>
        </w:rPr>
        <w:t xml:space="preserve"> передачі при тривалій стимуляції</w:t>
      </w:r>
    </w:p>
    <w:p w:rsidR="00C53DA8" w:rsidRPr="001A0432" w:rsidRDefault="00326B27" w:rsidP="00511CAC">
      <w:pPr>
        <w:pStyle w:val="a3"/>
        <w:numPr>
          <w:ilvl w:val="0"/>
          <w:numId w:val="11"/>
        </w:numPr>
        <w:rPr>
          <w:rFonts w:ascii="Georgia" w:hAnsi="Georgia"/>
          <w:b/>
          <w:bCs/>
          <w:sz w:val="24"/>
        </w:rPr>
      </w:pPr>
      <w:r w:rsidRPr="00C53DA8">
        <w:rPr>
          <w:rFonts w:ascii="Georgia" w:hAnsi="Georgia"/>
          <w:b/>
          <w:bCs/>
          <w:i/>
          <w:iCs/>
          <w:sz w:val="24"/>
        </w:rPr>
        <w:t xml:space="preserve">Посттетанічна потенціація </w:t>
      </w:r>
      <w:r w:rsidRPr="00C53DA8">
        <w:rPr>
          <w:rFonts w:ascii="Georgia" w:hAnsi="Georgia"/>
          <w:bCs/>
          <w:i/>
          <w:iCs/>
          <w:sz w:val="24"/>
        </w:rPr>
        <w:t>-</w:t>
      </w:r>
      <w:r w:rsidRPr="00C53DA8">
        <w:rPr>
          <w:rFonts w:ascii="Georgia" w:hAnsi="Georgia"/>
          <w:bCs/>
          <w:sz w:val="24"/>
        </w:rPr>
        <w:t xml:space="preserve"> явище появи або підсилення відповіді на поодинокі тестуючі сенсорні стимули протягом деякого часу після попереднього слабкого частого (100-200 імп/с) ритмічного по</w:t>
      </w:r>
      <w:r w:rsidRPr="00C53DA8">
        <w:rPr>
          <w:rFonts w:ascii="Georgia" w:hAnsi="Georgia"/>
          <w:bCs/>
          <w:sz w:val="24"/>
        </w:rPr>
        <w:softHyphen/>
        <w:t>дразнення.</w:t>
      </w:r>
    </w:p>
    <w:p w:rsidR="001A0432" w:rsidRPr="00C53DA8" w:rsidRDefault="001A0432" w:rsidP="00511CAC">
      <w:pPr>
        <w:pStyle w:val="a3"/>
        <w:numPr>
          <w:ilvl w:val="0"/>
          <w:numId w:val="11"/>
        </w:numPr>
        <w:rPr>
          <w:rFonts w:ascii="Georgia" w:hAnsi="Georgia"/>
          <w:b/>
          <w:bCs/>
          <w:sz w:val="24"/>
        </w:rPr>
      </w:pPr>
      <w:r w:rsidRPr="00C53DA8">
        <w:rPr>
          <w:rFonts w:ascii="Georgia" w:hAnsi="Georgia"/>
          <w:b/>
          <w:iCs/>
          <w:color w:val="000000"/>
          <w:sz w:val="24"/>
          <w:szCs w:val="24"/>
        </w:rPr>
        <w:t>Післядія збудження</w:t>
      </w:r>
      <w:r w:rsidRPr="00C53DA8">
        <w:rPr>
          <w:rFonts w:ascii="Georgia" w:hAnsi="Georgia"/>
          <w:b/>
          <w:color w:val="000000"/>
          <w:sz w:val="24"/>
          <w:szCs w:val="24"/>
        </w:rPr>
        <w:t xml:space="preserve"> </w:t>
      </w:r>
      <w:r>
        <w:rPr>
          <w:rFonts w:ascii="Georgia" w:hAnsi="Georgia"/>
          <w:color w:val="000000"/>
          <w:sz w:val="24"/>
          <w:szCs w:val="24"/>
        </w:rPr>
        <w:t>–</w:t>
      </w:r>
      <w:r w:rsidRPr="009C0E0A">
        <w:rPr>
          <w:rFonts w:ascii="Georgia" w:hAnsi="Georgia"/>
          <w:color w:val="000000"/>
          <w:sz w:val="24"/>
          <w:szCs w:val="24"/>
        </w:rPr>
        <w:t xml:space="preserve"> явище продовження збуджен</w:t>
      </w:r>
      <w:r w:rsidRPr="009C0E0A">
        <w:rPr>
          <w:rFonts w:ascii="Georgia" w:hAnsi="Georgia"/>
          <w:color w:val="000000"/>
          <w:sz w:val="24"/>
          <w:szCs w:val="24"/>
        </w:rPr>
        <w:softHyphen/>
        <w:t>ня в ЦНС після припинення подразнення (</w:t>
      </w:r>
      <w:r w:rsidRPr="009C0E0A">
        <w:rPr>
          <w:rFonts w:ascii="Georgia" w:hAnsi="Georgia"/>
          <w:i/>
          <w:iCs/>
          <w:color w:val="000000"/>
          <w:sz w:val="24"/>
          <w:szCs w:val="24"/>
        </w:rPr>
        <w:t>реверберація).</w:t>
      </w:r>
      <w:r>
        <w:rPr>
          <w:rFonts w:ascii="Georgia" w:hAnsi="Georgia"/>
          <w:i/>
          <w:iCs/>
          <w:color w:val="000000"/>
          <w:sz w:val="24"/>
          <w:szCs w:val="24"/>
        </w:rPr>
        <w:t>??</w:t>
      </w:r>
    </w:p>
    <w:p w:rsidR="00995916" w:rsidRPr="00512E68" w:rsidRDefault="00995916" w:rsidP="00511CAC">
      <w:pPr>
        <w:pStyle w:val="a3"/>
        <w:numPr>
          <w:ilvl w:val="0"/>
          <w:numId w:val="11"/>
        </w:numPr>
        <w:rPr>
          <w:rFonts w:ascii="Georgia" w:hAnsi="Georgia"/>
          <w:b/>
          <w:color w:val="000000"/>
          <w:sz w:val="24"/>
          <w:szCs w:val="24"/>
          <w:highlight w:val="green"/>
        </w:rPr>
      </w:pPr>
      <w:r w:rsidRPr="00512E68">
        <w:rPr>
          <w:rFonts w:ascii="Georgia" w:hAnsi="Georgia"/>
          <w:b/>
          <w:color w:val="000000"/>
          <w:sz w:val="24"/>
          <w:szCs w:val="24"/>
          <w:highlight w:val="green"/>
        </w:rPr>
        <w:t>Медіатори синаптичної передачі</w:t>
      </w:r>
    </w:p>
    <w:p w:rsidR="00995916" w:rsidRPr="00512E68" w:rsidRDefault="00995916" w:rsidP="00511CAC">
      <w:pPr>
        <w:pStyle w:val="a3"/>
        <w:numPr>
          <w:ilvl w:val="0"/>
          <w:numId w:val="11"/>
        </w:numPr>
        <w:rPr>
          <w:rFonts w:ascii="Georgia" w:hAnsi="Georgia"/>
          <w:b/>
          <w:color w:val="FF0000"/>
          <w:sz w:val="24"/>
          <w:szCs w:val="24"/>
        </w:rPr>
      </w:pPr>
      <w:r w:rsidRPr="00512E68">
        <w:rPr>
          <w:rFonts w:ascii="Georgia" w:hAnsi="Georgia"/>
          <w:b/>
          <w:color w:val="FF0000"/>
          <w:sz w:val="24"/>
          <w:szCs w:val="24"/>
        </w:rPr>
        <w:t xml:space="preserve">Приклади </w:t>
      </w:r>
      <w:r w:rsidR="00512E68" w:rsidRPr="00512E68">
        <w:rPr>
          <w:rFonts w:ascii="Georgia" w:hAnsi="Georgia"/>
          <w:b/>
          <w:color w:val="FF0000"/>
          <w:sz w:val="24"/>
          <w:szCs w:val="24"/>
        </w:rPr>
        <w:t>збуджуючих</w:t>
      </w:r>
      <w:r w:rsidRPr="00512E68">
        <w:rPr>
          <w:rFonts w:ascii="Georgia" w:hAnsi="Georgia"/>
          <w:b/>
          <w:color w:val="FF0000"/>
          <w:sz w:val="24"/>
          <w:szCs w:val="24"/>
        </w:rPr>
        <w:t xml:space="preserve"> медіаторів</w:t>
      </w:r>
      <w:r w:rsidR="008241AB">
        <w:rPr>
          <w:rFonts w:ascii="Georgia" w:hAnsi="Georgia"/>
          <w:b/>
          <w:color w:val="FF0000"/>
          <w:sz w:val="24"/>
          <w:szCs w:val="24"/>
        </w:rPr>
        <w:t xml:space="preserve"> </w:t>
      </w:r>
      <w:r w:rsidR="008241AB" w:rsidRPr="008241AB">
        <w:rPr>
          <w:rFonts w:ascii="Georgia" w:hAnsi="Georgia"/>
          <w:sz w:val="24"/>
          <w:szCs w:val="24"/>
        </w:rPr>
        <w:t xml:space="preserve">– Глутамат, </w:t>
      </w:r>
      <w:r w:rsidR="0077675B" w:rsidRPr="008241AB">
        <w:rPr>
          <w:rFonts w:ascii="Georgia" w:hAnsi="Georgia"/>
          <w:sz w:val="24"/>
          <w:szCs w:val="24"/>
        </w:rPr>
        <w:t>ацетилхолін</w:t>
      </w:r>
    </w:p>
    <w:p w:rsidR="00995916" w:rsidRPr="00512E68" w:rsidRDefault="00995916" w:rsidP="00511CAC">
      <w:pPr>
        <w:pStyle w:val="a3"/>
        <w:numPr>
          <w:ilvl w:val="0"/>
          <w:numId w:val="11"/>
        </w:numPr>
        <w:rPr>
          <w:rFonts w:ascii="Georgia" w:hAnsi="Georgia"/>
          <w:b/>
          <w:color w:val="FF0000"/>
          <w:sz w:val="24"/>
          <w:szCs w:val="24"/>
        </w:rPr>
      </w:pPr>
      <w:r w:rsidRPr="00512E68">
        <w:rPr>
          <w:rFonts w:ascii="Georgia" w:hAnsi="Georgia"/>
          <w:b/>
          <w:color w:val="FF0000"/>
          <w:sz w:val="24"/>
          <w:szCs w:val="24"/>
        </w:rPr>
        <w:t>Приклади гальмівних медіаторів</w:t>
      </w:r>
      <w:r w:rsidR="008241AB">
        <w:rPr>
          <w:rFonts w:ascii="Georgia" w:hAnsi="Georgia"/>
          <w:b/>
          <w:color w:val="FF0000"/>
          <w:sz w:val="24"/>
          <w:szCs w:val="24"/>
        </w:rPr>
        <w:t xml:space="preserve"> </w:t>
      </w:r>
      <w:r w:rsidR="008241AB" w:rsidRPr="008241AB">
        <w:rPr>
          <w:rFonts w:ascii="Georgia" w:hAnsi="Georgia"/>
          <w:sz w:val="24"/>
          <w:szCs w:val="24"/>
        </w:rPr>
        <w:t>– ГАМК, гліцин</w:t>
      </w:r>
    </w:p>
    <w:p w:rsidR="00995916" w:rsidRPr="00512E68" w:rsidRDefault="00995916" w:rsidP="00511CAC">
      <w:pPr>
        <w:pStyle w:val="a3"/>
        <w:numPr>
          <w:ilvl w:val="0"/>
          <w:numId w:val="11"/>
        </w:numPr>
        <w:rPr>
          <w:rFonts w:ascii="Georgia" w:hAnsi="Georgia"/>
          <w:b/>
          <w:color w:val="FF0000"/>
          <w:sz w:val="24"/>
          <w:szCs w:val="24"/>
        </w:rPr>
      </w:pPr>
      <w:r w:rsidRPr="00512E68">
        <w:rPr>
          <w:rFonts w:ascii="Georgia" w:hAnsi="Georgia"/>
          <w:b/>
          <w:color w:val="FF0000"/>
          <w:sz w:val="24"/>
          <w:szCs w:val="24"/>
        </w:rPr>
        <w:t>Приклади ферментів, що руйнують медіатори у синаптичній щілині</w:t>
      </w:r>
      <w:r w:rsidR="008241AB">
        <w:rPr>
          <w:rFonts w:ascii="Georgia" w:hAnsi="Georgia"/>
          <w:b/>
          <w:color w:val="FF0000"/>
          <w:sz w:val="24"/>
          <w:szCs w:val="24"/>
        </w:rPr>
        <w:t xml:space="preserve"> – </w:t>
      </w:r>
      <w:r w:rsidR="008241AB" w:rsidRPr="008241AB">
        <w:rPr>
          <w:rFonts w:ascii="Georgia" w:hAnsi="Georgia"/>
          <w:sz w:val="24"/>
          <w:szCs w:val="24"/>
        </w:rPr>
        <w:t>ацетилхоленістераза, моноаміноксидаза</w:t>
      </w:r>
    </w:p>
    <w:p w:rsidR="00995916" w:rsidRPr="00512E68" w:rsidRDefault="00995916" w:rsidP="00511CAC">
      <w:pPr>
        <w:pStyle w:val="a3"/>
        <w:numPr>
          <w:ilvl w:val="0"/>
          <w:numId w:val="11"/>
        </w:numPr>
        <w:rPr>
          <w:rFonts w:ascii="Georgia" w:hAnsi="Georgia"/>
          <w:b/>
          <w:color w:val="000000"/>
          <w:sz w:val="24"/>
          <w:szCs w:val="24"/>
          <w:highlight w:val="green"/>
        </w:rPr>
      </w:pPr>
      <w:r w:rsidRPr="00512E68">
        <w:rPr>
          <w:rFonts w:ascii="Georgia" w:hAnsi="Georgia"/>
          <w:b/>
          <w:color w:val="000000"/>
          <w:sz w:val="24"/>
          <w:szCs w:val="24"/>
          <w:highlight w:val="green"/>
        </w:rPr>
        <w:t>Види блокади роботи синапсів</w:t>
      </w:r>
    </w:p>
    <w:p w:rsidR="00995916" w:rsidRPr="008241AB" w:rsidRDefault="00995916" w:rsidP="00511CAC">
      <w:pPr>
        <w:pStyle w:val="a3"/>
        <w:numPr>
          <w:ilvl w:val="0"/>
          <w:numId w:val="11"/>
        </w:numPr>
        <w:rPr>
          <w:rFonts w:ascii="Georgia" w:hAnsi="Georgia"/>
          <w:color w:val="000000"/>
          <w:sz w:val="24"/>
          <w:szCs w:val="24"/>
        </w:rPr>
      </w:pPr>
      <w:r w:rsidRPr="008241AB">
        <w:rPr>
          <w:rFonts w:ascii="Georgia" w:hAnsi="Georgia"/>
          <w:color w:val="000000"/>
          <w:sz w:val="24"/>
          <w:szCs w:val="24"/>
        </w:rPr>
        <w:t>1</w:t>
      </w:r>
      <w:r w:rsidR="008241AB" w:rsidRPr="008241AB">
        <w:rPr>
          <w:rFonts w:ascii="Georgia" w:hAnsi="Georgia"/>
          <w:color w:val="000000"/>
          <w:sz w:val="24"/>
          <w:szCs w:val="24"/>
        </w:rPr>
        <w:t xml:space="preserve"> </w:t>
      </w:r>
      <w:r w:rsidR="008241AB" w:rsidRPr="00C53DA8">
        <w:rPr>
          <w:rFonts w:ascii="Georgia" w:hAnsi="Georgia"/>
          <w:b/>
          <w:color w:val="000000"/>
          <w:sz w:val="24"/>
          <w:szCs w:val="24"/>
        </w:rPr>
        <w:t>Пресинаптична</w:t>
      </w:r>
      <w:r w:rsidR="008241AB" w:rsidRPr="008241AB">
        <w:rPr>
          <w:rFonts w:ascii="Georgia" w:hAnsi="Georgia"/>
          <w:color w:val="000000"/>
          <w:sz w:val="24"/>
          <w:szCs w:val="24"/>
        </w:rPr>
        <w:t xml:space="preserve"> - </w:t>
      </w:r>
      <w:r w:rsidR="008241AB" w:rsidRPr="008241AB">
        <w:rPr>
          <w:rFonts w:ascii="Georgia" w:hAnsi="Georgia"/>
          <w:spacing w:val="-10"/>
          <w:w w:val="115"/>
          <w:sz w:val="24"/>
          <w:szCs w:val="24"/>
        </w:rPr>
        <w:t>блокуємо вихід нейромедіатора</w:t>
      </w:r>
    </w:p>
    <w:p w:rsidR="00995916" w:rsidRPr="008241AB" w:rsidRDefault="00995916" w:rsidP="00511CAC">
      <w:pPr>
        <w:pStyle w:val="a3"/>
        <w:numPr>
          <w:ilvl w:val="0"/>
          <w:numId w:val="11"/>
        </w:numPr>
        <w:rPr>
          <w:rFonts w:ascii="Georgia" w:hAnsi="Georgia"/>
          <w:color w:val="000000"/>
          <w:sz w:val="24"/>
          <w:szCs w:val="24"/>
        </w:rPr>
      </w:pPr>
      <w:r w:rsidRPr="008241AB">
        <w:rPr>
          <w:rFonts w:ascii="Georgia" w:hAnsi="Georgia"/>
          <w:color w:val="000000"/>
          <w:sz w:val="24"/>
          <w:szCs w:val="24"/>
        </w:rPr>
        <w:t>2</w:t>
      </w:r>
      <w:r w:rsidR="008241AB" w:rsidRPr="008241AB">
        <w:rPr>
          <w:rFonts w:ascii="Georgia" w:hAnsi="Georgia"/>
          <w:color w:val="000000"/>
          <w:sz w:val="24"/>
          <w:szCs w:val="24"/>
        </w:rPr>
        <w:t xml:space="preserve"> </w:t>
      </w:r>
      <w:r w:rsidR="008241AB" w:rsidRPr="00C53DA8">
        <w:rPr>
          <w:rFonts w:ascii="Georgia" w:hAnsi="Georgia"/>
          <w:b/>
          <w:color w:val="000000"/>
          <w:sz w:val="24"/>
          <w:szCs w:val="24"/>
        </w:rPr>
        <w:t>Постсинаптична</w:t>
      </w:r>
      <w:r w:rsidR="008241AB" w:rsidRPr="008241AB">
        <w:rPr>
          <w:rFonts w:ascii="Georgia" w:hAnsi="Georgia"/>
          <w:color w:val="000000"/>
          <w:sz w:val="24"/>
          <w:szCs w:val="24"/>
        </w:rPr>
        <w:t xml:space="preserve"> - </w:t>
      </w:r>
      <w:r w:rsidR="008241AB" w:rsidRPr="008241AB">
        <w:rPr>
          <w:rFonts w:ascii="Georgia" w:hAnsi="Georgia"/>
          <w:spacing w:val="-10"/>
          <w:sz w:val="24"/>
          <w:szCs w:val="24"/>
        </w:rPr>
        <w:t>блокують сприйняття нейромедіатора рецепторами</w:t>
      </w:r>
    </w:p>
    <w:p w:rsidR="00FE1924" w:rsidRDefault="00FE1924" w:rsidP="00FE1924">
      <w:pPr>
        <w:pStyle w:val="a3"/>
        <w:ind w:left="1080"/>
        <w:rPr>
          <w:rFonts w:ascii="Georgia" w:hAnsi="Georgia"/>
          <w:color w:val="000000"/>
          <w:sz w:val="24"/>
          <w:szCs w:val="24"/>
        </w:rPr>
      </w:pPr>
    </w:p>
    <w:p w:rsidR="00FE1924" w:rsidRDefault="00FE1924" w:rsidP="00FE1924">
      <w:pPr>
        <w:pStyle w:val="a3"/>
        <w:ind w:left="1080"/>
        <w:rPr>
          <w:rFonts w:ascii="Georgia" w:hAnsi="Georgia"/>
          <w:color w:val="000000"/>
          <w:sz w:val="24"/>
          <w:szCs w:val="24"/>
        </w:rPr>
      </w:pPr>
    </w:p>
    <w:p w:rsidR="00C53DA8" w:rsidRDefault="00C53DA8" w:rsidP="00FE1924">
      <w:pPr>
        <w:pStyle w:val="a3"/>
        <w:ind w:left="1080"/>
        <w:rPr>
          <w:rFonts w:ascii="Georgia" w:hAnsi="Georgia"/>
          <w:color w:val="000000"/>
          <w:sz w:val="24"/>
          <w:szCs w:val="24"/>
        </w:rPr>
      </w:pPr>
    </w:p>
    <w:p w:rsidR="00C53DA8" w:rsidRDefault="00C53DA8" w:rsidP="00FE1924">
      <w:pPr>
        <w:pStyle w:val="a3"/>
        <w:ind w:left="1080"/>
        <w:rPr>
          <w:rFonts w:ascii="Georgia" w:hAnsi="Georgia"/>
          <w:color w:val="000000"/>
          <w:sz w:val="24"/>
          <w:szCs w:val="24"/>
        </w:rPr>
      </w:pPr>
    </w:p>
    <w:p w:rsidR="00C53DA8" w:rsidRDefault="00C53DA8" w:rsidP="00FE1924">
      <w:pPr>
        <w:pStyle w:val="a3"/>
        <w:ind w:left="1080"/>
        <w:rPr>
          <w:rFonts w:ascii="Georgia" w:hAnsi="Georgia"/>
          <w:color w:val="000000"/>
          <w:sz w:val="24"/>
          <w:szCs w:val="24"/>
        </w:rPr>
      </w:pPr>
    </w:p>
    <w:p w:rsidR="00C53DA8" w:rsidRDefault="00C53DA8" w:rsidP="00FE1924">
      <w:pPr>
        <w:pStyle w:val="a3"/>
        <w:ind w:left="1080"/>
        <w:rPr>
          <w:rFonts w:ascii="Georgia" w:hAnsi="Georgia"/>
          <w:color w:val="000000"/>
          <w:sz w:val="24"/>
          <w:szCs w:val="24"/>
        </w:rPr>
      </w:pPr>
    </w:p>
    <w:p w:rsidR="00C53DA8" w:rsidRDefault="00C53DA8" w:rsidP="00C53DA8">
      <w:pPr>
        <w:rPr>
          <w:rFonts w:ascii="Georgia" w:hAnsi="Georgia"/>
          <w:color w:val="000000"/>
          <w:sz w:val="24"/>
          <w:szCs w:val="24"/>
        </w:rPr>
      </w:pPr>
    </w:p>
    <w:p w:rsidR="006F74DE" w:rsidRPr="00C53DA8" w:rsidRDefault="006F74DE" w:rsidP="00C53DA8">
      <w:pPr>
        <w:rPr>
          <w:rFonts w:ascii="Georgia" w:hAnsi="Georgia"/>
          <w:color w:val="000000"/>
          <w:sz w:val="24"/>
          <w:szCs w:val="24"/>
        </w:rPr>
      </w:pPr>
    </w:p>
    <w:p w:rsidR="00995916" w:rsidRPr="003C110C" w:rsidRDefault="00995916" w:rsidP="00511CAC">
      <w:pPr>
        <w:pStyle w:val="2"/>
        <w:numPr>
          <w:ilvl w:val="0"/>
          <w:numId w:val="2"/>
        </w:numPr>
        <w:rPr>
          <w:b/>
          <w:color w:val="auto"/>
        </w:rPr>
      </w:pPr>
      <w:r w:rsidRPr="003C110C">
        <w:rPr>
          <w:rStyle w:val="20"/>
          <w:b/>
          <w:color w:val="auto"/>
          <w:highlight w:val="yellow"/>
        </w:rPr>
        <w:lastRenderedPageBreak/>
        <w:t>Назвіть принципи координації між нервовими центрами і охарактеризуйте їх.</w:t>
      </w:r>
    </w:p>
    <w:p w:rsidR="00995916" w:rsidRPr="00512E68" w:rsidRDefault="00995916" w:rsidP="00511CAC">
      <w:pPr>
        <w:pStyle w:val="a3"/>
        <w:numPr>
          <w:ilvl w:val="0"/>
          <w:numId w:val="14"/>
        </w:numPr>
        <w:rPr>
          <w:rFonts w:ascii="Georgia" w:hAnsi="Georgia"/>
          <w:b/>
          <w:color w:val="000000"/>
          <w:sz w:val="24"/>
          <w:szCs w:val="24"/>
          <w:highlight w:val="green"/>
        </w:rPr>
      </w:pPr>
      <w:r w:rsidRPr="00512E68">
        <w:rPr>
          <w:rFonts w:ascii="Georgia" w:hAnsi="Georgia"/>
          <w:b/>
          <w:color w:val="000000"/>
          <w:sz w:val="24"/>
          <w:szCs w:val="24"/>
          <w:highlight w:val="green"/>
        </w:rPr>
        <w:t>Принципи координації між нервовими центрами</w:t>
      </w:r>
    </w:p>
    <w:p w:rsidR="006F74DE" w:rsidRPr="0077675B" w:rsidRDefault="006F74DE" w:rsidP="006F74DE">
      <w:pPr>
        <w:pStyle w:val="a3"/>
        <w:numPr>
          <w:ilvl w:val="0"/>
          <w:numId w:val="14"/>
        </w:numPr>
        <w:rPr>
          <w:rFonts w:ascii="Georgia" w:hAnsi="Georgia"/>
          <w:sz w:val="24"/>
          <w:szCs w:val="24"/>
        </w:rPr>
      </w:pPr>
      <w:r w:rsidRPr="0077675B">
        <w:rPr>
          <w:rFonts w:ascii="Georgia" w:hAnsi="Georgia"/>
          <w:bCs/>
          <w:sz w:val="24"/>
          <w:szCs w:val="24"/>
        </w:rPr>
        <w:t>1</w:t>
      </w:r>
      <w:r w:rsidRPr="0077675B">
        <w:rPr>
          <w:rFonts w:ascii="Georgia" w:hAnsi="Georgia"/>
          <w:b/>
          <w:bCs/>
          <w:sz w:val="24"/>
          <w:szCs w:val="24"/>
        </w:rPr>
        <w:t xml:space="preserve"> </w:t>
      </w:r>
      <w:r w:rsidRPr="0077675B">
        <w:rPr>
          <w:rFonts w:ascii="Georgia" w:eastAsia="Aptos" w:hAnsi="Georgia" w:cs="Aptos"/>
          <w:b/>
          <w:bCs/>
          <w:iCs/>
          <w:sz w:val="24"/>
          <w:szCs w:val="24"/>
        </w:rPr>
        <w:t>Принцип домінанти</w:t>
      </w:r>
      <w:r w:rsidRPr="0077675B">
        <w:rPr>
          <w:rFonts w:ascii="Georgia" w:eastAsia="Aptos" w:hAnsi="Georgia" w:cs="Aptos"/>
          <w:b/>
          <w:bCs/>
          <w:i/>
          <w:iCs/>
          <w:sz w:val="24"/>
          <w:szCs w:val="24"/>
        </w:rPr>
        <w:t xml:space="preserve"> </w:t>
      </w:r>
      <w:r w:rsidRPr="0077675B">
        <w:rPr>
          <w:rFonts w:ascii="Georgia" w:eastAsia="Aptos" w:hAnsi="Georgia" w:cs="Aptos"/>
          <w:sz w:val="24"/>
          <w:szCs w:val="24"/>
        </w:rPr>
        <w:t>– найактивніший центр пригнічує інші</w:t>
      </w:r>
    </w:p>
    <w:p w:rsidR="006F74DE" w:rsidRPr="0077675B" w:rsidRDefault="006F74DE" w:rsidP="006F74DE">
      <w:pPr>
        <w:pStyle w:val="a3"/>
        <w:numPr>
          <w:ilvl w:val="0"/>
          <w:numId w:val="14"/>
        </w:numPr>
        <w:rPr>
          <w:rFonts w:ascii="Georgia" w:hAnsi="Georgia"/>
          <w:sz w:val="24"/>
          <w:szCs w:val="24"/>
        </w:rPr>
      </w:pPr>
      <w:r w:rsidRPr="0077675B">
        <w:rPr>
          <w:rFonts w:ascii="Georgia" w:hAnsi="Georgia"/>
          <w:bCs/>
          <w:sz w:val="24"/>
          <w:szCs w:val="24"/>
        </w:rPr>
        <w:t xml:space="preserve">2 </w:t>
      </w:r>
      <w:r w:rsidRPr="0077675B">
        <w:rPr>
          <w:rFonts w:ascii="Georgia" w:eastAsia="Aptos" w:hAnsi="Georgia" w:cs="Aptos"/>
          <w:b/>
          <w:bCs/>
          <w:iCs/>
          <w:sz w:val="24"/>
          <w:szCs w:val="24"/>
        </w:rPr>
        <w:t>Принцип іррадіації збудження</w:t>
      </w:r>
      <w:r w:rsidRPr="0077675B">
        <w:rPr>
          <w:rFonts w:ascii="Georgia" w:eastAsia="Aptos" w:hAnsi="Georgia" w:cs="Aptos"/>
          <w:b/>
          <w:bCs/>
          <w:i/>
          <w:iCs/>
          <w:sz w:val="24"/>
          <w:szCs w:val="24"/>
        </w:rPr>
        <w:t xml:space="preserve"> </w:t>
      </w:r>
      <w:r w:rsidRPr="0077675B">
        <w:rPr>
          <w:rFonts w:ascii="Georgia" w:eastAsia="Aptos" w:hAnsi="Georgia" w:cs="Aptos"/>
          <w:sz w:val="24"/>
          <w:szCs w:val="24"/>
        </w:rPr>
        <w:t>– сильне збудження поширюється на сусідні центри</w:t>
      </w:r>
    </w:p>
    <w:p w:rsidR="006F74DE" w:rsidRPr="0077675B" w:rsidRDefault="006F74DE" w:rsidP="006F74DE">
      <w:pPr>
        <w:pStyle w:val="a3"/>
        <w:numPr>
          <w:ilvl w:val="0"/>
          <w:numId w:val="14"/>
        </w:numPr>
        <w:rPr>
          <w:rFonts w:ascii="Georgia" w:hAnsi="Georgia"/>
          <w:sz w:val="24"/>
          <w:szCs w:val="24"/>
        </w:rPr>
      </w:pPr>
      <w:r w:rsidRPr="0077675B">
        <w:rPr>
          <w:rFonts w:ascii="Georgia" w:hAnsi="Georgia"/>
          <w:bCs/>
          <w:sz w:val="24"/>
          <w:szCs w:val="24"/>
        </w:rPr>
        <w:t>3</w:t>
      </w:r>
      <w:r w:rsidRPr="0077675B">
        <w:rPr>
          <w:rFonts w:ascii="Georgia" w:hAnsi="Georgia"/>
          <w:b/>
          <w:bCs/>
          <w:sz w:val="24"/>
          <w:szCs w:val="24"/>
        </w:rPr>
        <w:t xml:space="preserve"> Принцип взаємного гальмування (реципрокного) </w:t>
      </w:r>
      <w:r w:rsidRPr="0077675B">
        <w:rPr>
          <w:rFonts w:ascii="Georgia" w:hAnsi="Georgia"/>
          <w:sz w:val="24"/>
          <w:szCs w:val="24"/>
        </w:rPr>
        <w:t xml:space="preserve">– активація одного центру </w:t>
      </w:r>
      <w:r w:rsidRPr="0077675B">
        <w:rPr>
          <w:rFonts w:ascii="Times New Roman" w:hAnsi="Times New Roman" w:cs="Times New Roman"/>
          <w:sz w:val="24"/>
          <w:szCs w:val="24"/>
        </w:rPr>
        <w:t>→</w:t>
      </w:r>
      <w:r w:rsidRPr="0077675B">
        <w:rPr>
          <w:rFonts w:ascii="Georgia" w:hAnsi="Georgia"/>
          <w:sz w:val="24"/>
          <w:szCs w:val="24"/>
        </w:rPr>
        <w:t xml:space="preserve"> </w:t>
      </w:r>
      <w:r w:rsidRPr="0077675B">
        <w:rPr>
          <w:rFonts w:ascii="Georgia" w:hAnsi="Georgia" w:cs="Georgia"/>
          <w:sz w:val="24"/>
          <w:szCs w:val="24"/>
        </w:rPr>
        <w:t>гальмування</w:t>
      </w:r>
      <w:r w:rsidRPr="0077675B">
        <w:rPr>
          <w:rFonts w:ascii="Georgia" w:hAnsi="Georgia"/>
          <w:sz w:val="24"/>
          <w:szCs w:val="24"/>
        </w:rPr>
        <w:t xml:space="preserve"> </w:t>
      </w:r>
      <w:r w:rsidRPr="0077675B">
        <w:rPr>
          <w:rFonts w:ascii="Georgia" w:hAnsi="Georgia" w:cs="Georgia"/>
          <w:sz w:val="24"/>
          <w:szCs w:val="24"/>
        </w:rPr>
        <w:t>антагоніста</w:t>
      </w:r>
      <w:r w:rsidRPr="0077675B">
        <w:rPr>
          <w:rFonts w:ascii="Georgia" w:hAnsi="Georgia"/>
          <w:sz w:val="24"/>
          <w:szCs w:val="24"/>
        </w:rPr>
        <w:t xml:space="preserve">  (наприклад, флексор-екстензор).</w:t>
      </w:r>
    </w:p>
    <w:p w:rsidR="006F74DE" w:rsidRPr="0077675B" w:rsidRDefault="006F74DE" w:rsidP="006F74DE">
      <w:pPr>
        <w:pStyle w:val="a3"/>
        <w:numPr>
          <w:ilvl w:val="0"/>
          <w:numId w:val="14"/>
        </w:numPr>
        <w:rPr>
          <w:rFonts w:ascii="Georgia" w:hAnsi="Georgia"/>
          <w:sz w:val="24"/>
          <w:szCs w:val="24"/>
        </w:rPr>
      </w:pPr>
      <w:r w:rsidRPr="0077675B">
        <w:rPr>
          <w:rFonts w:ascii="Georgia" w:hAnsi="Georgia"/>
          <w:bCs/>
          <w:sz w:val="24"/>
          <w:szCs w:val="24"/>
        </w:rPr>
        <w:t>4</w:t>
      </w:r>
      <w:r w:rsidRPr="0077675B">
        <w:rPr>
          <w:rFonts w:ascii="Georgia" w:hAnsi="Georgia"/>
          <w:b/>
          <w:bCs/>
          <w:sz w:val="24"/>
          <w:szCs w:val="24"/>
        </w:rPr>
        <w:t xml:space="preserve"> </w:t>
      </w:r>
      <w:r w:rsidRPr="0077675B">
        <w:rPr>
          <w:rFonts w:ascii="Georgia" w:eastAsia="Aptos" w:hAnsi="Georgia" w:cs="Aptos"/>
          <w:b/>
          <w:bCs/>
          <w:iCs/>
          <w:sz w:val="24"/>
          <w:szCs w:val="24"/>
        </w:rPr>
        <w:t>Принцип конвергенції</w:t>
      </w:r>
      <w:r w:rsidRPr="0077675B">
        <w:rPr>
          <w:rFonts w:ascii="Georgia" w:eastAsia="Aptos" w:hAnsi="Georgia" w:cs="Aptos"/>
          <w:sz w:val="24"/>
          <w:szCs w:val="24"/>
        </w:rPr>
        <w:t xml:space="preserve"> – багато сигналів </w:t>
      </w:r>
      <w:r w:rsidRPr="0077675B">
        <w:rPr>
          <w:rFonts w:ascii="Times New Roman" w:eastAsia="Aptos" w:hAnsi="Times New Roman" w:cs="Times New Roman"/>
          <w:sz w:val="24"/>
          <w:szCs w:val="24"/>
        </w:rPr>
        <w:t>→</w:t>
      </w:r>
      <w:r w:rsidRPr="0077675B">
        <w:rPr>
          <w:rFonts w:ascii="Georgia" w:eastAsia="Aptos" w:hAnsi="Georgia" w:cs="Aptos"/>
          <w:sz w:val="24"/>
          <w:szCs w:val="24"/>
        </w:rPr>
        <w:t xml:space="preserve"> сходяться </w:t>
      </w:r>
      <w:r w:rsidRPr="0077675B">
        <w:rPr>
          <w:rFonts w:ascii="Georgia" w:eastAsia="Aptos" w:hAnsi="Georgia" w:cs="Georgia"/>
          <w:sz w:val="24"/>
          <w:szCs w:val="24"/>
        </w:rPr>
        <w:t>на</w:t>
      </w:r>
      <w:r w:rsidRPr="0077675B">
        <w:rPr>
          <w:rFonts w:ascii="Georgia" w:eastAsia="Aptos" w:hAnsi="Georgia" w:cs="Aptos"/>
          <w:sz w:val="24"/>
          <w:szCs w:val="24"/>
        </w:rPr>
        <w:t xml:space="preserve"> </w:t>
      </w:r>
      <w:r w:rsidRPr="0077675B">
        <w:rPr>
          <w:rFonts w:ascii="Georgia" w:eastAsia="Aptos" w:hAnsi="Georgia" w:cs="Georgia"/>
          <w:sz w:val="24"/>
          <w:szCs w:val="24"/>
        </w:rPr>
        <w:t>один</w:t>
      </w:r>
      <w:r w:rsidRPr="0077675B">
        <w:rPr>
          <w:rFonts w:ascii="Georgia" w:eastAsia="Aptos" w:hAnsi="Georgia" w:cs="Aptos"/>
          <w:sz w:val="24"/>
          <w:szCs w:val="24"/>
        </w:rPr>
        <w:t xml:space="preserve"> </w:t>
      </w:r>
      <w:r w:rsidRPr="0077675B">
        <w:rPr>
          <w:rFonts w:ascii="Georgia" w:eastAsia="Aptos" w:hAnsi="Georgia" w:cs="Georgia"/>
          <w:sz w:val="24"/>
          <w:szCs w:val="24"/>
        </w:rPr>
        <w:t>нейрон</w:t>
      </w:r>
      <w:r w:rsidRPr="0077675B">
        <w:rPr>
          <w:rFonts w:ascii="Georgia" w:eastAsia="Aptos" w:hAnsi="Georgia" w:cs="Aptos"/>
          <w:sz w:val="24"/>
          <w:szCs w:val="24"/>
        </w:rPr>
        <w:t xml:space="preserve"> (</w:t>
      </w:r>
      <w:r w:rsidRPr="0077675B">
        <w:rPr>
          <w:rFonts w:ascii="Georgia" w:eastAsia="Aptos" w:hAnsi="Georgia" w:cs="Georgia"/>
          <w:sz w:val="24"/>
          <w:szCs w:val="24"/>
        </w:rPr>
        <w:t>інтеграція</w:t>
      </w:r>
      <w:r w:rsidRPr="0077675B">
        <w:rPr>
          <w:rFonts w:ascii="Georgia" w:eastAsia="Aptos" w:hAnsi="Georgia" w:cs="Aptos"/>
          <w:sz w:val="24"/>
          <w:szCs w:val="24"/>
        </w:rPr>
        <w:t>)</w:t>
      </w:r>
    </w:p>
    <w:p w:rsidR="006F74DE" w:rsidRPr="0077675B" w:rsidRDefault="006F74DE" w:rsidP="006F74DE">
      <w:pPr>
        <w:pStyle w:val="a3"/>
        <w:numPr>
          <w:ilvl w:val="0"/>
          <w:numId w:val="14"/>
        </w:numPr>
        <w:rPr>
          <w:rFonts w:ascii="Georgia" w:hAnsi="Georgia"/>
          <w:sz w:val="24"/>
          <w:szCs w:val="24"/>
        </w:rPr>
      </w:pPr>
      <w:r w:rsidRPr="0077675B">
        <w:rPr>
          <w:rFonts w:ascii="Georgia" w:eastAsia="Aptos" w:hAnsi="Georgia" w:cs="Aptos"/>
          <w:bCs/>
          <w:sz w:val="24"/>
          <w:szCs w:val="24"/>
        </w:rPr>
        <w:t>5</w:t>
      </w:r>
      <w:r w:rsidRPr="0077675B">
        <w:rPr>
          <w:rFonts w:ascii="Georgia" w:eastAsia="Aptos" w:hAnsi="Georgia" w:cs="Aptos"/>
          <w:b/>
          <w:bCs/>
          <w:sz w:val="24"/>
          <w:szCs w:val="24"/>
        </w:rPr>
        <w:t xml:space="preserve"> </w:t>
      </w:r>
      <w:r w:rsidRPr="0077675B">
        <w:rPr>
          <w:rFonts w:ascii="Georgia" w:eastAsia="Aptos" w:hAnsi="Georgia" w:cs="Aptos"/>
          <w:b/>
          <w:bCs/>
          <w:iCs/>
          <w:sz w:val="24"/>
          <w:szCs w:val="24"/>
        </w:rPr>
        <w:t>Принцип дивергенції</w:t>
      </w:r>
      <w:r w:rsidRPr="0077675B">
        <w:rPr>
          <w:rFonts w:ascii="Georgia" w:eastAsia="Aptos" w:hAnsi="Georgia" w:cs="Aptos"/>
          <w:b/>
          <w:bCs/>
          <w:i/>
          <w:iCs/>
          <w:sz w:val="24"/>
          <w:szCs w:val="24"/>
        </w:rPr>
        <w:t xml:space="preserve"> </w:t>
      </w:r>
      <w:r w:rsidRPr="0077675B">
        <w:rPr>
          <w:rFonts w:ascii="Georgia" w:eastAsia="Aptos" w:hAnsi="Georgia" w:cs="Aptos"/>
          <w:sz w:val="24"/>
          <w:szCs w:val="24"/>
        </w:rPr>
        <w:t xml:space="preserve">– один нейрон </w:t>
      </w:r>
      <w:r w:rsidRPr="0077675B">
        <w:rPr>
          <w:rFonts w:ascii="Times New Roman" w:eastAsia="Aptos" w:hAnsi="Times New Roman" w:cs="Times New Roman"/>
          <w:sz w:val="24"/>
          <w:szCs w:val="24"/>
        </w:rPr>
        <w:t>→</w:t>
      </w:r>
      <w:r w:rsidRPr="0077675B">
        <w:rPr>
          <w:rFonts w:ascii="Georgia" w:eastAsia="Aptos" w:hAnsi="Georgia" w:cs="Aptos"/>
          <w:sz w:val="24"/>
          <w:szCs w:val="24"/>
        </w:rPr>
        <w:t xml:space="preserve"> впливає </w:t>
      </w:r>
      <w:r w:rsidRPr="0077675B">
        <w:rPr>
          <w:rFonts w:ascii="Georgia" w:eastAsia="Aptos" w:hAnsi="Georgia" w:cs="Georgia"/>
          <w:sz w:val="24"/>
          <w:szCs w:val="24"/>
        </w:rPr>
        <w:t>на</w:t>
      </w:r>
      <w:r w:rsidRPr="0077675B">
        <w:rPr>
          <w:rFonts w:ascii="Georgia" w:eastAsia="Aptos" w:hAnsi="Georgia" w:cs="Aptos"/>
          <w:sz w:val="24"/>
          <w:szCs w:val="24"/>
        </w:rPr>
        <w:t xml:space="preserve"> </w:t>
      </w:r>
      <w:r w:rsidRPr="0077675B">
        <w:rPr>
          <w:rFonts w:ascii="Georgia" w:eastAsia="Aptos" w:hAnsi="Georgia" w:cs="Georgia"/>
          <w:sz w:val="24"/>
          <w:szCs w:val="24"/>
        </w:rPr>
        <w:t>багато</w:t>
      </w:r>
      <w:r w:rsidRPr="0077675B">
        <w:rPr>
          <w:rFonts w:ascii="Georgia" w:eastAsia="Aptos" w:hAnsi="Georgia" w:cs="Aptos"/>
          <w:sz w:val="24"/>
          <w:szCs w:val="24"/>
        </w:rPr>
        <w:t xml:space="preserve"> </w:t>
      </w:r>
      <w:r w:rsidRPr="0077675B">
        <w:rPr>
          <w:rFonts w:ascii="Georgia" w:eastAsia="Aptos" w:hAnsi="Georgia" w:cs="Georgia"/>
          <w:sz w:val="24"/>
          <w:szCs w:val="24"/>
        </w:rPr>
        <w:t>інших</w:t>
      </w:r>
      <w:r w:rsidRPr="0077675B">
        <w:rPr>
          <w:rFonts w:ascii="Georgia" w:eastAsia="Aptos" w:hAnsi="Georgia" w:cs="Aptos"/>
          <w:sz w:val="24"/>
          <w:szCs w:val="24"/>
        </w:rPr>
        <w:t xml:space="preserve"> (</w:t>
      </w:r>
      <w:r w:rsidRPr="0077675B">
        <w:rPr>
          <w:rFonts w:ascii="Georgia" w:eastAsia="Aptos" w:hAnsi="Georgia" w:cs="Georgia"/>
          <w:sz w:val="24"/>
          <w:szCs w:val="24"/>
        </w:rPr>
        <w:t>розгалуження</w:t>
      </w:r>
      <w:r w:rsidRPr="0077675B">
        <w:rPr>
          <w:rFonts w:ascii="Georgia" w:eastAsia="Aptos" w:hAnsi="Georgia" w:cs="Aptos"/>
          <w:sz w:val="24"/>
          <w:szCs w:val="24"/>
        </w:rPr>
        <w:t>)</w:t>
      </w:r>
    </w:p>
    <w:p w:rsidR="003A5F73" w:rsidRPr="0077675B" w:rsidRDefault="003A5F73" w:rsidP="003A5F73">
      <w:pPr>
        <w:pStyle w:val="a3"/>
        <w:numPr>
          <w:ilvl w:val="0"/>
          <w:numId w:val="14"/>
        </w:numPr>
        <w:rPr>
          <w:rFonts w:ascii="Georgia" w:hAnsi="Georgia"/>
          <w:sz w:val="24"/>
          <w:szCs w:val="24"/>
        </w:rPr>
      </w:pPr>
      <w:r w:rsidRPr="0077675B">
        <w:rPr>
          <w:rFonts w:ascii="Georgia" w:hAnsi="Georgia"/>
          <w:bCs/>
          <w:sz w:val="24"/>
          <w:szCs w:val="24"/>
        </w:rPr>
        <w:t>6</w:t>
      </w:r>
      <w:r w:rsidRPr="0077675B">
        <w:rPr>
          <w:rFonts w:ascii="Georgia" w:hAnsi="Georgia"/>
          <w:b/>
          <w:bCs/>
          <w:sz w:val="24"/>
          <w:szCs w:val="24"/>
        </w:rPr>
        <w:t xml:space="preserve"> Принцип оклюзії</w:t>
      </w:r>
      <w:r w:rsidRPr="0077675B">
        <w:rPr>
          <w:rFonts w:ascii="Georgia" w:hAnsi="Georgia"/>
          <w:sz w:val="24"/>
          <w:szCs w:val="24"/>
        </w:rPr>
        <w:t xml:space="preserve"> – сума відповідей при подразненні кількох аферентів менша, ніж сума поодиноких (перекриття центрів)</w:t>
      </w:r>
    </w:p>
    <w:p w:rsidR="003A5F73" w:rsidRPr="0077675B" w:rsidRDefault="003A5F73" w:rsidP="003A5F73">
      <w:pPr>
        <w:pStyle w:val="a3"/>
        <w:numPr>
          <w:ilvl w:val="0"/>
          <w:numId w:val="14"/>
        </w:numPr>
        <w:rPr>
          <w:rFonts w:ascii="Georgia" w:hAnsi="Georgia"/>
          <w:sz w:val="24"/>
          <w:szCs w:val="24"/>
        </w:rPr>
      </w:pPr>
      <w:r w:rsidRPr="0077675B">
        <w:rPr>
          <w:rFonts w:ascii="Georgia" w:hAnsi="Georgia"/>
          <w:bCs/>
          <w:sz w:val="24"/>
          <w:szCs w:val="24"/>
        </w:rPr>
        <w:t>7</w:t>
      </w:r>
      <w:r w:rsidRPr="0077675B">
        <w:rPr>
          <w:rFonts w:ascii="Georgia" w:hAnsi="Georgia"/>
          <w:b/>
          <w:bCs/>
          <w:sz w:val="24"/>
          <w:szCs w:val="24"/>
        </w:rPr>
        <w:t xml:space="preserve"> </w:t>
      </w:r>
      <w:r w:rsidRPr="0077675B">
        <w:rPr>
          <w:rFonts w:ascii="Georgia" w:eastAsia="Aptos" w:hAnsi="Georgia" w:cs="Aptos"/>
          <w:b/>
          <w:bCs/>
          <w:iCs/>
          <w:sz w:val="24"/>
          <w:szCs w:val="24"/>
        </w:rPr>
        <w:t>Принцип пластичності</w:t>
      </w:r>
      <w:r w:rsidRPr="0077675B">
        <w:rPr>
          <w:rFonts w:ascii="Georgia" w:eastAsia="Aptos" w:hAnsi="Georgia" w:cs="Aptos"/>
          <w:b/>
          <w:bCs/>
          <w:i/>
          <w:iCs/>
          <w:sz w:val="24"/>
          <w:szCs w:val="24"/>
        </w:rPr>
        <w:t xml:space="preserve"> </w:t>
      </w:r>
      <w:r w:rsidRPr="0077675B">
        <w:rPr>
          <w:rFonts w:ascii="Georgia" w:eastAsia="Aptos" w:hAnsi="Georgia" w:cs="Aptos"/>
          <w:sz w:val="24"/>
          <w:szCs w:val="24"/>
        </w:rPr>
        <w:t xml:space="preserve">– зміна активності з досвідом (навчання, адаптація) </w:t>
      </w:r>
    </w:p>
    <w:p w:rsidR="00995916" w:rsidRPr="0077675B" w:rsidRDefault="003A5F73" w:rsidP="00511CAC">
      <w:pPr>
        <w:pStyle w:val="a3"/>
        <w:numPr>
          <w:ilvl w:val="0"/>
          <w:numId w:val="14"/>
        </w:numPr>
        <w:rPr>
          <w:rFonts w:ascii="Georgia" w:hAnsi="Georgia"/>
          <w:sz w:val="24"/>
          <w:szCs w:val="24"/>
        </w:rPr>
      </w:pPr>
      <w:r w:rsidRPr="0077675B">
        <w:rPr>
          <w:rFonts w:ascii="Georgia" w:hAnsi="Georgia"/>
          <w:sz w:val="24"/>
          <w:szCs w:val="24"/>
        </w:rPr>
        <w:t xml:space="preserve">8 </w:t>
      </w:r>
      <w:r w:rsidRPr="0077675B">
        <w:rPr>
          <w:rStyle w:val="a4"/>
          <w:rFonts w:ascii="Georgia" w:hAnsi="Georgia"/>
          <w:sz w:val="24"/>
          <w:szCs w:val="24"/>
        </w:rPr>
        <w:t xml:space="preserve">Принцип зворотного зв'язку (зворотної аферентації): </w:t>
      </w:r>
      <w:r w:rsidR="00AD59CE" w:rsidRPr="0077675B">
        <w:rPr>
          <w:rFonts w:ascii="Georgia" w:hAnsi="Georgia"/>
          <w:sz w:val="24"/>
          <w:szCs w:val="24"/>
        </w:rPr>
        <w:t>Результат дії (руху, секреції) надходить назад до нервового центру, який викликав цю дію</w:t>
      </w:r>
    </w:p>
    <w:p w:rsidR="003A5F73" w:rsidRPr="0077675B" w:rsidRDefault="003A5F73" w:rsidP="003A5F73">
      <w:pPr>
        <w:pStyle w:val="a3"/>
        <w:numPr>
          <w:ilvl w:val="0"/>
          <w:numId w:val="14"/>
        </w:numPr>
        <w:rPr>
          <w:rFonts w:ascii="Georgia" w:hAnsi="Georgia"/>
          <w:sz w:val="24"/>
          <w:szCs w:val="24"/>
        </w:rPr>
      </w:pPr>
      <w:r w:rsidRPr="0077675B">
        <w:rPr>
          <w:rFonts w:ascii="Georgia" w:hAnsi="Georgia"/>
          <w:sz w:val="24"/>
          <w:szCs w:val="24"/>
        </w:rPr>
        <w:t xml:space="preserve">9 </w:t>
      </w:r>
      <w:r w:rsidRPr="0077675B">
        <w:rPr>
          <w:rStyle w:val="a4"/>
          <w:rFonts w:ascii="Georgia" w:hAnsi="Georgia"/>
          <w:sz w:val="24"/>
          <w:szCs w:val="24"/>
        </w:rPr>
        <w:t>Принцип післядії:</w:t>
      </w:r>
      <w:r w:rsidRPr="0077675B">
        <w:rPr>
          <w:rFonts w:ascii="Georgia" w:hAnsi="Georgia"/>
          <w:sz w:val="24"/>
          <w:szCs w:val="24"/>
        </w:rPr>
        <w:t xml:space="preserve"> центр працює деякий час після припинення стимулу</w:t>
      </w:r>
    </w:p>
    <w:p w:rsidR="003A5F73" w:rsidRPr="0077675B" w:rsidRDefault="003A5F73" w:rsidP="003A5F73">
      <w:pPr>
        <w:pStyle w:val="a3"/>
        <w:numPr>
          <w:ilvl w:val="0"/>
          <w:numId w:val="14"/>
        </w:numPr>
        <w:rPr>
          <w:rFonts w:ascii="Georgia" w:hAnsi="Georgia"/>
          <w:sz w:val="24"/>
          <w:szCs w:val="24"/>
        </w:rPr>
      </w:pPr>
      <w:r w:rsidRPr="0077675B">
        <w:rPr>
          <w:rFonts w:ascii="Georgia" w:hAnsi="Georgia"/>
          <w:bCs/>
          <w:sz w:val="24"/>
          <w:szCs w:val="24"/>
        </w:rPr>
        <w:t xml:space="preserve">10 </w:t>
      </w:r>
      <w:r w:rsidRPr="0077675B">
        <w:rPr>
          <w:rFonts w:ascii="Georgia" w:eastAsia="Aptos" w:hAnsi="Georgia" w:cs="Aptos"/>
          <w:b/>
          <w:bCs/>
          <w:iCs/>
          <w:sz w:val="24"/>
          <w:szCs w:val="24"/>
        </w:rPr>
        <w:t>Принцип реверберації (самозбудження)</w:t>
      </w:r>
      <w:r w:rsidRPr="0077675B">
        <w:rPr>
          <w:rFonts w:ascii="Georgia" w:eastAsia="Aptos" w:hAnsi="Georgia" w:cs="Aptos"/>
          <w:sz w:val="24"/>
          <w:szCs w:val="24"/>
        </w:rPr>
        <w:t xml:space="preserve"> – самопідтримка збудження в нейронних колах </w:t>
      </w:r>
    </w:p>
    <w:p w:rsidR="003A5F73" w:rsidRPr="0077675B" w:rsidRDefault="003A5F73" w:rsidP="003A5F73">
      <w:pPr>
        <w:pStyle w:val="a3"/>
        <w:numPr>
          <w:ilvl w:val="0"/>
          <w:numId w:val="14"/>
        </w:numPr>
        <w:rPr>
          <w:rFonts w:ascii="Georgia" w:hAnsi="Georgia"/>
          <w:sz w:val="24"/>
          <w:szCs w:val="24"/>
        </w:rPr>
      </w:pPr>
      <w:r w:rsidRPr="0077675B">
        <w:rPr>
          <w:rFonts w:ascii="Georgia" w:hAnsi="Georgia"/>
          <w:sz w:val="24"/>
          <w:szCs w:val="24"/>
        </w:rPr>
        <w:t>1</w:t>
      </w:r>
      <w:r w:rsidRPr="0077675B">
        <w:rPr>
          <w:rFonts w:ascii="Georgia" w:hAnsi="Georgia"/>
          <w:bCs/>
          <w:sz w:val="24"/>
          <w:szCs w:val="24"/>
        </w:rPr>
        <w:t>1</w:t>
      </w:r>
      <w:r w:rsidRPr="0077675B">
        <w:rPr>
          <w:rFonts w:ascii="Georgia" w:hAnsi="Georgia"/>
          <w:bCs/>
          <w:sz w:val="24"/>
          <w:szCs w:val="24"/>
          <w:lang w:val="ru-RU"/>
        </w:rPr>
        <w:t xml:space="preserve"> </w:t>
      </w:r>
      <w:r w:rsidRPr="0077675B">
        <w:rPr>
          <w:rFonts w:ascii="Georgia" w:eastAsia="Aptos" w:hAnsi="Georgia" w:cs="Aptos"/>
          <w:b/>
          <w:bCs/>
          <w:iCs/>
          <w:sz w:val="24"/>
          <w:szCs w:val="24"/>
        </w:rPr>
        <w:t>Принцип сумації (часової та просторової)</w:t>
      </w:r>
      <w:r w:rsidRPr="0077675B">
        <w:rPr>
          <w:rFonts w:ascii="Georgia" w:eastAsia="Aptos" w:hAnsi="Georgia" w:cs="Aptos"/>
          <w:sz w:val="24"/>
          <w:szCs w:val="24"/>
        </w:rPr>
        <w:t xml:space="preserve"> – підпорогові сигнали підсумовуються (у часі / просторі) </w:t>
      </w:r>
    </w:p>
    <w:p w:rsidR="003A5F73" w:rsidRPr="0077675B" w:rsidRDefault="003A5F73" w:rsidP="003A5F73">
      <w:pPr>
        <w:pStyle w:val="a3"/>
        <w:numPr>
          <w:ilvl w:val="0"/>
          <w:numId w:val="14"/>
        </w:numPr>
        <w:rPr>
          <w:rFonts w:ascii="Georgia" w:hAnsi="Georgia"/>
          <w:sz w:val="24"/>
          <w:szCs w:val="24"/>
        </w:rPr>
      </w:pPr>
      <w:r w:rsidRPr="0077675B">
        <w:rPr>
          <w:rFonts w:ascii="Georgia" w:hAnsi="Georgia"/>
          <w:sz w:val="24"/>
          <w:szCs w:val="24"/>
        </w:rPr>
        <w:t>12</w:t>
      </w:r>
      <w:r w:rsidRPr="0077675B">
        <w:rPr>
          <w:rFonts w:ascii="Georgia" w:hAnsi="Georgia"/>
          <w:sz w:val="24"/>
          <w:szCs w:val="24"/>
          <w:lang w:val="ru-RU"/>
        </w:rPr>
        <w:t xml:space="preserve"> </w:t>
      </w:r>
      <w:r w:rsidRPr="0077675B">
        <w:rPr>
          <w:rFonts w:ascii="Georgia" w:hAnsi="Georgia"/>
          <w:b/>
          <w:sz w:val="24"/>
          <w:szCs w:val="24"/>
        </w:rPr>
        <w:t>Принцип втомлюваності</w:t>
      </w:r>
      <w:r w:rsidRPr="0077675B">
        <w:rPr>
          <w:rFonts w:ascii="Georgia" w:hAnsi="Georgia"/>
          <w:sz w:val="24"/>
          <w:szCs w:val="24"/>
          <w:lang w:val="ru-RU"/>
        </w:rPr>
        <w:t xml:space="preserve"> </w:t>
      </w:r>
      <w:r w:rsidRPr="0077675B">
        <w:rPr>
          <w:rFonts w:ascii="Georgia" w:hAnsi="Georgia"/>
          <w:sz w:val="24"/>
          <w:szCs w:val="24"/>
        </w:rPr>
        <w:t xml:space="preserve">– тривале збудження </w:t>
      </w:r>
      <w:r w:rsidRPr="0077675B">
        <w:rPr>
          <w:rFonts w:ascii="Times New Roman" w:hAnsi="Times New Roman" w:cs="Times New Roman"/>
          <w:sz w:val="24"/>
          <w:szCs w:val="24"/>
        </w:rPr>
        <w:t>→</w:t>
      </w:r>
      <w:r w:rsidRPr="0077675B">
        <w:rPr>
          <w:rFonts w:ascii="Georgia" w:hAnsi="Georgia"/>
          <w:sz w:val="24"/>
          <w:szCs w:val="24"/>
        </w:rPr>
        <w:t xml:space="preserve"> </w:t>
      </w:r>
      <w:r w:rsidRPr="0077675B">
        <w:rPr>
          <w:rFonts w:ascii="Georgia" w:hAnsi="Georgia" w:cs="Georgia"/>
          <w:sz w:val="24"/>
          <w:szCs w:val="24"/>
        </w:rPr>
        <w:t>зниження</w:t>
      </w:r>
      <w:r w:rsidRPr="0077675B">
        <w:rPr>
          <w:rFonts w:ascii="Georgia" w:hAnsi="Georgia"/>
          <w:sz w:val="24"/>
          <w:szCs w:val="24"/>
        </w:rPr>
        <w:t xml:space="preserve"> </w:t>
      </w:r>
      <w:r w:rsidRPr="0077675B">
        <w:rPr>
          <w:rFonts w:ascii="Georgia" w:hAnsi="Georgia" w:cs="Georgia"/>
          <w:sz w:val="24"/>
          <w:szCs w:val="24"/>
        </w:rPr>
        <w:t>ефективності</w:t>
      </w:r>
      <w:r w:rsidRPr="0077675B">
        <w:rPr>
          <w:rFonts w:ascii="Georgia" w:hAnsi="Georgia"/>
          <w:sz w:val="24"/>
          <w:szCs w:val="24"/>
        </w:rPr>
        <w:t xml:space="preserve"> (захисна функція).</w:t>
      </w:r>
    </w:p>
    <w:p w:rsidR="00995916" w:rsidRPr="0077675B" w:rsidRDefault="003A5F73" w:rsidP="00511CAC">
      <w:pPr>
        <w:pStyle w:val="a3"/>
        <w:numPr>
          <w:ilvl w:val="0"/>
          <w:numId w:val="14"/>
        </w:numPr>
        <w:rPr>
          <w:rFonts w:ascii="Georgia" w:hAnsi="Georgia"/>
          <w:sz w:val="24"/>
          <w:szCs w:val="24"/>
        </w:rPr>
      </w:pPr>
      <w:r w:rsidRPr="0077675B">
        <w:rPr>
          <w:rFonts w:ascii="Georgia" w:hAnsi="Georgia"/>
          <w:sz w:val="24"/>
          <w:szCs w:val="24"/>
        </w:rPr>
        <w:t xml:space="preserve">13 </w:t>
      </w:r>
      <w:r w:rsidRPr="0077675B">
        <w:rPr>
          <w:rFonts w:ascii="Georgia" w:eastAsia="Aptos" w:hAnsi="Georgia" w:cs="Aptos"/>
          <w:b/>
          <w:bCs/>
          <w:iCs/>
          <w:sz w:val="24"/>
          <w:szCs w:val="24"/>
        </w:rPr>
        <w:t xml:space="preserve">Принцип централізації </w:t>
      </w:r>
      <w:r w:rsidR="00470F7B" w:rsidRPr="0077675B">
        <w:rPr>
          <w:rFonts w:ascii="Georgia" w:eastAsia="Aptos" w:hAnsi="Georgia" w:cs="Aptos"/>
          <w:sz w:val="24"/>
          <w:szCs w:val="24"/>
        </w:rPr>
        <w:t>– вищі нервові центри (кора головного мозку) контролюють діяльність нижчих</w:t>
      </w:r>
    </w:p>
    <w:p w:rsidR="00995916" w:rsidRPr="0077675B" w:rsidRDefault="003A5F73" w:rsidP="00511CAC">
      <w:pPr>
        <w:pStyle w:val="a3"/>
        <w:numPr>
          <w:ilvl w:val="0"/>
          <w:numId w:val="14"/>
        </w:numPr>
        <w:rPr>
          <w:rFonts w:ascii="Georgia" w:hAnsi="Georgia"/>
          <w:sz w:val="24"/>
          <w:szCs w:val="24"/>
        </w:rPr>
      </w:pPr>
      <w:r w:rsidRPr="0077675B">
        <w:rPr>
          <w:rFonts w:ascii="Georgia" w:hAnsi="Georgia"/>
          <w:sz w:val="24"/>
          <w:szCs w:val="24"/>
        </w:rPr>
        <w:t xml:space="preserve">14 </w:t>
      </w:r>
      <w:r w:rsidRPr="0077675B">
        <w:rPr>
          <w:rFonts w:ascii="Georgia" w:hAnsi="Georgia"/>
          <w:b/>
          <w:sz w:val="24"/>
          <w:szCs w:val="24"/>
        </w:rPr>
        <w:t>Принцип автоматії</w:t>
      </w:r>
      <w:r w:rsidRPr="0077675B">
        <w:rPr>
          <w:rFonts w:ascii="Georgia" w:hAnsi="Georgia"/>
          <w:sz w:val="24"/>
          <w:szCs w:val="24"/>
        </w:rPr>
        <w:t xml:space="preserve"> </w:t>
      </w:r>
      <w:r w:rsidR="00470F7B" w:rsidRPr="0077675B">
        <w:rPr>
          <w:rFonts w:ascii="Georgia" w:hAnsi="Georgia"/>
          <w:sz w:val="24"/>
          <w:szCs w:val="24"/>
        </w:rPr>
        <w:t>– деякі центри можуть генерувати імпульси самостійно (водії ритму, ЦНС-автоматія)</w:t>
      </w:r>
    </w:p>
    <w:p w:rsidR="003A5F73" w:rsidRPr="0077675B" w:rsidRDefault="003A5F73" w:rsidP="003A5F73">
      <w:pPr>
        <w:pStyle w:val="a3"/>
        <w:numPr>
          <w:ilvl w:val="0"/>
          <w:numId w:val="14"/>
        </w:numPr>
        <w:rPr>
          <w:rFonts w:ascii="Georgia" w:hAnsi="Georgia"/>
          <w:sz w:val="24"/>
          <w:szCs w:val="24"/>
        </w:rPr>
      </w:pPr>
      <w:r w:rsidRPr="0077675B">
        <w:rPr>
          <w:rFonts w:ascii="Georgia" w:hAnsi="Georgia"/>
          <w:sz w:val="24"/>
          <w:szCs w:val="24"/>
        </w:rPr>
        <w:t xml:space="preserve">15 </w:t>
      </w:r>
      <w:r w:rsidRPr="0077675B">
        <w:rPr>
          <w:rFonts w:ascii="Georgia" w:hAnsi="Georgia"/>
          <w:b/>
          <w:sz w:val="24"/>
          <w:szCs w:val="24"/>
        </w:rPr>
        <w:t>Принцип індукції (послідовної)</w:t>
      </w:r>
      <w:r w:rsidRPr="0077675B">
        <w:rPr>
          <w:rFonts w:ascii="Georgia" w:hAnsi="Georgia"/>
          <w:sz w:val="24"/>
          <w:szCs w:val="24"/>
        </w:rPr>
        <w:t xml:space="preserve"> – збудження одного процесу впливає на інші (активація або гальмування) (наприклад, позитивна й негативна індукція)</w:t>
      </w:r>
    </w:p>
    <w:p w:rsidR="003C110C" w:rsidRDefault="003C110C" w:rsidP="003C110C">
      <w:pPr>
        <w:rPr>
          <w:rFonts w:ascii="Georgia" w:hAnsi="Georgia"/>
          <w:color w:val="000000"/>
          <w:sz w:val="24"/>
          <w:szCs w:val="24"/>
        </w:rPr>
      </w:pPr>
    </w:p>
    <w:p w:rsidR="003C110C" w:rsidRDefault="003C110C" w:rsidP="003C110C">
      <w:pPr>
        <w:rPr>
          <w:rFonts w:ascii="Georgia" w:hAnsi="Georgia"/>
          <w:color w:val="000000"/>
          <w:sz w:val="24"/>
          <w:szCs w:val="24"/>
        </w:rPr>
      </w:pPr>
    </w:p>
    <w:p w:rsidR="003C110C" w:rsidRDefault="003C110C" w:rsidP="003C110C">
      <w:pPr>
        <w:rPr>
          <w:rFonts w:ascii="Georgia" w:hAnsi="Georgia"/>
          <w:color w:val="000000"/>
          <w:sz w:val="24"/>
          <w:szCs w:val="24"/>
        </w:rPr>
      </w:pPr>
    </w:p>
    <w:p w:rsidR="003C110C" w:rsidRDefault="003C110C" w:rsidP="003C110C">
      <w:pPr>
        <w:rPr>
          <w:rFonts w:ascii="Georgia" w:hAnsi="Georgia"/>
          <w:color w:val="000000"/>
          <w:sz w:val="24"/>
          <w:szCs w:val="24"/>
        </w:rPr>
      </w:pPr>
    </w:p>
    <w:p w:rsidR="003C110C" w:rsidRDefault="003C110C" w:rsidP="003C110C">
      <w:pPr>
        <w:rPr>
          <w:rFonts w:ascii="Georgia" w:hAnsi="Georgia"/>
          <w:color w:val="000000"/>
          <w:sz w:val="24"/>
          <w:szCs w:val="24"/>
        </w:rPr>
      </w:pPr>
    </w:p>
    <w:p w:rsidR="003C110C" w:rsidRDefault="003C110C" w:rsidP="003C110C">
      <w:pPr>
        <w:rPr>
          <w:rFonts w:ascii="Georgia" w:hAnsi="Georgia"/>
          <w:color w:val="000000"/>
          <w:sz w:val="24"/>
          <w:szCs w:val="24"/>
        </w:rPr>
      </w:pPr>
    </w:p>
    <w:p w:rsidR="003C110C" w:rsidRDefault="003C110C" w:rsidP="003C110C">
      <w:pPr>
        <w:rPr>
          <w:rFonts w:ascii="Georgia" w:hAnsi="Georgia"/>
          <w:color w:val="000000"/>
          <w:sz w:val="24"/>
          <w:szCs w:val="24"/>
        </w:rPr>
      </w:pPr>
    </w:p>
    <w:p w:rsidR="003C110C" w:rsidRDefault="003C110C" w:rsidP="003C110C">
      <w:pPr>
        <w:rPr>
          <w:rFonts w:ascii="Georgia" w:hAnsi="Georgia"/>
          <w:color w:val="000000"/>
          <w:sz w:val="24"/>
          <w:szCs w:val="24"/>
        </w:rPr>
      </w:pPr>
    </w:p>
    <w:p w:rsidR="003A5F73" w:rsidRDefault="003A5F73" w:rsidP="003C110C">
      <w:pPr>
        <w:rPr>
          <w:rFonts w:ascii="Georgia" w:hAnsi="Georgia"/>
          <w:color w:val="000000"/>
          <w:sz w:val="24"/>
          <w:szCs w:val="24"/>
        </w:rPr>
      </w:pPr>
    </w:p>
    <w:p w:rsidR="003A5F73" w:rsidRDefault="003A5F73" w:rsidP="003C110C">
      <w:pPr>
        <w:rPr>
          <w:rFonts w:ascii="Georgia" w:hAnsi="Georgia"/>
          <w:color w:val="000000"/>
          <w:sz w:val="24"/>
          <w:szCs w:val="24"/>
        </w:rPr>
      </w:pPr>
    </w:p>
    <w:p w:rsidR="003A5F73" w:rsidRDefault="003A5F73" w:rsidP="003C110C">
      <w:pPr>
        <w:rPr>
          <w:rFonts w:ascii="Georgia" w:hAnsi="Georgia"/>
          <w:color w:val="000000"/>
          <w:sz w:val="24"/>
          <w:szCs w:val="24"/>
        </w:rPr>
      </w:pPr>
    </w:p>
    <w:p w:rsidR="003A5F73" w:rsidRDefault="003A5F73" w:rsidP="003C110C">
      <w:pPr>
        <w:rPr>
          <w:rFonts w:ascii="Georgia" w:hAnsi="Georgia"/>
          <w:color w:val="000000"/>
          <w:sz w:val="24"/>
          <w:szCs w:val="24"/>
        </w:rPr>
      </w:pPr>
    </w:p>
    <w:p w:rsidR="003C110C" w:rsidRDefault="003C110C" w:rsidP="003C110C">
      <w:pPr>
        <w:rPr>
          <w:rFonts w:ascii="Georgia" w:hAnsi="Georgia"/>
          <w:color w:val="000000"/>
          <w:sz w:val="24"/>
          <w:szCs w:val="24"/>
        </w:rPr>
      </w:pPr>
    </w:p>
    <w:p w:rsidR="003C110C" w:rsidRPr="003C110C" w:rsidRDefault="003C110C" w:rsidP="003C110C">
      <w:pPr>
        <w:pStyle w:val="1"/>
        <w:keepNext w:val="0"/>
        <w:keepLines w:val="0"/>
        <w:widowControl w:val="0"/>
        <w:tabs>
          <w:tab w:val="left" w:pos="400"/>
        </w:tabs>
        <w:autoSpaceDE w:val="0"/>
        <w:autoSpaceDN w:val="0"/>
        <w:spacing w:before="232" w:line="240" w:lineRule="auto"/>
        <w:jc w:val="center"/>
        <w:rPr>
          <w:b/>
          <w:color w:val="auto"/>
        </w:rPr>
      </w:pPr>
      <w:r w:rsidRPr="003C110C">
        <w:rPr>
          <w:b/>
          <w:color w:val="auto"/>
          <w:spacing w:val="-2"/>
        </w:rPr>
        <w:lastRenderedPageBreak/>
        <w:t>Теоретичне</w:t>
      </w:r>
      <w:r w:rsidRPr="003C110C">
        <w:rPr>
          <w:b/>
          <w:color w:val="auto"/>
          <w:spacing w:val="-11"/>
        </w:rPr>
        <w:t xml:space="preserve"> </w:t>
      </w:r>
      <w:r w:rsidRPr="003C110C">
        <w:rPr>
          <w:b/>
          <w:color w:val="auto"/>
          <w:spacing w:val="-2"/>
        </w:rPr>
        <w:t>питання</w:t>
      </w:r>
      <w:r w:rsidRPr="003C110C">
        <w:rPr>
          <w:b/>
          <w:color w:val="auto"/>
          <w:spacing w:val="-11"/>
        </w:rPr>
        <w:t xml:space="preserve"> </w:t>
      </w:r>
      <w:r w:rsidRPr="003C110C">
        <w:rPr>
          <w:b/>
          <w:color w:val="auto"/>
          <w:spacing w:val="-10"/>
        </w:rPr>
        <w:t>2</w:t>
      </w:r>
    </w:p>
    <w:p w:rsidR="003C110C" w:rsidRPr="003C110C" w:rsidRDefault="003C110C" w:rsidP="00511CAC">
      <w:pPr>
        <w:pStyle w:val="2"/>
        <w:numPr>
          <w:ilvl w:val="0"/>
          <w:numId w:val="19"/>
        </w:numPr>
        <w:spacing w:before="0"/>
        <w:rPr>
          <w:b/>
          <w:color w:val="auto"/>
          <w:highlight w:val="yellow"/>
        </w:rPr>
      </w:pPr>
      <w:r w:rsidRPr="003C110C">
        <w:rPr>
          <w:b/>
          <w:color w:val="auto"/>
          <w:w w:val="90"/>
          <w:highlight w:val="yellow"/>
        </w:rPr>
        <w:t>Характеристика</w:t>
      </w:r>
      <w:r w:rsidRPr="003C110C">
        <w:rPr>
          <w:b/>
          <w:color w:val="auto"/>
          <w:spacing w:val="-1"/>
          <w:highlight w:val="yellow"/>
        </w:rPr>
        <w:t xml:space="preserve"> </w:t>
      </w:r>
      <w:r w:rsidRPr="003C110C">
        <w:rPr>
          <w:b/>
          <w:color w:val="auto"/>
          <w:w w:val="90"/>
          <w:highlight w:val="yellow"/>
        </w:rPr>
        <w:t>гуморальної</w:t>
      </w:r>
      <w:r w:rsidRPr="003C110C">
        <w:rPr>
          <w:b/>
          <w:color w:val="auto"/>
          <w:spacing w:val="-2"/>
          <w:highlight w:val="yellow"/>
        </w:rPr>
        <w:t xml:space="preserve"> </w:t>
      </w:r>
      <w:r w:rsidRPr="003C110C">
        <w:rPr>
          <w:b/>
          <w:color w:val="auto"/>
          <w:w w:val="90"/>
          <w:highlight w:val="yellow"/>
        </w:rPr>
        <w:t>регуляції,</w:t>
      </w:r>
      <w:r w:rsidRPr="003C110C">
        <w:rPr>
          <w:b/>
          <w:color w:val="auto"/>
          <w:spacing w:val="-1"/>
          <w:highlight w:val="yellow"/>
        </w:rPr>
        <w:t xml:space="preserve"> </w:t>
      </w:r>
      <w:r w:rsidRPr="003C110C">
        <w:rPr>
          <w:b/>
          <w:color w:val="auto"/>
          <w:w w:val="90"/>
          <w:highlight w:val="yellow"/>
        </w:rPr>
        <w:t>її</w:t>
      </w:r>
      <w:r w:rsidRPr="003C110C">
        <w:rPr>
          <w:b/>
          <w:color w:val="auto"/>
          <w:spacing w:val="-1"/>
          <w:highlight w:val="yellow"/>
        </w:rPr>
        <w:t xml:space="preserve"> </w:t>
      </w:r>
      <w:r w:rsidRPr="003C110C">
        <w:rPr>
          <w:b/>
          <w:color w:val="auto"/>
          <w:w w:val="90"/>
          <w:highlight w:val="yellow"/>
        </w:rPr>
        <w:t>чинників,</w:t>
      </w:r>
      <w:r w:rsidRPr="003C110C">
        <w:rPr>
          <w:b/>
          <w:color w:val="auto"/>
          <w:spacing w:val="-1"/>
          <w:highlight w:val="yellow"/>
        </w:rPr>
        <w:t xml:space="preserve"> </w:t>
      </w:r>
      <w:r w:rsidRPr="003C110C">
        <w:rPr>
          <w:b/>
          <w:color w:val="auto"/>
          <w:w w:val="90"/>
          <w:highlight w:val="yellow"/>
        </w:rPr>
        <w:t>відміни</w:t>
      </w:r>
      <w:r w:rsidRPr="003C110C">
        <w:rPr>
          <w:b/>
          <w:color w:val="auto"/>
          <w:spacing w:val="-1"/>
          <w:highlight w:val="yellow"/>
        </w:rPr>
        <w:t xml:space="preserve"> </w:t>
      </w:r>
      <w:r w:rsidRPr="003C110C">
        <w:rPr>
          <w:b/>
          <w:color w:val="auto"/>
          <w:w w:val="90"/>
          <w:highlight w:val="yellow"/>
        </w:rPr>
        <w:t>від</w:t>
      </w:r>
      <w:r w:rsidRPr="003C110C">
        <w:rPr>
          <w:b/>
          <w:color w:val="auto"/>
          <w:spacing w:val="-1"/>
          <w:highlight w:val="yellow"/>
        </w:rPr>
        <w:t xml:space="preserve"> </w:t>
      </w:r>
      <w:r w:rsidRPr="003C110C">
        <w:rPr>
          <w:b/>
          <w:color w:val="auto"/>
          <w:spacing w:val="-2"/>
          <w:w w:val="90"/>
          <w:highlight w:val="yellow"/>
        </w:rPr>
        <w:t>нервової.</w:t>
      </w:r>
    </w:p>
    <w:p w:rsidR="003C110C" w:rsidRPr="003C110C" w:rsidRDefault="003C110C" w:rsidP="0077675B">
      <w:pPr>
        <w:pStyle w:val="a3"/>
        <w:widowControl w:val="0"/>
        <w:numPr>
          <w:ilvl w:val="0"/>
          <w:numId w:val="18"/>
        </w:numPr>
        <w:tabs>
          <w:tab w:val="left" w:pos="719"/>
        </w:tabs>
        <w:autoSpaceDE w:val="0"/>
        <w:autoSpaceDN w:val="0"/>
        <w:spacing w:after="0" w:line="240" w:lineRule="auto"/>
        <w:rPr>
          <w:rFonts w:ascii="Georgia" w:hAnsi="Georgia"/>
          <w:b/>
          <w:sz w:val="24"/>
          <w:szCs w:val="24"/>
          <w:highlight w:val="green"/>
        </w:rPr>
      </w:pPr>
      <w:r w:rsidRPr="003C110C">
        <w:rPr>
          <w:rFonts w:ascii="Georgia" w:hAnsi="Georgia"/>
          <w:b/>
          <w:sz w:val="24"/>
          <w:szCs w:val="24"/>
          <w:highlight w:val="green"/>
        </w:rPr>
        <w:t>Відмінності гуморальною регуляції від нервовою</w:t>
      </w:r>
    </w:p>
    <w:p w:rsidR="003C110C" w:rsidRPr="003C110C" w:rsidRDefault="003C110C" w:rsidP="0077675B">
      <w:pPr>
        <w:pStyle w:val="a3"/>
        <w:widowControl w:val="0"/>
        <w:numPr>
          <w:ilvl w:val="0"/>
          <w:numId w:val="18"/>
        </w:numPr>
        <w:tabs>
          <w:tab w:val="left" w:pos="719"/>
        </w:tabs>
        <w:autoSpaceDE w:val="0"/>
        <w:autoSpaceDN w:val="0"/>
        <w:spacing w:before="214" w:after="0" w:line="240" w:lineRule="auto"/>
        <w:rPr>
          <w:b/>
          <w:sz w:val="24"/>
          <w:szCs w:val="24"/>
        </w:rPr>
      </w:pPr>
      <w:r w:rsidRPr="003C110C">
        <w:rPr>
          <w:rFonts w:ascii="Georgia" w:hAnsi="Georgia"/>
          <w:sz w:val="24"/>
          <w:szCs w:val="24"/>
        </w:rPr>
        <w:t>Шлях передачі імпульсу (нерв – нервові волокна</w:t>
      </w:r>
      <w:r w:rsidR="0077675B">
        <w:rPr>
          <w:rFonts w:ascii="Georgia" w:hAnsi="Georgia"/>
          <w:sz w:val="24"/>
          <w:szCs w:val="24"/>
        </w:rPr>
        <w:t>,</w:t>
      </w:r>
      <w:r w:rsidR="0077675B" w:rsidRPr="0077675B">
        <w:rPr>
          <w:rFonts w:ascii="Georgia" w:hAnsi="Georgia"/>
          <w:sz w:val="24"/>
          <w:szCs w:val="24"/>
        </w:rPr>
        <w:t xml:space="preserve"> </w:t>
      </w:r>
      <w:r w:rsidR="0077675B" w:rsidRPr="003C110C">
        <w:rPr>
          <w:rFonts w:ascii="Georgia" w:hAnsi="Georgia"/>
          <w:sz w:val="24"/>
          <w:szCs w:val="24"/>
        </w:rPr>
        <w:t>гумор – кровоток</w:t>
      </w:r>
      <w:r w:rsidR="0077675B">
        <w:rPr>
          <w:rFonts w:ascii="Georgia" w:hAnsi="Georgia"/>
          <w:sz w:val="24"/>
          <w:szCs w:val="24"/>
        </w:rPr>
        <w:t>)</w:t>
      </w:r>
    </w:p>
    <w:p w:rsidR="003C110C" w:rsidRPr="003C110C" w:rsidRDefault="003C110C" w:rsidP="0077675B">
      <w:pPr>
        <w:pStyle w:val="a3"/>
        <w:widowControl w:val="0"/>
        <w:numPr>
          <w:ilvl w:val="0"/>
          <w:numId w:val="18"/>
        </w:numPr>
        <w:tabs>
          <w:tab w:val="left" w:pos="719"/>
        </w:tabs>
        <w:autoSpaceDE w:val="0"/>
        <w:autoSpaceDN w:val="0"/>
        <w:spacing w:before="214" w:after="0" w:line="240" w:lineRule="auto"/>
        <w:rPr>
          <w:b/>
          <w:sz w:val="24"/>
          <w:szCs w:val="24"/>
        </w:rPr>
      </w:pPr>
      <w:r w:rsidRPr="003C110C">
        <w:rPr>
          <w:rFonts w:ascii="Georgia" w:hAnsi="Georgia"/>
          <w:sz w:val="24"/>
          <w:szCs w:val="24"/>
        </w:rPr>
        <w:t>Швидкість передачі сигналу (нерв – швидка, гумор – відносно повільна)</w:t>
      </w:r>
    </w:p>
    <w:p w:rsidR="003C110C" w:rsidRPr="003C110C" w:rsidRDefault="003C110C" w:rsidP="0077675B">
      <w:pPr>
        <w:pStyle w:val="a3"/>
        <w:widowControl w:val="0"/>
        <w:numPr>
          <w:ilvl w:val="0"/>
          <w:numId w:val="18"/>
        </w:numPr>
        <w:tabs>
          <w:tab w:val="left" w:pos="719"/>
        </w:tabs>
        <w:autoSpaceDE w:val="0"/>
        <w:autoSpaceDN w:val="0"/>
        <w:spacing w:before="214" w:after="0" w:line="240" w:lineRule="auto"/>
        <w:rPr>
          <w:b/>
          <w:sz w:val="24"/>
          <w:szCs w:val="24"/>
        </w:rPr>
      </w:pPr>
      <w:r w:rsidRPr="003C110C">
        <w:rPr>
          <w:rFonts w:ascii="Georgia" w:hAnsi="Georgia"/>
          <w:sz w:val="24"/>
          <w:szCs w:val="24"/>
        </w:rPr>
        <w:t>Тривалість дії (нерв – короткочасна, гумор – більш тривала)</w:t>
      </w:r>
    </w:p>
    <w:p w:rsidR="003C110C" w:rsidRPr="003C110C" w:rsidRDefault="003C110C" w:rsidP="0077675B">
      <w:pPr>
        <w:pStyle w:val="a3"/>
        <w:widowControl w:val="0"/>
        <w:numPr>
          <w:ilvl w:val="0"/>
          <w:numId w:val="18"/>
        </w:numPr>
        <w:tabs>
          <w:tab w:val="left" w:pos="719"/>
        </w:tabs>
        <w:autoSpaceDE w:val="0"/>
        <w:autoSpaceDN w:val="0"/>
        <w:spacing w:before="214" w:after="0" w:line="240" w:lineRule="auto"/>
        <w:rPr>
          <w:b/>
          <w:sz w:val="24"/>
          <w:szCs w:val="24"/>
        </w:rPr>
      </w:pPr>
      <w:r w:rsidRPr="003C110C">
        <w:rPr>
          <w:rFonts w:ascii="Georgia" w:hAnsi="Georgia"/>
          <w:sz w:val="24"/>
          <w:szCs w:val="24"/>
        </w:rPr>
        <w:t>Характер впливу (нерв – локальна, чітко спрямована, гумор – системний)</w:t>
      </w:r>
    </w:p>
    <w:p w:rsidR="003C110C" w:rsidRPr="003C110C" w:rsidRDefault="003C110C" w:rsidP="0077675B">
      <w:pPr>
        <w:pStyle w:val="a3"/>
        <w:widowControl w:val="0"/>
        <w:numPr>
          <w:ilvl w:val="0"/>
          <w:numId w:val="18"/>
        </w:numPr>
        <w:tabs>
          <w:tab w:val="left" w:pos="719"/>
        </w:tabs>
        <w:autoSpaceDE w:val="0"/>
        <w:autoSpaceDN w:val="0"/>
        <w:spacing w:before="214" w:after="0" w:line="240" w:lineRule="auto"/>
        <w:rPr>
          <w:b/>
          <w:sz w:val="24"/>
          <w:szCs w:val="24"/>
          <w:highlight w:val="green"/>
        </w:rPr>
      </w:pPr>
      <w:r w:rsidRPr="003C110C">
        <w:rPr>
          <w:rFonts w:ascii="Georgia" w:hAnsi="Georgia"/>
          <w:b/>
          <w:sz w:val="24"/>
          <w:szCs w:val="24"/>
          <w:highlight w:val="green"/>
        </w:rPr>
        <w:t>Справжні гормони</w:t>
      </w:r>
    </w:p>
    <w:p w:rsidR="003C110C" w:rsidRPr="003C110C" w:rsidRDefault="003C110C" w:rsidP="0077675B">
      <w:pPr>
        <w:pStyle w:val="a3"/>
        <w:widowControl w:val="0"/>
        <w:numPr>
          <w:ilvl w:val="0"/>
          <w:numId w:val="18"/>
        </w:numPr>
        <w:tabs>
          <w:tab w:val="left" w:pos="719"/>
        </w:tabs>
        <w:autoSpaceDE w:val="0"/>
        <w:autoSpaceDN w:val="0"/>
        <w:spacing w:before="214" w:after="0" w:line="240" w:lineRule="auto"/>
        <w:rPr>
          <w:b/>
          <w:sz w:val="24"/>
          <w:szCs w:val="24"/>
        </w:rPr>
      </w:pPr>
      <w:r w:rsidRPr="003C110C">
        <w:rPr>
          <w:rFonts w:ascii="Georgia" w:hAnsi="Georgia"/>
          <w:sz w:val="24"/>
          <w:szCs w:val="24"/>
        </w:rPr>
        <w:t>Утворюється ендокринними залозами та спеціалізованими клітинами. Взаємодіють з клітинами-мішенями</w:t>
      </w:r>
    </w:p>
    <w:p w:rsidR="003C110C" w:rsidRPr="003C110C" w:rsidRDefault="003C110C" w:rsidP="0077675B">
      <w:pPr>
        <w:pStyle w:val="a3"/>
        <w:widowControl w:val="0"/>
        <w:numPr>
          <w:ilvl w:val="0"/>
          <w:numId w:val="18"/>
        </w:numPr>
        <w:tabs>
          <w:tab w:val="left" w:pos="719"/>
        </w:tabs>
        <w:autoSpaceDE w:val="0"/>
        <w:autoSpaceDN w:val="0"/>
        <w:spacing w:before="214" w:after="0" w:line="240" w:lineRule="auto"/>
        <w:rPr>
          <w:b/>
          <w:sz w:val="24"/>
          <w:szCs w:val="24"/>
          <w:highlight w:val="green"/>
        </w:rPr>
      </w:pPr>
      <w:r w:rsidRPr="003C110C">
        <w:rPr>
          <w:rFonts w:ascii="Georgia" w:hAnsi="Georgia"/>
          <w:b/>
          <w:sz w:val="24"/>
          <w:szCs w:val="24"/>
          <w:highlight w:val="green"/>
        </w:rPr>
        <w:t>Тканини гормони</w:t>
      </w:r>
    </w:p>
    <w:p w:rsidR="003C110C" w:rsidRPr="003C110C" w:rsidRDefault="003C110C" w:rsidP="0077675B">
      <w:pPr>
        <w:pStyle w:val="a3"/>
        <w:widowControl w:val="0"/>
        <w:numPr>
          <w:ilvl w:val="0"/>
          <w:numId w:val="18"/>
        </w:numPr>
        <w:tabs>
          <w:tab w:val="left" w:pos="719"/>
        </w:tabs>
        <w:autoSpaceDE w:val="0"/>
        <w:autoSpaceDN w:val="0"/>
        <w:spacing w:before="214" w:after="0" w:line="240" w:lineRule="auto"/>
        <w:rPr>
          <w:b/>
          <w:sz w:val="24"/>
          <w:szCs w:val="24"/>
        </w:rPr>
      </w:pPr>
      <w:r w:rsidRPr="003C110C">
        <w:rPr>
          <w:rFonts w:ascii="Georgia" w:hAnsi="Georgia"/>
          <w:sz w:val="24"/>
          <w:szCs w:val="24"/>
        </w:rPr>
        <w:t>Утворюється неспеціалізованими клітинами різного виду та беруть участь у місцевій регуляції вісцеральних функцій</w:t>
      </w:r>
    </w:p>
    <w:p w:rsidR="003C110C" w:rsidRPr="003C110C" w:rsidRDefault="003C110C" w:rsidP="0077675B">
      <w:pPr>
        <w:pStyle w:val="a3"/>
        <w:widowControl w:val="0"/>
        <w:numPr>
          <w:ilvl w:val="0"/>
          <w:numId w:val="18"/>
        </w:numPr>
        <w:tabs>
          <w:tab w:val="left" w:pos="719"/>
        </w:tabs>
        <w:autoSpaceDE w:val="0"/>
        <w:autoSpaceDN w:val="0"/>
        <w:spacing w:before="214" w:after="0" w:line="240" w:lineRule="auto"/>
        <w:rPr>
          <w:b/>
          <w:sz w:val="24"/>
          <w:szCs w:val="24"/>
          <w:highlight w:val="green"/>
        </w:rPr>
      </w:pPr>
      <w:r w:rsidRPr="003C110C">
        <w:rPr>
          <w:rFonts w:ascii="Georgia" w:hAnsi="Georgia"/>
          <w:b/>
          <w:sz w:val="24"/>
          <w:szCs w:val="24"/>
          <w:highlight w:val="green"/>
        </w:rPr>
        <w:t>Аутокринна та паракрина регуляція</w:t>
      </w:r>
    </w:p>
    <w:p w:rsidR="003C110C" w:rsidRPr="003C110C" w:rsidRDefault="003C110C" w:rsidP="0077675B">
      <w:pPr>
        <w:pStyle w:val="a3"/>
        <w:widowControl w:val="0"/>
        <w:numPr>
          <w:ilvl w:val="0"/>
          <w:numId w:val="18"/>
        </w:numPr>
        <w:tabs>
          <w:tab w:val="left" w:pos="719"/>
        </w:tabs>
        <w:autoSpaceDE w:val="0"/>
        <w:autoSpaceDN w:val="0"/>
        <w:spacing w:before="214" w:after="0" w:line="240" w:lineRule="auto"/>
        <w:rPr>
          <w:b/>
          <w:sz w:val="24"/>
          <w:szCs w:val="24"/>
        </w:rPr>
      </w:pPr>
      <w:r w:rsidRPr="003C110C">
        <w:rPr>
          <w:rFonts w:ascii="Georgia" w:hAnsi="Georgia"/>
          <w:b/>
          <w:i/>
          <w:sz w:val="24"/>
          <w:szCs w:val="24"/>
        </w:rPr>
        <w:t xml:space="preserve">Аутокрина </w:t>
      </w:r>
      <w:r w:rsidRPr="003C110C">
        <w:rPr>
          <w:rFonts w:ascii="Georgia" w:hAnsi="Georgia"/>
          <w:sz w:val="24"/>
          <w:szCs w:val="24"/>
        </w:rPr>
        <w:t xml:space="preserve">- це при якому клітина виробляє біологічно активну речовину (БАР), яка потім </w:t>
      </w:r>
      <w:r w:rsidRPr="003C110C">
        <w:rPr>
          <w:rFonts w:ascii="Georgia" w:hAnsi="Georgia"/>
          <w:b/>
          <w:sz w:val="24"/>
          <w:szCs w:val="24"/>
        </w:rPr>
        <w:t>діє на саму цю клітину</w:t>
      </w:r>
      <w:r w:rsidRPr="003C110C">
        <w:rPr>
          <w:rFonts w:ascii="Georgia" w:hAnsi="Georgia"/>
          <w:sz w:val="24"/>
          <w:szCs w:val="24"/>
        </w:rPr>
        <w:t>, зв'язуючись з рецепторами на її поверхні</w:t>
      </w:r>
    </w:p>
    <w:p w:rsidR="003C110C" w:rsidRPr="003C110C" w:rsidRDefault="003C110C" w:rsidP="0077675B">
      <w:pPr>
        <w:pStyle w:val="a3"/>
        <w:widowControl w:val="0"/>
        <w:numPr>
          <w:ilvl w:val="0"/>
          <w:numId w:val="18"/>
        </w:numPr>
        <w:tabs>
          <w:tab w:val="left" w:pos="719"/>
        </w:tabs>
        <w:autoSpaceDE w:val="0"/>
        <w:autoSpaceDN w:val="0"/>
        <w:spacing w:before="214" w:after="0" w:line="240" w:lineRule="auto"/>
        <w:rPr>
          <w:b/>
          <w:sz w:val="24"/>
          <w:szCs w:val="24"/>
        </w:rPr>
      </w:pPr>
      <w:r w:rsidRPr="003C110C">
        <w:rPr>
          <w:rFonts w:ascii="Georgia" w:hAnsi="Georgia"/>
          <w:b/>
          <w:i/>
          <w:sz w:val="24"/>
          <w:szCs w:val="24"/>
        </w:rPr>
        <w:t>Паракрина</w:t>
      </w:r>
      <w:r w:rsidRPr="003C110C">
        <w:rPr>
          <w:rFonts w:ascii="Georgia" w:hAnsi="Georgia"/>
          <w:sz w:val="24"/>
          <w:szCs w:val="24"/>
        </w:rPr>
        <w:t xml:space="preserve"> – це при якому клітина виробляє БАР, яка потім </w:t>
      </w:r>
      <w:r w:rsidRPr="003C110C">
        <w:rPr>
          <w:rFonts w:ascii="Georgia" w:hAnsi="Georgia"/>
          <w:b/>
          <w:sz w:val="24"/>
          <w:szCs w:val="24"/>
        </w:rPr>
        <w:t>дифундує до сусідніх клітин</w:t>
      </w:r>
      <w:r w:rsidRPr="003C110C">
        <w:rPr>
          <w:rFonts w:ascii="Georgia" w:hAnsi="Georgia"/>
          <w:sz w:val="24"/>
          <w:szCs w:val="24"/>
        </w:rPr>
        <w:t xml:space="preserve"> і впливає на їхню функцію, зв'язуючись з відповідними рецепторами (поруч)</w:t>
      </w:r>
    </w:p>
    <w:p w:rsidR="003C110C" w:rsidRPr="003C110C" w:rsidRDefault="003C110C" w:rsidP="0077675B">
      <w:pPr>
        <w:pStyle w:val="a3"/>
        <w:widowControl w:val="0"/>
        <w:numPr>
          <w:ilvl w:val="0"/>
          <w:numId w:val="18"/>
        </w:numPr>
        <w:tabs>
          <w:tab w:val="left" w:pos="719"/>
        </w:tabs>
        <w:autoSpaceDE w:val="0"/>
        <w:autoSpaceDN w:val="0"/>
        <w:spacing w:before="214" w:after="0" w:line="240" w:lineRule="auto"/>
        <w:rPr>
          <w:b/>
          <w:sz w:val="24"/>
          <w:szCs w:val="24"/>
          <w:highlight w:val="green"/>
        </w:rPr>
      </w:pPr>
      <w:r w:rsidRPr="003C110C">
        <w:rPr>
          <w:rFonts w:ascii="Georgia" w:hAnsi="Georgia"/>
          <w:b/>
          <w:sz w:val="24"/>
          <w:szCs w:val="24"/>
          <w:highlight w:val="green"/>
        </w:rPr>
        <w:t>Інактивація гормонів</w:t>
      </w:r>
    </w:p>
    <w:p w:rsidR="003C110C" w:rsidRPr="003C110C" w:rsidRDefault="003C110C" w:rsidP="0077675B">
      <w:pPr>
        <w:pStyle w:val="a3"/>
        <w:widowControl w:val="0"/>
        <w:numPr>
          <w:ilvl w:val="0"/>
          <w:numId w:val="18"/>
        </w:numPr>
        <w:tabs>
          <w:tab w:val="left" w:pos="719"/>
        </w:tabs>
        <w:autoSpaceDE w:val="0"/>
        <w:autoSpaceDN w:val="0"/>
        <w:spacing w:before="214" w:after="0" w:line="240" w:lineRule="auto"/>
        <w:rPr>
          <w:b/>
          <w:sz w:val="24"/>
          <w:szCs w:val="24"/>
        </w:rPr>
      </w:pPr>
      <w:r w:rsidRPr="003C110C">
        <w:rPr>
          <w:rFonts w:ascii="Georgia" w:hAnsi="Georgia"/>
          <w:sz w:val="24"/>
          <w:szCs w:val="24"/>
        </w:rPr>
        <w:t xml:space="preserve">Відбувається переважно у печінці і нирках шляхом ферментних механізмів, таких як гідроліз, оксинення, гідроксилювання, декарбоксилювання та інших. Виводяться переважно із сечею. Тобто це процес </w:t>
      </w:r>
      <w:r w:rsidRPr="003C110C">
        <w:rPr>
          <w:rFonts w:ascii="Georgia" w:hAnsi="Georgia"/>
          <w:b/>
          <w:sz w:val="24"/>
          <w:szCs w:val="24"/>
        </w:rPr>
        <w:t>руйнування або хімічної модифікації гормонів</w:t>
      </w:r>
      <w:r w:rsidRPr="003C110C">
        <w:rPr>
          <w:rFonts w:ascii="Georgia" w:hAnsi="Georgia"/>
          <w:sz w:val="24"/>
          <w:szCs w:val="24"/>
        </w:rPr>
        <w:t xml:space="preserve">, що призводить до </w:t>
      </w:r>
      <w:r w:rsidRPr="003C110C">
        <w:rPr>
          <w:rFonts w:ascii="Georgia" w:hAnsi="Georgia"/>
          <w:b/>
          <w:sz w:val="24"/>
          <w:szCs w:val="24"/>
        </w:rPr>
        <w:t>втрати їхньої біологічної активності.</w:t>
      </w:r>
    </w:p>
    <w:p w:rsidR="00995916" w:rsidRDefault="00995916" w:rsidP="00995916">
      <w:pPr>
        <w:ind w:left="360"/>
        <w:rPr>
          <w:rFonts w:ascii="NimbusRoman-Regular" w:hAnsi="NimbusRoman-Regular"/>
          <w:color w:val="000000"/>
          <w:sz w:val="24"/>
          <w:szCs w:val="24"/>
        </w:rPr>
      </w:pPr>
    </w:p>
    <w:p w:rsidR="003C110C" w:rsidRDefault="003C110C" w:rsidP="00995916">
      <w:pPr>
        <w:ind w:left="360"/>
        <w:rPr>
          <w:rFonts w:ascii="NimbusRoman-Regular" w:hAnsi="NimbusRoman-Regular"/>
          <w:color w:val="000000"/>
          <w:sz w:val="24"/>
          <w:szCs w:val="24"/>
        </w:rPr>
      </w:pPr>
    </w:p>
    <w:p w:rsidR="003C110C" w:rsidRDefault="003C110C" w:rsidP="00995916">
      <w:pPr>
        <w:ind w:left="360"/>
        <w:rPr>
          <w:rFonts w:ascii="NimbusRoman-Regular" w:hAnsi="NimbusRoman-Regular"/>
          <w:color w:val="000000"/>
          <w:sz w:val="24"/>
          <w:szCs w:val="24"/>
        </w:rPr>
      </w:pPr>
    </w:p>
    <w:p w:rsidR="003C110C" w:rsidRDefault="003C110C" w:rsidP="00995916">
      <w:pPr>
        <w:ind w:left="360"/>
        <w:rPr>
          <w:rFonts w:ascii="NimbusRoman-Regular" w:hAnsi="NimbusRoman-Regular"/>
          <w:color w:val="000000"/>
          <w:sz w:val="24"/>
          <w:szCs w:val="24"/>
        </w:rPr>
      </w:pPr>
    </w:p>
    <w:p w:rsidR="003C110C" w:rsidRDefault="003C110C" w:rsidP="00995916">
      <w:pPr>
        <w:ind w:left="360"/>
        <w:rPr>
          <w:rFonts w:ascii="NimbusRoman-Regular" w:hAnsi="NimbusRoman-Regular"/>
          <w:color w:val="000000"/>
          <w:sz w:val="24"/>
          <w:szCs w:val="24"/>
        </w:rPr>
      </w:pPr>
    </w:p>
    <w:p w:rsidR="003C110C" w:rsidRDefault="003C110C" w:rsidP="00995916">
      <w:pPr>
        <w:ind w:left="360"/>
        <w:rPr>
          <w:rFonts w:ascii="NimbusRoman-Regular" w:hAnsi="NimbusRoman-Regular"/>
          <w:color w:val="000000"/>
          <w:sz w:val="24"/>
          <w:szCs w:val="24"/>
        </w:rPr>
      </w:pPr>
    </w:p>
    <w:p w:rsidR="003C110C" w:rsidRDefault="003C110C" w:rsidP="00995916">
      <w:pPr>
        <w:ind w:left="360"/>
        <w:rPr>
          <w:rFonts w:ascii="NimbusRoman-Regular" w:hAnsi="NimbusRoman-Regular"/>
          <w:color w:val="000000"/>
          <w:sz w:val="24"/>
          <w:szCs w:val="24"/>
        </w:rPr>
      </w:pPr>
    </w:p>
    <w:p w:rsidR="003C110C" w:rsidRDefault="003C110C" w:rsidP="00995916">
      <w:pPr>
        <w:ind w:left="360"/>
        <w:rPr>
          <w:rFonts w:ascii="NimbusRoman-Regular" w:hAnsi="NimbusRoman-Regular"/>
          <w:color w:val="000000"/>
          <w:sz w:val="24"/>
          <w:szCs w:val="24"/>
        </w:rPr>
      </w:pPr>
    </w:p>
    <w:p w:rsidR="003C110C" w:rsidRDefault="003C110C" w:rsidP="00995916">
      <w:pPr>
        <w:ind w:left="360"/>
        <w:rPr>
          <w:rFonts w:ascii="NimbusRoman-Regular" w:hAnsi="NimbusRoman-Regular"/>
          <w:color w:val="000000"/>
          <w:sz w:val="24"/>
          <w:szCs w:val="24"/>
        </w:rPr>
      </w:pPr>
    </w:p>
    <w:p w:rsidR="003C110C" w:rsidRDefault="003C110C" w:rsidP="00995916">
      <w:pPr>
        <w:ind w:left="360"/>
        <w:rPr>
          <w:rFonts w:ascii="NimbusRoman-Regular" w:hAnsi="NimbusRoman-Regular"/>
          <w:color w:val="000000"/>
          <w:sz w:val="24"/>
          <w:szCs w:val="24"/>
        </w:rPr>
      </w:pPr>
    </w:p>
    <w:p w:rsidR="003C110C" w:rsidRDefault="003C110C" w:rsidP="00995916">
      <w:pPr>
        <w:ind w:left="360"/>
        <w:rPr>
          <w:rFonts w:ascii="NimbusRoman-Regular" w:hAnsi="NimbusRoman-Regular"/>
          <w:color w:val="000000"/>
          <w:sz w:val="24"/>
          <w:szCs w:val="24"/>
        </w:rPr>
      </w:pPr>
    </w:p>
    <w:p w:rsidR="003C110C" w:rsidRDefault="003C110C" w:rsidP="00995916">
      <w:pPr>
        <w:ind w:left="360"/>
        <w:rPr>
          <w:rFonts w:ascii="NimbusRoman-Regular" w:hAnsi="NimbusRoman-Regular"/>
          <w:color w:val="000000"/>
          <w:sz w:val="24"/>
          <w:szCs w:val="24"/>
        </w:rPr>
      </w:pPr>
    </w:p>
    <w:p w:rsidR="003C110C" w:rsidRDefault="003C110C" w:rsidP="00995916">
      <w:pPr>
        <w:ind w:left="360"/>
        <w:rPr>
          <w:rFonts w:ascii="NimbusRoman-Regular" w:hAnsi="NimbusRoman-Regular"/>
          <w:color w:val="000000"/>
          <w:sz w:val="24"/>
          <w:szCs w:val="24"/>
        </w:rPr>
      </w:pPr>
    </w:p>
    <w:p w:rsidR="003C110C" w:rsidRDefault="003C110C" w:rsidP="00995916">
      <w:pPr>
        <w:ind w:left="360"/>
        <w:rPr>
          <w:rFonts w:ascii="NimbusRoman-Regular" w:hAnsi="NimbusRoman-Regular"/>
          <w:color w:val="000000"/>
          <w:sz w:val="24"/>
          <w:szCs w:val="24"/>
        </w:rPr>
      </w:pPr>
    </w:p>
    <w:p w:rsidR="003C110C" w:rsidRDefault="003C110C" w:rsidP="00995916">
      <w:pPr>
        <w:ind w:left="360"/>
        <w:rPr>
          <w:rFonts w:ascii="NimbusRoman-Regular" w:hAnsi="NimbusRoman-Regular"/>
          <w:color w:val="000000"/>
          <w:sz w:val="24"/>
          <w:szCs w:val="24"/>
        </w:rPr>
      </w:pPr>
    </w:p>
    <w:p w:rsidR="003C110C" w:rsidRDefault="003C110C" w:rsidP="00995916">
      <w:pPr>
        <w:ind w:left="360"/>
        <w:rPr>
          <w:rFonts w:ascii="NimbusRoman-Regular" w:hAnsi="NimbusRoman-Regular"/>
          <w:color w:val="000000"/>
          <w:sz w:val="24"/>
          <w:szCs w:val="24"/>
        </w:rPr>
      </w:pPr>
    </w:p>
    <w:p w:rsidR="003C110C" w:rsidRDefault="003C110C" w:rsidP="00995916">
      <w:pPr>
        <w:ind w:left="360"/>
        <w:rPr>
          <w:rFonts w:ascii="NimbusRoman-Regular" w:hAnsi="NimbusRoman-Regular"/>
          <w:color w:val="000000"/>
          <w:sz w:val="24"/>
          <w:szCs w:val="24"/>
        </w:rPr>
      </w:pPr>
    </w:p>
    <w:p w:rsidR="003C110C" w:rsidRDefault="003C110C" w:rsidP="00995916">
      <w:pPr>
        <w:ind w:left="360"/>
        <w:rPr>
          <w:rFonts w:ascii="NimbusRoman-Regular" w:hAnsi="NimbusRoman-Regular"/>
          <w:color w:val="000000"/>
          <w:sz w:val="24"/>
          <w:szCs w:val="24"/>
        </w:rPr>
      </w:pPr>
    </w:p>
    <w:p w:rsidR="00326B27" w:rsidRPr="00326B27" w:rsidRDefault="00326B27" w:rsidP="00511CAC">
      <w:pPr>
        <w:pStyle w:val="2"/>
        <w:numPr>
          <w:ilvl w:val="0"/>
          <w:numId w:val="19"/>
        </w:numPr>
        <w:rPr>
          <w:b/>
          <w:color w:val="auto"/>
          <w:highlight w:val="yellow"/>
        </w:rPr>
      </w:pPr>
      <w:r w:rsidRPr="00326B27">
        <w:rPr>
          <w:b/>
          <w:color w:val="auto"/>
          <w:highlight w:val="yellow"/>
        </w:rPr>
        <w:lastRenderedPageBreak/>
        <w:t>Властивості гормонів</w:t>
      </w:r>
      <w:r w:rsidRPr="00326B27">
        <w:rPr>
          <w:rFonts w:ascii="NimbusRoman-Regular" w:hAnsi="NimbusRoman-Regular"/>
          <w:b/>
          <w:color w:val="auto"/>
          <w:highlight w:val="yellow"/>
        </w:rPr>
        <w:t xml:space="preserve">, </w:t>
      </w:r>
      <w:r w:rsidRPr="00326B27">
        <w:rPr>
          <w:b/>
          <w:color w:val="auto"/>
          <w:highlight w:val="yellow"/>
        </w:rPr>
        <w:t>їх основні впливи</w:t>
      </w:r>
      <w:r w:rsidRPr="00326B27">
        <w:rPr>
          <w:rFonts w:ascii="NimbusRoman-Regular" w:hAnsi="NimbusRoman-Regular"/>
          <w:b/>
          <w:color w:val="auto"/>
          <w:highlight w:val="yellow"/>
        </w:rPr>
        <w:t xml:space="preserve">. </w:t>
      </w:r>
      <w:r w:rsidRPr="00326B27">
        <w:rPr>
          <w:b/>
          <w:color w:val="auto"/>
          <w:highlight w:val="yellow"/>
        </w:rPr>
        <w:t>Механізми дії гормонів на клітини</w:t>
      </w:r>
    </w:p>
    <w:p w:rsidR="00326B27" w:rsidRPr="00767287" w:rsidRDefault="00326B27" w:rsidP="00511CAC">
      <w:pPr>
        <w:pStyle w:val="a3"/>
        <w:numPr>
          <w:ilvl w:val="0"/>
          <w:numId w:val="20"/>
        </w:numPr>
        <w:spacing w:line="240" w:lineRule="auto"/>
        <w:rPr>
          <w:rFonts w:ascii="Georgia" w:hAnsi="Georgia"/>
          <w:b/>
          <w:color w:val="000000"/>
          <w:sz w:val="24"/>
          <w:szCs w:val="24"/>
          <w:highlight w:val="green"/>
        </w:rPr>
      </w:pPr>
      <w:r w:rsidRPr="00767287">
        <w:rPr>
          <w:rFonts w:ascii="Georgia" w:hAnsi="Georgia"/>
          <w:b/>
          <w:color w:val="000000"/>
          <w:sz w:val="24"/>
          <w:szCs w:val="24"/>
          <w:highlight w:val="green"/>
        </w:rPr>
        <w:t>Основні властивості гормонів</w:t>
      </w:r>
    </w:p>
    <w:p w:rsidR="00326B27" w:rsidRPr="00767287" w:rsidRDefault="00326B27" w:rsidP="00511CAC">
      <w:pPr>
        <w:pStyle w:val="a3"/>
        <w:numPr>
          <w:ilvl w:val="0"/>
          <w:numId w:val="20"/>
        </w:numPr>
        <w:spacing w:line="240" w:lineRule="auto"/>
        <w:rPr>
          <w:rFonts w:ascii="Georgia" w:hAnsi="Georgia"/>
          <w:b/>
          <w:color w:val="000000"/>
          <w:sz w:val="24"/>
          <w:szCs w:val="24"/>
        </w:rPr>
      </w:pPr>
      <w:r w:rsidRPr="00767287">
        <w:rPr>
          <w:rFonts w:ascii="Georgia" w:hAnsi="Georgia"/>
          <w:b/>
          <w:bCs/>
          <w:sz w:val="24"/>
          <w:szCs w:val="24"/>
        </w:rPr>
        <w:t>Висока біологічна активніст</w:t>
      </w:r>
      <w:r w:rsidRPr="00767287">
        <w:rPr>
          <w:rFonts w:ascii="Georgia" w:hAnsi="Georgia"/>
          <w:sz w:val="24"/>
          <w:szCs w:val="24"/>
        </w:rPr>
        <w:t>ь — діють у дуже малих концентраціях</w:t>
      </w:r>
    </w:p>
    <w:p w:rsidR="00326B27" w:rsidRPr="00767287" w:rsidRDefault="00326B27" w:rsidP="00511CAC">
      <w:pPr>
        <w:pStyle w:val="a3"/>
        <w:numPr>
          <w:ilvl w:val="0"/>
          <w:numId w:val="20"/>
        </w:numPr>
        <w:spacing w:line="240" w:lineRule="auto"/>
        <w:rPr>
          <w:rFonts w:ascii="Georgia" w:hAnsi="Georgia"/>
          <w:b/>
          <w:color w:val="000000"/>
          <w:sz w:val="24"/>
          <w:szCs w:val="24"/>
        </w:rPr>
      </w:pPr>
      <w:r w:rsidRPr="00767287">
        <w:rPr>
          <w:rFonts w:ascii="Georgia" w:hAnsi="Georgia"/>
          <w:b/>
          <w:bCs/>
          <w:sz w:val="24"/>
          <w:szCs w:val="24"/>
        </w:rPr>
        <w:t>Специфічність</w:t>
      </w:r>
      <w:r w:rsidRPr="00767287">
        <w:rPr>
          <w:rFonts w:ascii="Georgia" w:hAnsi="Georgia"/>
          <w:sz w:val="24"/>
          <w:szCs w:val="24"/>
        </w:rPr>
        <w:t xml:space="preserve"> — кожен гормон діє на певні клітини (мішені) з відповідними рецепторами</w:t>
      </w:r>
    </w:p>
    <w:p w:rsidR="00326B27" w:rsidRPr="00767287" w:rsidRDefault="00326B27" w:rsidP="00511CAC">
      <w:pPr>
        <w:pStyle w:val="a3"/>
        <w:numPr>
          <w:ilvl w:val="0"/>
          <w:numId w:val="20"/>
        </w:numPr>
        <w:spacing w:line="240" w:lineRule="auto"/>
        <w:rPr>
          <w:rFonts w:ascii="Georgia" w:hAnsi="Georgia"/>
          <w:b/>
          <w:color w:val="000000"/>
          <w:sz w:val="24"/>
          <w:szCs w:val="24"/>
        </w:rPr>
      </w:pPr>
      <w:r w:rsidRPr="00767287">
        <w:rPr>
          <w:rFonts w:ascii="Georgia" w:hAnsi="Georgia"/>
          <w:b/>
          <w:bCs/>
          <w:sz w:val="24"/>
          <w:szCs w:val="24"/>
        </w:rPr>
        <w:t>Віддалена дія</w:t>
      </w:r>
      <w:r w:rsidRPr="00767287">
        <w:rPr>
          <w:rFonts w:ascii="Georgia" w:hAnsi="Georgia"/>
          <w:sz w:val="24"/>
          <w:szCs w:val="24"/>
        </w:rPr>
        <w:t xml:space="preserve"> — можуть діяти на клітини, розт далеко від місця утворення</w:t>
      </w:r>
    </w:p>
    <w:p w:rsidR="00326B27" w:rsidRPr="00767287" w:rsidRDefault="00326B27" w:rsidP="00511CAC">
      <w:pPr>
        <w:pStyle w:val="a3"/>
        <w:numPr>
          <w:ilvl w:val="0"/>
          <w:numId w:val="20"/>
        </w:numPr>
        <w:spacing w:line="240" w:lineRule="auto"/>
        <w:rPr>
          <w:rFonts w:ascii="Georgia" w:hAnsi="Georgia"/>
          <w:b/>
          <w:color w:val="000000"/>
          <w:sz w:val="24"/>
          <w:szCs w:val="24"/>
        </w:rPr>
      </w:pPr>
      <w:r w:rsidRPr="00767287">
        <w:rPr>
          <w:rFonts w:ascii="Georgia" w:hAnsi="Georgia"/>
          <w:b/>
          <w:bCs/>
          <w:sz w:val="24"/>
          <w:szCs w:val="24"/>
        </w:rPr>
        <w:t>Регуляторна функція</w:t>
      </w:r>
      <w:r w:rsidRPr="00767287">
        <w:rPr>
          <w:rFonts w:ascii="Georgia" w:hAnsi="Georgia"/>
          <w:sz w:val="24"/>
          <w:szCs w:val="24"/>
        </w:rPr>
        <w:t xml:space="preserve"> – контролюють ріст, розвиток, обмін речовин, репродукцію</w:t>
      </w:r>
    </w:p>
    <w:p w:rsidR="00326B27" w:rsidRPr="00767287" w:rsidRDefault="00326B27" w:rsidP="00511CAC">
      <w:pPr>
        <w:pStyle w:val="a3"/>
        <w:numPr>
          <w:ilvl w:val="0"/>
          <w:numId w:val="20"/>
        </w:numPr>
        <w:spacing w:line="240" w:lineRule="auto"/>
        <w:rPr>
          <w:rFonts w:ascii="Georgia" w:hAnsi="Georgia"/>
          <w:b/>
          <w:color w:val="000000"/>
          <w:sz w:val="24"/>
          <w:szCs w:val="24"/>
          <w:highlight w:val="green"/>
        </w:rPr>
      </w:pPr>
      <w:r w:rsidRPr="00767287">
        <w:rPr>
          <w:rFonts w:ascii="Georgia" w:hAnsi="Georgia"/>
          <w:b/>
          <w:color w:val="000000"/>
          <w:sz w:val="24"/>
          <w:szCs w:val="24"/>
          <w:highlight w:val="green"/>
        </w:rPr>
        <w:t>Дія гормонів на фізіологічні функції</w:t>
      </w:r>
    </w:p>
    <w:p w:rsidR="00326B27" w:rsidRPr="00767287" w:rsidRDefault="00326B27" w:rsidP="00511CAC">
      <w:pPr>
        <w:pStyle w:val="a3"/>
        <w:widowControl w:val="0"/>
        <w:numPr>
          <w:ilvl w:val="0"/>
          <w:numId w:val="20"/>
        </w:numPr>
        <w:tabs>
          <w:tab w:val="left" w:pos="1320"/>
        </w:tabs>
        <w:autoSpaceDE w:val="0"/>
        <w:autoSpaceDN w:val="0"/>
        <w:spacing w:after="0" w:line="240" w:lineRule="auto"/>
        <w:contextualSpacing w:val="0"/>
        <w:rPr>
          <w:rFonts w:ascii="Georgia" w:hAnsi="Georgia"/>
          <w:sz w:val="24"/>
          <w:szCs w:val="24"/>
        </w:rPr>
      </w:pPr>
      <w:r w:rsidRPr="00767287">
        <w:rPr>
          <w:rFonts w:ascii="Georgia" w:hAnsi="Georgia"/>
          <w:b/>
          <w:bCs/>
          <w:sz w:val="24"/>
          <w:szCs w:val="24"/>
        </w:rPr>
        <w:t>Метаболічна дія</w:t>
      </w:r>
      <w:r w:rsidRPr="00767287">
        <w:rPr>
          <w:rFonts w:ascii="Georgia" w:hAnsi="Georgia"/>
          <w:sz w:val="24"/>
          <w:szCs w:val="24"/>
        </w:rPr>
        <w:t xml:space="preserve"> - викликає зміну обміну речовин у тканинах (інсулін)</w:t>
      </w:r>
    </w:p>
    <w:p w:rsidR="00326B27" w:rsidRPr="00767287" w:rsidRDefault="00326B27" w:rsidP="00511CAC">
      <w:pPr>
        <w:pStyle w:val="a3"/>
        <w:widowControl w:val="0"/>
        <w:numPr>
          <w:ilvl w:val="0"/>
          <w:numId w:val="20"/>
        </w:numPr>
        <w:autoSpaceDE w:val="0"/>
        <w:autoSpaceDN w:val="0"/>
        <w:spacing w:after="0" w:line="240" w:lineRule="auto"/>
        <w:contextualSpacing w:val="0"/>
        <w:rPr>
          <w:rFonts w:ascii="Georgia" w:hAnsi="Georgia"/>
          <w:sz w:val="24"/>
          <w:szCs w:val="24"/>
        </w:rPr>
      </w:pPr>
      <w:r w:rsidRPr="00767287">
        <w:rPr>
          <w:rFonts w:ascii="Georgia" w:hAnsi="Georgia"/>
          <w:b/>
          <w:bCs/>
          <w:sz w:val="24"/>
          <w:szCs w:val="24"/>
        </w:rPr>
        <w:t>Морфогенетична дія</w:t>
      </w:r>
      <w:r w:rsidRPr="00767287">
        <w:rPr>
          <w:rFonts w:ascii="Georgia" w:hAnsi="Georgia"/>
          <w:sz w:val="24"/>
          <w:szCs w:val="24"/>
        </w:rPr>
        <w:t xml:space="preserve"> - на генетичний апарат клітини, завдяки чому регулюються процеси формоутворення, диференціації та росту структ елементів організму (соматотропін)</w:t>
      </w:r>
    </w:p>
    <w:p w:rsidR="00326B27" w:rsidRPr="00767287" w:rsidRDefault="00326B27" w:rsidP="00511CAC">
      <w:pPr>
        <w:pStyle w:val="a3"/>
        <w:widowControl w:val="0"/>
        <w:numPr>
          <w:ilvl w:val="0"/>
          <w:numId w:val="20"/>
        </w:numPr>
        <w:autoSpaceDE w:val="0"/>
        <w:autoSpaceDN w:val="0"/>
        <w:spacing w:after="0" w:line="240" w:lineRule="auto"/>
        <w:contextualSpacing w:val="0"/>
        <w:rPr>
          <w:rFonts w:ascii="Georgia" w:hAnsi="Georgia"/>
          <w:sz w:val="24"/>
          <w:szCs w:val="24"/>
        </w:rPr>
      </w:pPr>
      <w:r w:rsidRPr="00767287">
        <w:rPr>
          <w:rFonts w:ascii="Georgia" w:hAnsi="Georgia"/>
          <w:b/>
          <w:bCs/>
          <w:sz w:val="24"/>
          <w:szCs w:val="24"/>
        </w:rPr>
        <w:t xml:space="preserve">Кінетична дія </w:t>
      </w:r>
      <w:r w:rsidRPr="00767287">
        <w:rPr>
          <w:rFonts w:ascii="Georgia" w:hAnsi="Georgia"/>
          <w:sz w:val="24"/>
          <w:szCs w:val="24"/>
        </w:rPr>
        <w:t>- здатність запускати діяльність ефектора, включати реалізацію певної функції (окситоцин, вазопресин)</w:t>
      </w:r>
    </w:p>
    <w:p w:rsidR="00326B27" w:rsidRPr="00767287" w:rsidRDefault="00326B27" w:rsidP="00511CAC">
      <w:pPr>
        <w:pStyle w:val="a3"/>
        <w:widowControl w:val="0"/>
        <w:numPr>
          <w:ilvl w:val="0"/>
          <w:numId w:val="20"/>
        </w:numPr>
        <w:autoSpaceDE w:val="0"/>
        <w:autoSpaceDN w:val="0"/>
        <w:spacing w:after="0" w:line="240" w:lineRule="auto"/>
        <w:contextualSpacing w:val="0"/>
        <w:rPr>
          <w:rFonts w:ascii="Georgia" w:hAnsi="Georgia"/>
          <w:sz w:val="24"/>
          <w:szCs w:val="24"/>
        </w:rPr>
      </w:pPr>
      <w:r w:rsidRPr="00767287">
        <w:rPr>
          <w:rFonts w:ascii="Georgia" w:hAnsi="Georgia"/>
          <w:b/>
          <w:bCs/>
          <w:sz w:val="24"/>
          <w:szCs w:val="24"/>
        </w:rPr>
        <w:t>Коригуюча дія</w:t>
      </w:r>
      <w:r w:rsidRPr="00767287">
        <w:rPr>
          <w:rFonts w:ascii="Georgia" w:hAnsi="Georgia"/>
          <w:sz w:val="24"/>
          <w:szCs w:val="24"/>
        </w:rPr>
        <w:t xml:space="preserve"> - зміна діяльності органів чи процесів, які проходять і при відсутності гормону (адреналін)</w:t>
      </w:r>
    </w:p>
    <w:p w:rsidR="00326B27" w:rsidRPr="00767287" w:rsidRDefault="00326B27" w:rsidP="00511CAC">
      <w:pPr>
        <w:pStyle w:val="a3"/>
        <w:widowControl w:val="0"/>
        <w:numPr>
          <w:ilvl w:val="0"/>
          <w:numId w:val="20"/>
        </w:numPr>
        <w:autoSpaceDE w:val="0"/>
        <w:autoSpaceDN w:val="0"/>
        <w:spacing w:after="0" w:line="240" w:lineRule="auto"/>
        <w:contextualSpacing w:val="0"/>
        <w:rPr>
          <w:rFonts w:ascii="Georgia" w:hAnsi="Georgia"/>
          <w:sz w:val="24"/>
          <w:szCs w:val="24"/>
        </w:rPr>
      </w:pPr>
      <w:r w:rsidRPr="00767287">
        <w:rPr>
          <w:rFonts w:ascii="Georgia" w:hAnsi="Georgia"/>
          <w:b/>
          <w:bCs/>
          <w:sz w:val="24"/>
          <w:szCs w:val="24"/>
        </w:rPr>
        <w:t>Реактогенна дія</w:t>
      </w:r>
      <w:r w:rsidRPr="00767287">
        <w:rPr>
          <w:rFonts w:ascii="Georgia" w:hAnsi="Georgia"/>
          <w:sz w:val="24"/>
          <w:szCs w:val="24"/>
        </w:rPr>
        <w:t xml:space="preserve"> - здатність змінювати чутливість тканин до дії інших гормонів чи БАР (тиреоїдні гормони)</w:t>
      </w:r>
    </w:p>
    <w:p w:rsidR="00326B27" w:rsidRPr="00767287" w:rsidRDefault="00326B27" w:rsidP="00511CAC">
      <w:pPr>
        <w:pStyle w:val="a3"/>
        <w:numPr>
          <w:ilvl w:val="0"/>
          <w:numId w:val="20"/>
        </w:numPr>
        <w:spacing w:line="240" w:lineRule="auto"/>
        <w:rPr>
          <w:rFonts w:ascii="Georgia" w:hAnsi="Georgia"/>
          <w:b/>
          <w:color w:val="000000"/>
          <w:sz w:val="24"/>
          <w:szCs w:val="24"/>
          <w:highlight w:val="green"/>
        </w:rPr>
      </w:pPr>
      <w:r w:rsidRPr="00767287">
        <w:rPr>
          <w:rFonts w:ascii="Georgia" w:hAnsi="Georgia"/>
          <w:b/>
          <w:color w:val="000000"/>
          <w:sz w:val="24"/>
          <w:szCs w:val="24"/>
          <w:highlight w:val="green"/>
        </w:rPr>
        <w:t>Класифікація гормонів за хімічною будовою (приклади)</w:t>
      </w:r>
    </w:p>
    <w:p w:rsidR="00326B27" w:rsidRPr="00767287" w:rsidRDefault="00326B27" w:rsidP="00511CAC">
      <w:pPr>
        <w:pStyle w:val="a3"/>
        <w:widowControl w:val="0"/>
        <w:numPr>
          <w:ilvl w:val="0"/>
          <w:numId w:val="20"/>
        </w:numPr>
        <w:tabs>
          <w:tab w:val="left" w:pos="1320"/>
        </w:tabs>
        <w:autoSpaceDE w:val="0"/>
        <w:autoSpaceDN w:val="0"/>
        <w:spacing w:after="0" w:line="240" w:lineRule="auto"/>
        <w:contextualSpacing w:val="0"/>
        <w:rPr>
          <w:rFonts w:ascii="Georgia" w:hAnsi="Georgia"/>
          <w:sz w:val="24"/>
          <w:szCs w:val="24"/>
        </w:rPr>
      </w:pPr>
      <w:r w:rsidRPr="00767287">
        <w:rPr>
          <w:rFonts w:ascii="Georgia" w:hAnsi="Georgia"/>
          <w:b/>
          <w:bCs/>
          <w:sz w:val="24"/>
          <w:szCs w:val="24"/>
        </w:rPr>
        <w:t>Білки і поліпептиди</w:t>
      </w:r>
      <w:r w:rsidRPr="00767287">
        <w:rPr>
          <w:rFonts w:ascii="Georgia" w:hAnsi="Georgia"/>
          <w:sz w:val="24"/>
          <w:szCs w:val="24"/>
        </w:rPr>
        <w:t xml:space="preserve"> - Тиреоліберин, ТТГ, ФСГ, Глюкагон ... </w:t>
      </w:r>
    </w:p>
    <w:p w:rsidR="00326B27" w:rsidRPr="00767287" w:rsidRDefault="00326B27" w:rsidP="00511CAC">
      <w:pPr>
        <w:pStyle w:val="a3"/>
        <w:widowControl w:val="0"/>
        <w:numPr>
          <w:ilvl w:val="0"/>
          <w:numId w:val="20"/>
        </w:numPr>
        <w:tabs>
          <w:tab w:val="left" w:pos="1320"/>
        </w:tabs>
        <w:autoSpaceDE w:val="0"/>
        <w:autoSpaceDN w:val="0"/>
        <w:spacing w:after="0" w:line="240" w:lineRule="auto"/>
        <w:contextualSpacing w:val="0"/>
        <w:rPr>
          <w:rFonts w:ascii="Georgia" w:hAnsi="Georgia"/>
        </w:rPr>
      </w:pPr>
      <w:r w:rsidRPr="00767287">
        <w:rPr>
          <w:rFonts w:ascii="Georgia" w:hAnsi="Georgia"/>
          <w:b/>
          <w:bCs/>
          <w:sz w:val="24"/>
          <w:szCs w:val="24"/>
        </w:rPr>
        <w:t>Амінокислоти та їх похідні</w:t>
      </w:r>
      <w:r w:rsidRPr="00767287">
        <w:rPr>
          <w:rFonts w:ascii="Georgia" w:hAnsi="Georgia"/>
          <w:sz w:val="24"/>
          <w:szCs w:val="24"/>
        </w:rPr>
        <w:t xml:space="preserve"> - катехоламіни, тиреоїдні</w:t>
      </w:r>
    </w:p>
    <w:p w:rsidR="00326B27" w:rsidRPr="00767287" w:rsidRDefault="00326B27" w:rsidP="00511CAC">
      <w:pPr>
        <w:pStyle w:val="a3"/>
        <w:widowControl w:val="0"/>
        <w:numPr>
          <w:ilvl w:val="0"/>
          <w:numId w:val="20"/>
        </w:numPr>
        <w:tabs>
          <w:tab w:val="left" w:pos="1320"/>
        </w:tabs>
        <w:autoSpaceDE w:val="0"/>
        <w:autoSpaceDN w:val="0"/>
        <w:spacing w:after="0" w:line="240" w:lineRule="auto"/>
        <w:contextualSpacing w:val="0"/>
        <w:rPr>
          <w:rFonts w:ascii="Georgia" w:hAnsi="Georgia"/>
          <w:sz w:val="24"/>
          <w:szCs w:val="24"/>
        </w:rPr>
      </w:pPr>
      <w:r w:rsidRPr="00767287">
        <w:rPr>
          <w:rFonts w:ascii="Georgia" w:hAnsi="Georgia"/>
          <w:b/>
          <w:bCs/>
          <w:sz w:val="24"/>
          <w:szCs w:val="24"/>
        </w:rPr>
        <w:t>Стероїдні гормони</w:t>
      </w:r>
      <w:r w:rsidRPr="00767287">
        <w:rPr>
          <w:rFonts w:ascii="Georgia" w:hAnsi="Georgia"/>
          <w:sz w:val="24"/>
          <w:szCs w:val="24"/>
        </w:rPr>
        <w:t xml:space="preserve"> - статеві горомни, кортизол, альдостерон</w:t>
      </w:r>
    </w:p>
    <w:p w:rsidR="00326B27" w:rsidRPr="00767287" w:rsidRDefault="00326B27" w:rsidP="00511CAC">
      <w:pPr>
        <w:pStyle w:val="a3"/>
        <w:numPr>
          <w:ilvl w:val="0"/>
          <w:numId w:val="20"/>
        </w:numPr>
        <w:spacing w:line="240" w:lineRule="auto"/>
        <w:rPr>
          <w:rFonts w:ascii="Georgia" w:hAnsi="Georgia"/>
          <w:b/>
          <w:color w:val="000000"/>
          <w:sz w:val="24"/>
          <w:szCs w:val="24"/>
          <w:highlight w:val="green"/>
        </w:rPr>
      </w:pPr>
      <w:r w:rsidRPr="00767287">
        <w:rPr>
          <w:rFonts w:ascii="Georgia" w:hAnsi="Georgia"/>
          <w:b/>
          <w:color w:val="000000"/>
          <w:sz w:val="24"/>
          <w:szCs w:val="24"/>
          <w:highlight w:val="green"/>
        </w:rPr>
        <w:t>Механізм дії залежності від хімічної будови гормону.</w:t>
      </w:r>
    </w:p>
    <w:p w:rsidR="00BB298E" w:rsidRPr="00767287" w:rsidRDefault="00BB298E" w:rsidP="00511CAC">
      <w:pPr>
        <w:pStyle w:val="a3"/>
        <w:numPr>
          <w:ilvl w:val="0"/>
          <w:numId w:val="20"/>
        </w:numPr>
        <w:spacing w:line="240" w:lineRule="auto"/>
        <w:rPr>
          <w:rFonts w:ascii="Georgia" w:hAnsi="Georgia"/>
          <w:color w:val="000000"/>
          <w:sz w:val="24"/>
          <w:szCs w:val="24"/>
        </w:rPr>
      </w:pPr>
      <w:r w:rsidRPr="00767287">
        <w:rPr>
          <w:rFonts w:ascii="Georgia" w:hAnsi="Georgia"/>
          <w:b/>
          <w:color w:val="000000"/>
          <w:sz w:val="24"/>
          <w:szCs w:val="24"/>
        </w:rPr>
        <w:t>Водорозчинні гормони</w:t>
      </w:r>
      <w:r w:rsidRPr="00767287">
        <w:rPr>
          <w:rFonts w:ascii="Georgia" w:hAnsi="Georgia"/>
          <w:color w:val="000000"/>
          <w:sz w:val="24"/>
          <w:szCs w:val="24"/>
        </w:rPr>
        <w:t xml:space="preserve"> (білки і катехоламіни)</w:t>
      </w:r>
      <w:r w:rsidR="00767287">
        <w:rPr>
          <w:rFonts w:ascii="Georgia" w:hAnsi="Georgia"/>
          <w:color w:val="000000"/>
          <w:sz w:val="24"/>
          <w:szCs w:val="24"/>
        </w:rPr>
        <w:t xml:space="preserve"> – взаємодіють з мембранними рецепторами – утв комплекс «гормон-рецептор» (Г-Р) – утворення вторинного месенджера – каскад ферментативних реакцій – зміни функцій в клітині</w:t>
      </w:r>
      <w:r w:rsidRPr="00767287">
        <w:rPr>
          <w:rFonts w:ascii="Georgia" w:hAnsi="Georgia"/>
          <w:color w:val="000000"/>
          <w:sz w:val="24"/>
          <w:szCs w:val="24"/>
        </w:rPr>
        <w:t xml:space="preserve"> </w:t>
      </w:r>
    </w:p>
    <w:p w:rsidR="00BB298E" w:rsidRPr="00767287" w:rsidRDefault="00BB298E" w:rsidP="00511CAC">
      <w:pPr>
        <w:pStyle w:val="a3"/>
        <w:numPr>
          <w:ilvl w:val="0"/>
          <w:numId w:val="20"/>
        </w:numPr>
        <w:spacing w:line="240" w:lineRule="auto"/>
        <w:rPr>
          <w:rFonts w:ascii="Georgia" w:hAnsi="Georgia"/>
          <w:color w:val="000000"/>
          <w:sz w:val="24"/>
          <w:szCs w:val="24"/>
        </w:rPr>
      </w:pPr>
      <w:r w:rsidRPr="00767287">
        <w:rPr>
          <w:rFonts w:ascii="Georgia" w:hAnsi="Georgia"/>
          <w:b/>
          <w:sz w:val="24"/>
          <w:szCs w:val="24"/>
        </w:rPr>
        <w:t>Жиророзчинні гормони</w:t>
      </w:r>
      <w:r w:rsidRPr="00767287">
        <w:rPr>
          <w:rFonts w:ascii="Georgia" w:hAnsi="Georgia"/>
          <w:sz w:val="24"/>
          <w:szCs w:val="24"/>
        </w:rPr>
        <w:t xml:space="preserve"> - </w:t>
      </w:r>
      <w:r w:rsidRPr="00767287">
        <w:rPr>
          <w:rFonts w:ascii="Georgia" w:hAnsi="Georgia"/>
          <w:b/>
          <w:bCs/>
          <w:sz w:val="24"/>
          <w:szCs w:val="24"/>
          <w:u w:val="single"/>
        </w:rPr>
        <w:t>цитоплазматичні</w:t>
      </w:r>
      <w:r w:rsidRPr="00767287">
        <w:rPr>
          <w:rFonts w:ascii="Georgia" w:hAnsi="Georgia"/>
          <w:sz w:val="24"/>
          <w:szCs w:val="24"/>
        </w:rPr>
        <w:t xml:space="preserve"> (стероїдні) чи </w:t>
      </w:r>
      <w:r w:rsidRPr="00767287">
        <w:rPr>
          <w:rFonts w:ascii="Georgia" w:hAnsi="Georgia"/>
          <w:b/>
          <w:bCs/>
          <w:sz w:val="24"/>
          <w:szCs w:val="24"/>
          <w:u w:val="single"/>
        </w:rPr>
        <w:t>ядерні</w:t>
      </w:r>
      <w:r w:rsidRPr="00767287">
        <w:rPr>
          <w:rFonts w:ascii="Georgia" w:hAnsi="Georgia"/>
          <w:sz w:val="24"/>
          <w:szCs w:val="24"/>
        </w:rPr>
        <w:t xml:space="preserve"> (тиреоїдні) рецептори - утв комплексу “Г-Р” - вплив на генетичний апарат - синтез нових ферментів - зміни функцій</w:t>
      </w:r>
    </w:p>
    <w:p w:rsidR="00326B27" w:rsidRPr="00767287" w:rsidRDefault="00326B27" w:rsidP="00511CAC">
      <w:pPr>
        <w:pStyle w:val="a3"/>
        <w:numPr>
          <w:ilvl w:val="0"/>
          <w:numId w:val="20"/>
        </w:numPr>
        <w:spacing w:line="240" w:lineRule="auto"/>
        <w:rPr>
          <w:rFonts w:ascii="Georgia" w:hAnsi="Georgia"/>
          <w:b/>
          <w:color w:val="000000"/>
          <w:sz w:val="24"/>
          <w:szCs w:val="24"/>
          <w:highlight w:val="green"/>
        </w:rPr>
      </w:pPr>
      <w:r w:rsidRPr="00767287">
        <w:rPr>
          <w:rFonts w:ascii="Georgia" w:hAnsi="Georgia"/>
          <w:b/>
          <w:color w:val="000000"/>
          <w:sz w:val="24"/>
          <w:szCs w:val="24"/>
          <w:highlight w:val="green"/>
        </w:rPr>
        <w:t>Транспорт гормонів</w:t>
      </w:r>
    </w:p>
    <w:p w:rsidR="00326B27" w:rsidRDefault="00767287" w:rsidP="00511CAC">
      <w:pPr>
        <w:pStyle w:val="a3"/>
        <w:numPr>
          <w:ilvl w:val="0"/>
          <w:numId w:val="20"/>
        </w:numPr>
        <w:spacing w:line="240" w:lineRule="auto"/>
        <w:rPr>
          <w:rFonts w:ascii="Georgia" w:hAnsi="Georgia"/>
          <w:color w:val="000000"/>
          <w:sz w:val="24"/>
          <w:szCs w:val="24"/>
        </w:rPr>
      </w:pPr>
      <w:r w:rsidRPr="00767287">
        <w:rPr>
          <w:rFonts w:ascii="Georgia" w:hAnsi="Georgia"/>
          <w:color w:val="000000"/>
          <w:sz w:val="24"/>
          <w:szCs w:val="24"/>
        </w:rPr>
        <w:t xml:space="preserve">Водорозчинні транспортуються в крові у </w:t>
      </w:r>
      <w:r w:rsidRPr="00767287">
        <w:rPr>
          <w:rFonts w:ascii="Georgia" w:hAnsi="Georgia"/>
          <w:b/>
          <w:color w:val="000000"/>
          <w:sz w:val="24"/>
          <w:szCs w:val="24"/>
        </w:rPr>
        <w:t>вільній (розчиненій) формі</w:t>
      </w:r>
      <w:r w:rsidRPr="00767287">
        <w:rPr>
          <w:rFonts w:ascii="Georgia" w:hAnsi="Georgia"/>
          <w:color w:val="000000"/>
          <w:sz w:val="24"/>
          <w:szCs w:val="24"/>
        </w:rPr>
        <w:t xml:space="preserve">, а жиророзчинні транспортуються в крові, зв’язуючись зі </w:t>
      </w:r>
      <w:r w:rsidRPr="00767287">
        <w:rPr>
          <w:rFonts w:ascii="Georgia" w:hAnsi="Georgia"/>
          <w:b/>
          <w:color w:val="000000"/>
          <w:sz w:val="24"/>
          <w:szCs w:val="24"/>
        </w:rPr>
        <w:t>специфічними транспортними білками</w:t>
      </w:r>
      <w:r w:rsidRPr="00767287">
        <w:rPr>
          <w:rFonts w:ascii="Georgia" w:hAnsi="Georgia"/>
          <w:color w:val="000000"/>
          <w:sz w:val="24"/>
          <w:szCs w:val="24"/>
        </w:rPr>
        <w:t xml:space="preserve"> (альбумін)</w:t>
      </w:r>
    </w:p>
    <w:p w:rsidR="00767287" w:rsidRDefault="00767287" w:rsidP="00767287">
      <w:pPr>
        <w:pStyle w:val="a3"/>
        <w:spacing w:line="240" w:lineRule="auto"/>
        <w:ind w:left="1068"/>
        <w:rPr>
          <w:rFonts w:ascii="Georgia" w:hAnsi="Georgia"/>
          <w:color w:val="000000"/>
          <w:sz w:val="24"/>
          <w:szCs w:val="24"/>
        </w:rPr>
      </w:pPr>
    </w:p>
    <w:p w:rsidR="00767287" w:rsidRDefault="00767287" w:rsidP="00767287">
      <w:pPr>
        <w:pStyle w:val="a3"/>
        <w:spacing w:line="240" w:lineRule="auto"/>
        <w:ind w:left="1068"/>
        <w:rPr>
          <w:rFonts w:ascii="Georgia" w:hAnsi="Georgia"/>
          <w:color w:val="000000"/>
          <w:sz w:val="24"/>
          <w:szCs w:val="24"/>
        </w:rPr>
      </w:pPr>
    </w:p>
    <w:p w:rsidR="00767287" w:rsidRDefault="00767287" w:rsidP="00767287">
      <w:pPr>
        <w:pStyle w:val="a3"/>
        <w:spacing w:line="240" w:lineRule="auto"/>
        <w:ind w:left="1068"/>
        <w:rPr>
          <w:rFonts w:ascii="Georgia" w:hAnsi="Georgia"/>
          <w:color w:val="000000"/>
          <w:sz w:val="24"/>
          <w:szCs w:val="24"/>
        </w:rPr>
      </w:pPr>
    </w:p>
    <w:p w:rsidR="00767287" w:rsidRDefault="00767287" w:rsidP="00767287">
      <w:pPr>
        <w:pStyle w:val="a3"/>
        <w:spacing w:line="240" w:lineRule="auto"/>
        <w:ind w:left="1068"/>
        <w:rPr>
          <w:rFonts w:ascii="Georgia" w:hAnsi="Georgia"/>
          <w:color w:val="000000"/>
          <w:sz w:val="24"/>
          <w:szCs w:val="24"/>
        </w:rPr>
      </w:pPr>
    </w:p>
    <w:p w:rsidR="00767287" w:rsidRDefault="00767287" w:rsidP="00767287">
      <w:pPr>
        <w:pStyle w:val="a3"/>
        <w:spacing w:line="240" w:lineRule="auto"/>
        <w:ind w:left="1068"/>
        <w:rPr>
          <w:rFonts w:ascii="Georgia" w:hAnsi="Georgia"/>
          <w:color w:val="000000"/>
          <w:sz w:val="24"/>
          <w:szCs w:val="24"/>
        </w:rPr>
      </w:pPr>
    </w:p>
    <w:p w:rsidR="00767287" w:rsidRDefault="00767287" w:rsidP="00767287">
      <w:pPr>
        <w:pStyle w:val="a3"/>
        <w:spacing w:line="240" w:lineRule="auto"/>
        <w:ind w:left="1068"/>
        <w:rPr>
          <w:rFonts w:ascii="Georgia" w:hAnsi="Georgia"/>
          <w:color w:val="000000"/>
          <w:sz w:val="24"/>
          <w:szCs w:val="24"/>
        </w:rPr>
      </w:pPr>
    </w:p>
    <w:p w:rsidR="00767287" w:rsidRDefault="00767287" w:rsidP="00767287">
      <w:pPr>
        <w:pStyle w:val="a3"/>
        <w:spacing w:line="240" w:lineRule="auto"/>
        <w:ind w:left="1068"/>
        <w:rPr>
          <w:rFonts w:ascii="Georgia" w:hAnsi="Georgia"/>
          <w:color w:val="000000"/>
          <w:sz w:val="24"/>
          <w:szCs w:val="24"/>
        </w:rPr>
      </w:pPr>
    </w:p>
    <w:p w:rsidR="00767287" w:rsidRDefault="00767287" w:rsidP="00767287">
      <w:pPr>
        <w:pStyle w:val="a3"/>
        <w:spacing w:line="240" w:lineRule="auto"/>
        <w:ind w:left="1068"/>
        <w:rPr>
          <w:rFonts w:ascii="Georgia" w:hAnsi="Georgia"/>
          <w:color w:val="000000"/>
          <w:sz w:val="24"/>
          <w:szCs w:val="24"/>
        </w:rPr>
      </w:pPr>
    </w:p>
    <w:p w:rsidR="00767287" w:rsidRDefault="00767287" w:rsidP="00767287">
      <w:pPr>
        <w:pStyle w:val="a3"/>
        <w:spacing w:line="240" w:lineRule="auto"/>
        <w:ind w:left="1068"/>
        <w:rPr>
          <w:rFonts w:ascii="Georgia" w:hAnsi="Georgia"/>
          <w:color w:val="000000"/>
          <w:sz w:val="24"/>
          <w:szCs w:val="24"/>
        </w:rPr>
      </w:pPr>
    </w:p>
    <w:p w:rsidR="00767287" w:rsidRDefault="00767287" w:rsidP="00767287">
      <w:pPr>
        <w:pStyle w:val="a3"/>
        <w:spacing w:line="240" w:lineRule="auto"/>
        <w:ind w:left="1068"/>
        <w:rPr>
          <w:rFonts w:ascii="Georgia" w:hAnsi="Georgia"/>
          <w:color w:val="000000"/>
          <w:sz w:val="24"/>
          <w:szCs w:val="24"/>
        </w:rPr>
      </w:pPr>
    </w:p>
    <w:p w:rsidR="00767287" w:rsidRDefault="00767287" w:rsidP="00767287">
      <w:pPr>
        <w:pStyle w:val="a3"/>
        <w:spacing w:line="240" w:lineRule="auto"/>
        <w:ind w:left="1068"/>
        <w:rPr>
          <w:rFonts w:ascii="Georgia" w:hAnsi="Georgia"/>
          <w:color w:val="000000"/>
          <w:sz w:val="24"/>
          <w:szCs w:val="24"/>
        </w:rPr>
      </w:pPr>
    </w:p>
    <w:p w:rsidR="00767287" w:rsidRDefault="00767287" w:rsidP="00767287">
      <w:pPr>
        <w:pStyle w:val="a3"/>
        <w:spacing w:line="240" w:lineRule="auto"/>
        <w:ind w:left="1068"/>
        <w:rPr>
          <w:rFonts w:ascii="Georgia" w:hAnsi="Georgia"/>
          <w:color w:val="000000"/>
          <w:sz w:val="24"/>
          <w:szCs w:val="24"/>
        </w:rPr>
      </w:pPr>
    </w:p>
    <w:p w:rsidR="00767287" w:rsidRDefault="00767287" w:rsidP="00767287">
      <w:pPr>
        <w:pStyle w:val="a3"/>
        <w:spacing w:line="240" w:lineRule="auto"/>
        <w:ind w:left="1068"/>
        <w:rPr>
          <w:rFonts w:ascii="Georgia" w:hAnsi="Georgia"/>
          <w:color w:val="000000"/>
          <w:sz w:val="24"/>
          <w:szCs w:val="24"/>
        </w:rPr>
      </w:pPr>
    </w:p>
    <w:p w:rsidR="00767287" w:rsidRDefault="00767287" w:rsidP="00767287">
      <w:pPr>
        <w:pStyle w:val="a3"/>
        <w:spacing w:line="240" w:lineRule="auto"/>
        <w:ind w:left="1068"/>
        <w:rPr>
          <w:rFonts w:ascii="Georgia" w:hAnsi="Georgia"/>
          <w:color w:val="000000"/>
          <w:sz w:val="24"/>
          <w:szCs w:val="24"/>
        </w:rPr>
      </w:pPr>
    </w:p>
    <w:p w:rsidR="00767287" w:rsidRDefault="00767287" w:rsidP="00767287">
      <w:pPr>
        <w:pStyle w:val="a3"/>
        <w:spacing w:line="240" w:lineRule="auto"/>
        <w:ind w:left="1068"/>
        <w:rPr>
          <w:rFonts w:ascii="Georgia" w:hAnsi="Georgia"/>
          <w:color w:val="000000"/>
          <w:sz w:val="24"/>
          <w:szCs w:val="24"/>
        </w:rPr>
      </w:pPr>
    </w:p>
    <w:p w:rsidR="00767287" w:rsidRDefault="00767287" w:rsidP="00767287">
      <w:pPr>
        <w:pStyle w:val="a3"/>
        <w:spacing w:line="240" w:lineRule="auto"/>
        <w:ind w:left="1068"/>
        <w:rPr>
          <w:rFonts w:ascii="Georgia" w:hAnsi="Georgia"/>
          <w:color w:val="000000"/>
          <w:sz w:val="24"/>
          <w:szCs w:val="24"/>
        </w:rPr>
      </w:pPr>
    </w:p>
    <w:p w:rsidR="003A5F73" w:rsidRDefault="003A5F73" w:rsidP="00767287">
      <w:pPr>
        <w:pStyle w:val="a3"/>
        <w:spacing w:line="240" w:lineRule="auto"/>
        <w:ind w:left="1068"/>
        <w:rPr>
          <w:rFonts w:ascii="Georgia" w:hAnsi="Georgia"/>
          <w:color w:val="000000"/>
          <w:sz w:val="24"/>
          <w:szCs w:val="24"/>
        </w:rPr>
      </w:pPr>
    </w:p>
    <w:p w:rsidR="00767287" w:rsidRPr="00767287" w:rsidRDefault="00767287" w:rsidP="00767287">
      <w:pPr>
        <w:pStyle w:val="a3"/>
        <w:spacing w:line="240" w:lineRule="auto"/>
        <w:ind w:left="1068"/>
        <w:rPr>
          <w:rFonts w:ascii="Georgia" w:hAnsi="Georgia"/>
          <w:color w:val="000000"/>
          <w:sz w:val="24"/>
          <w:szCs w:val="24"/>
        </w:rPr>
      </w:pPr>
    </w:p>
    <w:p w:rsidR="00326B27" w:rsidRPr="00326B27" w:rsidRDefault="00326B27" w:rsidP="00511CAC">
      <w:pPr>
        <w:pStyle w:val="2"/>
        <w:numPr>
          <w:ilvl w:val="0"/>
          <w:numId w:val="19"/>
        </w:numPr>
        <w:rPr>
          <w:b/>
          <w:color w:val="auto"/>
          <w:highlight w:val="yellow"/>
        </w:rPr>
      </w:pPr>
      <w:r w:rsidRPr="00326B27">
        <w:rPr>
          <w:b/>
          <w:color w:val="auto"/>
          <w:highlight w:val="yellow"/>
        </w:rPr>
        <w:lastRenderedPageBreak/>
        <w:t>Типи гормон</w:t>
      </w:r>
      <w:r w:rsidRPr="00326B27">
        <w:rPr>
          <w:rFonts w:ascii="NimbusRoman-Regular" w:hAnsi="NimbusRoman-Regular"/>
          <w:b/>
          <w:color w:val="auto"/>
          <w:highlight w:val="yellow"/>
        </w:rPr>
        <w:t xml:space="preserve">. </w:t>
      </w:r>
      <w:r w:rsidRPr="00326B27">
        <w:rPr>
          <w:b/>
          <w:color w:val="auto"/>
          <w:highlight w:val="yellow"/>
        </w:rPr>
        <w:t>циторецепторів</w:t>
      </w:r>
      <w:r w:rsidRPr="00326B27">
        <w:rPr>
          <w:rFonts w:ascii="NimbusRoman-Regular" w:hAnsi="NimbusRoman-Regular"/>
          <w:b/>
          <w:color w:val="auto"/>
          <w:highlight w:val="yellow"/>
        </w:rPr>
        <w:t xml:space="preserve">, </w:t>
      </w:r>
      <w:r w:rsidRPr="00326B27">
        <w:rPr>
          <w:b/>
          <w:color w:val="auto"/>
          <w:highlight w:val="yellow"/>
        </w:rPr>
        <w:t>внутр</w:t>
      </w:r>
      <w:r w:rsidRPr="00326B27">
        <w:rPr>
          <w:rFonts w:ascii="NimbusRoman-Regular" w:hAnsi="NimbusRoman-Regular"/>
          <w:b/>
          <w:color w:val="auto"/>
          <w:highlight w:val="yellow"/>
        </w:rPr>
        <w:t>/</w:t>
      </w:r>
      <w:r w:rsidRPr="00326B27">
        <w:rPr>
          <w:b/>
          <w:color w:val="auto"/>
          <w:highlight w:val="yellow"/>
        </w:rPr>
        <w:t>клітинні сигнальні шляхи</w:t>
      </w:r>
      <w:r w:rsidRPr="00326B27">
        <w:rPr>
          <w:rFonts w:ascii="NimbusRoman-Regular" w:hAnsi="NimbusRoman-Regular"/>
          <w:b/>
          <w:color w:val="auto"/>
          <w:highlight w:val="yellow"/>
        </w:rPr>
        <w:t xml:space="preserve">, </w:t>
      </w:r>
      <w:r w:rsidRPr="00326B27">
        <w:rPr>
          <w:b/>
          <w:color w:val="auto"/>
          <w:highlight w:val="yellow"/>
        </w:rPr>
        <w:t>втор</w:t>
      </w:r>
      <w:r w:rsidRPr="00326B27">
        <w:rPr>
          <w:rFonts w:ascii="NimbusRoman-Regular" w:hAnsi="NimbusRoman-Regular"/>
          <w:b/>
          <w:color w:val="auto"/>
          <w:highlight w:val="yellow"/>
        </w:rPr>
        <w:t>.</w:t>
      </w:r>
      <w:r w:rsidRPr="00326B27">
        <w:rPr>
          <w:b/>
          <w:color w:val="auto"/>
          <w:highlight w:val="yellow"/>
        </w:rPr>
        <w:t>посередники</w:t>
      </w:r>
    </w:p>
    <w:p w:rsidR="00326B27" w:rsidRPr="001C6C0B" w:rsidRDefault="00326B27" w:rsidP="00511CAC">
      <w:pPr>
        <w:pStyle w:val="a3"/>
        <w:numPr>
          <w:ilvl w:val="0"/>
          <w:numId w:val="21"/>
        </w:numPr>
        <w:spacing w:line="276" w:lineRule="auto"/>
        <w:rPr>
          <w:rFonts w:ascii="Georgia" w:hAnsi="Georgia"/>
          <w:b/>
          <w:color w:val="000000"/>
          <w:highlight w:val="green"/>
        </w:rPr>
      </w:pPr>
      <w:r w:rsidRPr="001C6C0B">
        <w:rPr>
          <w:rFonts w:ascii="Georgia" w:hAnsi="Georgia"/>
          <w:b/>
          <w:color w:val="000000"/>
          <w:sz w:val="24"/>
          <w:szCs w:val="24"/>
          <w:highlight w:val="green"/>
        </w:rPr>
        <w:t>Вторинні посередники</w:t>
      </w:r>
    </w:p>
    <w:p w:rsidR="00326B27" w:rsidRPr="001C6C0B" w:rsidRDefault="00767287" w:rsidP="00511CAC">
      <w:pPr>
        <w:pStyle w:val="a3"/>
        <w:numPr>
          <w:ilvl w:val="0"/>
          <w:numId w:val="21"/>
        </w:numPr>
        <w:spacing w:line="276" w:lineRule="auto"/>
        <w:rPr>
          <w:rFonts w:ascii="Georgia" w:hAnsi="Georgia"/>
          <w:color w:val="000000"/>
        </w:rPr>
      </w:pPr>
      <w:r w:rsidRPr="001C6C0B">
        <w:rPr>
          <w:rFonts w:ascii="Georgia" w:hAnsi="Georgia"/>
          <w:color w:val="000000"/>
          <w:sz w:val="24"/>
          <w:szCs w:val="24"/>
        </w:rPr>
        <w:t>цАМФ</w:t>
      </w:r>
      <w:r w:rsidR="0048450A" w:rsidRPr="001C6C0B">
        <w:rPr>
          <w:rFonts w:ascii="Georgia" w:hAnsi="Georgia"/>
          <w:color w:val="000000"/>
          <w:sz w:val="24"/>
          <w:szCs w:val="24"/>
        </w:rPr>
        <w:t xml:space="preserve"> – циклічний аденозинмонофосфат</w:t>
      </w:r>
    </w:p>
    <w:p w:rsidR="00326B27" w:rsidRPr="001C6C0B" w:rsidRDefault="00767287" w:rsidP="00511CAC">
      <w:pPr>
        <w:pStyle w:val="a3"/>
        <w:numPr>
          <w:ilvl w:val="0"/>
          <w:numId w:val="21"/>
        </w:numPr>
        <w:spacing w:line="276" w:lineRule="auto"/>
        <w:rPr>
          <w:rFonts w:ascii="Georgia" w:hAnsi="Georgia"/>
          <w:color w:val="000000"/>
        </w:rPr>
      </w:pPr>
      <w:r w:rsidRPr="001C6C0B">
        <w:rPr>
          <w:rFonts w:ascii="Georgia" w:hAnsi="Georgia"/>
          <w:color w:val="000000"/>
          <w:sz w:val="24"/>
          <w:szCs w:val="24"/>
        </w:rPr>
        <w:t xml:space="preserve">цГМФ </w:t>
      </w:r>
      <w:r w:rsidR="0048450A" w:rsidRPr="001C6C0B">
        <w:rPr>
          <w:rFonts w:ascii="Georgia" w:hAnsi="Georgia"/>
          <w:color w:val="000000"/>
          <w:sz w:val="24"/>
          <w:szCs w:val="24"/>
        </w:rPr>
        <w:t>– циклічний гуазинмонофосфат</w:t>
      </w:r>
    </w:p>
    <w:p w:rsidR="00767287" w:rsidRPr="001C6C0B" w:rsidRDefault="00767287" w:rsidP="00511CAC">
      <w:pPr>
        <w:pStyle w:val="a3"/>
        <w:numPr>
          <w:ilvl w:val="0"/>
          <w:numId w:val="21"/>
        </w:numPr>
        <w:spacing w:line="276" w:lineRule="auto"/>
        <w:rPr>
          <w:rFonts w:ascii="Georgia" w:hAnsi="Georgia"/>
          <w:color w:val="000000"/>
        </w:rPr>
      </w:pPr>
      <w:r w:rsidRPr="001C6C0B">
        <w:rPr>
          <w:rFonts w:ascii="Georgia" w:hAnsi="Georgia"/>
          <w:color w:val="000000"/>
          <w:sz w:val="24"/>
          <w:szCs w:val="24"/>
        </w:rPr>
        <w:t>ДАГ - діацилгліцерол</w:t>
      </w:r>
    </w:p>
    <w:p w:rsidR="00326B27" w:rsidRPr="001C6C0B" w:rsidRDefault="00767287" w:rsidP="00511CAC">
      <w:pPr>
        <w:pStyle w:val="a3"/>
        <w:numPr>
          <w:ilvl w:val="0"/>
          <w:numId w:val="21"/>
        </w:numPr>
        <w:spacing w:line="276" w:lineRule="auto"/>
        <w:rPr>
          <w:rFonts w:ascii="Georgia" w:hAnsi="Georgia"/>
          <w:color w:val="000000"/>
        </w:rPr>
      </w:pPr>
      <w:r w:rsidRPr="001C6C0B">
        <w:rPr>
          <w:rFonts w:ascii="Georgia" w:hAnsi="Georgia"/>
          <w:color w:val="000000"/>
          <w:sz w:val="24"/>
          <w:szCs w:val="24"/>
          <w:lang w:val="en-US"/>
        </w:rPr>
        <w:t>Ca</w:t>
      </w:r>
      <w:r w:rsidRPr="001C6C0B">
        <w:rPr>
          <w:rFonts w:ascii="Georgia" w:hAnsi="Georgia"/>
          <w:color w:val="000000"/>
          <w:sz w:val="24"/>
          <w:szCs w:val="24"/>
        </w:rPr>
        <w:t xml:space="preserve">2+, </w:t>
      </w:r>
      <w:r w:rsidR="0048450A" w:rsidRPr="001C6C0B">
        <w:rPr>
          <w:rFonts w:ascii="Georgia" w:hAnsi="Georgia"/>
          <w:color w:val="000000"/>
          <w:sz w:val="24"/>
          <w:szCs w:val="24"/>
        </w:rPr>
        <w:t>Інозитолтрифосфат (ІТФ)</w:t>
      </w:r>
    </w:p>
    <w:p w:rsidR="00326B27" w:rsidRPr="006D5E34" w:rsidRDefault="00326B27" w:rsidP="00511CAC">
      <w:pPr>
        <w:pStyle w:val="a3"/>
        <w:numPr>
          <w:ilvl w:val="0"/>
          <w:numId w:val="21"/>
        </w:numPr>
        <w:spacing w:line="276" w:lineRule="auto"/>
        <w:rPr>
          <w:rFonts w:ascii="Georgia" w:hAnsi="Georgia"/>
          <w:b/>
          <w:color w:val="000000"/>
          <w:highlight w:val="green"/>
        </w:rPr>
      </w:pPr>
      <w:r w:rsidRPr="006D5E34">
        <w:rPr>
          <w:rFonts w:ascii="Georgia" w:hAnsi="Georgia"/>
          <w:b/>
          <w:color w:val="000000"/>
          <w:sz w:val="24"/>
          <w:szCs w:val="24"/>
          <w:highlight w:val="green"/>
        </w:rPr>
        <w:t>Механізм дії водорозчинних гормонів з клітини-мішені</w:t>
      </w:r>
    </w:p>
    <w:p w:rsidR="001C6C0B" w:rsidRPr="006D5E34" w:rsidRDefault="001C6C0B" w:rsidP="00511CAC">
      <w:pPr>
        <w:pStyle w:val="a3"/>
        <w:numPr>
          <w:ilvl w:val="0"/>
          <w:numId w:val="21"/>
        </w:numPr>
        <w:spacing w:line="276" w:lineRule="auto"/>
        <w:rPr>
          <w:rFonts w:ascii="Georgia" w:hAnsi="Georgia"/>
          <w:b/>
          <w:color w:val="000000"/>
          <w:sz w:val="24"/>
          <w:szCs w:val="24"/>
        </w:rPr>
      </w:pPr>
      <w:r w:rsidRPr="006D5E34">
        <w:rPr>
          <w:rFonts w:ascii="Georgia" w:hAnsi="Georgia"/>
          <w:color w:val="000000" w:themeColor="text1"/>
          <w:sz w:val="24"/>
          <w:szCs w:val="24"/>
        </w:rPr>
        <w:t xml:space="preserve">Водорозчинні гормони, такі як адреналін, зв'язуються з мембранні рецептори,  </w:t>
      </w:r>
      <w:r w:rsidRPr="006D5E34">
        <w:rPr>
          <w:rFonts w:ascii="Georgia" w:eastAsia="Aptos" w:hAnsi="Georgia" w:cs="Aptos"/>
          <w:sz w:val="24"/>
          <w:szCs w:val="24"/>
        </w:rPr>
        <w:t>спряжені з G-білком</w:t>
      </w:r>
      <w:r w:rsidRPr="006D5E34">
        <w:rPr>
          <w:rFonts w:ascii="Georgia" w:hAnsi="Georgia"/>
          <w:color w:val="000000" w:themeColor="text1"/>
          <w:sz w:val="24"/>
          <w:szCs w:val="24"/>
        </w:rPr>
        <w:t>, ініціюючи сигнальний каскад за допомогою внутрішньоклітинних других месенджерів</w:t>
      </w:r>
      <w:r w:rsidRPr="006D5E34">
        <w:rPr>
          <w:rFonts w:ascii="Georgia" w:hAnsi="Georgia"/>
          <w:b/>
          <w:color w:val="000000"/>
          <w:sz w:val="24"/>
          <w:szCs w:val="24"/>
        </w:rPr>
        <w:t xml:space="preserve"> </w:t>
      </w:r>
    </w:p>
    <w:p w:rsidR="00326B27" w:rsidRPr="006D5E34" w:rsidRDefault="00326B27" w:rsidP="00511CAC">
      <w:pPr>
        <w:pStyle w:val="a3"/>
        <w:numPr>
          <w:ilvl w:val="0"/>
          <w:numId w:val="21"/>
        </w:numPr>
        <w:spacing w:line="276" w:lineRule="auto"/>
        <w:rPr>
          <w:rFonts w:ascii="Georgia" w:hAnsi="Georgia"/>
          <w:b/>
          <w:color w:val="000000"/>
          <w:highlight w:val="green"/>
        </w:rPr>
      </w:pPr>
      <w:r w:rsidRPr="006D5E34">
        <w:rPr>
          <w:rFonts w:ascii="Georgia" w:hAnsi="Georgia"/>
          <w:b/>
          <w:color w:val="000000"/>
          <w:sz w:val="24"/>
          <w:szCs w:val="24"/>
          <w:highlight w:val="green"/>
        </w:rPr>
        <w:t>Дія гормонів на клітини-мішені з утворенням вторинного посередника ЦАМФ</w:t>
      </w:r>
    </w:p>
    <w:p w:rsidR="001C6C0B" w:rsidRPr="001C6C0B" w:rsidRDefault="001C6C0B" w:rsidP="00511CAC">
      <w:pPr>
        <w:pStyle w:val="a3"/>
        <w:numPr>
          <w:ilvl w:val="0"/>
          <w:numId w:val="21"/>
        </w:numPr>
        <w:spacing w:line="276" w:lineRule="auto"/>
        <w:rPr>
          <w:rFonts w:ascii="Georgia" w:hAnsi="Georgia"/>
          <w:b/>
          <w:color w:val="000000"/>
        </w:rPr>
      </w:pPr>
      <w:r w:rsidRPr="001C6C0B">
        <w:rPr>
          <w:rFonts w:ascii="Georgia" w:hAnsi="Georgia"/>
          <w:sz w:val="24"/>
          <w:szCs w:val="24"/>
        </w:rPr>
        <w:t>Гормон зв’язується з Gs-залежним мембранним рецептором, активуючи аденілатциклазу, яка перетворює АТФ у цАМФ. ЦА</w:t>
      </w:r>
      <w:r w:rsidR="0077675B">
        <w:rPr>
          <w:rFonts w:ascii="Georgia" w:hAnsi="Georgia"/>
          <w:sz w:val="24"/>
          <w:szCs w:val="24"/>
        </w:rPr>
        <w:t>МФ активує протеїнкіназу A</w:t>
      </w:r>
      <w:r w:rsidRPr="001C6C0B">
        <w:rPr>
          <w:rFonts w:ascii="Georgia" w:hAnsi="Georgia"/>
          <w:sz w:val="24"/>
          <w:szCs w:val="24"/>
        </w:rPr>
        <w:t>, що фосфорилює клітинні білки, змінюючи їх активність</w:t>
      </w:r>
      <w:r w:rsidRPr="001C6C0B">
        <w:rPr>
          <w:rFonts w:ascii="Georgia" w:hAnsi="Georgia"/>
          <w:b/>
          <w:color w:val="000000"/>
          <w:sz w:val="24"/>
          <w:szCs w:val="24"/>
        </w:rPr>
        <w:t xml:space="preserve"> </w:t>
      </w:r>
    </w:p>
    <w:p w:rsidR="00326B27" w:rsidRPr="006D5E34" w:rsidRDefault="00326B27" w:rsidP="00511CAC">
      <w:pPr>
        <w:pStyle w:val="a3"/>
        <w:numPr>
          <w:ilvl w:val="0"/>
          <w:numId w:val="21"/>
        </w:numPr>
        <w:spacing w:line="276" w:lineRule="auto"/>
        <w:rPr>
          <w:rFonts w:ascii="Georgia" w:hAnsi="Georgia"/>
          <w:b/>
          <w:color w:val="000000"/>
          <w:highlight w:val="green"/>
        </w:rPr>
      </w:pPr>
      <w:r w:rsidRPr="006D5E34">
        <w:rPr>
          <w:rFonts w:ascii="Georgia" w:hAnsi="Georgia"/>
          <w:b/>
          <w:color w:val="000000"/>
          <w:sz w:val="24"/>
          <w:szCs w:val="24"/>
          <w:highlight w:val="green"/>
        </w:rPr>
        <w:t>Основний механізм дії стероїдних гормонів</w:t>
      </w:r>
    </w:p>
    <w:p w:rsidR="001C6C0B" w:rsidRPr="001C6C0B" w:rsidRDefault="001C6C0B" w:rsidP="00511CAC">
      <w:pPr>
        <w:pStyle w:val="a3"/>
        <w:numPr>
          <w:ilvl w:val="0"/>
          <w:numId w:val="21"/>
        </w:numPr>
        <w:spacing w:line="276" w:lineRule="auto"/>
        <w:rPr>
          <w:rFonts w:ascii="Georgia" w:hAnsi="Georgia"/>
          <w:b/>
          <w:color w:val="000000"/>
        </w:rPr>
      </w:pPr>
      <w:r w:rsidRPr="001C6C0B">
        <w:rPr>
          <w:rFonts w:ascii="Georgia" w:hAnsi="Georgia"/>
          <w:sz w:val="24"/>
          <w:szCs w:val="24"/>
        </w:rPr>
        <w:t>Стероїдний гормон проникає в клітину, зв’язується з внутрішньоклітинним</w:t>
      </w:r>
      <w:r w:rsidR="006D5E34">
        <w:rPr>
          <w:rFonts w:ascii="Georgia" w:hAnsi="Georgia"/>
          <w:sz w:val="24"/>
          <w:szCs w:val="24"/>
        </w:rPr>
        <w:t xml:space="preserve"> (цитоплазматичними)</w:t>
      </w:r>
      <w:r w:rsidRPr="001C6C0B">
        <w:rPr>
          <w:rFonts w:ascii="Georgia" w:hAnsi="Georgia"/>
          <w:sz w:val="24"/>
          <w:szCs w:val="24"/>
        </w:rPr>
        <w:t xml:space="preserve"> рецептором і активований комплекс регулює транскрипцію генів у ядрі</w:t>
      </w:r>
      <w:r w:rsidRPr="001C6C0B">
        <w:rPr>
          <w:rFonts w:ascii="Georgia" w:hAnsi="Georgia"/>
          <w:b/>
          <w:color w:val="000000"/>
          <w:sz w:val="24"/>
          <w:szCs w:val="24"/>
        </w:rPr>
        <w:t xml:space="preserve"> </w:t>
      </w:r>
    </w:p>
    <w:p w:rsidR="00326B27" w:rsidRPr="006D5E34" w:rsidRDefault="00326B27" w:rsidP="00511CAC">
      <w:pPr>
        <w:pStyle w:val="a3"/>
        <w:numPr>
          <w:ilvl w:val="0"/>
          <w:numId w:val="21"/>
        </w:numPr>
        <w:spacing w:line="276" w:lineRule="auto"/>
        <w:rPr>
          <w:rFonts w:ascii="Georgia" w:hAnsi="Georgia"/>
          <w:b/>
          <w:color w:val="000000"/>
          <w:highlight w:val="green"/>
        </w:rPr>
      </w:pPr>
      <w:r w:rsidRPr="006D5E34">
        <w:rPr>
          <w:rFonts w:ascii="Georgia" w:hAnsi="Georgia"/>
          <w:b/>
          <w:color w:val="000000"/>
          <w:sz w:val="24"/>
          <w:szCs w:val="24"/>
          <w:highlight w:val="green"/>
        </w:rPr>
        <w:t>Основний механізм активації ядерних гормонів</w:t>
      </w:r>
    </w:p>
    <w:p w:rsidR="001C6C0B" w:rsidRPr="001C6C0B" w:rsidRDefault="001C6C0B" w:rsidP="00511CAC">
      <w:pPr>
        <w:pStyle w:val="a3"/>
        <w:numPr>
          <w:ilvl w:val="0"/>
          <w:numId w:val="21"/>
        </w:numPr>
        <w:spacing w:line="276" w:lineRule="auto"/>
        <w:rPr>
          <w:rFonts w:ascii="Georgia" w:hAnsi="Georgia"/>
          <w:b/>
          <w:color w:val="000000"/>
        </w:rPr>
      </w:pPr>
      <w:r w:rsidRPr="001C6C0B">
        <w:rPr>
          <w:rFonts w:ascii="Georgia" w:hAnsi="Georgia"/>
          <w:sz w:val="24"/>
          <w:szCs w:val="24"/>
        </w:rPr>
        <w:t>Ядерні гормони, зв’язуючись з внутрішньоядерними рецепторами, утворюють активний комплекс, який зв’язується з ДНК і змінює експресію специфічних генів</w:t>
      </w:r>
    </w:p>
    <w:p w:rsidR="001C6C0B" w:rsidRDefault="001C6C0B"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Default="006D5E34" w:rsidP="001C6C0B">
      <w:pPr>
        <w:pStyle w:val="a3"/>
        <w:ind w:left="1068"/>
        <w:rPr>
          <w:rFonts w:ascii="NimbusRoman-Regular-Identity-H" w:hAnsi="NimbusRoman-Regular-Identity-H"/>
          <w:b/>
          <w:color w:val="000000"/>
        </w:rPr>
      </w:pPr>
    </w:p>
    <w:p w:rsidR="006D5E34" w:rsidRPr="00326B27" w:rsidRDefault="006D5E34" w:rsidP="001C6C0B">
      <w:pPr>
        <w:pStyle w:val="a3"/>
        <w:ind w:left="1068"/>
        <w:rPr>
          <w:rFonts w:ascii="NimbusRoman-Regular-Identity-H" w:hAnsi="NimbusRoman-Regular-Identity-H"/>
          <w:b/>
          <w:color w:val="000000"/>
        </w:rPr>
      </w:pPr>
    </w:p>
    <w:p w:rsidR="00326B27" w:rsidRPr="00326B27" w:rsidRDefault="00326B27" w:rsidP="00511CAC">
      <w:pPr>
        <w:pStyle w:val="2"/>
        <w:numPr>
          <w:ilvl w:val="0"/>
          <w:numId w:val="19"/>
        </w:numPr>
        <w:rPr>
          <w:b/>
          <w:color w:val="auto"/>
          <w:highlight w:val="yellow"/>
        </w:rPr>
      </w:pPr>
      <w:r w:rsidRPr="00326B27">
        <w:rPr>
          <w:b/>
          <w:color w:val="auto"/>
          <w:highlight w:val="yellow"/>
        </w:rPr>
        <w:lastRenderedPageBreak/>
        <w:t>Функції гіпоталамно</w:t>
      </w:r>
      <w:r w:rsidRPr="00326B27">
        <w:rPr>
          <w:rFonts w:ascii="NimbusRoman-Regular" w:hAnsi="NimbusRoman-Regular"/>
          <w:b/>
          <w:color w:val="auto"/>
          <w:highlight w:val="yellow"/>
        </w:rPr>
        <w:t>-</w:t>
      </w:r>
      <w:r w:rsidRPr="00326B27">
        <w:rPr>
          <w:b/>
          <w:color w:val="auto"/>
          <w:highlight w:val="yellow"/>
        </w:rPr>
        <w:t>гіпофізарної системи</w:t>
      </w:r>
    </w:p>
    <w:p w:rsidR="00326B27" w:rsidRPr="001C6C0B" w:rsidRDefault="00326B27" w:rsidP="00511CAC">
      <w:pPr>
        <w:pStyle w:val="a3"/>
        <w:numPr>
          <w:ilvl w:val="0"/>
          <w:numId w:val="22"/>
        </w:numPr>
        <w:spacing w:line="276" w:lineRule="auto"/>
        <w:rPr>
          <w:rFonts w:ascii="Georgia" w:hAnsi="Georgia"/>
          <w:color w:val="000000"/>
          <w:highlight w:val="green"/>
        </w:rPr>
      </w:pPr>
      <w:r w:rsidRPr="001C6C0B">
        <w:rPr>
          <w:rFonts w:ascii="Georgia" w:hAnsi="Georgia"/>
          <w:b/>
          <w:color w:val="000000"/>
          <w:sz w:val="24"/>
          <w:szCs w:val="24"/>
          <w:highlight w:val="green"/>
        </w:rPr>
        <w:t>Ефекторні гормони гіпоталамуса</w:t>
      </w:r>
    </w:p>
    <w:p w:rsidR="00326B27" w:rsidRPr="001C6C0B" w:rsidRDefault="00654B31" w:rsidP="00511CAC">
      <w:pPr>
        <w:pStyle w:val="a3"/>
        <w:numPr>
          <w:ilvl w:val="0"/>
          <w:numId w:val="22"/>
        </w:numPr>
        <w:spacing w:line="276" w:lineRule="auto"/>
        <w:rPr>
          <w:rFonts w:ascii="Georgia" w:hAnsi="Georgia"/>
          <w:color w:val="000000"/>
        </w:rPr>
      </w:pPr>
      <w:r>
        <w:rPr>
          <w:rFonts w:ascii="Georgia" w:hAnsi="Georgia"/>
          <w:color w:val="000000"/>
          <w:sz w:val="24"/>
          <w:szCs w:val="24"/>
        </w:rPr>
        <w:t>Окситоцин, вазопресин</w:t>
      </w:r>
    </w:p>
    <w:p w:rsidR="00326B27" w:rsidRPr="001C6C0B" w:rsidRDefault="00326B27" w:rsidP="00511CAC">
      <w:pPr>
        <w:pStyle w:val="a3"/>
        <w:numPr>
          <w:ilvl w:val="0"/>
          <w:numId w:val="22"/>
        </w:numPr>
        <w:spacing w:line="276" w:lineRule="auto"/>
        <w:rPr>
          <w:rFonts w:ascii="Georgia" w:hAnsi="Georgia"/>
          <w:color w:val="000000"/>
          <w:highlight w:val="green"/>
        </w:rPr>
      </w:pPr>
      <w:r w:rsidRPr="001C6C0B">
        <w:rPr>
          <w:rFonts w:ascii="Georgia" w:hAnsi="Georgia"/>
          <w:b/>
          <w:color w:val="000000"/>
          <w:sz w:val="24"/>
          <w:szCs w:val="24"/>
          <w:highlight w:val="green"/>
        </w:rPr>
        <w:t>Ліберини гіпоталамусу</w:t>
      </w:r>
    </w:p>
    <w:p w:rsidR="00326B27" w:rsidRPr="001C6C0B" w:rsidRDefault="0048450A" w:rsidP="00511CAC">
      <w:pPr>
        <w:pStyle w:val="a3"/>
        <w:numPr>
          <w:ilvl w:val="0"/>
          <w:numId w:val="22"/>
        </w:numPr>
        <w:spacing w:line="276" w:lineRule="auto"/>
        <w:rPr>
          <w:rFonts w:ascii="Georgia" w:hAnsi="Georgia"/>
          <w:color w:val="000000"/>
        </w:rPr>
      </w:pPr>
      <w:r w:rsidRPr="001C6C0B">
        <w:rPr>
          <w:rFonts w:ascii="Georgia" w:hAnsi="Georgia"/>
          <w:color w:val="000000"/>
          <w:sz w:val="24"/>
          <w:szCs w:val="24"/>
        </w:rPr>
        <w:t>Тіроліберин (ТРГ)</w:t>
      </w:r>
    </w:p>
    <w:p w:rsidR="00326B27" w:rsidRPr="001C6C0B" w:rsidRDefault="0048450A" w:rsidP="00511CAC">
      <w:pPr>
        <w:pStyle w:val="a3"/>
        <w:numPr>
          <w:ilvl w:val="0"/>
          <w:numId w:val="22"/>
        </w:numPr>
        <w:spacing w:line="276" w:lineRule="auto"/>
        <w:rPr>
          <w:rFonts w:ascii="Georgia" w:hAnsi="Georgia"/>
          <w:color w:val="000000"/>
        </w:rPr>
      </w:pPr>
      <w:r w:rsidRPr="001C6C0B">
        <w:rPr>
          <w:rFonts w:ascii="Georgia" w:hAnsi="Georgia"/>
          <w:color w:val="000000"/>
          <w:sz w:val="24"/>
          <w:szCs w:val="24"/>
        </w:rPr>
        <w:t>Пролактоліберин (ПРЛ-ЛРГ)</w:t>
      </w:r>
    </w:p>
    <w:p w:rsidR="00326B27" w:rsidRPr="001C6C0B" w:rsidRDefault="0048450A" w:rsidP="00511CAC">
      <w:pPr>
        <w:pStyle w:val="a3"/>
        <w:numPr>
          <w:ilvl w:val="0"/>
          <w:numId w:val="22"/>
        </w:numPr>
        <w:spacing w:line="276" w:lineRule="auto"/>
        <w:rPr>
          <w:rFonts w:ascii="Georgia" w:hAnsi="Georgia"/>
          <w:color w:val="000000"/>
        </w:rPr>
      </w:pPr>
      <w:r w:rsidRPr="001C6C0B">
        <w:rPr>
          <w:rFonts w:ascii="Georgia" w:hAnsi="Georgia"/>
          <w:color w:val="000000"/>
          <w:sz w:val="24"/>
          <w:szCs w:val="24"/>
        </w:rPr>
        <w:t>Кортиколіберин (КРГ)</w:t>
      </w:r>
    </w:p>
    <w:p w:rsidR="00326B27" w:rsidRPr="001C6C0B" w:rsidRDefault="0048450A" w:rsidP="00511CAC">
      <w:pPr>
        <w:pStyle w:val="a3"/>
        <w:numPr>
          <w:ilvl w:val="0"/>
          <w:numId w:val="22"/>
        </w:numPr>
        <w:spacing w:line="276" w:lineRule="auto"/>
        <w:rPr>
          <w:rFonts w:ascii="Georgia" w:hAnsi="Georgia"/>
          <w:color w:val="000000"/>
        </w:rPr>
      </w:pPr>
      <w:r w:rsidRPr="001C6C0B">
        <w:rPr>
          <w:rFonts w:ascii="Georgia" w:hAnsi="Georgia"/>
          <w:color w:val="000000"/>
          <w:sz w:val="24"/>
          <w:szCs w:val="24"/>
        </w:rPr>
        <w:t>Соматоліберин (СРГ)</w:t>
      </w:r>
    </w:p>
    <w:p w:rsidR="00326B27" w:rsidRPr="001C6C0B" w:rsidRDefault="0048450A" w:rsidP="00511CAC">
      <w:pPr>
        <w:pStyle w:val="a3"/>
        <w:numPr>
          <w:ilvl w:val="0"/>
          <w:numId w:val="22"/>
        </w:numPr>
        <w:spacing w:line="276" w:lineRule="auto"/>
        <w:rPr>
          <w:rFonts w:ascii="Georgia" w:hAnsi="Georgia"/>
          <w:color w:val="000000"/>
        </w:rPr>
      </w:pPr>
      <w:r w:rsidRPr="001C6C0B">
        <w:rPr>
          <w:rFonts w:ascii="Georgia" w:hAnsi="Georgia"/>
          <w:color w:val="000000"/>
          <w:sz w:val="24"/>
          <w:szCs w:val="24"/>
        </w:rPr>
        <w:t>Гонадоліберин (ГнРГ)</w:t>
      </w:r>
    </w:p>
    <w:p w:rsidR="00326B27" w:rsidRPr="001C6C0B" w:rsidRDefault="00326B27" w:rsidP="00511CAC">
      <w:pPr>
        <w:pStyle w:val="a3"/>
        <w:numPr>
          <w:ilvl w:val="0"/>
          <w:numId w:val="22"/>
        </w:numPr>
        <w:spacing w:line="276" w:lineRule="auto"/>
        <w:rPr>
          <w:rFonts w:ascii="Georgia" w:hAnsi="Georgia"/>
          <w:b/>
          <w:color w:val="000000"/>
          <w:highlight w:val="green"/>
        </w:rPr>
      </w:pPr>
      <w:r w:rsidRPr="001C6C0B">
        <w:rPr>
          <w:rFonts w:ascii="Georgia" w:hAnsi="Georgia"/>
          <w:b/>
          <w:color w:val="000000"/>
          <w:sz w:val="24"/>
          <w:szCs w:val="24"/>
          <w:highlight w:val="green"/>
        </w:rPr>
        <w:t>Статини гіпоталамусу.</w:t>
      </w:r>
    </w:p>
    <w:p w:rsidR="00326B27" w:rsidRPr="001C6C0B" w:rsidRDefault="0048450A" w:rsidP="00511CAC">
      <w:pPr>
        <w:pStyle w:val="a3"/>
        <w:numPr>
          <w:ilvl w:val="0"/>
          <w:numId w:val="22"/>
        </w:numPr>
        <w:spacing w:line="276" w:lineRule="auto"/>
        <w:rPr>
          <w:rFonts w:ascii="Georgia" w:hAnsi="Georgia"/>
          <w:color w:val="000000"/>
        </w:rPr>
      </w:pPr>
      <w:r w:rsidRPr="001C6C0B">
        <w:rPr>
          <w:rFonts w:ascii="Georgia" w:hAnsi="Georgia"/>
          <w:color w:val="000000"/>
          <w:sz w:val="24"/>
          <w:szCs w:val="24"/>
        </w:rPr>
        <w:t>Соматостатин</w:t>
      </w:r>
    </w:p>
    <w:p w:rsidR="00326B27" w:rsidRPr="001C6C0B" w:rsidRDefault="0048450A" w:rsidP="00511CAC">
      <w:pPr>
        <w:pStyle w:val="a3"/>
        <w:numPr>
          <w:ilvl w:val="0"/>
          <w:numId w:val="22"/>
        </w:numPr>
        <w:spacing w:line="276" w:lineRule="auto"/>
        <w:rPr>
          <w:rFonts w:ascii="Georgia" w:hAnsi="Georgia"/>
          <w:color w:val="000000"/>
        </w:rPr>
      </w:pPr>
      <w:r w:rsidRPr="001C6C0B">
        <w:rPr>
          <w:rFonts w:ascii="Georgia" w:hAnsi="Georgia"/>
          <w:color w:val="000000"/>
          <w:sz w:val="24"/>
          <w:szCs w:val="24"/>
        </w:rPr>
        <w:t>Пролактостатин</w:t>
      </w:r>
    </w:p>
    <w:p w:rsidR="00326B27" w:rsidRPr="001C6C0B" w:rsidRDefault="00326B27" w:rsidP="00511CAC">
      <w:pPr>
        <w:pStyle w:val="a3"/>
        <w:numPr>
          <w:ilvl w:val="0"/>
          <w:numId w:val="22"/>
        </w:numPr>
        <w:spacing w:line="276" w:lineRule="auto"/>
        <w:rPr>
          <w:rFonts w:ascii="Georgia" w:hAnsi="Georgia"/>
          <w:b/>
          <w:color w:val="000000"/>
          <w:highlight w:val="green"/>
        </w:rPr>
      </w:pPr>
      <w:r w:rsidRPr="001C6C0B">
        <w:rPr>
          <w:rFonts w:ascii="Georgia" w:hAnsi="Georgia"/>
          <w:b/>
          <w:color w:val="000000"/>
          <w:sz w:val="24"/>
          <w:szCs w:val="24"/>
          <w:highlight w:val="green"/>
        </w:rPr>
        <w:t>Тропні гормони</w:t>
      </w:r>
    </w:p>
    <w:p w:rsidR="00326B27" w:rsidRPr="001C6C0B" w:rsidRDefault="001C6C0B" w:rsidP="00511CAC">
      <w:pPr>
        <w:pStyle w:val="a3"/>
        <w:numPr>
          <w:ilvl w:val="0"/>
          <w:numId w:val="22"/>
        </w:numPr>
        <w:spacing w:line="276" w:lineRule="auto"/>
        <w:rPr>
          <w:rFonts w:ascii="Georgia" w:hAnsi="Georgia"/>
          <w:color w:val="000000"/>
        </w:rPr>
      </w:pPr>
      <w:r w:rsidRPr="001C6C0B">
        <w:rPr>
          <w:rFonts w:ascii="Georgia" w:hAnsi="Georgia"/>
          <w:color w:val="000000"/>
          <w:sz w:val="24"/>
          <w:szCs w:val="24"/>
        </w:rPr>
        <w:t>Тиреотропний гормон (ТТГ)</w:t>
      </w:r>
    </w:p>
    <w:p w:rsidR="00326B27" w:rsidRPr="001C6C0B" w:rsidRDefault="001C6C0B" w:rsidP="00511CAC">
      <w:pPr>
        <w:pStyle w:val="a3"/>
        <w:numPr>
          <w:ilvl w:val="0"/>
          <w:numId w:val="22"/>
        </w:numPr>
        <w:spacing w:line="276" w:lineRule="auto"/>
        <w:rPr>
          <w:rFonts w:ascii="Georgia" w:hAnsi="Georgia"/>
          <w:color w:val="000000"/>
        </w:rPr>
      </w:pPr>
      <w:r w:rsidRPr="001C6C0B">
        <w:rPr>
          <w:rFonts w:ascii="Georgia" w:hAnsi="Georgia"/>
          <w:color w:val="000000"/>
          <w:sz w:val="24"/>
          <w:szCs w:val="24"/>
        </w:rPr>
        <w:t>Аденокортикотропний гормон (АКТГ)</w:t>
      </w:r>
    </w:p>
    <w:p w:rsidR="00326B27" w:rsidRPr="001C6C0B" w:rsidRDefault="0048450A" w:rsidP="00511CAC">
      <w:pPr>
        <w:pStyle w:val="a3"/>
        <w:numPr>
          <w:ilvl w:val="0"/>
          <w:numId w:val="22"/>
        </w:numPr>
        <w:spacing w:line="276" w:lineRule="auto"/>
        <w:rPr>
          <w:rFonts w:ascii="Georgia" w:hAnsi="Georgia"/>
          <w:color w:val="000000"/>
        </w:rPr>
      </w:pPr>
      <w:r w:rsidRPr="001C6C0B">
        <w:rPr>
          <w:rFonts w:ascii="Georgia" w:hAnsi="Georgia"/>
          <w:color w:val="000000"/>
          <w:sz w:val="24"/>
          <w:szCs w:val="24"/>
        </w:rPr>
        <w:t>Лютеїнізуючий гормон</w:t>
      </w:r>
      <w:r w:rsidR="001C6C0B" w:rsidRPr="001C6C0B">
        <w:rPr>
          <w:rFonts w:ascii="Georgia" w:hAnsi="Georgia"/>
          <w:color w:val="000000"/>
          <w:sz w:val="24"/>
          <w:szCs w:val="24"/>
        </w:rPr>
        <w:t xml:space="preserve"> (ЛГ)</w:t>
      </w:r>
    </w:p>
    <w:p w:rsidR="00326B27" w:rsidRPr="001C6C0B" w:rsidRDefault="0048450A" w:rsidP="00511CAC">
      <w:pPr>
        <w:pStyle w:val="a3"/>
        <w:numPr>
          <w:ilvl w:val="0"/>
          <w:numId w:val="22"/>
        </w:numPr>
        <w:spacing w:line="276" w:lineRule="auto"/>
        <w:rPr>
          <w:rFonts w:ascii="Georgia" w:hAnsi="Georgia"/>
          <w:color w:val="000000"/>
        </w:rPr>
      </w:pPr>
      <w:r w:rsidRPr="001C6C0B">
        <w:rPr>
          <w:rFonts w:ascii="Georgia" w:hAnsi="Georgia"/>
          <w:color w:val="000000"/>
          <w:sz w:val="24"/>
          <w:szCs w:val="24"/>
        </w:rPr>
        <w:t>Соматотропін</w:t>
      </w:r>
      <w:r w:rsidR="001C6C0B" w:rsidRPr="001C6C0B">
        <w:rPr>
          <w:rFonts w:ascii="Georgia" w:hAnsi="Georgia"/>
          <w:color w:val="000000"/>
          <w:sz w:val="24"/>
          <w:szCs w:val="24"/>
        </w:rPr>
        <w:t xml:space="preserve"> (СТГ)</w:t>
      </w:r>
    </w:p>
    <w:p w:rsidR="00326B27" w:rsidRPr="001C6C0B" w:rsidRDefault="0048450A" w:rsidP="00511CAC">
      <w:pPr>
        <w:pStyle w:val="a3"/>
        <w:numPr>
          <w:ilvl w:val="0"/>
          <w:numId w:val="22"/>
        </w:numPr>
        <w:spacing w:line="276" w:lineRule="auto"/>
        <w:rPr>
          <w:rFonts w:ascii="Georgia" w:hAnsi="Georgia"/>
          <w:color w:val="000000"/>
        </w:rPr>
      </w:pPr>
      <w:r w:rsidRPr="001C6C0B">
        <w:rPr>
          <w:rFonts w:ascii="Georgia" w:hAnsi="Georgia"/>
          <w:color w:val="000000"/>
          <w:sz w:val="24"/>
          <w:szCs w:val="24"/>
        </w:rPr>
        <w:t>Фолікулостимулюючий гормон</w:t>
      </w:r>
      <w:r w:rsidR="001C6C0B" w:rsidRPr="001C6C0B">
        <w:rPr>
          <w:rFonts w:ascii="Georgia" w:hAnsi="Georgia"/>
          <w:color w:val="000000"/>
          <w:sz w:val="24"/>
          <w:szCs w:val="24"/>
        </w:rPr>
        <w:t xml:space="preserve"> (ФСГ)</w:t>
      </w:r>
    </w:p>
    <w:p w:rsidR="00326B27" w:rsidRPr="001C6C0B" w:rsidRDefault="0048450A" w:rsidP="00511CAC">
      <w:pPr>
        <w:pStyle w:val="a3"/>
        <w:numPr>
          <w:ilvl w:val="0"/>
          <w:numId w:val="22"/>
        </w:numPr>
        <w:spacing w:line="276" w:lineRule="auto"/>
        <w:rPr>
          <w:rFonts w:ascii="Georgia" w:hAnsi="Georgia"/>
          <w:color w:val="000000"/>
        </w:rPr>
      </w:pPr>
      <w:r w:rsidRPr="001C6C0B">
        <w:rPr>
          <w:rFonts w:ascii="Georgia" w:hAnsi="Georgia"/>
          <w:color w:val="000000"/>
          <w:sz w:val="24"/>
          <w:szCs w:val="24"/>
        </w:rPr>
        <w:t>Пролактин</w:t>
      </w:r>
      <w:r w:rsidR="001C6C0B" w:rsidRPr="001C6C0B">
        <w:rPr>
          <w:rFonts w:ascii="Georgia" w:hAnsi="Georgia"/>
          <w:color w:val="000000"/>
          <w:sz w:val="24"/>
          <w:szCs w:val="24"/>
        </w:rPr>
        <w:t xml:space="preserve"> (ПРЛ)</w:t>
      </w:r>
    </w:p>
    <w:p w:rsidR="001C6C0B" w:rsidRPr="001C6C0B" w:rsidRDefault="00326B27" w:rsidP="00511CAC">
      <w:pPr>
        <w:pStyle w:val="a3"/>
        <w:numPr>
          <w:ilvl w:val="0"/>
          <w:numId w:val="22"/>
        </w:numPr>
        <w:spacing w:line="276" w:lineRule="auto"/>
        <w:rPr>
          <w:rFonts w:ascii="Georgia" w:hAnsi="Georgia"/>
          <w:b/>
          <w:color w:val="000000"/>
          <w:highlight w:val="green"/>
        </w:rPr>
      </w:pPr>
      <w:r w:rsidRPr="001C6C0B">
        <w:rPr>
          <w:rFonts w:ascii="Georgia" w:hAnsi="Georgia"/>
          <w:b/>
          <w:color w:val="000000"/>
          <w:sz w:val="24"/>
          <w:szCs w:val="24"/>
          <w:highlight w:val="green"/>
        </w:rPr>
        <w:t>Гіпотоламо-гіпофізарна система</w:t>
      </w:r>
    </w:p>
    <w:p w:rsidR="001C6C0B" w:rsidRPr="006D5E34" w:rsidRDefault="001C6C0B" w:rsidP="00511CAC">
      <w:pPr>
        <w:pStyle w:val="a3"/>
        <w:numPr>
          <w:ilvl w:val="0"/>
          <w:numId w:val="22"/>
        </w:numPr>
        <w:spacing w:line="276" w:lineRule="auto"/>
        <w:rPr>
          <w:rFonts w:ascii="Georgia" w:hAnsi="Georgia"/>
          <w:b/>
          <w:color w:val="000000"/>
        </w:rPr>
      </w:pPr>
      <w:r w:rsidRPr="001C6C0B">
        <w:rPr>
          <w:rFonts w:ascii="Georgia" w:hAnsi="Georgia"/>
          <w:sz w:val="24"/>
          <w:szCs w:val="24"/>
        </w:rPr>
        <w:t>Це система взаємодії гіпоталамуса і гіпофіза, що координує ендокринні функції шляхом секреції рилізинг-гормонів гіпоталамуса та</w:t>
      </w:r>
      <w:r w:rsidR="0077675B">
        <w:rPr>
          <w:rFonts w:ascii="Georgia" w:hAnsi="Georgia"/>
          <w:sz w:val="24"/>
          <w:szCs w:val="24"/>
        </w:rPr>
        <w:t xml:space="preserve"> відповідної відповіді гіпофіза </w:t>
      </w:r>
      <w:r w:rsidRPr="001C6C0B">
        <w:rPr>
          <w:rFonts w:ascii="Georgia" w:hAnsi="Georgia"/>
          <w:sz w:val="24"/>
          <w:szCs w:val="24"/>
        </w:rPr>
        <w:t xml:space="preserve">(наприклад окситоцин) </w:t>
      </w: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Default="006D5E34" w:rsidP="006D5E34">
      <w:pPr>
        <w:pStyle w:val="a3"/>
        <w:spacing w:line="276" w:lineRule="auto"/>
        <w:ind w:left="1068"/>
        <w:rPr>
          <w:rFonts w:ascii="Georgia" w:hAnsi="Georgia"/>
          <w:sz w:val="24"/>
          <w:szCs w:val="24"/>
        </w:rPr>
      </w:pPr>
    </w:p>
    <w:p w:rsidR="006D5E34" w:rsidRPr="001C6C0B" w:rsidRDefault="006D5E34" w:rsidP="006D5E34">
      <w:pPr>
        <w:pStyle w:val="a3"/>
        <w:spacing w:line="276" w:lineRule="auto"/>
        <w:ind w:left="1068"/>
        <w:rPr>
          <w:rFonts w:ascii="Georgia" w:hAnsi="Georgia"/>
          <w:b/>
          <w:color w:val="000000"/>
        </w:rPr>
      </w:pPr>
    </w:p>
    <w:p w:rsidR="00326B27" w:rsidRPr="006D5E34" w:rsidRDefault="00326B27" w:rsidP="00511CAC">
      <w:pPr>
        <w:pStyle w:val="2"/>
        <w:numPr>
          <w:ilvl w:val="0"/>
          <w:numId w:val="19"/>
        </w:numPr>
        <w:rPr>
          <w:b/>
          <w:color w:val="auto"/>
          <w:highlight w:val="yellow"/>
        </w:rPr>
      </w:pPr>
      <w:r w:rsidRPr="00326B27">
        <w:rPr>
          <w:b/>
          <w:color w:val="auto"/>
          <w:highlight w:val="yellow"/>
        </w:rPr>
        <w:lastRenderedPageBreak/>
        <w:t>Роль с</w:t>
      </w:r>
      <w:r w:rsidRPr="006D5E34">
        <w:rPr>
          <w:b/>
          <w:color w:val="auto"/>
          <w:highlight w:val="yellow"/>
        </w:rPr>
        <w:t>оматотропіну в регуляції процесів росту і розвитку</w:t>
      </w:r>
    </w:p>
    <w:p w:rsidR="00326B27" w:rsidRPr="00A52C40" w:rsidRDefault="00326B27" w:rsidP="00511CAC">
      <w:pPr>
        <w:pStyle w:val="a3"/>
        <w:numPr>
          <w:ilvl w:val="0"/>
          <w:numId w:val="23"/>
        </w:numPr>
        <w:spacing w:line="240" w:lineRule="auto"/>
        <w:rPr>
          <w:rFonts w:ascii="Georgia" w:hAnsi="Georgia"/>
          <w:b/>
          <w:color w:val="000000"/>
          <w:highlight w:val="green"/>
        </w:rPr>
      </w:pPr>
      <w:r w:rsidRPr="00A52C40">
        <w:rPr>
          <w:rFonts w:ascii="Georgia" w:hAnsi="Georgia"/>
          <w:b/>
          <w:color w:val="000000"/>
          <w:sz w:val="24"/>
          <w:szCs w:val="24"/>
          <w:highlight w:val="green"/>
        </w:rPr>
        <w:t>Регуляція секреції соматотропіну</w:t>
      </w:r>
    </w:p>
    <w:p w:rsidR="00326B27" w:rsidRPr="00A52C40" w:rsidRDefault="00654B31" w:rsidP="00511CAC">
      <w:pPr>
        <w:pStyle w:val="a3"/>
        <w:numPr>
          <w:ilvl w:val="0"/>
          <w:numId w:val="23"/>
        </w:numPr>
        <w:spacing w:line="240" w:lineRule="auto"/>
        <w:rPr>
          <w:rFonts w:ascii="Georgia" w:hAnsi="Georgia"/>
          <w:color w:val="000000"/>
        </w:rPr>
      </w:pPr>
      <w:r w:rsidRPr="00A52C40">
        <w:rPr>
          <w:rFonts w:ascii="Georgia" w:hAnsi="Georgia"/>
          <w:color w:val="000000"/>
          <w:sz w:val="24"/>
          <w:szCs w:val="24"/>
        </w:rPr>
        <w:t>Секреція контролюється гіпоталамусом через соматоліберин (стимуляція) та соматостатин (гальмування), залежно від добового ритму, рівня глюкози й фізіологічного стану</w:t>
      </w:r>
    </w:p>
    <w:p w:rsidR="00326B27" w:rsidRPr="00A52C40" w:rsidRDefault="00326B27" w:rsidP="00511CAC">
      <w:pPr>
        <w:pStyle w:val="a3"/>
        <w:numPr>
          <w:ilvl w:val="0"/>
          <w:numId w:val="23"/>
        </w:numPr>
        <w:spacing w:line="240" w:lineRule="auto"/>
        <w:rPr>
          <w:rFonts w:ascii="Georgia" w:hAnsi="Georgia"/>
          <w:b/>
          <w:color w:val="000000"/>
          <w:highlight w:val="green"/>
        </w:rPr>
      </w:pPr>
      <w:r w:rsidRPr="00A52C40">
        <w:rPr>
          <w:rFonts w:ascii="Georgia" w:hAnsi="Georgia"/>
          <w:b/>
          <w:color w:val="000000"/>
          <w:sz w:val="24"/>
          <w:szCs w:val="24"/>
          <w:highlight w:val="green"/>
        </w:rPr>
        <w:t>Стимулюючі чинники секреції соматопропіну</w:t>
      </w:r>
    </w:p>
    <w:p w:rsidR="00326B27" w:rsidRPr="00A52C40" w:rsidRDefault="00654B31" w:rsidP="00511CAC">
      <w:pPr>
        <w:pStyle w:val="a3"/>
        <w:numPr>
          <w:ilvl w:val="0"/>
          <w:numId w:val="23"/>
        </w:numPr>
        <w:spacing w:line="240" w:lineRule="auto"/>
        <w:rPr>
          <w:rFonts w:ascii="Georgia" w:hAnsi="Georgia"/>
          <w:color w:val="000000"/>
        </w:rPr>
      </w:pPr>
      <w:r w:rsidRPr="00A52C40">
        <w:rPr>
          <w:rFonts w:ascii="Georgia" w:hAnsi="Georgia"/>
          <w:color w:val="000000"/>
          <w:sz w:val="24"/>
          <w:szCs w:val="24"/>
        </w:rPr>
        <w:t>Сон, соматоліберин</w:t>
      </w:r>
    </w:p>
    <w:p w:rsidR="00326B27" w:rsidRPr="00A52C40" w:rsidRDefault="00654B31" w:rsidP="00511CAC">
      <w:pPr>
        <w:pStyle w:val="a3"/>
        <w:numPr>
          <w:ilvl w:val="0"/>
          <w:numId w:val="23"/>
        </w:numPr>
        <w:spacing w:line="240" w:lineRule="auto"/>
        <w:rPr>
          <w:rFonts w:ascii="Georgia" w:hAnsi="Georgia"/>
          <w:color w:val="000000"/>
        </w:rPr>
      </w:pPr>
      <w:r w:rsidRPr="00A52C40">
        <w:rPr>
          <w:rFonts w:ascii="Georgia" w:hAnsi="Georgia"/>
          <w:color w:val="000000"/>
          <w:sz w:val="24"/>
          <w:szCs w:val="24"/>
        </w:rPr>
        <w:t xml:space="preserve">Фізичні навантаження </w:t>
      </w:r>
    </w:p>
    <w:p w:rsidR="00326B27" w:rsidRPr="00A52C40" w:rsidRDefault="00654B31" w:rsidP="00511CAC">
      <w:pPr>
        <w:pStyle w:val="a3"/>
        <w:numPr>
          <w:ilvl w:val="0"/>
          <w:numId w:val="23"/>
        </w:numPr>
        <w:spacing w:line="240" w:lineRule="auto"/>
        <w:rPr>
          <w:rFonts w:ascii="Georgia" w:hAnsi="Georgia"/>
          <w:color w:val="000000"/>
        </w:rPr>
      </w:pPr>
      <w:r w:rsidRPr="00A52C40">
        <w:rPr>
          <w:rFonts w:ascii="Georgia" w:hAnsi="Georgia"/>
          <w:color w:val="000000"/>
          <w:sz w:val="24"/>
          <w:szCs w:val="24"/>
        </w:rPr>
        <w:t xml:space="preserve">Стрес </w:t>
      </w:r>
    </w:p>
    <w:p w:rsidR="00326B27" w:rsidRPr="00A52C40" w:rsidRDefault="00654B31" w:rsidP="00511CAC">
      <w:pPr>
        <w:pStyle w:val="a3"/>
        <w:numPr>
          <w:ilvl w:val="0"/>
          <w:numId w:val="23"/>
        </w:numPr>
        <w:spacing w:line="240" w:lineRule="auto"/>
        <w:rPr>
          <w:rFonts w:ascii="Georgia" w:hAnsi="Georgia"/>
          <w:color w:val="000000"/>
        </w:rPr>
      </w:pPr>
      <w:r w:rsidRPr="00A52C40">
        <w:rPr>
          <w:rFonts w:ascii="Georgia" w:hAnsi="Georgia"/>
          <w:color w:val="000000"/>
          <w:sz w:val="24"/>
          <w:szCs w:val="24"/>
        </w:rPr>
        <w:t>Тиреоїдні гормони</w:t>
      </w:r>
      <w:r w:rsidR="00E6476B">
        <w:rPr>
          <w:rFonts w:ascii="Georgia" w:hAnsi="Georgia"/>
          <w:color w:val="000000"/>
          <w:sz w:val="24"/>
          <w:szCs w:val="24"/>
        </w:rPr>
        <w:t>, гіпоглікемія</w:t>
      </w:r>
      <w:r w:rsidR="00F07FCA">
        <w:rPr>
          <w:rFonts w:ascii="Georgia" w:hAnsi="Georgia"/>
          <w:color w:val="000000"/>
          <w:sz w:val="24"/>
          <w:szCs w:val="24"/>
        </w:rPr>
        <w:t>, інсулін</w:t>
      </w:r>
    </w:p>
    <w:p w:rsidR="00326B27" w:rsidRPr="00A52C40" w:rsidRDefault="00326B27" w:rsidP="00511CAC">
      <w:pPr>
        <w:pStyle w:val="a3"/>
        <w:numPr>
          <w:ilvl w:val="0"/>
          <w:numId w:val="23"/>
        </w:numPr>
        <w:spacing w:line="240" w:lineRule="auto"/>
        <w:rPr>
          <w:rFonts w:ascii="Georgia" w:hAnsi="Georgia"/>
          <w:b/>
          <w:color w:val="000000"/>
          <w:highlight w:val="green"/>
        </w:rPr>
      </w:pPr>
      <w:r w:rsidRPr="00A52C40">
        <w:rPr>
          <w:rFonts w:ascii="Georgia" w:hAnsi="Georgia"/>
          <w:b/>
          <w:color w:val="000000"/>
          <w:sz w:val="24"/>
          <w:szCs w:val="24"/>
          <w:highlight w:val="green"/>
        </w:rPr>
        <w:t>Гальмівні чинники секреції соматопропіну</w:t>
      </w:r>
    </w:p>
    <w:p w:rsidR="00326B27" w:rsidRPr="00A52C40" w:rsidRDefault="00654B31" w:rsidP="00511CAC">
      <w:pPr>
        <w:pStyle w:val="a3"/>
        <w:numPr>
          <w:ilvl w:val="0"/>
          <w:numId w:val="23"/>
        </w:numPr>
        <w:spacing w:line="240" w:lineRule="auto"/>
        <w:rPr>
          <w:rFonts w:ascii="Georgia" w:hAnsi="Georgia"/>
          <w:color w:val="000000"/>
        </w:rPr>
      </w:pPr>
      <w:r w:rsidRPr="00A52C40">
        <w:rPr>
          <w:rFonts w:ascii="Georgia" w:hAnsi="Georgia"/>
          <w:color w:val="000000"/>
          <w:sz w:val="24"/>
          <w:szCs w:val="24"/>
        </w:rPr>
        <w:t xml:space="preserve">Соматостатин </w:t>
      </w:r>
    </w:p>
    <w:p w:rsidR="00326B27" w:rsidRPr="00A52C40" w:rsidRDefault="00654B31" w:rsidP="00511CAC">
      <w:pPr>
        <w:pStyle w:val="a3"/>
        <w:numPr>
          <w:ilvl w:val="0"/>
          <w:numId w:val="23"/>
        </w:numPr>
        <w:spacing w:line="240" w:lineRule="auto"/>
        <w:rPr>
          <w:rFonts w:ascii="Georgia" w:hAnsi="Georgia"/>
          <w:color w:val="000000"/>
        </w:rPr>
      </w:pPr>
      <w:r w:rsidRPr="00A52C40">
        <w:rPr>
          <w:rFonts w:ascii="Georgia" w:hAnsi="Georgia"/>
          <w:color w:val="000000"/>
          <w:sz w:val="24"/>
          <w:szCs w:val="24"/>
        </w:rPr>
        <w:t>Велика</w:t>
      </w:r>
      <w:r w:rsidR="00E6476B">
        <w:rPr>
          <w:rFonts w:ascii="Georgia" w:hAnsi="Georgia"/>
          <w:color w:val="000000"/>
          <w:sz w:val="24"/>
          <w:szCs w:val="24"/>
          <w:lang w:val="en-US"/>
        </w:rPr>
        <w:t xml:space="preserve"> </w:t>
      </w:r>
      <w:r w:rsidR="00E6476B">
        <w:rPr>
          <w:rFonts w:ascii="Georgia" w:hAnsi="Georgia"/>
          <w:color w:val="000000"/>
          <w:sz w:val="24"/>
          <w:szCs w:val="24"/>
        </w:rPr>
        <w:t>кількість вільних жирних кислот</w:t>
      </w:r>
    </w:p>
    <w:p w:rsidR="00326B27" w:rsidRPr="00A52C40" w:rsidRDefault="00654B31" w:rsidP="00511CAC">
      <w:pPr>
        <w:pStyle w:val="a3"/>
        <w:numPr>
          <w:ilvl w:val="0"/>
          <w:numId w:val="23"/>
        </w:numPr>
        <w:spacing w:line="240" w:lineRule="auto"/>
        <w:rPr>
          <w:rFonts w:ascii="Georgia" w:hAnsi="Georgia"/>
          <w:color w:val="000000"/>
        </w:rPr>
      </w:pPr>
      <w:r w:rsidRPr="00A52C40">
        <w:rPr>
          <w:rFonts w:ascii="Georgia" w:hAnsi="Georgia"/>
          <w:color w:val="000000"/>
          <w:sz w:val="24"/>
          <w:szCs w:val="24"/>
        </w:rPr>
        <w:t>Ожиріння</w:t>
      </w:r>
    </w:p>
    <w:p w:rsidR="00326B27" w:rsidRPr="00A52C40" w:rsidRDefault="00E6476B" w:rsidP="00511CAC">
      <w:pPr>
        <w:pStyle w:val="a3"/>
        <w:numPr>
          <w:ilvl w:val="0"/>
          <w:numId w:val="23"/>
        </w:numPr>
        <w:spacing w:line="240" w:lineRule="auto"/>
        <w:rPr>
          <w:rFonts w:ascii="Georgia" w:hAnsi="Georgia"/>
          <w:color w:val="000000"/>
        </w:rPr>
      </w:pPr>
      <w:r>
        <w:rPr>
          <w:rFonts w:ascii="Georgia" w:hAnsi="Georgia"/>
          <w:color w:val="000000"/>
          <w:sz w:val="24"/>
          <w:szCs w:val="24"/>
        </w:rPr>
        <w:t>Гіперглікемія, кортизол, прогестерон</w:t>
      </w:r>
    </w:p>
    <w:p w:rsidR="00326B27" w:rsidRPr="00A52C40" w:rsidRDefault="00326B27" w:rsidP="00511CAC">
      <w:pPr>
        <w:pStyle w:val="a3"/>
        <w:numPr>
          <w:ilvl w:val="0"/>
          <w:numId w:val="23"/>
        </w:numPr>
        <w:spacing w:line="240" w:lineRule="auto"/>
        <w:rPr>
          <w:rFonts w:ascii="Georgia" w:hAnsi="Georgia"/>
          <w:b/>
          <w:color w:val="000000"/>
          <w:highlight w:val="green"/>
        </w:rPr>
      </w:pPr>
      <w:r w:rsidRPr="00A52C40">
        <w:rPr>
          <w:rFonts w:ascii="Georgia" w:hAnsi="Georgia"/>
          <w:b/>
          <w:color w:val="000000"/>
          <w:sz w:val="24"/>
          <w:szCs w:val="24"/>
          <w:highlight w:val="green"/>
        </w:rPr>
        <w:t>Механізм взаємодії соматотропіну з клітинами мішенями</w:t>
      </w:r>
    </w:p>
    <w:p w:rsidR="00654B31" w:rsidRPr="00A52C40" w:rsidRDefault="00654B31" w:rsidP="00511CAC">
      <w:pPr>
        <w:pStyle w:val="a3"/>
        <w:numPr>
          <w:ilvl w:val="0"/>
          <w:numId w:val="23"/>
        </w:numPr>
        <w:spacing w:line="240" w:lineRule="auto"/>
        <w:rPr>
          <w:rFonts w:ascii="Georgia" w:hAnsi="Georgia"/>
          <w:b/>
          <w:color w:val="000000"/>
        </w:rPr>
      </w:pPr>
      <w:r w:rsidRPr="00A52C40">
        <w:rPr>
          <w:rFonts w:ascii="Georgia" w:hAnsi="Georgia"/>
          <w:sz w:val="24"/>
          <w:szCs w:val="24"/>
        </w:rPr>
        <w:t>СТГ зв’язується з мембранними рецепторами, активуючи JAK2/STAT шлях</w:t>
      </w:r>
      <w:r w:rsidR="00F07FCA">
        <w:rPr>
          <w:rFonts w:ascii="Georgia" w:hAnsi="Georgia"/>
          <w:sz w:val="24"/>
          <w:szCs w:val="24"/>
        </w:rPr>
        <w:t xml:space="preserve"> (</w:t>
      </w:r>
      <w:r w:rsidR="00F07FCA" w:rsidRPr="00F07FCA">
        <w:rPr>
          <w:rFonts w:ascii="Georgia" w:hAnsi="Georgia"/>
          <w:sz w:val="24"/>
        </w:rPr>
        <w:t xml:space="preserve">запускає </w:t>
      </w:r>
      <w:r w:rsidR="00F07FCA" w:rsidRPr="00F07FCA">
        <w:rPr>
          <w:rStyle w:val="a4"/>
          <w:rFonts w:ascii="Georgia" w:hAnsi="Georgia"/>
          <w:sz w:val="24"/>
        </w:rPr>
        <w:t>внутрішньоклітинну каскадну реакцію</w:t>
      </w:r>
      <w:r w:rsidR="00F07FCA">
        <w:rPr>
          <w:rStyle w:val="a4"/>
        </w:rPr>
        <w:t>)</w:t>
      </w:r>
      <w:r w:rsidRPr="00A52C40">
        <w:rPr>
          <w:rFonts w:ascii="Georgia" w:hAnsi="Georgia"/>
          <w:sz w:val="24"/>
          <w:szCs w:val="24"/>
        </w:rPr>
        <w:t>, що стимулює транскрипцію генів і синтез ІФР-1</w:t>
      </w:r>
      <w:r w:rsidR="00F07FCA">
        <w:rPr>
          <w:rFonts w:ascii="Georgia" w:hAnsi="Georgia"/>
          <w:sz w:val="24"/>
          <w:szCs w:val="24"/>
        </w:rPr>
        <w:t xml:space="preserve"> </w:t>
      </w:r>
      <w:r w:rsidRPr="00A52C40">
        <w:rPr>
          <w:rFonts w:ascii="Georgia" w:hAnsi="Georgia"/>
          <w:sz w:val="24"/>
          <w:szCs w:val="24"/>
        </w:rPr>
        <w:t>(Інсуліноподібний фактор росту 1) у печінці та тканинах</w:t>
      </w:r>
      <w:r w:rsidR="00F07FCA">
        <w:rPr>
          <w:rFonts w:ascii="Georgia" w:hAnsi="Georgia"/>
          <w:sz w:val="24"/>
          <w:szCs w:val="24"/>
        </w:rPr>
        <w:t xml:space="preserve"> (також можна через соматомедини)</w:t>
      </w:r>
    </w:p>
    <w:p w:rsidR="00654B31" w:rsidRPr="00A52C40" w:rsidRDefault="00326B27" w:rsidP="00511CAC">
      <w:pPr>
        <w:pStyle w:val="a3"/>
        <w:numPr>
          <w:ilvl w:val="0"/>
          <w:numId w:val="23"/>
        </w:numPr>
        <w:spacing w:line="240" w:lineRule="auto"/>
        <w:rPr>
          <w:rFonts w:ascii="Georgia" w:hAnsi="Georgia"/>
          <w:b/>
          <w:color w:val="000000"/>
          <w:highlight w:val="green"/>
        </w:rPr>
      </w:pPr>
      <w:r w:rsidRPr="00A52C40">
        <w:rPr>
          <w:rFonts w:ascii="Georgia" w:hAnsi="Georgia"/>
          <w:b/>
          <w:color w:val="000000"/>
          <w:sz w:val="24"/>
          <w:szCs w:val="24"/>
          <w:highlight w:val="green"/>
        </w:rPr>
        <w:t>Фізіологічний вплив соматотропіну на білковий, жировий та вуглеводний обмін.</w:t>
      </w:r>
    </w:p>
    <w:p w:rsidR="00A52C40" w:rsidRPr="00A52C40" w:rsidRDefault="00280385" w:rsidP="00511CAC">
      <w:pPr>
        <w:pStyle w:val="a3"/>
        <w:numPr>
          <w:ilvl w:val="0"/>
          <w:numId w:val="23"/>
        </w:numPr>
        <w:spacing w:line="240" w:lineRule="auto"/>
        <w:rPr>
          <w:rFonts w:ascii="Georgia" w:hAnsi="Georgia"/>
          <w:b/>
          <w:color w:val="000000"/>
        </w:rPr>
      </w:pPr>
      <w:r>
        <w:rPr>
          <w:rFonts w:ascii="Georgia" w:hAnsi="Georgia"/>
          <w:b/>
          <w:color w:val="FF0000"/>
          <w:sz w:val="24"/>
          <w:szCs w:val="24"/>
        </w:rPr>
        <w:t>Н</w:t>
      </w:r>
      <w:r w:rsidR="00326B27" w:rsidRPr="00A52C40">
        <w:rPr>
          <w:rFonts w:ascii="Georgia" w:hAnsi="Georgia"/>
          <w:b/>
          <w:color w:val="FF0000"/>
          <w:sz w:val="24"/>
          <w:szCs w:val="24"/>
        </w:rPr>
        <w:t>а білковий обмін</w:t>
      </w:r>
      <w:r w:rsidR="00A52C40" w:rsidRPr="00A52C40">
        <w:rPr>
          <w:rFonts w:ascii="Georgia" w:hAnsi="Georgia"/>
          <w:b/>
          <w:color w:val="FF0000"/>
          <w:sz w:val="24"/>
          <w:szCs w:val="24"/>
        </w:rPr>
        <w:t xml:space="preserve"> </w:t>
      </w:r>
      <w:r w:rsidR="00A52C40" w:rsidRPr="00A52C40">
        <w:rPr>
          <w:rFonts w:ascii="Georgia" w:hAnsi="Georgia"/>
          <w:color w:val="000000"/>
          <w:sz w:val="24"/>
          <w:szCs w:val="24"/>
        </w:rPr>
        <w:t>–</w:t>
      </w:r>
      <w:r w:rsidR="00654B31" w:rsidRPr="00A52C40">
        <w:rPr>
          <w:rFonts w:ascii="Georgia" w:hAnsi="Georgia"/>
          <w:color w:val="000000"/>
          <w:sz w:val="24"/>
          <w:szCs w:val="24"/>
        </w:rPr>
        <w:t xml:space="preserve"> </w:t>
      </w:r>
      <w:r w:rsidR="00A52C40" w:rsidRPr="00A52C40">
        <w:rPr>
          <w:rFonts w:ascii="Georgia" w:hAnsi="Georgia"/>
          <w:sz w:val="24"/>
          <w:szCs w:val="24"/>
        </w:rPr>
        <w:t>с</w:t>
      </w:r>
      <w:r w:rsidR="00654B31" w:rsidRPr="00A52C40">
        <w:rPr>
          <w:rFonts w:ascii="Georgia" w:hAnsi="Georgia"/>
          <w:sz w:val="24"/>
          <w:szCs w:val="24"/>
        </w:rPr>
        <w:t>тимулює синтез білка, підвищує затримк</w:t>
      </w:r>
      <w:r w:rsidR="00780FE8">
        <w:rPr>
          <w:rFonts w:ascii="Georgia" w:hAnsi="Georgia"/>
          <w:sz w:val="24"/>
          <w:szCs w:val="24"/>
        </w:rPr>
        <w:t>у азоту, збільшує м’язову масу, зменшення розпаду білка</w:t>
      </w:r>
    </w:p>
    <w:p w:rsidR="00A52C40" w:rsidRPr="00A52C40" w:rsidRDefault="00280385" w:rsidP="00511CAC">
      <w:pPr>
        <w:pStyle w:val="a3"/>
        <w:numPr>
          <w:ilvl w:val="0"/>
          <w:numId w:val="23"/>
        </w:numPr>
        <w:spacing w:line="240" w:lineRule="auto"/>
        <w:rPr>
          <w:rFonts w:ascii="Georgia" w:hAnsi="Georgia"/>
          <w:b/>
          <w:color w:val="000000"/>
        </w:rPr>
      </w:pPr>
      <w:r>
        <w:rPr>
          <w:rFonts w:ascii="Georgia" w:hAnsi="Georgia"/>
          <w:b/>
          <w:color w:val="FF0000"/>
          <w:sz w:val="24"/>
          <w:szCs w:val="24"/>
        </w:rPr>
        <w:t>Н</w:t>
      </w:r>
      <w:r w:rsidR="00326B27" w:rsidRPr="00A52C40">
        <w:rPr>
          <w:rFonts w:ascii="Georgia" w:hAnsi="Georgia"/>
          <w:b/>
          <w:color w:val="FF0000"/>
          <w:sz w:val="24"/>
          <w:szCs w:val="24"/>
        </w:rPr>
        <w:t>а жировий обмін</w:t>
      </w:r>
      <w:r w:rsidR="00654B31" w:rsidRPr="00A52C40">
        <w:rPr>
          <w:rFonts w:ascii="Georgia" w:hAnsi="Georgia"/>
          <w:color w:val="FF0000"/>
          <w:sz w:val="24"/>
          <w:szCs w:val="24"/>
        </w:rPr>
        <w:t xml:space="preserve"> </w:t>
      </w:r>
      <w:r w:rsidR="00A52C40" w:rsidRPr="00A52C40">
        <w:rPr>
          <w:rFonts w:ascii="Georgia" w:hAnsi="Georgia"/>
          <w:color w:val="000000"/>
          <w:sz w:val="24"/>
          <w:szCs w:val="24"/>
        </w:rPr>
        <w:t>–</w:t>
      </w:r>
      <w:r w:rsidR="00654B31" w:rsidRPr="00A52C40">
        <w:rPr>
          <w:rFonts w:ascii="Georgia" w:hAnsi="Georgia"/>
          <w:color w:val="000000"/>
          <w:sz w:val="24"/>
          <w:szCs w:val="24"/>
        </w:rPr>
        <w:t xml:space="preserve"> </w:t>
      </w:r>
      <w:r w:rsidR="00A52C40" w:rsidRPr="00A52C40">
        <w:rPr>
          <w:rFonts w:ascii="Georgia" w:hAnsi="Georgia"/>
          <w:sz w:val="24"/>
          <w:szCs w:val="24"/>
        </w:rPr>
        <w:t>а</w:t>
      </w:r>
      <w:r w:rsidR="00654B31" w:rsidRPr="00A52C40">
        <w:rPr>
          <w:rFonts w:ascii="Georgia" w:hAnsi="Georgia"/>
          <w:sz w:val="24"/>
          <w:szCs w:val="24"/>
        </w:rPr>
        <w:t xml:space="preserve">ктивує ліполіз, знижує жирові запаси. </w:t>
      </w:r>
    </w:p>
    <w:p w:rsidR="00326B27" w:rsidRPr="00A52C40" w:rsidRDefault="00280385" w:rsidP="00511CAC">
      <w:pPr>
        <w:pStyle w:val="a3"/>
        <w:numPr>
          <w:ilvl w:val="0"/>
          <w:numId w:val="23"/>
        </w:numPr>
        <w:spacing w:line="240" w:lineRule="auto"/>
        <w:rPr>
          <w:rFonts w:ascii="Georgia" w:hAnsi="Georgia"/>
          <w:b/>
          <w:color w:val="000000"/>
        </w:rPr>
      </w:pPr>
      <w:r>
        <w:rPr>
          <w:rFonts w:ascii="Georgia" w:hAnsi="Georgia"/>
          <w:b/>
          <w:color w:val="FF0000"/>
          <w:sz w:val="24"/>
          <w:szCs w:val="24"/>
        </w:rPr>
        <w:t>Н</w:t>
      </w:r>
      <w:r w:rsidR="00326B27" w:rsidRPr="00A52C40">
        <w:rPr>
          <w:rFonts w:ascii="Georgia" w:hAnsi="Georgia"/>
          <w:b/>
          <w:color w:val="FF0000"/>
          <w:sz w:val="24"/>
          <w:szCs w:val="24"/>
        </w:rPr>
        <w:t>а вуглеводний обмін</w:t>
      </w:r>
      <w:r w:rsidR="00654B31" w:rsidRPr="00A52C40">
        <w:rPr>
          <w:rFonts w:ascii="Georgia" w:hAnsi="Georgia"/>
          <w:color w:val="FF0000"/>
          <w:sz w:val="24"/>
          <w:szCs w:val="24"/>
        </w:rPr>
        <w:t xml:space="preserve"> </w:t>
      </w:r>
      <w:r w:rsidR="00A52C40" w:rsidRPr="00A52C40">
        <w:rPr>
          <w:rFonts w:ascii="Georgia" w:hAnsi="Georgia"/>
          <w:color w:val="000000"/>
          <w:sz w:val="24"/>
          <w:szCs w:val="24"/>
        </w:rPr>
        <w:t>–</w:t>
      </w:r>
      <w:r w:rsidR="00654B31" w:rsidRPr="00A52C40">
        <w:rPr>
          <w:rFonts w:ascii="Georgia" w:hAnsi="Georgia"/>
          <w:color w:val="000000"/>
          <w:sz w:val="24"/>
          <w:szCs w:val="24"/>
        </w:rPr>
        <w:t xml:space="preserve"> </w:t>
      </w:r>
      <w:r w:rsidR="00A52C40" w:rsidRPr="00A52C40">
        <w:rPr>
          <w:rFonts w:ascii="Georgia" w:hAnsi="Georgia"/>
          <w:sz w:val="24"/>
          <w:szCs w:val="24"/>
        </w:rPr>
        <w:t>з</w:t>
      </w:r>
      <w:r w:rsidR="00654B31" w:rsidRPr="00A52C40">
        <w:rPr>
          <w:rFonts w:ascii="Georgia" w:hAnsi="Georgia"/>
          <w:sz w:val="24"/>
          <w:szCs w:val="24"/>
        </w:rPr>
        <w:t xml:space="preserve">нижує чутливість </w:t>
      </w:r>
      <w:r w:rsidR="00780FE8">
        <w:rPr>
          <w:rFonts w:ascii="Georgia" w:hAnsi="Georgia"/>
          <w:sz w:val="24"/>
          <w:szCs w:val="24"/>
        </w:rPr>
        <w:t>до інсуліну, підвищує глікемію, збільшення глюконеогенезу</w:t>
      </w:r>
    </w:p>
    <w:p w:rsidR="00A52C40" w:rsidRPr="00A52C40" w:rsidRDefault="00326B27" w:rsidP="00511CAC">
      <w:pPr>
        <w:pStyle w:val="a3"/>
        <w:numPr>
          <w:ilvl w:val="0"/>
          <w:numId w:val="23"/>
        </w:numPr>
        <w:spacing w:line="240" w:lineRule="auto"/>
        <w:rPr>
          <w:rFonts w:ascii="Georgia" w:hAnsi="Georgia"/>
          <w:b/>
          <w:color w:val="000000"/>
          <w:highlight w:val="green"/>
        </w:rPr>
      </w:pPr>
      <w:r w:rsidRPr="00A52C40">
        <w:rPr>
          <w:rFonts w:ascii="Georgia" w:hAnsi="Georgia"/>
          <w:b/>
          <w:color w:val="000000"/>
          <w:sz w:val="24"/>
          <w:szCs w:val="24"/>
          <w:highlight w:val="green"/>
        </w:rPr>
        <w:t>Гіперсекреція соматотропіну у дітей</w:t>
      </w:r>
    </w:p>
    <w:p w:rsidR="00326B27" w:rsidRPr="00A52C40" w:rsidRDefault="00A52C40" w:rsidP="00511CAC">
      <w:pPr>
        <w:pStyle w:val="a3"/>
        <w:numPr>
          <w:ilvl w:val="0"/>
          <w:numId w:val="23"/>
        </w:numPr>
        <w:spacing w:line="240" w:lineRule="auto"/>
        <w:rPr>
          <w:rFonts w:ascii="Georgia" w:hAnsi="Georgia"/>
          <w:color w:val="000000"/>
        </w:rPr>
      </w:pPr>
      <w:r w:rsidRPr="00A52C40">
        <w:rPr>
          <w:rFonts w:ascii="Georgia" w:hAnsi="Georgia"/>
          <w:sz w:val="24"/>
          <w:szCs w:val="24"/>
        </w:rPr>
        <w:t xml:space="preserve">Викликає </w:t>
      </w:r>
      <w:r w:rsidR="00E6476B" w:rsidRPr="00780FE8">
        <w:rPr>
          <w:rFonts w:ascii="Georgia" w:hAnsi="Georgia"/>
          <w:b/>
          <w:sz w:val="24"/>
          <w:szCs w:val="24"/>
        </w:rPr>
        <w:t>гігантизм</w:t>
      </w:r>
      <w:r w:rsidRPr="00A52C40">
        <w:rPr>
          <w:rFonts w:ascii="Georgia" w:hAnsi="Georgia"/>
          <w:sz w:val="24"/>
          <w:szCs w:val="24"/>
        </w:rPr>
        <w:t xml:space="preserve"> – надмірне зростання тіла з пропорційними частинами, до закриття епіфізарних зон росту</w:t>
      </w:r>
      <w:r w:rsidRPr="00A52C40">
        <w:rPr>
          <w:rFonts w:ascii="Georgia" w:hAnsi="Georgia"/>
          <w:color w:val="000000"/>
          <w:sz w:val="24"/>
          <w:szCs w:val="24"/>
        </w:rPr>
        <w:t xml:space="preserve"> </w:t>
      </w:r>
    </w:p>
    <w:p w:rsidR="00A52C40" w:rsidRPr="00A52C40" w:rsidRDefault="00326B27" w:rsidP="00511CAC">
      <w:pPr>
        <w:pStyle w:val="a3"/>
        <w:numPr>
          <w:ilvl w:val="0"/>
          <w:numId w:val="23"/>
        </w:numPr>
        <w:spacing w:line="240" w:lineRule="auto"/>
        <w:rPr>
          <w:rFonts w:ascii="Georgia" w:hAnsi="Georgia"/>
          <w:b/>
          <w:color w:val="000000"/>
          <w:highlight w:val="green"/>
        </w:rPr>
      </w:pPr>
      <w:r w:rsidRPr="00A52C40">
        <w:rPr>
          <w:rFonts w:ascii="Georgia" w:hAnsi="Georgia"/>
          <w:b/>
          <w:color w:val="000000"/>
          <w:sz w:val="24"/>
          <w:szCs w:val="24"/>
          <w:highlight w:val="green"/>
        </w:rPr>
        <w:t>Гіперсекреція соматотропіну у дорослих</w:t>
      </w:r>
    </w:p>
    <w:p w:rsidR="00326B27" w:rsidRPr="00A52C40" w:rsidRDefault="00A52C40" w:rsidP="00511CAC">
      <w:pPr>
        <w:pStyle w:val="a3"/>
        <w:numPr>
          <w:ilvl w:val="0"/>
          <w:numId w:val="23"/>
        </w:numPr>
        <w:spacing w:line="240" w:lineRule="auto"/>
        <w:rPr>
          <w:rFonts w:ascii="Georgia" w:hAnsi="Georgia"/>
          <w:color w:val="000000"/>
        </w:rPr>
      </w:pPr>
      <w:r w:rsidRPr="00A52C40">
        <w:rPr>
          <w:rFonts w:ascii="Georgia" w:hAnsi="Georgia"/>
          <w:sz w:val="24"/>
          <w:szCs w:val="24"/>
        </w:rPr>
        <w:t xml:space="preserve">Призводить до </w:t>
      </w:r>
      <w:r w:rsidRPr="00780FE8">
        <w:rPr>
          <w:rFonts w:ascii="Georgia" w:hAnsi="Georgia"/>
          <w:b/>
          <w:sz w:val="24"/>
          <w:szCs w:val="24"/>
        </w:rPr>
        <w:t>акромегалії</w:t>
      </w:r>
      <w:r w:rsidRPr="00A52C40">
        <w:rPr>
          <w:rFonts w:ascii="Georgia" w:hAnsi="Georgia"/>
          <w:sz w:val="24"/>
          <w:szCs w:val="24"/>
        </w:rPr>
        <w:t xml:space="preserve"> — потовщення кісток обличчя, кистей, стоп, збільшення м’яких тканин після завершення росту</w:t>
      </w:r>
      <w:r w:rsidRPr="00A52C40">
        <w:rPr>
          <w:rFonts w:ascii="Georgia" w:hAnsi="Georgia"/>
          <w:color w:val="000000"/>
          <w:sz w:val="24"/>
          <w:szCs w:val="24"/>
        </w:rPr>
        <w:t xml:space="preserve"> </w:t>
      </w:r>
    </w:p>
    <w:p w:rsidR="006D5E34" w:rsidRDefault="006D5E34"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Pr="00F07FCA" w:rsidRDefault="00A52C40" w:rsidP="00F07FCA">
      <w:pPr>
        <w:rPr>
          <w:rFonts w:ascii="NimbusRoman-Regular-Identity-H" w:hAnsi="NimbusRoman-Regular-Identity-H"/>
          <w:color w:val="000000"/>
        </w:rPr>
      </w:pPr>
    </w:p>
    <w:p w:rsidR="00326B27" w:rsidRPr="006D5E34" w:rsidRDefault="00326B27" w:rsidP="00511CAC">
      <w:pPr>
        <w:pStyle w:val="2"/>
        <w:numPr>
          <w:ilvl w:val="0"/>
          <w:numId w:val="19"/>
        </w:numPr>
        <w:rPr>
          <w:b/>
          <w:color w:val="auto"/>
          <w:highlight w:val="yellow"/>
        </w:rPr>
      </w:pPr>
      <w:r w:rsidRPr="006D5E34">
        <w:rPr>
          <w:b/>
          <w:color w:val="auto"/>
          <w:highlight w:val="yellow"/>
        </w:rPr>
        <w:lastRenderedPageBreak/>
        <w:t>Роль гормонів щитоподібної залози в регуляції функцій організму</w:t>
      </w:r>
    </w:p>
    <w:p w:rsidR="00326B27" w:rsidRPr="00A52C40" w:rsidRDefault="00326B27" w:rsidP="00511CAC">
      <w:pPr>
        <w:pStyle w:val="a3"/>
        <w:numPr>
          <w:ilvl w:val="0"/>
          <w:numId w:val="23"/>
        </w:numPr>
        <w:spacing w:line="240" w:lineRule="auto"/>
        <w:rPr>
          <w:rFonts w:ascii="Georgia" w:hAnsi="Georgia"/>
          <w:b/>
          <w:color w:val="000000"/>
          <w:sz w:val="24"/>
          <w:szCs w:val="24"/>
          <w:highlight w:val="green"/>
        </w:rPr>
      </w:pPr>
      <w:r w:rsidRPr="00A52C40">
        <w:rPr>
          <w:rFonts w:ascii="Georgia" w:hAnsi="Georgia"/>
          <w:b/>
          <w:color w:val="000000"/>
          <w:sz w:val="24"/>
          <w:szCs w:val="24"/>
          <w:highlight w:val="green"/>
        </w:rPr>
        <w:t>Механізм дії гормонів щитоподібної залози з клітинами рецепторами</w:t>
      </w:r>
    </w:p>
    <w:p w:rsidR="00A52C40" w:rsidRPr="00A52C40" w:rsidRDefault="00A52C40" w:rsidP="00511CAC">
      <w:pPr>
        <w:pStyle w:val="a3"/>
        <w:numPr>
          <w:ilvl w:val="0"/>
          <w:numId w:val="23"/>
        </w:numPr>
        <w:spacing w:line="240" w:lineRule="auto"/>
        <w:rPr>
          <w:rFonts w:ascii="Georgia" w:hAnsi="Georgia"/>
          <w:b/>
          <w:color w:val="000000"/>
          <w:sz w:val="24"/>
          <w:szCs w:val="24"/>
        </w:rPr>
      </w:pPr>
      <w:r w:rsidRPr="00A52C40">
        <w:rPr>
          <w:rFonts w:ascii="Georgia" w:hAnsi="Georgia"/>
          <w:sz w:val="24"/>
          <w:szCs w:val="24"/>
        </w:rPr>
        <w:t>Т3 та Т4 проникає в клітину, зв’язується з ядерним рецептором і регулює транскрипцію генів, змінюючи синтез білків</w:t>
      </w:r>
      <w:r w:rsidRPr="00A52C40">
        <w:rPr>
          <w:rFonts w:ascii="Georgia" w:hAnsi="Georgia"/>
          <w:b/>
          <w:color w:val="000000"/>
          <w:sz w:val="24"/>
          <w:szCs w:val="24"/>
        </w:rPr>
        <w:t xml:space="preserve"> </w:t>
      </w:r>
    </w:p>
    <w:p w:rsidR="00326B27" w:rsidRPr="00A52C40" w:rsidRDefault="00326B27" w:rsidP="00511CAC">
      <w:pPr>
        <w:pStyle w:val="a3"/>
        <w:numPr>
          <w:ilvl w:val="0"/>
          <w:numId w:val="23"/>
        </w:numPr>
        <w:spacing w:line="240" w:lineRule="auto"/>
        <w:rPr>
          <w:rFonts w:ascii="Georgia" w:hAnsi="Georgia"/>
          <w:b/>
          <w:color w:val="000000"/>
          <w:sz w:val="24"/>
          <w:szCs w:val="24"/>
          <w:highlight w:val="green"/>
        </w:rPr>
      </w:pPr>
      <w:r w:rsidRPr="00A52C40">
        <w:rPr>
          <w:rFonts w:ascii="Georgia" w:hAnsi="Georgia"/>
          <w:b/>
          <w:color w:val="000000"/>
          <w:sz w:val="24"/>
          <w:szCs w:val="24"/>
          <w:highlight w:val="green"/>
        </w:rPr>
        <w:t>Фізіологічний вплив гормонів щитоподібної залози на білковий обмін</w:t>
      </w:r>
    </w:p>
    <w:p w:rsidR="00A52C40" w:rsidRPr="00A52C40" w:rsidRDefault="00A52C40" w:rsidP="00511CAC">
      <w:pPr>
        <w:pStyle w:val="a3"/>
        <w:numPr>
          <w:ilvl w:val="0"/>
          <w:numId w:val="23"/>
        </w:numPr>
        <w:spacing w:line="240" w:lineRule="auto"/>
        <w:rPr>
          <w:rFonts w:ascii="Georgia" w:hAnsi="Georgia"/>
          <w:color w:val="000000"/>
          <w:sz w:val="24"/>
          <w:szCs w:val="24"/>
        </w:rPr>
      </w:pPr>
      <w:r w:rsidRPr="00280385">
        <w:rPr>
          <w:rFonts w:ascii="Georgia" w:hAnsi="Georgia"/>
          <w:b/>
          <w:color w:val="FF0000"/>
          <w:sz w:val="24"/>
          <w:szCs w:val="24"/>
        </w:rPr>
        <w:t>У</w:t>
      </w:r>
      <w:r w:rsidRPr="00A52C40">
        <w:rPr>
          <w:rFonts w:ascii="Georgia" w:hAnsi="Georgia"/>
          <w:color w:val="000000"/>
          <w:sz w:val="24"/>
          <w:szCs w:val="24"/>
        </w:rPr>
        <w:t xml:space="preserve"> </w:t>
      </w:r>
      <w:r w:rsidRPr="008A7E41">
        <w:rPr>
          <w:rFonts w:ascii="Georgia" w:hAnsi="Georgia"/>
          <w:b/>
          <w:bCs/>
          <w:color w:val="FF0000"/>
          <w:sz w:val="24"/>
          <w:szCs w:val="24"/>
        </w:rPr>
        <w:t>фізіологічних концентраціях</w:t>
      </w:r>
      <w:r w:rsidRPr="00A52C40">
        <w:rPr>
          <w:rFonts w:ascii="Georgia" w:hAnsi="Georgia"/>
          <w:b/>
          <w:bCs/>
          <w:sz w:val="24"/>
          <w:szCs w:val="24"/>
        </w:rPr>
        <w:t>:</w:t>
      </w:r>
      <w:r w:rsidRPr="00A52C40">
        <w:rPr>
          <w:rFonts w:ascii="Georgia" w:hAnsi="Georgia"/>
          <w:sz w:val="24"/>
          <w:szCs w:val="24"/>
        </w:rPr>
        <w:t xml:space="preserve"> стимулюють синтез білків, сприяють росту і регенерації тканин. </w:t>
      </w:r>
    </w:p>
    <w:p w:rsidR="00A52C40" w:rsidRPr="00A52C40" w:rsidRDefault="00A52C40" w:rsidP="00511CAC">
      <w:pPr>
        <w:pStyle w:val="a3"/>
        <w:numPr>
          <w:ilvl w:val="0"/>
          <w:numId w:val="23"/>
        </w:numPr>
        <w:spacing w:line="240" w:lineRule="auto"/>
        <w:rPr>
          <w:rFonts w:ascii="Georgia" w:hAnsi="Georgia"/>
          <w:color w:val="000000"/>
          <w:sz w:val="24"/>
          <w:szCs w:val="24"/>
        </w:rPr>
      </w:pPr>
      <w:r w:rsidRPr="00280385">
        <w:rPr>
          <w:rFonts w:ascii="Georgia" w:hAnsi="Georgia"/>
          <w:b/>
          <w:bCs/>
          <w:color w:val="FF0000"/>
          <w:sz w:val="24"/>
          <w:szCs w:val="24"/>
        </w:rPr>
        <w:t>У</w:t>
      </w:r>
      <w:r w:rsidRPr="00A52C40">
        <w:rPr>
          <w:rFonts w:ascii="Georgia" w:hAnsi="Georgia"/>
          <w:b/>
          <w:bCs/>
          <w:sz w:val="24"/>
          <w:szCs w:val="24"/>
        </w:rPr>
        <w:t xml:space="preserve"> </w:t>
      </w:r>
      <w:r w:rsidRPr="00844468">
        <w:rPr>
          <w:rFonts w:ascii="Georgia" w:hAnsi="Georgia"/>
          <w:b/>
          <w:bCs/>
          <w:color w:val="FF0000"/>
          <w:sz w:val="24"/>
          <w:szCs w:val="24"/>
        </w:rPr>
        <w:t>великих концентраціях</w:t>
      </w:r>
      <w:r w:rsidRPr="00A52C40">
        <w:rPr>
          <w:rFonts w:ascii="Georgia" w:hAnsi="Georgia"/>
          <w:b/>
          <w:bCs/>
          <w:sz w:val="24"/>
          <w:szCs w:val="24"/>
        </w:rPr>
        <w:t>:</w:t>
      </w:r>
      <w:r w:rsidRPr="00A52C40">
        <w:rPr>
          <w:rFonts w:ascii="Georgia" w:hAnsi="Georgia"/>
          <w:sz w:val="24"/>
          <w:szCs w:val="24"/>
        </w:rPr>
        <w:t xml:space="preserve"> активують розпад білків, викликаючи негативний азотистий баланс</w:t>
      </w:r>
      <w:r w:rsidRPr="00A52C40">
        <w:rPr>
          <w:rFonts w:ascii="Georgia" w:hAnsi="Georgia"/>
          <w:b/>
          <w:color w:val="000000"/>
          <w:sz w:val="24"/>
          <w:szCs w:val="24"/>
        </w:rPr>
        <w:t xml:space="preserve"> </w:t>
      </w:r>
    </w:p>
    <w:p w:rsidR="00326B27" w:rsidRPr="00A52C40" w:rsidRDefault="00326B27" w:rsidP="00511CAC">
      <w:pPr>
        <w:pStyle w:val="a3"/>
        <w:numPr>
          <w:ilvl w:val="0"/>
          <w:numId w:val="23"/>
        </w:numPr>
        <w:spacing w:line="240" w:lineRule="auto"/>
        <w:rPr>
          <w:rFonts w:ascii="Georgia" w:hAnsi="Georgia"/>
          <w:color w:val="000000"/>
          <w:sz w:val="24"/>
          <w:szCs w:val="24"/>
          <w:highlight w:val="green"/>
        </w:rPr>
      </w:pPr>
      <w:r w:rsidRPr="00A52C40">
        <w:rPr>
          <w:rFonts w:ascii="Georgia" w:hAnsi="Georgia"/>
          <w:b/>
          <w:color w:val="000000"/>
          <w:sz w:val="24"/>
          <w:szCs w:val="24"/>
          <w:highlight w:val="green"/>
        </w:rPr>
        <w:t>Фізіологічний вплив гормонів щитоподібної залози на вуглеводний обмін</w:t>
      </w:r>
    </w:p>
    <w:p w:rsidR="00A52C40" w:rsidRPr="00A52C40" w:rsidRDefault="00A52C40" w:rsidP="00511CAC">
      <w:pPr>
        <w:pStyle w:val="a3"/>
        <w:numPr>
          <w:ilvl w:val="0"/>
          <w:numId w:val="23"/>
        </w:numPr>
        <w:spacing w:line="240" w:lineRule="auto"/>
        <w:rPr>
          <w:rFonts w:ascii="Georgia" w:hAnsi="Georgia"/>
          <w:color w:val="000000"/>
          <w:sz w:val="24"/>
          <w:szCs w:val="24"/>
        </w:rPr>
      </w:pPr>
      <w:r w:rsidRPr="008C1E7E">
        <w:rPr>
          <w:rFonts w:ascii="Georgia" w:hAnsi="Georgia"/>
          <w:b/>
          <w:bCs/>
          <w:color w:val="FF0000"/>
          <w:sz w:val="24"/>
          <w:szCs w:val="24"/>
        </w:rPr>
        <w:t>У фізіологічних концентраціях</w:t>
      </w:r>
      <w:r w:rsidRPr="00A52C40">
        <w:rPr>
          <w:rFonts w:ascii="Georgia" w:hAnsi="Georgia"/>
          <w:b/>
          <w:bCs/>
          <w:sz w:val="24"/>
          <w:szCs w:val="24"/>
        </w:rPr>
        <w:t>:</w:t>
      </w:r>
      <w:r w:rsidRPr="00A52C40">
        <w:rPr>
          <w:rFonts w:ascii="Georgia" w:hAnsi="Georgia"/>
          <w:sz w:val="24"/>
          <w:szCs w:val="24"/>
        </w:rPr>
        <w:t xml:space="preserve"> підвищують всмоктування глюкози в кишечнику, глікогеноліз і глюконеогенез.</w:t>
      </w:r>
    </w:p>
    <w:p w:rsidR="00326B27" w:rsidRPr="00A52C40" w:rsidRDefault="00A52C40" w:rsidP="00511CAC">
      <w:pPr>
        <w:pStyle w:val="a3"/>
        <w:numPr>
          <w:ilvl w:val="0"/>
          <w:numId w:val="23"/>
        </w:numPr>
        <w:spacing w:line="240" w:lineRule="auto"/>
        <w:rPr>
          <w:rFonts w:ascii="Georgia" w:hAnsi="Georgia"/>
          <w:color w:val="000000"/>
          <w:sz w:val="24"/>
          <w:szCs w:val="24"/>
        </w:rPr>
      </w:pPr>
      <w:r w:rsidRPr="008C1E7E">
        <w:rPr>
          <w:rFonts w:ascii="Georgia" w:hAnsi="Georgia"/>
          <w:b/>
          <w:bCs/>
          <w:color w:val="FF0000"/>
          <w:sz w:val="24"/>
          <w:szCs w:val="24"/>
        </w:rPr>
        <w:t>У великих концентраціях</w:t>
      </w:r>
      <w:r w:rsidRPr="00A52C40">
        <w:rPr>
          <w:rFonts w:ascii="Georgia" w:hAnsi="Georgia"/>
          <w:b/>
          <w:bCs/>
          <w:sz w:val="24"/>
          <w:szCs w:val="24"/>
        </w:rPr>
        <w:t>:</w:t>
      </w:r>
      <w:r w:rsidRPr="00A52C40">
        <w:rPr>
          <w:rFonts w:ascii="Georgia" w:hAnsi="Georgia"/>
          <w:sz w:val="24"/>
          <w:szCs w:val="24"/>
        </w:rPr>
        <w:t xml:space="preserve"> спричиняють гіперглікемію через посилення катаболізму глюкози та зниження чутливості до інсуліну.</w:t>
      </w:r>
    </w:p>
    <w:p w:rsidR="00326B27" w:rsidRPr="00A52C40" w:rsidRDefault="00326B27" w:rsidP="00511CAC">
      <w:pPr>
        <w:pStyle w:val="a3"/>
        <w:numPr>
          <w:ilvl w:val="0"/>
          <w:numId w:val="23"/>
        </w:numPr>
        <w:spacing w:line="240" w:lineRule="auto"/>
        <w:rPr>
          <w:rFonts w:ascii="Georgia" w:hAnsi="Georgia"/>
          <w:b/>
          <w:color w:val="000000"/>
          <w:sz w:val="24"/>
          <w:szCs w:val="24"/>
          <w:highlight w:val="green"/>
        </w:rPr>
      </w:pPr>
      <w:r w:rsidRPr="00A52C40">
        <w:rPr>
          <w:rFonts w:ascii="Georgia" w:hAnsi="Georgia"/>
          <w:b/>
          <w:color w:val="000000"/>
          <w:sz w:val="24"/>
          <w:szCs w:val="24"/>
          <w:highlight w:val="green"/>
        </w:rPr>
        <w:t>Фізіологічний вплив гормонів щитоподібної залози на жировий обмін</w:t>
      </w:r>
    </w:p>
    <w:p w:rsidR="00A52C40" w:rsidRPr="00A52C40" w:rsidRDefault="00A52C40" w:rsidP="00511CAC">
      <w:pPr>
        <w:pStyle w:val="a3"/>
        <w:numPr>
          <w:ilvl w:val="0"/>
          <w:numId w:val="23"/>
        </w:numPr>
        <w:spacing w:line="240" w:lineRule="auto"/>
        <w:rPr>
          <w:rFonts w:ascii="Georgia" w:hAnsi="Georgia"/>
          <w:color w:val="000000"/>
          <w:sz w:val="24"/>
          <w:szCs w:val="24"/>
        </w:rPr>
      </w:pPr>
      <w:r w:rsidRPr="008C1E7E">
        <w:rPr>
          <w:rFonts w:ascii="Georgia" w:hAnsi="Georgia"/>
          <w:b/>
          <w:bCs/>
          <w:color w:val="FF0000"/>
          <w:sz w:val="24"/>
          <w:szCs w:val="24"/>
        </w:rPr>
        <w:t>У фізіологічних концентраціях</w:t>
      </w:r>
      <w:r w:rsidRPr="00A52C40">
        <w:rPr>
          <w:rFonts w:ascii="Georgia" w:hAnsi="Georgia"/>
          <w:b/>
          <w:bCs/>
          <w:sz w:val="24"/>
          <w:szCs w:val="24"/>
        </w:rPr>
        <w:t>:</w:t>
      </w:r>
      <w:r w:rsidRPr="00A52C40">
        <w:rPr>
          <w:rFonts w:ascii="Georgia" w:hAnsi="Georgia"/>
          <w:sz w:val="24"/>
          <w:szCs w:val="24"/>
        </w:rPr>
        <w:t xml:space="preserve"> активують ліполіз і зменшують запаси жиру.</w:t>
      </w:r>
    </w:p>
    <w:p w:rsidR="00A52C40" w:rsidRPr="00A52C40" w:rsidRDefault="00A52C40" w:rsidP="00511CAC">
      <w:pPr>
        <w:pStyle w:val="a3"/>
        <w:numPr>
          <w:ilvl w:val="0"/>
          <w:numId w:val="23"/>
        </w:numPr>
        <w:spacing w:line="240" w:lineRule="auto"/>
        <w:rPr>
          <w:rFonts w:ascii="Georgia" w:hAnsi="Georgia"/>
          <w:color w:val="000000"/>
          <w:sz w:val="24"/>
          <w:szCs w:val="24"/>
        </w:rPr>
      </w:pPr>
      <w:r w:rsidRPr="008C1E7E">
        <w:rPr>
          <w:rFonts w:ascii="Georgia" w:hAnsi="Georgia"/>
          <w:b/>
          <w:bCs/>
          <w:color w:val="FF0000"/>
          <w:sz w:val="24"/>
          <w:szCs w:val="24"/>
        </w:rPr>
        <w:t>У великих концентраціях</w:t>
      </w:r>
      <w:r w:rsidRPr="00A52C40">
        <w:rPr>
          <w:rFonts w:ascii="Georgia" w:hAnsi="Georgia"/>
          <w:b/>
          <w:bCs/>
          <w:sz w:val="24"/>
          <w:szCs w:val="24"/>
        </w:rPr>
        <w:t>:</w:t>
      </w:r>
      <w:r w:rsidRPr="00A52C40">
        <w:rPr>
          <w:rFonts w:ascii="Georgia" w:hAnsi="Georgia"/>
          <w:sz w:val="24"/>
          <w:szCs w:val="24"/>
        </w:rPr>
        <w:t xml:space="preserve"> посилений ліполіз, веде до підвищення рівня вільних жирних кислот у крові. </w:t>
      </w:r>
    </w:p>
    <w:p w:rsidR="00326B27" w:rsidRPr="00A52C40" w:rsidRDefault="00326B27" w:rsidP="00511CAC">
      <w:pPr>
        <w:pStyle w:val="a3"/>
        <w:numPr>
          <w:ilvl w:val="0"/>
          <w:numId w:val="23"/>
        </w:numPr>
        <w:spacing w:line="240" w:lineRule="auto"/>
        <w:rPr>
          <w:rFonts w:ascii="Georgia" w:hAnsi="Georgia"/>
          <w:b/>
          <w:color w:val="000000"/>
          <w:sz w:val="24"/>
          <w:szCs w:val="24"/>
          <w:highlight w:val="green"/>
        </w:rPr>
      </w:pPr>
      <w:r w:rsidRPr="00A52C40">
        <w:rPr>
          <w:rFonts w:ascii="Georgia" w:hAnsi="Georgia"/>
          <w:b/>
          <w:color w:val="000000"/>
          <w:sz w:val="24"/>
          <w:szCs w:val="24"/>
          <w:highlight w:val="green"/>
        </w:rPr>
        <w:t>Гіпофункція гормонів щитоподібної залози</w:t>
      </w:r>
    </w:p>
    <w:p w:rsidR="00A52C40" w:rsidRPr="00A52C40" w:rsidRDefault="00A52C40" w:rsidP="00511CAC">
      <w:pPr>
        <w:pStyle w:val="a3"/>
        <w:numPr>
          <w:ilvl w:val="0"/>
          <w:numId w:val="23"/>
        </w:numPr>
        <w:spacing w:line="240" w:lineRule="auto"/>
        <w:rPr>
          <w:rFonts w:ascii="Georgia" w:hAnsi="Georgia"/>
          <w:color w:val="000000"/>
          <w:sz w:val="24"/>
          <w:szCs w:val="24"/>
        </w:rPr>
      </w:pPr>
      <w:r w:rsidRPr="008C1E7E">
        <w:rPr>
          <w:rFonts w:ascii="Georgia" w:hAnsi="Georgia"/>
          <w:b/>
          <w:bCs/>
          <w:color w:val="FF0000"/>
          <w:sz w:val="24"/>
          <w:szCs w:val="24"/>
        </w:rPr>
        <w:t>У дітей</w:t>
      </w:r>
      <w:r w:rsidRPr="00A52C40">
        <w:rPr>
          <w:rFonts w:ascii="Georgia" w:hAnsi="Georgia"/>
          <w:b/>
          <w:bCs/>
          <w:sz w:val="24"/>
          <w:szCs w:val="24"/>
        </w:rPr>
        <w:t>:</w:t>
      </w:r>
      <w:r w:rsidRPr="00A52C40">
        <w:rPr>
          <w:rFonts w:ascii="Georgia" w:hAnsi="Georgia"/>
          <w:sz w:val="24"/>
          <w:szCs w:val="24"/>
        </w:rPr>
        <w:t xml:space="preserve"> викликає </w:t>
      </w:r>
      <w:r w:rsidRPr="00844468">
        <w:rPr>
          <w:rFonts w:ascii="Georgia" w:hAnsi="Georgia"/>
          <w:b/>
          <w:sz w:val="24"/>
          <w:szCs w:val="24"/>
        </w:rPr>
        <w:t>кретинізм</w:t>
      </w:r>
      <w:r w:rsidRPr="00A52C40">
        <w:rPr>
          <w:rFonts w:ascii="Georgia" w:hAnsi="Georgia"/>
          <w:sz w:val="24"/>
          <w:szCs w:val="24"/>
        </w:rPr>
        <w:t xml:space="preserve"> — затримку росту, розумового розвитку, гіпотонію, мікседему.</w:t>
      </w:r>
    </w:p>
    <w:p w:rsidR="00A52C40" w:rsidRPr="00A52C40" w:rsidRDefault="00A52C40" w:rsidP="00511CAC">
      <w:pPr>
        <w:pStyle w:val="a3"/>
        <w:numPr>
          <w:ilvl w:val="0"/>
          <w:numId w:val="23"/>
        </w:numPr>
        <w:spacing w:line="240" w:lineRule="auto"/>
        <w:rPr>
          <w:rFonts w:ascii="Georgia" w:hAnsi="Georgia"/>
          <w:color w:val="000000"/>
          <w:sz w:val="24"/>
          <w:szCs w:val="24"/>
        </w:rPr>
      </w:pPr>
      <w:r w:rsidRPr="008C1E7E">
        <w:rPr>
          <w:rFonts w:ascii="Georgia" w:hAnsi="Georgia"/>
          <w:b/>
          <w:bCs/>
          <w:color w:val="FF0000"/>
          <w:sz w:val="24"/>
          <w:szCs w:val="24"/>
        </w:rPr>
        <w:t>У дорослих</w:t>
      </w:r>
      <w:r w:rsidRPr="00A52C40">
        <w:rPr>
          <w:rFonts w:ascii="Georgia" w:hAnsi="Georgia"/>
          <w:b/>
          <w:bCs/>
          <w:sz w:val="24"/>
          <w:szCs w:val="24"/>
        </w:rPr>
        <w:t>:</w:t>
      </w:r>
      <w:r w:rsidRPr="00A52C40">
        <w:rPr>
          <w:rFonts w:ascii="Georgia" w:hAnsi="Georgia"/>
          <w:sz w:val="24"/>
          <w:szCs w:val="24"/>
        </w:rPr>
        <w:t xml:space="preserve"> призводить до </w:t>
      </w:r>
      <w:r w:rsidRPr="00844468">
        <w:rPr>
          <w:rFonts w:ascii="Georgia" w:hAnsi="Georgia"/>
          <w:b/>
          <w:sz w:val="24"/>
          <w:szCs w:val="24"/>
        </w:rPr>
        <w:t>мікседеми</w:t>
      </w:r>
      <w:r w:rsidRPr="00A52C40">
        <w:rPr>
          <w:rFonts w:ascii="Georgia" w:hAnsi="Georgia"/>
          <w:sz w:val="24"/>
          <w:szCs w:val="24"/>
        </w:rPr>
        <w:t xml:space="preserve"> — уповільнення обміну речовин, набряки, зниження температури, брадикардія, пригнічення ЦНС.</w:t>
      </w:r>
    </w:p>
    <w:p w:rsidR="006D5E34" w:rsidRDefault="006D5E34"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Default="00A52C40" w:rsidP="006D5E34">
      <w:pPr>
        <w:pStyle w:val="a3"/>
        <w:ind w:left="1068"/>
        <w:rPr>
          <w:rFonts w:ascii="NimbusRoman-Regular-Identity-H" w:hAnsi="NimbusRoman-Regular-Identity-H"/>
          <w:color w:val="000000"/>
        </w:rPr>
      </w:pPr>
    </w:p>
    <w:p w:rsidR="00A52C40" w:rsidRPr="00326B27" w:rsidRDefault="00A52C40" w:rsidP="006D5E34">
      <w:pPr>
        <w:pStyle w:val="a3"/>
        <w:ind w:left="1068"/>
        <w:rPr>
          <w:rFonts w:ascii="NimbusRoman-Regular-Identity-H" w:hAnsi="NimbusRoman-Regular-Identity-H"/>
          <w:color w:val="000000"/>
        </w:rPr>
      </w:pPr>
    </w:p>
    <w:p w:rsidR="00326B27" w:rsidRPr="006D5E34" w:rsidRDefault="00326B27" w:rsidP="00511CAC">
      <w:pPr>
        <w:pStyle w:val="2"/>
        <w:numPr>
          <w:ilvl w:val="0"/>
          <w:numId w:val="19"/>
        </w:numPr>
        <w:rPr>
          <w:b/>
          <w:color w:val="auto"/>
          <w:highlight w:val="yellow"/>
        </w:rPr>
      </w:pPr>
      <w:r w:rsidRPr="006D5E34">
        <w:rPr>
          <w:b/>
          <w:color w:val="auto"/>
          <w:highlight w:val="yellow"/>
        </w:rPr>
        <w:lastRenderedPageBreak/>
        <w:t>Гуморальна регуляція рівня іонів кальцію і фосфору в крові</w:t>
      </w:r>
    </w:p>
    <w:p w:rsidR="00A52C40" w:rsidRPr="00A52C40" w:rsidRDefault="00326B27" w:rsidP="00511CAC">
      <w:pPr>
        <w:pStyle w:val="a3"/>
        <w:numPr>
          <w:ilvl w:val="0"/>
          <w:numId w:val="23"/>
        </w:numPr>
        <w:spacing w:line="276" w:lineRule="auto"/>
        <w:rPr>
          <w:rFonts w:ascii="Georgia" w:hAnsi="Georgia"/>
          <w:b/>
          <w:color w:val="000000"/>
          <w:highlight w:val="green"/>
        </w:rPr>
      </w:pPr>
      <w:r w:rsidRPr="00A52C40">
        <w:rPr>
          <w:rFonts w:ascii="Georgia" w:hAnsi="Georgia"/>
          <w:b/>
          <w:color w:val="000000"/>
          <w:sz w:val="24"/>
          <w:szCs w:val="24"/>
          <w:highlight w:val="green"/>
        </w:rPr>
        <w:t>Роль іонів Ca2+ в організмі</w:t>
      </w:r>
    </w:p>
    <w:p w:rsidR="00A52C40" w:rsidRPr="00A52C40" w:rsidRDefault="00A52C40" w:rsidP="00511CAC">
      <w:pPr>
        <w:pStyle w:val="a3"/>
        <w:numPr>
          <w:ilvl w:val="0"/>
          <w:numId w:val="23"/>
        </w:numPr>
        <w:spacing w:line="276" w:lineRule="auto"/>
        <w:rPr>
          <w:rFonts w:ascii="Georgia" w:hAnsi="Georgia"/>
          <w:b/>
          <w:color w:val="000000"/>
        </w:rPr>
      </w:pPr>
      <w:r w:rsidRPr="00A52C40">
        <w:rPr>
          <w:rFonts w:ascii="Georgia" w:hAnsi="Georgia"/>
          <w:spacing w:val="-5"/>
          <w:w w:val="105"/>
          <w:sz w:val="24"/>
          <w:szCs w:val="24"/>
        </w:rPr>
        <w:t>1.Формування кісткової тканини</w:t>
      </w:r>
    </w:p>
    <w:p w:rsidR="00A52C40" w:rsidRPr="00A52C40" w:rsidRDefault="00A52C40" w:rsidP="00511CAC">
      <w:pPr>
        <w:pStyle w:val="a3"/>
        <w:widowControl w:val="0"/>
        <w:numPr>
          <w:ilvl w:val="0"/>
          <w:numId w:val="23"/>
        </w:numPr>
        <w:tabs>
          <w:tab w:val="left" w:pos="1320"/>
        </w:tabs>
        <w:autoSpaceDE w:val="0"/>
        <w:autoSpaceDN w:val="0"/>
        <w:spacing w:after="0" w:line="276" w:lineRule="auto"/>
        <w:rPr>
          <w:rFonts w:ascii="Georgia" w:hAnsi="Georgia"/>
          <w:sz w:val="24"/>
          <w:szCs w:val="24"/>
        </w:rPr>
      </w:pPr>
      <w:r w:rsidRPr="00A52C40">
        <w:rPr>
          <w:rFonts w:ascii="Georgia" w:hAnsi="Georgia"/>
          <w:spacing w:val="-5"/>
          <w:sz w:val="24"/>
          <w:szCs w:val="24"/>
        </w:rPr>
        <w:t>2.Передача нервових імпульсів</w:t>
      </w:r>
    </w:p>
    <w:p w:rsidR="00A52C40" w:rsidRPr="00A52C40" w:rsidRDefault="00A52C40" w:rsidP="00511CAC">
      <w:pPr>
        <w:pStyle w:val="a3"/>
        <w:widowControl w:val="0"/>
        <w:numPr>
          <w:ilvl w:val="0"/>
          <w:numId w:val="23"/>
        </w:numPr>
        <w:tabs>
          <w:tab w:val="left" w:pos="1320"/>
        </w:tabs>
        <w:autoSpaceDE w:val="0"/>
        <w:autoSpaceDN w:val="0"/>
        <w:spacing w:after="0" w:line="276" w:lineRule="auto"/>
        <w:rPr>
          <w:rFonts w:ascii="Georgia" w:hAnsi="Georgia"/>
          <w:sz w:val="24"/>
          <w:szCs w:val="24"/>
        </w:rPr>
      </w:pPr>
      <w:r w:rsidRPr="00A52C40">
        <w:rPr>
          <w:rFonts w:ascii="Georgia" w:hAnsi="Georgia"/>
          <w:spacing w:val="-5"/>
          <w:sz w:val="24"/>
          <w:szCs w:val="24"/>
        </w:rPr>
        <w:t>3.Скорочення м’язів</w:t>
      </w:r>
    </w:p>
    <w:p w:rsidR="00A52C40" w:rsidRPr="00A52C40" w:rsidRDefault="00A52C40" w:rsidP="00511CAC">
      <w:pPr>
        <w:pStyle w:val="a3"/>
        <w:widowControl w:val="0"/>
        <w:numPr>
          <w:ilvl w:val="0"/>
          <w:numId w:val="23"/>
        </w:numPr>
        <w:tabs>
          <w:tab w:val="left" w:pos="1320"/>
        </w:tabs>
        <w:autoSpaceDE w:val="0"/>
        <w:autoSpaceDN w:val="0"/>
        <w:spacing w:after="0" w:line="276" w:lineRule="auto"/>
        <w:rPr>
          <w:rFonts w:ascii="Georgia" w:hAnsi="Georgia"/>
          <w:sz w:val="24"/>
          <w:szCs w:val="24"/>
        </w:rPr>
      </w:pPr>
      <w:r w:rsidRPr="00A52C40">
        <w:rPr>
          <w:rFonts w:ascii="Georgia" w:hAnsi="Georgia"/>
          <w:spacing w:val="-5"/>
          <w:sz w:val="24"/>
          <w:szCs w:val="24"/>
        </w:rPr>
        <w:t>4.Зсідання крові</w:t>
      </w:r>
    </w:p>
    <w:p w:rsidR="00A52C40" w:rsidRPr="00A52C40" w:rsidRDefault="00A52C40" w:rsidP="00511CAC">
      <w:pPr>
        <w:pStyle w:val="a3"/>
        <w:widowControl w:val="0"/>
        <w:numPr>
          <w:ilvl w:val="0"/>
          <w:numId w:val="23"/>
        </w:numPr>
        <w:tabs>
          <w:tab w:val="left" w:pos="1320"/>
        </w:tabs>
        <w:autoSpaceDE w:val="0"/>
        <w:autoSpaceDN w:val="0"/>
        <w:spacing w:after="0" w:line="276" w:lineRule="auto"/>
        <w:rPr>
          <w:rFonts w:ascii="Georgia" w:hAnsi="Georgia"/>
          <w:sz w:val="24"/>
          <w:szCs w:val="24"/>
        </w:rPr>
      </w:pPr>
      <w:r w:rsidRPr="00A52C40">
        <w:rPr>
          <w:rFonts w:ascii="Georgia" w:hAnsi="Georgia"/>
          <w:spacing w:val="-5"/>
          <w:sz w:val="24"/>
          <w:szCs w:val="24"/>
        </w:rPr>
        <w:t>5.Секреція гормонів та нейромедіаторів</w:t>
      </w:r>
    </w:p>
    <w:p w:rsidR="00A52C40" w:rsidRPr="00A52C40" w:rsidRDefault="00A52C40" w:rsidP="00511CAC">
      <w:pPr>
        <w:pStyle w:val="a3"/>
        <w:widowControl w:val="0"/>
        <w:numPr>
          <w:ilvl w:val="0"/>
          <w:numId w:val="23"/>
        </w:numPr>
        <w:tabs>
          <w:tab w:val="left" w:pos="1320"/>
        </w:tabs>
        <w:autoSpaceDE w:val="0"/>
        <w:autoSpaceDN w:val="0"/>
        <w:spacing w:after="0" w:line="276" w:lineRule="auto"/>
        <w:rPr>
          <w:rFonts w:ascii="Georgia" w:hAnsi="Georgia"/>
          <w:sz w:val="24"/>
          <w:szCs w:val="24"/>
        </w:rPr>
      </w:pPr>
      <w:r w:rsidRPr="00A52C40">
        <w:rPr>
          <w:rFonts w:ascii="Georgia" w:hAnsi="Georgia"/>
          <w:spacing w:val="-5"/>
          <w:sz w:val="24"/>
          <w:szCs w:val="24"/>
        </w:rPr>
        <w:t xml:space="preserve">6.Активація ферментів </w:t>
      </w:r>
    </w:p>
    <w:p w:rsidR="00A52C40" w:rsidRPr="00A52C40" w:rsidRDefault="00A52C40" w:rsidP="00511CAC">
      <w:pPr>
        <w:pStyle w:val="a3"/>
        <w:widowControl w:val="0"/>
        <w:numPr>
          <w:ilvl w:val="0"/>
          <w:numId w:val="23"/>
        </w:numPr>
        <w:tabs>
          <w:tab w:val="left" w:pos="1320"/>
        </w:tabs>
        <w:autoSpaceDE w:val="0"/>
        <w:autoSpaceDN w:val="0"/>
        <w:spacing w:after="0" w:line="276" w:lineRule="auto"/>
        <w:rPr>
          <w:rFonts w:ascii="Georgia" w:hAnsi="Georgia"/>
          <w:sz w:val="24"/>
          <w:szCs w:val="24"/>
        </w:rPr>
      </w:pPr>
      <w:r w:rsidRPr="00A52C40">
        <w:rPr>
          <w:rFonts w:ascii="Georgia" w:hAnsi="Georgia"/>
          <w:spacing w:val="-5"/>
          <w:sz w:val="24"/>
          <w:szCs w:val="24"/>
        </w:rPr>
        <w:t>7.</w:t>
      </w:r>
      <w:r w:rsidRPr="00A52C40">
        <w:rPr>
          <w:rFonts w:ascii="Georgia" w:hAnsi="Georgia"/>
          <w:sz w:val="24"/>
          <w:szCs w:val="24"/>
        </w:rPr>
        <w:t>Підтримання стабільності клітинних мембран (мембранного потенціалу)</w:t>
      </w:r>
    </w:p>
    <w:p w:rsidR="00326B27" w:rsidRPr="00A52C40" w:rsidRDefault="00326B27" w:rsidP="00511CAC">
      <w:pPr>
        <w:pStyle w:val="a3"/>
        <w:numPr>
          <w:ilvl w:val="0"/>
          <w:numId w:val="23"/>
        </w:numPr>
        <w:spacing w:line="276" w:lineRule="auto"/>
        <w:rPr>
          <w:rFonts w:ascii="Georgia" w:hAnsi="Georgia"/>
          <w:b/>
          <w:color w:val="000000"/>
          <w:highlight w:val="green"/>
        </w:rPr>
      </w:pPr>
      <w:r w:rsidRPr="00A52C40">
        <w:rPr>
          <w:rFonts w:ascii="Georgia" w:hAnsi="Georgia"/>
          <w:b/>
          <w:color w:val="000000"/>
          <w:sz w:val="24"/>
          <w:szCs w:val="24"/>
          <w:highlight w:val="green"/>
        </w:rPr>
        <w:t>Перерахуйте гормони, які вп</w:t>
      </w:r>
      <w:r w:rsidR="00A52C40">
        <w:rPr>
          <w:rFonts w:ascii="Georgia" w:hAnsi="Georgia"/>
          <w:b/>
          <w:color w:val="000000"/>
          <w:sz w:val="24"/>
          <w:szCs w:val="24"/>
          <w:highlight w:val="green"/>
        </w:rPr>
        <w:t xml:space="preserve">ливають на регуляцію кальцевого </w:t>
      </w:r>
      <w:r w:rsidRPr="00A52C40">
        <w:rPr>
          <w:rFonts w:ascii="Georgia" w:hAnsi="Georgia"/>
          <w:b/>
          <w:color w:val="000000"/>
          <w:sz w:val="24"/>
          <w:szCs w:val="24"/>
          <w:highlight w:val="green"/>
        </w:rPr>
        <w:t>гомеостазу</w:t>
      </w:r>
    </w:p>
    <w:p w:rsidR="00A52C40" w:rsidRPr="00A52C40" w:rsidRDefault="00A52C40" w:rsidP="00511CAC">
      <w:pPr>
        <w:pStyle w:val="a3"/>
        <w:widowControl w:val="0"/>
        <w:numPr>
          <w:ilvl w:val="0"/>
          <w:numId w:val="23"/>
        </w:numPr>
        <w:tabs>
          <w:tab w:val="left" w:pos="1320"/>
        </w:tabs>
        <w:autoSpaceDE w:val="0"/>
        <w:autoSpaceDN w:val="0"/>
        <w:spacing w:after="0" w:line="276" w:lineRule="auto"/>
        <w:contextualSpacing w:val="0"/>
        <w:rPr>
          <w:rFonts w:ascii="Georgia" w:hAnsi="Georgia"/>
          <w:sz w:val="24"/>
          <w:szCs w:val="24"/>
        </w:rPr>
      </w:pPr>
      <w:r w:rsidRPr="00A52C40">
        <w:rPr>
          <w:rFonts w:ascii="Georgia" w:hAnsi="Georgia"/>
          <w:spacing w:val="-5"/>
          <w:w w:val="105"/>
          <w:sz w:val="24"/>
          <w:szCs w:val="24"/>
        </w:rPr>
        <w:t>1.</w:t>
      </w:r>
      <w:r w:rsidRPr="00872368">
        <w:rPr>
          <w:rFonts w:ascii="Georgia" w:hAnsi="Georgia"/>
          <w:b/>
          <w:spacing w:val="-5"/>
          <w:w w:val="105"/>
          <w:sz w:val="24"/>
          <w:szCs w:val="24"/>
        </w:rPr>
        <w:t>Паратгормон</w:t>
      </w:r>
      <w:r>
        <w:rPr>
          <w:rFonts w:ascii="Georgia" w:hAnsi="Georgia"/>
          <w:spacing w:val="-5"/>
          <w:w w:val="105"/>
          <w:sz w:val="24"/>
          <w:szCs w:val="24"/>
          <w:lang w:val="ru-RU"/>
        </w:rPr>
        <w:t xml:space="preserve"> </w:t>
      </w:r>
      <w:r>
        <w:rPr>
          <w:rFonts w:ascii="Georgia" w:hAnsi="Georgia"/>
          <w:spacing w:val="-5"/>
          <w:w w:val="105"/>
          <w:sz w:val="24"/>
          <w:szCs w:val="24"/>
        </w:rPr>
        <w:t>–</w:t>
      </w:r>
      <w:r w:rsidRPr="00A52C40">
        <w:rPr>
          <w:rFonts w:ascii="Georgia" w:hAnsi="Georgia"/>
          <w:spacing w:val="-5"/>
          <w:w w:val="105"/>
          <w:sz w:val="24"/>
          <w:szCs w:val="24"/>
        </w:rPr>
        <w:t xml:space="preserve"> підвищує рівень кальцію в крові</w:t>
      </w:r>
    </w:p>
    <w:p w:rsidR="00A52C40" w:rsidRPr="00A52C40" w:rsidRDefault="00A52C40" w:rsidP="00511CAC">
      <w:pPr>
        <w:pStyle w:val="a3"/>
        <w:widowControl w:val="0"/>
        <w:numPr>
          <w:ilvl w:val="0"/>
          <w:numId w:val="23"/>
        </w:numPr>
        <w:tabs>
          <w:tab w:val="left" w:pos="1320"/>
        </w:tabs>
        <w:autoSpaceDE w:val="0"/>
        <w:autoSpaceDN w:val="0"/>
        <w:spacing w:after="0" w:line="276" w:lineRule="auto"/>
        <w:contextualSpacing w:val="0"/>
        <w:rPr>
          <w:rFonts w:ascii="Georgia" w:hAnsi="Georgia"/>
          <w:sz w:val="24"/>
          <w:szCs w:val="24"/>
        </w:rPr>
      </w:pPr>
      <w:r w:rsidRPr="00A52C40">
        <w:rPr>
          <w:rFonts w:ascii="Georgia" w:hAnsi="Georgia"/>
          <w:spacing w:val="-5"/>
          <w:sz w:val="24"/>
          <w:szCs w:val="24"/>
        </w:rPr>
        <w:t>2.</w:t>
      </w:r>
      <w:r w:rsidRPr="00872368">
        <w:rPr>
          <w:rFonts w:ascii="Georgia" w:hAnsi="Georgia"/>
          <w:b/>
          <w:spacing w:val="-5"/>
          <w:sz w:val="24"/>
          <w:szCs w:val="24"/>
        </w:rPr>
        <w:t>Кальцитонін</w:t>
      </w:r>
      <w:r>
        <w:rPr>
          <w:rFonts w:ascii="Georgia" w:hAnsi="Georgia"/>
          <w:spacing w:val="-5"/>
          <w:sz w:val="24"/>
          <w:szCs w:val="24"/>
          <w:lang w:val="ru-RU"/>
        </w:rPr>
        <w:t xml:space="preserve"> </w:t>
      </w:r>
      <w:r>
        <w:rPr>
          <w:rFonts w:ascii="Georgia" w:hAnsi="Georgia"/>
          <w:spacing w:val="-5"/>
          <w:sz w:val="24"/>
          <w:szCs w:val="24"/>
        </w:rPr>
        <w:t>–</w:t>
      </w:r>
      <w:r w:rsidRPr="00A52C40">
        <w:rPr>
          <w:rFonts w:ascii="Georgia" w:hAnsi="Georgia"/>
          <w:spacing w:val="-5"/>
          <w:sz w:val="24"/>
          <w:szCs w:val="24"/>
        </w:rPr>
        <w:t xml:space="preserve"> знижує рівень кальцію в крові</w:t>
      </w:r>
    </w:p>
    <w:p w:rsidR="00A52C40" w:rsidRPr="00A52C40" w:rsidRDefault="00A52C40" w:rsidP="00511CAC">
      <w:pPr>
        <w:pStyle w:val="a3"/>
        <w:widowControl w:val="0"/>
        <w:numPr>
          <w:ilvl w:val="0"/>
          <w:numId w:val="23"/>
        </w:numPr>
        <w:tabs>
          <w:tab w:val="left" w:pos="1320"/>
        </w:tabs>
        <w:autoSpaceDE w:val="0"/>
        <w:autoSpaceDN w:val="0"/>
        <w:spacing w:after="0" w:line="276" w:lineRule="auto"/>
        <w:contextualSpacing w:val="0"/>
        <w:rPr>
          <w:rFonts w:ascii="Georgia" w:hAnsi="Georgia"/>
          <w:sz w:val="24"/>
          <w:szCs w:val="24"/>
        </w:rPr>
      </w:pPr>
      <w:r w:rsidRPr="00A52C40">
        <w:rPr>
          <w:rFonts w:ascii="Georgia" w:hAnsi="Georgia"/>
          <w:spacing w:val="-5"/>
          <w:sz w:val="24"/>
          <w:szCs w:val="24"/>
        </w:rPr>
        <w:t>3.</w:t>
      </w:r>
      <w:r w:rsidRPr="00872368">
        <w:rPr>
          <w:rFonts w:ascii="Georgia" w:hAnsi="Georgia"/>
          <w:b/>
          <w:spacing w:val="-5"/>
          <w:sz w:val="24"/>
          <w:szCs w:val="24"/>
        </w:rPr>
        <w:t>Кальцитріол</w:t>
      </w:r>
      <w:r w:rsidRPr="00A52C40">
        <w:rPr>
          <w:rFonts w:ascii="Georgia" w:hAnsi="Georgia"/>
          <w:spacing w:val="-5"/>
          <w:sz w:val="24"/>
          <w:szCs w:val="24"/>
        </w:rPr>
        <w:t xml:space="preserve"> </w:t>
      </w:r>
      <w:r w:rsidRPr="00A52C40">
        <w:rPr>
          <w:rFonts w:ascii="Georgia" w:hAnsi="Georgia"/>
          <w:sz w:val="24"/>
          <w:szCs w:val="24"/>
        </w:rPr>
        <w:t>(активна форма вітаміну D₃)</w:t>
      </w:r>
      <w:r>
        <w:rPr>
          <w:rFonts w:ascii="Georgia" w:hAnsi="Georgia"/>
          <w:sz w:val="24"/>
          <w:szCs w:val="24"/>
          <w:lang w:val="ru-RU"/>
        </w:rPr>
        <w:t xml:space="preserve"> </w:t>
      </w:r>
      <w:r>
        <w:rPr>
          <w:rFonts w:ascii="Georgia" w:hAnsi="Georgia"/>
          <w:sz w:val="24"/>
          <w:szCs w:val="24"/>
        </w:rPr>
        <w:t>–</w:t>
      </w:r>
      <w:r w:rsidRPr="00A52C40">
        <w:rPr>
          <w:rFonts w:ascii="Georgia" w:hAnsi="Georgia"/>
          <w:sz w:val="24"/>
          <w:szCs w:val="24"/>
        </w:rPr>
        <w:t xml:space="preserve"> збільшує рівень кальцію</w:t>
      </w:r>
    </w:p>
    <w:p w:rsidR="00A52C40" w:rsidRPr="00872368" w:rsidRDefault="00A52C40" w:rsidP="00511CAC">
      <w:pPr>
        <w:pStyle w:val="a3"/>
        <w:widowControl w:val="0"/>
        <w:numPr>
          <w:ilvl w:val="0"/>
          <w:numId w:val="23"/>
        </w:numPr>
        <w:tabs>
          <w:tab w:val="left" w:pos="1320"/>
        </w:tabs>
        <w:autoSpaceDE w:val="0"/>
        <w:autoSpaceDN w:val="0"/>
        <w:spacing w:after="0" w:line="276" w:lineRule="auto"/>
        <w:contextualSpacing w:val="0"/>
        <w:rPr>
          <w:rFonts w:ascii="Georgia" w:hAnsi="Georgia"/>
          <w:sz w:val="24"/>
          <w:szCs w:val="24"/>
        </w:rPr>
      </w:pPr>
      <w:r w:rsidRPr="00A52C40">
        <w:rPr>
          <w:rFonts w:ascii="Georgia" w:hAnsi="Georgia"/>
          <w:spacing w:val="-10"/>
          <w:sz w:val="24"/>
          <w:szCs w:val="24"/>
        </w:rPr>
        <w:t xml:space="preserve">4. </w:t>
      </w:r>
      <w:r w:rsidR="00872368">
        <w:rPr>
          <w:rFonts w:ascii="Georgia" w:hAnsi="Georgia"/>
          <w:b/>
          <w:spacing w:val="-10"/>
          <w:sz w:val="24"/>
          <w:szCs w:val="24"/>
        </w:rPr>
        <w:t>Фосфо</w:t>
      </w:r>
      <w:r w:rsidRPr="00872368">
        <w:rPr>
          <w:rFonts w:ascii="Georgia" w:hAnsi="Georgia"/>
          <w:b/>
          <w:spacing w:val="-10"/>
          <w:sz w:val="24"/>
          <w:szCs w:val="24"/>
        </w:rPr>
        <w:t>тоніни</w:t>
      </w:r>
      <w:r>
        <w:rPr>
          <w:rFonts w:ascii="Georgia" w:hAnsi="Georgia"/>
          <w:spacing w:val="-10"/>
          <w:sz w:val="24"/>
          <w:szCs w:val="24"/>
          <w:lang w:val="ru-RU"/>
        </w:rPr>
        <w:t xml:space="preserve"> </w:t>
      </w:r>
      <w:r>
        <w:rPr>
          <w:rFonts w:ascii="Georgia" w:hAnsi="Georgia"/>
          <w:spacing w:val="-10"/>
          <w:sz w:val="24"/>
          <w:szCs w:val="24"/>
        </w:rPr>
        <w:t>–</w:t>
      </w:r>
      <w:r w:rsidRPr="00A52C40">
        <w:rPr>
          <w:rFonts w:ascii="Georgia" w:hAnsi="Georgia"/>
          <w:spacing w:val="-10"/>
          <w:sz w:val="24"/>
          <w:szCs w:val="24"/>
        </w:rPr>
        <w:t xml:space="preserve"> знижують рівень фосфатів у крові.</w:t>
      </w:r>
    </w:p>
    <w:p w:rsidR="00872368" w:rsidRPr="00732F56" w:rsidRDefault="00872368" w:rsidP="00511CAC">
      <w:pPr>
        <w:pStyle w:val="a3"/>
        <w:widowControl w:val="0"/>
        <w:numPr>
          <w:ilvl w:val="0"/>
          <w:numId w:val="23"/>
        </w:numPr>
        <w:tabs>
          <w:tab w:val="left" w:pos="1320"/>
        </w:tabs>
        <w:autoSpaceDE w:val="0"/>
        <w:autoSpaceDN w:val="0"/>
        <w:spacing w:after="0" w:line="276" w:lineRule="auto"/>
        <w:contextualSpacing w:val="0"/>
        <w:rPr>
          <w:rFonts w:ascii="Georgia" w:hAnsi="Georgia"/>
          <w:b/>
          <w:sz w:val="24"/>
          <w:szCs w:val="24"/>
        </w:rPr>
      </w:pPr>
      <w:r w:rsidRPr="00732F56">
        <w:rPr>
          <w:rFonts w:ascii="Georgia" w:hAnsi="Georgia"/>
          <w:b/>
          <w:spacing w:val="-10"/>
          <w:sz w:val="24"/>
          <w:szCs w:val="24"/>
        </w:rPr>
        <w:t>Естрогени, кортизол, СТГ</w:t>
      </w:r>
    </w:p>
    <w:p w:rsidR="00326B27" w:rsidRPr="00A52C40" w:rsidRDefault="00326B27" w:rsidP="00511CAC">
      <w:pPr>
        <w:pStyle w:val="a3"/>
        <w:numPr>
          <w:ilvl w:val="0"/>
          <w:numId w:val="23"/>
        </w:numPr>
        <w:spacing w:line="276" w:lineRule="auto"/>
        <w:rPr>
          <w:rFonts w:ascii="Georgia" w:hAnsi="Georgia"/>
          <w:b/>
          <w:color w:val="000000"/>
          <w:highlight w:val="green"/>
        </w:rPr>
      </w:pPr>
      <w:r w:rsidRPr="00A52C40">
        <w:rPr>
          <w:rFonts w:ascii="Georgia" w:hAnsi="Georgia"/>
          <w:b/>
          <w:color w:val="000000"/>
          <w:sz w:val="24"/>
          <w:szCs w:val="24"/>
          <w:highlight w:val="green"/>
        </w:rPr>
        <w:t>Механізм дії ПТГ</w:t>
      </w:r>
    </w:p>
    <w:p w:rsidR="00A52C40" w:rsidRPr="00A52C40" w:rsidRDefault="00A52C40" w:rsidP="00511CAC">
      <w:pPr>
        <w:pStyle w:val="a3"/>
        <w:widowControl w:val="0"/>
        <w:numPr>
          <w:ilvl w:val="0"/>
          <w:numId w:val="23"/>
        </w:numPr>
        <w:tabs>
          <w:tab w:val="left" w:pos="1320"/>
        </w:tabs>
        <w:autoSpaceDE w:val="0"/>
        <w:autoSpaceDN w:val="0"/>
        <w:spacing w:after="0" w:line="276" w:lineRule="auto"/>
        <w:contextualSpacing w:val="0"/>
        <w:rPr>
          <w:rFonts w:ascii="Georgia" w:hAnsi="Georgia"/>
          <w:sz w:val="24"/>
          <w:szCs w:val="24"/>
        </w:rPr>
      </w:pPr>
      <w:r w:rsidRPr="00A52C40">
        <w:rPr>
          <w:rFonts w:ascii="Georgia" w:hAnsi="Georgia"/>
          <w:sz w:val="24"/>
          <w:szCs w:val="24"/>
        </w:rPr>
        <w:t>ПТГ підвищує рівень Ca²</w:t>
      </w:r>
      <w:r w:rsidRPr="00A52C40">
        <w:rPr>
          <w:rFonts w:ascii="Times New Roman" w:hAnsi="Times New Roman" w:cs="Times New Roman"/>
          <w:sz w:val="24"/>
          <w:szCs w:val="24"/>
        </w:rPr>
        <w:t>⁺</w:t>
      </w:r>
      <w:r w:rsidRPr="00A52C40">
        <w:rPr>
          <w:rFonts w:ascii="Georgia" w:hAnsi="Georgia"/>
          <w:sz w:val="24"/>
          <w:szCs w:val="24"/>
        </w:rPr>
        <w:t xml:space="preserve"> </w:t>
      </w:r>
      <w:r w:rsidRPr="00A52C40">
        <w:rPr>
          <w:rFonts w:ascii="Georgia" w:hAnsi="Georgia" w:cs="Georgia"/>
          <w:sz w:val="24"/>
          <w:szCs w:val="24"/>
        </w:rPr>
        <w:t>у</w:t>
      </w:r>
      <w:r w:rsidRPr="00A52C40">
        <w:rPr>
          <w:rFonts w:ascii="Georgia" w:hAnsi="Georgia"/>
          <w:sz w:val="24"/>
          <w:szCs w:val="24"/>
        </w:rPr>
        <w:t xml:space="preserve"> </w:t>
      </w:r>
      <w:r w:rsidRPr="00A52C40">
        <w:rPr>
          <w:rFonts w:ascii="Georgia" w:hAnsi="Georgia" w:cs="Georgia"/>
          <w:sz w:val="24"/>
          <w:szCs w:val="24"/>
        </w:rPr>
        <w:t>крові</w:t>
      </w:r>
      <w:r w:rsidRPr="00A52C40">
        <w:rPr>
          <w:rFonts w:ascii="Georgia" w:hAnsi="Georgia"/>
          <w:sz w:val="24"/>
          <w:szCs w:val="24"/>
        </w:rPr>
        <w:t xml:space="preserve">, </w:t>
      </w:r>
      <w:r w:rsidRPr="00A52C40">
        <w:rPr>
          <w:rFonts w:ascii="Georgia" w:hAnsi="Georgia" w:cs="Georgia"/>
          <w:sz w:val="24"/>
          <w:szCs w:val="24"/>
        </w:rPr>
        <w:t>стимулюючи</w:t>
      </w:r>
      <w:r w:rsidRPr="00A52C40">
        <w:rPr>
          <w:rFonts w:ascii="Georgia" w:hAnsi="Georgia"/>
          <w:sz w:val="24"/>
          <w:szCs w:val="24"/>
        </w:rPr>
        <w:t xml:space="preserve"> </w:t>
      </w:r>
      <w:r w:rsidRPr="00A52C40">
        <w:rPr>
          <w:rFonts w:ascii="Georgia" w:hAnsi="Georgia" w:cs="Georgia"/>
          <w:sz w:val="24"/>
          <w:szCs w:val="24"/>
        </w:rPr>
        <w:t>його</w:t>
      </w:r>
      <w:r w:rsidRPr="00A52C40">
        <w:rPr>
          <w:rFonts w:ascii="Georgia" w:hAnsi="Georgia"/>
          <w:sz w:val="24"/>
          <w:szCs w:val="24"/>
        </w:rPr>
        <w:t xml:space="preserve"> </w:t>
      </w:r>
      <w:r w:rsidRPr="00A52C40">
        <w:rPr>
          <w:rFonts w:ascii="Georgia" w:hAnsi="Georgia" w:cs="Georgia"/>
          <w:sz w:val="24"/>
          <w:szCs w:val="24"/>
        </w:rPr>
        <w:t>вивільнення</w:t>
      </w:r>
      <w:r w:rsidRPr="00A52C40">
        <w:rPr>
          <w:rFonts w:ascii="Georgia" w:hAnsi="Georgia"/>
          <w:sz w:val="24"/>
          <w:szCs w:val="24"/>
        </w:rPr>
        <w:t xml:space="preserve"> </w:t>
      </w:r>
      <w:r w:rsidRPr="00A52C40">
        <w:rPr>
          <w:rFonts w:ascii="Georgia" w:hAnsi="Georgia" w:cs="Georgia"/>
          <w:sz w:val="24"/>
          <w:szCs w:val="24"/>
        </w:rPr>
        <w:t>з</w:t>
      </w:r>
      <w:r w:rsidRPr="00A52C40">
        <w:rPr>
          <w:rFonts w:ascii="Georgia" w:hAnsi="Georgia"/>
          <w:sz w:val="24"/>
          <w:szCs w:val="24"/>
        </w:rPr>
        <w:t xml:space="preserve"> </w:t>
      </w:r>
      <w:r w:rsidRPr="00A52C40">
        <w:rPr>
          <w:rFonts w:ascii="Georgia" w:hAnsi="Georgia" w:cs="Georgia"/>
          <w:sz w:val="24"/>
          <w:szCs w:val="24"/>
        </w:rPr>
        <w:t>кісток</w:t>
      </w:r>
      <w:r w:rsidRPr="00A52C40">
        <w:rPr>
          <w:rFonts w:ascii="Georgia" w:hAnsi="Georgia"/>
          <w:sz w:val="24"/>
          <w:szCs w:val="24"/>
        </w:rPr>
        <w:t xml:space="preserve">, </w:t>
      </w:r>
      <w:r w:rsidRPr="00A52C40">
        <w:rPr>
          <w:rFonts w:ascii="Georgia" w:hAnsi="Georgia" w:cs="Georgia"/>
          <w:sz w:val="24"/>
          <w:szCs w:val="24"/>
        </w:rPr>
        <w:t>реабсорбцію</w:t>
      </w:r>
      <w:r w:rsidRPr="00A52C40">
        <w:rPr>
          <w:rFonts w:ascii="Georgia" w:hAnsi="Georgia"/>
          <w:sz w:val="24"/>
          <w:szCs w:val="24"/>
        </w:rPr>
        <w:t xml:space="preserve"> </w:t>
      </w:r>
      <w:r w:rsidRPr="00A52C40">
        <w:rPr>
          <w:rFonts w:ascii="Georgia" w:hAnsi="Georgia" w:cs="Georgia"/>
          <w:sz w:val="24"/>
          <w:szCs w:val="24"/>
        </w:rPr>
        <w:t>в</w:t>
      </w:r>
      <w:r w:rsidRPr="00A52C40">
        <w:rPr>
          <w:rFonts w:ascii="Georgia" w:hAnsi="Georgia"/>
          <w:sz w:val="24"/>
          <w:szCs w:val="24"/>
        </w:rPr>
        <w:t xml:space="preserve"> </w:t>
      </w:r>
      <w:r w:rsidRPr="00A52C40">
        <w:rPr>
          <w:rFonts w:ascii="Georgia" w:hAnsi="Georgia" w:cs="Georgia"/>
          <w:sz w:val="24"/>
          <w:szCs w:val="24"/>
        </w:rPr>
        <w:t>нирках</w:t>
      </w:r>
      <w:r w:rsidRPr="00A52C40">
        <w:rPr>
          <w:rFonts w:ascii="Georgia" w:hAnsi="Georgia"/>
          <w:sz w:val="24"/>
          <w:szCs w:val="24"/>
        </w:rPr>
        <w:t xml:space="preserve"> </w:t>
      </w:r>
      <w:r w:rsidRPr="00A52C40">
        <w:rPr>
          <w:rFonts w:ascii="Georgia" w:hAnsi="Georgia" w:cs="Georgia"/>
          <w:sz w:val="24"/>
          <w:szCs w:val="24"/>
        </w:rPr>
        <w:t>і</w:t>
      </w:r>
      <w:r w:rsidRPr="00A52C40">
        <w:rPr>
          <w:rFonts w:ascii="Georgia" w:hAnsi="Georgia"/>
          <w:sz w:val="24"/>
          <w:szCs w:val="24"/>
        </w:rPr>
        <w:t xml:space="preserve"> </w:t>
      </w:r>
      <w:r w:rsidRPr="00A52C40">
        <w:rPr>
          <w:rFonts w:ascii="Georgia" w:hAnsi="Georgia" w:cs="Georgia"/>
          <w:sz w:val="24"/>
          <w:szCs w:val="24"/>
        </w:rPr>
        <w:t>активацію</w:t>
      </w:r>
      <w:r w:rsidRPr="00A52C40">
        <w:rPr>
          <w:rFonts w:ascii="Georgia" w:hAnsi="Georgia"/>
          <w:sz w:val="24"/>
          <w:szCs w:val="24"/>
        </w:rPr>
        <w:t xml:space="preserve"> </w:t>
      </w:r>
      <w:r w:rsidRPr="00A52C40">
        <w:rPr>
          <w:rFonts w:ascii="Georgia" w:hAnsi="Georgia" w:cs="Georgia"/>
          <w:sz w:val="24"/>
          <w:szCs w:val="24"/>
        </w:rPr>
        <w:t>синтезу</w:t>
      </w:r>
      <w:r w:rsidRPr="00A52C40">
        <w:rPr>
          <w:rFonts w:ascii="Georgia" w:hAnsi="Georgia"/>
          <w:sz w:val="24"/>
          <w:szCs w:val="24"/>
        </w:rPr>
        <w:t xml:space="preserve"> </w:t>
      </w:r>
      <w:r w:rsidRPr="00A52C40">
        <w:rPr>
          <w:rFonts w:ascii="Georgia" w:hAnsi="Georgia" w:cs="Georgia"/>
          <w:sz w:val="24"/>
          <w:szCs w:val="24"/>
        </w:rPr>
        <w:t>кальцитріолу</w:t>
      </w:r>
      <w:r>
        <w:rPr>
          <w:rFonts w:ascii="Georgia" w:hAnsi="Georgia"/>
          <w:sz w:val="24"/>
          <w:szCs w:val="24"/>
        </w:rPr>
        <w:t xml:space="preserve"> </w:t>
      </w:r>
    </w:p>
    <w:p w:rsidR="00A52C40" w:rsidRPr="00A52C40" w:rsidRDefault="00326B27" w:rsidP="00511CAC">
      <w:pPr>
        <w:pStyle w:val="a3"/>
        <w:numPr>
          <w:ilvl w:val="0"/>
          <w:numId w:val="23"/>
        </w:numPr>
        <w:spacing w:line="276" w:lineRule="auto"/>
        <w:rPr>
          <w:rFonts w:ascii="Georgia" w:hAnsi="Georgia"/>
          <w:b/>
          <w:color w:val="000000"/>
          <w:highlight w:val="green"/>
        </w:rPr>
      </w:pPr>
      <w:r w:rsidRPr="00A52C40">
        <w:rPr>
          <w:rFonts w:ascii="Georgia" w:hAnsi="Georgia"/>
          <w:b/>
          <w:color w:val="000000"/>
          <w:sz w:val="24"/>
          <w:szCs w:val="24"/>
          <w:highlight w:val="green"/>
        </w:rPr>
        <w:t>Гіпер та гіпосекреція ПТГ</w:t>
      </w:r>
    </w:p>
    <w:p w:rsidR="00A52C40" w:rsidRPr="00A52C40" w:rsidRDefault="00A52C40" w:rsidP="00511CAC">
      <w:pPr>
        <w:pStyle w:val="a3"/>
        <w:numPr>
          <w:ilvl w:val="0"/>
          <w:numId w:val="23"/>
        </w:numPr>
        <w:spacing w:line="276" w:lineRule="auto"/>
        <w:rPr>
          <w:rFonts w:ascii="Georgia" w:hAnsi="Georgia"/>
          <w:b/>
          <w:color w:val="000000"/>
        </w:rPr>
      </w:pPr>
      <w:r w:rsidRPr="00872368">
        <w:rPr>
          <w:rFonts w:ascii="Georgia" w:hAnsi="Georgia"/>
          <w:b/>
          <w:color w:val="FF0000"/>
          <w:sz w:val="24"/>
          <w:szCs w:val="24"/>
          <w:lang w:val="ru-RU"/>
        </w:rPr>
        <w:t>Г</w:t>
      </w:r>
      <w:r w:rsidRPr="00872368">
        <w:rPr>
          <w:rFonts w:ascii="Georgia" w:hAnsi="Georgia"/>
          <w:b/>
          <w:color w:val="FF0000"/>
          <w:sz w:val="24"/>
          <w:szCs w:val="24"/>
        </w:rPr>
        <w:t>іперсекреція:</w:t>
      </w:r>
      <w:r w:rsidRPr="00A52C40">
        <w:rPr>
          <w:rFonts w:ascii="Georgia" w:hAnsi="Georgia"/>
          <w:sz w:val="24"/>
          <w:szCs w:val="24"/>
        </w:rPr>
        <w:t xml:space="preserve"> гіперкальціємії, демінералізації кісток</w:t>
      </w:r>
      <w:r>
        <w:rPr>
          <w:rFonts w:ascii="Georgia" w:hAnsi="Georgia"/>
          <w:sz w:val="24"/>
          <w:szCs w:val="24"/>
        </w:rPr>
        <w:t xml:space="preserve"> (остеопороз)</w:t>
      </w:r>
      <w:r w:rsidRPr="00A52C40">
        <w:rPr>
          <w:rFonts w:ascii="Georgia" w:hAnsi="Georgia"/>
          <w:sz w:val="24"/>
          <w:szCs w:val="24"/>
        </w:rPr>
        <w:t>, нефролітіазу</w:t>
      </w:r>
      <w:r>
        <w:rPr>
          <w:rFonts w:ascii="Georgia" w:hAnsi="Georgia"/>
          <w:sz w:val="24"/>
          <w:szCs w:val="24"/>
        </w:rPr>
        <w:t xml:space="preserve"> (камені в нирках)</w:t>
      </w:r>
      <w:r w:rsidRPr="00A52C40">
        <w:rPr>
          <w:rFonts w:ascii="Georgia" w:hAnsi="Georgia"/>
          <w:sz w:val="24"/>
          <w:szCs w:val="24"/>
        </w:rPr>
        <w:t xml:space="preserve">, слабкості, поліурії (первинний гіперпаратиреоз). </w:t>
      </w:r>
    </w:p>
    <w:p w:rsidR="00A52C40" w:rsidRPr="00A52C40" w:rsidRDefault="00A52C40" w:rsidP="00511CAC">
      <w:pPr>
        <w:pStyle w:val="a3"/>
        <w:numPr>
          <w:ilvl w:val="0"/>
          <w:numId w:val="23"/>
        </w:numPr>
        <w:spacing w:line="276" w:lineRule="auto"/>
        <w:rPr>
          <w:rFonts w:ascii="Georgia" w:hAnsi="Georgia"/>
          <w:b/>
          <w:color w:val="000000"/>
        </w:rPr>
      </w:pPr>
      <w:r w:rsidRPr="00872368">
        <w:rPr>
          <w:rFonts w:ascii="Georgia" w:hAnsi="Georgia"/>
          <w:b/>
          <w:color w:val="FF0000"/>
          <w:sz w:val="24"/>
          <w:szCs w:val="24"/>
        </w:rPr>
        <w:t>Гіпосекреція:</w:t>
      </w:r>
      <w:r w:rsidRPr="00A52C40">
        <w:rPr>
          <w:rFonts w:ascii="Georgia" w:hAnsi="Georgia"/>
          <w:sz w:val="24"/>
          <w:szCs w:val="24"/>
        </w:rPr>
        <w:t xml:space="preserve"> викликає гіпокальціємію, тетанію, судоми, порушення серцевого ритму (гіпопаратиреоз).</w:t>
      </w:r>
    </w:p>
    <w:p w:rsidR="00A52C40" w:rsidRPr="00A52C40" w:rsidRDefault="00326B27" w:rsidP="00511CAC">
      <w:pPr>
        <w:pStyle w:val="a3"/>
        <w:numPr>
          <w:ilvl w:val="0"/>
          <w:numId w:val="23"/>
        </w:numPr>
        <w:spacing w:line="276" w:lineRule="auto"/>
        <w:rPr>
          <w:rFonts w:ascii="Georgia" w:hAnsi="Georgia"/>
          <w:b/>
          <w:color w:val="000000"/>
          <w:highlight w:val="green"/>
        </w:rPr>
      </w:pPr>
      <w:r w:rsidRPr="00A52C40">
        <w:rPr>
          <w:rFonts w:ascii="Georgia" w:hAnsi="Georgia"/>
          <w:b/>
          <w:color w:val="000000"/>
          <w:sz w:val="24"/>
          <w:szCs w:val="24"/>
          <w:highlight w:val="green"/>
        </w:rPr>
        <w:t>Поясніть механізм дії ан</w:t>
      </w:r>
      <w:r w:rsidR="00A52C40" w:rsidRPr="00A52C40">
        <w:rPr>
          <w:rFonts w:ascii="Georgia" w:hAnsi="Georgia"/>
          <w:b/>
          <w:color w:val="000000"/>
          <w:sz w:val="24"/>
          <w:szCs w:val="24"/>
          <w:highlight w:val="green"/>
        </w:rPr>
        <w:t>тагоністу ПТГ</w:t>
      </w:r>
    </w:p>
    <w:p w:rsidR="006D5E34" w:rsidRPr="009E63DD" w:rsidRDefault="00A52C40" w:rsidP="00511CAC">
      <w:pPr>
        <w:pStyle w:val="a3"/>
        <w:numPr>
          <w:ilvl w:val="0"/>
          <w:numId w:val="23"/>
        </w:numPr>
        <w:spacing w:line="276" w:lineRule="auto"/>
        <w:rPr>
          <w:rFonts w:ascii="Georgia" w:hAnsi="Georgia"/>
          <w:b/>
          <w:color w:val="000000"/>
        </w:rPr>
      </w:pPr>
      <w:r w:rsidRPr="003E67F5">
        <w:rPr>
          <w:rFonts w:ascii="Georgia" w:hAnsi="Georgia"/>
          <w:b/>
          <w:sz w:val="24"/>
          <w:szCs w:val="24"/>
        </w:rPr>
        <w:t>Кальцитонін</w:t>
      </w:r>
      <w:r w:rsidRPr="00A52C40">
        <w:rPr>
          <w:rFonts w:ascii="Georgia" w:hAnsi="Georgia"/>
          <w:sz w:val="24"/>
          <w:szCs w:val="24"/>
        </w:rPr>
        <w:t xml:space="preserve"> — антагоніст ПТГ, знижує рівень Ca²</w:t>
      </w:r>
      <w:r w:rsidRPr="00A52C40">
        <w:rPr>
          <w:rFonts w:ascii="Times New Roman" w:hAnsi="Times New Roman" w:cs="Times New Roman"/>
          <w:sz w:val="24"/>
          <w:szCs w:val="24"/>
        </w:rPr>
        <w:t>⁺</w:t>
      </w:r>
      <w:r w:rsidRPr="00A52C40">
        <w:rPr>
          <w:rFonts w:ascii="Georgia" w:hAnsi="Georgia"/>
          <w:sz w:val="24"/>
          <w:szCs w:val="24"/>
        </w:rPr>
        <w:t xml:space="preserve"> </w:t>
      </w:r>
      <w:r w:rsidRPr="00A52C40">
        <w:rPr>
          <w:rFonts w:ascii="Georgia" w:hAnsi="Georgia" w:cs="Georgia"/>
          <w:sz w:val="24"/>
          <w:szCs w:val="24"/>
        </w:rPr>
        <w:t>у</w:t>
      </w:r>
      <w:r w:rsidRPr="00A52C40">
        <w:rPr>
          <w:rFonts w:ascii="Georgia" w:hAnsi="Georgia"/>
          <w:sz w:val="24"/>
          <w:szCs w:val="24"/>
        </w:rPr>
        <w:t xml:space="preserve"> </w:t>
      </w:r>
      <w:r w:rsidRPr="00A52C40">
        <w:rPr>
          <w:rFonts w:ascii="Georgia" w:hAnsi="Georgia" w:cs="Georgia"/>
          <w:sz w:val="24"/>
          <w:szCs w:val="24"/>
        </w:rPr>
        <w:t>крові</w:t>
      </w:r>
      <w:r w:rsidRPr="00A52C40">
        <w:rPr>
          <w:rFonts w:ascii="Georgia" w:hAnsi="Georgia"/>
          <w:sz w:val="24"/>
          <w:szCs w:val="24"/>
        </w:rPr>
        <w:t xml:space="preserve">, </w:t>
      </w:r>
      <w:r w:rsidRPr="00A52C40">
        <w:rPr>
          <w:rFonts w:ascii="Georgia" w:hAnsi="Georgia" w:cs="Georgia"/>
          <w:sz w:val="24"/>
          <w:szCs w:val="24"/>
        </w:rPr>
        <w:t>гальмуючи</w:t>
      </w:r>
      <w:r w:rsidRPr="00A52C40">
        <w:rPr>
          <w:rFonts w:ascii="Georgia" w:hAnsi="Georgia"/>
          <w:sz w:val="24"/>
          <w:szCs w:val="24"/>
        </w:rPr>
        <w:t xml:space="preserve"> </w:t>
      </w:r>
      <w:r w:rsidRPr="00A52C40">
        <w:rPr>
          <w:rFonts w:ascii="Georgia" w:hAnsi="Georgia" w:cs="Georgia"/>
          <w:sz w:val="24"/>
          <w:szCs w:val="24"/>
        </w:rPr>
        <w:t>остеокластичну</w:t>
      </w:r>
      <w:r w:rsidRPr="00A52C40">
        <w:rPr>
          <w:rFonts w:ascii="Georgia" w:hAnsi="Georgia"/>
          <w:sz w:val="24"/>
          <w:szCs w:val="24"/>
        </w:rPr>
        <w:t xml:space="preserve"> </w:t>
      </w:r>
      <w:r w:rsidRPr="00A52C40">
        <w:rPr>
          <w:rFonts w:ascii="Georgia" w:hAnsi="Georgia" w:cs="Georgia"/>
          <w:sz w:val="24"/>
          <w:szCs w:val="24"/>
        </w:rPr>
        <w:t>резорбцію</w:t>
      </w:r>
      <w:r w:rsidRPr="00A52C40">
        <w:rPr>
          <w:rFonts w:ascii="Georgia" w:hAnsi="Georgia"/>
          <w:sz w:val="24"/>
          <w:szCs w:val="24"/>
        </w:rPr>
        <w:t xml:space="preserve"> </w:t>
      </w:r>
      <w:r w:rsidRPr="00A52C40">
        <w:rPr>
          <w:rFonts w:ascii="Georgia" w:hAnsi="Georgia" w:cs="Georgia"/>
          <w:sz w:val="24"/>
          <w:szCs w:val="24"/>
        </w:rPr>
        <w:t>кістки</w:t>
      </w:r>
      <w:r w:rsidRPr="00A52C40">
        <w:rPr>
          <w:rFonts w:ascii="Georgia" w:hAnsi="Georgia"/>
          <w:sz w:val="24"/>
          <w:szCs w:val="24"/>
        </w:rPr>
        <w:t xml:space="preserve"> </w:t>
      </w:r>
      <w:r w:rsidRPr="00A52C40">
        <w:rPr>
          <w:rFonts w:ascii="Georgia" w:hAnsi="Georgia" w:cs="Georgia"/>
          <w:sz w:val="24"/>
          <w:szCs w:val="24"/>
        </w:rPr>
        <w:t>й</w:t>
      </w:r>
      <w:r w:rsidRPr="00A52C40">
        <w:rPr>
          <w:rFonts w:ascii="Georgia" w:hAnsi="Georgia"/>
          <w:sz w:val="24"/>
          <w:szCs w:val="24"/>
        </w:rPr>
        <w:t xml:space="preserve"> </w:t>
      </w:r>
      <w:r w:rsidRPr="00A52C40">
        <w:rPr>
          <w:rFonts w:ascii="Georgia" w:hAnsi="Georgia" w:cs="Georgia"/>
          <w:sz w:val="24"/>
          <w:szCs w:val="24"/>
        </w:rPr>
        <w:t>підвищуючи</w:t>
      </w:r>
      <w:r w:rsidRPr="00A52C40">
        <w:rPr>
          <w:rFonts w:ascii="Georgia" w:hAnsi="Georgia"/>
          <w:sz w:val="24"/>
          <w:szCs w:val="24"/>
        </w:rPr>
        <w:t xml:space="preserve"> </w:t>
      </w:r>
      <w:r w:rsidRPr="00A52C40">
        <w:rPr>
          <w:rFonts w:ascii="Georgia" w:hAnsi="Georgia" w:cs="Georgia"/>
          <w:sz w:val="24"/>
          <w:szCs w:val="24"/>
        </w:rPr>
        <w:t>ниркове</w:t>
      </w:r>
      <w:r w:rsidRPr="00A52C40">
        <w:rPr>
          <w:rFonts w:ascii="Georgia" w:hAnsi="Georgia"/>
          <w:sz w:val="24"/>
          <w:szCs w:val="24"/>
        </w:rPr>
        <w:t xml:space="preserve"> </w:t>
      </w:r>
      <w:r w:rsidRPr="00A52C40">
        <w:rPr>
          <w:rFonts w:ascii="Georgia" w:hAnsi="Georgia" w:cs="Georgia"/>
          <w:sz w:val="24"/>
          <w:szCs w:val="24"/>
        </w:rPr>
        <w:t>виведення</w:t>
      </w:r>
      <w:r w:rsidRPr="00A52C40">
        <w:rPr>
          <w:rFonts w:ascii="Georgia" w:hAnsi="Georgia"/>
          <w:sz w:val="24"/>
          <w:szCs w:val="24"/>
        </w:rPr>
        <w:t xml:space="preserve"> </w:t>
      </w:r>
      <w:r w:rsidRPr="00A52C40">
        <w:rPr>
          <w:rFonts w:ascii="Georgia" w:hAnsi="Georgia" w:cs="Georgia"/>
          <w:sz w:val="24"/>
          <w:szCs w:val="24"/>
        </w:rPr>
        <w:t>ка</w:t>
      </w:r>
      <w:r w:rsidRPr="00A52C40">
        <w:rPr>
          <w:rFonts w:ascii="Georgia" w:hAnsi="Georgia"/>
          <w:sz w:val="24"/>
          <w:szCs w:val="24"/>
        </w:rPr>
        <w:t>льцію</w:t>
      </w:r>
      <w:r w:rsidR="009E63DD">
        <w:rPr>
          <w:rFonts w:ascii="Georgia" w:hAnsi="Georgia"/>
          <w:sz w:val="24"/>
          <w:szCs w:val="24"/>
        </w:rPr>
        <w:t xml:space="preserve"> – секрет С-клітинами ЩЗ і діє через мембранні рецептори на остеокластах</w:t>
      </w:r>
    </w:p>
    <w:p w:rsidR="009E63DD" w:rsidRDefault="009E63DD" w:rsidP="009E63DD">
      <w:pPr>
        <w:pStyle w:val="a3"/>
        <w:spacing w:line="276" w:lineRule="auto"/>
        <w:ind w:left="1068"/>
        <w:rPr>
          <w:rFonts w:ascii="Georgia" w:hAnsi="Georgia"/>
          <w:sz w:val="24"/>
          <w:szCs w:val="24"/>
        </w:rPr>
      </w:pPr>
    </w:p>
    <w:p w:rsidR="009E63DD" w:rsidRDefault="009E63DD" w:rsidP="009E63DD">
      <w:pPr>
        <w:pStyle w:val="a3"/>
        <w:spacing w:line="276" w:lineRule="auto"/>
        <w:ind w:left="1068"/>
        <w:rPr>
          <w:rFonts w:ascii="Georgia" w:hAnsi="Georgia"/>
          <w:sz w:val="24"/>
          <w:szCs w:val="24"/>
        </w:rPr>
      </w:pPr>
    </w:p>
    <w:p w:rsidR="009E63DD" w:rsidRDefault="009E63DD" w:rsidP="009E63DD">
      <w:pPr>
        <w:pStyle w:val="a3"/>
        <w:spacing w:line="276" w:lineRule="auto"/>
        <w:ind w:left="1068"/>
        <w:rPr>
          <w:rFonts w:ascii="Georgia" w:hAnsi="Georgia"/>
          <w:sz w:val="24"/>
          <w:szCs w:val="24"/>
        </w:rPr>
      </w:pPr>
    </w:p>
    <w:p w:rsidR="009E63DD" w:rsidRDefault="009E63DD" w:rsidP="009E63DD">
      <w:pPr>
        <w:pStyle w:val="a3"/>
        <w:spacing w:line="276" w:lineRule="auto"/>
        <w:ind w:left="1068"/>
        <w:rPr>
          <w:rFonts w:ascii="Georgia" w:hAnsi="Georgia"/>
          <w:sz w:val="24"/>
          <w:szCs w:val="24"/>
        </w:rPr>
      </w:pPr>
    </w:p>
    <w:p w:rsidR="009E63DD" w:rsidRDefault="009E63DD" w:rsidP="009E63DD">
      <w:pPr>
        <w:pStyle w:val="a3"/>
        <w:spacing w:line="276" w:lineRule="auto"/>
        <w:ind w:left="1068"/>
        <w:rPr>
          <w:rFonts w:ascii="Georgia" w:hAnsi="Georgia"/>
          <w:sz w:val="24"/>
          <w:szCs w:val="24"/>
        </w:rPr>
      </w:pPr>
    </w:p>
    <w:p w:rsidR="009E63DD" w:rsidRDefault="009E63DD" w:rsidP="009E63DD">
      <w:pPr>
        <w:pStyle w:val="a3"/>
        <w:spacing w:line="276" w:lineRule="auto"/>
        <w:ind w:left="1068"/>
        <w:rPr>
          <w:rFonts w:ascii="Georgia" w:hAnsi="Georgia"/>
          <w:sz w:val="24"/>
          <w:szCs w:val="24"/>
        </w:rPr>
      </w:pPr>
    </w:p>
    <w:p w:rsidR="009E63DD" w:rsidRDefault="009E63DD" w:rsidP="009E63DD">
      <w:pPr>
        <w:pStyle w:val="a3"/>
        <w:spacing w:line="276" w:lineRule="auto"/>
        <w:ind w:left="1068"/>
        <w:rPr>
          <w:rFonts w:ascii="Georgia" w:hAnsi="Georgia"/>
          <w:sz w:val="24"/>
          <w:szCs w:val="24"/>
        </w:rPr>
      </w:pPr>
    </w:p>
    <w:p w:rsidR="009E63DD" w:rsidRDefault="009E63DD" w:rsidP="009E63DD">
      <w:pPr>
        <w:pStyle w:val="a3"/>
        <w:spacing w:line="276" w:lineRule="auto"/>
        <w:ind w:left="1068"/>
        <w:rPr>
          <w:rFonts w:ascii="Georgia" w:hAnsi="Georgia"/>
          <w:sz w:val="24"/>
          <w:szCs w:val="24"/>
        </w:rPr>
      </w:pPr>
    </w:p>
    <w:p w:rsidR="009E63DD" w:rsidRDefault="009E63DD" w:rsidP="009E63DD">
      <w:pPr>
        <w:pStyle w:val="a3"/>
        <w:spacing w:line="276" w:lineRule="auto"/>
        <w:ind w:left="1068"/>
        <w:rPr>
          <w:rFonts w:ascii="Georgia" w:hAnsi="Georgia"/>
          <w:sz w:val="24"/>
          <w:szCs w:val="24"/>
        </w:rPr>
      </w:pPr>
    </w:p>
    <w:p w:rsidR="009E63DD" w:rsidRDefault="009E63DD" w:rsidP="009E63DD">
      <w:pPr>
        <w:pStyle w:val="a3"/>
        <w:spacing w:line="276" w:lineRule="auto"/>
        <w:ind w:left="1068"/>
        <w:rPr>
          <w:rFonts w:ascii="Georgia" w:hAnsi="Georgia"/>
          <w:sz w:val="24"/>
          <w:szCs w:val="24"/>
        </w:rPr>
      </w:pPr>
    </w:p>
    <w:p w:rsidR="009E63DD" w:rsidRDefault="009E63DD" w:rsidP="009E63DD">
      <w:pPr>
        <w:pStyle w:val="a3"/>
        <w:spacing w:line="276" w:lineRule="auto"/>
        <w:ind w:left="1068"/>
        <w:rPr>
          <w:rFonts w:ascii="Georgia" w:hAnsi="Georgia"/>
          <w:sz w:val="24"/>
          <w:szCs w:val="24"/>
        </w:rPr>
      </w:pPr>
    </w:p>
    <w:p w:rsidR="009E63DD" w:rsidRDefault="009E63DD" w:rsidP="009E63DD">
      <w:pPr>
        <w:pStyle w:val="a3"/>
        <w:spacing w:line="276" w:lineRule="auto"/>
        <w:ind w:left="1068"/>
        <w:rPr>
          <w:rFonts w:ascii="Georgia" w:hAnsi="Georgia"/>
          <w:sz w:val="24"/>
          <w:szCs w:val="24"/>
        </w:rPr>
      </w:pPr>
    </w:p>
    <w:p w:rsidR="009E63DD" w:rsidRDefault="009E63DD" w:rsidP="009E63DD">
      <w:pPr>
        <w:pStyle w:val="a3"/>
        <w:spacing w:line="276" w:lineRule="auto"/>
        <w:ind w:left="1068"/>
        <w:rPr>
          <w:rFonts w:ascii="Georgia" w:hAnsi="Georgia"/>
          <w:sz w:val="24"/>
          <w:szCs w:val="24"/>
        </w:rPr>
      </w:pPr>
    </w:p>
    <w:p w:rsidR="009E63DD" w:rsidRDefault="009E63DD" w:rsidP="009E63DD">
      <w:pPr>
        <w:pStyle w:val="a3"/>
        <w:spacing w:line="276" w:lineRule="auto"/>
        <w:ind w:left="1068"/>
        <w:rPr>
          <w:rFonts w:ascii="Georgia" w:hAnsi="Georgia"/>
          <w:sz w:val="24"/>
          <w:szCs w:val="24"/>
        </w:rPr>
      </w:pPr>
    </w:p>
    <w:p w:rsidR="009E63DD" w:rsidRDefault="009E63DD" w:rsidP="009E63DD">
      <w:pPr>
        <w:pStyle w:val="a3"/>
        <w:spacing w:line="276" w:lineRule="auto"/>
        <w:ind w:left="1068"/>
        <w:rPr>
          <w:rFonts w:ascii="Georgia" w:hAnsi="Georgia"/>
          <w:sz w:val="24"/>
          <w:szCs w:val="24"/>
        </w:rPr>
      </w:pPr>
    </w:p>
    <w:p w:rsidR="009E63DD" w:rsidRDefault="009E63DD" w:rsidP="009E63DD">
      <w:pPr>
        <w:pStyle w:val="a3"/>
        <w:spacing w:line="276" w:lineRule="auto"/>
        <w:ind w:left="1068"/>
        <w:rPr>
          <w:rFonts w:ascii="Georgia" w:hAnsi="Georgia"/>
          <w:sz w:val="24"/>
          <w:szCs w:val="24"/>
        </w:rPr>
      </w:pPr>
    </w:p>
    <w:p w:rsidR="009E63DD" w:rsidRDefault="009E63DD" w:rsidP="009E63DD">
      <w:pPr>
        <w:pStyle w:val="a3"/>
        <w:spacing w:line="276" w:lineRule="auto"/>
        <w:ind w:left="1068"/>
        <w:rPr>
          <w:rFonts w:ascii="Georgia" w:hAnsi="Georgia"/>
          <w:sz w:val="24"/>
          <w:szCs w:val="24"/>
        </w:rPr>
      </w:pPr>
    </w:p>
    <w:p w:rsidR="009E63DD" w:rsidRDefault="009E63DD" w:rsidP="009E63DD">
      <w:pPr>
        <w:pStyle w:val="a3"/>
        <w:spacing w:line="276" w:lineRule="auto"/>
        <w:ind w:left="1068"/>
        <w:rPr>
          <w:rFonts w:ascii="Georgia" w:hAnsi="Georgia"/>
          <w:sz w:val="24"/>
          <w:szCs w:val="24"/>
        </w:rPr>
      </w:pPr>
    </w:p>
    <w:p w:rsidR="009E63DD" w:rsidRPr="003E67F5" w:rsidRDefault="009E63DD" w:rsidP="003E67F5">
      <w:pPr>
        <w:spacing w:line="276" w:lineRule="auto"/>
        <w:rPr>
          <w:rFonts w:ascii="Georgia" w:hAnsi="Georgia"/>
          <w:b/>
          <w:color w:val="000000"/>
        </w:rPr>
      </w:pPr>
    </w:p>
    <w:p w:rsidR="00326B27" w:rsidRPr="00654B31" w:rsidRDefault="00326B27" w:rsidP="00511CAC">
      <w:pPr>
        <w:pStyle w:val="2"/>
        <w:numPr>
          <w:ilvl w:val="0"/>
          <w:numId w:val="19"/>
        </w:numPr>
        <w:rPr>
          <w:b/>
          <w:color w:val="auto"/>
          <w:highlight w:val="yellow"/>
        </w:rPr>
      </w:pPr>
      <w:r w:rsidRPr="00654B31">
        <w:rPr>
          <w:b/>
          <w:color w:val="auto"/>
          <w:highlight w:val="yellow"/>
        </w:rPr>
        <w:lastRenderedPageBreak/>
        <w:t>Роль гормонів підшлункової залози в регуляції функцій організму</w:t>
      </w:r>
    </w:p>
    <w:p w:rsidR="00326B27" w:rsidRPr="003D0432" w:rsidRDefault="00326B27" w:rsidP="00511CAC">
      <w:pPr>
        <w:pStyle w:val="a3"/>
        <w:numPr>
          <w:ilvl w:val="0"/>
          <w:numId w:val="23"/>
        </w:numPr>
        <w:spacing w:line="240" w:lineRule="auto"/>
        <w:rPr>
          <w:rFonts w:ascii="Georgia" w:hAnsi="Georgia"/>
          <w:b/>
          <w:color w:val="000000"/>
          <w:sz w:val="24"/>
          <w:szCs w:val="24"/>
          <w:highlight w:val="green"/>
        </w:rPr>
      </w:pPr>
      <w:r w:rsidRPr="003D0432">
        <w:rPr>
          <w:rFonts w:ascii="Georgia" w:hAnsi="Georgia"/>
          <w:b/>
          <w:color w:val="000000"/>
          <w:sz w:val="24"/>
          <w:szCs w:val="24"/>
          <w:highlight w:val="green"/>
        </w:rPr>
        <w:t>Гормони підшлункової залози</w:t>
      </w:r>
    </w:p>
    <w:p w:rsidR="00326B27" w:rsidRPr="003D0432" w:rsidRDefault="00326B27" w:rsidP="00511CAC">
      <w:pPr>
        <w:pStyle w:val="a3"/>
        <w:numPr>
          <w:ilvl w:val="0"/>
          <w:numId w:val="23"/>
        </w:numPr>
        <w:spacing w:line="240" w:lineRule="auto"/>
        <w:rPr>
          <w:rFonts w:ascii="Georgia" w:hAnsi="Georgia"/>
          <w:color w:val="000000"/>
          <w:sz w:val="24"/>
          <w:szCs w:val="24"/>
        </w:rPr>
      </w:pPr>
      <w:r w:rsidRPr="003D0432">
        <w:rPr>
          <w:rFonts w:ascii="Georgia" w:hAnsi="Georgia"/>
          <w:color w:val="000000"/>
          <w:sz w:val="24"/>
          <w:szCs w:val="24"/>
        </w:rPr>
        <w:t>1</w:t>
      </w:r>
      <w:r w:rsidR="009E63DD" w:rsidRPr="003D0432">
        <w:rPr>
          <w:rFonts w:ascii="Georgia" w:hAnsi="Georgia"/>
          <w:color w:val="000000"/>
          <w:sz w:val="24"/>
          <w:szCs w:val="24"/>
        </w:rPr>
        <w:t xml:space="preserve"> Інсулін</w:t>
      </w:r>
    </w:p>
    <w:p w:rsidR="00326B27" w:rsidRPr="003D0432" w:rsidRDefault="00326B27" w:rsidP="00511CAC">
      <w:pPr>
        <w:pStyle w:val="a3"/>
        <w:numPr>
          <w:ilvl w:val="0"/>
          <w:numId w:val="23"/>
        </w:numPr>
        <w:spacing w:line="240" w:lineRule="auto"/>
        <w:rPr>
          <w:rFonts w:ascii="Georgia" w:hAnsi="Georgia"/>
          <w:color w:val="000000"/>
          <w:sz w:val="24"/>
          <w:szCs w:val="24"/>
        </w:rPr>
      </w:pPr>
      <w:r w:rsidRPr="003D0432">
        <w:rPr>
          <w:rFonts w:ascii="Georgia" w:hAnsi="Georgia"/>
          <w:color w:val="000000"/>
          <w:sz w:val="24"/>
          <w:szCs w:val="24"/>
        </w:rPr>
        <w:t>2</w:t>
      </w:r>
      <w:r w:rsidR="009E63DD" w:rsidRPr="003D0432">
        <w:rPr>
          <w:rFonts w:ascii="Georgia" w:hAnsi="Georgia"/>
          <w:color w:val="000000"/>
          <w:sz w:val="24"/>
          <w:szCs w:val="24"/>
        </w:rPr>
        <w:t xml:space="preserve"> Глюкагон</w:t>
      </w:r>
    </w:p>
    <w:p w:rsidR="00326B27" w:rsidRPr="003D0432" w:rsidRDefault="00326B27" w:rsidP="00511CAC">
      <w:pPr>
        <w:pStyle w:val="a3"/>
        <w:numPr>
          <w:ilvl w:val="0"/>
          <w:numId w:val="23"/>
        </w:numPr>
        <w:spacing w:line="240" w:lineRule="auto"/>
        <w:rPr>
          <w:rFonts w:ascii="Georgia" w:hAnsi="Georgia"/>
          <w:color w:val="000000"/>
          <w:sz w:val="24"/>
          <w:szCs w:val="24"/>
        </w:rPr>
      </w:pPr>
      <w:r w:rsidRPr="003D0432">
        <w:rPr>
          <w:rFonts w:ascii="Georgia" w:hAnsi="Georgia"/>
          <w:color w:val="000000"/>
          <w:sz w:val="24"/>
          <w:szCs w:val="24"/>
        </w:rPr>
        <w:t>3</w:t>
      </w:r>
      <w:r w:rsidR="009E63DD" w:rsidRPr="003D0432">
        <w:rPr>
          <w:rFonts w:ascii="Georgia" w:hAnsi="Georgia"/>
          <w:color w:val="000000"/>
          <w:sz w:val="24"/>
          <w:szCs w:val="24"/>
        </w:rPr>
        <w:t xml:space="preserve"> Соматостатин</w:t>
      </w:r>
    </w:p>
    <w:p w:rsidR="00326B27" w:rsidRPr="003D0432" w:rsidRDefault="00326B27" w:rsidP="00511CAC">
      <w:pPr>
        <w:pStyle w:val="a3"/>
        <w:numPr>
          <w:ilvl w:val="0"/>
          <w:numId w:val="23"/>
        </w:numPr>
        <w:spacing w:line="240" w:lineRule="auto"/>
        <w:rPr>
          <w:rFonts w:ascii="Georgia" w:hAnsi="Georgia"/>
          <w:color w:val="000000"/>
          <w:sz w:val="24"/>
          <w:szCs w:val="24"/>
        </w:rPr>
      </w:pPr>
      <w:r w:rsidRPr="003D0432">
        <w:rPr>
          <w:rFonts w:ascii="Georgia" w:hAnsi="Georgia"/>
          <w:color w:val="000000"/>
          <w:sz w:val="24"/>
          <w:szCs w:val="24"/>
        </w:rPr>
        <w:t>4</w:t>
      </w:r>
      <w:r w:rsidR="009E63DD" w:rsidRPr="003D0432">
        <w:rPr>
          <w:rFonts w:ascii="Georgia" w:hAnsi="Georgia"/>
          <w:color w:val="000000"/>
          <w:sz w:val="24"/>
          <w:szCs w:val="24"/>
        </w:rPr>
        <w:t xml:space="preserve"> Панкреатичний поліпептид</w:t>
      </w:r>
    </w:p>
    <w:p w:rsidR="00326B27" w:rsidRPr="003D0432" w:rsidRDefault="00326B27" w:rsidP="00511CAC">
      <w:pPr>
        <w:pStyle w:val="a3"/>
        <w:numPr>
          <w:ilvl w:val="0"/>
          <w:numId w:val="23"/>
        </w:numPr>
        <w:spacing w:line="240" w:lineRule="auto"/>
        <w:rPr>
          <w:rFonts w:ascii="Georgia" w:hAnsi="Georgia"/>
          <w:b/>
          <w:color w:val="000000"/>
          <w:sz w:val="24"/>
          <w:szCs w:val="24"/>
          <w:highlight w:val="green"/>
        </w:rPr>
      </w:pPr>
      <w:r w:rsidRPr="003D0432">
        <w:rPr>
          <w:rFonts w:ascii="Georgia" w:hAnsi="Georgia"/>
          <w:b/>
          <w:color w:val="000000"/>
          <w:sz w:val="24"/>
          <w:szCs w:val="24"/>
          <w:highlight w:val="green"/>
        </w:rPr>
        <w:t>Регуляція секреції інсуліну</w:t>
      </w:r>
    </w:p>
    <w:p w:rsidR="00326B27" w:rsidRPr="003D0432" w:rsidRDefault="00326B27" w:rsidP="00511CAC">
      <w:pPr>
        <w:pStyle w:val="a3"/>
        <w:numPr>
          <w:ilvl w:val="0"/>
          <w:numId w:val="23"/>
        </w:numPr>
        <w:spacing w:line="240" w:lineRule="auto"/>
        <w:rPr>
          <w:rFonts w:ascii="Georgia" w:hAnsi="Georgia"/>
          <w:color w:val="000000"/>
          <w:sz w:val="24"/>
          <w:szCs w:val="24"/>
        </w:rPr>
      </w:pPr>
      <w:r w:rsidRPr="003D0432">
        <w:rPr>
          <w:rFonts w:ascii="Georgia" w:hAnsi="Georgia"/>
          <w:b/>
          <w:color w:val="FF0000"/>
          <w:sz w:val="24"/>
          <w:szCs w:val="24"/>
        </w:rPr>
        <w:t>Фізіологічна концентрація глюкози в крові</w:t>
      </w:r>
      <w:r w:rsidR="009E63DD" w:rsidRPr="003D0432">
        <w:rPr>
          <w:rFonts w:ascii="Georgia" w:hAnsi="Georgia"/>
          <w:color w:val="FF0000"/>
          <w:sz w:val="24"/>
          <w:szCs w:val="24"/>
        </w:rPr>
        <w:t xml:space="preserve"> </w:t>
      </w:r>
      <w:r w:rsidR="009E63DD" w:rsidRPr="003D0432">
        <w:rPr>
          <w:rFonts w:ascii="Georgia" w:hAnsi="Georgia"/>
          <w:color w:val="000000"/>
          <w:sz w:val="24"/>
          <w:szCs w:val="24"/>
        </w:rPr>
        <w:t xml:space="preserve">– </w:t>
      </w:r>
      <w:r w:rsidR="009E63DD" w:rsidRPr="003D0432">
        <w:rPr>
          <w:rFonts w:ascii="Georgia" w:hAnsi="Georgia"/>
          <w:sz w:val="24"/>
          <w:szCs w:val="24"/>
        </w:rPr>
        <w:t>3.3 - 5.5 ммоль/л (60 - 100 мг/дл)</w:t>
      </w:r>
    </w:p>
    <w:p w:rsidR="00326B27" w:rsidRPr="003D0432" w:rsidRDefault="00326B27" w:rsidP="00511CAC">
      <w:pPr>
        <w:pStyle w:val="a3"/>
        <w:numPr>
          <w:ilvl w:val="0"/>
          <w:numId w:val="23"/>
        </w:numPr>
        <w:spacing w:line="240" w:lineRule="auto"/>
        <w:rPr>
          <w:rFonts w:ascii="Georgia" w:hAnsi="Georgia"/>
          <w:color w:val="000000"/>
          <w:sz w:val="24"/>
          <w:szCs w:val="24"/>
        </w:rPr>
      </w:pPr>
      <w:r w:rsidRPr="003D0432">
        <w:rPr>
          <w:rFonts w:ascii="Georgia" w:hAnsi="Georgia"/>
          <w:b/>
          <w:color w:val="FF0000"/>
          <w:sz w:val="24"/>
          <w:szCs w:val="24"/>
        </w:rPr>
        <w:t>Секреції інсуліну під впливом глюкози</w:t>
      </w:r>
      <w:r w:rsidR="009E63DD" w:rsidRPr="003D0432">
        <w:rPr>
          <w:rFonts w:ascii="Georgia" w:hAnsi="Georgia"/>
          <w:color w:val="FF0000"/>
          <w:sz w:val="24"/>
          <w:szCs w:val="24"/>
        </w:rPr>
        <w:t xml:space="preserve"> </w:t>
      </w:r>
      <w:r w:rsidR="009E63DD" w:rsidRPr="003D0432">
        <w:rPr>
          <w:rFonts w:ascii="Georgia" w:hAnsi="Georgia"/>
          <w:color w:val="000000"/>
          <w:sz w:val="24"/>
          <w:szCs w:val="24"/>
        </w:rPr>
        <w:t xml:space="preserve">– </w:t>
      </w:r>
      <w:r w:rsidR="009E63DD" w:rsidRPr="003D0432">
        <w:rPr>
          <w:rFonts w:ascii="Georgia" w:hAnsi="Georgia"/>
          <w:sz w:val="24"/>
          <w:szCs w:val="24"/>
        </w:rPr>
        <w:t xml:space="preserve">Підвищення глюкози </w:t>
      </w:r>
      <w:r w:rsidR="009E63DD" w:rsidRPr="003D0432">
        <w:rPr>
          <w:rFonts w:ascii="Times New Roman" w:hAnsi="Times New Roman" w:cs="Times New Roman"/>
          <w:sz w:val="24"/>
          <w:szCs w:val="24"/>
        </w:rPr>
        <w:t>→</w:t>
      </w:r>
      <w:r w:rsidR="009E63DD" w:rsidRPr="003D0432">
        <w:rPr>
          <w:rFonts w:ascii="Georgia" w:hAnsi="Georgia"/>
          <w:sz w:val="24"/>
          <w:szCs w:val="24"/>
        </w:rPr>
        <w:t xml:space="preserve"> </w:t>
      </w:r>
      <w:r w:rsidR="009E63DD" w:rsidRPr="003D0432">
        <w:rPr>
          <w:rFonts w:ascii="Georgia" w:hAnsi="Georgia" w:cs="Georgia"/>
          <w:sz w:val="24"/>
          <w:szCs w:val="24"/>
        </w:rPr>
        <w:t>надходження</w:t>
      </w:r>
      <w:r w:rsidR="009E63DD" w:rsidRPr="003D0432">
        <w:rPr>
          <w:rFonts w:ascii="Georgia" w:hAnsi="Georgia"/>
          <w:sz w:val="24"/>
          <w:szCs w:val="24"/>
        </w:rPr>
        <w:t xml:space="preserve"> </w:t>
      </w:r>
      <w:r w:rsidR="009E63DD" w:rsidRPr="003D0432">
        <w:rPr>
          <w:rFonts w:ascii="Georgia" w:hAnsi="Georgia" w:cs="Georgia"/>
          <w:sz w:val="24"/>
          <w:szCs w:val="24"/>
        </w:rPr>
        <w:t>глюкози</w:t>
      </w:r>
      <w:r w:rsidR="009E63DD" w:rsidRPr="003D0432">
        <w:rPr>
          <w:rFonts w:ascii="Georgia" w:hAnsi="Georgia"/>
          <w:sz w:val="24"/>
          <w:szCs w:val="24"/>
        </w:rPr>
        <w:t xml:space="preserve"> </w:t>
      </w:r>
      <w:r w:rsidR="009E63DD" w:rsidRPr="003D0432">
        <w:rPr>
          <w:rFonts w:ascii="Georgia" w:hAnsi="Georgia" w:cs="Georgia"/>
          <w:sz w:val="24"/>
          <w:szCs w:val="24"/>
        </w:rPr>
        <w:t>в</w:t>
      </w:r>
      <w:r w:rsidR="009E63DD" w:rsidRPr="003D0432">
        <w:rPr>
          <w:rFonts w:ascii="Georgia" w:hAnsi="Georgia"/>
          <w:sz w:val="24"/>
          <w:szCs w:val="24"/>
        </w:rPr>
        <w:t xml:space="preserve"> </w:t>
      </w:r>
      <w:r w:rsidR="009E63DD" w:rsidRPr="003D0432">
        <w:rPr>
          <w:rFonts w:ascii="Georgia" w:hAnsi="Georgia" w:cs="Georgia"/>
          <w:sz w:val="24"/>
          <w:szCs w:val="24"/>
        </w:rPr>
        <w:t>β</w:t>
      </w:r>
      <w:r w:rsidR="009E63DD" w:rsidRPr="003D0432">
        <w:rPr>
          <w:rFonts w:ascii="Georgia" w:hAnsi="Georgia"/>
          <w:sz w:val="24"/>
          <w:szCs w:val="24"/>
        </w:rPr>
        <w:t>-</w:t>
      </w:r>
      <w:r w:rsidR="009E63DD" w:rsidRPr="003D0432">
        <w:rPr>
          <w:rFonts w:ascii="Georgia" w:hAnsi="Georgia" w:cs="Georgia"/>
          <w:sz w:val="24"/>
          <w:szCs w:val="24"/>
        </w:rPr>
        <w:t>клітини</w:t>
      </w:r>
      <w:r w:rsidR="009E63DD" w:rsidRPr="003D0432">
        <w:rPr>
          <w:rFonts w:ascii="Georgia" w:hAnsi="Georgia"/>
          <w:sz w:val="24"/>
          <w:szCs w:val="24"/>
        </w:rPr>
        <w:t xml:space="preserve"> </w:t>
      </w:r>
      <w:r w:rsidR="009E63DD" w:rsidRPr="003D0432">
        <w:rPr>
          <w:rFonts w:ascii="Times New Roman" w:hAnsi="Times New Roman" w:cs="Times New Roman"/>
          <w:sz w:val="24"/>
          <w:szCs w:val="24"/>
        </w:rPr>
        <w:t>→</w:t>
      </w:r>
      <w:r w:rsidR="009E63DD" w:rsidRPr="003D0432">
        <w:rPr>
          <w:rFonts w:ascii="Georgia" w:hAnsi="Georgia"/>
          <w:sz w:val="24"/>
          <w:szCs w:val="24"/>
        </w:rPr>
        <w:t xml:space="preserve"> </w:t>
      </w:r>
      <w:r w:rsidR="009E63DD" w:rsidRPr="003D0432">
        <w:rPr>
          <w:rFonts w:ascii="Times New Roman" w:hAnsi="Times New Roman" w:cs="Times New Roman"/>
          <w:sz w:val="24"/>
          <w:szCs w:val="24"/>
        </w:rPr>
        <w:t>↑</w:t>
      </w:r>
      <w:r w:rsidR="009E63DD" w:rsidRPr="003D0432">
        <w:rPr>
          <w:rFonts w:ascii="Georgia" w:hAnsi="Georgia" w:cs="Georgia"/>
          <w:sz w:val="24"/>
          <w:szCs w:val="24"/>
        </w:rPr>
        <w:t>АТФ</w:t>
      </w:r>
      <w:r w:rsidR="009E63DD" w:rsidRPr="003D0432">
        <w:rPr>
          <w:rFonts w:ascii="Georgia" w:hAnsi="Georgia"/>
          <w:sz w:val="24"/>
          <w:szCs w:val="24"/>
        </w:rPr>
        <w:t xml:space="preserve"> </w:t>
      </w:r>
      <w:r w:rsidR="009E63DD" w:rsidRPr="003D0432">
        <w:rPr>
          <w:rFonts w:ascii="Times New Roman" w:hAnsi="Times New Roman" w:cs="Times New Roman"/>
          <w:sz w:val="24"/>
          <w:szCs w:val="24"/>
        </w:rPr>
        <w:t>→</w:t>
      </w:r>
      <w:r w:rsidR="009E63DD" w:rsidRPr="003D0432">
        <w:rPr>
          <w:rFonts w:ascii="Georgia" w:hAnsi="Georgia"/>
          <w:sz w:val="24"/>
          <w:szCs w:val="24"/>
        </w:rPr>
        <w:t xml:space="preserve"> </w:t>
      </w:r>
      <w:r w:rsidR="009E63DD" w:rsidRPr="003D0432">
        <w:rPr>
          <w:rFonts w:ascii="Georgia" w:hAnsi="Georgia" w:cs="Georgia"/>
          <w:sz w:val="24"/>
          <w:szCs w:val="24"/>
        </w:rPr>
        <w:t>закриття</w:t>
      </w:r>
      <w:r w:rsidR="009E63DD" w:rsidRPr="003D0432">
        <w:rPr>
          <w:rFonts w:ascii="Georgia" w:hAnsi="Georgia"/>
          <w:sz w:val="24"/>
          <w:szCs w:val="24"/>
        </w:rPr>
        <w:t xml:space="preserve"> K</w:t>
      </w:r>
      <w:r w:rsidR="009E63DD" w:rsidRPr="003D0432">
        <w:rPr>
          <w:rFonts w:ascii="Times New Roman" w:hAnsi="Times New Roman" w:cs="Times New Roman"/>
          <w:sz w:val="24"/>
          <w:szCs w:val="24"/>
        </w:rPr>
        <w:t>⁺</w:t>
      </w:r>
      <w:r w:rsidR="009E63DD" w:rsidRPr="003D0432">
        <w:rPr>
          <w:rFonts w:ascii="Georgia" w:hAnsi="Georgia"/>
          <w:sz w:val="24"/>
          <w:szCs w:val="24"/>
        </w:rPr>
        <w:t>-</w:t>
      </w:r>
      <w:r w:rsidR="009E63DD" w:rsidRPr="003D0432">
        <w:rPr>
          <w:rFonts w:ascii="Georgia" w:hAnsi="Georgia" w:cs="Georgia"/>
          <w:sz w:val="24"/>
          <w:szCs w:val="24"/>
        </w:rPr>
        <w:t>каналів</w:t>
      </w:r>
      <w:r w:rsidR="009E63DD" w:rsidRPr="003D0432">
        <w:rPr>
          <w:rFonts w:ascii="Georgia" w:hAnsi="Georgia"/>
          <w:sz w:val="24"/>
          <w:szCs w:val="24"/>
        </w:rPr>
        <w:t xml:space="preserve"> </w:t>
      </w:r>
      <w:r w:rsidR="009E63DD" w:rsidRPr="003D0432">
        <w:rPr>
          <w:rFonts w:ascii="Times New Roman" w:hAnsi="Times New Roman" w:cs="Times New Roman"/>
          <w:sz w:val="24"/>
          <w:szCs w:val="24"/>
        </w:rPr>
        <w:t>→</w:t>
      </w:r>
      <w:r w:rsidR="009E63DD" w:rsidRPr="003D0432">
        <w:rPr>
          <w:rFonts w:ascii="Georgia" w:hAnsi="Georgia"/>
          <w:sz w:val="24"/>
          <w:szCs w:val="24"/>
        </w:rPr>
        <w:t xml:space="preserve"> </w:t>
      </w:r>
      <w:r w:rsidR="009E63DD" w:rsidRPr="003D0432">
        <w:rPr>
          <w:rFonts w:ascii="Georgia" w:hAnsi="Georgia" w:cs="Georgia"/>
          <w:sz w:val="24"/>
          <w:szCs w:val="24"/>
        </w:rPr>
        <w:t>деполяризація</w:t>
      </w:r>
      <w:r w:rsidR="009E63DD" w:rsidRPr="003D0432">
        <w:rPr>
          <w:rFonts w:ascii="Georgia" w:hAnsi="Georgia"/>
          <w:sz w:val="24"/>
          <w:szCs w:val="24"/>
        </w:rPr>
        <w:t xml:space="preserve"> </w:t>
      </w:r>
      <w:r w:rsidR="009E63DD" w:rsidRPr="003D0432">
        <w:rPr>
          <w:rFonts w:ascii="Times New Roman" w:hAnsi="Times New Roman" w:cs="Times New Roman"/>
          <w:sz w:val="24"/>
          <w:szCs w:val="24"/>
        </w:rPr>
        <w:t>→</w:t>
      </w:r>
      <w:r w:rsidR="009E63DD" w:rsidRPr="003D0432">
        <w:rPr>
          <w:rFonts w:ascii="Georgia" w:hAnsi="Georgia"/>
          <w:sz w:val="24"/>
          <w:szCs w:val="24"/>
        </w:rPr>
        <w:t xml:space="preserve"> </w:t>
      </w:r>
      <w:r w:rsidR="009E63DD" w:rsidRPr="003D0432">
        <w:rPr>
          <w:rFonts w:ascii="Georgia" w:hAnsi="Georgia" w:cs="Georgia"/>
          <w:sz w:val="24"/>
          <w:szCs w:val="24"/>
        </w:rPr>
        <w:t>відкриття</w:t>
      </w:r>
      <w:r w:rsidR="009E63DD" w:rsidRPr="003D0432">
        <w:rPr>
          <w:rFonts w:ascii="Georgia" w:hAnsi="Georgia"/>
          <w:sz w:val="24"/>
          <w:szCs w:val="24"/>
        </w:rPr>
        <w:t xml:space="preserve"> Ca</w:t>
      </w:r>
      <w:r w:rsidR="009E63DD" w:rsidRPr="003D0432">
        <w:rPr>
          <w:rFonts w:ascii="Georgia" w:hAnsi="Georgia" w:cs="Georgia"/>
          <w:sz w:val="24"/>
          <w:szCs w:val="24"/>
        </w:rPr>
        <w:t>²</w:t>
      </w:r>
      <w:r w:rsidR="009E63DD" w:rsidRPr="003D0432">
        <w:rPr>
          <w:rFonts w:ascii="Times New Roman" w:hAnsi="Times New Roman" w:cs="Times New Roman"/>
          <w:sz w:val="24"/>
          <w:szCs w:val="24"/>
        </w:rPr>
        <w:t>⁺</w:t>
      </w:r>
      <w:r w:rsidR="009E63DD" w:rsidRPr="003D0432">
        <w:rPr>
          <w:rFonts w:ascii="Georgia" w:hAnsi="Georgia"/>
          <w:sz w:val="24"/>
          <w:szCs w:val="24"/>
        </w:rPr>
        <w:t>-</w:t>
      </w:r>
      <w:r w:rsidR="009E63DD" w:rsidRPr="003D0432">
        <w:rPr>
          <w:rFonts w:ascii="Georgia" w:hAnsi="Georgia" w:cs="Georgia"/>
          <w:sz w:val="24"/>
          <w:szCs w:val="24"/>
        </w:rPr>
        <w:t>каналів</w:t>
      </w:r>
      <w:r w:rsidR="009E63DD" w:rsidRPr="003D0432">
        <w:rPr>
          <w:rFonts w:ascii="Georgia" w:hAnsi="Georgia"/>
          <w:sz w:val="24"/>
          <w:szCs w:val="24"/>
        </w:rPr>
        <w:t xml:space="preserve"> </w:t>
      </w:r>
      <w:r w:rsidR="009E63DD" w:rsidRPr="003D0432">
        <w:rPr>
          <w:rFonts w:ascii="Times New Roman" w:hAnsi="Times New Roman" w:cs="Times New Roman"/>
          <w:sz w:val="24"/>
          <w:szCs w:val="24"/>
        </w:rPr>
        <w:t>→</w:t>
      </w:r>
      <w:r w:rsidR="009E63DD" w:rsidRPr="003D0432">
        <w:rPr>
          <w:rFonts w:ascii="Georgia" w:hAnsi="Georgia"/>
          <w:sz w:val="24"/>
          <w:szCs w:val="24"/>
        </w:rPr>
        <w:t xml:space="preserve"> </w:t>
      </w:r>
      <w:r w:rsidR="009E63DD" w:rsidRPr="003D0432">
        <w:rPr>
          <w:rFonts w:ascii="Georgia" w:hAnsi="Georgia" w:cs="Georgia"/>
          <w:sz w:val="24"/>
          <w:szCs w:val="24"/>
        </w:rPr>
        <w:t>екзоцитоз</w:t>
      </w:r>
      <w:r w:rsidR="009E63DD" w:rsidRPr="003D0432">
        <w:rPr>
          <w:rFonts w:ascii="Georgia" w:hAnsi="Georgia"/>
          <w:sz w:val="24"/>
          <w:szCs w:val="24"/>
        </w:rPr>
        <w:t xml:space="preserve"> </w:t>
      </w:r>
      <w:r w:rsidR="009E63DD" w:rsidRPr="003D0432">
        <w:rPr>
          <w:rFonts w:ascii="Georgia" w:hAnsi="Georgia" w:cs="Georgia"/>
          <w:sz w:val="24"/>
          <w:szCs w:val="24"/>
        </w:rPr>
        <w:t>інсуліну</w:t>
      </w:r>
    </w:p>
    <w:p w:rsidR="00326B27" w:rsidRPr="003D0432" w:rsidRDefault="00326B27" w:rsidP="00511CAC">
      <w:pPr>
        <w:pStyle w:val="a3"/>
        <w:numPr>
          <w:ilvl w:val="0"/>
          <w:numId w:val="23"/>
        </w:numPr>
        <w:spacing w:line="240" w:lineRule="auto"/>
        <w:rPr>
          <w:rFonts w:ascii="Georgia" w:hAnsi="Georgia"/>
          <w:b/>
          <w:color w:val="000000"/>
          <w:sz w:val="24"/>
          <w:szCs w:val="24"/>
          <w:highlight w:val="green"/>
        </w:rPr>
      </w:pPr>
      <w:r w:rsidRPr="003D0432">
        <w:rPr>
          <w:rFonts w:ascii="Georgia" w:hAnsi="Georgia"/>
          <w:b/>
          <w:color w:val="000000"/>
          <w:sz w:val="24"/>
          <w:szCs w:val="24"/>
          <w:highlight w:val="green"/>
        </w:rPr>
        <w:t>Механізм дії інсуліну</w:t>
      </w:r>
    </w:p>
    <w:p w:rsidR="009E63DD" w:rsidRPr="003D0432" w:rsidRDefault="009E63DD" w:rsidP="0064527C">
      <w:pPr>
        <w:pStyle w:val="a3"/>
        <w:numPr>
          <w:ilvl w:val="0"/>
          <w:numId w:val="23"/>
        </w:numPr>
        <w:spacing w:line="240" w:lineRule="auto"/>
        <w:rPr>
          <w:rFonts w:ascii="Georgia" w:hAnsi="Georgia"/>
          <w:b/>
          <w:color w:val="000000"/>
          <w:sz w:val="24"/>
          <w:szCs w:val="24"/>
        </w:rPr>
      </w:pPr>
      <w:r w:rsidRPr="003D0432">
        <w:rPr>
          <w:rFonts w:ascii="Georgia" w:hAnsi="Georgia"/>
          <w:sz w:val="24"/>
          <w:szCs w:val="24"/>
        </w:rPr>
        <w:t xml:space="preserve">Інсулін зв’язується з тирозинкіназним рецептором на клітинній мембрані </w:t>
      </w:r>
      <w:r w:rsidRPr="003D0432">
        <w:rPr>
          <w:rFonts w:ascii="Times New Roman" w:hAnsi="Times New Roman" w:cs="Times New Roman"/>
          <w:sz w:val="24"/>
          <w:szCs w:val="24"/>
        </w:rPr>
        <w:t>→</w:t>
      </w:r>
      <w:r w:rsidRPr="003D0432">
        <w:rPr>
          <w:rFonts w:ascii="Georgia" w:hAnsi="Georgia"/>
          <w:sz w:val="24"/>
          <w:szCs w:val="24"/>
        </w:rPr>
        <w:t xml:space="preserve"> </w:t>
      </w:r>
      <w:r w:rsidRPr="003D0432">
        <w:rPr>
          <w:rFonts w:ascii="Georgia" w:hAnsi="Georgia" w:cs="Georgia"/>
          <w:sz w:val="24"/>
          <w:szCs w:val="24"/>
        </w:rPr>
        <w:t>каскад</w:t>
      </w:r>
      <w:r w:rsidRPr="003D0432">
        <w:rPr>
          <w:rFonts w:ascii="Georgia" w:hAnsi="Georgia"/>
          <w:sz w:val="24"/>
          <w:szCs w:val="24"/>
        </w:rPr>
        <w:t xml:space="preserve"> </w:t>
      </w:r>
      <w:r w:rsidRPr="003D0432">
        <w:rPr>
          <w:rFonts w:ascii="Georgia" w:hAnsi="Georgia" w:cs="Georgia"/>
          <w:sz w:val="24"/>
          <w:szCs w:val="24"/>
        </w:rPr>
        <w:t>фосфорилювання</w:t>
      </w:r>
      <w:r w:rsidRPr="003D0432">
        <w:rPr>
          <w:rFonts w:ascii="Georgia" w:hAnsi="Georgia"/>
          <w:sz w:val="24"/>
          <w:szCs w:val="24"/>
        </w:rPr>
        <w:t xml:space="preserve"> </w:t>
      </w:r>
      <w:r w:rsidRPr="003D0432">
        <w:rPr>
          <w:rFonts w:ascii="Times New Roman" w:hAnsi="Times New Roman" w:cs="Times New Roman"/>
          <w:sz w:val="24"/>
          <w:szCs w:val="24"/>
        </w:rPr>
        <w:t>→</w:t>
      </w:r>
      <w:r w:rsidRPr="003D0432">
        <w:rPr>
          <w:rFonts w:ascii="Georgia" w:hAnsi="Georgia"/>
          <w:sz w:val="24"/>
          <w:szCs w:val="24"/>
        </w:rPr>
        <w:t xml:space="preserve"> </w:t>
      </w:r>
      <w:r w:rsidRPr="003D0432">
        <w:rPr>
          <w:rFonts w:ascii="Georgia" w:hAnsi="Georgia" w:cs="Georgia"/>
          <w:sz w:val="24"/>
          <w:szCs w:val="24"/>
        </w:rPr>
        <w:t>переміщення</w:t>
      </w:r>
      <w:r w:rsidRPr="003D0432">
        <w:rPr>
          <w:rFonts w:ascii="Georgia" w:hAnsi="Georgia"/>
          <w:sz w:val="24"/>
          <w:szCs w:val="24"/>
        </w:rPr>
        <w:t xml:space="preserve"> GLUT-4(</w:t>
      </w:r>
      <w:r w:rsidR="0064527C">
        <w:rPr>
          <w:rFonts w:ascii="Georgia" w:hAnsi="Georgia"/>
          <w:color w:val="202122"/>
          <w:sz w:val="24"/>
          <w:szCs w:val="24"/>
        </w:rPr>
        <w:t>інсулінозалежний</w:t>
      </w:r>
      <w:r w:rsidR="0064527C">
        <w:t xml:space="preserve"> </w:t>
      </w:r>
      <w:r w:rsidR="0064527C" w:rsidRPr="0064527C">
        <w:rPr>
          <w:rFonts w:ascii="Georgia" w:hAnsi="Georgia"/>
          <w:sz w:val="24"/>
        </w:rPr>
        <w:t>білок-транспертер глюкози</w:t>
      </w:r>
      <w:r w:rsidRPr="003D0432">
        <w:rPr>
          <w:rFonts w:ascii="Georgia" w:hAnsi="Georgia"/>
          <w:color w:val="202122"/>
          <w:sz w:val="24"/>
          <w:szCs w:val="24"/>
        </w:rPr>
        <w:t xml:space="preserve">, </w:t>
      </w:r>
      <w:r w:rsidR="0064527C" w:rsidRPr="0064527C">
        <w:rPr>
          <w:rFonts w:ascii="Georgia" w:hAnsi="Georgia"/>
          <w:color w:val="202122"/>
          <w:sz w:val="24"/>
          <w:szCs w:val="24"/>
        </w:rPr>
        <w:t>здійснює перенесення глюкози</w:t>
      </w:r>
      <w:r w:rsidR="0064527C">
        <w:rPr>
          <w:rFonts w:ascii="Georgia" w:hAnsi="Georgia"/>
          <w:color w:val="202122"/>
          <w:sz w:val="24"/>
          <w:szCs w:val="24"/>
        </w:rPr>
        <w:t>)</w:t>
      </w:r>
      <w:r w:rsidRPr="003D0432">
        <w:rPr>
          <w:rFonts w:ascii="Georgia" w:hAnsi="Georgia"/>
          <w:sz w:val="24"/>
          <w:szCs w:val="24"/>
        </w:rPr>
        <w:t xml:space="preserve"> до мембрани </w:t>
      </w:r>
      <w:r w:rsidRPr="003D0432">
        <w:rPr>
          <w:rFonts w:ascii="Times New Roman" w:hAnsi="Times New Roman" w:cs="Times New Roman"/>
          <w:sz w:val="24"/>
          <w:szCs w:val="24"/>
        </w:rPr>
        <w:t>→</w:t>
      </w:r>
      <w:r w:rsidRPr="003D0432">
        <w:rPr>
          <w:rFonts w:ascii="Georgia" w:hAnsi="Georgia"/>
          <w:sz w:val="24"/>
          <w:szCs w:val="24"/>
        </w:rPr>
        <w:t xml:space="preserve"> </w:t>
      </w:r>
      <w:r w:rsidRPr="003D0432">
        <w:rPr>
          <w:rFonts w:ascii="Georgia" w:hAnsi="Georgia" w:cs="Georgia"/>
          <w:sz w:val="24"/>
          <w:szCs w:val="24"/>
        </w:rPr>
        <w:t>надходження</w:t>
      </w:r>
      <w:r w:rsidRPr="003D0432">
        <w:rPr>
          <w:rFonts w:ascii="Georgia" w:hAnsi="Georgia"/>
          <w:sz w:val="24"/>
          <w:szCs w:val="24"/>
        </w:rPr>
        <w:t xml:space="preserve"> </w:t>
      </w:r>
      <w:r w:rsidRPr="003D0432">
        <w:rPr>
          <w:rFonts w:ascii="Georgia" w:hAnsi="Georgia" w:cs="Georgia"/>
          <w:sz w:val="24"/>
          <w:szCs w:val="24"/>
        </w:rPr>
        <w:t>глюкози</w:t>
      </w:r>
      <w:r w:rsidRPr="003D0432">
        <w:rPr>
          <w:rFonts w:ascii="Georgia" w:hAnsi="Georgia"/>
          <w:sz w:val="24"/>
          <w:szCs w:val="24"/>
        </w:rPr>
        <w:t xml:space="preserve"> </w:t>
      </w:r>
      <w:r w:rsidRPr="003D0432">
        <w:rPr>
          <w:rFonts w:ascii="Georgia" w:hAnsi="Georgia" w:cs="Georgia"/>
          <w:sz w:val="24"/>
          <w:szCs w:val="24"/>
        </w:rPr>
        <w:t>в</w:t>
      </w:r>
      <w:r w:rsidRPr="003D0432">
        <w:rPr>
          <w:rFonts w:ascii="Georgia" w:hAnsi="Georgia"/>
          <w:sz w:val="24"/>
          <w:szCs w:val="24"/>
        </w:rPr>
        <w:t xml:space="preserve"> </w:t>
      </w:r>
      <w:r w:rsidRPr="003D0432">
        <w:rPr>
          <w:rFonts w:ascii="Georgia" w:hAnsi="Georgia" w:cs="Georgia"/>
          <w:sz w:val="24"/>
          <w:szCs w:val="24"/>
        </w:rPr>
        <w:t>клітину</w:t>
      </w:r>
    </w:p>
    <w:p w:rsidR="00326B27" w:rsidRPr="003D0432" w:rsidRDefault="00326B27" w:rsidP="00511CAC">
      <w:pPr>
        <w:pStyle w:val="a3"/>
        <w:numPr>
          <w:ilvl w:val="0"/>
          <w:numId w:val="23"/>
        </w:numPr>
        <w:spacing w:line="240" w:lineRule="auto"/>
        <w:rPr>
          <w:rFonts w:ascii="Georgia" w:hAnsi="Georgia"/>
          <w:b/>
          <w:color w:val="000000"/>
          <w:sz w:val="24"/>
          <w:szCs w:val="24"/>
          <w:highlight w:val="green"/>
        </w:rPr>
      </w:pPr>
      <w:r w:rsidRPr="003D0432">
        <w:rPr>
          <w:rFonts w:ascii="Georgia" w:hAnsi="Georgia"/>
          <w:b/>
          <w:color w:val="000000"/>
          <w:sz w:val="24"/>
          <w:szCs w:val="24"/>
          <w:highlight w:val="green"/>
        </w:rPr>
        <w:t>Фізіологічний вплив інсуліну на обмін речовин</w:t>
      </w:r>
    </w:p>
    <w:p w:rsidR="009E63DD" w:rsidRPr="003D0432" w:rsidRDefault="009E63DD" w:rsidP="00511CAC">
      <w:pPr>
        <w:pStyle w:val="a3"/>
        <w:numPr>
          <w:ilvl w:val="0"/>
          <w:numId w:val="23"/>
        </w:numPr>
        <w:spacing w:line="240" w:lineRule="auto"/>
        <w:rPr>
          <w:rFonts w:ascii="Georgia" w:hAnsi="Georgia"/>
          <w:color w:val="000000"/>
          <w:sz w:val="24"/>
          <w:szCs w:val="24"/>
        </w:rPr>
      </w:pPr>
      <w:r w:rsidRPr="0064527C">
        <w:rPr>
          <w:rFonts w:ascii="Georgia" w:hAnsi="Georgia"/>
          <w:b/>
          <w:bCs/>
          <w:color w:val="FF0000"/>
          <w:sz w:val="24"/>
          <w:szCs w:val="24"/>
        </w:rPr>
        <w:t>На білковий обмін</w:t>
      </w:r>
      <w:r w:rsidRPr="003D0432">
        <w:rPr>
          <w:rFonts w:ascii="Georgia" w:hAnsi="Georgia"/>
          <w:b/>
          <w:bCs/>
          <w:sz w:val="24"/>
          <w:szCs w:val="24"/>
        </w:rPr>
        <w:t>:</w:t>
      </w:r>
      <w:r w:rsidRPr="003D0432">
        <w:rPr>
          <w:rFonts w:ascii="Georgia" w:hAnsi="Georgia"/>
          <w:sz w:val="24"/>
          <w:szCs w:val="24"/>
        </w:rPr>
        <w:t xml:space="preserve"> стимулює синтез білка, за</w:t>
      </w:r>
      <w:r w:rsidR="0064527C">
        <w:rPr>
          <w:rFonts w:ascii="Georgia" w:hAnsi="Georgia"/>
          <w:sz w:val="24"/>
          <w:szCs w:val="24"/>
        </w:rPr>
        <w:t>тримує амінокислоти в тканинах, зменшує розпад білків</w:t>
      </w:r>
    </w:p>
    <w:p w:rsidR="009E63DD" w:rsidRPr="003D0432" w:rsidRDefault="009E63DD" w:rsidP="00511CAC">
      <w:pPr>
        <w:pStyle w:val="a3"/>
        <w:numPr>
          <w:ilvl w:val="0"/>
          <w:numId w:val="23"/>
        </w:numPr>
        <w:spacing w:line="240" w:lineRule="auto"/>
        <w:rPr>
          <w:rFonts w:ascii="Georgia" w:hAnsi="Georgia"/>
          <w:color w:val="000000"/>
          <w:sz w:val="24"/>
          <w:szCs w:val="24"/>
        </w:rPr>
      </w:pPr>
      <w:r w:rsidRPr="0064527C">
        <w:rPr>
          <w:rFonts w:ascii="Georgia" w:hAnsi="Georgia"/>
          <w:b/>
          <w:bCs/>
          <w:color w:val="FF0000"/>
          <w:sz w:val="24"/>
          <w:szCs w:val="24"/>
        </w:rPr>
        <w:t>На вуглеводний обмін</w:t>
      </w:r>
      <w:r w:rsidRPr="003D0432">
        <w:rPr>
          <w:rFonts w:ascii="Georgia" w:hAnsi="Georgia"/>
          <w:b/>
          <w:bCs/>
          <w:sz w:val="24"/>
          <w:szCs w:val="24"/>
        </w:rPr>
        <w:t>:</w:t>
      </w:r>
      <w:r w:rsidRPr="003D0432">
        <w:rPr>
          <w:rFonts w:ascii="Georgia" w:hAnsi="Georgia"/>
          <w:sz w:val="24"/>
          <w:szCs w:val="24"/>
        </w:rPr>
        <w:t xml:space="preserve"> посилює утилізацію глюкози, гальм</w:t>
      </w:r>
      <w:r w:rsidR="0064527C">
        <w:rPr>
          <w:rFonts w:ascii="Georgia" w:hAnsi="Georgia"/>
          <w:sz w:val="24"/>
          <w:szCs w:val="24"/>
        </w:rPr>
        <w:t>ує глікогеноліз і глюконеогенез, посилює глікогенез</w:t>
      </w:r>
    </w:p>
    <w:p w:rsidR="009E63DD" w:rsidRPr="003D0432" w:rsidRDefault="009E63DD" w:rsidP="00511CAC">
      <w:pPr>
        <w:pStyle w:val="a3"/>
        <w:numPr>
          <w:ilvl w:val="0"/>
          <w:numId w:val="23"/>
        </w:numPr>
        <w:spacing w:line="240" w:lineRule="auto"/>
        <w:rPr>
          <w:rFonts w:ascii="Georgia" w:hAnsi="Georgia"/>
          <w:b/>
          <w:color w:val="000000"/>
          <w:sz w:val="24"/>
          <w:szCs w:val="24"/>
        </w:rPr>
      </w:pPr>
      <w:r w:rsidRPr="0064527C">
        <w:rPr>
          <w:rFonts w:ascii="Georgia" w:hAnsi="Georgia"/>
          <w:b/>
          <w:bCs/>
          <w:color w:val="FF0000"/>
          <w:sz w:val="24"/>
          <w:szCs w:val="24"/>
        </w:rPr>
        <w:t>На жировий обмін</w:t>
      </w:r>
      <w:r w:rsidRPr="003D0432">
        <w:rPr>
          <w:rFonts w:ascii="Georgia" w:hAnsi="Georgia"/>
          <w:b/>
          <w:bCs/>
          <w:sz w:val="24"/>
          <w:szCs w:val="24"/>
        </w:rPr>
        <w:t>:</w:t>
      </w:r>
      <w:r w:rsidRPr="003D0432">
        <w:rPr>
          <w:rFonts w:ascii="Georgia" w:hAnsi="Georgia"/>
          <w:sz w:val="24"/>
          <w:szCs w:val="24"/>
        </w:rPr>
        <w:t xml:space="preserve"> активує ліпогенез, гальмує ліполіз.</w:t>
      </w:r>
    </w:p>
    <w:p w:rsidR="00326B27" w:rsidRPr="003D0432" w:rsidRDefault="00326B27" w:rsidP="00511CAC">
      <w:pPr>
        <w:pStyle w:val="a3"/>
        <w:numPr>
          <w:ilvl w:val="0"/>
          <w:numId w:val="23"/>
        </w:numPr>
        <w:spacing w:line="240" w:lineRule="auto"/>
        <w:rPr>
          <w:rFonts w:ascii="Georgia" w:hAnsi="Georgia"/>
          <w:b/>
          <w:color w:val="000000"/>
          <w:sz w:val="24"/>
          <w:szCs w:val="24"/>
          <w:highlight w:val="green"/>
        </w:rPr>
      </w:pPr>
      <w:r w:rsidRPr="003D0432">
        <w:rPr>
          <w:rFonts w:ascii="Georgia" w:hAnsi="Georgia"/>
          <w:b/>
          <w:color w:val="000000"/>
          <w:sz w:val="24"/>
          <w:szCs w:val="24"/>
          <w:highlight w:val="green"/>
        </w:rPr>
        <w:t>Гіпофункція інсуліну</w:t>
      </w:r>
    </w:p>
    <w:p w:rsidR="003D0432" w:rsidRPr="003D0432" w:rsidRDefault="003D0432" w:rsidP="00511CAC">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3D0432">
        <w:rPr>
          <w:rFonts w:ascii="Georgia" w:hAnsi="Georgia"/>
          <w:spacing w:val="-10"/>
          <w:w w:val="115"/>
          <w:sz w:val="24"/>
          <w:szCs w:val="24"/>
        </w:rPr>
        <w:t>1 Гіперглікемія</w:t>
      </w:r>
    </w:p>
    <w:p w:rsidR="003D0432" w:rsidRPr="003D0432" w:rsidRDefault="003D0432" w:rsidP="00511CAC">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3D0432">
        <w:rPr>
          <w:rFonts w:ascii="Georgia" w:hAnsi="Georgia"/>
          <w:spacing w:val="-10"/>
          <w:sz w:val="24"/>
          <w:szCs w:val="24"/>
        </w:rPr>
        <w:t>2 Глюкозурія</w:t>
      </w:r>
    </w:p>
    <w:p w:rsidR="003D0432" w:rsidRPr="003D0432" w:rsidRDefault="003D0432" w:rsidP="00511CAC">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3D0432">
        <w:rPr>
          <w:rFonts w:ascii="Georgia" w:hAnsi="Georgia"/>
          <w:spacing w:val="-10"/>
          <w:sz w:val="24"/>
          <w:szCs w:val="24"/>
        </w:rPr>
        <w:t>3 Поліурія</w:t>
      </w:r>
    </w:p>
    <w:p w:rsidR="003D0432" w:rsidRPr="003D0432" w:rsidRDefault="003D0432" w:rsidP="00511CAC">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3D0432">
        <w:rPr>
          <w:rFonts w:ascii="Georgia" w:hAnsi="Georgia"/>
          <w:spacing w:val="-10"/>
          <w:sz w:val="24"/>
          <w:szCs w:val="24"/>
        </w:rPr>
        <w:t>4 Полідипсія</w:t>
      </w:r>
    </w:p>
    <w:p w:rsidR="003D0432" w:rsidRPr="003D0432" w:rsidRDefault="003D0432" w:rsidP="00511CAC">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3D0432">
        <w:rPr>
          <w:rFonts w:ascii="Georgia" w:hAnsi="Georgia"/>
          <w:spacing w:val="-10"/>
          <w:sz w:val="24"/>
          <w:szCs w:val="24"/>
        </w:rPr>
        <w:t>5 Поліфагія</w:t>
      </w:r>
    </w:p>
    <w:p w:rsidR="003D0432" w:rsidRPr="003D0432" w:rsidRDefault="003D0432" w:rsidP="00511CAC">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3D0432">
        <w:rPr>
          <w:rFonts w:ascii="Georgia" w:hAnsi="Georgia"/>
          <w:spacing w:val="-10"/>
          <w:sz w:val="24"/>
          <w:szCs w:val="24"/>
        </w:rPr>
        <w:t xml:space="preserve">6 </w:t>
      </w:r>
      <w:r w:rsidRPr="003D0432">
        <w:rPr>
          <w:rFonts w:ascii="Georgia" w:hAnsi="Georgia"/>
          <w:sz w:val="24"/>
          <w:szCs w:val="24"/>
        </w:rPr>
        <w:t>Кетоацидоз / втрата маси тіла</w:t>
      </w:r>
    </w:p>
    <w:p w:rsidR="006D5E34" w:rsidRDefault="006D5E34" w:rsidP="006D5E34">
      <w:pPr>
        <w:rPr>
          <w:rFonts w:ascii="NimbusRoman-Regular-Identity-H" w:hAnsi="NimbusRoman-Regular-Identity-H"/>
          <w:color w:val="000000"/>
          <w:sz w:val="24"/>
          <w:szCs w:val="24"/>
        </w:rPr>
      </w:pPr>
    </w:p>
    <w:p w:rsidR="003D0432" w:rsidRDefault="003D0432" w:rsidP="006D5E34">
      <w:pPr>
        <w:rPr>
          <w:rFonts w:ascii="NimbusRoman-Regular-Identity-H" w:hAnsi="NimbusRoman-Regular-Identity-H"/>
          <w:color w:val="000000"/>
          <w:sz w:val="24"/>
          <w:szCs w:val="24"/>
        </w:rPr>
      </w:pPr>
    </w:p>
    <w:p w:rsidR="003D0432" w:rsidRDefault="003D0432" w:rsidP="006D5E34">
      <w:pPr>
        <w:rPr>
          <w:rFonts w:ascii="NimbusRoman-Regular-Identity-H" w:hAnsi="NimbusRoman-Regular-Identity-H"/>
          <w:color w:val="000000"/>
          <w:sz w:val="24"/>
          <w:szCs w:val="24"/>
        </w:rPr>
      </w:pPr>
    </w:p>
    <w:p w:rsidR="003D0432" w:rsidRDefault="003D0432" w:rsidP="006D5E34">
      <w:pPr>
        <w:rPr>
          <w:rFonts w:ascii="NimbusRoman-Regular-Identity-H" w:hAnsi="NimbusRoman-Regular-Identity-H"/>
          <w:color w:val="000000"/>
          <w:sz w:val="24"/>
          <w:szCs w:val="24"/>
        </w:rPr>
      </w:pPr>
    </w:p>
    <w:p w:rsidR="003D0432" w:rsidRDefault="003D0432" w:rsidP="006D5E34">
      <w:pPr>
        <w:rPr>
          <w:rFonts w:ascii="NimbusRoman-Regular-Identity-H" w:hAnsi="NimbusRoman-Regular-Identity-H"/>
          <w:color w:val="000000"/>
          <w:sz w:val="24"/>
          <w:szCs w:val="24"/>
        </w:rPr>
      </w:pPr>
    </w:p>
    <w:p w:rsidR="003D0432" w:rsidRDefault="003D0432" w:rsidP="006D5E34">
      <w:pPr>
        <w:rPr>
          <w:rFonts w:ascii="NimbusRoman-Regular-Identity-H" w:hAnsi="NimbusRoman-Regular-Identity-H"/>
          <w:color w:val="000000"/>
          <w:sz w:val="24"/>
          <w:szCs w:val="24"/>
        </w:rPr>
      </w:pPr>
    </w:p>
    <w:p w:rsidR="003D0432" w:rsidRDefault="003D0432" w:rsidP="006D5E34">
      <w:pPr>
        <w:rPr>
          <w:rFonts w:ascii="NimbusRoman-Regular-Identity-H" w:hAnsi="NimbusRoman-Regular-Identity-H"/>
          <w:color w:val="000000"/>
          <w:sz w:val="24"/>
          <w:szCs w:val="24"/>
        </w:rPr>
      </w:pPr>
    </w:p>
    <w:p w:rsidR="003D0432" w:rsidRDefault="003D0432" w:rsidP="006D5E34">
      <w:pPr>
        <w:rPr>
          <w:rFonts w:ascii="NimbusRoman-Regular-Identity-H" w:hAnsi="NimbusRoman-Regular-Identity-H"/>
          <w:color w:val="000000"/>
          <w:sz w:val="24"/>
          <w:szCs w:val="24"/>
        </w:rPr>
      </w:pPr>
    </w:p>
    <w:p w:rsidR="003D0432" w:rsidRDefault="003D0432" w:rsidP="006D5E34">
      <w:pPr>
        <w:rPr>
          <w:rFonts w:ascii="NimbusRoman-Regular-Identity-H" w:hAnsi="NimbusRoman-Regular-Identity-H"/>
          <w:color w:val="000000"/>
          <w:sz w:val="24"/>
          <w:szCs w:val="24"/>
        </w:rPr>
      </w:pPr>
    </w:p>
    <w:p w:rsidR="003D0432" w:rsidRDefault="003D0432" w:rsidP="006D5E34">
      <w:pPr>
        <w:rPr>
          <w:rFonts w:ascii="NimbusRoman-Regular-Identity-H" w:hAnsi="NimbusRoman-Regular-Identity-H"/>
          <w:color w:val="000000"/>
          <w:sz w:val="24"/>
          <w:szCs w:val="24"/>
        </w:rPr>
      </w:pPr>
    </w:p>
    <w:p w:rsidR="003D0432" w:rsidRDefault="003D0432" w:rsidP="006D5E34">
      <w:pPr>
        <w:rPr>
          <w:rFonts w:ascii="NimbusRoman-Regular-Identity-H" w:hAnsi="NimbusRoman-Regular-Identity-H"/>
          <w:color w:val="000000"/>
          <w:sz w:val="24"/>
          <w:szCs w:val="24"/>
        </w:rPr>
      </w:pPr>
    </w:p>
    <w:p w:rsidR="003D0432" w:rsidRDefault="003D0432" w:rsidP="006D5E34">
      <w:pPr>
        <w:rPr>
          <w:rFonts w:ascii="NimbusRoman-Regular-Identity-H" w:hAnsi="NimbusRoman-Regular-Identity-H"/>
          <w:color w:val="000000"/>
          <w:sz w:val="24"/>
          <w:szCs w:val="24"/>
        </w:rPr>
      </w:pPr>
    </w:p>
    <w:p w:rsidR="003D0432" w:rsidRDefault="003D0432" w:rsidP="006D5E34">
      <w:pPr>
        <w:rPr>
          <w:rFonts w:ascii="NimbusRoman-Regular-Identity-H" w:hAnsi="NimbusRoman-Regular-Identity-H"/>
          <w:color w:val="000000"/>
          <w:sz w:val="24"/>
          <w:szCs w:val="24"/>
        </w:rPr>
      </w:pPr>
    </w:p>
    <w:p w:rsidR="003D0432" w:rsidRDefault="003D0432" w:rsidP="006D5E34">
      <w:pPr>
        <w:rPr>
          <w:rFonts w:ascii="NimbusRoman-Regular-Identity-H" w:hAnsi="NimbusRoman-Regular-Identity-H"/>
          <w:color w:val="000000"/>
          <w:sz w:val="24"/>
          <w:szCs w:val="24"/>
        </w:rPr>
      </w:pPr>
    </w:p>
    <w:p w:rsidR="00326B27" w:rsidRPr="00654B31" w:rsidRDefault="00326B27" w:rsidP="00511CAC">
      <w:pPr>
        <w:pStyle w:val="2"/>
        <w:numPr>
          <w:ilvl w:val="0"/>
          <w:numId w:val="19"/>
        </w:numPr>
        <w:rPr>
          <w:b/>
          <w:color w:val="auto"/>
          <w:highlight w:val="yellow"/>
        </w:rPr>
      </w:pPr>
      <w:r w:rsidRPr="00654B31">
        <w:rPr>
          <w:b/>
          <w:color w:val="auto"/>
          <w:highlight w:val="yellow"/>
        </w:rPr>
        <w:lastRenderedPageBreak/>
        <w:t>Роль гормонів коркової речовини наднирників в регуляції функцій організму</w:t>
      </w:r>
    </w:p>
    <w:p w:rsidR="00326B27" w:rsidRPr="00FA561C" w:rsidRDefault="00326B27" w:rsidP="00511CAC">
      <w:pPr>
        <w:pStyle w:val="a3"/>
        <w:numPr>
          <w:ilvl w:val="0"/>
          <w:numId w:val="23"/>
        </w:numPr>
        <w:rPr>
          <w:rFonts w:ascii="Georgia" w:hAnsi="Georgia"/>
          <w:b/>
          <w:color w:val="000000"/>
          <w:sz w:val="24"/>
          <w:szCs w:val="24"/>
          <w:highlight w:val="green"/>
        </w:rPr>
      </w:pPr>
      <w:r w:rsidRPr="00FA561C">
        <w:rPr>
          <w:rFonts w:ascii="Georgia" w:hAnsi="Georgia"/>
          <w:b/>
          <w:color w:val="000000"/>
          <w:sz w:val="24"/>
          <w:szCs w:val="24"/>
          <w:highlight w:val="green"/>
        </w:rPr>
        <w:t xml:space="preserve">Фактори, </w:t>
      </w:r>
      <w:r w:rsidR="006D5E34" w:rsidRPr="00FA561C">
        <w:rPr>
          <w:rFonts w:ascii="Georgia" w:hAnsi="Georgia"/>
          <w:b/>
          <w:color w:val="000000"/>
          <w:sz w:val="24"/>
          <w:szCs w:val="24"/>
          <w:highlight w:val="green"/>
        </w:rPr>
        <w:t>які</w:t>
      </w:r>
      <w:r w:rsidRPr="00FA561C">
        <w:rPr>
          <w:rFonts w:ascii="Georgia" w:hAnsi="Georgia"/>
          <w:b/>
          <w:color w:val="000000"/>
          <w:sz w:val="24"/>
          <w:szCs w:val="24"/>
          <w:highlight w:val="green"/>
        </w:rPr>
        <w:t xml:space="preserve"> сприяють регуляції секреції альдостерону</w:t>
      </w:r>
    </w:p>
    <w:p w:rsidR="003D0432" w:rsidRPr="00FA561C" w:rsidRDefault="003D0432" w:rsidP="00511CAC">
      <w:pPr>
        <w:pStyle w:val="a3"/>
        <w:numPr>
          <w:ilvl w:val="0"/>
          <w:numId w:val="23"/>
        </w:numPr>
        <w:rPr>
          <w:rFonts w:ascii="Georgia" w:hAnsi="Georgia"/>
          <w:color w:val="000000"/>
          <w:sz w:val="24"/>
          <w:szCs w:val="24"/>
        </w:rPr>
      </w:pPr>
      <w:r w:rsidRPr="00FA561C">
        <w:rPr>
          <w:rFonts w:ascii="Georgia" w:hAnsi="Georgia"/>
          <w:color w:val="000000"/>
          <w:sz w:val="24"/>
          <w:szCs w:val="24"/>
        </w:rPr>
        <w:t>1</w:t>
      </w:r>
      <w:r w:rsidRPr="00FA561C">
        <w:rPr>
          <w:rFonts w:ascii="Georgia" w:hAnsi="Georgia"/>
          <w:spacing w:val="-10"/>
          <w:w w:val="115"/>
          <w:sz w:val="24"/>
          <w:szCs w:val="24"/>
        </w:rPr>
        <w:t xml:space="preserve"> Зменшення рівня натрію, збільшення рівня калію у крові</w:t>
      </w:r>
    </w:p>
    <w:p w:rsidR="003D0432" w:rsidRPr="00FA561C" w:rsidRDefault="003D0432" w:rsidP="00511CAC">
      <w:pPr>
        <w:pStyle w:val="a3"/>
        <w:numPr>
          <w:ilvl w:val="0"/>
          <w:numId w:val="23"/>
        </w:numPr>
        <w:rPr>
          <w:rFonts w:ascii="Georgia" w:hAnsi="Georgia"/>
          <w:color w:val="000000"/>
          <w:sz w:val="24"/>
          <w:szCs w:val="24"/>
        </w:rPr>
      </w:pPr>
      <w:r w:rsidRPr="00FA561C">
        <w:rPr>
          <w:rFonts w:ascii="Georgia" w:hAnsi="Georgia"/>
          <w:spacing w:val="-10"/>
          <w:sz w:val="24"/>
          <w:szCs w:val="24"/>
        </w:rPr>
        <w:t>2 Зменшення артеріального тиску</w:t>
      </w:r>
    </w:p>
    <w:p w:rsidR="003D0432" w:rsidRPr="00FA561C" w:rsidRDefault="003D0432" w:rsidP="00511CAC">
      <w:pPr>
        <w:pStyle w:val="a3"/>
        <w:numPr>
          <w:ilvl w:val="0"/>
          <w:numId w:val="23"/>
        </w:numPr>
        <w:rPr>
          <w:rFonts w:ascii="Georgia" w:hAnsi="Georgia"/>
          <w:color w:val="000000"/>
          <w:sz w:val="24"/>
          <w:szCs w:val="24"/>
        </w:rPr>
      </w:pPr>
      <w:r w:rsidRPr="00FA561C">
        <w:rPr>
          <w:rFonts w:ascii="Georgia" w:hAnsi="Georgia"/>
          <w:spacing w:val="-10"/>
          <w:sz w:val="24"/>
          <w:szCs w:val="24"/>
        </w:rPr>
        <w:t xml:space="preserve">3 Активація </w:t>
      </w:r>
      <w:r w:rsidR="000D02E2" w:rsidRPr="00FA561C">
        <w:rPr>
          <w:rFonts w:ascii="Georgia" w:hAnsi="Georgia"/>
          <w:sz w:val="24"/>
          <w:szCs w:val="24"/>
        </w:rPr>
        <w:t>ренін-ангіотензин-альдостеронової системи (РААС)</w:t>
      </w:r>
    </w:p>
    <w:p w:rsidR="00326B27" w:rsidRPr="00FA561C" w:rsidRDefault="003D0432" w:rsidP="00511CAC">
      <w:pPr>
        <w:pStyle w:val="a3"/>
        <w:numPr>
          <w:ilvl w:val="0"/>
          <w:numId w:val="23"/>
        </w:numPr>
        <w:rPr>
          <w:rFonts w:ascii="Georgia" w:hAnsi="Georgia"/>
          <w:color w:val="000000"/>
          <w:sz w:val="24"/>
          <w:szCs w:val="24"/>
        </w:rPr>
      </w:pPr>
      <w:r w:rsidRPr="00FA561C">
        <w:rPr>
          <w:rFonts w:ascii="Georgia" w:hAnsi="Georgia"/>
          <w:spacing w:val="-10"/>
          <w:sz w:val="24"/>
          <w:szCs w:val="24"/>
        </w:rPr>
        <w:t>4 АКТГ (адренокортикотропний гормон)</w:t>
      </w:r>
    </w:p>
    <w:p w:rsidR="00326B27" w:rsidRPr="00FA561C" w:rsidRDefault="00326B27" w:rsidP="00511CAC">
      <w:pPr>
        <w:pStyle w:val="a3"/>
        <w:numPr>
          <w:ilvl w:val="0"/>
          <w:numId w:val="23"/>
        </w:numPr>
        <w:rPr>
          <w:rFonts w:ascii="Georgia" w:hAnsi="Georgia"/>
          <w:b/>
          <w:color w:val="000000"/>
          <w:sz w:val="24"/>
          <w:szCs w:val="24"/>
          <w:highlight w:val="green"/>
        </w:rPr>
      </w:pPr>
      <w:r w:rsidRPr="00FA561C">
        <w:rPr>
          <w:rFonts w:ascii="Georgia" w:hAnsi="Georgia"/>
          <w:b/>
          <w:color w:val="000000"/>
          <w:sz w:val="24"/>
          <w:szCs w:val="24"/>
          <w:highlight w:val="green"/>
        </w:rPr>
        <w:t>Ренін ангіотензин-альдостеронова система</w:t>
      </w:r>
    </w:p>
    <w:p w:rsidR="00326B27" w:rsidRPr="00FA561C" w:rsidRDefault="00326B27" w:rsidP="00511CAC">
      <w:pPr>
        <w:pStyle w:val="a3"/>
        <w:numPr>
          <w:ilvl w:val="0"/>
          <w:numId w:val="23"/>
        </w:numPr>
        <w:rPr>
          <w:rFonts w:ascii="Georgia" w:hAnsi="Georgia"/>
          <w:color w:val="000000"/>
          <w:sz w:val="24"/>
          <w:szCs w:val="24"/>
        </w:rPr>
      </w:pPr>
      <w:r w:rsidRPr="00FA561C">
        <w:rPr>
          <w:rFonts w:ascii="Georgia" w:hAnsi="Georgia"/>
          <w:b/>
          <w:color w:val="FF0000"/>
          <w:sz w:val="24"/>
          <w:szCs w:val="24"/>
        </w:rPr>
        <w:t>Де утворюється ренін</w:t>
      </w:r>
      <w:r w:rsidR="0019494E" w:rsidRPr="00FA561C">
        <w:rPr>
          <w:rFonts w:ascii="Georgia" w:hAnsi="Georgia"/>
          <w:color w:val="FF0000"/>
          <w:sz w:val="24"/>
          <w:szCs w:val="24"/>
          <w:lang w:val="en-US"/>
        </w:rPr>
        <w:t xml:space="preserve"> </w:t>
      </w:r>
      <w:r w:rsidR="0019494E" w:rsidRPr="00FA561C">
        <w:rPr>
          <w:rFonts w:ascii="Georgia" w:hAnsi="Georgia"/>
          <w:color w:val="000000"/>
          <w:sz w:val="24"/>
          <w:szCs w:val="24"/>
          <w:lang w:val="en-US"/>
        </w:rPr>
        <w:t xml:space="preserve">– </w:t>
      </w:r>
      <w:r w:rsidR="0019494E" w:rsidRPr="00FA561C">
        <w:rPr>
          <w:rFonts w:ascii="Georgia" w:hAnsi="Georgia"/>
          <w:color w:val="000000"/>
          <w:sz w:val="24"/>
          <w:szCs w:val="24"/>
        </w:rPr>
        <w:t>юкстагломерулярними клітинами нирок</w:t>
      </w:r>
    </w:p>
    <w:p w:rsidR="00326B27" w:rsidRPr="00FA561C" w:rsidRDefault="00326B27" w:rsidP="00511CAC">
      <w:pPr>
        <w:pStyle w:val="a3"/>
        <w:numPr>
          <w:ilvl w:val="0"/>
          <w:numId w:val="23"/>
        </w:numPr>
        <w:rPr>
          <w:rFonts w:ascii="Georgia" w:hAnsi="Georgia"/>
          <w:color w:val="000000"/>
          <w:sz w:val="24"/>
          <w:szCs w:val="24"/>
        </w:rPr>
      </w:pPr>
      <w:r w:rsidRPr="00FA561C">
        <w:rPr>
          <w:rFonts w:ascii="Georgia" w:hAnsi="Georgia"/>
          <w:b/>
          <w:color w:val="FF0000"/>
          <w:sz w:val="24"/>
          <w:szCs w:val="24"/>
        </w:rPr>
        <w:t>яку реакцію запуская ренін</w:t>
      </w:r>
      <w:r w:rsidR="0019494E" w:rsidRPr="00FA561C">
        <w:rPr>
          <w:rFonts w:ascii="Georgia" w:hAnsi="Georgia"/>
          <w:color w:val="FF0000"/>
          <w:sz w:val="24"/>
          <w:szCs w:val="24"/>
        </w:rPr>
        <w:t xml:space="preserve"> </w:t>
      </w:r>
      <w:r w:rsidR="0019494E" w:rsidRPr="00FA561C">
        <w:rPr>
          <w:rFonts w:ascii="Georgia" w:hAnsi="Georgia"/>
          <w:color w:val="000000"/>
          <w:sz w:val="24"/>
          <w:szCs w:val="24"/>
        </w:rPr>
        <w:t xml:space="preserve">– </w:t>
      </w:r>
      <w:r w:rsidR="0019494E" w:rsidRPr="00FA561C">
        <w:rPr>
          <w:rFonts w:ascii="Georgia" w:hAnsi="Georgia"/>
          <w:sz w:val="24"/>
          <w:szCs w:val="24"/>
        </w:rPr>
        <w:t>перетворює ангіотензиноген (печінка) на ангіотензин І., котрий потім перетворюється на ангіотензин II, який підтримує тиск крові</w:t>
      </w:r>
    </w:p>
    <w:p w:rsidR="00326B27" w:rsidRPr="00FA561C" w:rsidRDefault="00326B27" w:rsidP="00511CAC">
      <w:pPr>
        <w:pStyle w:val="a3"/>
        <w:numPr>
          <w:ilvl w:val="0"/>
          <w:numId w:val="23"/>
        </w:numPr>
        <w:rPr>
          <w:rFonts w:ascii="Georgia" w:hAnsi="Georgia"/>
          <w:color w:val="000000"/>
          <w:sz w:val="24"/>
          <w:szCs w:val="24"/>
        </w:rPr>
      </w:pPr>
      <w:r w:rsidRPr="00FA561C">
        <w:rPr>
          <w:rFonts w:ascii="Georgia" w:hAnsi="Georgia"/>
          <w:b/>
          <w:color w:val="FF0000"/>
          <w:sz w:val="24"/>
          <w:szCs w:val="24"/>
        </w:rPr>
        <w:t>Взаємозв'язок реніну з альдостероном</w:t>
      </w:r>
      <w:r w:rsidR="0019494E" w:rsidRPr="00FA561C">
        <w:rPr>
          <w:rFonts w:ascii="Georgia" w:hAnsi="Georgia"/>
          <w:color w:val="FF0000"/>
          <w:sz w:val="24"/>
          <w:szCs w:val="24"/>
        </w:rPr>
        <w:t xml:space="preserve"> </w:t>
      </w:r>
      <w:r w:rsidR="0019494E" w:rsidRPr="00FA561C">
        <w:rPr>
          <w:rFonts w:ascii="Georgia" w:hAnsi="Georgia"/>
          <w:color w:val="000000"/>
          <w:sz w:val="24"/>
          <w:szCs w:val="24"/>
        </w:rPr>
        <w:t xml:space="preserve">– </w:t>
      </w:r>
      <w:r w:rsidR="0019494E" w:rsidRPr="00FA561C">
        <w:rPr>
          <w:rFonts w:ascii="Georgia" w:hAnsi="Georgia"/>
          <w:sz w:val="24"/>
          <w:szCs w:val="24"/>
        </w:rPr>
        <w:t xml:space="preserve">ренін </w:t>
      </w:r>
      <w:r w:rsidR="0019494E" w:rsidRPr="00FA561C">
        <w:rPr>
          <w:rFonts w:ascii="Times New Roman" w:hAnsi="Times New Roman" w:cs="Times New Roman"/>
          <w:sz w:val="24"/>
          <w:szCs w:val="24"/>
        </w:rPr>
        <w:t>→</w:t>
      </w:r>
      <w:r w:rsidR="0019494E" w:rsidRPr="00FA561C">
        <w:rPr>
          <w:rFonts w:ascii="Georgia" w:hAnsi="Georgia"/>
          <w:sz w:val="24"/>
          <w:szCs w:val="24"/>
        </w:rPr>
        <w:t xml:space="preserve"> </w:t>
      </w:r>
      <w:r w:rsidR="0019494E" w:rsidRPr="00FA561C">
        <w:rPr>
          <w:rFonts w:ascii="Georgia" w:hAnsi="Georgia" w:cs="Georgia"/>
          <w:sz w:val="24"/>
          <w:szCs w:val="24"/>
        </w:rPr>
        <w:t>ангіотензин</w:t>
      </w:r>
      <w:r w:rsidR="0019494E" w:rsidRPr="00FA561C">
        <w:rPr>
          <w:rFonts w:ascii="Georgia" w:hAnsi="Georgia"/>
          <w:sz w:val="24"/>
          <w:szCs w:val="24"/>
        </w:rPr>
        <w:t xml:space="preserve"> </w:t>
      </w:r>
      <w:r w:rsidR="0019494E" w:rsidRPr="00FA561C">
        <w:rPr>
          <w:rFonts w:ascii="Georgia" w:hAnsi="Georgia" w:cs="Georgia"/>
          <w:sz w:val="24"/>
          <w:szCs w:val="24"/>
        </w:rPr>
        <w:t>І</w:t>
      </w:r>
      <w:r w:rsidR="0019494E" w:rsidRPr="00FA561C">
        <w:rPr>
          <w:rFonts w:ascii="Georgia" w:hAnsi="Georgia"/>
          <w:sz w:val="24"/>
          <w:szCs w:val="24"/>
        </w:rPr>
        <w:t xml:space="preserve"> </w:t>
      </w:r>
      <w:r w:rsidR="0019494E" w:rsidRPr="00FA561C">
        <w:rPr>
          <w:rFonts w:ascii="Times New Roman" w:hAnsi="Times New Roman" w:cs="Times New Roman"/>
          <w:sz w:val="24"/>
          <w:szCs w:val="24"/>
        </w:rPr>
        <w:t>→</w:t>
      </w:r>
      <w:r w:rsidR="0019494E" w:rsidRPr="00FA561C">
        <w:rPr>
          <w:rFonts w:ascii="Georgia" w:hAnsi="Georgia"/>
          <w:sz w:val="24"/>
          <w:szCs w:val="24"/>
        </w:rPr>
        <w:t xml:space="preserve"> </w:t>
      </w:r>
      <w:r w:rsidR="0019494E" w:rsidRPr="00FA561C">
        <w:rPr>
          <w:rFonts w:ascii="Georgia" w:hAnsi="Georgia" w:cs="Georgia"/>
          <w:sz w:val="24"/>
          <w:szCs w:val="24"/>
        </w:rPr>
        <w:t>ангіотензин</w:t>
      </w:r>
      <w:r w:rsidR="0019494E" w:rsidRPr="00FA561C">
        <w:rPr>
          <w:rFonts w:ascii="Georgia" w:hAnsi="Georgia"/>
          <w:sz w:val="24"/>
          <w:szCs w:val="24"/>
        </w:rPr>
        <w:t xml:space="preserve"> </w:t>
      </w:r>
      <w:r w:rsidR="0019494E" w:rsidRPr="00FA561C">
        <w:rPr>
          <w:rFonts w:ascii="Georgia" w:hAnsi="Georgia" w:cs="Georgia"/>
          <w:sz w:val="24"/>
          <w:szCs w:val="24"/>
        </w:rPr>
        <w:t>ІІ</w:t>
      </w:r>
      <w:r w:rsidR="0019494E" w:rsidRPr="00FA561C">
        <w:rPr>
          <w:rFonts w:ascii="Georgia" w:hAnsi="Georgia"/>
          <w:sz w:val="24"/>
          <w:szCs w:val="24"/>
        </w:rPr>
        <w:t xml:space="preserve"> </w:t>
      </w:r>
      <w:r w:rsidR="0019494E" w:rsidRPr="00FA561C">
        <w:rPr>
          <w:rFonts w:ascii="Times New Roman" w:hAnsi="Times New Roman" w:cs="Times New Roman"/>
          <w:sz w:val="24"/>
          <w:szCs w:val="24"/>
        </w:rPr>
        <w:t>→</w:t>
      </w:r>
      <w:r w:rsidR="0019494E" w:rsidRPr="00FA561C">
        <w:rPr>
          <w:rFonts w:ascii="Georgia" w:hAnsi="Georgia"/>
          <w:sz w:val="24"/>
          <w:szCs w:val="24"/>
        </w:rPr>
        <w:t xml:space="preserve"> </w:t>
      </w:r>
      <w:r w:rsidR="0019494E" w:rsidRPr="00FA561C">
        <w:rPr>
          <w:rFonts w:ascii="Georgia" w:hAnsi="Georgia" w:cs="Georgia"/>
          <w:sz w:val="24"/>
          <w:szCs w:val="24"/>
        </w:rPr>
        <w:t>стимуляція</w:t>
      </w:r>
      <w:r w:rsidR="0019494E" w:rsidRPr="00FA561C">
        <w:rPr>
          <w:rFonts w:ascii="Georgia" w:hAnsi="Georgia"/>
          <w:sz w:val="24"/>
          <w:szCs w:val="24"/>
        </w:rPr>
        <w:t xml:space="preserve"> </w:t>
      </w:r>
      <w:r w:rsidR="0019494E" w:rsidRPr="00FA561C">
        <w:rPr>
          <w:rFonts w:ascii="Georgia" w:hAnsi="Georgia" w:cs="Georgia"/>
          <w:sz w:val="24"/>
          <w:szCs w:val="24"/>
        </w:rPr>
        <w:t>секреції</w:t>
      </w:r>
      <w:r w:rsidR="0019494E" w:rsidRPr="00FA561C">
        <w:rPr>
          <w:rFonts w:ascii="Georgia" w:hAnsi="Georgia"/>
          <w:sz w:val="24"/>
          <w:szCs w:val="24"/>
        </w:rPr>
        <w:t xml:space="preserve"> </w:t>
      </w:r>
      <w:r w:rsidR="0019494E" w:rsidRPr="00FA561C">
        <w:rPr>
          <w:rFonts w:ascii="Georgia" w:hAnsi="Georgia" w:cs="Georgia"/>
          <w:sz w:val="24"/>
          <w:szCs w:val="24"/>
        </w:rPr>
        <w:t>альдостерону</w:t>
      </w:r>
      <w:r w:rsidR="0019494E" w:rsidRPr="00FA561C">
        <w:rPr>
          <w:rFonts w:ascii="Georgia" w:hAnsi="Georgia"/>
          <w:sz w:val="24"/>
          <w:szCs w:val="24"/>
        </w:rPr>
        <w:t xml:space="preserve"> </w:t>
      </w:r>
      <w:r w:rsidR="0019494E" w:rsidRPr="00FA561C">
        <w:rPr>
          <w:rFonts w:ascii="Georgia" w:hAnsi="Georgia" w:cs="Georgia"/>
          <w:sz w:val="24"/>
          <w:szCs w:val="24"/>
        </w:rPr>
        <w:t>в</w:t>
      </w:r>
      <w:r w:rsidR="0019494E" w:rsidRPr="00FA561C">
        <w:rPr>
          <w:rFonts w:ascii="Georgia" w:hAnsi="Georgia"/>
          <w:sz w:val="24"/>
          <w:szCs w:val="24"/>
        </w:rPr>
        <w:t xml:space="preserve"> клубочковій зоні кори наднирників</w:t>
      </w:r>
    </w:p>
    <w:p w:rsidR="0019494E" w:rsidRPr="00FA561C" w:rsidRDefault="00326B27" w:rsidP="00511CAC">
      <w:pPr>
        <w:pStyle w:val="a3"/>
        <w:numPr>
          <w:ilvl w:val="0"/>
          <w:numId w:val="23"/>
        </w:numPr>
        <w:rPr>
          <w:rFonts w:ascii="Georgia" w:hAnsi="Georgia"/>
          <w:b/>
          <w:color w:val="000000"/>
          <w:sz w:val="24"/>
          <w:szCs w:val="24"/>
          <w:highlight w:val="green"/>
        </w:rPr>
      </w:pPr>
      <w:r w:rsidRPr="00FA561C">
        <w:rPr>
          <w:rFonts w:ascii="Georgia" w:hAnsi="Georgia"/>
          <w:b/>
          <w:color w:val="000000"/>
          <w:sz w:val="24"/>
          <w:szCs w:val="24"/>
          <w:highlight w:val="green"/>
        </w:rPr>
        <w:t>Механізм дії альдостерону</w:t>
      </w:r>
    </w:p>
    <w:p w:rsidR="00326B27" w:rsidRPr="00FA561C" w:rsidRDefault="0019494E" w:rsidP="00511CAC">
      <w:pPr>
        <w:pStyle w:val="a3"/>
        <w:numPr>
          <w:ilvl w:val="0"/>
          <w:numId w:val="23"/>
        </w:numPr>
        <w:rPr>
          <w:rFonts w:ascii="Georgia" w:hAnsi="Georgia"/>
          <w:color w:val="000000"/>
          <w:sz w:val="24"/>
          <w:szCs w:val="24"/>
        </w:rPr>
      </w:pPr>
      <w:r w:rsidRPr="00FA561C">
        <w:rPr>
          <w:rFonts w:ascii="Georgia" w:hAnsi="Georgia"/>
          <w:sz w:val="24"/>
          <w:szCs w:val="24"/>
        </w:rPr>
        <w:t>Альдостерон зв’язується з внутрішньоклітинним</w:t>
      </w:r>
      <w:r w:rsidR="005A1933">
        <w:rPr>
          <w:rFonts w:ascii="Georgia" w:hAnsi="Georgia"/>
          <w:sz w:val="24"/>
          <w:szCs w:val="24"/>
        </w:rPr>
        <w:t xml:space="preserve"> (цитоплазми)</w:t>
      </w:r>
      <w:r w:rsidRPr="00FA561C">
        <w:rPr>
          <w:rFonts w:ascii="Georgia" w:hAnsi="Georgia"/>
          <w:sz w:val="24"/>
          <w:szCs w:val="24"/>
        </w:rPr>
        <w:t xml:space="preserve"> рецептором у клітинах ниркових канальців </w:t>
      </w:r>
      <w:r w:rsidRPr="00FA561C">
        <w:rPr>
          <w:rFonts w:ascii="Times New Roman" w:hAnsi="Times New Roman" w:cs="Times New Roman"/>
          <w:sz w:val="24"/>
          <w:szCs w:val="24"/>
        </w:rPr>
        <w:t>→</w:t>
      </w:r>
      <w:r w:rsidRPr="00FA561C">
        <w:rPr>
          <w:rFonts w:ascii="Georgia" w:hAnsi="Georgia"/>
          <w:sz w:val="24"/>
          <w:szCs w:val="24"/>
        </w:rPr>
        <w:t xml:space="preserve"> </w:t>
      </w:r>
      <w:r w:rsidRPr="00FA561C">
        <w:rPr>
          <w:rFonts w:ascii="Times New Roman" w:hAnsi="Times New Roman" w:cs="Times New Roman"/>
          <w:sz w:val="24"/>
          <w:szCs w:val="24"/>
        </w:rPr>
        <w:t>↑</w:t>
      </w:r>
      <w:r w:rsidRPr="00FA561C">
        <w:rPr>
          <w:rFonts w:ascii="Georgia" w:hAnsi="Georgia" w:cs="Georgia"/>
          <w:sz w:val="24"/>
          <w:szCs w:val="24"/>
        </w:rPr>
        <w:t>експресія</w:t>
      </w:r>
      <w:r w:rsidRPr="00FA561C">
        <w:rPr>
          <w:rFonts w:ascii="Georgia" w:hAnsi="Georgia"/>
          <w:sz w:val="24"/>
          <w:szCs w:val="24"/>
        </w:rPr>
        <w:t xml:space="preserve"> Na</w:t>
      </w:r>
      <w:r w:rsidRPr="00FA561C">
        <w:rPr>
          <w:rFonts w:ascii="Times New Roman" w:hAnsi="Times New Roman" w:cs="Times New Roman"/>
          <w:sz w:val="24"/>
          <w:szCs w:val="24"/>
        </w:rPr>
        <w:t>⁺</w:t>
      </w:r>
      <w:r w:rsidRPr="00FA561C">
        <w:rPr>
          <w:rFonts w:ascii="Georgia" w:hAnsi="Georgia"/>
          <w:sz w:val="24"/>
          <w:szCs w:val="24"/>
        </w:rPr>
        <w:t>/K</w:t>
      </w:r>
      <w:r w:rsidRPr="00FA561C">
        <w:rPr>
          <w:rFonts w:ascii="Times New Roman" w:hAnsi="Times New Roman" w:cs="Times New Roman"/>
          <w:sz w:val="24"/>
          <w:szCs w:val="24"/>
        </w:rPr>
        <w:t>⁺</w:t>
      </w:r>
      <w:r w:rsidRPr="00FA561C">
        <w:rPr>
          <w:rFonts w:ascii="Georgia" w:hAnsi="Georgia"/>
          <w:sz w:val="24"/>
          <w:szCs w:val="24"/>
        </w:rPr>
        <w:t>-</w:t>
      </w:r>
      <w:r w:rsidRPr="00FA561C">
        <w:rPr>
          <w:rFonts w:ascii="Georgia" w:hAnsi="Georgia" w:cs="Georgia"/>
          <w:sz w:val="24"/>
          <w:szCs w:val="24"/>
        </w:rPr>
        <w:t>каналів</w:t>
      </w:r>
      <w:r w:rsidRPr="00FA561C">
        <w:rPr>
          <w:rFonts w:ascii="Georgia" w:hAnsi="Georgia"/>
          <w:sz w:val="24"/>
          <w:szCs w:val="24"/>
        </w:rPr>
        <w:t xml:space="preserve"> </w:t>
      </w:r>
      <w:r w:rsidRPr="00FA561C">
        <w:rPr>
          <w:rFonts w:ascii="Times New Roman" w:hAnsi="Times New Roman" w:cs="Times New Roman"/>
          <w:sz w:val="24"/>
          <w:szCs w:val="24"/>
        </w:rPr>
        <w:t>→</w:t>
      </w:r>
      <w:r w:rsidRPr="00FA561C">
        <w:rPr>
          <w:rFonts w:ascii="Georgia" w:hAnsi="Georgia"/>
          <w:sz w:val="24"/>
          <w:szCs w:val="24"/>
        </w:rPr>
        <w:t xml:space="preserve"> </w:t>
      </w:r>
      <w:r w:rsidRPr="00FA561C">
        <w:rPr>
          <w:rFonts w:ascii="Times New Roman" w:hAnsi="Times New Roman" w:cs="Times New Roman"/>
          <w:sz w:val="24"/>
          <w:szCs w:val="24"/>
        </w:rPr>
        <w:t>↑</w:t>
      </w:r>
      <w:r w:rsidRPr="00FA561C">
        <w:rPr>
          <w:rFonts w:ascii="Georgia" w:hAnsi="Georgia" w:cs="Georgia"/>
          <w:sz w:val="24"/>
          <w:szCs w:val="24"/>
        </w:rPr>
        <w:t>реабсорбція</w:t>
      </w:r>
      <w:r w:rsidRPr="00FA561C">
        <w:rPr>
          <w:rFonts w:ascii="Georgia" w:hAnsi="Georgia"/>
          <w:sz w:val="24"/>
          <w:szCs w:val="24"/>
        </w:rPr>
        <w:t xml:space="preserve"> Na</w:t>
      </w:r>
      <w:r w:rsidRPr="00FA561C">
        <w:rPr>
          <w:rFonts w:ascii="Times New Roman" w:hAnsi="Times New Roman" w:cs="Times New Roman"/>
          <w:sz w:val="24"/>
          <w:szCs w:val="24"/>
        </w:rPr>
        <w:t>⁺</w:t>
      </w:r>
      <w:r w:rsidRPr="00FA561C">
        <w:rPr>
          <w:rFonts w:ascii="Georgia" w:hAnsi="Georgia"/>
          <w:sz w:val="24"/>
          <w:szCs w:val="24"/>
        </w:rPr>
        <w:t xml:space="preserve">, </w:t>
      </w:r>
      <w:r w:rsidRPr="00FA561C">
        <w:rPr>
          <w:rFonts w:ascii="Times New Roman" w:hAnsi="Times New Roman" w:cs="Times New Roman"/>
          <w:sz w:val="24"/>
          <w:szCs w:val="24"/>
        </w:rPr>
        <w:t>↑</w:t>
      </w:r>
      <w:r w:rsidRPr="00FA561C">
        <w:rPr>
          <w:rFonts w:ascii="Georgia" w:hAnsi="Georgia" w:cs="Georgia"/>
          <w:sz w:val="24"/>
          <w:szCs w:val="24"/>
        </w:rPr>
        <w:t>виведення</w:t>
      </w:r>
      <w:r w:rsidRPr="00FA561C">
        <w:rPr>
          <w:rFonts w:ascii="Georgia" w:hAnsi="Georgia"/>
          <w:sz w:val="24"/>
          <w:szCs w:val="24"/>
        </w:rPr>
        <w:t xml:space="preserve"> K</w:t>
      </w:r>
      <w:r w:rsidRPr="00FA561C">
        <w:rPr>
          <w:rFonts w:ascii="Georgia" w:hAnsi="Georgia"/>
          <w:color w:val="000000"/>
          <w:sz w:val="24"/>
          <w:szCs w:val="24"/>
        </w:rPr>
        <w:t xml:space="preserve"> </w:t>
      </w:r>
    </w:p>
    <w:p w:rsidR="00326B27" w:rsidRPr="00FA561C" w:rsidRDefault="00326B27" w:rsidP="00511CAC">
      <w:pPr>
        <w:pStyle w:val="a3"/>
        <w:numPr>
          <w:ilvl w:val="0"/>
          <w:numId w:val="23"/>
        </w:numPr>
        <w:rPr>
          <w:rFonts w:ascii="Georgia" w:hAnsi="Georgia"/>
          <w:b/>
          <w:color w:val="000000"/>
          <w:sz w:val="24"/>
          <w:szCs w:val="24"/>
          <w:highlight w:val="green"/>
        </w:rPr>
      </w:pPr>
      <w:r w:rsidRPr="00FA561C">
        <w:rPr>
          <w:rFonts w:ascii="Georgia" w:hAnsi="Georgia"/>
          <w:b/>
          <w:color w:val="000000"/>
          <w:sz w:val="24"/>
          <w:szCs w:val="24"/>
          <w:highlight w:val="green"/>
        </w:rPr>
        <w:t>Ефекти альдостерону</w:t>
      </w:r>
    </w:p>
    <w:p w:rsidR="00326B27" w:rsidRPr="00FA561C" w:rsidRDefault="00326B27" w:rsidP="00511CAC">
      <w:pPr>
        <w:pStyle w:val="a3"/>
        <w:numPr>
          <w:ilvl w:val="0"/>
          <w:numId w:val="23"/>
        </w:numPr>
        <w:rPr>
          <w:rFonts w:ascii="Georgia" w:hAnsi="Georgia"/>
          <w:color w:val="000000"/>
          <w:sz w:val="24"/>
          <w:szCs w:val="24"/>
        </w:rPr>
      </w:pPr>
      <w:r w:rsidRPr="00FA561C">
        <w:rPr>
          <w:rFonts w:ascii="Georgia" w:hAnsi="Georgia"/>
          <w:color w:val="000000"/>
          <w:sz w:val="24"/>
          <w:szCs w:val="24"/>
        </w:rPr>
        <w:t>1</w:t>
      </w:r>
      <w:r w:rsidR="0019494E" w:rsidRPr="00FA561C">
        <w:rPr>
          <w:rFonts w:ascii="Georgia" w:hAnsi="Georgia"/>
          <w:color w:val="000000"/>
          <w:sz w:val="24"/>
          <w:szCs w:val="24"/>
        </w:rPr>
        <w:t xml:space="preserve"> </w:t>
      </w:r>
      <w:r w:rsidR="0019494E" w:rsidRPr="00FA561C">
        <w:rPr>
          <w:rFonts w:ascii="Georgia" w:hAnsi="Georgia"/>
          <w:sz w:val="24"/>
          <w:szCs w:val="24"/>
        </w:rPr>
        <w:t>Збільшення реабсорбції Na</w:t>
      </w:r>
      <w:r w:rsidR="0019494E" w:rsidRPr="00FA561C">
        <w:rPr>
          <w:rFonts w:ascii="Times New Roman" w:hAnsi="Times New Roman" w:cs="Times New Roman"/>
          <w:sz w:val="24"/>
          <w:szCs w:val="24"/>
        </w:rPr>
        <w:t>⁺</w:t>
      </w:r>
      <w:r w:rsidR="0019494E" w:rsidRPr="00FA561C">
        <w:rPr>
          <w:rFonts w:ascii="Georgia" w:hAnsi="Georgia"/>
          <w:sz w:val="24"/>
          <w:szCs w:val="24"/>
        </w:rPr>
        <w:t xml:space="preserve"> </w:t>
      </w:r>
      <w:r w:rsidR="0019494E" w:rsidRPr="00FA561C">
        <w:rPr>
          <w:rFonts w:ascii="Georgia" w:hAnsi="Georgia" w:cs="Georgia"/>
          <w:sz w:val="24"/>
          <w:szCs w:val="24"/>
        </w:rPr>
        <w:t>і</w:t>
      </w:r>
      <w:r w:rsidR="0019494E" w:rsidRPr="00FA561C">
        <w:rPr>
          <w:rFonts w:ascii="Georgia" w:hAnsi="Georgia"/>
          <w:sz w:val="24"/>
          <w:szCs w:val="24"/>
        </w:rPr>
        <w:t xml:space="preserve"> </w:t>
      </w:r>
      <w:r w:rsidR="0019494E" w:rsidRPr="00FA561C">
        <w:rPr>
          <w:rFonts w:ascii="Georgia" w:hAnsi="Georgia" w:cs="Georgia"/>
          <w:sz w:val="24"/>
          <w:szCs w:val="24"/>
        </w:rPr>
        <w:t>води</w:t>
      </w:r>
    </w:p>
    <w:p w:rsidR="00326B27" w:rsidRPr="00FA561C" w:rsidRDefault="00326B27" w:rsidP="00511CAC">
      <w:pPr>
        <w:pStyle w:val="a3"/>
        <w:numPr>
          <w:ilvl w:val="0"/>
          <w:numId w:val="23"/>
        </w:numPr>
        <w:rPr>
          <w:rFonts w:ascii="Georgia" w:hAnsi="Georgia"/>
          <w:color w:val="000000"/>
          <w:sz w:val="24"/>
          <w:szCs w:val="24"/>
        </w:rPr>
      </w:pPr>
      <w:r w:rsidRPr="00FA561C">
        <w:rPr>
          <w:rFonts w:ascii="Georgia" w:hAnsi="Georgia"/>
          <w:color w:val="000000"/>
          <w:sz w:val="24"/>
          <w:szCs w:val="24"/>
        </w:rPr>
        <w:t>2</w:t>
      </w:r>
      <w:r w:rsidR="0019494E" w:rsidRPr="00FA561C">
        <w:rPr>
          <w:rFonts w:ascii="Georgia" w:hAnsi="Georgia"/>
          <w:color w:val="000000"/>
          <w:sz w:val="24"/>
          <w:szCs w:val="24"/>
        </w:rPr>
        <w:t xml:space="preserve"> </w:t>
      </w:r>
      <w:r w:rsidR="0019494E" w:rsidRPr="00FA561C">
        <w:rPr>
          <w:rFonts w:ascii="Georgia" w:hAnsi="Georgia"/>
          <w:sz w:val="24"/>
          <w:szCs w:val="24"/>
        </w:rPr>
        <w:t>Збільшення секреції K</w:t>
      </w:r>
      <w:r w:rsidR="0019494E" w:rsidRPr="00FA561C">
        <w:rPr>
          <w:rFonts w:ascii="Times New Roman" w:hAnsi="Times New Roman" w:cs="Times New Roman"/>
          <w:sz w:val="24"/>
          <w:szCs w:val="24"/>
        </w:rPr>
        <w:t>⁺</w:t>
      </w:r>
      <w:r w:rsidR="0019494E" w:rsidRPr="00FA561C">
        <w:rPr>
          <w:rFonts w:ascii="Georgia" w:hAnsi="Georgia"/>
          <w:sz w:val="24"/>
          <w:szCs w:val="24"/>
        </w:rPr>
        <w:t xml:space="preserve"> </w:t>
      </w:r>
      <w:r w:rsidR="0019494E" w:rsidRPr="00FA561C">
        <w:rPr>
          <w:rFonts w:ascii="Georgia" w:hAnsi="Georgia" w:cs="Georgia"/>
          <w:sz w:val="24"/>
          <w:szCs w:val="24"/>
        </w:rPr>
        <w:t>і</w:t>
      </w:r>
      <w:r w:rsidR="0019494E" w:rsidRPr="00FA561C">
        <w:rPr>
          <w:rFonts w:ascii="Georgia" w:hAnsi="Georgia"/>
          <w:sz w:val="24"/>
          <w:szCs w:val="24"/>
        </w:rPr>
        <w:t xml:space="preserve"> H</w:t>
      </w:r>
      <w:r w:rsidR="0019494E" w:rsidRPr="00FA561C">
        <w:rPr>
          <w:rFonts w:ascii="Times New Roman" w:hAnsi="Times New Roman" w:cs="Times New Roman"/>
          <w:sz w:val="24"/>
          <w:szCs w:val="24"/>
        </w:rPr>
        <w:t>⁺</w:t>
      </w:r>
      <w:r w:rsidR="0019494E" w:rsidRPr="00FA561C">
        <w:rPr>
          <w:rFonts w:ascii="Georgia" w:hAnsi="Georgia"/>
          <w:sz w:val="24"/>
          <w:szCs w:val="24"/>
        </w:rPr>
        <w:t xml:space="preserve"> </w:t>
      </w:r>
      <w:r w:rsidR="0019494E" w:rsidRPr="00FA561C">
        <w:rPr>
          <w:rFonts w:ascii="Times New Roman" w:hAnsi="Times New Roman" w:cs="Times New Roman"/>
          <w:sz w:val="24"/>
          <w:szCs w:val="24"/>
        </w:rPr>
        <w:t>→</w:t>
      </w:r>
      <w:r w:rsidR="0019494E" w:rsidRPr="00FA561C">
        <w:rPr>
          <w:rFonts w:ascii="Georgia" w:hAnsi="Georgia"/>
          <w:sz w:val="24"/>
          <w:szCs w:val="24"/>
        </w:rPr>
        <w:t xml:space="preserve"> </w:t>
      </w:r>
      <w:r w:rsidR="0019494E" w:rsidRPr="00FA561C">
        <w:rPr>
          <w:rFonts w:ascii="Georgia" w:hAnsi="Georgia" w:cs="Georgia"/>
          <w:sz w:val="24"/>
          <w:szCs w:val="24"/>
        </w:rPr>
        <w:t>підтримка</w:t>
      </w:r>
      <w:r w:rsidR="0019494E" w:rsidRPr="00FA561C">
        <w:rPr>
          <w:rFonts w:ascii="Georgia" w:hAnsi="Georgia"/>
          <w:sz w:val="24"/>
          <w:szCs w:val="24"/>
        </w:rPr>
        <w:t xml:space="preserve"> </w:t>
      </w:r>
      <w:r w:rsidR="0019494E" w:rsidRPr="00FA561C">
        <w:rPr>
          <w:rFonts w:ascii="Georgia" w:hAnsi="Georgia" w:cs="Georgia"/>
          <w:sz w:val="24"/>
          <w:szCs w:val="24"/>
        </w:rPr>
        <w:t>водно</w:t>
      </w:r>
      <w:r w:rsidR="0019494E" w:rsidRPr="00FA561C">
        <w:rPr>
          <w:rFonts w:ascii="Georgia" w:hAnsi="Georgia"/>
          <w:sz w:val="24"/>
          <w:szCs w:val="24"/>
        </w:rPr>
        <w:t>-</w:t>
      </w:r>
      <w:r w:rsidR="0019494E" w:rsidRPr="00FA561C">
        <w:rPr>
          <w:rFonts w:ascii="Georgia" w:hAnsi="Georgia" w:cs="Georgia"/>
          <w:sz w:val="24"/>
          <w:szCs w:val="24"/>
        </w:rPr>
        <w:t>сольового</w:t>
      </w:r>
      <w:r w:rsidR="0019494E" w:rsidRPr="00FA561C">
        <w:rPr>
          <w:rFonts w:ascii="Georgia" w:hAnsi="Georgia"/>
          <w:sz w:val="24"/>
          <w:szCs w:val="24"/>
        </w:rPr>
        <w:t xml:space="preserve"> </w:t>
      </w:r>
      <w:r w:rsidR="0019494E" w:rsidRPr="00FA561C">
        <w:rPr>
          <w:rFonts w:ascii="Georgia" w:hAnsi="Georgia" w:cs="Georgia"/>
          <w:sz w:val="24"/>
          <w:szCs w:val="24"/>
        </w:rPr>
        <w:t>та</w:t>
      </w:r>
      <w:r w:rsidR="0019494E" w:rsidRPr="00FA561C">
        <w:rPr>
          <w:rFonts w:ascii="Georgia" w:hAnsi="Georgia"/>
          <w:sz w:val="24"/>
          <w:szCs w:val="24"/>
        </w:rPr>
        <w:t xml:space="preserve"> </w:t>
      </w:r>
      <w:r w:rsidR="0019494E" w:rsidRPr="00FA561C">
        <w:rPr>
          <w:rFonts w:ascii="Georgia" w:hAnsi="Georgia" w:cs="Georgia"/>
          <w:sz w:val="24"/>
          <w:szCs w:val="24"/>
        </w:rPr>
        <w:t>кислотно</w:t>
      </w:r>
      <w:r w:rsidR="0019494E" w:rsidRPr="00FA561C">
        <w:rPr>
          <w:rFonts w:ascii="Georgia" w:hAnsi="Georgia"/>
          <w:sz w:val="24"/>
          <w:szCs w:val="24"/>
        </w:rPr>
        <w:t>-</w:t>
      </w:r>
      <w:r w:rsidR="0019494E" w:rsidRPr="00FA561C">
        <w:rPr>
          <w:rFonts w:ascii="Georgia" w:hAnsi="Georgia" w:cs="Georgia"/>
          <w:sz w:val="24"/>
          <w:szCs w:val="24"/>
        </w:rPr>
        <w:t>основного</w:t>
      </w:r>
      <w:r w:rsidR="0019494E" w:rsidRPr="00FA561C">
        <w:rPr>
          <w:rFonts w:ascii="Georgia" w:hAnsi="Georgia"/>
          <w:sz w:val="24"/>
          <w:szCs w:val="24"/>
        </w:rPr>
        <w:t xml:space="preserve"> </w:t>
      </w:r>
      <w:r w:rsidR="0019494E" w:rsidRPr="00FA561C">
        <w:rPr>
          <w:rFonts w:ascii="Georgia" w:hAnsi="Georgia" w:cs="Georgia"/>
          <w:sz w:val="24"/>
          <w:szCs w:val="24"/>
        </w:rPr>
        <w:t>балансу</w:t>
      </w:r>
    </w:p>
    <w:p w:rsidR="00326B27" w:rsidRPr="00FA561C" w:rsidRDefault="0019494E" w:rsidP="00511CAC">
      <w:pPr>
        <w:pStyle w:val="a3"/>
        <w:numPr>
          <w:ilvl w:val="0"/>
          <w:numId w:val="23"/>
        </w:numPr>
        <w:rPr>
          <w:rFonts w:ascii="Georgia" w:hAnsi="Georgia"/>
          <w:b/>
          <w:color w:val="000000"/>
          <w:sz w:val="24"/>
          <w:szCs w:val="24"/>
          <w:highlight w:val="green"/>
        </w:rPr>
      </w:pPr>
      <w:r w:rsidRPr="00FA561C">
        <w:rPr>
          <w:rFonts w:ascii="Georgia" w:hAnsi="Georgia"/>
          <w:b/>
          <w:color w:val="000000"/>
          <w:sz w:val="24"/>
          <w:szCs w:val="24"/>
          <w:highlight w:val="green"/>
        </w:rPr>
        <w:t>Антагоністи</w:t>
      </w:r>
      <w:r w:rsidR="00326B27" w:rsidRPr="00FA561C">
        <w:rPr>
          <w:rFonts w:ascii="Georgia" w:hAnsi="Georgia"/>
          <w:b/>
          <w:color w:val="000000"/>
          <w:sz w:val="24"/>
          <w:szCs w:val="24"/>
          <w:highlight w:val="green"/>
        </w:rPr>
        <w:t xml:space="preserve"> альдостерону та їх ефекти</w:t>
      </w:r>
    </w:p>
    <w:p w:rsidR="00FA561C" w:rsidRPr="00FA561C" w:rsidRDefault="00326B27" w:rsidP="00511CAC">
      <w:pPr>
        <w:pStyle w:val="a3"/>
        <w:numPr>
          <w:ilvl w:val="0"/>
          <w:numId w:val="23"/>
        </w:numPr>
        <w:rPr>
          <w:rFonts w:ascii="Georgia" w:hAnsi="Georgia"/>
          <w:color w:val="000000"/>
          <w:sz w:val="24"/>
          <w:szCs w:val="24"/>
        </w:rPr>
      </w:pPr>
      <w:r w:rsidRPr="00FA561C">
        <w:rPr>
          <w:rFonts w:ascii="Georgia" w:hAnsi="Georgia"/>
          <w:b/>
          <w:color w:val="FF0000"/>
          <w:sz w:val="24"/>
          <w:szCs w:val="24"/>
        </w:rPr>
        <w:t>Назва антагоністу альдостерону</w:t>
      </w:r>
      <w:r w:rsidR="0019494E" w:rsidRPr="00FA561C">
        <w:rPr>
          <w:rFonts w:ascii="Georgia" w:hAnsi="Georgia"/>
          <w:color w:val="FF0000"/>
          <w:sz w:val="24"/>
          <w:szCs w:val="24"/>
        </w:rPr>
        <w:t xml:space="preserve"> </w:t>
      </w:r>
      <w:r w:rsidR="0019494E" w:rsidRPr="00FA561C">
        <w:rPr>
          <w:rFonts w:ascii="Georgia" w:hAnsi="Georgia"/>
          <w:color w:val="000000"/>
          <w:sz w:val="24"/>
          <w:szCs w:val="24"/>
        </w:rPr>
        <w:t xml:space="preserve">– </w:t>
      </w:r>
      <w:r w:rsidR="0019494E" w:rsidRPr="005A1933">
        <w:rPr>
          <w:rFonts w:ascii="Georgia" w:hAnsi="Georgia"/>
          <w:sz w:val="24"/>
          <w:szCs w:val="24"/>
        </w:rPr>
        <w:t>Передсердний натрійуретичний пептид</w:t>
      </w:r>
    </w:p>
    <w:p w:rsidR="00FA561C" w:rsidRPr="00FA561C" w:rsidRDefault="00326B27" w:rsidP="00511CAC">
      <w:pPr>
        <w:pStyle w:val="a3"/>
        <w:numPr>
          <w:ilvl w:val="0"/>
          <w:numId w:val="23"/>
        </w:numPr>
        <w:rPr>
          <w:rFonts w:ascii="Georgia" w:hAnsi="Georgia"/>
          <w:color w:val="000000"/>
          <w:sz w:val="24"/>
          <w:szCs w:val="24"/>
        </w:rPr>
      </w:pPr>
      <w:r w:rsidRPr="00FA561C">
        <w:rPr>
          <w:rFonts w:ascii="Georgia" w:hAnsi="Georgia"/>
          <w:b/>
          <w:color w:val="FF0000"/>
          <w:sz w:val="24"/>
          <w:szCs w:val="24"/>
        </w:rPr>
        <w:t>Ефект антагоністу альдостерону</w:t>
      </w:r>
      <w:r w:rsidR="0019494E" w:rsidRPr="00FA561C">
        <w:rPr>
          <w:rFonts w:ascii="Georgia" w:hAnsi="Georgia"/>
          <w:color w:val="FF0000"/>
          <w:sz w:val="24"/>
          <w:szCs w:val="24"/>
        </w:rPr>
        <w:t xml:space="preserve"> </w:t>
      </w:r>
      <w:r w:rsidR="00FA561C" w:rsidRPr="00FA561C">
        <w:rPr>
          <w:rFonts w:ascii="Georgia" w:hAnsi="Georgia"/>
          <w:color w:val="000000"/>
          <w:sz w:val="24"/>
          <w:szCs w:val="24"/>
        </w:rPr>
        <w:t>–</w:t>
      </w:r>
      <w:r w:rsidR="0019494E" w:rsidRPr="00FA561C">
        <w:rPr>
          <w:rFonts w:ascii="Georgia" w:hAnsi="Georgia"/>
          <w:color w:val="000000"/>
          <w:sz w:val="24"/>
          <w:szCs w:val="24"/>
        </w:rPr>
        <w:t xml:space="preserve"> </w:t>
      </w:r>
      <w:r w:rsidR="00FA561C" w:rsidRPr="00FA561C">
        <w:rPr>
          <w:rFonts w:ascii="Georgia" w:hAnsi="Georgia"/>
          <w:sz w:val="24"/>
          <w:szCs w:val="24"/>
        </w:rPr>
        <w:t xml:space="preserve">пригнічують секрецію альдостерону наднирниками; пригнічують секрецію реніну; знижують </w:t>
      </w:r>
      <w:r w:rsidR="005A1933">
        <w:rPr>
          <w:rFonts w:ascii="Georgia" w:hAnsi="Georgia"/>
          <w:sz w:val="24"/>
          <w:szCs w:val="24"/>
        </w:rPr>
        <w:t>АТ</w:t>
      </w:r>
      <w:r w:rsidR="00FA561C" w:rsidRPr="00FA561C">
        <w:rPr>
          <w:rFonts w:ascii="Georgia" w:hAnsi="Georgia"/>
          <w:sz w:val="24"/>
          <w:szCs w:val="24"/>
        </w:rPr>
        <w:t>, знижуючи судинний опір (за рахунок зменшення надходження іонів кальцію в м'язові клітини) і знижуючи об'єм циркулюючої крові (за рахунок підвищення об'єму сечі, що виділяється)</w:t>
      </w:r>
    </w:p>
    <w:p w:rsidR="00326B27" w:rsidRPr="00FA561C" w:rsidRDefault="00326B27" w:rsidP="00FA561C">
      <w:pPr>
        <w:ind w:left="708"/>
        <w:rPr>
          <w:rFonts w:ascii="NimbusRoman-Regular-Identity-H" w:hAnsi="NimbusRoman-Regular-Identity-H"/>
          <w:color w:val="000000"/>
        </w:rPr>
      </w:pPr>
    </w:p>
    <w:p w:rsidR="006D5E34" w:rsidRDefault="006D5E34" w:rsidP="006D5E34">
      <w:pPr>
        <w:rPr>
          <w:rFonts w:ascii="NimbusRoman-Regular-Identity-H" w:hAnsi="NimbusRoman-Regular-Identity-H"/>
          <w:color w:val="000000"/>
          <w:sz w:val="24"/>
          <w:szCs w:val="24"/>
        </w:rPr>
      </w:pPr>
    </w:p>
    <w:p w:rsidR="00FA561C" w:rsidRDefault="00FA561C" w:rsidP="006D5E34">
      <w:pPr>
        <w:rPr>
          <w:rFonts w:ascii="NimbusRoman-Regular-Identity-H" w:hAnsi="NimbusRoman-Regular-Identity-H"/>
          <w:color w:val="000000"/>
          <w:sz w:val="24"/>
          <w:szCs w:val="24"/>
        </w:rPr>
      </w:pPr>
    </w:p>
    <w:p w:rsidR="00FA561C" w:rsidRDefault="00FA561C" w:rsidP="006D5E34">
      <w:pPr>
        <w:rPr>
          <w:rFonts w:ascii="NimbusRoman-Regular-Identity-H" w:hAnsi="NimbusRoman-Regular-Identity-H"/>
          <w:color w:val="000000"/>
          <w:sz w:val="24"/>
          <w:szCs w:val="24"/>
        </w:rPr>
      </w:pPr>
    </w:p>
    <w:p w:rsidR="00FA561C" w:rsidRDefault="00FA561C" w:rsidP="006D5E34">
      <w:pPr>
        <w:rPr>
          <w:rFonts w:ascii="NimbusRoman-Regular-Identity-H" w:hAnsi="NimbusRoman-Regular-Identity-H"/>
          <w:color w:val="000000"/>
          <w:sz w:val="24"/>
          <w:szCs w:val="24"/>
        </w:rPr>
      </w:pPr>
    </w:p>
    <w:p w:rsidR="00FA561C" w:rsidRDefault="00FA561C" w:rsidP="006D5E34">
      <w:pPr>
        <w:rPr>
          <w:rFonts w:ascii="NimbusRoman-Regular-Identity-H" w:hAnsi="NimbusRoman-Regular-Identity-H"/>
          <w:color w:val="000000"/>
          <w:sz w:val="24"/>
          <w:szCs w:val="24"/>
        </w:rPr>
      </w:pPr>
    </w:p>
    <w:p w:rsidR="00FA561C" w:rsidRDefault="00FA561C" w:rsidP="006D5E34">
      <w:pPr>
        <w:rPr>
          <w:rFonts w:ascii="NimbusRoman-Regular-Identity-H" w:hAnsi="NimbusRoman-Regular-Identity-H"/>
          <w:color w:val="000000"/>
          <w:sz w:val="24"/>
          <w:szCs w:val="24"/>
        </w:rPr>
      </w:pPr>
    </w:p>
    <w:p w:rsidR="00FA561C" w:rsidRDefault="00FA561C" w:rsidP="006D5E34">
      <w:pPr>
        <w:rPr>
          <w:rFonts w:ascii="NimbusRoman-Regular-Identity-H" w:hAnsi="NimbusRoman-Regular-Identity-H"/>
          <w:color w:val="000000"/>
          <w:sz w:val="24"/>
          <w:szCs w:val="24"/>
        </w:rPr>
      </w:pPr>
    </w:p>
    <w:p w:rsidR="00FA561C" w:rsidRDefault="00FA561C" w:rsidP="006D5E34">
      <w:pPr>
        <w:rPr>
          <w:rFonts w:ascii="NimbusRoman-Regular-Identity-H" w:hAnsi="NimbusRoman-Regular-Identity-H"/>
          <w:color w:val="000000"/>
          <w:sz w:val="24"/>
          <w:szCs w:val="24"/>
        </w:rPr>
      </w:pPr>
    </w:p>
    <w:p w:rsidR="00FA561C" w:rsidRDefault="00FA561C" w:rsidP="006D5E34">
      <w:pPr>
        <w:rPr>
          <w:rFonts w:ascii="NimbusRoman-Regular-Identity-H" w:hAnsi="NimbusRoman-Regular-Identity-H"/>
          <w:color w:val="000000"/>
          <w:sz w:val="24"/>
          <w:szCs w:val="24"/>
        </w:rPr>
      </w:pPr>
    </w:p>
    <w:p w:rsidR="00FA561C" w:rsidRDefault="00FA561C" w:rsidP="006D5E34">
      <w:pPr>
        <w:rPr>
          <w:rFonts w:ascii="NimbusRoman-Regular-Identity-H" w:hAnsi="NimbusRoman-Regular-Identity-H"/>
          <w:color w:val="000000"/>
          <w:sz w:val="24"/>
          <w:szCs w:val="24"/>
        </w:rPr>
      </w:pPr>
    </w:p>
    <w:p w:rsidR="00FA561C" w:rsidRDefault="00FA561C" w:rsidP="006D5E34">
      <w:pPr>
        <w:rPr>
          <w:rFonts w:ascii="NimbusRoman-Regular-Identity-H" w:hAnsi="NimbusRoman-Regular-Identity-H"/>
          <w:color w:val="000000"/>
          <w:sz w:val="24"/>
          <w:szCs w:val="24"/>
        </w:rPr>
      </w:pPr>
    </w:p>
    <w:p w:rsidR="00FA561C" w:rsidRDefault="00FA561C" w:rsidP="006D5E34">
      <w:pPr>
        <w:rPr>
          <w:rFonts w:ascii="NimbusRoman-Regular-Identity-H" w:hAnsi="NimbusRoman-Regular-Identity-H"/>
          <w:color w:val="000000"/>
          <w:sz w:val="24"/>
          <w:szCs w:val="24"/>
        </w:rPr>
      </w:pPr>
    </w:p>
    <w:p w:rsidR="00FA561C" w:rsidRDefault="00FA561C" w:rsidP="006D5E34">
      <w:pPr>
        <w:rPr>
          <w:rFonts w:ascii="NimbusRoman-Regular-Identity-H" w:hAnsi="NimbusRoman-Regular-Identity-H"/>
          <w:color w:val="000000"/>
          <w:sz w:val="24"/>
          <w:szCs w:val="24"/>
        </w:rPr>
      </w:pPr>
    </w:p>
    <w:p w:rsidR="00326B27" w:rsidRPr="00654B31" w:rsidRDefault="00326B27" w:rsidP="00511CAC">
      <w:pPr>
        <w:pStyle w:val="2"/>
        <w:numPr>
          <w:ilvl w:val="0"/>
          <w:numId w:val="19"/>
        </w:numPr>
        <w:rPr>
          <w:b/>
          <w:color w:val="auto"/>
          <w:highlight w:val="yellow"/>
        </w:rPr>
      </w:pPr>
      <w:r w:rsidRPr="00654B31">
        <w:rPr>
          <w:b/>
          <w:color w:val="auto"/>
          <w:highlight w:val="yellow"/>
        </w:rPr>
        <w:lastRenderedPageBreak/>
        <w:t>Адаптація організму до стресових впливів</w:t>
      </w:r>
      <w:r w:rsidRPr="00654B31">
        <w:rPr>
          <w:rFonts w:ascii="NimbusRoman-Regular" w:hAnsi="NimbusRoman-Regular"/>
          <w:b/>
          <w:color w:val="auto"/>
          <w:highlight w:val="yellow"/>
        </w:rPr>
        <w:t xml:space="preserve">. </w:t>
      </w:r>
      <w:r w:rsidRPr="00654B31">
        <w:rPr>
          <w:b/>
          <w:color w:val="auto"/>
          <w:highlight w:val="yellow"/>
        </w:rPr>
        <w:t>Роль гормонів в адаптації</w:t>
      </w:r>
    </w:p>
    <w:p w:rsidR="00326B27" w:rsidRPr="005A1933" w:rsidRDefault="00326B27" w:rsidP="00511CAC">
      <w:pPr>
        <w:pStyle w:val="a3"/>
        <w:numPr>
          <w:ilvl w:val="0"/>
          <w:numId w:val="23"/>
        </w:numPr>
        <w:spacing w:line="276" w:lineRule="auto"/>
        <w:rPr>
          <w:rFonts w:ascii="Georgia" w:hAnsi="Georgia"/>
          <w:b/>
          <w:highlight w:val="green"/>
        </w:rPr>
      </w:pPr>
      <w:r w:rsidRPr="005A1933">
        <w:rPr>
          <w:rFonts w:ascii="Georgia" w:hAnsi="Georgia"/>
          <w:b/>
          <w:sz w:val="24"/>
          <w:szCs w:val="24"/>
          <w:highlight w:val="green"/>
        </w:rPr>
        <w:t>Регуляція виділення гормонів, які приймають участь в адаптації</w:t>
      </w:r>
    </w:p>
    <w:p w:rsidR="00326B27" w:rsidRPr="005A1933" w:rsidRDefault="00326B27" w:rsidP="00511CAC">
      <w:pPr>
        <w:pStyle w:val="a3"/>
        <w:numPr>
          <w:ilvl w:val="0"/>
          <w:numId w:val="23"/>
        </w:numPr>
        <w:spacing w:line="276" w:lineRule="auto"/>
        <w:rPr>
          <w:rFonts w:ascii="Georgia" w:hAnsi="Georgia"/>
        </w:rPr>
      </w:pPr>
      <w:r w:rsidRPr="005A1933">
        <w:rPr>
          <w:rFonts w:ascii="Georgia" w:hAnsi="Georgia"/>
          <w:sz w:val="24"/>
          <w:szCs w:val="24"/>
        </w:rPr>
        <w:t>1</w:t>
      </w:r>
      <w:r w:rsidR="00FA561C" w:rsidRPr="005A1933">
        <w:rPr>
          <w:rFonts w:ascii="Georgia" w:hAnsi="Georgia"/>
          <w:sz w:val="24"/>
          <w:szCs w:val="24"/>
        </w:rPr>
        <w:t xml:space="preserve"> Кортиколіберин</w:t>
      </w:r>
    </w:p>
    <w:p w:rsidR="00326B27" w:rsidRPr="002A4E1A" w:rsidRDefault="00326B27" w:rsidP="00511CAC">
      <w:pPr>
        <w:pStyle w:val="a3"/>
        <w:numPr>
          <w:ilvl w:val="0"/>
          <w:numId w:val="23"/>
        </w:numPr>
        <w:spacing w:line="276" w:lineRule="auto"/>
        <w:rPr>
          <w:rFonts w:ascii="Georgia" w:hAnsi="Georgia"/>
          <w:color w:val="000000"/>
        </w:rPr>
      </w:pPr>
      <w:r w:rsidRPr="002A4E1A">
        <w:rPr>
          <w:rFonts w:ascii="Georgia" w:hAnsi="Georgia"/>
          <w:color w:val="000000"/>
          <w:sz w:val="24"/>
          <w:szCs w:val="24"/>
        </w:rPr>
        <w:t>2</w:t>
      </w:r>
      <w:r w:rsidR="00FA561C" w:rsidRPr="002A4E1A">
        <w:rPr>
          <w:rFonts w:ascii="Georgia" w:hAnsi="Georgia"/>
          <w:color w:val="000000"/>
          <w:sz w:val="24"/>
          <w:szCs w:val="24"/>
        </w:rPr>
        <w:t xml:space="preserve"> </w:t>
      </w:r>
      <w:r w:rsidR="00AD3A6D">
        <w:rPr>
          <w:rFonts w:ascii="Georgia" w:hAnsi="Georgia"/>
          <w:color w:val="000000"/>
          <w:sz w:val="24"/>
          <w:szCs w:val="24"/>
        </w:rPr>
        <w:t>Катехоламіни – адреналін та норадреналін (симпато-адреналова система)</w:t>
      </w:r>
      <w:r w:rsidR="00FA561C" w:rsidRPr="002A4E1A">
        <w:rPr>
          <w:rFonts w:ascii="Georgia" w:hAnsi="Georgia"/>
          <w:color w:val="000000"/>
          <w:sz w:val="24"/>
          <w:szCs w:val="24"/>
        </w:rPr>
        <w:t xml:space="preserve"> </w:t>
      </w:r>
    </w:p>
    <w:p w:rsidR="00326B27" w:rsidRPr="00AD3A6D" w:rsidRDefault="00326B27" w:rsidP="00511CAC">
      <w:pPr>
        <w:pStyle w:val="a3"/>
        <w:numPr>
          <w:ilvl w:val="0"/>
          <w:numId w:val="23"/>
        </w:numPr>
        <w:spacing w:line="276" w:lineRule="auto"/>
        <w:rPr>
          <w:rFonts w:ascii="Georgia" w:hAnsi="Georgia"/>
          <w:color w:val="000000"/>
        </w:rPr>
      </w:pPr>
      <w:r w:rsidRPr="002A4E1A">
        <w:rPr>
          <w:rFonts w:ascii="Georgia" w:hAnsi="Georgia"/>
          <w:color w:val="000000"/>
          <w:sz w:val="24"/>
          <w:szCs w:val="24"/>
        </w:rPr>
        <w:t>3</w:t>
      </w:r>
      <w:r w:rsidR="00FA561C" w:rsidRPr="002A4E1A">
        <w:rPr>
          <w:rFonts w:ascii="Georgia" w:hAnsi="Georgia"/>
          <w:color w:val="000000"/>
          <w:sz w:val="24"/>
          <w:szCs w:val="24"/>
        </w:rPr>
        <w:t xml:space="preserve"> </w:t>
      </w:r>
      <w:r w:rsidR="00AD3A6D" w:rsidRPr="002A4E1A">
        <w:rPr>
          <w:rFonts w:ascii="Georgia" w:hAnsi="Georgia"/>
          <w:color w:val="000000"/>
          <w:sz w:val="24"/>
          <w:szCs w:val="24"/>
        </w:rPr>
        <w:t xml:space="preserve">АКТГ – адренокортикотропний гормон </w:t>
      </w:r>
      <w:r w:rsidR="00AD3A6D">
        <w:rPr>
          <w:rFonts w:ascii="Georgia" w:hAnsi="Georgia"/>
          <w:color w:val="000000"/>
          <w:sz w:val="24"/>
          <w:szCs w:val="24"/>
        </w:rPr>
        <w:t xml:space="preserve">- </w:t>
      </w:r>
      <w:r w:rsidR="00FA561C" w:rsidRPr="002A4E1A">
        <w:rPr>
          <w:rFonts w:ascii="Georgia" w:hAnsi="Georgia"/>
          <w:color w:val="000000"/>
          <w:sz w:val="24"/>
          <w:szCs w:val="24"/>
        </w:rPr>
        <w:t>Глюкокортикоїди (кортизол)</w:t>
      </w:r>
    </w:p>
    <w:p w:rsidR="00AD3A6D" w:rsidRPr="002A4E1A" w:rsidRDefault="00AD3A6D" w:rsidP="00511CAC">
      <w:pPr>
        <w:pStyle w:val="a3"/>
        <w:numPr>
          <w:ilvl w:val="0"/>
          <w:numId w:val="23"/>
        </w:numPr>
        <w:spacing w:line="276" w:lineRule="auto"/>
        <w:rPr>
          <w:rFonts w:ascii="Georgia" w:hAnsi="Georgia"/>
          <w:color w:val="000000"/>
        </w:rPr>
      </w:pPr>
      <w:r>
        <w:rPr>
          <w:rFonts w:ascii="Georgia" w:hAnsi="Georgia"/>
          <w:color w:val="000000"/>
          <w:sz w:val="24"/>
          <w:szCs w:val="24"/>
        </w:rPr>
        <w:t>Додатково РААС (вазопресин та альдостерон)</w:t>
      </w:r>
    </w:p>
    <w:p w:rsidR="00326B27" w:rsidRPr="005A1933" w:rsidRDefault="00326B27" w:rsidP="00511CAC">
      <w:pPr>
        <w:pStyle w:val="a3"/>
        <w:numPr>
          <w:ilvl w:val="0"/>
          <w:numId w:val="23"/>
        </w:numPr>
        <w:spacing w:line="276" w:lineRule="auto"/>
        <w:rPr>
          <w:rFonts w:ascii="Georgia" w:hAnsi="Georgia"/>
          <w:b/>
          <w:highlight w:val="green"/>
        </w:rPr>
      </w:pPr>
      <w:r w:rsidRPr="005A1933">
        <w:rPr>
          <w:rFonts w:ascii="Georgia" w:hAnsi="Georgia"/>
          <w:b/>
          <w:sz w:val="24"/>
          <w:szCs w:val="24"/>
          <w:highlight w:val="green"/>
        </w:rPr>
        <w:t>Вплив гіпоталамуса на секрецію глюкокортикоїдів</w:t>
      </w:r>
    </w:p>
    <w:p w:rsidR="00FA561C" w:rsidRPr="002A4E1A" w:rsidRDefault="00274FE5" w:rsidP="00511CAC">
      <w:pPr>
        <w:pStyle w:val="a3"/>
        <w:numPr>
          <w:ilvl w:val="0"/>
          <w:numId w:val="23"/>
        </w:numPr>
        <w:spacing w:line="276" w:lineRule="auto"/>
        <w:rPr>
          <w:rFonts w:ascii="Georgia" w:hAnsi="Georgia"/>
          <w:b/>
          <w:color w:val="000000"/>
        </w:rPr>
      </w:pPr>
      <w:r w:rsidRPr="002A4E1A">
        <w:rPr>
          <w:rFonts w:ascii="Georgia" w:hAnsi="Georgia"/>
          <w:sz w:val="24"/>
          <w:szCs w:val="24"/>
        </w:rPr>
        <w:t xml:space="preserve">Гіпоталамус секретує кортиколіберин </w:t>
      </w:r>
      <w:r w:rsidRPr="002A4E1A">
        <w:rPr>
          <w:rFonts w:ascii="Times New Roman" w:hAnsi="Times New Roman" w:cs="Times New Roman"/>
          <w:sz w:val="24"/>
          <w:szCs w:val="24"/>
        </w:rPr>
        <w:t>→</w:t>
      </w:r>
      <w:r w:rsidRPr="002A4E1A">
        <w:rPr>
          <w:rFonts w:ascii="Georgia" w:hAnsi="Georgia"/>
          <w:sz w:val="24"/>
          <w:szCs w:val="24"/>
        </w:rPr>
        <w:t xml:space="preserve"> </w:t>
      </w:r>
      <w:r w:rsidRPr="002A4E1A">
        <w:rPr>
          <w:rFonts w:ascii="Georgia" w:hAnsi="Georgia" w:cs="Georgia"/>
          <w:sz w:val="24"/>
          <w:szCs w:val="24"/>
        </w:rPr>
        <w:t>стимуляція</w:t>
      </w:r>
      <w:r w:rsidRPr="002A4E1A">
        <w:rPr>
          <w:rFonts w:ascii="Georgia" w:hAnsi="Georgia"/>
          <w:sz w:val="24"/>
          <w:szCs w:val="24"/>
        </w:rPr>
        <w:t xml:space="preserve"> </w:t>
      </w:r>
      <w:r w:rsidRPr="002A4E1A">
        <w:rPr>
          <w:rFonts w:ascii="Georgia" w:hAnsi="Georgia" w:cs="Georgia"/>
          <w:sz w:val="24"/>
          <w:szCs w:val="24"/>
        </w:rPr>
        <w:t>секреції</w:t>
      </w:r>
      <w:r w:rsidRPr="002A4E1A">
        <w:rPr>
          <w:rFonts w:ascii="Georgia" w:hAnsi="Georgia"/>
          <w:sz w:val="24"/>
          <w:szCs w:val="24"/>
        </w:rPr>
        <w:t xml:space="preserve"> </w:t>
      </w:r>
      <w:r w:rsidRPr="002A4E1A">
        <w:rPr>
          <w:rFonts w:ascii="Georgia" w:hAnsi="Georgia" w:cs="Georgia"/>
          <w:sz w:val="24"/>
          <w:szCs w:val="24"/>
        </w:rPr>
        <w:t>АКТГ</w:t>
      </w:r>
      <w:r w:rsidRPr="002A4E1A">
        <w:rPr>
          <w:rFonts w:ascii="Georgia" w:hAnsi="Georgia"/>
          <w:sz w:val="24"/>
          <w:szCs w:val="24"/>
        </w:rPr>
        <w:t xml:space="preserve"> </w:t>
      </w:r>
      <w:r w:rsidRPr="002A4E1A">
        <w:rPr>
          <w:rFonts w:ascii="Georgia" w:hAnsi="Georgia" w:cs="Georgia"/>
          <w:sz w:val="24"/>
          <w:szCs w:val="24"/>
        </w:rPr>
        <w:t>гіпофізом</w:t>
      </w:r>
      <w:r w:rsidRPr="002A4E1A">
        <w:rPr>
          <w:rFonts w:ascii="Georgia" w:hAnsi="Georgia"/>
          <w:sz w:val="24"/>
          <w:szCs w:val="24"/>
        </w:rPr>
        <w:t xml:space="preserve"> </w:t>
      </w:r>
      <w:r w:rsidRPr="002A4E1A">
        <w:rPr>
          <w:rFonts w:ascii="Times New Roman" w:hAnsi="Times New Roman" w:cs="Times New Roman"/>
          <w:sz w:val="24"/>
          <w:szCs w:val="24"/>
        </w:rPr>
        <w:t>→</w:t>
      </w:r>
      <w:r w:rsidRPr="002A4E1A">
        <w:rPr>
          <w:rFonts w:ascii="Georgia" w:hAnsi="Georgia"/>
          <w:sz w:val="24"/>
          <w:szCs w:val="24"/>
        </w:rPr>
        <w:t xml:space="preserve"> </w:t>
      </w:r>
      <w:r w:rsidRPr="002A4E1A">
        <w:rPr>
          <w:rFonts w:ascii="Georgia" w:hAnsi="Georgia" w:cs="Georgia"/>
          <w:sz w:val="24"/>
          <w:szCs w:val="24"/>
        </w:rPr>
        <w:t>стимуляція</w:t>
      </w:r>
      <w:r w:rsidRPr="002A4E1A">
        <w:rPr>
          <w:rFonts w:ascii="Georgia" w:hAnsi="Georgia"/>
          <w:sz w:val="24"/>
          <w:szCs w:val="24"/>
        </w:rPr>
        <w:t xml:space="preserve"> </w:t>
      </w:r>
      <w:r w:rsidRPr="002A4E1A">
        <w:rPr>
          <w:rFonts w:ascii="Georgia" w:hAnsi="Georgia" w:cs="Georgia"/>
          <w:sz w:val="24"/>
          <w:szCs w:val="24"/>
        </w:rPr>
        <w:t>син</w:t>
      </w:r>
      <w:r w:rsidRPr="002A4E1A">
        <w:rPr>
          <w:rFonts w:ascii="Georgia" w:hAnsi="Georgia"/>
          <w:sz w:val="24"/>
          <w:szCs w:val="24"/>
        </w:rPr>
        <w:t xml:space="preserve">тезу глюкокортикоїдів </w:t>
      </w:r>
      <w:r w:rsidR="00AD3A6D">
        <w:rPr>
          <w:rFonts w:ascii="Georgia" w:hAnsi="Georgia"/>
          <w:sz w:val="24"/>
          <w:szCs w:val="24"/>
        </w:rPr>
        <w:t xml:space="preserve">(кортизол) </w:t>
      </w:r>
      <w:r w:rsidRPr="002A4E1A">
        <w:rPr>
          <w:rFonts w:ascii="Georgia" w:hAnsi="Georgia"/>
          <w:sz w:val="24"/>
          <w:szCs w:val="24"/>
        </w:rPr>
        <w:t>у корі наднирників</w:t>
      </w:r>
    </w:p>
    <w:p w:rsidR="00326B27" w:rsidRPr="005A1933" w:rsidRDefault="00326B27" w:rsidP="00511CAC">
      <w:pPr>
        <w:pStyle w:val="a3"/>
        <w:numPr>
          <w:ilvl w:val="0"/>
          <w:numId w:val="23"/>
        </w:numPr>
        <w:spacing w:line="276" w:lineRule="auto"/>
        <w:rPr>
          <w:rFonts w:ascii="Georgia" w:hAnsi="Georgia"/>
          <w:b/>
          <w:highlight w:val="green"/>
        </w:rPr>
      </w:pPr>
      <w:r w:rsidRPr="005A1933">
        <w:rPr>
          <w:rFonts w:ascii="Georgia" w:hAnsi="Georgia"/>
          <w:b/>
          <w:sz w:val="24"/>
          <w:szCs w:val="24"/>
          <w:highlight w:val="green"/>
        </w:rPr>
        <w:t>Фізіологічний вплив глюкокортикоїдів на вуглеводний обмін.</w:t>
      </w:r>
    </w:p>
    <w:p w:rsidR="00274FE5" w:rsidRPr="002A4E1A" w:rsidRDefault="00274FE5" w:rsidP="00511CAC">
      <w:pPr>
        <w:pStyle w:val="a3"/>
        <w:widowControl w:val="0"/>
        <w:numPr>
          <w:ilvl w:val="0"/>
          <w:numId w:val="23"/>
        </w:numPr>
        <w:tabs>
          <w:tab w:val="left" w:pos="1320"/>
        </w:tabs>
        <w:autoSpaceDE w:val="0"/>
        <w:autoSpaceDN w:val="0"/>
        <w:spacing w:after="0" w:line="276" w:lineRule="auto"/>
        <w:contextualSpacing w:val="0"/>
        <w:rPr>
          <w:rFonts w:ascii="Georgia" w:hAnsi="Georgia"/>
          <w:sz w:val="24"/>
          <w:szCs w:val="24"/>
        </w:rPr>
      </w:pPr>
      <w:r w:rsidRPr="002A4E1A">
        <w:rPr>
          <w:rFonts w:ascii="Georgia" w:hAnsi="Georgia"/>
          <w:sz w:val="24"/>
          <w:szCs w:val="24"/>
        </w:rPr>
        <w:t>1 Стимулюють глюконеогенез у печінці</w:t>
      </w:r>
    </w:p>
    <w:p w:rsidR="00274FE5" w:rsidRPr="002A4E1A" w:rsidRDefault="00274FE5" w:rsidP="00511CAC">
      <w:pPr>
        <w:pStyle w:val="a3"/>
        <w:widowControl w:val="0"/>
        <w:numPr>
          <w:ilvl w:val="0"/>
          <w:numId w:val="23"/>
        </w:numPr>
        <w:tabs>
          <w:tab w:val="left" w:pos="1320"/>
        </w:tabs>
        <w:autoSpaceDE w:val="0"/>
        <w:autoSpaceDN w:val="0"/>
        <w:spacing w:after="0" w:line="276" w:lineRule="auto"/>
        <w:contextualSpacing w:val="0"/>
        <w:rPr>
          <w:rFonts w:ascii="Georgia" w:hAnsi="Georgia"/>
          <w:sz w:val="24"/>
          <w:szCs w:val="24"/>
        </w:rPr>
      </w:pPr>
      <w:r w:rsidRPr="002A4E1A">
        <w:rPr>
          <w:rFonts w:ascii="Georgia" w:hAnsi="Georgia"/>
          <w:spacing w:val="-10"/>
          <w:sz w:val="24"/>
          <w:szCs w:val="24"/>
        </w:rPr>
        <w:t xml:space="preserve">2 </w:t>
      </w:r>
      <w:r w:rsidRPr="002A4E1A">
        <w:rPr>
          <w:rFonts w:ascii="Georgia" w:hAnsi="Georgia"/>
          <w:sz w:val="24"/>
          <w:szCs w:val="24"/>
        </w:rPr>
        <w:t>Підвищують рівень глюкози в крові</w:t>
      </w:r>
      <w:r w:rsidR="002A4E1A" w:rsidRPr="002A4E1A">
        <w:rPr>
          <w:rFonts w:ascii="Georgia" w:hAnsi="Georgia"/>
          <w:sz w:val="24"/>
          <w:szCs w:val="24"/>
        </w:rPr>
        <w:t xml:space="preserve"> - гіперглікемія</w:t>
      </w:r>
    </w:p>
    <w:p w:rsidR="00274FE5" w:rsidRPr="002A4E1A" w:rsidRDefault="00274FE5" w:rsidP="00511CAC">
      <w:pPr>
        <w:pStyle w:val="a3"/>
        <w:widowControl w:val="0"/>
        <w:numPr>
          <w:ilvl w:val="0"/>
          <w:numId w:val="23"/>
        </w:numPr>
        <w:tabs>
          <w:tab w:val="left" w:pos="1320"/>
        </w:tabs>
        <w:autoSpaceDE w:val="0"/>
        <w:autoSpaceDN w:val="0"/>
        <w:spacing w:after="0" w:line="276" w:lineRule="auto"/>
        <w:contextualSpacing w:val="0"/>
        <w:rPr>
          <w:rFonts w:ascii="Georgia" w:hAnsi="Georgia"/>
          <w:sz w:val="24"/>
          <w:szCs w:val="24"/>
        </w:rPr>
      </w:pPr>
      <w:r w:rsidRPr="002A4E1A">
        <w:rPr>
          <w:rFonts w:ascii="Georgia" w:hAnsi="Georgia"/>
          <w:spacing w:val="-10"/>
          <w:sz w:val="24"/>
          <w:szCs w:val="24"/>
        </w:rPr>
        <w:t xml:space="preserve">3 </w:t>
      </w:r>
      <w:r w:rsidRPr="002A4E1A">
        <w:rPr>
          <w:rFonts w:ascii="Georgia" w:hAnsi="Georgia"/>
          <w:sz w:val="24"/>
          <w:szCs w:val="24"/>
        </w:rPr>
        <w:t>Знижують використання глюкози периферичними тканинам</w:t>
      </w:r>
      <w:r w:rsidR="002A4E1A" w:rsidRPr="002A4E1A">
        <w:rPr>
          <w:rFonts w:ascii="Georgia" w:hAnsi="Georgia"/>
          <w:sz w:val="24"/>
          <w:szCs w:val="24"/>
        </w:rPr>
        <w:t xml:space="preserve"> (зменшення утилізації глюкози тканинами)</w:t>
      </w:r>
    </w:p>
    <w:p w:rsidR="00274FE5" w:rsidRPr="002A4E1A" w:rsidRDefault="00274FE5" w:rsidP="00511CAC">
      <w:pPr>
        <w:pStyle w:val="a3"/>
        <w:widowControl w:val="0"/>
        <w:numPr>
          <w:ilvl w:val="0"/>
          <w:numId w:val="23"/>
        </w:numPr>
        <w:tabs>
          <w:tab w:val="left" w:pos="1320"/>
        </w:tabs>
        <w:autoSpaceDE w:val="0"/>
        <w:autoSpaceDN w:val="0"/>
        <w:spacing w:after="0" w:line="276" w:lineRule="auto"/>
        <w:contextualSpacing w:val="0"/>
        <w:rPr>
          <w:rFonts w:ascii="Georgia" w:hAnsi="Georgia"/>
          <w:sz w:val="24"/>
          <w:szCs w:val="24"/>
        </w:rPr>
      </w:pPr>
      <w:r w:rsidRPr="002A4E1A">
        <w:rPr>
          <w:rFonts w:ascii="Georgia" w:hAnsi="Georgia"/>
          <w:spacing w:val="-10"/>
          <w:sz w:val="24"/>
          <w:szCs w:val="24"/>
        </w:rPr>
        <w:t xml:space="preserve">4 </w:t>
      </w:r>
      <w:r w:rsidRPr="002A4E1A">
        <w:rPr>
          <w:rFonts w:ascii="Georgia" w:hAnsi="Georgia"/>
          <w:sz w:val="24"/>
          <w:szCs w:val="24"/>
        </w:rPr>
        <w:t>Антагоністи інсуліну</w:t>
      </w:r>
    </w:p>
    <w:p w:rsidR="00274FE5" w:rsidRPr="002A4E1A" w:rsidRDefault="00274FE5" w:rsidP="00511CAC">
      <w:pPr>
        <w:pStyle w:val="a3"/>
        <w:widowControl w:val="0"/>
        <w:numPr>
          <w:ilvl w:val="0"/>
          <w:numId w:val="23"/>
        </w:numPr>
        <w:tabs>
          <w:tab w:val="left" w:pos="1320"/>
        </w:tabs>
        <w:autoSpaceDE w:val="0"/>
        <w:autoSpaceDN w:val="0"/>
        <w:spacing w:after="0" w:line="276" w:lineRule="auto"/>
        <w:contextualSpacing w:val="0"/>
        <w:rPr>
          <w:rFonts w:ascii="Georgia" w:hAnsi="Georgia"/>
          <w:sz w:val="24"/>
          <w:szCs w:val="24"/>
        </w:rPr>
      </w:pPr>
      <w:r w:rsidRPr="002A4E1A">
        <w:rPr>
          <w:rFonts w:ascii="Georgia" w:hAnsi="Georgia"/>
          <w:spacing w:val="-10"/>
          <w:sz w:val="24"/>
          <w:szCs w:val="24"/>
        </w:rPr>
        <w:t xml:space="preserve">5 </w:t>
      </w:r>
      <w:r w:rsidRPr="002A4E1A">
        <w:rPr>
          <w:rFonts w:ascii="Georgia" w:hAnsi="Georgia"/>
          <w:sz w:val="24"/>
          <w:szCs w:val="24"/>
        </w:rPr>
        <w:t>Підвищують</w:t>
      </w:r>
      <w:r w:rsidR="002A4E1A" w:rsidRPr="002A4E1A">
        <w:rPr>
          <w:rFonts w:ascii="Georgia" w:hAnsi="Georgia"/>
          <w:sz w:val="24"/>
          <w:szCs w:val="24"/>
        </w:rPr>
        <w:t xml:space="preserve"> запас</w:t>
      </w:r>
      <w:r w:rsidRPr="002A4E1A">
        <w:rPr>
          <w:rFonts w:ascii="Georgia" w:hAnsi="Georgia"/>
          <w:sz w:val="24"/>
          <w:szCs w:val="24"/>
        </w:rPr>
        <w:t xml:space="preserve"> глікоген</w:t>
      </w:r>
      <w:r w:rsidR="002A4E1A" w:rsidRPr="002A4E1A">
        <w:rPr>
          <w:rFonts w:ascii="Georgia" w:hAnsi="Georgia"/>
          <w:sz w:val="24"/>
          <w:szCs w:val="24"/>
        </w:rPr>
        <w:t>у</w:t>
      </w:r>
      <w:r w:rsidRPr="002A4E1A">
        <w:rPr>
          <w:rFonts w:ascii="Georgia" w:hAnsi="Georgia"/>
          <w:sz w:val="24"/>
          <w:szCs w:val="24"/>
        </w:rPr>
        <w:t xml:space="preserve"> у печінці</w:t>
      </w:r>
    </w:p>
    <w:p w:rsidR="006D5E34" w:rsidRPr="005A1933" w:rsidRDefault="00326B27" w:rsidP="00511CAC">
      <w:pPr>
        <w:pStyle w:val="a3"/>
        <w:numPr>
          <w:ilvl w:val="0"/>
          <w:numId w:val="23"/>
        </w:numPr>
        <w:spacing w:line="276" w:lineRule="auto"/>
        <w:rPr>
          <w:rFonts w:ascii="Georgia" w:hAnsi="Georgia"/>
          <w:b/>
          <w:color w:val="000000"/>
          <w:highlight w:val="green"/>
        </w:rPr>
      </w:pPr>
      <w:r w:rsidRPr="005A1933">
        <w:rPr>
          <w:rFonts w:ascii="Georgia" w:hAnsi="Georgia"/>
          <w:b/>
          <w:color w:val="000000"/>
          <w:sz w:val="24"/>
          <w:szCs w:val="24"/>
          <w:highlight w:val="green"/>
        </w:rPr>
        <w:t>Фізіологічний вплив глюкокортикоїдів на жировий обмін</w:t>
      </w:r>
    </w:p>
    <w:p w:rsidR="005A1933" w:rsidRPr="002A4E1A" w:rsidRDefault="005A1933" w:rsidP="00511CAC">
      <w:pPr>
        <w:pStyle w:val="a3"/>
        <w:widowControl w:val="0"/>
        <w:numPr>
          <w:ilvl w:val="0"/>
          <w:numId w:val="23"/>
        </w:numPr>
        <w:tabs>
          <w:tab w:val="left" w:pos="1320"/>
        </w:tabs>
        <w:autoSpaceDE w:val="0"/>
        <w:autoSpaceDN w:val="0"/>
        <w:spacing w:after="0" w:line="276" w:lineRule="auto"/>
        <w:contextualSpacing w:val="0"/>
        <w:rPr>
          <w:rFonts w:ascii="Georgia" w:hAnsi="Georgia"/>
          <w:sz w:val="24"/>
          <w:szCs w:val="24"/>
        </w:rPr>
      </w:pPr>
      <w:r>
        <w:rPr>
          <w:rFonts w:ascii="Georgia" w:hAnsi="Georgia"/>
          <w:sz w:val="24"/>
          <w:szCs w:val="24"/>
        </w:rPr>
        <w:t>Стимулюють ліполіз у кінцівках, а також ліпогенез на тулубі та обличчі</w:t>
      </w:r>
      <w:r w:rsidR="00AD3A6D">
        <w:rPr>
          <w:rFonts w:ascii="Georgia" w:hAnsi="Georgia"/>
          <w:sz w:val="24"/>
          <w:szCs w:val="24"/>
        </w:rPr>
        <w:t xml:space="preserve"> (перерозподіл жиру)</w:t>
      </w:r>
    </w:p>
    <w:p w:rsidR="006D5E34" w:rsidRPr="005A1933" w:rsidRDefault="00326B27" w:rsidP="00511CAC">
      <w:pPr>
        <w:pStyle w:val="a3"/>
        <w:numPr>
          <w:ilvl w:val="0"/>
          <w:numId w:val="23"/>
        </w:numPr>
        <w:spacing w:line="276" w:lineRule="auto"/>
        <w:rPr>
          <w:rFonts w:ascii="Georgia" w:hAnsi="Georgia"/>
          <w:b/>
          <w:color w:val="000000"/>
          <w:highlight w:val="green"/>
        </w:rPr>
      </w:pPr>
      <w:r w:rsidRPr="005A1933">
        <w:rPr>
          <w:rFonts w:ascii="Georgia" w:hAnsi="Georgia"/>
          <w:b/>
          <w:color w:val="000000"/>
          <w:sz w:val="24"/>
          <w:szCs w:val="24"/>
          <w:highlight w:val="green"/>
        </w:rPr>
        <w:t>Протизапальна дія кортизолу</w:t>
      </w:r>
    </w:p>
    <w:p w:rsidR="00274FE5" w:rsidRPr="002A4E1A" w:rsidRDefault="00326B27" w:rsidP="00511CAC">
      <w:pPr>
        <w:pStyle w:val="a3"/>
        <w:numPr>
          <w:ilvl w:val="0"/>
          <w:numId w:val="23"/>
        </w:numPr>
        <w:spacing w:line="276" w:lineRule="auto"/>
        <w:rPr>
          <w:rFonts w:ascii="Georgia" w:hAnsi="Georgia"/>
          <w:color w:val="000000"/>
        </w:rPr>
      </w:pPr>
      <w:r w:rsidRPr="002A4E1A">
        <w:rPr>
          <w:rFonts w:ascii="Georgia" w:hAnsi="Georgia"/>
          <w:color w:val="000000"/>
          <w:sz w:val="24"/>
          <w:szCs w:val="24"/>
        </w:rPr>
        <w:t>1</w:t>
      </w:r>
      <w:r w:rsidR="00274FE5" w:rsidRPr="002A4E1A">
        <w:rPr>
          <w:rFonts w:ascii="Georgia" w:hAnsi="Georgia"/>
          <w:color w:val="000000"/>
          <w:sz w:val="24"/>
          <w:szCs w:val="24"/>
        </w:rPr>
        <w:t xml:space="preserve"> </w:t>
      </w:r>
      <w:r w:rsidR="00274FE5" w:rsidRPr="002A4E1A">
        <w:rPr>
          <w:rFonts w:ascii="Georgia" w:hAnsi="Georgia"/>
          <w:sz w:val="24"/>
          <w:szCs w:val="24"/>
        </w:rPr>
        <w:t>Гальмує синтез простагландинів і лейкотрієнів</w:t>
      </w:r>
    </w:p>
    <w:p w:rsidR="006D5E34" w:rsidRPr="002A4E1A" w:rsidRDefault="00274FE5" w:rsidP="00511CAC">
      <w:pPr>
        <w:pStyle w:val="a3"/>
        <w:numPr>
          <w:ilvl w:val="0"/>
          <w:numId w:val="23"/>
        </w:numPr>
        <w:spacing w:line="276" w:lineRule="auto"/>
        <w:rPr>
          <w:rFonts w:ascii="Georgia" w:hAnsi="Georgia"/>
          <w:color w:val="000000"/>
        </w:rPr>
      </w:pPr>
      <w:r w:rsidRPr="002A4E1A">
        <w:rPr>
          <w:rFonts w:ascii="Georgia" w:hAnsi="Georgia"/>
          <w:sz w:val="24"/>
          <w:szCs w:val="24"/>
        </w:rPr>
        <w:t>2 Зменшує проникність судин і активність імунних клітин</w:t>
      </w:r>
    </w:p>
    <w:p w:rsidR="006D5E34" w:rsidRPr="005A1933" w:rsidRDefault="00326B27" w:rsidP="00511CAC">
      <w:pPr>
        <w:pStyle w:val="a3"/>
        <w:numPr>
          <w:ilvl w:val="0"/>
          <w:numId w:val="23"/>
        </w:numPr>
        <w:spacing w:line="276" w:lineRule="auto"/>
        <w:rPr>
          <w:rFonts w:ascii="Georgia" w:hAnsi="Georgia"/>
          <w:b/>
          <w:color w:val="000000"/>
          <w:highlight w:val="green"/>
        </w:rPr>
      </w:pPr>
      <w:r w:rsidRPr="005A1933">
        <w:rPr>
          <w:rFonts w:ascii="Georgia" w:hAnsi="Georgia"/>
          <w:b/>
          <w:color w:val="000000"/>
          <w:sz w:val="24"/>
          <w:szCs w:val="24"/>
          <w:highlight w:val="green"/>
        </w:rPr>
        <w:t>Гіперсекреція глюкокортикоїдів.</w:t>
      </w:r>
    </w:p>
    <w:p w:rsidR="006D5E34" w:rsidRPr="002A4E1A" w:rsidRDefault="00274FE5" w:rsidP="00511CAC">
      <w:pPr>
        <w:pStyle w:val="a3"/>
        <w:numPr>
          <w:ilvl w:val="0"/>
          <w:numId w:val="23"/>
        </w:numPr>
        <w:spacing w:line="276" w:lineRule="auto"/>
        <w:rPr>
          <w:rFonts w:ascii="Georgia" w:hAnsi="Georgia"/>
          <w:color w:val="000000"/>
        </w:rPr>
      </w:pPr>
      <w:r w:rsidRPr="00AD3A6D">
        <w:rPr>
          <w:rFonts w:ascii="Georgia" w:hAnsi="Georgia"/>
          <w:b/>
          <w:sz w:val="24"/>
          <w:szCs w:val="24"/>
        </w:rPr>
        <w:t>Синдром Іценко-Кушинга</w:t>
      </w:r>
      <w:r w:rsidRPr="002A4E1A">
        <w:rPr>
          <w:rFonts w:ascii="Georgia" w:hAnsi="Georgia"/>
          <w:sz w:val="24"/>
          <w:szCs w:val="24"/>
        </w:rPr>
        <w:t>: гіперглікемія, ожиріння тулубового типу, м’язова атрофія, артеріальна гіпертензія, остеопороз, імуносупресія</w:t>
      </w:r>
    </w:p>
    <w:p w:rsidR="006D5E34" w:rsidRDefault="006D5E34" w:rsidP="006D5E34">
      <w:pPr>
        <w:rPr>
          <w:rFonts w:ascii="NimbusRoman-Regular-Identity-H" w:hAnsi="NimbusRoman-Regular-Identity-H"/>
          <w:color w:val="000000"/>
          <w:sz w:val="24"/>
          <w:szCs w:val="24"/>
        </w:rPr>
      </w:pPr>
    </w:p>
    <w:p w:rsidR="002A4E1A" w:rsidRDefault="002A4E1A" w:rsidP="006D5E34">
      <w:pPr>
        <w:rPr>
          <w:rFonts w:ascii="NimbusRoman-Regular-Identity-H" w:hAnsi="NimbusRoman-Regular-Identity-H"/>
          <w:color w:val="000000"/>
          <w:sz w:val="24"/>
          <w:szCs w:val="24"/>
        </w:rPr>
      </w:pPr>
    </w:p>
    <w:p w:rsidR="002A4E1A" w:rsidRDefault="002A4E1A" w:rsidP="006D5E34">
      <w:pPr>
        <w:rPr>
          <w:rFonts w:ascii="NimbusRoman-Regular-Identity-H" w:hAnsi="NimbusRoman-Regular-Identity-H"/>
          <w:color w:val="000000"/>
          <w:sz w:val="24"/>
          <w:szCs w:val="24"/>
        </w:rPr>
      </w:pPr>
    </w:p>
    <w:p w:rsidR="002A4E1A" w:rsidRDefault="002A4E1A" w:rsidP="006D5E34">
      <w:pPr>
        <w:rPr>
          <w:rFonts w:ascii="NimbusRoman-Regular-Identity-H" w:hAnsi="NimbusRoman-Regular-Identity-H"/>
          <w:color w:val="000000"/>
          <w:sz w:val="24"/>
          <w:szCs w:val="24"/>
        </w:rPr>
      </w:pPr>
    </w:p>
    <w:p w:rsidR="002A4E1A" w:rsidRDefault="002A4E1A" w:rsidP="006D5E34">
      <w:pPr>
        <w:rPr>
          <w:rFonts w:ascii="NimbusRoman-Regular-Identity-H" w:hAnsi="NimbusRoman-Regular-Identity-H"/>
          <w:color w:val="000000"/>
          <w:sz w:val="24"/>
          <w:szCs w:val="24"/>
        </w:rPr>
      </w:pPr>
    </w:p>
    <w:p w:rsidR="002A4E1A" w:rsidRDefault="002A4E1A" w:rsidP="006D5E34">
      <w:pPr>
        <w:rPr>
          <w:rFonts w:ascii="NimbusRoman-Regular-Identity-H" w:hAnsi="NimbusRoman-Regular-Identity-H"/>
          <w:color w:val="000000"/>
          <w:sz w:val="24"/>
          <w:szCs w:val="24"/>
        </w:rPr>
      </w:pPr>
    </w:p>
    <w:p w:rsidR="002A4E1A" w:rsidRDefault="002A4E1A" w:rsidP="006D5E34">
      <w:pPr>
        <w:rPr>
          <w:rFonts w:ascii="NimbusRoman-Regular-Identity-H" w:hAnsi="NimbusRoman-Regular-Identity-H"/>
          <w:color w:val="000000"/>
          <w:sz w:val="24"/>
          <w:szCs w:val="24"/>
        </w:rPr>
      </w:pPr>
    </w:p>
    <w:p w:rsidR="002A4E1A" w:rsidRDefault="002A4E1A" w:rsidP="006D5E34">
      <w:pPr>
        <w:rPr>
          <w:rFonts w:ascii="NimbusRoman-Regular-Identity-H" w:hAnsi="NimbusRoman-Regular-Identity-H"/>
          <w:color w:val="000000"/>
          <w:sz w:val="24"/>
          <w:szCs w:val="24"/>
        </w:rPr>
      </w:pPr>
    </w:p>
    <w:p w:rsidR="002A4E1A" w:rsidRDefault="002A4E1A" w:rsidP="006D5E34">
      <w:pPr>
        <w:rPr>
          <w:rFonts w:ascii="NimbusRoman-Regular-Identity-H" w:hAnsi="NimbusRoman-Regular-Identity-H"/>
          <w:color w:val="000000"/>
          <w:sz w:val="24"/>
          <w:szCs w:val="24"/>
        </w:rPr>
      </w:pPr>
    </w:p>
    <w:p w:rsidR="002A4E1A" w:rsidRDefault="002A4E1A" w:rsidP="006D5E34">
      <w:pPr>
        <w:rPr>
          <w:rFonts w:ascii="NimbusRoman-Regular-Identity-H" w:hAnsi="NimbusRoman-Regular-Identity-H"/>
          <w:color w:val="000000"/>
          <w:sz w:val="24"/>
          <w:szCs w:val="24"/>
        </w:rPr>
      </w:pPr>
    </w:p>
    <w:p w:rsidR="002A4E1A" w:rsidRDefault="002A4E1A" w:rsidP="006D5E34">
      <w:pPr>
        <w:rPr>
          <w:rFonts w:ascii="NimbusRoman-Regular-Identity-H" w:hAnsi="NimbusRoman-Regular-Identity-H"/>
          <w:color w:val="000000"/>
          <w:sz w:val="24"/>
          <w:szCs w:val="24"/>
        </w:rPr>
      </w:pPr>
    </w:p>
    <w:p w:rsidR="002A4E1A" w:rsidRDefault="002A4E1A" w:rsidP="006D5E34">
      <w:pPr>
        <w:rPr>
          <w:rFonts w:ascii="NimbusRoman-Regular-Identity-H" w:hAnsi="NimbusRoman-Regular-Identity-H"/>
          <w:color w:val="000000"/>
          <w:sz w:val="24"/>
          <w:szCs w:val="24"/>
        </w:rPr>
      </w:pPr>
    </w:p>
    <w:p w:rsidR="002A4E1A" w:rsidRDefault="002A4E1A" w:rsidP="006D5E34">
      <w:pPr>
        <w:rPr>
          <w:rFonts w:ascii="NimbusRoman-Regular-Identity-H" w:hAnsi="NimbusRoman-Regular-Identity-H"/>
          <w:color w:val="000000"/>
          <w:sz w:val="24"/>
          <w:szCs w:val="24"/>
        </w:rPr>
      </w:pPr>
    </w:p>
    <w:p w:rsidR="002A4E1A" w:rsidRDefault="002A4E1A" w:rsidP="006D5E34">
      <w:pPr>
        <w:rPr>
          <w:rFonts w:ascii="NimbusRoman-Regular-Identity-H" w:hAnsi="NimbusRoman-Regular-Identity-H"/>
          <w:color w:val="000000"/>
          <w:sz w:val="24"/>
          <w:szCs w:val="24"/>
        </w:rPr>
      </w:pPr>
    </w:p>
    <w:p w:rsidR="002A4E1A" w:rsidRDefault="002A4E1A" w:rsidP="006D5E34">
      <w:pPr>
        <w:rPr>
          <w:rFonts w:ascii="NimbusRoman-Regular-Identity-H" w:hAnsi="NimbusRoman-Regular-Identity-H"/>
          <w:color w:val="000000"/>
          <w:sz w:val="24"/>
          <w:szCs w:val="24"/>
        </w:rPr>
      </w:pPr>
    </w:p>
    <w:p w:rsidR="006D5E34" w:rsidRPr="00654B31" w:rsidRDefault="00326B27" w:rsidP="00511CAC">
      <w:pPr>
        <w:pStyle w:val="2"/>
        <w:numPr>
          <w:ilvl w:val="0"/>
          <w:numId w:val="19"/>
        </w:numPr>
        <w:rPr>
          <w:b/>
          <w:color w:val="auto"/>
          <w:highlight w:val="yellow"/>
        </w:rPr>
      </w:pPr>
      <w:r w:rsidRPr="00654B31">
        <w:rPr>
          <w:b/>
          <w:color w:val="auto"/>
          <w:highlight w:val="yellow"/>
        </w:rPr>
        <w:lastRenderedPageBreak/>
        <w:t>Структура і роль симпато</w:t>
      </w:r>
      <w:r w:rsidRPr="00654B31">
        <w:rPr>
          <w:rFonts w:ascii="NimbusRoman-Regular" w:hAnsi="NimbusRoman-Regular"/>
          <w:b/>
          <w:color w:val="auto"/>
          <w:highlight w:val="yellow"/>
        </w:rPr>
        <w:t>-</w:t>
      </w:r>
      <w:r w:rsidRPr="00654B31">
        <w:rPr>
          <w:b/>
          <w:color w:val="auto"/>
          <w:highlight w:val="yellow"/>
        </w:rPr>
        <w:t>адреналової системи в регуляції функцій організму</w:t>
      </w:r>
    </w:p>
    <w:p w:rsidR="006D5E34" w:rsidRPr="00F91CF0" w:rsidRDefault="00326B27" w:rsidP="00511CAC">
      <w:pPr>
        <w:pStyle w:val="a3"/>
        <w:numPr>
          <w:ilvl w:val="0"/>
          <w:numId w:val="23"/>
        </w:numPr>
        <w:spacing w:line="240" w:lineRule="auto"/>
        <w:rPr>
          <w:rFonts w:ascii="Georgia" w:hAnsi="Georgia"/>
          <w:b/>
          <w:color w:val="000000"/>
          <w:sz w:val="24"/>
          <w:szCs w:val="24"/>
          <w:highlight w:val="green"/>
        </w:rPr>
      </w:pPr>
      <w:r w:rsidRPr="00F91CF0">
        <w:rPr>
          <w:rFonts w:ascii="Georgia" w:hAnsi="Georgia"/>
          <w:b/>
          <w:color w:val="000000"/>
          <w:sz w:val="24"/>
          <w:szCs w:val="24"/>
          <w:highlight w:val="green"/>
        </w:rPr>
        <w:t xml:space="preserve">Регуляція виділення гормонів симпатоадреналової </w:t>
      </w:r>
      <w:r w:rsidR="006D5E34" w:rsidRPr="00F91CF0">
        <w:rPr>
          <w:rFonts w:ascii="Georgia" w:hAnsi="Georgia"/>
          <w:b/>
          <w:color w:val="000000"/>
          <w:sz w:val="24"/>
          <w:szCs w:val="24"/>
          <w:highlight w:val="green"/>
        </w:rPr>
        <w:t>системи</w:t>
      </w:r>
    </w:p>
    <w:p w:rsidR="006D5E34" w:rsidRPr="00F91CF0" w:rsidRDefault="00326B27" w:rsidP="00511CAC">
      <w:pPr>
        <w:pStyle w:val="a3"/>
        <w:numPr>
          <w:ilvl w:val="0"/>
          <w:numId w:val="23"/>
        </w:numPr>
        <w:spacing w:line="240" w:lineRule="auto"/>
        <w:rPr>
          <w:rFonts w:ascii="Georgia" w:hAnsi="Georgia"/>
          <w:color w:val="000000"/>
          <w:sz w:val="24"/>
          <w:szCs w:val="24"/>
        </w:rPr>
      </w:pPr>
      <w:r w:rsidRPr="004A5221">
        <w:rPr>
          <w:rFonts w:ascii="Georgia" w:hAnsi="Georgia"/>
          <w:b/>
          <w:color w:val="FF0000"/>
          <w:sz w:val="24"/>
          <w:szCs w:val="24"/>
        </w:rPr>
        <w:t xml:space="preserve">Стимул виділення гормонів симпатоадреналової </w:t>
      </w:r>
      <w:r w:rsidR="006D5E34" w:rsidRPr="004A5221">
        <w:rPr>
          <w:rFonts w:ascii="Georgia" w:hAnsi="Georgia"/>
          <w:b/>
          <w:color w:val="FF0000"/>
          <w:sz w:val="24"/>
          <w:szCs w:val="24"/>
        </w:rPr>
        <w:t>системи</w:t>
      </w:r>
      <w:r w:rsidR="002A4E1A" w:rsidRPr="004A5221">
        <w:rPr>
          <w:rFonts w:ascii="Georgia" w:hAnsi="Georgia"/>
          <w:color w:val="FF0000"/>
          <w:sz w:val="24"/>
          <w:szCs w:val="24"/>
        </w:rPr>
        <w:t xml:space="preserve"> </w:t>
      </w:r>
      <w:r w:rsidR="002A4E1A" w:rsidRPr="00F91CF0">
        <w:rPr>
          <w:rFonts w:ascii="Georgia" w:hAnsi="Georgia"/>
          <w:color w:val="000000"/>
          <w:sz w:val="24"/>
          <w:szCs w:val="24"/>
        </w:rPr>
        <w:t xml:space="preserve">– </w:t>
      </w:r>
      <w:r w:rsidR="002A4E1A" w:rsidRPr="00F91CF0">
        <w:rPr>
          <w:rFonts w:ascii="Georgia" w:hAnsi="Georgia"/>
          <w:spacing w:val="-2"/>
          <w:w w:val="90"/>
          <w:sz w:val="24"/>
          <w:szCs w:val="24"/>
        </w:rPr>
        <w:t>це фізичний та емоційний стрес (біль, гіпоглікемія, фізичне навантаження, гіпоксія, переляк, тривога, гіпотермія)</w:t>
      </w:r>
    </w:p>
    <w:p w:rsidR="006D5E34" w:rsidRPr="00F91CF0" w:rsidRDefault="00326B27" w:rsidP="00511CAC">
      <w:pPr>
        <w:pStyle w:val="a3"/>
        <w:numPr>
          <w:ilvl w:val="0"/>
          <w:numId w:val="23"/>
        </w:numPr>
        <w:spacing w:line="240" w:lineRule="auto"/>
        <w:rPr>
          <w:rFonts w:ascii="Georgia" w:hAnsi="Georgia"/>
          <w:color w:val="000000"/>
          <w:sz w:val="24"/>
          <w:szCs w:val="24"/>
        </w:rPr>
      </w:pPr>
      <w:r w:rsidRPr="004A5221">
        <w:rPr>
          <w:rFonts w:ascii="Georgia" w:hAnsi="Georgia"/>
          <w:b/>
          <w:color w:val="FF0000"/>
          <w:sz w:val="24"/>
          <w:szCs w:val="24"/>
        </w:rPr>
        <w:t>Медіатор, який стимулює виділення гормонів в симпатоадреналовой системі</w:t>
      </w:r>
      <w:r w:rsidR="002A4E1A" w:rsidRPr="004A5221">
        <w:rPr>
          <w:rFonts w:ascii="Georgia" w:hAnsi="Georgia"/>
          <w:color w:val="FF0000"/>
          <w:sz w:val="24"/>
          <w:szCs w:val="24"/>
        </w:rPr>
        <w:t xml:space="preserve"> </w:t>
      </w:r>
      <w:r w:rsidR="002A4E1A" w:rsidRPr="00F91CF0">
        <w:rPr>
          <w:rFonts w:ascii="Georgia" w:hAnsi="Georgia"/>
          <w:color w:val="000000"/>
          <w:sz w:val="24"/>
          <w:szCs w:val="24"/>
        </w:rPr>
        <w:t xml:space="preserve">– </w:t>
      </w:r>
      <w:r w:rsidR="002A4E1A" w:rsidRPr="00F91CF0">
        <w:rPr>
          <w:rFonts w:ascii="Georgia" w:hAnsi="Georgia"/>
          <w:spacing w:val="-2"/>
          <w:w w:val="90"/>
          <w:sz w:val="24"/>
          <w:szCs w:val="24"/>
        </w:rPr>
        <w:t>ацетилхолін (</w:t>
      </w:r>
      <w:r w:rsidR="002A4E1A" w:rsidRPr="00F91CF0">
        <w:rPr>
          <w:rFonts w:ascii="Georgia" w:hAnsi="Georgia"/>
          <w:sz w:val="24"/>
          <w:szCs w:val="24"/>
        </w:rPr>
        <w:t>діє на нікотинові рецептори хромафінних клітин наднирників</w:t>
      </w:r>
      <w:r w:rsidR="002A4E1A" w:rsidRPr="00F91CF0">
        <w:rPr>
          <w:rFonts w:ascii="Georgia" w:hAnsi="Georgia"/>
          <w:spacing w:val="-2"/>
          <w:w w:val="90"/>
          <w:sz w:val="24"/>
          <w:szCs w:val="24"/>
        </w:rPr>
        <w:t>)</w:t>
      </w:r>
    </w:p>
    <w:p w:rsidR="006D5E34" w:rsidRPr="00F91CF0" w:rsidRDefault="00326B27" w:rsidP="00511CAC">
      <w:pPr>
        <w:pStyle w:val="a3"/>
        <w:numPr>
          <w:ilvl w:val="0"/>
          <w:numId w:val="23"/>
        </w:numPr>
        <w:spacing w:line="240" w:lineRule="auto"/>
        <w:rPr>
          <w:rFonts w:ascii="Georgia" w:hAnsi="Georgia"/>
          <w:b/>
          <w:color w:val="000000"/>
          <w:sz w:val="24"/>
          <w:szCs w:val="24"/>
          <w:highlight w:val="green"/>
        </w:rPr>
      </w:pPr>
      <w:r w:rsidRPr="00F91CF0">
        <w:rPr>
          <w:rFonts w:ascii="Georgia" w:hAnsi="Georgia"/>
          <w:b/>
          <w:color w:val="000000"/>
          <w:sz w:val="24"/>
          <w:szCs w:val="24"/>
          <w:highlight w:val="green"/>
        </w:rPr>
        <w:t>Фізіологічний механізм дії катехоламінів на β-адренорецертори</w:t>
      </w:r>
    </w:p>
    <w:p w:rsidR="002A4E1A" w:rsidRPr="00F91CF0" w:rsidRDefault="002A4E1A" w:rsidP="00511CAC">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F91CF0">
        <w:rPr>
          <w:rFonts w:ascii="Georgia" w:hAnsi="Georgia"/>
          <w:sz w:val="24"/>
          <w:szCs w:val="24"/>
        </w:rPr>
        <w:t xml:space="preserve">Стимуляція β-адренорецепторів (дія адреналіну) - активація Gs-білка - активація аденілатициклази - утв цАМФ - стимуляція протеїнкіназ (протеїнкіназу А) - фосфорилювання білків - зміна функцій: серцебиття, бронходилатація, ліполіз тощо </w:t>
      </w:r>
    </w:p>
    <w:p w:rsidR="006D5E34" w:rsidRPr="00F91CF0" w:rsidRDefault="00326B27" w:rsidP="00511CAC">
      <w:pPr>
        <w:pStyle w:val="a3"/>
        <w:numPr>
          <w:ilvl w:val="0"/>
          <w:numId w:val="23"/>
        </w:numPr>
        <w:spacing w:line="240" w:lineRule="auto"/>
        <w:rPr>
          <w:rFonts w:ascii="Georgia" w:hAnsi="Georgia"/>
          <w:b/>
          <w:color w:val="000000"/>
          <w:sz w:val="24"/>
          <w:szCs w:val="24"/>
          <w:highlight w:val="green"/>
        </w:rPr>
      </w:pPr>
      <w:r w:rsidRPr="00F91CF0">
        <w:rPr>
          <w:rFonts w:ascii="Georgia" w:hAnsi="Georgia"/>
          <w:b/>
          <w:color w:val="000000"/>
          <w:sz w:val="24"/>
          <w:szCs w:val="24"/>
          <w:highlight w:val="green"/>
        </w:rPr>
        <w:t>Вториний месенджер при активації β-адренорецерторів</w:t>
      </w:r>
    </w:p>
    <w:p w:rsidR="002A4E1A" w:rsidRPr="00F91CF0" w:rsidRDefault="002A4E1A" w:rsidP="00511CAC">
      <w:pPr>
        <w:pStyle w:val="a3"/>
        <w:numPr>
          <w:ilvl w:val="0"/>
          <w:numId w:val="23"/>
        </w:numPr>
        <w:spacing w:line="240" w:lineRule="auto"/>
        <w:rPr>
          <w:rFonts w:ascii="Georgia" w:hAnsi="Georgia"/>
          <w:b/>
          <w:color w:val="000000"/>
          <w:sz w:val="24"/>
          <w:szCs w:val="24"/>
        </w:rPr>
      </w:pPr>
      <w:r w:rsidRPr="00F91CF0">
        <w:rPr>
          <w:rFonts w:ascii="Georgia" w:hAnsi="Georgia"/>
          <w:sz w:val="24"/>
          <w:szCs w:val="24"/>
        </w:rPr>
        <w:t>цАМФ (циклічний аденозинмонофосфат)</w:t>
      </w:r>
    </w:p>
    <w:p w:rsidR="006D5E34" w:rsidRPr="00F91CF0" w:rsidRDefault="00326B27" w:rsidP="00511CAC">
      <w:pPr>
        <w:pStyle w:val="a3"/>
        <w:numPr>
          <w:ilvl w:val="0"/>
          <w:numId w:val="23"/>
        </w:numPr>
        <w:spacing w:line="240" w:lineRule="auto"/>
        <w:rPr>
          <w:rFonts w:ascii="Georgia" w:hAnsi="Georgia"/>
          <w:b/>
          <w:color w:val="000000"/>
          <w:sz w:val="24"/>
          <w:szCs w:val="24"/>
          <w:highlight w:val="green"/>
        </w:rPr>
      </w:pPr>
      <w:r w:rsidRPr="00F91CF0">
        <w:rPr>
          <w:rFonts w:ascii="Georgia" w:hAnsi="Georgia"/>
          <w:b/>
          <w:color w:val="000000"/>
          <w:sz w:val="24"/>
          <w:szCs w:val="24"/>
          <w:highlight w:val="green"/>
        </w:rPr>
        <w:t>Фізіологічний механізм дії катехоламінів на a-адренорецертори</w:t>
      </w:r>
    </w:p>
    <w:p w:rsidR="002A4E1A" w:rsidRPr="00F91CF0" w:rsidRDefault="002A4E1A" w:rsidP="00511CAC">
      <w:pPr>
        <w:pStyle w:val="a3"/>
        <w:numPr>
          <w:ilvl w:val="0"/>
          <w:numId w:val="23"/>
        </w:numPr>
        <w:spacing w:line="240" w:lineRule="auto"/>
        <w:rPr>
          <w:rFonts w:ascii="Georgia" w:hAnsi="Georgia"/>
          <w:b/>
          <w:color w:val="000000"/>
          <w:sz w:val="24"/>
          <w:szCs w:val="24"/>
        </w:rPr>
      </w:pPr>
      <w:r w:rsidRPr="00F91CF0">
        <w:rPr>
          <w:rFonts w:ascii="Georgia" w:hAnsi="Georgia"/>
          <w:w w:val="90"/>
          <w:sz w:val="24"/>
          <w:szCs w:val="24"/>
        </w:rPr>
        <w:t>Стимуляція а-адренорецепторів мембран гладких м’язів судин - а</w:t>
      </w:r>
      <w:r w:rsidRPr="00F91CF0">
        <w:rPr>
          <w:rFonts w:ascii="Georgia" w:hAnsi="Georgia"/>
          <w:sz w:val="24"/>
          <w:szCs w:val="24"/>
        </w:rPr>
        <w:t>ктивація Gq-білка - активація фосфоліпази С - утв ІФ3 (інозитолтрифосфат) - збільш концентрації в цитоплазмі іонів Са2+ - скорочення гладеньких м’язів (вазоконстрикція)</w:t>
      </w:r>
    </w:p>
    <w:p w:rsidR="006D5E34" w:rsidRPr="00F91CF0" w:rsidRDefault="00326B27" w:rsidP="00511CAC">
      <w:pPr>
        <w:pStyle w:val="a3"/>
        <w:numPr>
          <w:ilvl w:val="0"/>
          <w:numId w:val="23"/>
        </w:numPr>
        <w:spacing w:line="240" w:lineRule="auto"/>
        <w:rPr>
          <w:rFonts w:ascii="Georgia" w:hAnsi="Georgia"/>
          <w:b/>
          <w:color w:val="000000"/>
          <w:sz w:val="24"/>
          <w:szCs w:val="24"/>
          <w:highlight w:val="green"/>
        </w:rPr>
      </w:pPr>
      <w:r w:rsidRPr="00F91CF0">
        <w:rPr>
          <w:rFonts w:ascii="Georgia" w:hAnsi="Georgia"/>
          <w:b/>
          <w:color w:val="000000"/>
          <w:sz w:val="24"/>
          <w:szCs w:val="24"/>
          <w:highlight w:val="green"/>
        </w:rPr>
        <w:t>Фізіологічний вплив гормонів гормонів симпатоадреналової системи на вуглеводний</w:t>
      </w:r>
      <w:r w:rsidR="00F91CF0" w:rsidRPr="00F91CF0">
        <w:rPr>
          <w:rFonts w:ascii="Georgia" w:hAnsi="Georgia"/>
          <w:b/>
          <w:color w:val="000000"/>
          <w:sz w:val="24"/>
          <w:szCs w:val="24"/>
          <w:highlight w:val="green"/>
        </w:rPr>
        <w:t xml:space="preserve"> </w:t>
      </w:r>
      <w:r w:rsidRPr="00F91CF0">
        <w:rPr>
          <w:rFonts w:ascii="Georgia" w:hAnsi="Georgia"/>
          <w:b/>
          <w:color w:val="000000"/>
          <w:sz w:val="24"/>
          <w:szCs w:val="24"/>
          <w:highlight w:val="green"/>
        </w:rPr>
        <w:t>обмін.</w:t>
      </w:r>
    </w:p>
    <w:p w:rsidR="002A4E1A" w:rsidRPr="00F91CF0" w:rsidRDefault="00326B27" w:rsidP="00511CAC">
      <w:pPr>
        <w:pStyle w:val="a3"/>
        <w:numPr>
          <w:ilvl w:val="0"/>
          <w:numId w:val="23"/>
        </w:numPr>
        <w:spacing w:line="240" w:lineRule="auto"/>
        <w:rPr>
          <w:rFonts w:ascii="Georgia" w:hAnsi="Georgia"/>
          <w:color w:val="000000"/>
          <w:sz w:val="24"/>
          <w:szCs w:val="24"/>
        </w:rPr>
      </w:pPr>
      <w:r w:rsidRPr="00F91CF0">
        <w:rPr>
          <w:rFonts w:ascii="Georgia" w:hAnsi="Georgia"/>
          <w:color w:val="000000"/>
          <w:sz w:val="24"/>
          <w:szCs w:val="24"/>
        </w:rPr>
        <w:t>1</w:t>
      </w:r>
      <w:r w:rsidR="002A4E1A" w:rsidRPr="00F91CF0">
        <w:rPr>
          <w:rFonts w:ascii="Georgia" w:hAnsi="Georgia"/>
          <w:color w:val="000000"/>
          <w:sz w:val="24"/>
          <w:szCs w:val="24"/>
          <w:lang w:val="ru-RU"/>
        </w:rPr>
        <w:t xml:space="preserve"> </w:t>
      </w:r>
      <w:r w:rsidR="002A4E1A" w:rsidRPr="00F91CF0">
        <w:rPr>
          <w:rFonts w:ascii="Georgia" w:hAnsi="Georgia"/>
          <w:spacing w:val="-10"/>
          <w:w w:val="115"/>
          <w:sz w:val="24"/>
          <w:szCs w:val="24"/>
          <w:lang w:val="ru-RU"/>
        </w:rPr>
        <w:t>П</w:t>
      </w:r>
      <w:r w:rsidR="002A4E1A" w:rsidRPr="00F91CF0">
        <w:rPr>
          <w:rFonts w:ascii="Georgia" w:hAnsi="Georgia"/>
          <w:spacing w:val="-10"/>
          <w:w w:val="115"/>
          <w:sz w:val="24"/>
          <w:szCs w:val="24"/>
        </w:rPr>
        <w:t>ідвищення глікогенолізу в печінці</w:t>
      </w:r>
    </w:p>
    <w:p w:rsidR="002A4E1A" w:rsidRPr="00F91CF0" w:rsidRDefault="002A4E1A" w:rsidP="00511CAC">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F91CF0">
        <w:rPr>
          <w:rFonts w:ascii="Georgia" w:hAnsi="Georgia"/>
          <w:spacing w:val="-10"/>
          <w:sz w:val="24"/>
          <w:szCs w:val="24"/>
        </w:rPr>
        <w:t xml:space="preserve">2 </w:t>
      </w:r>
      <w:r w:rsidRPr="00F91CF0">
        <w:rPr>
          <w:rFonts w:ascii="Georgia" w:hAnsi="Georgia"/>
          <w:spacing w:val="-10"/>
          <w:sz w:val="24"/>
          <w:szCs w:val="24"/>
          <w:lang w:val="ru-RU"/>
        </w:rPr>
        <w:t>З</w:t>
      </w:r>
      <w:r w:rsidRPr="00F91CF0">
        <w:rPr>
          <w:rFonts w:ascii="Georgia" w:hAnsi="Georgia"/>
          <w:spacing w:val="-10"/>
          <w:sz w:val="24"/>
          <w:szCs w:val="24"/>
        </w:rPr>
        <w:t>ниження секреції інсуліну та підвищення секреції глюкагону</w:t>
      </w:r>
    </w:p>
    <w:p w:rsidR="002A4E1A" w:rsidRPr="00F91CF0" w:rsidRDefault="002A4E1A" w:rsidP="00511CAC">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F91CF0">
        <w:rPr>
          <w:rFonts w:ascii="Georgia" w:hAnsi="Georgia"/>
          <w:spacing w:val="-10"/>
          <w:sz w:val="24"/>
          <w:szCs w:val="24"/>
        </w:rPr>
        <w:t xml:space="preserve">3 </w:t>
      </w:r>
      <w:r w:rsidRPr="00F91CF0">
        <w:rPr>
          <w:rFonts w:ascii="Georgia" w:hAnsi="Georgia"/>
          <w:spacing w:val="-10"/>
          <w:sz w:val="24"/>
          <w:szCs w:val="24"/>
          <w:lang w:val="ru-RU"/>
        </w:rPr>
        <w:t>П</w:t>
      </w:r>
      <w:r w:rsidRPr="00F91CF0">
        <w:rPr>
          <w:rFonts w:ascii="Georgia" w:hAnsi="Georgia"/>
          <w:spacing w:val="-10"/>
          <w:sz w:val="24"/>
          <w:szCs w:val="24"/>
        </w:rPr>
        <w:t>ідвищ секреції АКТГ - внасл збільш виділення корою наднирників кортизолу, який викликає глюконеогенез у печінці</w:t>
      </w:r>
    </w:p>
    <w:p w:rsidR="002A4E1A" w:rsidRPr="00F91CF0" w:rsidRDefault="002A4E1A" w:rsidP="00511CAC">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F91CF0">
        <w:rPr>
          <w:rFonts w:ascii="Georgia" w:hAnsi="Georgia"/>
          <w:spacing w:val="-10"/>
          <w:sz w:val="24"/>
          <w:szCs w:val="24"/>
        </w:rPr>
        <w:t xml:space="preserve">4  </w:t>
      </w:r>
      <w:r w:rsidRPr="00F91CF0">
        <w:rPr>
          <w:rFonts w:ascii="Georgia" w:hAnsi="Georgia"/>
          <w:spacing w:val="-10"/>
          <w:sz w:val="24"/>
          <w:szCs w:val="24"/>
          <w:lang w:val="ru-RU"/>
        </w:rPr>
        <w:t>З</w:t>
      </w:r>
      <w:r w:rsidRPr="00F91CF0">
        <w:rPr>
          <w:rFonts w:ascii="Georgia" w:hAnsi="Georgia"/>
          <w:spacing w:val="-10"/>
          <w:sz w:val="24"/>
          <w:szCs w:val="24"/>
        </w:rPr>
        <w:t>меншення викор глюкози клітинами</w:t>
      </w:r>
    </w:p>
    <w:p w:rsidR="002A4E1A" w:rsidRPr="00F91CF0" w:rsidRDefault="002A4E1A" w:rsidP="00511CAC">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F91CF0">
        <w:rPr>
          <w:rFonts w:ascii="Georgia" w:hAnsi="Georgia"/>
          <w:spacing w:val="-10"/>
          <w:sz w:val="24"/>
          <w:szCs w:val="24"/>
        </w:rPr>
        <w:t xml:space="preserve">5 </w:t>
      </w:r>
      <w:r w:rsidRPr="00F91CF0">
        <w:rPr>
          <w:rFonts w:ascii="Times New Roman" w:hAnsi="Times New Roman" w:cs="Times New Roman"/>
          <w:sz w:val="24"/>
          <w:szCs w:val="24"/>
        </w:rPr>
        <w:t>↑</w:t>
      </w:r>
      <w:r w:rsidRPr="00F91CF0">
        <w:rPr>
          <w:rFonts w:ascii="Georgia" w:hAnsi="Georgia"/>
          <w:sz w:val="24"/>
          <w:szCs w:val="24"/>
        </w:rPr>
        <w:t xml:space="preserve"> </w:t>
      </w:r>
      <w:r w:rsidRPr="00F91CF0">
        <w:rPr>
          <w:rFonts w:ascii="Georgia" w:hAnsi="Georgia" w:cs="Georgia"/>
          <w:sz w:val="24"/>
          <w:szCs w:val="24"/>
        </w:rPr>
        <w:t>Лактату</w:t>
      </w:r>
      <w:r w:rsidRPr="00F91CF0">
        <w:rPr>
          <w:rFonts w:ascii="Georgia" w:hAnsi="Georgia"/>
          <w:sz w:val="24"/>
          <w:szCs w:val="24"/>
        </w:rPr>
        <w:t xml:space="preserve"> (</w:t>
      </w:r>
      <w:r w:rsidRPr="00F91CF0">
        <w:rPr>
          <w:rFonts w:ascii="Georgia" w:hAnsi="Georgia" w:cs="Georgia"/>
          <w:sz w:val="24"/>
          <w:szCs w:val="24"/>
        </w:rPr>
        <w:t>з</w:t>
      </w:r>
      <w:r w:rsidRPr="00F91CF0">
        <w:rPr>
          <w:rFonts w:ascii="Georgia" w:hAnsi="Georgia"/>
          <w:sz w:val="24"/>
          <w:szCs w:val="24"/>
        </w:rPr>
        <w:t xml:space="preserve"> </w:t>
      </w:r>
      <w:r w:rsidRPr="00F91CF0">
        <w:rPr>
          <w:rFonts w:ascii="Georgia" w:hAnsi="Georgia" w:cs="Georgia"/>
          <w:sz w:val="24"/>
          <w:szCs w:val="24"/>
        </w:rPr>
        <w:t>м’язів</w:t>
      </w:r>
      <w:r w:rsidRPr="00F91CF0">
        <w:rPr>
          <w:rFonts w:ascii="Georgia" w:hAnsi="Georgia"/>
          <w:sz w:val="24"/>
          <w:szCs w:val="24"/>
        </w:rPr>
        <w:t xml:space="preserve">) </w:t>
      </w:r>
      <w:r w:rsidRPr="00F91CF0">
        <w:rPr>
          <w:rFonts w:ascii="Times New Roman" w:hAnsi="Times New Roman" w:cs="Times New Roman"/>
          <w:sz w:val="24"/>
          <w:szCs w:val="24"/>
        </w:rPr>
        <w:t>→</w:t>
      </w:r>
      <w:r w:rsidRPr="00F91CF0">
        <w:rPr>
          <w:rFonts w:ascii="Georgia" w:hAnsi="Georgia"/>
          <w:sz w:val="24"/>
          <w:szCs w:val="24"/>
        </w:rPr>
        <w:t xml:space="preserve"> </w:t>
      </w:r>
      <w:r w:rsidRPr="00F91CF0">
        <w:rPr>
          <w:rFonts w:ascii="Georgia" w:hAnsi="Georgia" w:cs="Georgia"/>
          <w:sz w:val="24"/>
          <w:szCs w:val="24"/>
        </w:rPr>
        <w:t>використовується</w:t>
      </w:r>
      <w:r w:rsidRPr="00F91CF0">
        <w:rPr>
          <w:rFonts w:ascii="Georgia" w:hAnsi="Georgia"/>
          <w:sz w:val="24"/>
          <w:szCs w:val="24"/>
        </w:rPr>
        <w:t xml:space="preserve"> </w:t>
      </w:r>
      <w:r w:rsidRPr="00F91CF0">
        <w:rPr>
          <w:rFonts w:ascii="Georgia" w:hAnsi="Georgia" w:cs="Georgia"/>
          <w:sz w:val="24"/>
          <w:szCs w:val="24"/>
        </w:rPr>
        <w:t>для</w:t>
      </w:r>
      <w:r w:rsidRPr="00F91CF0">
        <w:rPr>
          <w:rFonts w:ascii="Georgia" w:hAnsi="Georgia"/>
          <w:sz w:val="24"/>
          <w:szCs w:val="24"/>
        </w:rPr>
        <w:t xml:space="preserve"> </w:t>
      </w:r>
      <w:r w:rsidRPr="00F91CF0">
        <w:rPr>
          <w:rFonts w:ascii="Georgia" w:hAnsi="Georgia" w:cs="Georgia"/>
          <w:sz w:val="24"/>
          <w:szCs w:val="24"/>
        </w:rPr>
        <w:t>непрямого</w:t>
      </w:r>
      <w:r w:rsidRPr="00F91CF0">
        <w:rPr>
          <w:rFonts w:ascii="Georgia" w:hAnsi="Georgia"/>
          <w:sz w:val="24"/>
          <w:szCs w:val="24"/>
        </w:rPr>
        <w:t xml:space="preserve"> </w:t>
      </w:r>
      <w:r w:rsidRPr="00F91CF0">
        <w:rPr>
          <w:rFonts w:ascii="Georgia" w:hAnsi="Georgia" w:cs="Georgia"/>
          <w:sz w:val="24"/>
          <w:szCs w:val="24"/>
        </w:rPr>
        <w:t>глюконеогенезу</w:t>
      </w:r>
      <w:r w:rsidRPr="00F91CF0">
        <w:rPr>
          <w:rFonts w:ascii="Georgia" w:hAnsi="Georgia"/>
          <w:sz w:val="24"/>
          <w:szCs w:val="24"/>
        </w:rPr>
        <w:t xml:space="preserve"> (</w:t>
      </w:r>
      <w:r w:rsidRPr="00F91CF0">
        <w:rPr>
          <w:rFonts w:ascii="Georgia" w:hAnsi="Georgia" w:cs="Georgia"/>
          <w:sz w:val="24"/>
          <w:szCs w:val="24"/>
        </w:rPr>
        <w:t>цикл</w:t>
      </w:r>
      <w:r w:rsidRPr="00F91CF0">
        <w:rPr>
          <w:rFonts w:ascii="Georgia" w:hAnsi="Georgia"/>
          <w:sz w:val="24"/>
          <w:szCs w:val="24"/>
        </w:rPr>
        <w:t xml:space="preserve"> Кори)</w:t>
      </w:r>
    </w:p>
    <w:p w:rsidR="00F91CF0" w:rsidRPr="00F91CF0" w:rsidRDefault="00326B27" w:rsidP="00511CAC">
      <w:pPr>
        <w:pStyle w:val="a3"/>
        <w:numPr>
          <w:ilvl w:val="0"/>
          <w:numId w:val="23"/>
        </w:numPr>
        <w:spacing w:line="240" w:lineRule="auto"/>
        <w:rPr>
          <w:rFonts w:ascii="Georgia" w:hAnsi="Georgia"/>
          <w:b/>
          <w:color w:val="000000"/>
          <w:sz w:val="24"/>
          <w:szCs w:val="24"/>
          <w:highlight w:val="green"/>
        </w:rPr>
      </w:pPr>
      <w:r w:rsidRPr="00F91CF0">
        <w:rPr>
          <w:rFonts w:ascii="Georgia" w:hAnsi="Georgia"/>
          <w:b/>
          <w:color w:val="000000"/>
          <w:sz w:val="24"/>
          <w:szCs w:val="24"/>
          <w:highlight w:val="green"/>
        </w:rPr>
        <w:t>Фізіологічний вплив гормонів гормонів симпатоадреналової системи на жировий обмін.</w:t>
      </w:r>
    </w:p>
    <w:p w:rsidR="00F91CF0" w:rsidRPr="00F91CF0" w:rsidRDefault="00326B27" w:rsidP="00511CAC">
      <w:pPr>
        <w:pStyle w:val="a3"/>
        <w:numPr>
          <w:ilvl w:val="0"/>
          <w:numId w:val="23"/>
        </w:numPr>
        <w:spacing w:line="240" w:lineRule="auto"/>
        <w:rPr>
          <w:rFonts w:ascii="Georgia" w:hAnsi="Georgia"/>
          <w:b/>
          <w:color w:val="000000"/>
          <w:sz w:val="24"/>
          <w:szCs w:val="24"/>
        </w:rPr>
      </w:pPr>
      <w:r w:rsidRPr="00F91CF0">
        <w:rPr>
          <w:rFonts w:ascii="Georgia" w:hAnsi="Georgia"/>
          <w:color w:val="000000"/>
          <w:sz w:val="24"/>
          <w:szCs w:val="24"/>
        </w:rPr>
        <w:t>1</w:t>
      </w:r>
      <w:r w:rsidR="00F91CF0" w:rsidRPr="00F91CF0">
        <w:rPr>
          <w:rFonts w:ascii="Times New Roman" w:hAnsi="Times New Roman" w:cs="Times New Roman"/>
          <w:sz w:val="24"/>
          <w:szCs w:val="24"/>
        </w:rPr>
        <w:t>↑</w:t>
      </w:r>
      <w:r w:rsidR="00F91CF0" w:rsidRPr="00F91CF0">
        <w:rPr>
          <w:rFonts w:ascii="Georgia" w:hAnsi="Georgia"/>
          <w:sz w:val="24"/>
          <w:szCs w:val="24"/>
        </w:rPr>
        <w:t xml:space="preserve"> </w:t>
      </w:r>
      <w:r w:rsidR="00F91CF0" w:rsidRPr="00F91CF0">
        <w:rPr>
          <w:rFonts w:ascii="Georgia" w:hAnsi="Georgia" w:cs="Georgia"/>
          <w:sz w:val="24"/>
          <w:szCs w:val="24"/>
        </w:rPr>
        <w:t>Ліполіз</w:t>
      </w:r>
      <w:r w:rsidR="00F91CF0" w:rsidRPr="00F91CF0">
        <w:rPr>
          <w:rFonts w:ascii="Georgia" w:hAnsi="Georgia"/>
          <w:sz w:val="24"/>
          <w:szCs w:val="24"/>
        </w:rPr>
        <w:t xml:space="preserve"> (</w:t>
      </w:r>
      <w:r w:rsidR="00F91CF0" w:rsidRPr="00F91CF0">
        <w:rPr>
          <w:rFonts w:ascii="Georgia" w:hAnsi="Georgia" w:cs="Georgia"/>
          <w:sz w:val="24"/>
          <w:szCs w:val="24"/>
        </w:rPr>
        <w:t>бета</w:t>
      </w:r>
      <w:r w:rsidR="00F91CF0" w:rsidRPr="00F91CF0">
        <w:rPr>
          <w:rFonts w:ascii="Georgia" w:hAnsi="Georgia"/>
          <w:sz w:val="24"/>
          <w:szCs w:val="24"/>
        </w:rPr>
        <w:t>-</w:t>
      </w:r>
      <w:r w:rsidR="00F91CF0" w:rsidRPr="00F91CF0">
        <w:rPr>
          <w:rFonts w:ascii="Georgia" w:hAnsi="Georgia" w:cs="Georgia"/>
          <w:sz w:val="24"/>
          <w:szCs w:val="24"/>
        </w:rPr>
        <w:t>адренорецептори</w:t>
      </w:r>
      <w:r w:rsidR="00F91CF0" w:rsidRPr="00F91CF0">
        <w:rPr>
          <w:rFonts w:ascii="Georgia" w:hAnsi="Georgia"/>
          <w:sz w:val="24"/>
          <w:szCs w:val="24"/>
        </w:rPr>
        <w:t xml:space="preserve"> </w:t>
      </w:r>
      <w:r w:rsidR="00F91CF0" w:rsidRPr="00F91CF0">
        <w:rPr>
          <w:rFonts w:ascii="Georgia" w:hAnsi="Georgia" w:cs="Georgia"/>
          <w:sz w:val="24"/>
          <w:szCs w:val="24"/>
        </w:rPr>
        <w:t>жирових</w:t>
      </w:r>
      <w:r w:rsidR="00F91CF0" w:rsidRPr="00F91CF0">
        <w:rPr>
          <w:rFonts w:ascii="Georgia" w:hAnsi="Georgia"/>
          <w:sz w:val="24"/>
          <w:szCs w:val="24"/>
        </w:rPr>
        <w:t xml:space="preserve"> </w:t>
      </w:r>
      <w:r w:rsidR="00F91CF0" w:rsidRPr="00F91CF0">
        <w:rPr>
          <w:rFonts w:ascii="Georgia" w:hAnsi="Georgia" w:cs="Georgia"/>
          <w:sz w:val="24"/>
          <w:szCs w:val="24"/>
        </w:rPr>
        <w:t>клітин</w:t>
      </w:r>
      <w:r w:rsidR="00F91CF0" w:rsidRPr="00F91CF0">
        <w:rPr>
          <w:rFonts w:ascii="Georgia" w:hAnsi="Georgia"/>
          <w:sz w:val="24"/>
          <w:szCs w:val="24"/>
        </w:rPr>
        <w:t>)</w:t>
      </w:r>
    </w:p>
    <w:p w:rsidR="00F91CF0" w:rsidRPr="00F91CF0" w:rsidRDefault="00F91CF0" w:rsidP="00511CAC">
      <w:pPr>
        <w:pStyle w:val="a3"/>
        <w:numPr>
          <w:ilvl w:val="0"/>
          <w:numId w:val="23"/>
        </w:numPr>
        <w:spacing w:line="240" w:lineRule="auto"/>
        <w:rPr>
          <w:rFonts w:ascii="Georgia" w:hAnsi="Georgia"/>
          <w:b/>
          <w:color w:val="000000"/>
          <w:sz w:val="24"/>
          <w:szCs w:val="24"/>
        </w:rPr>
      </w:pPr>
      <w:r w:rsidRPr="00F91CF0">
        <w:rPr>
          <w:rFonts w:ascii="Georgia" w:hAnsi="Georgia"/>
          <w:spacing w:val="-10"/>
          <w:sz w:val="24"/>
          <w:szCs w:val="24"/>
        </w:rPr>
        <w:t xml:space="preserve">2 </w:t>
      </w:r>
      <w:r w:rsidRPr="00F91CF0">
        <w:rPr>
          <w:rFonts w:ascii="Times New Roman" w:hAnsi="Times New Roman" w:cs="Times New Roman"/>
          <w:sz w:val="24"/>
          <w:szCs w:val="24"/>
        </w:rPr>
        <w:t>↑</w:t>
      </w:r>
      <w:r w:rsidRPr="00F91CF0">
        <w:rPr>
          <w:rFonts w:ascii="Georgia" w:hAnsi="Georgia"/>
          <w:sz w:val="24"/>
          <w:szCs w:val="24"/>
        </w:rPr>
        <w:t xml:space="preserve"> </w:t>
      </w:r>
      <w:r w:rsidRPr="00F91CF0">
        <w:rPr>
          <w:rFonts w:ascii="Georgia" w:hAnsi="Georgia" w:cs="Georgia"/>
          <w:sz w:val="24"/>
          <w:szCs w:val="24"/>
        </w:rPr>
        <w:t>мобілізації</w:t>
      </w:r>
      <w:r w:rsidRPr="00F91CF0">
        <w:rPr>
          <w:rFonts w:ascii="Georgia" w:hAnsi="Georgia"/>
          <w:sz w:val="24"/>
          <w:szCs w:val="24"/>
        </w:rPr>
        <w:t xml:space="preserve"> </w:t>
      </w:r>
      <w:r w:rsidRPr="00F91CF0">
        <w:rPr>
          <w:rFonts w:ascii="Georgia" w:hAnsi="Georgia" w:cs="Georgia"/>
          <w:sz w:val="24"/>
          <w:szCs w:val="24"/>
        </w:rPr>
        <w:t>вільних</w:t>
      </w:r>
      <w:r w:rsidRPr="00F91CF0">
        <w:rPr>
          <w:rFonts w:ascii="Georgia" w:hAnsi="Georgia"/>
          <w:sz w:val="24"/>
          <w:szCs w:val="24"/>
        </w:rPr>
        <w:t xml:space="preserve"> </w:t>
      </w:r>
      <w:r w:rsidRPr="00F91CF0">
        <w:rPr>
          <w:rFonts w:ascii="Georgia" w:hAnsi="Georgia" w:cs="Georgia"/>
          <w:sz w:val="24"/>
          <w:szCs w:val="24"/>
        </w:rPr>
        <w:t>жирних</w:t>
      </w:r>
      <w:r w:rsidRPr="00F91CF0">
        <w:rPr>
          <w:rFonts w:ascii="Georgia" w:hAnsi="Georgia"/>
          <w:sz w:val="24"/>
          <w:szCs w:val="24"/>
        </w:rPr>
        <w:t xml:space="preserve"> </w:t>
      </w:r>
      <w:r w:rsidRPr="00F91CF0">
        <w:rPr>
          <w:rFonts w:ascii="Georgia" w:hAnsi="Georgia" w:cs="Georgia"/>
          <w:sz w:val="24"/>
          <w:szCs w:val="24"/>
        </w:rPr>
        <w:t>кислот</w:t>
      </w:r>
      <w:r w:rsidRPr="00F91CF0">
        <w:rPr>
          <w:rFonts w:ascii="Georgia" w:hAnsi="Georgia"/>
          <w:sz w:val="24"/>
          <w:szCs w:val="24"/>
        </w:rPr>
        <w:t xml:space="preserve"> </w:t>
      </w:r>
      <w:r w:rsidRPr="00F91CF0">
        <w:rPr>
          <w:rFonts w:ascii="Georgia" w:hAnsi="Georgia" w:cs="Georgia"/>
          <w:sz w:val="24"/>
          <w:szCs w:val="24"/>
        </w:rPr>
        <w:t>із</w:t>
      </w:r>
      <w:r w:rsidRPr="00F91CF0">
        <w:rPr>
          <w:rFonts w:ascii="Georgia" w:hAnsi="Georgia"/>
          <w:sz w:val="24"/>
          <w:szCs w:val="24"/>
        </w:rPr>
        <w:t xml:space="preserve"> </w:t>
      </w:r>
      <w:r w:rsidRPr="00F91CF0">
        <w:rPr>
          <w:rFonts w:ascii="Georgia" w:hAnsi="Georgia" w:cs="Georgia"/>
          <w:sz w:val="24"/>
          <w:szCs w:val="24"/>
        </w:rPr>
        <w:t>жирових</w:t>
      </w:r>
      <w:r w:rsidRPr="00F91CF0">
        <w:rPr>
          <w:rFonts w:ascii="Georgia" w:hAnsi="Georgia"/>
          <w:sz w:val="24"/>
          <w:szCs w:val="24"/>
        </w:rPr>
        <w:t xml:space="preserve"> </w:t>
      </w:r>
      <w:r w:rsidRPr="00F91CF0">
        <w:rPr>
          <w:rFonts w:ascii="Georgia" w:hAnsi="Georgia" w:cs="Georgia"/>
          <w:sz w:val="24"/>
          <w:szCs w:val="24"/>
        </w:rPr>
        <w:t>клі</w:t>
      </w:r>
      <w:r w:rsidRPr="00F91CF0">
        <w:rPr>
          <w:rFonts w:ascii="Georgia" w:hAnsi="Georgia"/>
          <w:sz w:val="24"/>
          <w:szCs w:val="24"/>
        </w:rPr>
        <w:t>тин і транспорт їх до печінки - кетогенез (а кетонові тіла в периферичних тканинах є джерелами енергії)</w:t>
      </w:r>
    </w:p>
    <w:p w:rsidR="006D5E34" w:rsidRDefault="006D5E34" w:rsidP="00F91CF0">
      <w:pPr>
        <w:rPr>
          <w:rFonts w:ascii="NimbusRoman-Bold-Identity-H" w:hAnsi="NimbusRoman-Bold-Identity-H"/>
          <w:b/>
          <w:bCs/>
          <w:color w:val="000000"/>
          <w:sz w:val="24"/>
          <w:szCs w:val="24"/>
        </w:rPr>
      </w:pPr>
    </w:p>
    <w:p w:rsidR="00F91CF0" w:rsidRDefault="00F91CF0" w:rsidP="00F91CF0">
      <w:pPr>
        <w:rPr>
          <w:rFonts w:ascii="NimbusRoman-Bold-Identity-H" w:hAnsi="NimbusRoman-Bold-Identity-H"/>
          <w:b/>
          <w:bCs/>
          <w:color w:val="000000"/>
          <w:sz w:val="24"/>
          <w:szCs w:val="24"/>
        </w:rPr>
      </w:pPr>
    </w:p>
    <w:p w:rsidR="00F91CF0" w:rsidRDefault="00F91CF0" w:rsidP="00F91CF0">
      <w:pPr>
        <w:rPr>
          <w:rFonts w:ascii="NimbusRoman-Bold-Identity-H" w:hAnsi="NimbusRoman-Bold-Identity-H"/>
          <w:b/>
          <w:bCs/>
          <w:color w:val="000000"/>
          <w:sz w:val="24"/>
          <w:szCs w:val="24"/>
        </w:rPr>
      </w:pPr>
    </w:p>
    <w:p w:rsidR="00F91CF0" w:rsidRDefault="00F91CF0" w:rsidP="00F91CF0">
      <w:pPr>
        <w:rPr>
          <w:rFonts w:ascii="NimbusRoman-Bold-Identity-H" w:hAnsi="NimbusRoman-Bold-Identity-H"/>
          <w:b/>
          <w:bCs/>
          <w:color w:val="000000"/>
          <w:sz w:val="24"/>
          <w:szCs w:val="24"/>
        </w:rPr>
      </w:pPr>
    </w:p>
    <w:p w:rsidR="00F91CF0" w:rsidRDefault="00F91CF0" w:rsidP="00F91CF0">
      <w:pPr>
        <w:rPr>
          <w:rFonts w:ascii="NimbusRoman-Bold-Identity-H" w:hAnsi="NimbusRoman-Bold-Identity-H"/>
          <w:b/>
          <w:bCs/>
          <w:color w:val="000000"/>
          <w:sz w:val="24"/>
          <w:szCs w:val="24"/>
        </w:rPr>
      </w:pPr>
    </w:p>
    <w:p w:rsidR="00F91CF0" w:rsidRDefault="00F91CF0" w:rsidP="00F91CF0">
      <w:pPr>
        <w:rPr>
          <w:rFonts w:ascii="NimbusRoman-Bold-Identity-H" w:hAnsi="NimbusRoman-Bold-Identity-H"/>
          <w:b/>
          <w:bCs/>
          <w:color w:val="000000"/>
          <w:sz w:val="24"/>
          <w:szCs w:val="24"/>
        </w:rPr>
      </w:pPr>
    </w:p>
    <w:p w:rsidR="00F91CF0" w:rsidRDefault="00F91CF0" w:rsidP="00F91CF0">
      <w:pPr>
        <w:rPr>
          <w:rFonts w:ascii="NimbusRoman-Bold-Identity-H" w:hAnsi="NimbusRoman-Bold-Identity-H"/>
          <w:b/>
          <w:bCs/>
          <w:color w:val="000000"/>
          <w:sz w:val="24"/>
          <w:szCs w:val="24"/>
        </w:rPr>
      </w:pPr>
    </w:p>
    <w:p w:rsidR="00F91CF0" w:rsidRDefault="00F91CF0" w:rsidP="00F91CF0">
      <w:pPr>
        <w:rPr>
          <w:rFonts w:ascii="NimbusRoman-Bold-Identity-H" w:hAnsi="NimbusRoman-Bold-Identity-H"/>
          <w:b/>
          <w:bCs/>
          <w:color w:val="000000"/>
          <w:sz w:val="24"/>
          <w:szCs w:val="24"/>
        </w:rPr>
      </w:pPr>
    </w:p>
    <w:p w:rsidR="00F91CF0" w:rsidRDefault="00F91CF0" w:rsidP="00F91CF0">
      <w:pPr>
        <w:rPr>
          <w:rFonts w:ascii="NimbusRoman-Bold-Identity-H" w:hAnsi="NimbusRoman-Bold-Identity-H"/>
          <w:b/>
          <w:bCs/>
          <w:color w:val="000000"/>
          <w:sz w:val="24"/>
          <w:szCs w:val="24"/>
        </w:rPr>
      </w:pPr>
    </w:p>
    <w:p w:rsidR="00F91CF0" w:rsidRDefault="00F91CF0" w:rsidP="00F91CF0">
      <w:pPr>
        <w:rPr>
          <w:rFonts w:ascii="NimbusRoman-Bold-Identity-H" w:hAnsi="NimbusRoman-Bold-Identity-H"/>
          <w:b/>
          <w:bCs/>
          <w:color w:val="000000"/>
          <w:sz w:val="24"/>
          <w:szCs w:val="24"/>
        </w:rPr>
      </w:pPr>
    </w:p>
    <w:p w:rsidR="00F91CF0" w:rsidRDefault="00F91CF0" w:rsidP="00F91CF0">
      <w:pPr>
        <w:rPr>
          <w:rFonts w:ascii="NimbusRoman-Bold-Identity-H" w:hAnsi="NimbusRoman-Bold-Identity-H"/>
          <w:b/>
          <w:bCs/>
          <w:color w:val="000000"/>
          <w:sz w:val="24"/>
          <w:szCs w:val="24"/>
        </w:rPr>
      </w:pPr>
    </w:p>
    <w:p w:rsidR="00F91CF0" w:rsidRDefault="00F91CF0" w:rsidP="00F91CF0">
      <w:pPr>
        <w:rPr>
          <w:rFonts w:ascii="NimbusRoman-Bold-Identity-H" w:hAnsi="NimbusRoman-Bold-Identity-H"/>
          <w:b/>
          <w:bCs/>
          <w:color w:val="000000"/>
          <w:sz w:val="24"/>
          <w:szCs w:val="24"/>
        </w:rPr>
      </w:pPr>
    </w:p>
    <w:p w:rsidR="00F91CF0" w:rsidRPr="00F91CF0" w:rsidRDefault="00F91CF0" w:rsidP="00F91CF0">
      <w:pPr>
        <w:rPr>
          <w:rFonts w:ascii="NimbusRoman-Bold-Identity-H" w:hAnsi="NimbusRoman-Bold-Identity-H"/>
          <w:b/>
          <w:bCs/>
          <w:color w:val="000000"/>
          <w:sz w:val="24"/>
          <w:szCs w:val="24"/>
        </w:rPr>
      </w:pPr>
    </w:p>
    <w:p w:rsidR="006D5E34" w:rsidRPr="00654B31" w:rsidRDefault="00326B27" w:rsidP="00511CAC">
      <w:pPr>
        <w:pStyle w:val="2"/>
        <w:numPr>
          <w:ilvl w:val="0"/>
          <w:numId w:val="19"/>
        </w:numPr>
        <w:rPr>
          <w:rFonts w:ascii="NimbusRoman-Regular-Identity-H" w:hAnsi="NimbusRoman-Regular-Identity-H"/>
          <w:b/>
          <w:color w:val="auto"/>
          <w:highlight w:val="yellow"/>
        </w:rPr>
      </w:pPr>
      <w:r w:rsidRPr="00654B31">
        <w:rPr>
          <w:b/>
          <w:color w:val="auto"/>
          <w:highlight w:val="yellow"/>
        </w:rPr>
        <w:lastRenderedPageBreak/>
        <w:t>Функції крові</w:t>
      </w:r>
      <w:r w:rsidRPr="00654B31">
        <w:rPr>
          <w:rFonts w:ascii="NimbusRoman-Bold" w:hAnsi="NimbusRoman-Bold"/>
          <w:b/>
          <w:color w:val="auto"/>
          <w:highlight w:val="yellow"/>
        </w:rPr>
        <w:t xml:space="preserve">, </w:t>
      </w:r>
      <w:r w:rsidRPr="00654B31">
        <w:rPr>
          <w:b/>
          <w:color w:val="auto"/>
          <w:highlight w:val="yellow"/>
        </w:rPr>
        <w:t>її кількість у людини</w:t>
      </w:r>
    </w:p>
    <w:p w:rsidR="006D5E34" w:rsidRPr="00F91CF0" w:rsidRDefault="00326B27" w:rsidP="00511CAC">
      <w:pPr>
        <w:pStyle w:val="a3"/>
        <w:numPr>
          <w:ilvl w:val="0"/>
          <w:numId w:val="23"/>
        </w:numPr>
        <w:rPr>
          <w:rFonts w:ascii="Georgia" w:hAnsi="Georgia"/>
          <w:b/>
          <w:color w:val="000000"/>
          <w:highlight w:val="green"/>
        </w:rPr>
      </w:pPr>
      <w:r w:rsidRPr="00F91CF0">
        <w:rPr>
          <w:rFonts w:ascii="Georgia" w:hAnsi="Georgia"/>
          <w:b/>
          <w:color w:val="000000"/>
          <w:sz w:val="24"/>
          <w:szCs w:val="24"/>
          <w:highlight w:val="green"/>
        </w:rPr>
        <w:t>Функції крові</w:t>
      </w:r>
    </w:p>
    <w:p w:rsidR="00F91CF0" w:rsidRPr="00F91CF0" w:rsidRDefault="00F91CF0" w:rsidP="00511CAC">
      <w:pPr>
        <w:pStyle w:val="a3"/>
        <w:widowControl w:val="0"/>
        <w:numPr>
          <w:ilvl w:val="0"/>
          <w:numId w:val="23"/>
        </w:numPr>
        <w:tabs>
          <w:tab w:val="left" w:pos="1320"/>
        </w:tabs>
        <w:autoSpaceDE w:val="0"/>
        <w:autoSpaceDN w:val="0"/>
        <w:spacing w:after="0" w:line="240" w:lineRule="exact"/>
        <w:contextualSpacing w:val="0"/>
        <w:rPr>
          <w:rFonts w:ascii="Georgia" w:hAnsi="Georgia"/>
          <w:b/>
          <w:sz w:val="24"/>
          <w:szCs w:val="24"/>
        </w:rPr>
      </w:pPr>
      <w:r w:rsidRPr="00F91CF0">
        <w:rPr>
          <w:rFonts w:ascii="Georgia" w:hAnsi="Georgia"/>
          <w:b/>
          <w:bCs/>
          <w:spacing w:val="-10"/>
          <w:w w:val="115"/>
          <w:sz w:val="24"/>
          <w:szCs w:val="24"/>
        </w:rPr>
        <w:t>1 - транспортна</w:t>
      </w:r>
    </w:p>
    <w:p w:rsidR="00F91CF0" w:rsidRPr="00F91CF0" w:rsidRDefault="00F91CF0" w:rsidP="00511CAC">
      <w:pPr>
        <w:pStyle w:val="a3"/>
        <w:widowControl w:val="0"/>
        <w:numPr>
          <w:ilvl w:val="0"/>
          <w:numId w:val="23"/>
        </w:numPr>
        <w:tabs>
          <w:tab w:val="left" w:pos="1320"/>
        </w:tabs>
        <w:autoSpaceDE w:val="0"/>
        <w:autoSpaceDN w:val="0"/>
        <w:spacing w:after="0" w:line="240" w:lineRule="exact"/>
        <w:contextualSpacing w:val="0"/>
        <w:rPr>
          <w:rFonts w:ascii="Georgia" w:hAnsi="Georgia"/>
          <w:sz w:val="24"/>
          <w:szCs w:val="24"/>
        </w:rPr>
      </w:pPr>
      <w:r w:rsidRPr="00F91CF0">
        <w:rPr>
          <w:rFonts w:ascii="Georgia" w:hAnsi="Georgia"/>
          <w:b/>
          <w:bCs/>
          <w:spacing w:val="-10"/>
          <w:sz w:val="24"/>
          <w:szCs w:val="24"/>
        </w:rPr>
        <w:t xml:space="preserve">2 - дихальна </w:t>
      </w:r>
      <w:r w:rsidRPr="00F91CF0">
        <w:rPr>
          <w:rFonts w:ascii="Georgia" w:hAnsi="Georgia"/>
          <w:spacing w:val="-10"/>
          <w:sz w:val="24"/>
          <w:szCs w:val="24"/>
        </w:rPr>
        <w:t>(доставка до клітин О2 та виведення СО2)</w:t>
      </w:r>
    </w:p>
    <w:p w:rsidR="00F91CF0" w:rsidRPr="00F91CF0" w:rsidRDefault="00F91CF0" w:rsidP="00511CAC">
      <w:pPr>
        <w:pStyle w:val="a3"/>
        <w:widowControl w:val="0"/>
        <w:numPr>
          <w:ilvl w:val="0"/>
          <w:numId w:val="23"/>
        </w:numPr>
        <w:tabs>
          <w:tab w:val="left" w:pos="1320"/>
        </w:tabs>
        <w:autoSpaceDE w:val="0"/>
        <w:autoSpaceDN w:val="0"/>
        <w:spacing w:after="0" w:line="240" w:lineRule="exact"/>
        <w:contextualSpacing w:val="0"/>
        <w:rPr>
          <w:rFonts w:ascii="Georgia" w:hAnsi="Georgia"/>
          <w:sz w:val="24"/>
          <w:szCs w:val="24"/>
        </w:rPr>
      </w:pPr>
      <w:r w:rsidRPr="00F91CF0">
        <w:rPr>
          <w:rFonts w:ascii="Georgia" w:hAnsi="Georgia"/>
          <w:b/>
          <w:bCs/>
          <w:spacing w:val="-10"/>
          <w:sz w:val="24"/>
          <w:szCs w:val="24"/>
        </w:rPr>
        <w:t xml:space="preserve">3 - трофічна </w:t>
      </w:r>
      <w:r w:rsidRPr="00F91CF0">
        <w:rPr>
          <w:rFonts w:ascii="Georgia" w:hAnsi="Georgia"/>
          <w:spacing w:val="-10"/>
          <w:sz w:val="24"/>
          <w:szCs w:val="24"/>
        </w:rPr>
        <w:t>(доставка до клітин поживних речовин)</w:t>
      </w:r>
    </w:p>
    <w:p w:rsidR="00F91CF0" w:rsidRPr="00F91CF0" w:rsidRDefault="00F91CF0" w:rsidP="00511CAC">
      <w:pPr>
        <w:pStyle w:val="a3"/>
        <w:widowControl w:val="0"/>
        <w:numPr>
          <w:ilvl w:val="0"/>
          <w:numId w:val="23"/>
        </w:numPr>
        <w:tabs>
          <w:tab w:val="left" w:pos="1320"/>
        </w:tabs>
        <w:autoSpaceDE w:val="0"/>
        <w:autoSpaceDN w:val="0"/>
        <w:spacing w:after="0" w:line="240" w:lineRule="exact"/>
        <w:contextualSpacing w:val="0"/>
        <w:rPr>
          <w:rFonts w:ascii="Georgia" w:hAnsi="Georgia"/>
          <w:sz w:val="24"/>
          <w:szCs w:val="24"/>
        </w:rPr>
      </w:pPr>
      <w:r w:rsidRPr="00F91CF0">
        <w:rPr>
          <w:rFonts w:ascii="Georgia" w:hAnsi="Georgia"/>
          <w:b/>
          <w:bCs/>
          <w:spacing w:val="-10"/>
          <w:sz w:val="24"/>
          <w:szCs w:val="24"/>
        </w:rPr>
        <w:t>4 - екскреторна</w:t>
      </w:r>
      <w:r w:rsidRPr="00F91CF0">
        <w:rPr>
          <w:rFonts w:ascii="Georgia" w:hAnsi="Georgia"/>
          <w:spacing w:val="-10"/>
          <w:sz w:val="24"/>
          <w:szCs w:val="24"/>
        </w:rPr>
        <w:t xml:space="preserve"> (транспорт кінцевих продуктів обміну до органів виділення)</w:t>
      </w:r>
    </w:p>
    <w:p w:rsidR="00F91CF0" w:rsidRPr="00F91CF0" w:rsidRDefault="00F91CF0" w:rsidP="00511CAC">
      <w:pPr>
        <w:pStyle w:val="a3"/>
        <w:widowControl w:val="0"/>
        <w:numPr>
          <w:ilvl w:val="0"/>
          <w:numId w:val="23"/>
        </w:numPr>
        <w:tabs>
          <w:tab w:val="left" w:pos="1320"/>
        </w:tabs>
        <w:autoSpaceDE w:val="0"/>
        <w:autoSpaceDN w:val="0"/>
        <w:spacing w:after="0" w:line="240" w:lineRule="exact"/>
        <w:contextualSpacing w:val="0"/>
        <w:rPr>
          <w:rFonts w:ascii="Georgia" w:hAnsi="Georgia"/>
          <w:sz w:val="24"/>
          <w:szCs w:val="24"/>
        </w:rPr>
      </w:pPr>
      <w:r w:rsidRPr="00F91CF0">
        <w:rPr>
          <w:rFonts w:ascii="Georgia" w:hAnsi="Georgia"/>
          <w:b/>
          <w:bCs/>
          <w:spacing w:val="-10"/>
          <w:sz w:val="24"/>
          <w:szCs w:val="24"/>
        </w:rPr>
        <w:t>5 - гуморальна</w:t>
      </w:r>
      <w:r w:rsidRPr="00F91CF0">
        <w:rPr>
          <w:rFonts w:ascii="Georgia" w:hAnsi="Georgia"/>
          <w:spacing w:val="-10"/>
          <w:sz w:val="24"/>
          <w:szCs w:val="24"/>
        </w:rPr>
        <w:t xml:space="preserve"> (транспорт гормонів від ендокринних залоз до органів мішеней)</w:t>
      </w:r>
    </w:p>
    <w:p w:rsidR="00F91CF0" w:rsidRPr="00F91CF0" w:rsidRDefault="00F91CF0" w:rsidP="00511CAC">
      <w:pPr>
        <w:pStyle w:val="a3"/>
        <w:widowControl w:val="0"/>
        <w:numPr>
          <w:ilvl w:val="0"/>
          <w:numId w:val="23"/>
        </w:numPr>
        <w:tabs>
          <w:tab w:val="left" w:pos="1320"/>
        </w:tabs>
        <w:autoSpaceDE w:val="0"/>
        <w:autoSpaceDN w:val="0"/>
        <w:spacing w:after="0" w:line="240" w:lineRule="exact"/>
        <w:contextualSpacing w:val="0"/>
        <w:rPr>
          <w:rFonts w:ascii="Georgia" w:hAnsi="Georgia"/>
          <w:sz w:val="24"/>
          <w:szCs w:val="24"/>
        </w:rPr>
      </w:pPr>
      <w:r w:rsidRPr="00F91CF0">
        <w:rPr>
          <w:rFonts w:ascii="Georgia" w:hAnsi="Georgia"/>
          <w:b/>
          <w:bCs/>
          <w:spacing w:val="-10"/>
          <w:sz w:val="24"/>
          <w:szCs w:val="24"/>
        </w:rPr>
        <w:t>6 - гомеостатична</w:t>
      </w:r>
      <w:r w:rsidRPr="00F91CF0">
        <w:rPr>
          <w:rFonts w:ascii="Georgia" w:hAnsi="Georgia"/>
          <w:spacing w:val="-10"/>
          <w:sz w:val="24"/>
          <w:szCs w:val="24"/>
        </w:rPr>
        <w:t xml:space="preserve"> (регуляція t, підтримка водно-електролітного, кислотно-основного балансу)</w:t>
      </w:r>
    </w:p>
    <w:p w:rsidR="00F91CF0" w:rsidRPr="00F91CF0" w:rsidRDefault="00F91CF0" w:rsidP="00511CAC">
      <w:pPr>
        <w:pStyle w:val="a3"/>
        <w:widowControl w:val="0"/>
        <w:numPr>
          <w:ilvl w:val="0"/>
          <w:numId w:val="23"/>
        </w:numPr>
        <w:tabs>
          <w:tab w:val="left" w:pos="1320"/>
        </w:tabs>
        <w:autoSpaceDE w:val="0"/>
        <w:autoSpaceDN w:val="0"/>
        <w:spacing w:after="0" w:line="240" w:lineRule="exact"/>
        <w:contextualSpacing w:val="0"/>
        <w:rPr>
          <w:rFonts w:ascii="Georgia" w:hAnsi="Georgia"/>
          <w:sz w:val="24"/>
          <w:szCs w:val="24"/>
        </w:rPr>
      </w:pPr>
      <w:r w:rsidRPr="00F91CF0">
        <w:rPr>
          <w:rFonts w:ascii="Georgia" w:hAnsi="Georgia"/>
          <w:b/>
          <w:bCs/>
          <w:spacing w:val="-10"/>
          <w:sz w:val="24"/>
          <w:szCs w:val="24"/>
        </w:rPr>
        <w:t>7 - захисна</w:t>
      </w:r>
      <w:r w:rsidRPr="00F91CF0">
        <w:rPr>
          <w:rFonts w:ascii="Georgia" w:hAnsi="Georgia"/>
          <w:spacing w:val="-10"/>
          <w:sz w:val="24"/>
          <w:szCs w:val="24"/>
        </w:rPr>
        <w:t xml:space="preserve"> (імунітет, гемостаз)</w:t>
      </w:r>
    </w:p>
    <w:p w:rsidR="00F91CF0" w:rsidRPr="00F91CF0" w:rsidRDefault="00326B27" w:rsidP="00511CAC">
      <w:pPr>
        <w:pStyle w:val="a3"/>
        <w:numPr>
          <w:ilvl w:val="0"/>
          <w:numId w:val="23"/>
        </w:numPr>
        <w:rPr>
          <w:rFonts w:ascii="Georgia" w:hAnsi="Georgia"/>
          <w:b/>
          <w:color w:val="000000"/>
          <w:highlight w:val="green"/>
        </w:rPr>
      </w:pPr>
      <w:r w:rsidRPr="00F91CF0">
        <w:rPr>
          <w:rFonts w:ascii="Georgia" w:hAnsi="Georgia"/>
          <w:b/>
          <w:color w:val="000000"/>
          <w:sz w:val="24"/>
          <w:szCs w:val="24"/>
          <w:highlight w:val="green"/>
        </w:rPr>
        <w:t>Кількість крові</w:t>
      </w:r>
    </w:p>
    <w:p w:rsidR="00F91CF0" w:rsidRPr="00F91CF0" w:rsidRDefault="00326B27" w:rsidP="00511CAC">
      <w:pPr>
        <w:pStyle w:val="a3"/>
        <w:numPr>
          <w:ilvl w:val="0"/>
          <w:numId w:val="23"/>
        </w:numPr>
        <w:rPr>
          <w:rFonts w:ascii="Georgia" w:hAnsi="Georgia"/>
          <w:b/>
          <w:color w:val="000000"/>
        </w:rPr>
      </w:pPr>
      <w:r w:rsidRPr="00F91CF0">
        <w:rPr>
          <w:rFonts w:ascii="Georgia" w:hAnsi="Georgia"/>
          <w:color w:val="000000"/>
          <w:sz w:val="24"/>
          <w:szCs w:val="24"/>
        </w:rPr>
        <w:t>1</w:t>
      </w:r>
      <w:r w:rsidR="00F91CF0" w:rsidRPr="00F91CF0">
        <w:rPr>
          <w:rFonts w:ascii="Georgia" w:hAnsi="Georgia"/>
          <w:spacing w:val="-10"/>
          <w:w w:val="115"/>
          <w:sz w:val="24"/>
          <w:szCs w:val="24"/>
        </w:rPr>
        <w:t xml:space="preserve"> об’єм циркулюючої крові = 7% (1/13 маса) або 5-6 л</w:t>
      </w:r>
    </w:p>
    <w:p w:rsidR="006D5E34" w:rsidRPr="00F91CF0" w:rsidRDefault="00F91CF0" w:rsidP="00511CAC">
      <w:pPr>
        <w:pStyle w:val="a3"/>
        <w:numPr>
          <w:ilvl w:val="0"/>
          <w:numId w:val="23"/>
        </w:numPr>
        <w:rPr>
          <w:rFonts w:ascii="Georgia" w:hAnsi="Georgia"/>
          <w:b/>
          <w:color w:val="000000"/>
        </w:rPr>
      </w:pPr>
      <w:r w:rsidRPr="00F91CF0">
        <w:rPr>
          <w:rFonts w:ascii="Georgia" w:hAnsi="Georgia"/>
          <w:spacing w:val="-10"/>
          <w:sz w:val="24"/>
          <w:szCs w:val="24"/>
        </w:rPr>
        <w:t>2 об’єм плазми = 55-60%?</w:t>
      </w: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F91CF0" w:rsidRDefault="00F91CF0" w:rsidP="006D5E34">
      <w:pPr>
        <w:rPr>
          <w:rFonts w:ascii="NimbusRoman-Bold-Identity-H" w:hAnsi="NimbusRoman-Bold-Identity-H"/>
          <w:b/>
          <w:bCs/>
          <w:color w:val="000000"/>
          <w:sz w:val="24"/>
          <w:szCs w:val="24"/>
        </w:rPr>
      </w:pPr>
    </w:p>
    <w:p w:rsidR="006D5E34" w:rsidRPr="00F91CF0" w:rsidRDefault="00326B27" w:rsidP="00511CAC">
      <w:pPr>
        <w:pStyle w:val="2"/>
        <w:numPr>
          <w:ilvl w:val="0"/>
          <w:numId w:val="19"/>
        </w:numPr>
        <w:rPr>
          <w:rFonts w:ascii="NimbusRoman-Regular-Identity-H" w:hAnsi="NimbusRoman-Regular-Identity-H"/>
          <w:b/>
          <w:color w:val="auto"/>
          <w:highlight w:val="yellow"/>
        </w:rPr>
      </w:pPr>
      <w:r w:rsidRPr="00F91CF0">
        <w:rPr>
          <w:b/>
          <w:color w:val="auto"/>
          <w:highlight w:val="yellow"/>
        </w:rPr>
        <w:lastRenderedPageBreak/>
        <w:t>Склад крові</w:t>
      </w:r>
      <w:r w:rsidRPr="00F91CF0">
        <w:rPr>
          <w:rFonts w:ascii="NimbusRoman-Bold" w:hAnsi="NimbusRoman-Bold"/>
          <w:b/>
          <w:color w:val="auto"/>
          <w:highlight w:val="yellow"/>
        </w:rPr>
        <w:t xml:space="preserve">. </w:t>
      </w:r>
      <w:r w:rsidRPr="00F91CF0">
        <w:rPr>
          <w:b/>
          <w:color w:val="auto"/>
          <w:highlight w:val="yellow"/>
        </w:rPr>
        <w:t>Основні фізіологічні константи крові</w:t>
      </w:r>
      <w:r w:rsidRPr="00F91CF0">
        <w:rPr>
          <w:rFonts w:ascii="NimbusRoman-Bold" w:hAnsi="NimbusRoman-Bold"/>
          <w:b/>
          <w:color w:val="auto"/>
          <w:highlight w:val="yellow"/>
        </w:rPr>
        <w:t>.</w:t>
      </w:r>
    </w:p>
    <w:p w:rsidR="006D5E34" w:rsidRPr="0033113D" w:rsidRDefault="00326B27" w:rsidP="004A5221">
      <w:pPr>
        <w:pStyle w:val="a3"/>
        <w:numPr>
          <w:ilvl w:val="0"/>
          <w:numId w:val="23"/>
        </w:numPr>
        <w:spacing w:line="240" w:lineRule="auto"/>
        <w:rPr>
          <w:rFonts w:ascii="Georgia" w:hAnsi="Georgia"/>
          <w:b/>
          <w:color w:val="000000"/>
          <w:sz w:val="24"/>
          <w:szCs w:val="24"/>
          <w:highlight w:val="green"/>
        </w:rPr>
      </w:pPr>
      <w:r w:rsidRPr="0033113D">
        <w:rPr>
          <w:rFonts w:ascii="Georgia" w:hAnsi="Georgia"/>
          <w:b/>
          <w:color w:val="000000"/>
          <w:sz w:val="24"/>
          <w:szCs w:val="24"/>
          <w:highlight w:val="green"/>
        </w:rPr>
        <w:t>Константи крові</w:t>
      </w:r>
    </w:p>
    <w:p w:rsidR="005248FA" w:rsidRPr="0033113D" w:rsidRDefault="005248FA" w:rsidP="004A5221">
      <w:pPr>
        <w:pStyle w:val="a3"/>
        <w:numPr>
          <w:ilvl w:val="0"/>
          <w:numId w:val="23"/>
        </w:numPr>
        <w:spacing w:line="240" w:lineRule="auto"/>
        <w:rPr>
          <w:rFonts w:ascii="Georgia" w:hAnsi="Georgia"/>
          <w:color w:val="000000"/>
          <w:sz w:val="24"/>
          <w:szCs w:val="24"/>
        </w:rPr>
      </w:pPr>
      <w:r w:rsidRPr="0033113D">
        <w:rPr>
          <w:rFonts w:ascii="Georgia" w:hAnsi="Georgia"/>
          <w:b/>
          <w:bCs/>
          <w:i/>
          <w:iCs/>
          <w:spacing w:val="-10"/>
          <w:w w:val="115"/>
          <w:sz w:val="24"/>
          <w:szCs w:val="24"/>
        </w:rPr>
        <w:t xml:space="preserve">1 - рН (венозної) </w:t>
      </w:r>
      <w:r w:rsidRPr="0033113D">
        <w:rPr>
          <w:rFonts w:ascii="Georgia" w:hAnsi="Georgia"/>
          <w:spacing w:val="-10"/>
          <w:w w:val="115"/>
          <w:sz w:val="24"/>
          <w:szCs w:val="24"/>
        </w:rPr>
        <w:t>= 7.35, рН (артеріальної) = 7.4</w:t>
      </w:r>
    </w:p>
    <w:p w:rsidR="005248FA" w:rsidRPr="0033113D" w:rsidRDefault="005248FA" w:rsidP="004A5221">
      <w:pPr>
        <w:pStyle w:val="a3"/>
        <w:numPr>
          <w:ilvl w:val="0"/>
          <w:numId w:val="23"/>
        </w:numPr>
        <w:spacing w:line="240" w:lineRule="auto"/>
        <w:rPr>
          <w:rFonts w:ascii="Georgia" w:hAnsi="Georgia"/>
          <w:color w:val="000000"/>
          <w:sz w:val="24"/>
          <w:szCs w:val="24"/>
        </w:rPr>
      </w:pPr>
      <w:r w:rsidRPr="0033113D">
        <w:rPr>
          <w:rFonts w:ascii="Georgia" w:hAnsi="Georgia"/>
          <w:b/>
          <w:bCs/>
          <w:i/>
          <w:iCs/>
          <w:spacing w:val="-10"/>
          <w:sz w:val="24"/>
          <w:szCs w:val="24"/>
        </w:rPr>
        <w:t>2 - осмотичний тиск плазми</w:t>
      </w:r>
      <w:r w:rsidRPr="0033113D">
        <w:rPr>
          <w:rFonts w:ascii="Georgia" w:hAnsi="Georgia"/>
          <w:spacing w:val="-10"/>
          <w:sz w:val="24"/>
          <w:szCs w:val="24"/>
        </w:rPr>
        <w:t xml:space="preserve"> = 7.5 атм (300 мосм/л)</w:t>
      </w:r>
    </w:p>
    <w:p w:rsidR="005248FA" w:rsidRPr="0033113D" w:rsidRDefault="005248FA" w:rsidP="004A5221">
      <w:pPr>
        <w:pStyle w:val="a3"/>
        <w:numPr>
          <w:ilvl w:val="0"/>
          <w:numId w:val="23"/>
        </w:numPr>
        <w:spacing w:line="240" w:lineRule="auto"/>
        <w:rPr>
          <w:rFonts w:ascii="Georgia" w:hAnsi="Georgia"/>
          <w:color w:val="000000"/>
          <w:sz w:val="24"/>
          <w:szCs w:val="24"/>
        </w:rPr>
      </w:pPr>
      <w:r w:rsidRPr="0033113D">
        <w:rPr>
          <w:rFonts w:ascii="Georgia" w:hAnsi="Georgia"/>
          <w:b/>
          <w:bCs/>
          <w:i/>
          <w:iCs/>
          <w:spacing w:val="-10"/>
          <w:sz w:val="24"/>
          <w:szCs w:val="24"/>
        </w:rPr>
        <w:t xml:space="preserve">3 - онкотичний тиск плазми </w:t>
      </w:r>
      <w:r w:rsidRPr="0033113D">
        <w:rPr>
          <w:rFonts w:ascii="Georgia" w:hAnsi="Georgia"/>
          <w:spacing w:val="-10"/>
          <w:sz w:val="24"/>
          <w:szCs w:val="24"/>
        </w:rPr>
        <w:t>= 25-30 мм рт.ст (1.3 мосм/л)</w:t>
      </w:r>
    </w:p>
    <w:p w:rsidR="005538BF" w:rsidRPr="005538BF" w:rsidRDefault="005248FA" w:rsidP="004A5221">
      <w:pPr>
        <w:pStyle w:val="a3"/>
        <w:numPr>
          <w:ilvl w:val="0"/>
          <w:numId w:val="23"/>
        </w:numPr>
        <w:spacing w:line="240" w:lineRule="auto"/>
        <w:rPr>
          <w:rFonts w:ascii="Georgia" w:hAnsi="Georgia"/>
          <w:color w:val="000000"/>
          <w:sz w:val="24"/>
          <w:szCs w:val="24"/>
        </w:rPr>
      </w:pPr>
      <w:r w:rsidRPr="0033113D">
        <w:rPr>
          <w:rFonts w:ascii="Georgia" w:hAnsi="Georgia"/>
          <w:b/>
          <w:bCs/>
          <w:i/>
          <w:iCs/>
          <w:spacing w:val="-10"/>
          <w:sz w:val="24"/>
          <w:szCs w:val="24"/>
        </w:rPr>
        <w:t>4 –</w:t>
      </w:r>
      <w:r w:rsidR="005538BF">
        <w:rPr>
          <w:rFonts w:ascii="Georgia" w:hAnsi="Georgia"/>
          <w:b/>
          <w:bCs/>
          <w:i/>
          <w:iCs/>
          <w:spacing w:val="-10"/>
          <w:sz w:val="24"/>
          <w:szCs w:val="24"/>
        </w:rPr>
        <w:t xml:space="preserve"> Щільність (</w:t>
      </w:r>
      <w:r w:rsidR="005538BF" w:rsidRPr="00195696">
        <w:rPr>
          <w:rStyle w:val="a4"/>
          <w:rFonts w:ascii="Georgia" w:hAnsi="Georgia"/>
          <w:sz w:val="24"/>
        </w:rPr>
        <w:t>Густина</w:t>
      </w:r>
      <w:r w:rsidR="005538BF">
        <w:rPr>
          <w:rStyle w:val="a4"/>
          <w:rFonts w:ascii="Georgia" w:hAnsi="Georgia"/>
          <w:sz w:val="24"/>
        </w:rPr>
        <w:t>)</w:t>
      </w:r>
      <w:r w:rsidR="005538BF" w:rsidRPr="00195696">
        <w:rPr>
          <w:rFonts w:ascii="Georgia" w:hAnsi="Georgia"/>
          <w:sz w:val="24"/>
        </w:rPr>
        <w:t xml:space="preserve"> — 1,050–1,060 г/см³</w:t>
      </w:r>
    </w:p>
    <w:p w:rsidR="005538BF" w:rsidRPr="005538BF" w:rsidRDefault="005538BF" w:rsidP="005538BF">
      <w:pPr>
        <w:pStyle w:val="a3"/>
        <w:numPr>
          <w:ilvl w:val="0"/>
          <w:numId w:val="23"/>
        </w:numPr>
        <w:spacing w:line="240" w:lineRule="auto"/>
        <w:rPr>
          <w:rFonts w:ascii="Georgia" w:hAnsi="Georgia"/>
          <w:color w:val="000000"/>
          <w:sz w:val="24"/>
          <w:szCs w:val="24"/>
        </w:rPr>
      </w:pPr>
      <w:r w:rsidRPr="0033113D">
        <w:rPr>
          <w:rFonts w:ascii="Georgia" w:hAnsi="Georgia"/>
          <w:b/>
          <w:bCs/>
          <w:i/>
          <w:iCs/>
          <w:spacing w:val="-10"/>
          <w:sz w:val="24"/>
          <w:szCs w:val="24"/>
        </w:rPr>
        <w:t xml:space="preserve">5 </w:t>
      </w:r>
      <w:r>
        <w:rPr>
          <w:rFonts w:ascii="Georgia" w:hAnsi="Georgia"/>
          <w:b/>
          <w:bCs/>
          <w:i/>
          <w:iCs/>
          <w:spacing w:val="-10"/>
          <w:sz w:val="24"/>
          <w:szCs w:val="24"/>
        </w:rPr>
        <w:t>–</w:t>
      </w:r>
      <w:r w:rsidRPr="0033113D">
        <w:rPr>
          <w:rFonts w:ascii="Georgia" w:hAnsi="Georgia"/>
          <w:b/>
          <w:bCs/>
          <w:i/>
          <w:iCs/>
          <w:spacing w:val="-10"/>
          <w:sz w:val="24"/>
          <w:szCs w:val="24"/>
        </w:rPr>
        <w:t xml:space="preserve"> </w:t>
      </w:r>
      <w:r>
        <w:rPr>
          <w:rFonts w:ascii="Georgia" w:hAnsi="Georgia"/>
          <w:b/>
          <w:bCs/>
          <w:i/>
          <w:iCs/>
          <w:spacing w:val="-10"/>
          <w:sz w:val="24"/>
          <w:szCs w:val="24"/>
        </w:rPr>
        <w:t>В’язкість – 3,5-5 разів вище води</w:t>
      </w:r>
    </w:p>
    <w:p w:rsidR="005538BF" w:rsidRPr="00EA2A02" w:rsidRDefault="005248FA" w:rsidP="005538BF">
      <w:pPr>
        <w:pStyle w:val="a3"/>
        <w:numPr>
          <w:ilvl w:val="0"/>
          <w:numId w:val="23"/>
        </w:numPr>
        <w:spacing w:line="240" w:lineRule="auto"/>
        <w:rPr>
          <w:rFonts w:ascii="Georgia" w:hAnsi="Georgia"/>
          <w:color w:val="000000"/>
          <w:sz w:val="24"/>
          <w:szCs w:val="24"/>
        </w:rPr>
      </w:pPr>
      <w:r w:rsidRPr="00EA2A02">
        <w:rPr>
          <w:rFonts w:ascii="Georgia" w:hAnsi="Georgia"/>
          <w:bCs/>
          <w:iCs/>
          <w:spacing w:val="-10"/>
          <w:sz w:val="24"/>
          <w:szCs w:val="24"/>
        </w:rPr>
        <w:t xml:space="preserve"> t замерзання кров</w:t>
      </w:r>
      <w:r w:rsidRPr="00EA2A02">
        <w:rPr>
          <w:rFonts w:ascii="Georgia" w:hAnsi="Georgia"/>
          <w:spacing w:val="-10"/>
          <w:sz w:val="24"/>
          <w:szCs w:val="24"/>
        </w:rPr>
        <w:t xml:space="preserve"> = -0.56 С  </w:t>
      </w:r>
    </w:p>
    <w:p w:rsidR="005248FA" w:rsidRPr="005538BF" w:rsidRDefault="005248FA" w:rsidP="005538BF">
      <w:pPr>
        <w:pStyle w:val="a3"/>
        <w:numPr>
          <w:ilvl w:val="0"/>
          <w:numId w:val="23"/>
        </w:numPr>
        <w:spacing w:line="240" w:lineRule="auto"/>
        <w:rPr>
          <w:rFonts w:ascii="Georgia" w:hAnsi="Georgia"/>
          <w:color w:val="000000"/>
          <w:sz w:val="24"/>
          <w:szCs w:val="24"/>
        </w:rPr>
      </w:pPr>
      <w:r w:rsidRPr="00EA2A02">
        <w:rPr>
          <w:rFonts w:ascii="Georgia" w:hAnsi="Georgia"/>
          <w:bCs/>
          <w:iCs/>
          <w:spacing w:val="-10"/>
          <w:sz w:val="24"/>
          <w:szCs w:val="24"/>
        </w:rPr>
        <w:t>Конц глюкози в крові</w:t>
      </w:r>
      <w:r w:rsidRPr="005538BF">
        <w:rPr>
          <w:rFonts w:ascii="Georgia" w:hAnsi="Georgia"/>
          <w:b/>
          <w:bCs/>
          <w:i/>
          <w:iCs/>
          <w:spacing w:val="-10"/>
          <w:sz w:val="24"/>
          <w:szCs w:val="24"/>
        </w:rPr>
        <w:t xml:space="preserve"> </w:t>
      </w:r>
      <w:r w:rsidRPr="005538BF">
        <w:rPr>
          <w:rFonts w:ascii="Georgia" w:hAnsi="Georgia"/>
          <w:spacing w:val="-10"/>
          <w:sz w:val="24"/>
          <w:szCs w:val="24"/>
        </w:rPr>
        <w:t>= 4.4-6.6 ммоль/л</w:t>
      </w:r>
    </w:p>
    <w:p w:rsidR="005248FA" w:rsidRPr="0033113D" w:rsidRDefault="005248FA" w:rsidP="004A5221">
      <w:pPr>
        <w:pStyle w:val="a3"/>
        <w:widowControl w:val="0"/>
        <w:numPr>
          <w:ilvl w:val="0"/>
          <w:numId w:val="23"/>
        </w:numPr>
        <w:tabs>
          <w:tab w:val="left" w:pos="1320"/>
        </w:tabs>
        <w:autoSpaceDE w:val="0"/>
        <w:autoSpaceDN w:val="0"/>
        <w:spacing w:after="0" w:line="240" w:lineRule="auto"/>
        <w:rPr>
          <w:rFonts w:ascii="Georgia" w:hAnsi="Georgia"/>
          <w:sz w:val="24"/>
          <w:szCs w:val="24"/>
        </w:rPr>
      </w:pPr>
      <w:r w:rsidRPr="0033113D">
        <w:rPr>
          <w:rFonts w:ascii="Georgia" w:hAnsi="Georgia"/>
          <w:sz w:val="24"/>
          <w:szCs w:val="24"/>
        </w:rPr>
        <w:t>К-сть гемоглобіну в 1 л крові (чол = 132-164 г) (жін = 115-145)</w:t>
      </w:r>
    </w:p>
    <w:p w:rsidR="005248FA" w:rsidRPr="0033113D" w:rsidRDefault="005248FA" w:rsidP="004A5221">
      <w:pPr>
        <w:pStyle w:val="a3"/>
        <w:widowControl w:val="0"/>
        <w:numPr>
          <w:ilvl w:val="0"/>
          <w:numId w:val="23"/>
        </w:numPr>
        <w:tabs>
          <w:tab w:val="left" w:pos="1320"/>
        </w:tabs>
        <w:autoSpaceDE w:val="0"/>
        <w:autoSpaceDN w:val="0"/>
        <w:spacing w:after="0" w:line="240" w:lineRule="auto"/>
        <w:rPr>
          <w:rFonts w:ascii="Georgia" w:hAnsi="Georgia"/>
          <w:sz w:val="24"/>
          <w:szCs w:val="24"/>
        </w:rPr>
      </w:pPr>
      <w:r w:rsidRPr="0033113D">
        <w:rPr>
          <w:rFonts w:ascii="Georgia" w:hAnsi="Georgia"/>
          <w:sz w:val="24"/>
          <w:szCs w:val="24"/>
        </w:rPr>
        <w:t>Загал к-сть гемоглобіну в крові дорослої людини = 700 г</w:t>
      </w:r>
    </w:p>
    <w:p w:rsidR="005248FA" w:rsidRPr="0033113D" w:rsidRDefault="005248FA" w:rsidP="004A5221">
      <w:pPr>
        <w:pStyle w:val="a3"/>
        <w:widowControl w:val="0"/>
        <w:numPr>
          <w:ilvl w:val="0"/>
          <w:numId w:val="23"/>
        </w:numPr>
        <w:tabs>
          <w:tab w:val="left" w:pos="1320"/>
        </w:tabs>
        <w:autoSpaceDE w:val="0"/>
        <w:autoSpaceDN w:val="0"/>
        <w:spacing w:after="0" w:line="240" w:lineRule="auto"/>
        <w:rPr>
          <w:rFonts w:ascii="Georgia" w:hAnsi="Georgia"/>
          <w:sz w:val="24"/>
          <w:szCs w:val="24"/>
        </w:rPr>
      </w:pPr>
      <w:r w:rsidRPr="0033113D">
        <w:rPr>
          <w:rFonts w:ascii="Georgia" w:hAnsi="Georgia"/>
          <w:sz w:val="24"/>
          <w:szCs w:val="24"/>
        </w:rPr>
        <w:t>Альбуміно-глобуліновий коефіцієнт = 1.2-2.0 (фібриноген = 3 г/л)</w:t>
      </w:r>
    </w:p>
    <w:p w:rsidR="005248FA" w:rsidRPr="0033113D" w:rsidRDefault="005248FA" w:rsidP="004A5221">
      <w:pPr>
        <w:pStyle w:val="a3"/>
        <w:widowControl w:val="0"/>
        <w:numPr>
          <w:ilvl w:val="0"/>
          <w:numId w:val="23"/>
        </w:numPr>
        <w:tabs>
          <w:tab w:val="left" w:pos="1320"/>
        </w:tabs>
        <w:autoSpaceDE w:val="0"/>
        <w:autoSpaceDN w:val="0"/>
        <w:spacing w:after="0" w:line="240" w:lineRule="auto"/>
        <w:rPr>
          <w:rFonts w:ascii="Georgia" w:hAnsi="Georgia"/>
          <w:sz w:val="24"/>
          <w:szCs w:val="24"/>
        </w:rPr>
      </w:pPr>
      <w:r w:rsidRPr="005538BF">
        <w:rPr>
          <w:rFonts w:ascii="Georgia" w:hAnsi="Georgia"/>
          <w:sz w:val="24"/>
          <w:szCs w:val="24"/>
        </w:rPr>
        <w:t>ШОЕ</w:t>
      </w:r>
      <w:r w:rsidRPr="0033113D">
        <w:rPr>
          <w:rFonts w:ascii="Georgia" w:hAnsi="Georgia"/>
          <w:sz w:val="24"/>
          <w:szCs w:val="24"/>
        </w:rPr>
        <w:t xml:space="preserve"> (чол = 1-10 мм/год) (жін = 2-15 мм/год)</w:t>
      </w:r>
    </w:p>
    <w:p w:rsidR="005248FA" w:rsidRPr="0033113D" w:rsidRDefault="005248FA" w:rsidP="004A5221">
      <w:pPr>
        <w:pStyle w:val="a3"/>
        <w:widowControl w:val="0"/>
        <w:numPr>
          <w:ilvl w:val="0"/>
          <w:numId w:val="23"/>
        </w:numPr>
        <w:tabs>
          <w:tab w:val="left" w:pos="1320"/>
        </w:tabs>
        <w:autoSpaceDE w:val="0"/>
        <w:autoSpaceDN w:val="0"/>
        <w:spacing w:after="0" w:line="240" w:lineRule="auto"/>
        <w:rPr>
          <w:rFonts w:ascii="Georgia" w:hAnsi="Georgia"/>
          <w:sz w:val="24"/>
          <w:szCs w:val="24"/>
        </w:rPr>
      </w:pPr>
      <w:r w:rsidRPr="0033113D">
        <w:rPr>
          <w:rFonts w:ascii="Georgia" w:hAnsi="Georgia"/>
          <w:sz w:val="24"/>
          <w:szCs w:val="24"/>
        </w:rPr>
        <w:t>Кольоровий показник = 0.85-1.05</w:t>
      </w:r>
    </w:p>
    <w:p w:rsidR="006D5E34" w:rsidRPr="0033113D" w:rsidRDefault="005248FA" w:rsidP="004A5221">
      <w:pPr>
        <w:pStyle w:val="a3"/>
        <w:widowControl w:val="0"/>
        <w:numPr>
          <w:ilvl w:val="0"/>
          <w:numId w:val="23"/>
        </w:numPr>
        <w:tabs>
          <w:tab w:val="left" w:pos="1320"/>
        </w:tabs>
        <w:autoSpaceDE w:val="0"/>
        <w:autoSpaceDN w:val="0"/>
        <w:spacing w:after="0" w:line="240" w:lineRule="auto"/>
        <w:rPr>
          <w:rFonts w:ascii="Georgia" w:hAnsi="Georgia"/>
          <w:sz w:val="24"/>
          <w:szCs w:val="24"/>
        </w:rPr>
      </w:pPr>
      <w:r w:rsidRPr="00FE05B5">
        <w:rPr>
          <w:rFonts w:ascii="Georgia" w:hAnsi="Georgia"/>
          <w:b/>
          <w:sz w:val="24"/>
          <w:szCs w:val="24"/>
        </w:rPr>
        <w:t>Гематокрит</w:t>
      </w:r>
      <w:r w:rsidRPr="0033113D">
        <w:rPr>
          <w:rFonts w:ascii="Georgia" w:hAnsi="Georgia"/>
          <w:sz w:val="24"/>
          <w:szCs w:val="24"/>
        </w:rPr>
        <w:t xml:space="preserve"> (чол = 40-48%) (жін = 36-42%)</w:t>
      </w:r>
    </w:p>
    <w:p w:rsidR="006D5E34" w:rsidRPr="0033113D" w:rsidRDefault="00326B27" w:rsidP="004A5221">
      <w:pPr>
        <w:pStyle w:val="a3"/>
        <w:numPr>
          <w:ilvl w:val="0"/>
          <w:numId w:val="23"/>
        </w:numPr>
        <w:spacing w:line="240" w:lineRule="auto"/>
        <w:rPr>
          <w:rFonts w:ascii="Georgia" w:hAnsi="Georgia"/>
          <w:b/>
          <w:color w:val="000000"/>
          <w:sz w:val="24"/>
          <w:szCs w:val="24"/>
          <w:highlight w:val="green"/>
        </w:rPr>
      </w:pPr>
      <w:r w:rsidRPr="0033113D">
        <w:rPr>
          <w:rFonts w:ascii="Georgia" w:hAnsi="Georgia"/>
          <w:b/>
          <w:color w:val="000000"/>
          <w:sz w:val="24"/>
          <w:szCs w:val="24"/>
          <w:highlight w:val="green"/>
        </w:rPr>
        <w:t>Кількість формених елементів</w:t>
      </w:r>
    </w:p>
    <w:p w:rsidR="006D5E34" w:rsidRPr="0033113D" w:rsidRDefault="00326B27" w:rsidP="004A5221">
      <w:pPr>
        <w:pStyle w:val="a3"/>
        <w:numPr>
          <w:ilvl w:val="0"/>
          <w:numId w:val="23"/>
        </w:numPr>
        <w:spacing w:line="240" w:lineRule="auto"/>
        <w:rPr>
          <w:rFonts w:ascii="Georgia" w:hAnsi="Georgia"/>
          <w:color w:val="000000"/>
          <w:sz w:val="24"/>
          <w:szCs w:val="24"/>
        </w:rPr>
      </w:pPr>
      <w:r w:rsidRPr="0033113D">
        <w:rPr>
          <w:rFonts w:ascii="Georgia" w:hAnsi="Georgia"/>
          <w:color w:val="000000"/>
          <w:sz w:val="24"/>
          <w:szCs w:val="24"/>
        </w:rPr>
        <w:t>1</w:t>
      </w:r>
      <w:r w:rsidR="0033113D" w:rsidRPr="0033113D">
        <w:rPr>
          <w:rFonts w:ascii="Georgia" w:hAnsi="Georgia"/>
          <w:color w:val="000000"/>
          <w:sz w:val="24"/>
          <w:szCs w:val="24"/>
          <w:lang w:val="ru-RU"/>
        </w:rPr>
        <w:t xml:space="preserve"> </w:t>
      </w:r>
      <w:r w:rsidR="0033113D" w:rsidRPr="0033113D">
        <w:rPr>
          <w:rFonts w:ascii="Georgia" w:hAnsi="Georgia"/>
          <w:spacing w:val="-10"/>
          <w:w w:val="115"/>
          <w:sz w:val="24"/>
          <w:szCs w:val="24"/>
        </w:rPr>
        <w:t xml:space="preserve">еритроцити </w:t>
      </w:r>
      <w:r w:rsidR="0033113D" w:rsidRPr="0033113D">
        <w:rPr>
          <w:rFonts w:ascii="Georgia" w:hAnsi="Georgia"/>
          <w:sz w:val="24"/>
          <w:szCs w:val="24"/>
        </w:rPr>
        <w:t>(чол =4.0-5.1*10</w:t>
      </w:r>
      <w:r w:rsidR="0033113D" w:rsidRPr="0033113D">
        <w:rPr>
          <w:rFonts w:ascii="Georgia" w:hAnsi="Georgia"/>
          <w:color w:val="0645AD"/>
          <w:sz w:val="24"/>
          <w:szCs w:val="24"/>
          <w:vertAlign w:val="superscript"/>
        </w:rPr>
        <w:t>12</w:t>
      </w:r>
      <w:r w:rsidR="0033113D" w:rsidRPr="0033113D">
        <w:rPr>
          <w:rFonts w:ascii="Georgia" w:hAnsi="Georgia"/>
          <w:sz w:val="24"/>
          <w:szCs w:val="24"/>
        </w:rPr>
        <w:t>/л)</w:t>
      </w:r>
      <w:r w:rsidR="00195696">
        <w:rPr>
          <w:rFonts w:ascii="Georgia" w:hAnsi="Georgia"/>
          <w:sz w:val="24"/>
          <w:szCs w:val="24"/>
        </w:rPr>
        <w:t>(інша 4.5-5)</w:t>
      </w:r>
      <w:r w:rsidR="0033113D" w:rsidRPr="0033113D">
        <w:rPr>
          <w:rFonts w:ascii="Georgia" w:hAnsi="Georgia"/>
          <w:sz w:val="24"/>
          <w:szCs w:val="24"/>
        </w:rPr>
        <w:t xml:space="preserve"> (жін = 3.7-4.7*10</w:t>
      </w:r>
      <w:r w:rsidR="0033113D" w:rsidRPr="0033113D">
        <w:rPr>
          <w:rFonts w:ascii="Georgia" w:hAnsi="Georgia"/>
          <w:color w:val="0645AD"/>
          <w:sz w:val="24"/>
          <w:szCs w:val="24"/>
          <w:vertAlign w:val="superscript"/>
        </w:rPr>
        <w:t>12</w:t>
      </w:r>
      <w:r w:rsidR="0033113D" w:rsidRPr="0033113D">
        <w:rPr>
          <w:rFonts w:ascii="Georgia" w:hAnsi="Georgia"/>
          <w:sz w:val="24"/>
          <w:szCs w:val="24"/>
        </w:rPr>
        <w:t xml:space="preserve">/л) </w:t>
      </w:r>
      <w:r w:rsidR="00195696">
        <w:rPr>
          <w:rFonts w:ascii="Georgia" w:hAnsi="Georgia"/>
          <w:sz w:val="24"/>
          <w:szCs w:val="24"/>
        </w:rPr>
        <w:t>(4-4.5)</w:t>
      </w:r>
      <w:r w:rsidR="0033113D" w:rsidRPr="0033113D">
        <w:rPr>
          <w:rFonts w:ascii="Georgia" w:hAnsi="Georgia"/>
          <w:sz w:val="24"/>
          <w:szCs w:val="24"/>
        </w:rPr>
        <w:t>= ф-ія - транспорт О2</w:t>
      </w:r>
    </w:p>
    <w:p w:rsidR="006D5E34" w:rsidRPr="0033113D" w:rsidRDefault="00326B27" w:rsidP="004A5221">
      <w:pPr>
        <w:pStyle w:val="a3"/>
        <w:numPr>
          <w:ilvl w:val="0"/>
          <w:numId w:val="23"/>
        </w:numPr>
        <w:spacing w:line="240" w:lineRule="auto"/>
        <w:rPr>
          <w:rFonts w:ascii="Georgia" w:hAnsi="Georgia"/>
          <w:color w:val="000000"/>
          <w:sz w:val="24"/>
          <w:szCs w:val="24"/>
        </w:rPr>
      </w:pPr>
      <w:r w:rsidRPr="0033113D">
        <w:rPr>
          <w:rFonts w:ascii="Georgia" w:hAnsi="Georgia"/>
          <w:color w:val="000000"/>
          <w:sz w:val="24"/>
          <w:szCs w:val="24"/>
        </w:rPr>
        <w:t>2</w:t>
      </w:r>
      <w:r w:rsidR="0033113D" w:rsidRPr="0033113D">
        <w:rPr>
          <w:rFonts w:ascii="Georgia" w:hAnsi="Georgia"/>
          <w:color w:val="000000"/>
          <w:sz w:val="24"/>
          <w:szCs w:val="24"/>
          <w:lang w:val="ru-RU"/>
        </w:rPr>
        <w:t xml:space="preserve"> </w:t>
      </w:r>
      <w:r w:rsidR="0033113D" w:rsidRPr="0033113D">
        <w:rPr>
          <w:rFonts w:ascii="Georgia" w:hAnsi="Georgia"/>
          <w:spacing w:val="-10"/>
          <w:sz w:val="24"/>
          <w:szCs w:val="24"/>
        </w:rPr>
        <w:t>лейкоцити (</w:t>
      </w:r>
      <w:r w:rsidR="0033113D" w:rsidRPr="0033113D">
        <w:rPr>
          <w:rFonts w:ascii="Georgia" w:hAnsi="Georgia"/>
          <w:sz w:val="24"/>
          <w:szCs w:val="24"/>
        </w:rPr>
        <w:t>4.0-9.0*10</w:t>
      </w:r>
      <w:r w:rsidR="0033113D" w:rsidRPr="0033113D">
        <w:rPr>
          <w:rFonts w:ascii="Georgia" w:hAnsi="Georgia"/>
          <w:color w:val="0645AD"/>
          <w:sz w:val="24"/>
          <w:szCs w:val="24"/>
          <w:vertAlign w:val="superscript"/>
        </w:rPr>
        <w:t>9</w:t>
      </w:r>
      <w:r w:rsidR="0033113D" w:rsidRPr="0033113D">
        <w:rPr>
          <w:rFonts w:ascii="Georgia" w:hAnsi="Georgia"/>
          <w:sz w:val="24"/>
          <w:szCs w:val="24"/>
        </w:rPr>
        <w:t>/л</w:t>
      </w:r>
      <w:r w:rsidR="0033113D" w:rsidRPr="0033113D">
        <w:rPr>
          <w:rFonts w:ascii="Georgia" w:hAnsi="Georgia"/>
          <w:spacing w:val="-10"/>
          <w:sz w:val="24"/>
          <w:szCs w:val="24"/>
        </w:rPr>
        <w:t>) = ф-ія - клітинний та гуморальний імунітет</w:t>
      </w:r>
    </w:p>
    <w:p w:rsidR="006D5E34" w:rsidRPr="0033113D" w:rsidRDefault="00326B27" w:rsidP="004A5221">
      <w:pPr>
        <w:pStyle w:val="a3"/>
        <w:numPr>
          <w:ilvl w:val="0"/>
          <w:numId w:val="23"/>
        </w:numPr>
        <w:spacing w:line="240" w:lineRule="auto"/>
        <w:rPr>
          <w:rFonts w:ascii="Georgia" w:hAnsi="Georgia"/>
          <w:color w:val="000000"/>
          <w:sz w:val="24"/>
          <w:szCs w:val="24"/>
        </w:rPr>
      </w:pPr>
      <w:r w:rsidRPr="0033113D">
        <w:rPr>
          <w:rFonts w:ascii="Georgia" w:hAnsi="Georgia"/>
          <w:color w:val="000000"/>
          <w:sz w:val="24"/>
          <w:szCs w:val="24"/>
        </w:rPr>
        <w:t>3</w:t>
      </w:r>
      <w:r w:rsidR="0033113D" w:rsidRPr="0033113D">
        <w:rPr>
          <w:rFonts w:ascii="Georgia" w:hAnsi="Georgia"/>
          <w:color w:val="000000"/>
          <w:sz w:val="24"/>
          <w:szCs w:val="24"/>
          <w:lang w:val="ru-RU"/>
        </w:rPr>
        <w:t xml:space="preserve"> </w:t>
      </w:r>
      <w:r w:rsidR="0033113D" w:rsidRPr="0033113D">
        <w:rPr>
          <w:rFonts w:ascii="Georgia" w:hAnsi="Georgia"/>
          <w:spacing w:val="-10"/>
          <w:sz w:val="24"/>
          <w:szCs w:val="24"/>
        </w:rPr>
        <w:t>тромбоцити (</w:t>
      </w:r>
      <w:r w:rsidR="0033113D" w:rsidRPr="0033113D">
        <w:rPr>
          <w:rFonts w:ascii="Georgia" w:hAnsi="Georgia"/>
          <w:sz w:val="24"/>
          <w:szCs w:val="24"/>
        </w:rPr>
        <w:t>188-320*10</w:t>
      </w:r>
      <w:r w:rsidR="0033113D" w:rsidRPr="0033113D">
        <w:rPr>
          <w:rFonts w:ascii="Georgia" w:hAnsi="Georgia"/>
          <w:color w:val="0645AD"/>
          <w:sz w:val="24"/>
          <w:szCs w:val="24"/>
          <w:vertAlign w:val="superscript"/>
        </w:rPr>
        <w:t>9</w:t>
      </w:r>
      <w:r w:rsidR="0033113D" w:rsidRPr="0033113D">
        <w:rPr>
          <w:rFonts w:ascii="Georgia" w:hAnsi="Georgia"/>
          <w:sz w:val="24"/>
          <w:szCs w:val="24"/>
        </w:rPr>
        <w:t>/л</w:t>
      </w:r>
      <w:r w:rsidR="0033113D" w:rsidRPr="0033113D">
        <w:rPr>
          <w:rFonts w:ascii="Georgia" w:hAnsi="Georgia"/>
          <w:spacing w:val="-10"/>
          <w:sz w:val="24"/>
          <w:szCs w:val="24"/>
        </w:rPr>
        <w:t>) = ф-ія - гемостаз</w:t>
      </w:r>
    </w:p>
    <w:p w:rsidR="0033113D" w:rsidRPr="0033113D" w:rsidRDefault="00326B27" w:rsidP="004A5221">
      <w:pPr>
        <w:pStyle w:val="a3"/>
        <w:numPr>
          <w:ilvl w:val="0"/>
          <w:numId w:val="23"/>
        </w:numPr>
        <w:spacing w:line="240" w:lineRule="auto"/>
        <w:rPr>
          <w:rFonts w:ascii="Georgia" w:hAnsi="Georgia"/>
          <w:b/>
          <w:color w:val="000000"/>
          <w:sz w:val="24"/>
          <w:szCs w:val="24"/>
          <w:highlight w:val="green"/>
        </w:rPr>
      </w:pPr>
      <w:r w:rsidRPr="0033113D">
        <w:rPr>
          <w:rFonts w:ascii="Georgia" w:hAnsi="Georgia"/>
          <w:b/>
          <w:color w:val="000000"/>
          <w:sz w:val="24"/>
          <w:szCs w:val="24"/>
          <w:highlight w:val="green"/>
        </w:rPr>
        <w:t>Плазма крові склад.</w:t>
      </w:r>
    </w:p>
    <w:p w:rsidR="006D5E34" w:rsidRPr="0033113D" w:rsidRDefault="00326B27" w:rsidP="004A5221">
      <w:pPr>
        <w:pStyle w:val="a3"/>
        <w:numPr>
          <w:ilvl w:val="0"/>
          <w:numId w:val="23"/>
        </w:numPr>
        <w:spacing w:line="240" w:lineRule="auto"/>
        <w:rPr>
          <w:rFonts w:ascii="Georgia" w:hAnsi="Georgia"/>
          <w:b/>
          <w:color w:val="000000"/>
          <w:sz w:val="24"/>
          <w:szCs w:val="24"/>
        </w:rPr>
      </w:pPr>
      <w:r w:rsidRPr="0033113D">
        <w:rPr>
          <w:rFonts w:ascii="Georgia" w:hAnsi="Georgia"/>
          <w:color w:val="000000"/>
          <w:sz w:val="24"/>
          <w:szCs w:val="24"/>
        </w:rPr>
        <w:t>1</w:t>
      </w:r>
      <w:r w:rsidR="0033113D" w:rsidRPr="0033113D">
        <w:rPr>
          <w:rFonts w:ascii="Georgia" w:hAnsi="Georgia"/>
          <w:color w:val="000000"/>
          <w:sz w:val="24"/>
          <w:szCs w:val="24"/>
          <w:lang w:val="ru-RU"/>
        </w:rPr>
        <w:t xml:space="preserve"> </w:t>
      </w:r>
      <w:r w:rsidR="0033113D" w:rsidRPr="0033113D">
        <w:rPr>
          <w:rFonts w:ascii="Georgia" w:hAnsi="Georgia"/>
          <w:b/>
          <w:bCs/>
          <w:i/>
          <w:iCs/>
          <w:spacing w:val="-10"/>
          <w:w w:val="115"/>
          <w:sz w:val="24"/>
          <w:szCs w:val="24"/>
        </w:rPr>
        <w:t>Вода (90-92%) та суха речовина = 8-10%</w:t>
      </w:r>
      <w:r w:rsidR="0033113D" w:rsidRPr="0033113D">
        <w:rPr>
          <w:rFonts w:ascii="Georgia" w:hAnsi="Georgia"/>
          <w:spacing w:val="-10"/>
          <w:w w:val="115"/>
          <w:sz w:val="24"/>
          <w:szCs w:val="24"/>
        </w:rPr>
        <w:t xml:space="preserve"> (білки (альбуміни, глобуліни, фібриноген), електроліти (Na+, K+, Ca2+, Cl-, карбонати, фосфати), поживні реч (глюкоза, амк, ліпіди), біологічно активні реч (гормони, вітаміни, ферменти), метаболіти (сечовина, креатинін, сечова к-та), розчинені гази) </w:t>
      </w:r>
    </w:p>
    <w:p w:rsidR="0033113D" w:rsidRPr="0033113D" w:rsidRDefault="00326B27" w:rsidP="004A5221">
      <w:pPr>
        <w:pStyle w:val="a3"/>
        <w:numPr>
          <w:ilvl w:val="0"/>
          <w:numId w:val="23"/>
        </w:numPr>
        <w:spacing w:line="240" w:lineRule="auto"/>
        <w:rPr>
          <w:rFonts w:ascii="Georgia" w:hAnsi="Georgia"/>
          <w:b/>
          <w:color w:val="000000"/>
          <w:sz w:val="24"/>
          <w:szCs w:val="24"/>
          <w:highlight w:val="green"/>
        </w:rPr>
      </w:pPr>
      <w:r w:rsidRPr="0033113D">
        <w:rPr>
          <w:rFonts w:ascii="Georgia" w:hAnsi="Georgia"/>
          <w:b/>
          <w:color w:val="000000"/>
          <w:sz w:val="24"/>
          <w:szCs w:val="24"/>
          <w:highlight w:val="green"/>
        </w:rPr>
        <w:t>Сироватка крові</w:t>
      </w:r>
    </w:p>
    <w:p w:rsidR="006D5E34" w:rsidRPr="0033113D" w:rsidRDefault="0033113D" w:rsidP="004A5221">
      <w:pPr>
        <w:pStyle w:val="a3"/>
        <w:numPr>
          <w:ilvl w:val="0"/>
          <w:numId w:val="23"/>
        </w:numPr>
        <w:spacing w:line="240" w:lineRule="auto"/>
        <w:rPr>
          <w:rFonts w:ascii="Georgia" w:hAnsi="Georgia"/>
          <w:b/>
          <w:color w:val="000000"/>
          <w:sz w:val="24"/>
          <w:szCs w:val="24"/>
        </w:rPr>
      </w:pPr>
      <w:r w:rsidRPr="0033113D">
        <w:rPr>
          <w:rFonts w:ascii="Georgia" w:hAnsi="Georgia"/>
          <w:spacing w:val="-2"/>
          <w:sz w:val="24"/>
          <w:szCs w:val="24"/>
        </w:rPr>
        <w:t>плазма крові без білка згортування – фібриногену</w:t>
      </w:r>
    </w:p>
    <w:p w:rsidR="0033113D" w:rsidRDefault="0033113D" w:rsidP="0033113D">
      <w:pPr>
        <w:pStyle w:val="a3"/>
        <w:ind w:left="1068"/>
        <w:rPr>
          <w:rFonts w:ascii="NimbusRoman-Regular-Identity-H" w:hAnsi="NimbusRoman-Regular-Identity-H"/>
          <w:b/>
          <w:color w:val="000000"/>
        </w:rPr>
      </w:pPr>
    </w:p>
    <w:p w:rsidR="00AF421F" w:rsidRDefault="00AF421F" w:rsidP="0033113D">
      <w:pPr>
        <w:pStyle w:val="a3"/>
        <w:ind w:left="1068"/>
        <w:rPr>
          <w:rFonts w:ascii="NimbusRoman-Regular-Identity-H" w:hAnsi="NimbusRoman-Regular-Identity-H"/>
          <w:b/>
          <w:color w:val="000000"/>
        </w:rPr>
      </w:pPr>
    </w:p>
    <w:p w:rsidR="00AF421F" w:rsidRDefault="00AF421F" w:rsidP="0033113D">
      <w:pPr>
        <w:pStyle w:val="a3"/>
        <w:ind w:left="1068"/>
        <w:rPr>
          <w:rFonts w:ascii="NimbusRoman-Regular-Identity-H" w:hAnsi="NimbusRoman-Regular-Identity-H"/>
          <w:b/>
          <w:color w:val="000000"/>
        </w:rPr>
      </w:pPr>
    </w:p>
    <w:p w:rsidR="00AF421F" w:rsidRDefault="00AF421F" w:rsidP="0033113D">
      <w:pPr>
        <w:pStyle w:val="a3"/>
        <w:ind w:left="1068"/>
        <w:rPr>
          <w:rFonts w:ascii="NimbusRoman-Regular-Identity-H" w:hAnsi="NimbusRoman-Regular-Identity-H"/>
          <w:b/>
          <w:color w:val="000000"/>
        </w:rPr>
      </w:pPr>
    </w:p>
    <w:p w:rsidR="00AF421F" w:rsidRDefault="00AF421F" w:rsidP="0033113D">
      <w:pPr>
        <w:pStyle w:val="a3"/>
        <w:ind w:left="1068"/>
        <w:rPr>
          <w:rFonts w:ascii="NimbusRoman-Regular-Identity-H" w:hAnsi="NimbusRoman-Regular-Identity-H"/>
          <w:b/>
          <w:color w:val="000000"/>
        </w:rPr>
      </w:pPr>
    </w:p>
    <w:p w:rsidR="00AF421F" w:rsidRDefault="00AF421F" w:rsidP="0033113D">
      <w:pPr>
        <w:pStyle w:val="a3"/>
        <w:ind w:left="1068"/>
        <w:rPr>
          <w:rFonts w:ascii="NimbusRoman-Regular-Identity-H" w:hAnsi="NimbusRoman-Regular-Identity-H"/>
          <w:b/>
          <w:color w:val="000000"/>
        </w:rPr>
      </w:pPr>
    </w:p>
    <w:p w:rsidR="00AF421F" w:rsidRDefault="00AF421F" w:rsidP="0033113D">
      <w:pPr>
        <w:pStyle w:val="a3"/>
        <w:ind w:left="1068"/>
        <w:rPr>
          <w:rFonts w:ascii="NimbusRoman-Regular-Identity-H" w:hAnsi="NimbusRoman-Regular-Identity-H"/>
          <w:b/>
          <w:color w:val="000000"/>
        </w:rPr>
      </w:pPr>
    </w:p>
    <w:p w:rsidR="00AF421F" w:rsidRDefault="00AF421F" w:rsidP="0033113D">
      <w:pPr>
        <w:pStyle w:val="a3"/>
        <w:ind w:left="1068"/>
        <w:rPr>
          <w:rFonts w:ascii="NimbusRoman-Regular-Identity-H" w:hAnsi="NimbusRoman-Regular-Identity-H"/>
          <w:b/>
          <w:color w:val="000000"/>
        </w:rPr>
      </w:pPr>
    </w:p>
    <w:p w:rsidR="00AF421F" w:rsidRDefault="00AF421F" w:rsidP="0033113D">
      <w:pPr>
        <w:pStyle w:val="a3"/>
        <w:ind w:left="1068"/>
        <w:rPr>
          <w:rFonts w:ascii="NimbusRoman-Regular-Identity-H" w:hAnsi="NimbusRoman-Regular-Identity-H"/>
          <w:b/>
          <w:color w:val="000000"/>
        </w:rPr>
      </w:pPr>
    </w:p>
    <w:p w:rsidR="00AF421F" w:rsidRDefault="00AF421F" w:rsidP="0033113D">
      <w:pPr>
        <w:pStyle w:val="a3"/>
        <w:ind w:left="1068"/>
        <w:rPr>
          <w:rFonts w:ascii="NimbusRoman-Regular-Identity-H" w:hAnsi="NimbusRoman-Regular-Identity-H"/>
          <w:b/>
          <w:color w:val="000000"/>
        </w:rPr>
      </w:pPr>
    </w:p>
    <w:p w:rsidR="00AF421F" w:rsidRDefault="00AF421F" w:rsidP="0033113D">
      <w:pPr>
        <w:pStyle w:val="a3"/>
        <w:ind w:left="1068"/>
        <w:rPr>
          <w:rFonts w:ascii="NimbusRoman-Regular-Identity-H" w:hAnsi="NimbusRoman-Regular-Identity-H"/>
          <w:b/>
          <w:color w:val="000000"/>
        </w:rPr>
      </w:pPr>
    </w:p>
    <w:p w:rsidR="003A5F73" w:rsidRDefault="003A5F73" w:rsidP="0033113D">
      <w:pPr>
        <w:pStyle w:val="a3"/>
        <w:ind w:left="1068"/>
        <w:rPr>
          <w:rFonts w:ascii="NimbusRoman-Regular-Identity-H" w:hAnsi="NimbusRoman-Regular-Identity-H"/>
          <w:b/>
          <w:color w:val="000000"/>
        </w:rPr>
      </w:pPr>
    </w:p>
    <w:p w:rsidR="00FE05B5" w:rsidRDefault="00FE05B5" w:rsidP="0033113D">
      <w:pPr>
        <w:pStyle w:val="a3"/>
        <w:ind w:left="1068"/>
        <w:rPr>
          <w:rFonts w:ascii="NimbusRoman-Regular-Identity-H" w:hAnsi="NimbusRoman-Regular-Identity-H"/>
          <w:b/>
          <w:color w:val="000000"/>
        </w:rPr>
      </w:pPr>
    </w:p>
    <w:p w:rsidR="00FE05B5" w:rsidRDefault="00FE05B5" w:rsidP="0033113D">
      <w:pPr>
        <w:pStyle w:val="a3"/>
        <w:ind w:left="1068"/>
        <w:rPr>
          <w:rFonts w:ascii="NimbusRoman-Regular-Identity-H" w:hAnsi="NimbusRoman-Regular-Identity-H"/>
          <w:b/>
          <w:color w:val="000000"/>
        </w:rPr>
      </w:pPr>
    </w:p>
    <w:p w:rsidR="00FE05B5" w:rsidRDefault="00FE05B5" w:rsidP="0033113D">
      <w:pPr>
        <w:pStyle w:val="a3"/>
        <w:ind w:left="1068"/>
        <w:rPr>
          <w:rFonts w:ascii="NimbusRoman-Regular-Identity-H" w:hAnsi="NimbusRoman-Regular-Identity-H"/>
          <w:b/>
          <w:color w:val="000000"/>
        </w:rPr>
      </w:pPr>
    </w:p>
    <w:p w:rsidR="00FE05B5" w:rsidRDefault="00FE05B5" w:rsidP="0033113D">
      <w:pPr>
        <w:pStyle w:val="a3"/>
        <w:ind w:left="1068"/>
        <w:rPr>
          <w:rFonts w:ascii="NimbusRoman-Regular-Identity-H" w:hAnsi="NimbusRoman-Regular-Identity-H"/>
          <w:b/>
          <w:color w:val="000000"/>
        </w:rPr>
      </w:pPr>
    </w:p>
    <w:p w:rsidR="00FE05B5" w:rsidRDefault="00FE05B5" w:rsidP="0033113D">
      <w:pPr>
        <w:pStyle w:val="a3"/>
        <w:ind w:left="1068"/>
        <w:rPr>
          <w:rFonts w:ascii="NimbusRoman-Regular-Identity-H" w:hAnsi="NimbusRoman-Regular-Identity-H"/>
          <w:b/>
          <w:color w:val="000000"/>
        </w:rPr>
      </w:pPr>
    </w:p>
    <w:p w:rsidR="00FE05B5" w:rsidRDefault="00FE05B5" w:rsidP="0033113D">
      <w:pPr>
        <w:pStyle w:val="a3"/>
        <w:ind w:left="1068"/>
        <w:rPr>
          <w:rFonts w:ascii="NimbusRoman-Regular-Identity-H" w:hAnsi="NimbusRoman-Regular-Identity-H"/>
          <w:b/>
          <w:color w:val="000000"/>
        </w:rPr>
      </w:pPr>
    </w:p>
    <w:p w:rsidR="00FE05B5" w:rsidRDefault="00FE05B5" w:rsidP="0033113D">
      <w:pPr>
        <w:pStyle w:val="a3"/>
        <w:ind w:left="1068"/>
        <w:rPr>
          <w:rFonts w:ascii="NimbusRoman-Regular-Identity-H" w:hAnsi="NimbusRoman-Regular-Identity-H"/>
          <w:b/>
          <w:color w:val="000000"/>
        </w:rPr>
      </w:pPr>
    </w:p>
    <w:p w:rsidR="00FE05B5" w:rsidRDefault="00FE05B5" w:rsidP="0033113D">
      <w:pPr>
        <w:pStyle w:val="a3"/>
        <w:ind w:left="1068"/>
        <w:rPr>
          <w:rFonts w:ascii="NimbusRoman-Regular-Identity-H" w:hAnsi="NimbusRoman-Regular-Identity-H"/>
          <w:b/>
          <w:color w:val="000000"/>
        </w:rPr>
      </w:pPr>
    </w:p>
    <w:p w:rsidR="00FE05B5" w:rsidRDefault="00FE05B5" w:rsidP="0033113D">
      <w:pPr>
        <w:pStyle w:val="a3"/>
        <w:ind w:left="1068"/>
        <w:rPr>
          <w:rFonts w:ascii="NimbusRoman-Regular-Identity-H" w:hAnsi="NimbusRoman-Regular-Identity-H"/>
          <w:b/>
          <w:color w:val="000000"/>
        </w:rPr>
      </w:pPr>
    </w:p>
    <w:p w:rsidR="00FE05B5" w:rsidRDefault="00FE05B5" w:rsidP="0033113D">
      <w:pPr>
        <w:pStyle w:val="a3"/>
        <w:ind w:left="1068"/>
        <w:rPr>
          <w:rFonts w:ascii="NimbusRoman-Regular-Identity-H" w:hAnsi="NimbusRoman-Regular-Identity-H"/>
          <w:b/>
          <w:color w:val="000000"/>
        </w:rPr>
      </w:pPr>
    </w:p>
    <w:p w:rsidR="00FE05B5" w:rsidRDefault="00FE05B5" w:rsidP="0033113D">
      <w:pPr>
        <w:pStyle w:val="a3"/>
        <w:ind w:left="1068"/>
        <w:rPr>
          <w:rFonts w:ascii="NimbusRoman-Regular-Identity-H" w:hAnsi="NimbusRoman-Regular-Identity-H"/>
          <w:b/>
          <w:color w:val="000000"/>
        </w:rPr>
      </w:pPr>
    </w:p>
    <w:p w:rsidR="00FE05B5" w:rsidRDefault="00FE05B5" w:rsidP="0033113D">
      <w:pPr>
        <w:pStyle w:val="a3"/>
        <w:ind w:left="1068"/>
        <w:rPr>
          <w:rFonts w:ascii="NimbusRoman-Regular-Identity-H" w:hAnsi="NimbusRoman-Regular-Identity-H"/>
          <w:b/>
          <w:color w:val="000000"/>
        </w:rPr>
      </w:pPr>
    </w:p>
    <w:p w:rsidR="00AF421F" w:rsidRPr="005538BF" w:rsidRDefault="00AF421F" w:rsidP="005538BF">
      <w:pPr>
        <w:rPr>
          <w:rFonts w:ascii="NimbusRoman-Regular-Identity-H" w:hAnsi="NimbusRoman-Regular-Identity-H"/>
          <w:b/>
          <w:color w:val="000000"/>
          <w:lang w:val="ru-RU"/>
        </w:rPr>
      </w:pPr>
    </w:p>
    <w:p w:rsidR="006D5E34" w:rsidRPr="00F91CF0" w:rsidRDefault="00326B27" w:rsidP="00511CAC">
      <w:pPr>
        <w:pStyle w:val="2"/>
        <w:numPr>
          <w:ilvl w:val="0"/>
          <w:numId w:val="19"/>
        </w:numPr>
        <w:rPr>
          <w:rFonts w:ascii="NimbusRoman-Regular-Identity-H" w:hAnsi="NimbusRoman-Regular-Identity-H"/>
          <w:b/>
          <w:color w:val="auto"/>
          <w:highlight w:val="yellow"/>
        </w:rPr>
      </w:pPr>
      <w:r w:rsidRPr="00F91CF0">
        <w:rPr>
          <w:b/>
          <w:color w:val="auto"/>
          <w:highlight w:val="yellow"/>
        </w:rPr>
        <w:lastRenderedPageBreak/>
        <w:t>Загальна характеристика білків плазми крові</w:t>
      </w:r>
    </w:p>
    <w:p w:rsidR="006D5E34" w:rsidRPr="00511CAC" w:rsidRDefault="00326B27" w:rsidP="00511CAC">
      <w:pPr>
        <w:pStyle w:val="a3"/>
        <w:numPr>
          <w:ilvl w:val="0"/>
          <w:numId w:val="23"/>
        </w:numPr>
        <w:rPr>
          <w:rFonts w:ascii="Georgia" w:hAnsi="Georgia"/>
          <w:b/>
          <w:color w:val="000000"/>
          <w:sz w:val="24"/>
          <w:szCs w:val="24"/>
          <w:highlight w:val="green"/>
        </w:rPr>
      </w:pPr>
      <w:r w:rsidRPr="00511CAC">
        <w:rPr>
          <w:rFonts w:ascii="Georgia" w:hAnsi="Georgia"/>
          <w:b/>
          <w:color w:val="000000"/>
          <w:sz w:val="24"/>
          <w:szCs w:val="24"/>
          <w:highlight w:val="green"/>
        </w:rPr>
        <w:t>Альбуміни функція</w:t>
      </w:r>
    </w:p>
    <w:p w:rsidR="0033113D" w:rsidRPr="00511CAC" w:rsidRDefault="00326B27" w:rsidP="00511CAC">
      <w:pPr>
        <w:pStyle w:val="a3"/>
        <w:numPr>
          <w:ilvl w:val="0"/>
          <w:numId w:val="23"/>
        </w:numPr>
        <w:rPr>
          <w:rFonts w:ascii="Georgia" w:hAnsi="Georgia"/>
          <w:color w:val="000000"/>
          <w:sz w:val="24"/>
          <w:szCs w:val="24"/>
        </w:rPr>
      </w:pPr>
      <w:r w:rsidRPr="00511CAC">
        <w:rPr>
          <w:rFonts w:ascii="Georgia" w:hAnsi="Georgia"/>
          <w:color w:val="000000"/>
          <w:sz w:val="24"/>
          <w:szCs w:val="24"/>
        </w:rPr>
        <w:t>1</w:t>
      </w:r>
      <w:r w:rsidR="0033113D" w:rsidRPr="00511CAC">
        <w:rPr>
          <w:rFonts w:ascii="Georgia" w:hAnsi="Georgia"/>
          <w:color w:val="000000"/>
          <w:sz w:val="24"/>
          <w:szCs w:val="24"/>
          <w:lang w:val="ru-RU"/>
        </w:rPr>
        <w:t xml:space="preserve">. </w:t>
      </w:r>
      <w:r w:rsidR="0033113D" w:rsidRPr="00511CAC">
        <w:rPr>
          <w:rFonts w:ascii="Georgia" w:hAnsi="Georgia"/>
          <w:spacing w:val="-10"/>
          <w:w w:val="115"/>
          <w:sz w:val="24"/>
          <w:szCs w:val="24"/>
        </w:rPr>
        <w:t>зумовлює онкотичний тиск (з</w:t>
      </w:r>
      <w:r w:rsidR="0033113D" w:rsidRPr="00511CAC">
        <w:rPr>
          <w:rFonts w:ascii="Georgia" w:hAnsi="Georgia"/>
          <w:sz w:val="24"/>
          <w:szCs w:val="24"/>
        </w:rPr>
        <w:t>абезп утримання води в судинному руслі, запобігаючи набрякам</w:t>
      </w:r>
      <w:r w:rsidR="0033113D" w:rsidRPr="00511CAC">
        <w:rPr>
          <w:rFonts w:ascii="Georgia" w:hAnsi="Georgia"/>
          <w:spacing w:val="-10"/>
          <w:w w:val="115"/>
          <w:sz w:val="24"/>
          <w:szCs w:val="24"/>
        </w:rPr>
        <w:t>)</w:t>
      </w:r>
    </w:p>
    <w:p w:rsidR="0033113D" w:rsidRPr="00511CAC" w:rsidRDefault="00326B27" w:rsidP="00511CAC">
      <w:pPr>
        <w:pStyle w:val="a3"/>
        <w:numPr>
          <w:ilvl w:val="0"/>
          <w:numId w:val="23"/>
        </w:numPr>
        <w:rPr>
          <w:rFonts w:ascii="Georgia" w:hAnsi="Georgia"/>
          <w:color w:val="000000"/>
          <w:sz w:val="24"/>
          <w:szCs w:val="24"/>
        </w:rPr>
      </w:pPr>
      <w:r w:rsidRPr="00511CAC">
        <w:rPr>
          <w:rFonts w:ascii="Georgia" w:hAnsi="Georgia"/>
          <w:color w:val="000000"/>
          <w:sz w:val="24"/>
          <w:szCs w:val="24"/>
        </w:rPr>
        <w:t>2.</w:t>
      </w:r>
      <w:r w:rsidR="0033113D" w:rsidRPr="00511CAC">
        <w:rPr>
          <w:rFonts w:ascii="Georgia" w:hAnsi="Georgia"/>
          <w:color w:val="000000"/>
          <w:sz w:val="24"/>
          <w:szCs w:val="24"/>
          <w:lang w:val="ru-RU"/>
        </w:rPr>
        <w:t xml:space="preserve"> </w:t>
      </w:r>
      <w:r w:rsidR="0033113D" w:rsidRPr="00511CAC">
        <w:rPr>
          <w:rFonts w:ascii="Georgia" w:hAnsi="Georgia"/>
          <w:spacing w:val="-5"/>
          <w:sz w:val="24"/>
          <w:szCs w:val="24"/>
        </w:rPr>
        <w:t>транспортна (транпсортує різні гормони, ліки і тд)</w:t>
      </w:r>
    </w:p>
    <w:p w:rsidR="0033113D" w:rsidRPr="00511CAC" w:rsidRDefault="00326B27" w:rsidP="00511CAC">
      <w:pPr>
        <w:pStyle w:val="a3"/>
        <w:numPr>
          <w:ilvl w:val="0"/>
          <w:numId w:val="23"/>
        </w:numPr>
        <w:rPr>
          <w:rFonts w:ascii="Georgia" w:hAnsi="Georgia"/>
          <w:color w:val="000000"/>
          <w:sz w:val="24"/>
          <w:szCs w:val="24"/>
        </w:rPr>
      </w:pPr>
      <w:r w:rsidRPr="00511CAC">
        <w:rPr>
          <w:rFonts w:ascii="Georgia" w:hAnsi="Georgia"/>
          <w:color w:val="000000"/>
          <w:sz w:val="24"/>
          <w:szCs w:val="24"/>
        </w:rPr>
        <w:t>3.</w:t>
      </w:r>
      <w:r w:rsidR="0033113D" w:rsidRPr="00511CAC">
        <w:rPr>
          <w:rFonts w:ascii="Georgia" w:hAnsi="Georgia"/>
          <w:color w:val="000000"/>
          <w:sz w:val="24"/>
          <w:szCs w:val="24"/>
          <w:lang w:val="ru-RU"/>
        </w:rPr>
        <w:t xml:space="preserve"> </w:t>
      </w:r>
      <w:r w:rsidR="0033113D" w:rsidRPr="00511CAC">
        <w:rPr>
          <w:rFonts w:ascii="Georgia" w:hAnsi="Georgia"/>
          <w:spacing w:val="-5"/>
          <w:sz w:val="24"/>
          <w:szCs w:val="24"/>
        </w:rPr>
        <w:t>буферна ф-ія (у</w:t>
      </w:r>
      <w:r w:rsidR="0033113D" w:rsidRPr="00511CAC">
        <w:rPr>
          <w:rFonts w:ascii="Georgia" w:hAnsi="Georgia"/>
          <w:sz w:val="24"/>
          <w:szCs w:val="24"/>
        </w:rPr>
        <w:t>часть у підтриманні кислотно-лужного балансу крові (pH</w:t>
      </w:r>
      <w:r w:rsidR="0033113D" w:rsidRPr="00511CAC">
        <w:rPr>
          <w:rFonts w:ascii="Georgia" w:hAnsi="Georgia"/>
          <w:spacing w:val="-5"/>
          <w:sz w:val="24"/>
          <w:szCs w:val="24"/>
        </w:rPr>
        <w:t>)</w:t>
      </w:r>
    </w:p>
    <w:p w:rsidR="0033113D" w:rsidRPr="00511CAC" w:rsidRDefault="00326B27" w:rsidP="00511CAC">
      <w:pPr>
        <w:pStyle w:val="a3"/>
        <w:numPr>
          <w:ilvl w:val="0"/>
          <w:numId w:val="23"/>
        </w:numPr>
        <w:rPr>
          <w:rFonts w:ascii="Georgia" w:hAnsi="Georgia"/>
          <w:color w:val="000000"/>
          <w:sz w:val="24"/>
          <w:szCs w:val="24"/>
        </w:rPr>
      </w:pPr>
      <w:r w:rsidRPr="00511CAC">
        <w:rPr>
          <w:rFonts w:ascii="Georgia" w:hAnsi="Georgia"/>
          <w:color w:val="000000"/>
          <w:sz w:val="24"/>
          <w:szCs w:val="24"/>
        </w:rPr>
        <w:t>4.</w:t>
      </w:r>
      <w:r w:rsidR="0033113D" w:rsidRPr="00511CAC">
        <w:rPr>
          <w:rFonts w:ascii="Georgia" w:hAnsi="Georgia"/>
          <w:color w:val="000000"/>
          <w:sz w:val="24"/>
          <w:szCs w:val="24"/>
          <w:lang w:val="ru-RU"/>
        </w:rPr>
        <w:t xml:space="preserve"> </w:t>
      </w:r>
      <w:r w:rsidR="00195696">
        <w:rPr>
          <w:rFonts w:ascii="Georgia" w:hAnsi="Georgia"/>
          <w:spacing w:val="-5"/>
          <w:sz w:val="24"/>
          <w:szCs w:val="24"/>
        </w:rPr>
        <w:t>Депо (резерв) амінокислот</w:t>
      </w:r>
      <w:r w:rsidR="0033113D" w:rsidRPr="00511CAC">
        <w:rPr>
          <w:rFonts w:ascii="Georgia" w:hAnsi="Georgia"/>
          <w:spacing w:val="-5"/>
          <w:sz w:val="24"/>
          <w:szCs w:val="24"/>
        </w:rPr>
        <w:t xml:space="preserve"> (при голодуванні або виснаженні викор як джерело)</w:t>
      </w:r>
    </w:p>
    <w:p w:rsidR="006D5E34" w:rsidRPr="00511CAC" w:rsidRDefault="00326B27" w:rsidP="00511CAC">
      <w:pPr>
        <w:pStyle w:val="a3"/>
        <w:numPr>
          <w:ilvl w:val="0"/>
          <w:numId w:val="23"/>
        </w:numPr>
        <w:rPr>
          <w:rFonts w:ascii="Georgia" w:hAnsi="Georgia"/>
          <w:color w:val="000000"/>
          <w:sz w:val="24"/>
          <w:szCs w:val="24"/>
        </w:rPr>
      </w:pPr>
      <w:r w:rsidRPr="00511CAC">
        <w:rPr>
          <w:rFonts w:ascii="Georgia" w:hAnsi="Georgia"/>
          <w:b/>
          <w:color w:val="FF0000"/>
          <w:sz w:val="24"/>
          <w:szCs w:val="24"/>
        </w:rPr>
        <w:t>норма альбумінів</w:t>
      </w:r>
      <w:r w:rsidR="0033113D" w:rsidRPr="00511CAC">
        <w:rPr>
          <w:rFonts w:ascii="Georgia" w:hAnsi="Georgia"/>
          <w:color w:val="FF0000"/>
          <w:sz w:val="24"/>
          <w:szCs w:val="24"/>
          <w:lang w:val="ru-RU"/>
        </w:rPr>
        <w:t xml:space="preserve"> </w:t>
      </w:r>
      <w:r w:rsidR="0033113D" w:rsidRPr="00511CAC">
        <w:rPr>
          <w:rFonts w:ascii="Georgia" w:hAnsi="Georgia"/>
          <w:spacing w:val="-2"/>
          <w:sz w:val="24"/>
          <w:szCs w:val="24"/>
        </w:rPr>
        <w:t>= 40 г/л</w:t>
      </w:r>
      <w:r w:rsidR="00195696">
        <w:rPr>
          <w:rFonts w:ascii="Georgia" w:hAnsi="Georgia"/>
          <w:spacing w:val="-2"/>
          <w:sz w:val="24"/>
          <w:szCs w:val="24"/>
        </w:rPr>
        <w:t xml:space="preserve"> (35-50)</w:t>
      </w:r>
    </w:p>
    <w:p w:rsidR="00E2669D" w:rsidRPr="00511CAC" w:rsidRDefault="00326B27" w:rsidP="00511CAC">
      <w:pPr>
        <w:pStyle w:val="a3"/>
        <w:numPr>
          <w:ilvl w:val="0"/>
          <w:numId w:val="23"/>
        </w:numPr>
        <w:rPr>
          <w:rFonts w:ascii="Georgia" w:hAnsi="Georgia"/>
          <w:b/>
          <w:color w:val="000000"/>
          <w:sz w:val="24"/>
          <w:szCs w:val="24"/>
          <w:highlight w:val="green"/>
        </w:rPr>
      </w:pPr>
      <w:r w:rsidRPr="00511CAC">
        <w:rPr>
          <w:rFonts w:ascii="Georgia" w:hAnsi="Georgia"/>
          <w:b/>
          <w:color w:val="000000"/>
          <w:sz w:val="24"/>
          <w:szCs w:val="24"/>
          <w:highlight w:val="green"/>
        </w:rPr>
        <w:t>Глобуліни: фракції, функції</w:t>
      </w:r>
    </w:p>
    <w:p w:rsidR="00E2669D" w:rsidRPr="00511CAC" w:rsidRDefault="00E2669D" w:rsidP="00511CAC">
      <w:pPr>
        <w:pStyle w:val="a3"/>
        <w:numPr>
          <w:ilvl w:val="0"/>
          <w:numId w:val="23"/>
        </w:numPr>
        <w:rPr>
          <w:rFonts w:ascii="Georgia" w:hAnsi="Georgia"/>
          <w:b/>
          <w:color w:val="000000"/>
          <w:sz w:val="24"/>
          <w:szCs w:val="24"/>
        </w:rPr>
      </w:pPr>
      <w:r w:rsidRPr="00511CAC">
        <w:rPr>
          <w:rFonts w:ascii="Georgia" w:hAnsi="Georgia"/>
          <w:b/>
          <w:bCs/>
          <w:spacing w:val="-5"/>
          <w:w w:val="105"/>
          <w:sz w:val="24"/>
          <w:szCs w:val="24"/>
          <w:lang w:val="el-GR"/>
        </w:rPr>
        <w:t xml:space="preserve">1. </w:t>
      </w:r>
      <w:r w:rsidRPr="00511CAC">
        <w:rPr>
          <w:rFonts w:ascii="Georgia" w:hAnsi="Georgia"/>
          <w:b/>
          <w:bCs/>
          <w:sz w:val="24"/>
          <w:szCs w:val="24"/>
          <w:lang w:val="el-GR"/>
        </w:rPr>
        <w:t>Альфа-глобуліни (α1 -</w:t>
      </w:r>
      <w:r w:rsidRPr="00511CAC">
        <w:rPr>
          <w:rFonts w:ascii="Georgia" w:hAnsi="Georgia"/>
          <w:sz w:val="24"/>
          <w:szCs w:val="24"/>
          <w:lang w:val="el-GR"/>
        </w:rPr>
        <w:t xml:space="preserve"> α1-антитрипсин транскортин (переносить кортизол) тироксинзв’язуючий білок, транспорт жирів),</w:t>
      </w:r>
      <w:r w:rsidRPr="00511CAC">
        <w:rPr>
          <w:rFonts w:ascii="Georgia" w:hAnsi="Georgia"/>
          <w:b/>
          <w:bCs/>
          <w:sz w:val="24"/>
          <w:szCs w:val="24"/>
          <w:lang w:val="el-GR"/>
        </w:rPr>
        <w:t xml:space="preserve"> (α2 - гострофазова відповідь -</w:t>
      </w:r>
      <w:r w:rsidRPr="00511CAC">
        <w:rPr>
          <w:rFonts w:ascii="Georgia" w:hAnsi="Georgia"/>
          <w:sz w:val="24"/>
          <w:szCs w:val="24"/>
          <w:lang w:val="el-GR"/>
        </w:rPr>
        <w:t xml:space="preserve"> церулоплазмін (переносить мідь), гаптоглобулін, </w:t>
      </w:r>
      <w:r w:rsidRPr="00511CAC">
        <w:rPr>
          <w:rFonts w:ascii="Georgia" w:hAnsi="Georgia"/>
          <w:sz w:val="24"/>
          <w:szCs w:val="24"/>
        </w:rPr>
        <w:t>α2-макроглобулін</w:t>
      </w:r>
      <w:r w:rsidRPr="00511CAC">
        <w:rPr>
          <w:rFonts w:ascii="Georgia" w:hAnsi="Georgia"/>
          <w:sz w:val="24"/>
          <w:szCs w:val="24"/>
          <w:lang w:val="el-GR"/>
        </w:rPr>
        <w:t xml:space="preserve">) </w:t>
      </w:r>
      <w:r w:rsidR="00195696">
        <w:rPr>
          <w:rFonts w:ascii="Georgia" w:hAnsi="Georgia"/>
          <w:sz w:val="24"/>
          <w:szCs w:val="24"/>
        </w:rPr>
        <w:t>– транспортна, ферментативна, захисна та протизапальна</w:t>
      </w:r>
    </w:p>
    <w:p w:rsidR="00E2669D" w:rsidRPr="00511CAC" w:rsidRDefault="00E2669D" w:rsidP="00511CAC">
      <w:pPr>
        <w:pStyle w:val="a3"/>
        <w:numPr>
          <w:ilvl w:val="0"/>
          <w:numId w:val="23"/>
        </w:numPr>
        <w:rPr>
          <w:rFonts w:ascii="Georgia" w:hAnsi="Georgia"/>
          <w:b/>
          <w:color w:val="000000"/>
          <w:sz w:val="24"/>
          <w:szCs w:val="24"/>
        </w:rPr>
      </w:pPr>
      <w:r w:rsidRPr="00511CAC">
        <w:rPr>
          <w:rFonts w:ascii="Georgia" w:hAnsi="Georgia"/>
          <w:b/>
          <w:bCs/>
          <w:spacing w:val="-5"/>
          <w:sz w:val="24"/>
          <w:szCs w:val="24"/>
          <w:lang w:val="el-GR"/>
        </w:rPr>
        <w:t xml:space="preserve">2. </w:t>
      </w:r>
      <w:r w:rsidRPr="00511CAC">
        <w:rPr>
          <w:rFonts w:ascii="Georgia" w:hAnsi="Georgia"/>
          <w:b/>
          <w:bCs/>
          <w:sz w:val="24"/>
          <w:szCs w:val="24"/>
          <w:lang w:val="el-GR"/>
        </w:rPr>
        <w:t xml:space="preserve">Бета-глобуліни (β) </w:t>
      </w:r>
      <w:r w:rsidR="00AF421F">
        <w:rPr>
          <w:rFonts w:ascii="Georgia" w:hAnsi="Georgia"/>
          <w:sz w:val="24"/>
          <w:szCs w:val="24"/>
          <w:lang w:val="el-GR"/>
        </w:rPr>
        <w:t>–</w:t>
      </w:r>
      <w:r w:rsidRPr="00511CAC">
        <w:rPr>
          <w:rFonts w:ascii="Georgia" w:hAnsi="Georgia"/>
          <w:sz w:val="24"/>
          <w:szCs w:val="24"/>
          <w:lang w:val="el-GR"/>
        </w:rPr>
        <w:t xml:space="preserve"> трансферин (переносить залізо), β-ліпопротеїн (транспорт ліпідів)</w:t>
      </w:r>
      <w:r w:rsidR="00195696">
        <w:rPr>
          <w:rFonts w:ascii="Georgia" w:hAnsi="Georgia"/>
          <w:sz w:val="24"/>
          <w:szCs w:val="24"/>
        </w:rPr>
        <w:t xml:space="preserve"> – транспортна, участь у системі комплементу та згортанні крові</w:t>
      </w:r>
    </w:p>
    <w:p w:rsidR="00E2669D" w:rsidRPr="00511CAC" w:rsidRDefault="00E2669D" w:rsidP="00511CAC">
      <w:pPr>
        <w:pStyle w:val="a3"/>
        <w:numPr>
          <w:ilvl w:val="0"/>
          <w:numId w:val="23"/>
        </w:numPr>
        <w:rPr>
          <w:rFonts w:ascii="Georgia" w:hAnsi="Georgia"/>
          <w:b/>
          <w:color w:val="000000"/>
          <w:sz w:val="24"/>
          <w:szCs w:val="24"/>
        </w:rPr>
      </w:pPr>
      <w:r w:rsidRPr="00511CAC">
        <w:rPr>
          <w:rFonts w:ascii="Georgia" w:hAnsi="Georgia"/>
          <w:b/>
          <w:bCs/>
          <w:spacing w:val="-5"/>
          <w:sz w:val="24"/>
          <w:szCs w:val="24"/>
        </w:rPr>
        <w:t xml:space="preserve">3. </w:t>
      </w:r>
      <w:r w:rsidRPr="00511CAC">
        <w:rPr>
          <w:rFonts w:ascii="Georgia" w:hAnsi="Georgia"/>
          <w:b/>
          <w:bCs/>
          <w:sz w:val="24"/>
          <w:szCs w:val="24"/>
        </w:rPr>
        <w:t xml:space="preserve">Гамма-глобуліни (γ) </w:t>
      </w:r>
      <w:r w:rsidR="00AF421F">
        <w:rPr>
          <w:rFonts w:ascii="Georgia" w:hAnsi="Georgia"/>
          <w:sz w:val="24"/>
          <w:szCs w:val="24"/>
        </w:rPr>
        <w:t>–</w:t>
      </w:r>
      <w:r w:rsidRPr="00511CAC">
        <w:rPr>
          <w:rFonts w:ascii="Georgia" w:hAnsi="Georgia"/>
          <w:sz w:val="24"/>
          <w:szCs w:val="24"/>
        </w:rPr>
        <w:t xml:space="preserve"> це антитіла, або імуноглобуліни (Іg), їх є 5 класів: lgA, lgC, lgM, lgD, lgE</w:t>
      </w:r>
      <w:r w:rsidR="00195696">
        <w:rPr>
          <w:rFonts w:ascii="Georgia" w:hAnsi="Georgia"/>
          <w:sz w:val="24"/>
          <w:szCs w:val="24"/>
        </w:rPr>
        <w:t xml:space="preserve"> – захисна (імунна)</w:t>
      </w:r>
    </w:p>
    <w:p w:rsidR="006D5E34" w:rsidRPr="00511CAC" w:rsidRDefault="00326B27" w:rsidP="00511CAC">
      <w:pPr>
        <w:pStyle w:val="a3"/>
        <w:numPr>
          <w:ilvl w:val="0"/>
          <w:numId w:val="23"/>
        </w:numPr>
        <w:rPr>
          <w:rFonts w:ascii="Georgia" w:hAnsi="Georgia"/>
          <w:b/>
          <w:color w:val="000000"/>
          <w:sz w:val="24"/>
          <w:szCs w:val="24"/>
          <w:highlight w:val="green"/>
        </w:rPr>
      </w:pPr>
      <w:r w:rsidRPr="00511CAC">
        <w:rPr>
          <w:rFonts w:ascii="Georgia" w:hAnsi="Georgia"/>
          <w:b/>
          <w:color w:val="000000"/>
          <w:sz w:val="24"/>
          <w:szCs w:val="24"/>
          <w:highlight w:val="green"/>
        </w:rPr>
        <w:t>Фібріноген: фізіологічна роль</w:t>
      </w:r>
    </w:p>
    <w:p w:rsidR="006D5E34" w:rsidRPr="00511CAC" w:rsidRDefault="00326B27" w:rsidP="00511CAC">
      <w:pPr>
        <w:pStyle w:val="a3"/>
        <w:numPr>
          <w:ilvl w:val="0"/>
          <w:numId w:val="23"/>
        </w:numPr>
        <w:rPr>
          <w:rFonts w:ascii="Georgia" w:hAnsi="Georgia"/>
          <w:color w:val="000000"/>
          <w:sz w:val="24"/>
          <w:szCs w:val="24"/>
        </w:rPr>
      </w:pPr>
      <w:r w:rsidRPr="00511CAC">
        <w:rPr>
          <w:rFonts w:ascii="Georgia" w:hAnsi="Georgia"/>
          <w:color w:val="000000"/>
          <w:sz w:val="24"/>
          <w:szCs w:val="24"/>
        </w:rPr>
        <w:t>норма фібріногену</w:t>
      </w:r>
      <w:r w:rsidR="00E2669D" w:rsidRPr="00511CAC">
        <w:rPr>
          <w:rFonts w:ascii="Georgia" w:hAnsi="Georgia"/>
          <w:color w:val="000000"/>
          <w:sz w:val="24"/>
          <w:szCs w:val="24"/>
          <w:lang w:val="ru-RU"/>
        </w:rPr>
        <w:t xml:space="preserve"> </w:t>
      </w:r>
      <w:r w:rsidR="00E2669D" w:rsidRPr="00511CAC">
        <w:rPr>
          <w:rFonts w:ascii="Georgia" w:hAnsi="Georgia"/>
          <w:spacing w:val="-2"/>
          <w:sz w:val="24"/>
          <w:szCs w:val="24"/>
        </w:rPr>
        <w:t>= 3 г/л</w:t>
      </w:r>
      <w:r w:rsidR="00195696">
        <w:rPr>
          <w:rFonts w:ascii="Georgia" w:hAnsi="Georgia"/>
          <w:spacing w:val="-2"/>
          <w:sz w:val="24"/>
          <w:szCs w:val="24"/>
        </w:rPr>
        <w:t xml:space="preserve"> (2-4)</w:t>
      </w:r>
    </w:p>
    <w:p w:rsidR="006D5E34" w:rsidRPr="00511CAC" w:rsidRDefault="00326B27" w:rsidP="00511CAC">
      <w:pPr>
        <w:pStyle w:val="a3"/>
        <w:numPr>
          <w:ilvl w:val="0"/>
          <w:numId w:val="23"/>
        </w:numPr>
        <w:rPr>
          <w:rFonts w:ascii="Georgia" w:hAnsi="Georgia"/>
          <w:color w:val="000000"/>
          <w:sz w:val="24"/>
          <w:szCs w:val="24"/>
        </w:rPr>
      </w:pPr>
      <w:r w:rsidRPr="00511CAC">
        <w:rPr>
          <w:rFonts w:ascii="Georgia" w:hAnsi="Georgia"/>
          <w:color w:val="000000"/>
          <w:sz w:val="24"/>
          <w:szCs w:val="24"/>
        </w:rPr>
        <w:t>функції фібриногена</w:t>
      </w:r>
      <w:r w:rsidR="00E2669D" w:rsidRPr="00511CAC">
        <w:rPr>
          <w:rFonts w:ascii="Georgia" w:hAnsi="Georgia"/>
          <w:color w:val="000000"/>
          <w:sz w:val="24"/>
          <w:szCs w:val="24"/>
          <w:lang w:val="ru-RU"/>
        </w:rPr>
        <w:t xml:space="preserve"> =</w:t>
      </w:r>
    </w:p>
    <w:p w:rsidR="00E2669D" w:rsidRPr="00511CAC" w:rsidRDefault="00E2669D" w:rsidP="00511CAC">
      <w:pPr>
        <w:pStyle w:val="a3"/>
        <w:widowControl w:val="0"/>
        <w:numPr>
          <w:ilvl w:val="1"/>
          <w:numId w:val="23"/>
        </w:numPr>
        <w:tabs>
          <w:tab w:val="left" w:pos="1320"/>
        </w:tabs>
        <w:autoSpaceDE w:val="0"/>
        <w:autoSpaceDN w:val="0"/>
        <w:spacing w:after="0" w:line="238" w:lineRule="exact"/>
        <w:contextualSpacing w:val="0"/>
        <w:rPr>
          <w:rFonts w:ascii="Georgia" w:hAnsi="Georgia"/>
          <w:sz w:val="24"/>
          <w:szCs w:val="24"/>
        </w:rPr>
      </w:pPr>
      <w:r w:rsidRPr="00511CAC">
        <w:rPr>
          <w:rFonts w:ascii="Georgia" w:hAnsi="Georgia"/>
          <w:b/>
          <w:bCs/>
          <w:sz w:val="24"/>
          <w:szCs w:val="24"/>
        </w:rPr>
        <w:t>Гемостатична (зсідання крові)(</w:t>
      </w:r>
      <w:r w:rsidRPr="00511CAC">
        <w:rPr>
          <w:rFonts w:ascii="Georgia" w:hAnsi="Georgia"/>
          <w:sz w:val="24"/>
          <w:szCs w:val="24"/>
        </w:rPr>
        <w:t xml:space="preserve">Фібриноген </w:t>
      </w:r>
      <w:r w:rsidRPr="00511CAC">
        <w:rPr>
          <w:rFonts w:ascii="Times New Roman" w:hAnsi="Times New Roman" w:cs="Times New Roman"/>
          <w:sz w:val="24"/>
          <w:szCs w:val="24"/>
        </w:rPr>
        <w:t>→</w:t>
      </w:r>
      <w:r w:rsidRPr="00511CAC">
        <w:rPr>
          <w:rFonts w:ascii="Georgia" w:hAnsi="Georgia"/>
          <w:sz w:val="24"/>
          <w:szCs w:val="24"/>
        </w:rPr>
        <w:t xml:space="preserve"> (</w:t>
      </w:r>
      <w:r w:rsidRPr="00511CAC">
        <w:rPr>
          <w:rFonts w:ascii="Georgia" w:hAnsi="Georgia" w:cs="Georgia"/>
          <w:sz w:val="24"/>
          <w:szCs w:val="24"/>
        </w:rPr>
        <w:t>тромбін</w:t>
      </w:r>
      <w:r w:rsidRPr="00511CAC">
        <w:rPr>
          <w:rFonts w:ascii="Georgia" w:hAnsi="Georgia"/>
          <w:sz w:val="24"/>
          <w:szCs w:val="24"/>
        </w:rPr>
        <w:t xml:space="preserve">) </w:t>
      </w:r>
      <w:r w:rsidRPr="00511CAC">
        <w:rPr>
          <w:rFonts w:ascii="Times New Roman" w:hAnsi="Times New Roman" w:cs="Times New Roman"/>
          <w:sz w:val="24"/>
          <w:szCs w:val="24"/>
        </w:rPr>
        <w:t>→</w:t>
      </w:r>
      <w:r w:rsidRPr="00511CAC">
        <w:rPr>
          <w:rFonts w:ascii="Georgia" w:hAnsi="Georgia"/>
          <w:sz w:val="24"/>
          <w:szCs w:val="24"/>
        </w:rPr>
        <w:t xml:space="preserve"> </w:t>
      </w:r>
      <w:r w:rsidRPr="00511CAC">
        <w:rPr>
          <w:rFonts w:ascii="Georgia" w:hAnsi="Georgia"/>
          <w:b/>
          <w:bCs/>
          <w:sz w:val="24"/>
          <w:szCs w:val="24"/>
        </w:rPr>
        <w:t>фібрин</w:t>
      </w:r>
      <w:r w:rsidRPr="00511CAC">
        <w:rPr>
          <w:rFonts w:ascii="Georgia" w:hAnsi="Georgia"/>
          <w:sz w:val="24"/>
          <w:szCs w:val="24"/>
        </w:rPr>
        <w:t>, який формує згусток (тромб) для зупинки кровотечі)</w:t>
      </w:r>
    </w:p>
    <w:p w:rsidR="00E2669D" w:rsidRPr="00511CAC" w:rsidRDefault="00E2669D" w:rsidP="00511CAC">
      <w:pPr>
        <w:pStyle w:val="a3"/>
        <w:widowControl w:val="0"/>
        <w:numPr>
          <w:ilvl w:val="1"/>
          <w:numId w:val="23"/>
        </w:numPr>
        <w:tabs>
          <w:tab w:val="left" w:pos="1320"/>
        </w:tabs>
        <w:autoSpaceDE w:val="0"/>
        <w:autoSpaceDN w:val="0"/>
        <w:spacing w:after="0" w:line="238" w:lineRule="exact"/>
        <w:contextualSpacing w:val="0"/>
        <w:rPr>
          <w:rFonts w:ascii="Georgia" w:hAnsi="Georgia"/>
          <w:sz w:val="24"/>
          <w:szCs w:val="24"/>
        </w:rPr>
      </w:pPr>
      <w:r w:rsidRPr="00511CAC">
        <w:rPr>
          <w:rFonts w:ascii="Georgia" w:hAnsi="Georgia"/>
          <w:b/>
          <w:bCs/>
          <w:sz w:val="24"/>
          <w:szCs w:val="24"/>
        </w:rPr>
        <w:t>Участь у репарації тканин (ф</w:t>
      </w:r>
      <w:r w:rsidRPr="00511CAC">
        <w:rPr>
          <w:rFonts w:ascii="Georgia" w:hAnsi="Georgia"/>
          <w:sz w:val="24"/>
          <w:szCs w:val="24"/>
        </w:rPr>
        <w:t>ібриновий згусток є каркасом для міграції фібробластів та регенерації тканин)</w:t>
      </w:r>
    </w:p>
    <w:p w:rsidR="00E2669D" w:rsidRPr="00511CAC" w:rsidRDefault="00E2669D" w:rsidP="00511CAC">
      <w:pPr>
        <w:pStyle w:val="a3"/>
        <w:widowControl w:val="0"/>
        <w:numPr>
          <w:ilvl w:val="1"/>
          <w:numId w:val="23"/>
        </w:numPr>
        <w:tabs>
          <w:tab w:val="left" w:pos="1320"/>
        </w:tabs>
        <w:autoSpaceDE w:val="0"/>
        <w:autoSpaceDN w:val="0"/>
        <w:spacing w:after="0" w:line="238" w:lineRule="exact"/>
        <w:contextualSpacing w:val="0"/>
        <w:rPr>
          <w:rFonts w:ascii="Georgia" w:hAnsi="Georgia"/>
          <w:sz w:val="24"/>
          <w:szCs w:val="24"/>
        </w:rPr>
      </w:pPr>
      <w:r w:rsidRPr="00511CAC">
        <w:rPr>
          <w:rFonts w:ascii="Georgia" w:hAnsi="Georgia"/>
          <w:b/>
          <w:bCs/>
          <w:sz w:val="24"/>
          <w:szCs w:val="24"/>
        </w:rPr>
        <w:t>Гострофазовий білок (</w:t>
      </w:r>
      <w:r w:rsidRPr="00511CAC">
        <w:rPr>
          <w:rFonts w:ascii="Georgia" w:hAnsi="Georgia"/>
          <w:sz w:val="24"/>
          <w:szCs w:val="24"/>
        </w:rPr>
        <w:t>синтез у печінці посилюється при запаленні, травмах, інфекціях)</w:t>
      </w:r>
    </w:p>
    <w:p w:rsidR="00E2669D" w:rsidRPr="00511CAC" w:rsidRDefault="00195696" w:rsidP="00511CAC">
      <w:pPr>
        <w:pStyle w:val="a3"/>
        <w:widowControl w:val="0"/>
        <w:numPr>
          <w:ilvl w:val="1"/>
          <w:numId w:val="23"/>
        </w:numPr>
        <w:tabs>
          <w:tab w:val="left" w:pos="1320"/>
        </w:tabs>
        <w:autoSpaceDE w:val="0"/>
        <w:autoSpaceDN w:val="0"/>
        <w:spacing w:after="0" w:line="238" w:lineRule="exact"/>
        <w:contextualSpacing w:val="0"/>
        <w:rPr>
          <w:rFonts w:ascii="Georgia" w:hAnsi="Georgia"/>
          <w:sz w:val="24"/>
          <w:szCs w:val="24"/>
        </w:rPr>
      </w:pPr>
      <w:r>
        <w:rPr>
          <w:rFonts w:ascii="Georgia" w:hAnsi="Georgia"/>
          <w:b/>
          <w:bCs/>
          <w:sz w:val="24"/>
          <w:szCs w:val="24"/>
        </w:rPr>
        <w:t>Підтримка в'язкості крові (</w:t>
      </w:r>
      <w:r w:rsidR="00E2669D" w:rsidRPr="00511CAC">
        <w:rPr>
          <w:rFonts w:ascii="Georgia" w:hAnsi="Georgia"/>
          <w:sz w:val="24"/>
          <w:szCs w:val="24"/>
        </w:rPr>
        <w:t>впливає на плинність крові та агрегацію еритроцитів)</w:t>
      </w:r>
    </w:p>
    <w:p w:rsidR="00E2669D" w:rsidRDefault="00E2669D" w:rsidP="00E2669D">
      <w:pPr>
        <w:rPr>
          <w:rFonts w:ascii="NimbusRoman-Regular-Identity-H" w:hAnsi="NimbusRoman-Regular-Identity-H"/>
          <w:color w:val="000000"/>
        </w:rPr>
      </w:pPr>
    </w:p>
    <w:p w:rsidR="00AF421F" w:rsidRDefault="00AF421F" w:rsidP="00E2669D">
      <w:pPr>
        <w:rPr>
          <w:rFonts w:ascii="NimbusRoman-Regular-Identity-H" w:hAnsi="NimbusRoman-Regular-Identity-H"/>
          <w:color w:val="000000"/>
        </w:rPr>
      </w:pPr>
    </w:p>
    <w:p w:rsidR="00AF421F" w:rsidRDefault="00AF421F" w:rsidP="00E2669D">
      <w:pPr>
        <w:rPr>
          <w:rFonts w:ascii="NimbusRoman-Regular-Identity-H" w:hAnsi="NimbusRoman-Regular-Identity-H"/>
          <w:color w:val="000000"/>
        </w:rPr>
      </w:pPr>
    </w:p>
    <w:p w:rsidR="00AF421F" w:rsidRDefault="00AF421F" w:rsidP="00E2669D">
      <w:pPr>
        <w:rPr>
          <w:rFonts w:ascii="NimbusRoman-Regular-Identity-H" w:hAnsi="NimbusRoman-Regular-Identity-H"/>
          <w:color w:val="000000"/>
        </w:rPr>
      </w:pPr>
    </w:p>
    <w:p w:rsidR="00AF421F" w:rsidRDefault="00AF421F" w:rsidP="00E2669D">
      <w:pPr>
        <w:rPr>
          <w:rFonts w:ascii="NimbusRoman-Regular-Identity-H" w:hAnsi="NimbusRoman-Regular-Identity-H"/>
          <w:color w:val="000000"/>
        </w:rPr>
      </w:pPr>
    </w:p>
    <w:p w:rsidR="00AF421F" w:rsidRDefault="00AF421F" w:rsidP="00E2669D">
      <w:pPr>
        <w:rPr>
          <w:rFonts w:ascii="NimbusRoman-Regular-Identity-H" w:hAnsi="NimbusRoman-Regular-Identity-H"/>
          <w:color w:val="000000"/>
        </w:rPr>
      </w:pPr>
    </w:p>
    <w:p w:rsidR="00AF421F" w:rsidRDefault="00AF421F" w:rsidP="00E2669D">
      <w:pPr>
        <w:rPr>
          <w:rFonts w:ascii="NimbusRoman-Regular-Identity-H" w:hAnsi="NimbusRoman-Regular-Identity-H"/>
          <w:color w:val="000000"/>
        </w:rPr>
      </w:pPr>
    </w:p>
    <w:p w:rsidR="00AF421F" w:rsidRDefault="00AF421F" w:rsidP="00E2669D">
      <w:pPr>
        <w:rPr>
          <w:rFonts w:ascii="NimbusRoman-Regular-Identity-H" w:hAnsi="NimbusRoman-Regular-Identity-H"/>
          <w:color w:val="000000"/>
        </w:rPr>
      </w:pPr>
    </w:p>
    <w:p w:rsidR="00AF421F" w:rsidRDefault="00AF421F" w:rsidP="00E2669D">
      <w:pPr>
        <w:rPr>
          <w:rFonts w:ascii="NimbusRoman-Regular-Identity-H" w:hAnsi="NimbusRoman-Regular-Identity-H"/>
          <w:color w:val="000000"/>
        </w:rPr>
      </w:pPr>
    </w:p>
    <w:p w:rsidR="00AF421F" w:rsidRDefault="00AF421F" w:rsidP="00E2669D">
      <w:pPr>
        <w:rPr>
          <w:rFonts w:ascii="NimbusRoman-Regular-Identity-H" w:hAnsi="NimbusRoman-Regular-Identity-H"/>
          <w:color w:val="000000"/>
        </w:rPr>
      </w:pPr>
    </w:p>
    <w:p w:rsidR="00AF421F" w:rsidRDefault="00AF421F" w:rsidP="00E2669D">
      <w:pPr>
        <w:rPr>
          <w:rFonts w:ascii="NimbusRoman-Regular-Identity-H" w:hAnsi="NimbusRoman-Regular-Identity-H"/>
          <w:color w:val="000000"/>
        </w:rPr>
      </w:pPr>
    </w:p>
    <w:p w:rsidR="00AF421F" w:rsidRDefault="00AF421F" w:rsidP="00E2669D">
      <w:pPr>
        <w:rPr>
          <w:rFonts w:ascii="NimbusRoman-Regular-Identity-H" w:hAnsi="NimbusRoman-Regular-Identity-H"/>
          <w:color w:val="000000"/>
        </w:rPr>
      </w:pPr>
    </w:p>
    <w:p w:rsidR="00AF421F" w:rsidRDefault="00AF421F" w:rsidP="00E2669D">
      <w:pPr>
        <w:rPr>
          <w:rFonts w:ascii="NimbusRoman-Regular-Identity-H" w:hAnsi="NimbusRoman-Regular-Identity-H"/>
          <w:color w:val="000000"/>
        </w:rPr>
      </w:pPr>
    </w:p>
    <w:p w:rsidR="00AF421F" w:rsidRDefault="00AF421F" w:rsidP="00E2669D">
      <w:pPr>
        <w:rPr>
          <w:rFonts w:ascii="NimbusRoman-Regular-Identity-H" w:hAnsi="NimbusRoman-Regular-Identity-H"/>
          <w:color w:val="000000"/>
        </w:rPr>
      </w:pPr>
    </w:p>
    <w:p w:rsidR="00AF421F" w:rsidRDefault="00AF421F" w:rsidP="00E2669D">
      <w:pPr>
        <w:rPr>
          <w:rFonts w:ascii="NimbusRoman-Regular-Identity-H" w:hAnsi="NimbusRoman-Regular-Identity-H"/>
          <w:color w:val="000000"/>
        </w:rPr>
      </w:pPr>
    </w:p>
    <w:p w:rsidR="00AF421F" w:rsidRPr="00E2669D" w:rsidRDefault="00AF421F" w:rsidP="00E2669D">
      <w:pPr>
        <w:rPr>
          <w:rFonts w:ascii="NimbusRoman-Regular-Identity-H" w:hAnsi="NimbusRoman-Regular-Identity-H"/>
          <w:color w:val="000000"/>
        </w:rPr>
      </w:pPr>
    </w:p>
    <w:p w:rsidR="00F91CF0" w:rsidRDefault="00F91CF0" w:rsidP="00F91CF0">
      <w:pPr>
        <w:pStyle w:val="a3"/>
        <w:ind w:left="1068"/>
        <w:rPr>
          <w:rFonts w:ascii="NimbusRoman-Regular-Identity-H" w:hAnsi="NimbusRoman-Regular-Identity-H"/>
          <w:color w:val="000000"/>
        </w:rPr>
      </w:pPr>
    </w:p>
    <w:p w:rsidR="006D5E34" w:rsidRPr="00F91CF0" w:rsidRDefault="00326B27" w:rsidP="00511CAC">
      <w:pPr>
        <w:pStyle w:val="2"/>
        <w:numPr>
          <w:ilvl w:val="0"/>
          <w:numId w:val="19"/>
        </w:numPr>
        <w:rPr>
          <w:rFonts w:ascii="NimbusRoman-Regular-Identity-H" w:hAnsi="NimbusRoman-Regular-Identity-H"/>
          <w:b/>
          <w:color w:val="auto"/>
          <w:highlight w:val="yellow"/>
        </w:rPr>
      </w:pPr>
      <w:r w:rsidRPr="00F91CF0">
        <w:rPr>
          <w:b/>
          <w:color w:val="auto"/>
          <w:highlight w:val="yellow"/>
        </w:rPr>
        <w:lastRenderedPageBreak/>
        <w:t>Кислотно</w:t>
      </w:r>
      <w:r w:rsidRPr="00F91CF0">
        <w:rPr>
          <w:rFonts w:ascii="NimbusRoman-Bold" w:hAnsi="NimbusRoman-Bold"/>
          <w:b/>
          <w:color w:val="auto"/>
          <w:highlight w:val="yellow"/>
        </w:rPr>
        <w:t>-</w:t>
      </w:r>
      <w:r w:rsidRPr="00F91CF0">
        <w:rPr>
          <w:b/>
          <w:color w:val="auto"/>
          <w:highlight w:val="yellow"/>
        </w:rPr>
        <w:t>лужна рівновага крові</w:t>
      </w:r>
      <w:r w:rsidRPr="00F91CF0">
        <w:rPr>
          <w:rFonts w:ascii="NimbusRoman-Bold" w:hAnsi="NimbusRoman-Bold"/>
          <w:b/>
          <w:color w:val="auto"/>
          <w:highlight w:val="yellow"/>
        </w:rPr>
        <w:t xml:space="preserve">, </w:t>
      </w:r>
      <w:r w:rsidRPr="00F91CF0">
        <w:rPr>
          <w:b/>
          <w:color w:val="auto"/>
          <w:highlight w:val="yellow"/>
        </w:rPr>
        <w:t>механізми</w:t>
      </w:r>
      <w:r w:rsidRPr="00F91CF0">
        <w:rPr>
          <w:rFonts w:ascii="NimbusRoman-Bold" w:hAnsi="NimbusRoman-Bold"/>
          <w:b/>
          <w:color w:val="auto"/>
          <w:highlight w:val="yellow"/>
        </w:rPr>
        <w:t xml:space="preserve">, </w:t>
      </w:r>
      <w:r w:rsidRPr="00F91CF0">
        <w:rPr>
          <w:b/>
          <w:color w:val="auto"/>
          <w:highlight w:val="yellow"/>
        </w:rPr>
        <w:t>роль буферних систем у регуляції її сталості</w:t>
      </w:r>
    </w:p>
    <w:p w:rsidR="006D5E34" w:rsidRPr="00AF421F" w:rsidRDefault="00326B27" w:rsidP="00511CAC">
      <w:pPr>
        <w:pStyle w:val="a3"/>
        <w:numPr>
          <w:ilvl w:val="0"/>
          <w:numId w:val="23"/>
        </w:numPr>
        <w:rPr>
          <w:rFonts w:ascii="Georgia" w:hAnsi="Georgia"/>
          <w:b/>
          <w:color w:val="000000"/>
          <w:sz w:val="24"/>
          <w:szCs w:val="24"/>
          <w:highlight w:val="green"/>
        </w:rPr>
      </w:pPr>
      <w:r w:rsidRPr="00AF421F">
        <w:rPr>
          <w:rFonts w:ascii="Georgia" w:hAnsi="Georgia"/>
          <w:b/>
          <w:color w:val="000000"/>
          <w:sz w:val="24"/>
          <w:szCs w:val="24"/>
          <w:highlight w:val="green"/>
        </w:rPr>
        <w:t>Склад гемоглобінової буферної системи</w:t>
      </w:r>
    </w:p>
    <w:p w:rsidR="00511CAC" w:rsidRPr="00AF421F" w:rsidRDefault="00511CAC" w:rsidP="00511CAC">
      <w:pPr>
        <w:pStyle w:val="a3"/>
        <w:numPr>
          <w:ilvl w:val="0"/>
          <w:numId w:val="23"/>
        </w:numPr>
        <w:rPr>
          <w:rFonts w:ascii="Georgia" w:hAnsi="Georgia"/>
          <w:color w:val="000000"/>
          <w:sz w:val="24"/>
          <w:szCs w:val="24"/>
        </w:rPr>
      </w:pPr>
      <w:r w:rsidRPr="00AF421F">
        <w:rPr>
          <w:rFonts w:ascii="Georgia" w:hAnsi="Georgia"/>
          <w:b/>
          <w:bCs/>
          <w:i/>
          <w:iCs/>
          <w:spacing w:val="-5"/>
          <w:w w:val="105"/>
          <w:sz w:val="24"/>
          <w:szCs w:val="24"/>
        </w:rPr>
        <w:t xml:space="preserve">1. ННb або HHbO2 (незв’язаний відновлений/неіоннізований гемоглобін) </w:t>
      </w:r>
      <w:r w:rsidRPr="00AF421F">
        <w:rPr>
          <w:rFonts w:ascii="Georgia" w:hAnsi="Georgia"/>
          <w:spacing w:val="-5"/>
          <w:w w:val="105"/>
          <w:sz w:val="24"/>
          <w:szCs w:val="24"/>
        </w:rPr>
        <w:t xml:space="preserve">- </w:t>
      </w:r>
      <w:r w:rsidRPr="00AF421F">
        <w:rPr>
          <w:rFonts w:ascii="Georgia" w:hAnsi="Georgia"/>
          <w:sz w:val="24"/>
          <w:szCs w:val="24"/>
        </w:rPr>
        <w:t>слабка кислота, яка здатна віддавати іони H</w:t>
      </w:r>
      <w:r w:rsidRPr="00AF421F">
        <w:rPr>
          <w:rFonts w:ascii="Times New Roman" w:hAnsi="Times New Roman" w:cs="Times New Roman"/>
          <w:sz w:val="24"/>
          <w:szCs w:val="24"/>
        </w:rPr>
        <w:t>⁺</w:t>
      </w:r>
      <w:r w:rsidRPr="00AF421F">
        <w:rPr>
          <w:rFonts w:ascii="Georgia" w:hAnsi="Georgia"/>
          <w:sz w:val="24"/>
          <w:szCs w:val="24"/>
        </w:rPr>
        <w:t xml:space="preserve"> (</w:t>
      </w:r>
      <w:r w:rsidRPr="00AF421F">
        <w:rPr>
          <w:rFonts w:ascii="Georgia" w:hAnsi="Georgia" w:cs="Georgia"/>
          <w:sz w:val="24"/>
          <w:szCs w:val="24"/>
        </w:rPr>
        <w:t>донор</w:t>
      </w:r>
      <w:r w:rsidRPr="00AF421F">
        <w:rPr>
          <w:rFonts w:ascii="Georgia" w:hAnsi="Georgia"/>
          <w:sz w:val="24"/>
          <w:szCs w:val="24"/>
        </w:rPr>
        <w:t xml:space="preserve"> </w:t>
      </w:r>
      <w:r w:rsidRPr="00AF421F">
        <w:rPr>
          <w:rFonts w:ascii="Georgia" w:hAnsi="Georgia" w:cs="Georgia"/>
          <w:sz w:val="24"/>
          <w:szCs w:val="24"/>
        </w:rPr>
        <w:t>протонів</w:t>
      </w:r>
      <w:r w:rsidRPr="00AF421F">
        <w:rPr>
          <w:rFonts w:ascii="Georgia" w:hAnsi="Georgia"/>
          <w:sz w:val="24"/>
          <w:szCs w:val="24"/>
        </w:rPr>
        <w:t>)</w:t>
      </w:r>
    </w:p>
    <w:p w:rsidR="00E2669D" w:rsidRPr="00AF421F" w:rsidRDefault="00511CAC" w:rsidP="00511CAC">
      <w:pPr>
        <w:pStyle w:val="a3"/>
        <w:numPr>
          <w:ilvl w:val="0"/>
          <w:numId w:val="23"/>
        </w:numPr>
        <w:rPr>
          <w:rFonts w:ascii="Georgia" w:hAnsi="Georgia"/>
          <w:color w:val="000000"/>
          <w:sz w:val="24"/>
          <w:szCs w:val="24"/>
        </w:rPr>
      </w:pPr>
      <w:r w:rsidRPr="00AF421F">
        <w:rPr>
          <w:rFonts w:ascii="Georgia" w:hAnsi="Georgia"/>
          <w:b/>
          <w:bCs/>
          <w:i/>
          <w:iCs/>
          <w:spacing w:val="-5"/>
          <w:sz w:val="24"/>
          <w:szCs w:val="24"/>
        </w:rPr>
        <w:t xml:space="preserve">2. </w:t>
      </w:r>
      <w:r w:rsidRPr="00AF421F">
        <w:rPr>
          <w:rFonts w:ascii="Georgia" w:hAnsi="Georgia"/>
          <w:b/>
          <w:bCs/>
          <w:i/>
          <w:iCs/>
          <w:sz w:val="24"/>
          <w:szCs w:val="24"/>
        </w:rPr>
        <w:t>KHb або KHbO2 (сіль гемоглобіну/іонізований гемоглобін</w:t>
      </w:r>
      <w:r w:rsidRPr="00AF421F">
        <w:rPr>
          <w:rFonts w:ascii="Georgia" w:hAnsi="Georgia"/>
          <w:sz w:val="24"/>
          <w:szCs w:val="24"/>
        </w:rPr>
        <w:t>, тобто гемоглобін в іонній формі, зв'язаний з K</w:t>
      </w:r>
      <w:r w:rsidRPr="00AF421F">
        <w:rPr>
          <w:rFonts w:ascii="Times New Roman" w:hAnsi="Times New Roman" w:cs="Times New Roman"/>
          <w:sz w:val="24"/>
          <w:szCs w:val="24"/>
        </w:rPr>
        <w:t>⁺</w:t>
      </w:r>
      <w:r w:rsidRPr="00AF421F">
        <w:rPr>
          <w:rFonts w:ascii="Georgia" w:hAnsi="Georgia"/>
          <w:sz w:val="24"/>
          <w:szCs w:val="24"/>
        </w:rPr>
        <w:t xml:space="preserve"> </w:t>
      </w:r>
      <w:r w:rsidRPr="00AF421F">
        <w:rPr>
          <w:rFonts w:ascii="Georgia" w:hAnsi="Georgia" w:cs="Georgia"/>
          <w:sz w:val="24"/>
          <w:szCs w:val="24"/>
        </w:rPr>
        <w:t>або</w:t>
      </w:r>
      <w:r w:rsidRPr="00AF421F">
        <w:rPr>
          <w:rFonts w:ascii="Georgia" w:hAnsi="Georgia"/>
          <w:sz w:val="24"/>
          <w:szCs w:val="24"/>
        </w:rPr>
        <w:t xml:space="preserve"> Na</w:t>
      </w:r>
      <w:r w:rsidRPr="00AF421F">
        <w:rPr>
          <w:rFonts w:ascii="Times New Roman" w:hAnsi="Times New Roman" w:cs="Times New Roman"/>
          <w:sz w:val="24"/>
          <w:szCs w:val="24"/>
        </w:rPr>
        <w:t>⁺</w:t>
      </w:r>
      <w:r w:rsidRPr="00AF421F">
        <w:rPr>
          <w:rFonts w:ascii="Georgia" w:hAnsi="Georgia"/>
          <w:sz w:val="24"/>
          <w:szCs w:val="24"/>
        </w:rPr>
        <w:t>) - слабка основа, яка приймає іони H</w:t>
      </w:r>
      <w:r w:rsidRPr="00AF421F">
        <w:rPr>
          <w:rFonts w:ascii="Times New Roman" w:hAnsi="Times New Roman" w:cs="Times New Roman"/>
          <w:sz w:val="24"/>
          <w:szCs w:val="24"/>
        </w:rPr>
        <w:t>⁺</w:t>
      </w:r>
      <w:r w:rsidRPr="00AF421F">
        <w:rPr>
          <w:rFonts w:ascii="Georgia" w:hAnsi="Georgia"/>
          <w:sz w:val="24"/>
          <w:szCs w:val="24"/>
        </w:rPr>
        <w:t xml:space="preserve"> (</w:t>
      </w:r>
      <w:r w:rsidRPr="00AF421F">
        <w:rPr>
          <w:rFonts w:ascii="Georgia" w:hAnsi="Georgia" w:cs="Georgia"/>
          <w:sz w:val="24"/>
          <w:szCs w:val="24"/>
        </w:rPr>
        <w:t>акцептор</w:t>
      </w:r>
      <w:r w:rsidRPr="00AF421F">
        <w:rPr>
          <w:rFonts w:ascii="Georgia" w:hAnsi="Georgia"/>
          <w:sz w:val="24"/>
          <w:szCs w:val="24"/>
        </w:rPr>
        <w:t xml:space="preserve"> </w:t>
      </w:r>
      <w:r w:rsidRPr="00AF421F">
        <w:rPr>
          <w:rFonts w:ascii="Georgia" w:hAnsi="Georgia" w:cs="Georgia"/>
          <w:sz w:val="24"/>
          <w:szCs w:val="24"/>
        </w:rPr>
        <w:t>протонів</w:t>
      </w:r>
      <w:r w:rsidRPr="00AF421F">
        <w:rPr>
          <w:rFonts w:ascii="Georgia" w:hAnsi="Georgia"/>
          <w:sz w:val="24"/>
          <w:szCs w:val="24"/>
        </w:rPr>
        <w:t>)</w:t>
      </w:r>
      <w:r w:rsidR="00005247">
        <w:rPr>
          <w:rFonts w:ascii="Georgia" w:hAnsi="Georgia"/>
          <w:sz w:val="24"/>
          <w:szCs w:val="24"/>
          <w:lang w:val="en-US"/>
        </w:rPr>
        <w:t xml:space="preserve"> </w:t>
      </w:r>
      <w:r w:rsidR="00005247" w:rsidRPr="00005247">
        <w:rPr>
          <w:rFonts w:ascii="Georgia" w:hAnsi="Georgia"/>
          <w:b/>
          <w:sz w:val="24"/>
          <w:szCs w:val="24"/>
          <w:lang w:val="en-US"/>
        </w:rPr>
        <w:t>(</w:t>
      </w:r>
      <w:r w:rsidR="00005247" w:rsidRPr="00005247">
        <w:rPr>
          <w:rFonts w:ascii="Georgia" w:hAnsi="Georgia"/>
          <w:b/>
          <w:sz w:val="24"/>
          <w:szCs w:val="24"/>
        </w:rPr>
        <w:t>калієва сіль оксигемоглобіну)</w:t>
      </w:r>
    </w:p>
    <w:p w:rsidR="006D5E34" w:rsidRPr="00AF421F" w:rsidRDefault="00326B27" w:rsidP="00511CAC">
      <w:pPr>
        <w:pStyle w:val="a3"/>
        <w:numPr>
          <w:ilvl w:val="0"/>
          <w:numId w:val="23"/>
        </w:numPr>
        <w:rPr>
          <w:rFonts w:ascii="Georgia" w:hAnsi="Georgia"/>
          <w:color w:val="000000"/>
          <w:sz w:val="24"/>
          <w:szCs w:val="24"/>
        </w:rPr>
      </w:pPr>
      <w:r w:rsidRPr="00AF421F">
        <w:rPr>
          <w:rFonts w:ascii="Georgia" w:hAnsi="Georgia"/>
          <w:b/>
          <w:color w:val="FF0000"/>
          <w:sz w:val="24"/>
          <w:szCs w:val="24"/>
        </w:rPr>
        <w:t>Де гемоглобінова система виконує функцію основи</w:t>
      </w:r>
      <w:r w:rsidR="00E2669D" w:rsidRPr="00AF421F">
        <w:rPr>
          <w:rFonts w:ascii="Georgia" w:hAnsi="Georgia"/>
          <w:color w:val="FF0000"/>
          <w:sz w:val="24"/>
          <w:szCs w:val="24"/>
          <w:lang w:val="ru-RU"/>
        </w:rPr>
        <w:t xml:space="preserve"> </w:t>
      </w:r>
      <w:r w:rsidR="00E2669D" w:rsidRPr="00AF421F">
        <w:rPr>
          <w:rFonts w:ascii="Georgia" w:hAnsi="Georgia"/>
          <w:b/>
          <w:bCs/>
          <w:spacing w:val="-2"/>
          <w:w w:val="90"/>
          <w:sz w:val="24"/>
          <w:szCs w:val="24"/>
        </w:rPr>
        <w:t>- в тканинах</w:t>
      </w:r>
      <w:r w:rsidR="00E2669D" w:rsidRPr="00AF421F">
        <w:rPr>
          <w:rFonts w:ascii="Georgia" w:hAnsi="Georgia"/>
          <w:spacing w:val="-2"/>
          <w:w w:val="90"/>
          <w:sz w:val="24"/>
          <w:szCs w:val="24"/>
        </w:rPr>
        <w:t xml:space="preserve"> (</w:t>
      </w:r>
      <w:r w:rsidR="00E2669D" w:rsidRPr="00AF421F">
        <w:rPr>
          <w:rFonts w:ascii="Georgia" w:eastAsia="Arial" w:hAnsi="Georgia" w:cs="Arial"/>
          <w:color w:val="000000" w:themeColor="text1"/>
          <w:sz w:val="24"/>
          <w:szCs w:val="24"/>
        </w:rPr>
        <w:t>попереджуючи закислення крові внаслідок надходження до неї СО</w:t>
      </w:r>
      <w:r w:rsidR="00E2669D" w:rsidRPr="00AF421F">
        <w:rPr>
          <w:rFonts w:ascii="Georgia" w:eastAsia="Arial" w:hAnsi="Georgia" w:cs="Arial"/>
          <w:color w:val="000000" w:themeColor="text1"/>
          <w:sz w:val="24"/>
          <w:szCs w:val="24"/>
          <w:vertAlign w:val="subscript"/>
        </w:rPr>
        <w:t>2</w:t>
      </w:r>
      <w:r w:rsidR="00E2669D" w:rsidRPr="00AF421F">
        <w:rPr>
          <w:rFonts w:ascii="Georgia" w:eastAsia="Arial" w:hAnsi="Georgia" w:cs="Arial"/>
          <w:color w:val="000000" w:themeColor="text1"/>
          <w:sz w:val="24"/>
          <w:szCs w:val="24"/>
        </w:rPr>
        <w:t xml:space="preserve"> та Н</w:t>
      </w:r>
      <w:r w:rsidR="00E2669D" w:rsidRPr="00AF421F">
        <w:rPr>
          <w:rFonts w:ascii="Georgia" w:eastAsia="Arial" w:hAnsi="Georgia" w:cs="Arial"/>
          <w:color w:val="000000" w:themeColor="text1"/>
          <w:sz w:val="24"/>
          <w:szCs w:val="24"/>
          <w:vertAlign w:val="superscript"/>
        </w:rPr>
        <w:t xml:space="preserve">+ </w:t>
      </w:r>
      <w:r w:rsidR="00E2669D" w:rsidRPr="00AF421F">
        <w:rPr>
          <w:rFonts w:ascii="Georgia" w:eastAsia="Arial" w:hAnsi="Georgia" w:cs="Arial"/>
          <w:color w:val="000000" w:themeColor="text1"/>
          <w:sz w:val="24"/>
          <w:szCs w:val="24"/>
        </w:rPr>
        <w:t>йонів - тобто нейтралізує надлишок протонів у тканинах</w:t>
      </w:r>
      <w:r w:rsidR="00E2669D" w:rsidRPr="00AF421F">
        <w:rPr>
          <w:rFonts w:ascii="Georgia" w:hAnsi="Georgia"/>
          <w:spacing w:val="-2"/>
          <w:w w:val="90"/>
          <w:sz w:val="24"/>
          <w:szCs w:val="24"/>
        </w:rPr>
        <w:t>)</w:t>
      </w:r>
    </w:p>
    <w:p w:rsidR="006D5E34" w:rsidRPr="00AF421F" w:rsidRDefault="00326B27" w:rsidP="00511CAC">
      <w:pPr>
        <w:pStyle w:val="a3"/>
        <w:numPr>
          <w:ilvl w:val="0"/>
          <w:numId w:val="23"/>
        </w:numPr>
        <w:rPr>
          <w:rFonts w:ascii="Georgia" w:hAnsi="Georgia"/>
          <w:color w:val="000000"/>
          <w:sz w:val="24"/>
          <w:szCs w:val="24"/>
        </w:rPr>
      </w:pPr>
      <w:r w:rsidRPr="00AF421F">
        <w:rPr>
          <w:rFonts w:ascii="Georgia" w:hAnsi="Georgia"/>
          <w:b/>
          <w:color w:val="FF0000"/>
          <w:sz w:val="24"/>
          <w:szCs w:val="24"/>
        </w:rPr>
        <w:t>Де гемоглобінова система виконує функцію кислоти</w:t>
      </w:r>
      <w:r w:rsidR="00E2669D" w:rsidRPr="00AF421F">
        <w:rPr>
          <w:rFonts w:ascii="Georgia" w:hAnsi="Georgia"/>
          <w:color w:val="FF0000"/>
          <w:sz w:val="24"/>
          <w:szCs w:val="24"/>
          <w:lang w:val="ru-RU"/>
        </w:rPr>
        <w:t xml:space="preserve"> </w:t>
      </w:r>
      <w:r w:rsidR="00E2669D" w:rsidRPr="00AF421F">
        <w:rPr>
          <w:rFonts w:ascii="Georgia" w:hAnsi="Georgia"/>
          <w:color w:val="000000"/>
          <w:sz w:val="24"/>
          <w:szCs w:val="24"/>
          <w:lang w:val="ru-RU"/>
        </w:rPr>
        <w:t xml:space="preserve">- </w:t>
      </w:r>
      <w:r w:rsidR="00E2669D" w:rsidRPr="00AF421F">
        <w:rPr>
          <w:rFonts w:ascii="Georgia" w:hAnsi="Georgia"/>
          <w:b/>
          <w:bCs/>
          <w:spacing w:val="-2"/>
          <w:w w:val="90"/>
          <w:sz w:val="24"/>
          <w:szCs w:val="24"/>
        </w:rPr>
        <w:t xml:space="preserve">в легенях </w:t>
      </w:r>
      <w:r w:rsidR="00E2669D" w:rsidRPr="00AF421F">
        <w:rPr>
          <w:rFonts w:ascii="Georgia" w:hAnsi="Georgia"/>
          <w:spacing w:val="-2"/>
          <w:w w:val="90"/>
          <w:sz w:val="24"/>
          <w:szCs w:val="24"/>
        </w:rPr>
        <w:t>(</w:t>
      </w:r>
      <w:r w:rsidR="00E2669D" w:rsidRPr="00AF421F">
        <w:rPr>
          <w:rFonts w:ascii="Georgia" w:eastAsia="Arial" w:hAnsi="Georgia" w:cs="Arial"/>
          <w:color w:val="000000" w:themeColor="text1"/>
          <w:sz w:val="24"/>
          <w:szCs w:val="24"/>
        </w:rPr>
        <w:t>попереджуючи залужнення крові після видалення з неї СО</w:t>
      </w:r>
      <w:r w:rsidR="00E2669D" w:rsidRPr="00AF421F">
        <w:rPr>
          <w:rFonts w:ascii="Georgia" w:eastAsia="Arial" w:hAnsi="Georgia" w:cs="Arial"/>
          <w:color w:val="000000" w:themeColor="text1"/>
          <w:sz w:val="24"/>
          <w:szCs w:val="24"/>
          <w:vertAlign w:val="subscript"/>
        </w:rPr>
        <w:t xml:space="preserve">2  </w:t>
      </w:r>
      <w:r w:rsidR="00E2669D" w:rsidRPr="00AF421F">
        <w:rPr>
          <w:rFonts w:ascii="Georgia" w:hAnsi="Georgia"/>
          <w:sz w:val="24"/>
          <w:szCs w:val="24"/>
        </w:rPr>
        <w:t>- тобто в легенях гемоглобін віддає H</w:t>
      </w:r>
      <w:r w:rsidR="00E2669D" w:rsidRPr="00AF421F">
        <w:rPr>
          <w:rFonts w:ascii="Times New Roman" w:hAnsi="Times New Roman" w:cs="Times New Roman"/>
          <w:sz w:val="24"/>
          <w:szCs w:val="24"/>
        </w:rPr>
        <w:t>⁺</w:t>
      </w:r>
      <w:r w:rsidR="00E2669D" w:rsidRPr="00AF421F">
        <w:rPr>
          <w:rFonts w:ascii="Georgia" w:hAnsi="Georgia"/>
          <w:spacing w:val="-2"/>
          <w:w w:val="90"/>
          <w:sz w:val="24"/>
          <w:szCs w:val="24"/>
        </w:rPr>
        <w:t>)</w:t>
      </w:r>
    </w:p>
    <w:p w:rsidR="006D5E34" w:rsidRPr="00AF421F" w:rsidRDefault="00326B27" w:rsidP="00511CAC">
      <w:pPr>
        <w:pStyle w:val="a3"/>
        <w:numPr>
          <w:ilvl w:val="0"/>
          <w:numId w:val="23"/>
        </w:numPr>
        <w:rPr>
          <w:rFonts w:ascii="Georgia" w:hAnsi="Georgia"/>
          <w:b/>
          <w:color w:val="000000"/>
          <w:sz w:val="24"/>
          <w:szCs w:val="24"/>
          <w:highlight w:val="green"/>
        </w:rPr>
      </w:pPr>
      <w:r w:rsidRPr="00AF421F">
        <w:rPr>
          <w:rFonts w:ascii="Georgia" w:hAnsi="Georgia"/>
          <w:b/>
          <w:color w:val="000000"/>
          <w:sz w:val="24"/>
          <w:szCs w:val="24"/>
          <w:highlight w:val="green"/>
        </w:rPr>
        <w:t>Склад бікарбонатної буферна системи</w:t>
      </w:r>
    </w:p>
    <w:p w:rsidR="006D5E34" w:rsidRPr="00AF421F" w:rsidRDefault="00326B27" w:rsidP="00511CAC">
      <w:pPr>
        <w:pStyle w:val="a3"/>
        <w:numPr>
          <w:ilvl w:val="0"/>
          <w:numId w:val="23"/>
        </w:numPr>
        <w:rPr>
          <w:rFonts w:ascii="Georgia" w:hAnsi="Georgia"/>
          <w:color w:val="000000"/>
          <w:sz w:val="24"/>
          <w:szCs w:val="24"/>
        </w:rPr>
      </w:pPr>
      <w:r w:rsidRPr="00AF421F">
        <w:rPr>
          <w:rFonts w:ascii="Georgia" w:hAnsi="Georgia"/>
          <w:color w:val="000000"/>
          <w:sz w:val="24"/>
          <w:szCs w:val="24"/>
        </w:rPr>
        <w:t>1.</w:t>
      </w:r>
      <w:r w:rsidR="00511CAC" w:rsidRPr="00AF421F">
        <w:rPr>
          <w:rFonts w:ascii="Georgia" w:hAnsi="Georgia"/>
          <w:color w:val="000000"/>
          <w:sz w:val="24"/>
          <w:szCs w:val="24"/>
        </w:rPr>
        <w:t xml:space="preserve"> </w:t>
      </w:r>
      <w:r w:rsidR="00511CAC" w:rsidRPr="00AF421F">
        <w:rPr>
          <w:rFonts w:ascii="Georgia" w:hAnsi="Georgia"/>
          <w:b/>
          <w:bCs/>
          <w:spacing w:val="-5"/>
          <w:w w:val="105"/>
          <w:sz w:val="24"/>
          <w:szCs w:val="24"/>
        </w:rPr>
        <w:t xml:space="preserve">H2CO3 /NaHCO3  </w:t>
      </w:r>
      <w:r w:rsidR="00511CAC" w:rsidRPr="00AF421F">
        <w:rPr>
          <w:rFonts w:ascii="Georgia" w:hAnsi="Georgia"/>
          <w:spacing w:val="-5"/>
          <w:w w:val="105"/>
          <w:sz w:val="24"/>
          <w:szCs w:val="24"/>
        </w:rPr>
        <w:t>(с</w:t>
      </w:r>
      <w:r w:rsidR="00511CAC" w:rsidRPr="00AF421F">
        <w:rPr>
          <w:rFonts w:ascii="Georgia" w:eastAsia="Arial" w:hAnsi="Georgia" w:cs="Arial"/>
          <w:color w:val="000000" w:themeColor="text1"/>
          <w:sz w:val="24"/>
          <w:szCs w:val="24"/>
        </w:rPr>
        <w:t xml:space="preserve">кл з </w:t>
      </w:r>
      <w:r w:rsidR="00511CAC" w:rsidRPr="00005247">
        <w:rPr>
          <w:rFonts w:ascii="Georgia" w:eastAsia="Arial" w:hAnsi="Georgia" w:cs="Arial"/>
          <w:b/>
          <w:color w:val="000000" w:themeColor="text1"/>
          <w:sz w:val="24"/>
          <w:szCs w:val="24"/>
        </w:rPr>
        <w:t>вугільної кислоти та бікарбонату натрію</w:t>
      </w:r>
      <w:r w:rsidR="00511CAC" w:rsidRPr="00AF421F">
        <w:rPr>
          <w:rFonts w:ascii="Georgia" w:eastAsia="Arial" w:hAnsi="Georgia" w:cs="Arial"/>
          <w:color w:val="000000" w:themeColor="text1"/>
          <w:sz w:val="24"/>
          <w:szCs w:val="24"/>
        </w:rPr>
        <w:t xml:space="preserve"> (плазма крові) або </w:t>
      </w:r>
      <w:r w:rsidR="00511CAC" w:rsidRPr="00005247">
        <w:rPr>
          <w:rFonts w:ascii="Georgia" w:eastAsia="Arial" w:hAnsi="Georgia" w:cs="Arial"/>
          <w:b/>
          <w:color w:val="000000" w:themeColor="text1"/>
          <w:sz w:val="24"/>
          <w:szCs w:val="24"/>
        </w:rPr>
        <w:t>бікарбонату калію</w:t>
      </w:r>
      <w:r w:rsidR="00511CAC" w:rsidRPr="00AF421F">
        <w:rPr>
          <w:rFonts w:ascii="Georgia" w:eastAsia="Arial" w:hAnsi="Georgia" w:cs="Arial"/>
          <w:color w:val="000000" w:themeColor="text1"/>
          <w:sz w:val="24"/>
          <w:szCs w:val="24"/>
        </w:rPr>
        <w:t xml:space="preserve"> (цитоплазма клітин)</w:t>
      </w:r>
      <w:r w:rsidR="00511CAC" w:rsidRPr="00AF421F">
        <w:rPr>
          <w:rFonts w:ascii="Georgia" w:hAnsi="Georgia"/>
          <w:spacing w:val="-5"/>
          <w:w w:val="105"/>
          <w:sz w:val="24"/>
          <w:szCs w:val="24"/>
        </w:rPr>
        <w:t>)</w:t>
      </w:r>
    </w:p>
    <w:p w:rsidR="006D5E34" w:rsidRPr="00AF421F" w:rsidRDefault="00326B27" w:rsidP="00511CAC">
      <w:pPr>
        <w:pStyle w:val="a3"/>
        <w:numPr>
          <w:ilvl w:val="0"/>
          <w:numId w:val="23"/>
        </w:numPr>
        <w:rPr>
          <w:rFonts w:ascii="Georgia" w:hAnsi="Georgia"/>
          <w:b/>
          <w:color w:val="000000"/>
          <w:sz w:val="24"/>
          <w:szCs w:val="24"/>
          <w:highlight w:val="green"/>
        </w:rPr>
      </w:pPr>
      <w:r w:rsidRPr="00AF421F">
        <w:rPr>
          <w:rFonts w:ascii="Georgia" w:hAnsi="Georgia"/>
          <w:b/>
          <w:color w:val="000000"/>
          <w:sz w:val="24"/>
          <w:szCs w:val="24"/>
          <w:highlight w:val="green"/>
        </w:rPr>
        <w:t>Підтримка нормального співвідношення бікарбонатів та кислот забезпечують</w:t>
      </w:r>
    </w:p>
    <w:p w:rsidR="00511CAC" w:rsidRPr="00AF421F" w:rsidRDefault="00326B27" w:rsidP="00511CAC">
      <w:pPr>
        <w:pStyle w:val="a3"/>
        <w:numPr>
          <w:ilvl w:val="0"/>
          <w:numId w:val="23"/>
        </w:numPr>
        <w:rPr>
          <w:rFonts w:ascii="Georgia" w:hAnsi="Georgia"/>
          <w:color w:val="000000"/>
          <w:sz w:val="24"/>
          <w:szCs w:val="24"/>
        </w:rPr>
      </w:pPr>
      <w:r w:rsidRPr="00AF421F">
        <w:rPr>
          <w:rFonts w:ascii="Georgia" w:hAnsi="Georgia"/>
          <w:color w:val="000000"/>
          <w:sz w:val="24"/>
          <w:szCs w:val="24"/>
        </w:rPr>
        <w:t>1.</w:t>
      </w:r>
      <w:r w:rsidR="00511CAC" w:rsidRPr="00AF421F">
        <w:rPr>
          <w:rFonts w:ascii="Georgia" w:hAnsi="Georgia"/>
          <w:color w:val="000000"/>
          <w:sz w:val="24"/>
          <w:szCs w:val="24"/>
        </w:rPr>
        <w:t xml:space="preserve"> </w:t>
      </w:r>
      <w:r w:rsidR="00511CAC" w:rsidRPr="00AF421F">
        <w:rPr>
          <w:rFonts w:ascii="Georgia" w:hAnsi="Georgia"/>
          <w:b/>
          <w:bCs/>
          <w:color w:val="000000" w:themeColor="text1"/>
          <w:sz w:val="24"/>
          <w:szCs w:val="24"/>
        </w:rPr>
        <w:t>легені –</w:t>
      </w:r>
      <w:r w:rsidR="00511CAC" w:rsidRPr="00AF421F">
        <w:rPr>
          <w:rFonts w:ascii="Georgia" w:hAnsi="Georgia"/>
          <w:color w:val="000000" w:themeColor="text1"/>
          <w:sz w:val="24"/>
          <w:szCs w:val="24"/>
        </w:rPr>
        <w:t xml:space="preserve"> виводять надлишок СО</w:t>
      </w:r>
      <w:r w:rsidR="00511CAC" w:rsidRPr="00AF421F">
        <w:rPr>
          <w:rFonts w:ascii="Georgia" w:hAnsi="Georgia"/>
          <w:color w:val="000000" w:themeColor="text1"/>
          <w:sz w:val="24"/>
          <w:szCs w:val="24"/>
          <w:vertAlign w:val="subscript"/>
        </w:rPr>
        <w:t xml:space="preserve">2 </w:t>
      </w:r>
      <w:r w:rsidR="00511CAC" w:rsidRPr="00AF421F">
        <w:rPr>
          <w:rFonts w:ascii="Georgia" w:hAnsi="Georgia"/>
          <w:color w:val="000000" w:themeColor="text1"/>
          <w:sz w:val="24"/>
          <w:szCs w:val="24"/>
        </w:rPr>
        <w:t xml:space="preserve"> (а відповідно й вугільної кислоти)</w:t>
      </w:r>
    </w:p>
    <w:p w:rsidR="006D5E34" w:rsidRPr="00AF421F" w:rsidRDefault="00326B27" w:rsidP="00511CAC">
      <w:pPr>
        <w:pStyle w:val="a3"/>
        <w:numPr>
          <w:ilvl w:val="0"/>
          <w:numId w:val="23"/>
        </w:numPr>
        <w:rPr>
          <w:rFonts w:ascii="Georgia" w:hAnsi="Georgia"/>
          <w:color w:val="000000"/>
          <w:sz w:val="24"/>
          <w:szCs w:val="24"/>
        </w:rPr>
      </w:pPr>
      <w:r w:rsidRPr="00AF421F">
        <w:rPr>
          <w:rFonts w:ascii="Georgia" w:hAnsi="Georgia"/>
          <w:color w:val="000000"/>
          <w:sz w:val="24"/>
          <w:szCs w:val="24"/>
        </w:rPr>
        <w:t>2.</w:t>
      </w:r>
      <w:r w:rsidR="00511CAC" w:rsidRPr="00AF421F">
        <w:rPr>
          <w:rFonts w:ascii="Georgia" w:hAnsi="Georgia"/>
          <w:color w:val="000000"/>
          <w:sz w:val="24"/>
          <w:szCs w:val="24"/>
        </w:rPr>
        <w:t xml:space="preserve"> </w:t>
      </w:r>
      <w:r w:rsidR="00511CAC" w:rsidRPr="00AF421F">
        <w:rPr>
          <w:rFonts w:ascii="Georgia" w:hAnsi="Georgia"/>
          <w:b/>
          <w:bCs/>
          <w:color w:val="000000" w:themeColor="text1"/>
          <w:sz w:val="24"/>
          <w:szCs w:val="24"/>
        </w:rPr>
        <w:t xml:space="preserve">нирки </w:t>
      </w:r>
      <w:r w:rsidR="00511CAC" w:rsidRPr="00AF421F">
        <w:rPr>
          <w:rFonts w:ascii="Georgia" w:hAnsi="Georgia"/>
          <w:color w:val="000000" w:themeColor="text1"/>
          <w:sz w:val="24"/>
          <w:szCs w:val="24"/>
        </w:rPr>
        <w:t>– забезпечують надходження в кров бікарбонатних іонів, що утворюються в клітинах ниркового епітелію в ході карбоангідразної реакації</w:t>
      </w:r>
    </w:p>
    <w:p w:rsidR="00511CAC" w:rsidRPr="00AF421F" w:rsidRDefault="00326B27" w:rsidP="00511CAC">
      <w:pPr>
        <w:pStyle w:val="a3"/>
        <w:numPr>
          <w:ilvl w:val="0"/>
          <w:numId w:val="23"/>
        </w:numPr>
        <w:rPr>
          <w:rFonts w:ascii="Georgia" w:hAnsi="Georgia"/>
          <w:b/>
          <w:color w:val="000000"/>
          <w:sz w:val="24"/>
          <w:szCs w:val="24"/>
          <w:highlight w:val="green"/>
        </w:rPr>
      </w:pPr>
      <w:r w:rsidRPr="00AF421F">
        <w:rPr>
          <w:rFonts w:ascii="Georgia" w:hAnsi="Georgia"/>
          <w:b/>
          <w:color w:val="000000"/>
          <w:sz w:val="24"/>
          <w:szCs w:val="24"/>
          <w:highlight w:val="green"/>
        </w:rPr>
        <w:t>Склад фосфатної буферної системи</w:t>
      </w:r>
    </w:p>
    <w:p w:rsidR="00AF421F" w:rsidRPr="00AF421F" w:rsidRDefault="00326B27" w:rsidP="00AF421F">
      <w:pPr>
        <w:pStyle w:val="a3"/>
        <w:numPr>
          <w:ilvl w:val="0"/>
          <w:numId w:val="23"/>
        </w:numPr>
        <w:rPr>
          <w:rFonts w:ascii="Georgia" w:hAnsi="Georgia"/>
          <w:b/>
          <w:color w:val="000000"/>
          <w:sz w:val="24"/>
          <w:szCs w:val="24"/>
        </w:rPr>
      </w:pPr>
      <w:r w:rsidRPr="004A5221">
        <w:rPr>
          <w:rFonts w:ascii="Georgia" w:hAnsi="Georgia"/>
          <w:b/>
          <w:color w:val="FF0000"/>
          <w:sz w:val="24"/>
          <w:szCs w:val="24"/>
        </w:rPr>
        <w:t>Склад фосфатної буферної системи</w:t>
      </w:r>
      <w:r w:rsidR="00511CAC" w:rsidRPr="004A5221">
        <w:rPr>
          <w:rFonts w:ascii="Georgia" w:hAnsi="Georgia"/>
          <w:color w:val="FF0000"/>
          <w:sz w:val="24"/>
          <w:szCs w:val="24"/>
        </w:rPr>
        <w:t xml:space="preserve"> </w:t>
      </w:r>
      <w:r w:rsidR="00511CAC" w:rsidRPr="00AF421F">
        <w:rPr>
          <w:rFonts w:ascii="Georgia" w:hAnsi="Georgia"/>
          <w:color w:val="000000"/>
          <w:sz w:val="24"/>
          <w:szCs w:val="24"/>
        </w:rPr>
        <w:t xml:space="preserve">– </w:t>
      </w:r>
      <w:r w:rsidR="00511CAC" w:rsidRPr="00AF421F">
        <w:rPr>
          <w:rFonts w:ascii="Georgia" w:hAnsi="Georgia"/>
          <w:color w:val="000000" w:themeColor="text1"/>
          <w:sz w:val="24"/>
          <w:szCs w:val="24"/>
        </w:rPr>
        <w:t>утв дигідрофосфатом (NaH</w:t>
      </w:r>
      <w:r w:rsidR="00511CAC" w:rsidRPr="00AF421F">
        <w:rPr>
          <w:rFonts w:ascii="Georgia" w:hAnsi="Georgia"/>
          <w:color w:val="000000" w:themeColor="text1"/>
          <w:sz w:val="24"/>
          <w:szCs w:val="24"/>
          <w:vertAlign w:val="subscript"/>
        </w:rPr>
        <w:t>2</w:t>
      </w:r>
      <w:r w:rsidR="00511CAC" w:rsidRPr="00AF421F">
        <w:rPr>
          <w:rFonts w:ascii="Georgia" w:hAnsi="Georgia"/>
          <w:color w:val="000000" w:themeColor="text1"/>
          <w:sz w:val="24"/>
          <w:szCs w:val="24"/>
        </w:rPr>
        <w:t>PO</w:t>
      </w:r>
      <w:r w:rsidR="00511CAC" w:rsidRPr="00AF421F">
        <w:rPr>
          <w:rFonts w:ascii="Georgia" w:hAnsi="Georgia"/>
          <w:color w:val="000000" w:themeColor="text1"/>
          <w:sz w:val="24"/>
          <w:szCs w:val="24"/>
          <w:vertAlign w:val="subscript"/>
        </w:rPr>
        <w:t>4</w:t>
      </w:r>
      <w:r w:rsidR="00511CAC" w:rsidRPr="00AF421F">
        <w:rPr>
          <w:rFonts w:ascii="Georgia" w:hAnsi="Georgia"/>
          <w:color w:val="000000" w:themeColor="text1"/>
          <w:sz w:val="24"/>
          <w:szCs w:val="24"/>
        </w:rPr>
        <w:t>) та гідрофосфатом (Na</w:t>
      </w:r>
      <w:r w:rsidR="00511CAC" w:rsidRPr="00AF421F">
        <w:rPr>
          <w:rFonts w:ascii="Georgia" w:hAnsi="Georgia"/>
          <w:color w:val="000000" w:themeColor="text1"/>
          <w:sz w:val="24"/>
          <w:szCs w:val="24"/>
          <w:vertAlign w:val="subscript"/>
        </w:rPr>
        <w:t>2</w:t>
      </w:r>
      <w:r w:rsidR="00511CAC" w:rsidRPr="00AF421F">
        <w:rPr>
          <w:rFonts w:ascii="Georgia" w:hAnsi="Georgia"/>
          <w:color w:val="000000" w:themeColor="text1"/>
          <w:sz w:val="24"/>
          <w:szCs w:val="24"/>
        </w:rPr>
        <w:t>HPO</w:t>
      </w:r>
      <w:r w:rsidR="00511CAC" w:rsidRPr="00AF421F">
        <w:rPr>
          <w:rFonts w:ascii="Georgia" w:hAnsi="Georgia"/>
          <w:color w:val="000000" w:themeColor="text1"/>
          <w:sz w:val="24"/>
          <w:szCs w:val="24"/>
          <w:vertAlign w:val="subscript"/>
        </w:rPr>
        <w:t>4</w:t>
      </w:r>
      <w:r w:rsidR="00511CAC" w:rsidRPr="00AF421F">
        <w:rPr>
          <w:rFonts w:ascii="Georgia" w:hAnsi="Georgia"/>
          <w:color w:val="000000" w:themeColor="text1"/>
          <w:sz w:val="24"/>
          <w:szCs w:val="24"/>
        </w:rPr>
        <w:t>) натрію</w:t>
      </w:r>
    </w:p>
    <w:p w:rsidR="006D5E34" w:rsidRPr="00AF421F" w:rsidRDefault="00326B27" w:rsidP="00AF421F">
      <w:pPr>
        <w:pStyle w:val="a3"/>
        <w:numPr>
          <w:ilvl w:val="0"/>
          <w:numId w:val="23"/>
        </w:numPr>
        <w:rPr>
          <w:rFonts w:ascii="Georgia" w:hAnsi="Georgia"/>
          <w:b/>
          <w:color w:val="000000"/>
          <w:sz w:val="24"/>
          <w:szCs w:val="24"/>
        </w:rPr>
      </w:pPr>
      <w:r w:rsidRPr="004A5221">
        <w:rPr>
          <w:rFonts w:ascii="Georgia" w:hAnsi="Georgia"/>
          <w:b/>
          <w:color w:val="FF0000"/>
          <w:sz w:val="24"/>
          <w:szCs w:val="24"/>
        </w:rPr>
        <w:t>Білкова буферна система, коли працює як основа</w:t>
      </w:r>
      <w:r w:rsidR="00511CAC" w:rsidRPr="004A5221">
        <w:rPr>
          <w:rFonts w:ascii="Georgia" w:hAnsi="Georgia"/>
          <w:color w:val="FF0000"/>
          <w:sz w:val="24"/>
          <w:szCs w:val="24"/>
        </w:rPr>
        <w:t xml:space="preserve"> </w:t>
      </w:r>
      <w:r w:rsidR="00511CAC" w:rsidRPr="00AF421F">
        <w:rPr>
          <w:rFonts w:ascii="Georgia" w:hAnsi="Georgia"/>
          <w:color w:val="000000"/>
          <w:sz w:val="24"/>
          <w:szCs w:val="24"/>
        </w:rPr>
        <w:t xml:space="preserve">- </w:t>
      </w:r>
      <w:r w:rsidR="00AF421F" w:rsidRPr="00AF421F">
        <w:rPr>
          <w:rFonts w:ascii="Georgia" w:hAnsi="Georgia"/>
          <w:b/>
          <w:bCs/>
          <w:i/>
          <w:iCs/>
          <w:sz w:val="24"/>
          <w:szCs w:val="24"/>
        </w:rPr>
        <w:t xml:space="preserve">аміногрупи (-NH₂) </w:t>
      </w:r>
      <w:r w:rsidR="00AF421F" w:rsidRPr="00EF3108">
        <w:rPr>
          <w:rFonts w:ascii="Georgia" w:hAnsi="Georgia"/>
          <w:bCs/>
          <w:i/>
          <w:iCs/>
          <w:sz w:val="24"/>
          <w:szCs w:val="24"/>
        </w:rPr>
        <w:t>на поверхні білків</w:t>
      </w:r>
      <w:r w:rsidR="00AF421F" w:rsidRPr="00AF421F">
        <w:rPr>
          <w:rFonts w:ascii="Georgia" w:hAnsi="Georgia"/>
          <w:b/>
          <w:bCs/>
          <w:i/>
          <w:iCs/>
          <w:sz w:val="24"/>
          <w:szCs w:val="24"/>
        </w:rPr>
        <w:t xml:space="preserve"> зв’язують протони H</w:t>
      </w:r>
      <w:r w:rsidR="00AF421F" w:rsidRPr="00AF421F">
        <w:rPr>
          <w:rFonts w:ascii="Times New Roman" w:hAnsi="Times New Roman" w:cs="Times New Roman"/>
          <w:b/>
          <w:bCs/>
          <w:i/>
          <w:iCs/>
          <w:sz w:val="24"/>
          <w:szCs w:val="24"/>
        </w:rPr>
        <w:t>⁺</w:t>
      </w:r>
      <w:r w:rsidR="00AF421F" w:rsidRPr="00AF421F">
        <w:rPr>
          <w:rFonts w:ascii="Georgia" w:hAnsi="Georgia"/>
          <w:b/>
          <w:bCs/>
          <w:i/>
          <w:iCs/>
          <w:sz w:val="24"/>
          <w:szCs w:val="24"/>
        </w:rPr>
        <w:t xml:space="preserve"> - </w:t>
      </w:r>
      <w:r w:rsidR="00AF421F" w:rsidRPr="00AF421F">
        <w:rPr>
          <w:rFonts w:ascii="Georgia" w:hAnsi="Georgia" w:cs="Georgia"/>
          <w:b/>
          <w:bCs/>
          <w:i/>
          <w:iCs/>
          <w:sz w:val="24"/>
          <w:szCs w:val="24"/>
        </w:rPr>
        <w:t>білок</w:t>
      </w:r>
      <w:r w:rsidR="00AF421F" w:rsidRPr="00AF421F">
        <w:rPr>
          <w:rFonts w:ascii="Georgia" w:hAnsi="Georgia"/>
          <w:b/>
          <w:bCs/>
          <w:i/>
          <w:iCs/>
          <w:sz w:val="24"/>
          <w:szCs w:val="24"/>
        </w:rPr>
        <w:t xml:space="preserve"> </w:t>
      </w:r>
      <w:r w:rsidR="00AF421F" w:rsidRPr="00AF421F">
        <w:rPr>
          <w:rFonts w:ascii="Georgia" w:hAnsi="Georgia" w:cs="Georgia"/>
          <w:b/>
          <w:bCs/>
          <w:i/>
          <w:iCs/>
          <w:sz w:val="24"/>
          <w:szCs w:val="24"/>
        </w:rPr>
        <w:t>нейтралізує</w:t>
      </w:r>
      <w:r w:rsidR="00AF421F" w:rsidRPr="00AF421F">
        <w:rPr>
          <w:rFonts w:ascii="Georgia" w:hAnsi="Georgia"/>
          <w:b/>
          <w:bCs/>
          <w:i/>
          <w:iCs/>
          <w:sz w:val="24"/>
          <w:szCs w:val="24"/>
        </w:rPr>
        <w:t xml:space="preserve"> </w:t>
      </w:r>
      <w:r w:rsidR="00AF421F" w:rsidRPr="00AF421F">
        <w:rPr>
          <w:rFonts w:ascii="Georgia" w:hAnsi="Georgia" w:cs="Georgia"/>
          <w:b/>
          <w:bCs/>
          <w:i/>
          <w:iCs/>
          <w:sz w:val="24"/>
          <w:szCs w:val="24"/>
        </w:rPr>
        <w:t>к</w:t>
      </w:r>
      <w:r w:rsidR="00AF421F" w:rsidRPr="00AF421F">
        <w:rPr>
          <w:rFonts w:ascii="Georgia" w:hAnsi="Georgia"/>
          <w:b/>
          <w:bCs/>
          <w:i/>
          <w:iCs/>
          <w:sz w:val="24"/>
          <w:szCs w:val="24"/>
        </w:rPr>
        <w:t>-</w:t>
      </w:r>
      <w:r w:rsidR="00AF421F" w:rsidRPr="00AF421F">
        <w:rPr>
          <w:rFonts w:ascii="Georgia" w:hAnsi="Georgia" w:cs="Georgia"/>
          <w:b/>
          <w:bCs/>
          <w:i/>
          <w:iCs/>
          <w:sz w:val="24"/>
          <w:szCs w:val="24"/>
        </w:rPr>
        <w:t>ту</w:t>
      </w:r>
      <w:r w:rsidR="00AF421F" w:rsidRPr="00AF421F">
        <w:rPr>
          <w:rFonts w:ascii="Georgia" w:hAnsi="Georgia"/>
          <w:b/>
          <w:bCs/>
          <w:i/>
          <w:iCs/>
          <w:sz w:val="24"/>
          <w:szCs w:val="24"/>
        </w:rPr>
        <w:t xml:space="preserve">, </w:t>
      </w:r>
      <w:r w:rsidR="00AF421F" w:rsidRPr="00EF3108">
        <w:rPr>
          <w:rFonts w:ascii="Georgia" w:hAnsi="Georgia" w:cs="Georgia"/>
          <w:bCs/>
          <w:i/>
          <w:iCs/>
          <w:sz w:val="24"/>
          <w:szCs w:val="24"/>
        </w:rPr>
        <w:t>діючи</w:t>
      </w:r>
      <w:r w:rsidR="00AF421F" w:rsidRPr="00EF3108">
        <w:rPr>
          <w:rFonts w:ascii="Georgia" w:hAnsi="Georgia"/>
          <w:bCs/>
          <w:i/>
          <w:iCs/>
          <w:sz w:val="24"/>
          <w:szCs w:val="24"/>
        </w:rPr>
        <w:t xml:space="preserve"> </w:t>
      </w:r>
      <w:r w:rsidR="00AF421F" w:rsidRPr="00EF3108">
        <w:rPr>
          <w:rFonts w:ascii="Georgia" w:hAnsi="Georgia" w:cs="Georgia"/>
          <w:bCs/>
          <w:i/>
          <w:iCs/>
          <w:sz w:val="24"/>
          <w:szCs w:val="24"/>
        </w:rPr>
        <w:t>як</w:t>
      </w:r>
      <w:r w:rsidR="00AF421F" w:rsidRPr="00AF421F">
        <w:rPr>
          <w:rFonts w:ascii="Georgia" w:hAnsi="Georgia"/>
          <w:b/>
          <w:bCs/>
          <w:i/>
          <w:iCs/>
          <w:sz w:val="24"/>
          <w:szCs w:val="24"/>
        </w:rPr>
        <w:t xml:space="preserve"> </w:t>
      </w:r>
      <w:r w:rsidR="00AF421F" w:rsidRPr="00AF421F">
        <w:rPr>
          <w:rFonts w:ascii="Georgia" w:hAnsi="Georgia" w:cs="Georgia"/>
          <w:b/>
          <w:bCs/>
          <w:i/>
          <w:iCs/>
          <w:sz w:val="24"/>
          <w:szCs w:val="24"/>
        </w:rPr>
        <w:t>основа</w:t>
      </w:r>
      <w:r w:rsidR="00AF421F" w:rsidRPr="00AF421F">
        <w:rPr>
          <w:rFonts w:ascii="Georgia" w:hAnsi="Georgia"/>
          <w:b/>
          <w:bCs/>
          <w:i/>
          <w:iCs/>
          <w:sz w:val="24"/>
          <w:szCs w:val="24"/>
        </w:rPr>
        <w:t xml:space="preserve"> </w:t>
      </w:r>
      <w:r w:rsidR="00AF421F" w:rsidRPr="00AF421F">
        <w:rPr>
          <w:rFonts w:ascii="Georgia" w:hAnsi="Georgia"/>
          <w:spacing w:val="-2"/>
          <w:w w:val="90"/>
          <w:sz w:val="24"/>
          <w:szCs w:val="24"/>
        </w:rPr>
        <w:t>(п</w:t>
      </w:r>
      <w:r w:rsidR="00AF421F" w:rsidRPr="00AF421F">
        <w:rPr>
          <w:rFonts w:ascii="Georgia" w:hAnsi="Georgia"/>
          <w:color w:val="000000" w:themeColor="text1"/>
          <w:sz w:val="24"/>
          <w:szCs w:val="24"/>
        </w:rPr>
        <w:t>ри введенні в кров сильної основи, вона прореагує з NaH</w:t>
      </w:r>
      <w:r w:rsidR="00AF421F" w:rsidRPr="00AF421F">
        <w:rPr>
          <w:rFonts w:ascii="Georgia" w:hAnsi="Georgia"/>
          <w:color w:val="000000" w:themeColor="text1"/>
          <w:sz w:val="24"/>
          <w:szCs w:val="24"/>
          <w:vertAlign w:val="subscript"/>
        </w:rPr>
        <w:t>2</w:t>
      </w:r>
      <w:r w:rsidR="00AF421F" w:rsidRPr="00AF421F">
        <w:rPr>
          <w:rFonts w:ascii="Georgia" w:hAnsi="Georgia"/>
          <w:color w:val="000000" w:themeColor="text1"/>
          <w:sz w:val="24"/>
          <w:szCs w:val="24"/>
        </w:rPr>
        <w:t>PO</w:t>
      </w:r>
      <w:r w:rsidR="00AF421F" w:rsidRPr="00AF421F">
        <w:rPr>
          <w:rFonts w:ascii="Georgia" w:hAnsi="Georgia"/>
          <w:color w:val="000000" w:themeColor="text1"/>
          <w:sz w:val="24"/>
          <w:szCs w:val="24"/>
          <w:vertAlign w:val="subscript"/>
        </w:rPr>
        <w:t>4</w:t>
      </w:r>
      <w:r w:rsidR="00AF421F" w:rsidRPr="00AF421F">
        <w:rPr>
          <w:rFonts w:ascii="Georgia" w:hAnsi="Georgia"/>
          <w:color w:val="000000" w:themeColor="text1"/>
          <w:sz w:val="24"/>
          <w:szCs w:val="24"/>
        </w:rPr>
        <w:t>, утворивши гідрофосфат натрію)</w:t>
      </w:r>
      <w:r w:rsidR="00EF3108">
        <w:rPr>
          <w:rFonts w:ascii="Georgia" w:hAnsi="Georgia"/>
          <w:color w:val="000000" w:themeColor="text1"/>
          <w:sz w:val="24"/>
          <w:szCs w:val="24"/>
        </w:rPr>
        <w:t xml:space="preserve"> (кисле середовище)</w:t>
      </w:r>
    </w:p>
    <w:p w:rsidR="006D5E34" w:rsidRPr="00AF421F" w:rsidRDefault="00326B27" w:rsidP="00511CAC">
      <w:pPr>
        <w:pStyle w:val="a3"/>
        <w:numPr>
          <w:ilvl w:val="0"/>
          <w:numId w:val="23"/>
        </w:numPr>
        <w:rPr>
          <w:rFonts w:ascii="Georgia" w:hAnsi="Georgia"/>
          <w:color w:val="000000"/>
          <w:sz w:val="24"/>
          <w:szCs w:val="24"/>
        </w:rPr>
      </w:pPr>
      <w:r w:rsidRPr="004A5221">
        <w:rPr>
          <w:rFonts w:ascii="Georgia" w:hAnsi="Georgia"/>
          <w:b/>
          <w:color w:val="FF0000"/>
          <w:sz w:val="24"/>
          <w:szCs w:val="24"/>
        </w:rPr>
        <w:t>Білкова буферна система, коли працює як кислота</w:t>
      </w:r>
      <w:r w:rsidR="00AF421F" w:rsidRPr="004A5221">
        <w:rPr>
          <w:rFonts w:ascii="Georgia" w:hAnsi="Georgia"/>
          <w:color w:val="FF0000"/>
          <w:sz w:val="24"/>
          <w:szCs w:val="24"/>
        </w:rPr>
        <w:t xml:space="preserve"> </w:t>
      </w:r>
      <w:r w:rsidR="00AF421F" w:rsidRPr="00AF421F">
        <w:rPr>
          <w:rFonts w:ascii="Georgia" w:hAnsi="Georgia"/>
          <w:color w:val="000000"/>
          <w:sz w:val="24"/>
          <w:szCs w:val="24"/>
        </w:rPr>
        <w:t xml:space="preserve">- </w:t>
      </w:r>
      <w:r w:rsidR="00AF421F" w:rsidRPr="00AF421F">
        <w:rPr>
          <w:rFonts w:ascii="Georgia" w:hAnsi="Georgia"/>
          <w:b/>
          <w:bCs/>
          <w:i/>
          <w:iCs/>
          <w:sz w:val="24"/>
          <w:szCs w:val="24"/>
        </w:rPr>
        <w:t xml:space="preserve">карбоксильні групи </w:t>
      </w:r>
      <w:r w:rsidR="00AF421F" w:rsidRPr="00EF3108">
        <w:rPr>
          <w:rFonts w:ascii="Georgia" w:hAnsi="Georgia"/>
          <w:bCs/>
          <w:i/>
          <w:iCs/>
          <w:sz w:val="24"/>
          <w:szCs w:val="24"/>
        </w:rPr>
        <w:t>(-COOH) на білках можуть</w:t>
      </w:r>
      <w:r w:rsidR="00AF421F" w:rsidRPr="00AF421F">
        <w:rPr>
          <w:rFonts w:ascii="Georgia" w:hAnsi="Georgia"/>
          <w:b/>
          <w:bCs/>
          <w:i/>
          <w:iCs/>
          <w:sz w:val="24"/>
          <w:szCs w:val="24"/>
        </w:rPr>
        <w:t xml:space="preserve"> віддавати H</w:t>
      </w:r>
      <w:r w:rsidR="00AF421F" w:rsidRPr="00AF421F">
        <w:rPr>
          <w:rFonts w:ascii="Times New Roman" w:hAnsi="Times New Roman" w:cs="Times New Roman"/>
          <w:b/>
          <w:bCs/>
          <w:i/>
          <w:iCs/>
          <w:sz w:val="24"/>
          <w:szCs w:val="24"/>
        </w:rPr>
        <w:t>⁺</w:t>
      </w:r>
      <w:r w:rsidR="00AF421F" w:rsidRPr="00AF421F">
        <w:rPr>
          <w:rFonts w:ascii="Georgia" w:hAnsi="Georgia"/>
          <w:b/>
          <w:bCs/>
          <w:i/>
          <w:iCs/>
          <w:sz w:val="24"/>
          <w:szCs w:val="24"/>
        </w:rPr>
        <w:t xml:space="preserve"> - </w:t>
      </w:r>
      <w:r w:rsidR="00AF421F" w:rsidRPr="00AF421F">
        <w:rPr>
          <w:rFonts w:ascii="Georgia" w:hAnsi="Georgia" w:cs="Georgia"/>
          <w:b/>
          <w:bCs/>
          <w:i/>
          <w:iCs/>
          <w:sz w:val="24"/>
          <w:szCs w:val="24"/>
        </w:rPr>
        <w:t>білок</w:t>
      </w:r>
      <w:r w:rsidR="00AF421F" w:rsidRPr="00AF421F">
        <w:rPr>
          <w:rFonts w:ascii="Georgia" w:hAnsi="Georgia"/>
          <w:b/>
          <w:bCs/>
          <w:i/>
          <w:iCs/>
          <w:sz w:val="24"/>
          <w:szCs w:val="24"/>
        </w:rPr>
        <w:t xml:space="preserve"> </w:t>
      </w:r>
      <w:r w:rsidR="00AF421F" w:rsidRPr="00AF421F">
        <w:rPr>
          <w:rFonts w:ascii="Georgia" w:hAnsi="Georgia" w:cs="Georgia"/>
          <w:b/>
          <w:bCs/>
          <w:i/>
          <w:iCs/>
          <w:sz w:val="24"/>
          <w:szCs w:val="24"/>
        </w:rPr>
        <w:t>віддає</w:t>
      </w:r>
      <w:r w:rsidR="00AF421F" w:rsidRPr="00AF421F">
        <w:rPr>
          <w:rFonts w:ascii="Georgia" w:hAnsi="Georgia"/>
          <w:b/>
          <w:bCs/>
          <w:i/>
          <w:iCs/>
          <w:sz w:val="24"/>
          <w:szCs w:val="24"/>
        </w:rPr>
        <w:t xml:space="preserve"> </w:t>
      </w:r>
      <w:r w:rsidR="00AF421F" w:rsidRPr="00AF421F">
        <w:rPr>
          <w:rFonts w:ascii="Georgia" w:hAnsi="Georgia" w:cs="Georgia"/>
          <w:b/>
          <w:bCs/>
          <w:i/>
          <w:iCs/>
          <w:sz w:val="24"/>
          <w:szCs w:val="24"/>
        </w:rPr>
        <w:t>протони</w:t>
      </w:r>
      <w:r w:rsidR="00AF421F" w:rsidRPr="00AF421F">
        <w:rPr>
          <w:rFonts w:ascii="Georgia" w:hAnsi="Georgia"/>
          <w:b/>
          <w:bCs/>
          <w:i/>
          <w:iCs/>
          <w:sz w:val="24"/>
          <w:szCs w:val="24"/>
        </w:rPr>
        <w:t xml:space="preserve">, </w:t>
      </w:r>
      <w:r w:rsidR="00AF421F" w:rsidRPr="00EF3108">
        <w:rPr>
          <w:rFonts w:ascii="Georgia" w:hAnsi="Georgia" w:cs="Georgia"/>
          <w:bCs/>
          <w:i/>
          <w:iCs/>
          <w:sz w:val="24"/>
          <w:szCs w:val="24"/>
        </w:rPr>
        <w:t>діючи</w:t>
      </w:r>
      <w:r w:rsidR="00AF421F" w:rsidRPr="00EF3108">
        <w:rPr>
          <w:rFonts w:ascii="Georgia" w:hAnsi="Georgia"/>
          <w:bCs/>
          <w:i/>
          <w:iCs/>
          <w:sz w:val="24"/>
          <w:szCs w:val="24"/>
        </w:rPr>
        <w:t xml:space="preserve"> </w:t>
      </w:r>
      <w:r w:rsidR="00AF421F" w:rsidRPr="00AF421F">
        <w:rPr>
          <w:rFonts w:ascii="Georgia" w:hAnsi="Georgia" w:cs="Georgia"/>
          <w:b/>
          <w:bCs/>
          <w:i/>
          <w:iCs/>
          <w:sz w:val="24"/>
          <w:szCs w:val="24"/>
        </w:rPr>
        <w:t>як</w:t>
      </w:r>
      <w:r w:rsidR="00AF421F" w:rsidRPr="00AF421F">
        <w:rPr>
          <w:rFonts w:ascii="Georgia" w:hAnsi="Georgia"/>
          <w:b/>
          <w:bCs/>
          <w:i/>
          <w:iCs/>
          <w:sz w:val="24"/>
          <w:szCs w:val="24"/>
        </w:rPr>
        <w:t xml:space="preserve"> </w:t>
      </w:r>
      <w:r w:rsidR="00AF421F" w:rsidRPr="00AF421F">
        <w:rPr>
          <w:rFonts w:ascii="Georgia" w:hAnsi="Georgia" w:cs="Georgia"/>
          <w:b/>
          <w:bCs/>
          <w:i/>
          <w:iCs/>
          <w:sz w:val="24"/>
          <w:szCs w:val="24"/>
        </w:rPr>
        <w:t>кислота</w:t>
      </w:r>
      <w:r w:rsidR="00AF421F" w:rsidRPr="00AF421F">
        <w:rPr>
          <w:rFonts w:ascii="Georgia" w:hAnsi="Georgia"/>
          <w:b/>
          <w:bCs/>
          <w:i/>
          <w:iCs/>
          <w:sz w:val="24"/>
          <w:szCs w:val="24"/>
        </w:rPr>
        <w:t xml:space="preserve">, </w:t>
      </w:r>
      <w:r w:rsidR="00AF421F" w:rsidRPr="00AF421F">
        <w:rPr>
          <w:rFonts w:ascii="Georgia" w:hAnsi="Georgia" w:cs="Georgia"/>
          <w:b/>
          <w:bCs/>
          <w:i/>
          <w:iCs/>
          <w:sz w:val="24"/>
          <w:szCs w:val="24"/>
        </w:rPr>
        <w:t>щоб</w:t>
      </w:r>
      <w:r w:rsidR="00AF421F" w:rsidRPr="00AF421F">
        <w:rPr>
          <w:rFonts w:ascii="Georgia" w:hAnsi="Georgia"/>
          <w:b/>
          <w:bCs/>
          <w:i/>
          <w:iCs/>
          <w:sz w:val="24"/>
          <w:szCs w:val="24"/>
        </w:rPr>
        <w:t xml:space="preserve"> </w:t>
      </w:r>
      <w:r w:rsidR="00AF421F" w:rsidRPr="00AF421F">
        <w:rPr>
          <w:rFonts w:ascii="Georgia" w:hAnsi="Georgia" w:cs="Georgia"/>
          <w:b/>
          <w:bCs/>
          <w:i/>
          <w:iCs/>
          <w:sz w:val="24"/>
          <w:szCs w:val="24"/>
        </w:rPr>
        <w:t>нейтралізувати</w:t>
      </w:r>
      <w:r w:rsidR="00AF421F" w:rsidRPr="00AF421F">
        <w:rPr>
          <w:rFonts w:ascii="Georgia" w:hAnsi="Georgia"/>
          <w:b/>
          <w:bCs/>
          <w:i/>
          <w:iCs/>
          <w:sz w:val="24"/>
          <w:szCs w:val="24"/>
        </w:rPr>
        <w:t xml:space="preserve"> </w:t>
      </w:r>
      <w:r w:rsidR="00AF421F" w:rsidRPr="00AF421F">
        <w:rPr>
          <w:rFonts w:ascii="Georgia" w:hAnsi="Georgia" w:cs="Georgia"/>
          <w:b/>
          <w:bCs/>
          <w:i/>
          <w:iCs/>
          <w:sz w:val="24"/>
          <w:szCs w:val="24"/>
        </w:rPr>
        <w:t>луг</w:t>
      </w:r>
      <w:r w:rsidR="00AF421F" w:rsidRPr="00AF421F">
        <w:rPr>
          <w:rFonts w:ascii="Georgia" w:hAnsi="Georgia"/>
          <w:b/>
          <w:bCs/>
          <w:i/>
          <w:iCs/>
          <w:spacing w:val="-2"/>
          <w:w w:val="90"/>
          <w:sz w:val="24"/>
          <w:szCs w:val="24"/>
        </w:rPr>
        <w:t xml:space="preserve"> </w:t>
      </w:r>
      <w:r w:rsidR="00AF421F" w:rsidRPr="00AF421F">
        <w:rPr>
          <w:rFonts w:ascii="Georgia" w:hAnsi="Georgia"/>
          <w:spacing w:val="-2"/>
          <w:w w:val="90"/>
          <w:sz w:val="24"/>
          <w:szCs w:val="24"/>
        </w:rPr>
        <w:t>(п</w:t>
      </w:r>
      <w:r w:rsidR="00AF421F" w:rsidRPr="00AF421F">
        <w:rPr>
          <w:rFonts w:ascii="Georgia" w:hAnsi="Georgia"/>
          <w:color w:val="000000" w:themeColor="text1"/>
          <w:sz w:val="24"/>
          <w:szCs w:val="24"/>
        </w:rPr>
        <w:t>ри введені в кров більш сильної кислоти, вона прореагує з Na</w:t>
      </w:r>
      <w:r w:rsidR="00AF421F" w:rsidRPr="00AF421F">
        <w:rPr>
          <w:rFonts w:ascii="Georgia" w:hAnsi="Georgia"/>
          <w:color w:val="000000" w:themeColor="text1"/>
          <w:sz w:val="24"/>
          <w:szCs w:val="24"/>
          <w:vertAlign w:val="subscript"/>
        </w:rPr>
        <w:t>2</w:t>
      </w:r>
      <w:r w:rsidR="00AF421F" w:rsidRPr="00AF421F">
        <w:rPr>
          <w:rFonts w:ascii="Georgia" w:hAnsi="Georgia"/>
          <w:color w:val="000000" w:themeColor="text1"/>
          <w:sz w:val="24"/>
          <w:szCs w:val="24"/>
        </w:rPr>
        <w:t>HPO</w:t>
      </w:r>
      <w:r w:rsidR="00AF421F" w:rsidRPr="00AF421F">
        <w:rPr>
          <w:rFonts w:ascii="Georgia" w:hAnsi="Georgia"/>
          <w:color w:val="000000" w:themeColor="text1"/>
          <w:sz w:val="24"/>
          <w:szCs w:val="24"/>
          <w:vertAlign w:val="subscript"/>
        </w:rPr>
        <w:t>4</w:t>
      </w:r>
      <w:r w:rsidR="00AF421F" w:rsidRPr="00AF421F">
        <w:rPr>
          <w:rFonts w:ascii="Georgia" w:hAnsi="Georgia"/>
          <w:color w:val="000000" w:themeColor="text1"/>
          <w:sz w:val="24"/>
          <w:szCs w:val="24"/>
        </w:rPr>
        <w:t>, утв нейтральну сіль та збільш к-сть дигідрофосфату натрію)</w:t>
      </w:r>
      <w:r w:rsidR="00EF3108">
        <w:rPr>
          <w:rFonts w:ascii="Georgia" w:hAnsi="Georgia"/>
          <w:color w:val="000000" w:themeColor="text1"/>
          <w:sz w:val="24"/>
          <w:szCs w:val="24"/>
        </w:rPr>
        <w:t xml:space="preserve"> (лужне середовище)</w:t>
      </w:r>
    </w:p>
    <w:p w:rsidR="006D5E34" w:rsidRPr="00AF421F" w:rsidRDefault="00326B27" w:rsidP="00511CAC">
      <w:pPr>
        <w:pStyle w:val="a3"/>
        <w:numPr>
          <w:ilvl w:val="0"/>
          <w:numId w:val="23"/>
        </w:numPr>
        <w:rPr>
          <w:rFonts w:ascii="Georgia" w:hAnsi="Georgia"/>
          <w:b/>
          <w:color w:val="000000"/>
          <w:sz w:val="24"/>
          <w:szCs w:val="24"/>
          <w:highlight w:val="green"/>
        </w:rPr>
      </w:pPr>
      <w:r w:rsidRPr="00AF421F">
        <w:rPr>
          <w:rFonts w:ascii="Georgia" w:hAnsi="Georgia"/>
          <w:b/>
          <w:color w:val="000000"/>
          <w:sz w:val="24"/>
          <w:szCs w:val="24"/>
          <w:highlight w:val="green"/>
        </w:rPr>
        <w:t>Порушення КОР</w:t>
      </w:r>
    </w:p>
    <w:p w:rsidR="00511CAC" w:rsidRPr="00AF421F" w:rsidRDefault="00326B27" w:rsidP="00511CAC">
      <w:pPr>
        <w:pStyle w:val="a3"/>
        <w:numPr>
          <w:ilvl w:val="0"/>
          <w:numId w:val="23"/>
        </w:numPr>
        <w:rPr>
          <w:rFonts w:ascii="Georgia" w:hAnsi="Georgia"/>
          <w:color w:val="000000"/>
          <w:sz w:val="24"/>
          <w:szCs w:val="24"/>
        </w:rPr>
      </w:pPr>
      <w:r w:rsidRPr="00AF421F">
        <w:rPr>
          <w:rFonts w:ascii="Georgia" w:hAnsi="Georgia"/>
          <w:color w:val="000000"/>
          <w:sz w:val="24"/>
          <w:szCs w:val="24"/>
        </w:rPr>
        <w:t>1</w:t>
      </w:r>
      <w:r w:rsidR="00511CAC" w:rsidRPr="00AF421F">
        <w:rPr>
          <w:rFonts w:ascii="Georgia" w:hAnsi="Georgia"/>
          <w:color w:val="000000"/>
          <w:sz w:val="24"/>
          <w:szCs w:val="24"/>
        </w:rPr>
        <w:t xml:space="preserve"> </w:t>
      </w:r>
      <w:r w:rsidR="00511CAC" w:rsidRPr="00AF421F">
        <w:rPr>
          <w:rFonts w:ascii="Georgia" w:hAnsi="Georgia"/>
          <w:spacing w:val="-10"/>
          <w:w w:val="115"/>
          <w:sz w:val="24"/>
          <w:szCs w:val="24"/>
        </w:rPr>
        <w:t xml:space="preserve">Ацидоз - зміщення КОР в кислий бік </w:t>
      </w:r>
      <w:r w:rsidR="00511CAC" w:rsidRPr="00AF421F">
        <w:rPr>
          <w:rFonts w:ascii="Georgia" w:hAnsi="Georgia"/>
          <w:bCs/>
          <w:spacing w:val="-10"/>
          <w:w w:val="115"/>
          <w:sz w:val="24"/>
          <w:szCs w:val="24"/>
        </w:rPr>
        <w:t>(</w:t>
      </w:r>
      <w:r w:rsidR="00511CAC" w:rsidRPr="00AF421F">
        <w:rPr>
          <w:rFonts w:ascii="Times New Roman" w:eastAsia="Arial" w:hAnsi="Times New Roman" w:cs="Times New Roman"/>
          <w:bCs/>
          <w:color w:val="000000" w:themeColor="text1"/>
          <w:sz w:val="24"/>
          <w:szCs w:val="24"/>
        </w:rPr>
        <w:t>↓</w:t>
      </w:r>
      <w:r w:rsidR="00511CAC" w:rsidRPr="00AF421F">
        <w:rPr>
          <w:rFonts w:ascii="Georgia" w:eastAsia="Arial" w:hAnsi="Georgia" w:cs="Georgia"/>
          <w:bCs/>
          <w:color w:val="000000" w:themeColor="text1"/>
          <w:sz w:val="24"/>
          <w:szCs w:val="24"/>
        </w:rPr>
        <w:t>рН</w:t>
      </w:r>
      <w:r w:rsidR="00511CAC" w:rsidRPr="00AF421F">
        <w:rPr>
          <w:rFonts w:ascii="Georgia" w:hAnsi="Georgia"/>
          <w:bCs/>
          <w:spacing w:val="-10"/>
          <w:w w:val="115"/>
          <w:sz w:val="24"/>
          <w:szCs w:val="24"/>
        </w:rPr>
        <w:t>)</w:t>
      </w:r>
    </w:p>
    <w:p w:rsidR="006D5E34" w:rsidRPr="00AF421F" w:rsidRDefault="00511CAC" w:rsidP="00511CAC">
      <w:pPr>
        <w:pStyle w:val="a3"/>
        <w:numPr>
          <w:ilvl w:val="0"/>
          <w:numId w:val="23"/>
        </w:numPr>
        <w:rPr>
          <w:rFonts w:ascii="Georgia" w:hAnsi="Georgia"/>
          <w:color w:val="000000"/>
          <w:sz w:val="24"/>
          <w:szCs w:val="24"/>
        </w:rPr>
      </w:pPr>
      <w:r w:rsidRPr="00AF421F">
        <w:rPr>
          <w:rFonts w:ascii="Georgia" w:hAnsi="Georgia"/>
          <w:bCs/>
          <w:spacing w:val="-10"/>
          <w:w w:val="115"/>
          <w:sz w:val="24"/>
          <w:szCs w:val="24"/>
        </w:rPr>
        <w:t xml:space="preserve">2 </w:t>
      </w:r>
      <w:r w:rsidRPr="00AF421F">
        <w:rPr>
          <w:rFonts w:ascii="Georgia" w:hAnsi="Georgia"/>
          <w:spacing w:val="-10"/>
          <w:sz w:val="24"/>
          <w:szCs w:val="24"/>
        </w:rPr>
        <w:t xml:space="preserve">Алкалоз - зміщення КОР в лужний бік </w:t>
      </w:r>
      <w:r w:rsidRPr="00AF421F">
        <w:rPr>
          <w:rFonts w:ascii="Georgia" w:hAnsi="Georgia"/>
          <w:bCs/>
          <w:color w:val="000000" w:themeColor="text1"/>
          <w:spacing w:val="-10"/>
          <w:sz w:val="24"/>
          <w:szCs w:val="24"/>
        </w:rPr>
        <w:t>(</w:t>
      </w:r>
      <w:r w:rsidRPr="00AF421F">
        <w:rPr>
          <w:rFonts w:ascii="Times New Roman" w:eastAsia="Arial" w:hAnsi="Times New Roman" w:cs="Times New Roman"/>
          <w:bCs/>
          <w:color w:val="000000" w:themeColor="text1"/>
          <w:sz w:val="24"/>
          <w:szCs w:val="24"/>
        </w:rPr>
        <w:t>↑</w:t>
      </w:r>
      <w:r w:rsidRPr="00AF421F">
        <w:rPr>
          <w:rFonts w:ascii="Georgia" w:eastAsia="Arial" w:hAnsi="Georgia" w:cs="Arial"/>
          <w:bCs/>
          <w:color w:val="000000" w:themeColor="text1"/>
          <w:sz w:val="24"/>
          <w:szCs w:val="24"/>
        </w:rPr>
        <w:t xml:space="preserve"> </w:t>
      </w:r>
      <w:r w:rsidRPr="00AF421F">
        <w:rPr>
          <w:rFonts w:ascii="Georgia" w:eastAsia="Arial" w:hAnsi="Georgia" w:cs="Georgia"/>
          <w:bCs/>
          <w:color w:val="000000" w:themeColor="text1"/>
          <w:sz w:val="24"/>
          <w:szCs w:val="24"/>
        </w:rPr>
        <w:t>рН</w:t>
      </w:r>
      <w:r w:rsidRPr="00AF421F">
        <w:rPr>
          <w:rFonts w:ascii="Georgia" w:hAnsi="Georgia"/>
          <w:b/>
          <w:bCs/>
          <w:color w:val="000000" w:themeColor="text1"/>
          <w:spacing w:val="-10"/>
          <w:sz w:val="24"/>
          <w:szCs w:val="24"/>
        </w:rPr>
        <w:t>)</w:t>
      </w:r>
    </w:p>
    <w:p w:rsidR="00E2669D" w:rsidRDefault="00E2669D" w:rsidP="00E2669D">
      <w:pPr>
        <w:pStyle w:val="a3"/>
        <w:ind w:left="1068"/>
        <w:rPr>
          <w:rFonts w:ascii="NimbusRoman-Regular-Identity-H" w:hAnsi="NimbusRoman-Regular-Identity-H"/>
          <w:color w:val="000000"/>
          <w:lang w:val="en-US"/>
        </w:rPr>
      </w:pPr>
    </w:p>
    <w:p w:rsidR="00AF421F" w:rsidRDefault="00AF421F" w:rsidP="00E2669D">
      <w:pPr>
        <w:pStyle w:val="a3"/>
        <w:ind w:left="1068"/>
        <w:rPr>
          <w:rFonts w:ascii="NimbusRoman-Regular-Identity-H" w:hAnsi="NimbusRoman-Regular-Identity-H"/>
          <w:color w:val="000000"/>
          <w:lang w:val="en-US"/>
        </w:rPr>
      </w:pPr>
    </w:p>
    <w:p w:rsidR="00AF421F" w:rsidRDefault="00AF421F" w:rsidP="00E2669D">
      <w:pPr>
        <w:pStyle w:val="a3"/>
        <w:ind w:left="1068"/>
        <w:rPr>
          <w:rFonts w:ascii="NimbusRoman-Regular-Identity-H" w:hAnsi="NimbusRoman-Regular-Identity-H"/>
          <w:color w:val="000000"/>
          <w:lang w:val="en-US"/>
        </w:rPr>
      </w:pPr>
    </w:p>
    <w:p w:rsidR="00AF421F" w:rsidRDefault="00AF421F" w:rsidP="00E2669D">
      <w:pPr>
        <w:pStyle w:val="a3"/>
        <w:ind w:left="1068"/>
        <w:rPr>
          <w:rFonts w:ascii="NimbusRoman-Regular-Identity-H" w:hAnsi="NimbusRoman-Regular-Identity-H"/>
          <w:color w:val="000000"/>
          <w:lang w:val="en-US"/>
        </w:rPr>
      </w:pPr>
    </w:p>
    <w:p w:rsidR="00AF421F" w:rsidRDefault="00AF421F" w:rsidP="00E2669D">
      <w:pPr>
        <w:pStyle w:val="a3"/>
        <w:ind w:left="1068"/>
        <w:rPr>
          <w:rFonts w:ascii="NimbusRoman-Regular-Identity-H" w:hAnsi="NimbusRoman-Regular-Identity-H"/>
          <w:color w:val="000000"/>
          <w:lang w:val="en-US"/>
        </w:rPr>
      </w:pPr>
    </w:p>
    <w:p w:rsidR="00AF421F" w:rsidRDefault="00AF421F" w:rsidP="00E2669D">
      <w:pPr>
        <w:pStyle w:val="a3"/>
        <w:ind w:left="1068"/>
        <w:rPr>
          <w:rFonts w:ascii="NimbusRoman-Regular-Identity-H" w:hAnsi="NimbusRoman-Regular-Identity-H"/>
          <w:color w:val="000000"/>
          <w:lang w:val="en-US"/>
        </w:rPr>
      </w:pPr>
    </w:p>
    <w:p w:rsidR="00AF421F" w:rsidRDefault="00AF421F" w:rsidP="00E2669D">
      <w:pPr>
        <w:pStyle w:val="a3"/>
        <w:ind w:left="1068"/>
        <w:rPr>
          <w:rFonts w:ascii="NimbusRoman-Regular-Identity-H" w:hAnsi="NimbusRoman-Regular-Identity-H"/>
          <w:color w:val="000000"/>
          <w:lang w:val="en-US"/>
        </w:rPr>
      </w:pPr>
    </w:p>
    <w:p w:rsidR="00AF421F" w:rsidRDefault="00AF421F" w:rsidP="00E2669D">
      <w:pPr>
        <w:pStyle w:val="a3"/>
        <w:ind w:left="1068"/>
        <w:rPr>
          <w:rFonts w:ascii="NimbusRoman-Regular-Identity-H" w:hAnsi="NimbusRoman-Regular-Identity-H"/>
          <w:color w:val="000000"/>
          <w:lang w:val="en-US"/>
        </w:rPr>
      </w:pPr>
    </w:p>
    <w:p w:rsidR="00AF421F" w:rsidRDefault="00AF421F" w:rsidP="00E2669D">
      <w:pPr>
        <w:pStyle w:val="a3"/>
        <w:ind w:left="1068"/>
        <w:rPr>
          <w:rFonts w:ascii="NimbusRoman-Regular-Identity-H" w:hAnsi="NimbusRoman-Regular-Identity-H"/>
          <w:color w:val="000000"/>
          <w:lang w:val="en-US"/>
        </w:rPr>
      </w:pPr>
    </w:p>
    <w:p w:rsidR="00AF421F" w:rsidRDefault="00AF421F" w:rsidP="00E2669D">
      <w:pPr>
        <w:pStyle w:val="a3"/>
        <w:ind w:left="1068"/>
        <w:rPr>
          <w:rFonts w:ascii="NimbusRoman-Regular-Identity-H" w:hAnsi="NimbusRoman-Regular-Identity-H"/>
          <w:color w:val="000000"/>
          <w:lang w:val="en-US"/>
        </w:rPr>
      </w:pPr>
    </w:p>
    <w:p w:rsidR="00AF421F" w:rsidRDefault="00AF421F" w:rsidP="00E2669D">
      <w:pPr>
        <w:pStyle w:val="a3"/>
        <w:ind w:left="1068"/>
        <w:rPr>
          <w:rFonts w:ascii="NimbusRoman-Regular-Identity-H" w:hAnsi="NimbusRoman-Regular-Identity-H"/>
          <w:color w:val="000000"/>
          <w:lang w:val="en-US"/>
        </w:rPr>
      </w:pPr>
    </w:p>
    <w:p w:rsidR="00AF421F" w:rsidRDefault="00AF421F" w:rsidP="00E2669D">
      <w:pPr>
        <w:pStyle w:val="a3"/>
        <w:ind w:left="1068"/>
        <w:rPr>
          <w:rFonts w:ascii="NimbusRoman-Regular-Identity-H" w:hAnsi="NimbusRoman-Regular-Identity-H"/>
          <w:color w:val="000000"/>
          <w:lang w:val="en-US"/>
        </w:rPr>
      </w:pPr>
    </w:p>
    <w:p w:rsidR="00AF421F" w:rsidRDefault="00AF421F" w:rsidP="00E2669D">
      <w:pPr>
        <w:pStyle w:val="a3"/>
        <w:ind w:left="1068"/>
        <w:rPr>
          <w:rFonts w:ascii="NimbusRoman-Regular-Identity-H" w:hAnsi="NimbusRoman-Regular-Identity-H"/>
          <w:color w:val="000000"/>
          <w:lang w:val="en-US"/>
        </w:rPr>
      </w:pPr>
    </w:p>
    <w:p w:rsidR="00AF421F" w:rsidRPr="00511CAC" w:rsidRDefault="00AF421F" w:rsidP="00E2669D">
      <w:pPr>
        <w:pStyle w:val="a3"/>
        <w:ind w:left="1068"/>
        <w:rPr>
          <w:rFonts w:ascii="NimbusRoman-Regular-Identity-H" w:hAnsi="NimbusRoman-Regular-Identity-H"/>
          <w:color w:val="000000"/>
          <w:lang w:val="en-US"/>
        </w:rPr>
      </w:pPr>
    </w:p>
    <w:p w:rsidR="006D5E34" w:rsidRPr="00F91CF0" w:rsidRDefault="00326B27" w:rsidP="00E10299">
      <w:pPr>
        <w:pStyle w:val="2"/>
        <w:numPr>
          <w:ilvl w:val="0"/>
          <w:numId w:val="19"/>
        </w:numPr>
        <w:rPr>
          <w:rFonts w:ascii="NimbusRoman-Regular-Identity-H" w:hAnsi="NimbusRoman-Regular-Identity-H"/>
          <w:b/>
          <w:color w:val="auto"/>
          <w:highlight w:val="yellow"/>
        </w:rPr>
      </w:pPr>
      <w:r w:rsidRPr="00F91CF0">
        <w:rPr>
          <w:b/>
          <w:color w:val="auto"/>
          <w:highlight w:val="yellow"/>
        </w:rPr>
        <w:lastRenderedPageBreak/>
        <w:t>Характеристика еритроцитів</w:t>
      </w:r>
      <w:r w:rsidRPr="00F91CF0">
        <w:rPr>
          <w:rFonts w:ascii="NimbusRoman-Bold" w:hAnsi="NimbusRoman-Bold"/>
          <w:b/>
          <w:color w:val="auto"/>
          <w:highlight w:val="yellow"/>
        </w:rPr>
        <w:t xml:space="preserve">: </w:t>
      </w:r>
      <w:r w:rsidRPr="00F91CF0">
        <w:rPr>
          <w:b/>
          <w:color w:val="auto"/>
          <w:highlight w:val="yellow"/>
        </w:rPr>
        <w:t>форма</w:t>
      </w:r>
      <w:r w:rsidRPr="00F91CF0">
        <w:rPr>
          <w:rFonts w:ascii="NimbusRoman-Bold" w:hAnsi="NimbusRoman-Bold"/>
          <w:b/>
          <w:color w:val="auto"/>
          <w:highlight w:val="yellow"/>
        </w:rPr>
        <w:t xml:space="preserve">, </w:t>
      </w:r>
      <w:r w:rsidRPr="00F91CF0">
        <w:rPr>
          <w:b/>
          <w:color w:val="auto"/>
          <w:highlight w:val="yellow"/>
        </w:rPr>
        <w:t>розміри</w:t>
      </w:r>
      <w:r w:rsidRPr="00F91CF0">
        <w:rPr>
          <w:rFonts w:ascii="NimbusRoman-Bold" w:hAnsi="NimbusRoman-Bold"/>
          <w:b/>
          <w:color w:val="auto"/>
          <w:highlight w:val="yellow"/>
        </w:rPr>
        <w:t xml:space="preserve">, </w:t>
      </w:r>
      <w:r w:rsidRPr="00F91CF0">
        <w:rPr>
          <w:b/>
          <w:color w:val="auto"/>
          <w:highlight w:val="yellow"/>
        </w:rPr>
        <w:t>будова</w:t>
      </w:r>
      <w:r w:rsidRPr="00F91CF0">
        <w:rPr>
          <w:rFonts w:ascii="NimbusRoman-Bold" w:hAnsi="NimbusRoman-Bold"/>
          <w:b/>
          <w:color w:val="auto"/>
          <w:highlight w:val="yellow"/>
        </w:rPr>
        <w:t xml:space="preserve">, </w:t>
      </w:r>
      <w:r w:rsidRPr="00F91CF0">
        <w:rPr>
          <w:b/>
          <w:color w:val="auto"/>
          <w:highlight w:val="yellow"/>
        </w:rPr>
        <w:t>хімічний склад</w:t>
      </w:r>
      <w:r w:rsidRPr="00F91CF0">
        <w:rPr>
          <w:rFonts w:ascii="NimbusRoman-Bold" w:hAnsi="NimbusRoman-Bold"/>
          <w:b/>
          <w:color w:val="auto"/>
          <w:highlight w:val="yellow"/>
        </w:rPr>
        <w:t xml:space="preserve">. </w:t>
      </w:r>
      <w:r w:rsidRPr="00F91CF0">
        <w:rPr>
          <w:b/>
          <w:color w:val="auto"/>
          <w:highlight w:val="yellow"/>
        </w:rPr>
        <w:t>Властивості та</w:t>
      </w:r>
      <w:r w:rsidR="006D5E34" w:rsidRPr="00F91CF0">
        <w:rPr>
          <w:b/>
          <w:color w:val="auto"/>
          <w:highlight w:val="yellow"/>
        </w:rPr>
        <w:t xml:space="preserve"> </w:t>
      </w:r>
      <w:r w:rsidRPr="00F91CF0">
        <w:rPr>
          <w:b/>
          <w:color w:val="auto"/>
          <w:highlight w:val="yellow"/>
        </w:rPr>
        <w:t>функції еритроцитів</w:t>
      </w:r>
      <w:r w:rsidRPr="00F91CF0">
        <w:rPr>
          <w:rFonts w:ascii="NimbusRoman-Bold" w:hAnsi="NimbusRoman-Bold"/>
          <w:b/>
          <w:color w:val="auto"/>
          <w:highlight w:val="yellow"/>
        </w:rPr>
        <w:t>.</w:t>
      </w:r>
    </w:p>
    <w:p w:rsidR="006D5E34" w:rsidRPr="00005247" w:rsidRDefault="00326B27" w:rsidP="00511CAC">
      <w:pPr>
        <w:pStyle w:val="a3"/>
        <w:numPr>
          <w:ilvl w:val="0"/>
          <w:numId w:val="23"/>
        </w:numPr>
        <w:rPr>
          <w:rFonts w:ascii="Georgia" w:hAnsi="Georgia"/>
          <w:b/>
          <w:color w:val="000000"/>
          <w:sz w:val="24"/>
          <w:szCs w:val="24"/>
          <w:highlight w:val="green"/>
        </w:rPr>
      </w:pPr>
      <w:r w:rsidRPr="00005247">
        <w:rPr>
          <w:rFonts w:ascii="Georgia" w:hAnsi="Georgia"/>
          <w:b/>
          <w:color w:val="000000"/>
          <w:sz w:val="24"/>
          <w:szCs w:val="24"/>
          <w:highlight w:val="green"/>
        </w:rPr>
        <w:t>характеристика еритроцита</w:t>
      </w:r>
    </w:p>
    <w:p w:rsidR="00AF421F" w:rsidRPr="00AF421F" w:rsidRDefault="00326B27" w:rsidP="00AF421F">
      <w:pPr>
        <w:pStyle w:val="a3"/>
        <w:numPr>
          <w:ilvl w:val="0"/>
          <w:numId w:val="23"/>
        </w:numPr>
        <w:rPr>
          <w:rFonts w:ascii="Georgia" w:hAnsi="Georgia"/>
          <w:color w:val="000000"/>
          <w:sz w:val="24"/>
          <w:szCs w:val="24"/>
        </w:rPr>
      </w:pPr>
      <w:r w:rsidRPr="00AF421F">
        <w:rPr>
          <w:rFonts w:ascii="Georgia" w:hAnsi="Georgia"/>
          <w:b/>
          <w:color w:val="FF0000"/>
          <w:sz w:val="24"/>
          <w:szCs w:val="24"/>
        </w:rPr>
        <w:t>кількість еритроцитів</w:t>
      </w:r>
      <w:r w:rsidR="00AF421F" w:rsidRPr="00AF421F">
        <w:rPr>
          <w:rFonts w:ascii="Georgia" w:hAnsi="Georgia"/>
          <w:color w:val="000000"/>
          <w:sz w:val="24"/>
          <w:szCs w:val="24"/>
        </w:rPr>
        <w:t xml:space="preserve"> </w:t>
      </w:r>
      <w:r w:rsidR="00AF421F" w:rsidRPr="00AF421F">
        <w:rPr>
          <w:rFonts w:ascii="Georgia" w:hAnsi="Georgia"/>
          <w:sz w:val="24"/>
          <w:szCs w:val="24"/>
          <w:lang w:val="el-GR"/>
        </w:rPr>
        <w:t>–</w:t>
      </w:r>
      <w:r w:rsidR="00AF421F" w:rsidRPr="00AF421F">
        <w:rPr>
          <w:rFonts w:ascii="Georgia" w:hAnsi="Georgia"/>
          <w:spacing w:val="-2"/>
          <w:w w:val="95"/>
          <w:sz w:val="24"/>
          <w:szCs w:val="24"/>
        </w:rPr>
        <w:t xml:space="preserve"> </w:t>
      </w:r>
      <w:r w:rsidR="00005247" w:rsidRPr="0033113D">
        <w:rPr>
          <w:rFonts w:ascii="Georgia" w:hAnsi="Georgia"/>
          <w:sz w:val="24"/>
          <w:szCs w:val="24"/>
        </w:rPr>
        <w:t>(чол =4.0-5.1*10</w:t>
      </w:r>
      <w:r w:rsidR="00005247" w:rsidRPr="0033113D">
        <w:rPr>
          <w:rFonts w:ascii="Georgia" w:hAnsi="Georgia"/>
          <w:color w:val="0645AD"/>
          <w:sz w:val="24"/>
          <w:szCs w:val="24"/>
          <w:vertAlign w:val="superscript"/>
        </w:rPr>
        <w:t>12</w:t>
      </w:r>
      <w:r w:rsidR="00005247" w:rsidRPr="0033113D">
        <w:rPr>
          <w:rFonts w:ascii="Georgia" w:hAnsi="Georgia"/>
          <w:sz w:val="24"/>
          <w:szCs w:val="24"/>
        </w:rPr>
        <w:t>/л)</w:t>
      </w:r>
      <w:r w:rsidR="00005247">
        <w:rPr>
          <w:rFonts w:ascii="Georgia" w:hAnsi="Georgia"/>
          <w:sz w:val="24"/>
          <w:szCs w:val="24"/>
        </w:rPr>
        <w:t>(4.5-5)</w:t>
      </w:r>
      <w:r w:rsidR="00005247" w:rsidRPr="0033113D">
        <w:rPr>
          <w:rFonts w:ascii="Georgia" w:hAnsi="Georgia"/>
          <w:sz w:val="24"/>
          <w:szCs w:val="24"/>
        </w:rPr>
        <w:t xml:space="preserve"> (жін = 3.7-4.7*10</w:t>
      </w:r>
      <w:r w:rsidR="00005247" w:rsidRPr="0033113D">
        <w:rPr>
          <w:rFonts w:ascii="Georgia" w:hAnsi="Georgia"/>
          <w:color w:val="0645AD"/>
          <w:sz w:val="24"/>
          <w:szCs w:val="24"/>
          <w:vertAlign w:val="superscript"/>
        </w:rPr>
        <w:t>12</w:t>
      </w:r>
      <w:r w:rsidR="00005247" w:rsidRPr="0033113D">
        <w:rPr>
          <w:rFonts w:ascii="Georgia" w:hAnsi="Georgia"/>
          <w:sz w:val="24"/>
          <w:szCs w:val="24"/>
        </w:rPr>
        <w:t xml:space="preserve">/л) </w:t>
      </w:r>
      <w:r w:rsidR="00005247">
        <w:rPr>
          <w:rFonts w:ascii="Georgia" w:hAnsi="Georgia"/>
          <w:sz w:val="24"/>
          <w:szCs w:val="24"/>
        </w:rPr>
        <w:t>(4-4.5)</w:t>
      </w:r>
    </w:p>
    <w:p w:rsidR="00F91CF0" w:rsidRPr="00AF421F" w:rsidRDefault="00326B27" w:rsidP="00AF421F">
      <w:pPr>
        <w:pStyle w:val="a3"/>
        <w:numPr>
          <w:ilvl w:val="0"/>
          <w:numId w:val="23"/>
        </w:numPr>
        <w:rPr>
          <w:rFonts w:ascii="Georgia" w:hAnsi="Georgia"/>
          <w:color w:val="000000"/>
          <w:sz w:val="24"/>
          <w:szCs w:val="24"/>
        </w:rPr>
      </w:pPr>
      <w:r w:rsidRPr="00AF421F">
        <w:rPr>
          <w:rFonts w:ascii="Georgia" w:hAnsi="Georgia"/>
          <w:b/>
          <w:color w:val="FF0000"/>
          <w:sz w:val="24"/>
          <w:szCs w:val="24"/>
        </w:rPr>
        <w:t>Основній гуморальний чинник регуляції еритропоезу</w:t>
      </w:r>
      <w:r w:rsidR="00AF421F" w:rsidRPr="00AF421F">
        <w:rPr>
          <w:rFonts w:ascii="Georgia" w:hAnsi="Georgia"/>
          <w:color w:val="FF0000"/>
          <w:sz w:val="24"/>
          <w:szCs w:val="24"/>
        </w:rPr>
        <w:t xml:space="preserve"> </w:t>
      </w:r>
      <w:r w:rsidR="00AF421F" w:rsidRPr="00AF421F">
        <w:rPr>
          <w:rFonts w:ascii="Georgia" w:hAnsi="Georgia"/>
          <w:color w:val="000000"/>
          <w:sz w:val="24"/>
          <w:szCs w:val="24"/>
        </w:rPr>
        <w:t xml:space="preserve">– </w:t>
      </w:r>
      <w:r w:rsidR="00AF421F" w:rsidRPr="00005247">
        <w:rPr>
          <w:rFonts w:ascii="Georgia" w:hAnsi="Georgia"/>
          <w:b/>
          <w:color w:val="000000"/>
          <w:sz w:val="24"/>
          <w:szCs w:val="24"/>
        </w:rPr>
        <w:t>еритропоетин</w:t>
      </w:r>
      <w:r w:rsidR="00AF421F" w:rsidRPr="00AF421F">
        <w:rPr>
          <w:rFonts w:ascii="Georgia" w:hAnsi="Georgia"/>
          <w:color w:val="000000"/>
          <w:sz w:val="24"/>
          <w:szCs w:val="24"/>
        </w:rPr>
        <w:t xml:space="preserve"> </w:t>
      </w:r>
      <w:r w:rsidR="00AF421F" w:rsidRPr="00AF421F">
        <w:rPr>
          <w:rFonts w:ascii="Georgia" w:hAnsi="Georgia"/>
          <w:b/>
          <w:bCs/>
          <w:i/>
          <w:iCs/>
          <w:spacing w:val="-2"/>
          <w:w w:val="90"/>
          <w:sz w:val="24"/>
          <w:szCs w:val="24"/>
        </w:rPr>
        <w:t>(ЕПО)</w:t>
      </w:r>
      <w:r w:rsidR="00AF421F" w:rsidRPr="00AF421F">
        <w:rPr>
          <w:rFonts w:ascii="Georgia" w:hAnsi="Georgia"/>
          <w:spacing w:val="-2"/>
          <w:w w:val="90"/>
          <w:sz w:val="24"/>
          <w:szCs w:val="24"/>
        </w:rPr>
        <w:t xml:space="preserve"> (синтезується нирками та печінкою)</w:t>
      </w:r>
    </w:p>
    <w:p w:rsidR="00AF421F" w:rsidRPr="00AF421F" w:rsidRDefault="00326B27" w:rsidP="00AF421F">
      <w:pPr>
        <w:pStyle w:val="a3"/>
        <w:numPr>
          <w:ilvl w:val="0"/>
          <w:numId w:val="23"/>
        </w:numPr>
        <w:rPr>
          <w:rFonts w:ascii="Georgia" w:hAnsi="Georgia"/>
          <w:color w:val="000000"/>
          <w:sz w:val="24"/>
          <w:szCs w:val="24"/>
        </w:rPr>
      </w:pPr>
      <w:r w:rsidRPr="00AF421F">
        <w:rPr>
          <w:rFonts w:ascii="Georgia" w:hAnsi="Georgia"/>
          <w:b/>
          <w:color w:val="FF0000"/>
          <w:sz w:val="24"/>
          <w:szCs w:val="24"/>
        </w:rPr>
        <w:t>Які ще гормони збільшують еритропоез</w:t>
      </w:r>
      <w:r w:rsidR="00AF421F" w:rsidRPr="00AF421F">
        <w:rPr>
          <w:rFonts w:ascii="Georgia" w:hAnsi="Georgia"/>
          <w:color w:val="FF0000"/>
          <w:sz w:val="24"/>
          <w:szCs w:val="24"/>
        </w:rPr>
        <w:t xml:space="preserve"> </w:t>
      </w:r>
      <w:r w:rsidR="00AF421F" w:rsidRPr="00AF421F">
        <w:rPr>
          <w:rFonts w:ascii="Georgia" w:hAnsi="Georgia"/>
          <w:color w:val="000000"/>
          <w:sz w:val="24"/>
          <w:szCs w:val="24"/>
        </w:rPr>
        <w:t xml:space="preserve">– </w:t>
      </w:r>
      <w:r w:rsidR="00AF421F" w:rsidRPr="00005247">
        <w:rPr>
          <w:rFonts w:ascii="Georgia" w:hAnsi="Georgia"/>
          <w:b/>
          <w:spacing w:val="-2"/>
          <w:w w:val="90"/>
          <w:sz w:val="24"/>
          <w:szCs w:val="24"/>
        </w:rPr>
        <w:t>андрогени</w:t>
      </w:r>
      <w:r w:rsidR="00AF421F" w:rsidRPr="00AF421F">
        <w:rPr>
          <w:rFonts w:ascii="Georgia" w:hAnsi="Georgia"/>
          <w:spacing w:val="-2"/>
          <w:w w:val="90"/>
          <w:sz w:val="24"/>
          <w:szCs w:val="24"/>
        </w:rPr>
        <w:t xml:space="preserve"> (тестостерон стимулює синтез ЕПО),  </w:t>
      </w:r>
      <w:r w:rsidR="00AF421F" w:rsidRPr="00005247">
        <w:rPr>
          <w:rFonts w:ascii="Georgia" w:hAnsi="Georgia"/>
          <w:b/>
          <w:spacing w:val="-2"/>
          <w:w w:val="90"/>
          <w:sz w:val="24"/>
          <w:szCs w:val="24"/>
        </w:rPr>
        <w:t>т</w:t>
      </w:r>
      <w:r w:rsidR="00AF421F" w:rsidRPr="00005247">
        <w:rPr>
          <w:rFonts w:ascii="Georgia" w:hAnsi="Georgia"/>
          <w:b/>
          <w:sz w:val="24"/>
          <w:szCs w:val="24"/>
        </w:rPr>
        <w:t>иреоїдні гормони</w:t>
      </w:r>
      <w:r w:rsidR="00AF421F" w:rsidRPr="00AF421F">
        <w:rPr>
          <w:rFonts w:ascii="Georgia" w:hAnsi="Georgia"/>
          <w:sz w:val="24"/>
          <w:szCs w:val="24"/>
        </w:rPr>
        <w:t xml:space="preserve"> Т₃, Т₄ (активізують метаболізм і стимулюють кістковий мозок), </w:t>
      </w:r>
      <w:r w:rsidR="00AF421F" w:rsidRPr="00005247">
        <w:rPr>
          <w:rFonts w:ascii="Georgia" w:hAnsi="Georgia"/>
          <w:b/>
          <w:sz w:val="24"/>
          <w:szCs w:val="24"/>
        </w:rPr>
        <w:t>глюкокортикоїди</w:t>
      </w:r>
      <w:r w:rsidR="00AF421F" w:rsidRPr="00AF421F">
        <w:rPr>
          <w:rFonts w:ascii="Georgia" w:hAnsi="Georgia"/>
          <w:sz w:val="24"/>
          <w:szCs w:val="24"/>
        </w:rPr>
        <w:t>, катехоламіни (при взаємодії з β-адренорецепторами</w:t>
      </w:r>
    </w:p>
    <w:p w:rsidR="00AF421F" w:rsidRPr="00AF421F" w:rsidRDefault="00432984" w:rsidP="00AF421F">
      <w:pPr>
        <w:pStyle w:val="a3"/>
        <w:numPr>
          <w:ilvl w:val="0"/>
          <w:numId w:val="23"/>
        </w:numPr>
        <w:rPr>
          <w:rFonts w:ascii="Georgia" w:hAnsi="Georgia"/>
          <w:color w:val="000000"/>
          <w:sz w:val="24"/>
          <w:szCs w:val="24"/>
        </w:rPr>
      </w:pPr>
      <w:r>
        <w:rPr>
          <w:rFonts w:ascii="Georgia" w:hAnsi="Georgia"/>
          <w:b/>
          <w:color w:val="FF0000"/>
          <w:sz w:val="24"/>
          <w:szCs w:val="24"/>
        </w:rPr>
        <w:t>Які гормони зм</w:t>
      </w:r>
      <w:r w:rsidR="00326B27" w:rsidRPr="00AF421F">
        <w:rPr>
          <w:rFonts w:ascii="Georgia" w:hAnsi="Georgia"/>
          <w:b/>
          <w:color w:val="FF0000"/>
          <w:sz w:val="24"/>
          <w:szCs w:val="24"/>
        </w:rPr>
        <w:t>еньшують еритропоез</w:t>
      </w:r>
      <w:r w:rsidR="00AF421F" w:rsidRPr="00AF421F">
        <w:rPr>
          <w:rFonts w:ascii="Georgia" w:hAnsi="Georgia"/>
          <w:color w:val="FF0000"/>
          <w:sz w:val="24"/>
          <w:szCs w:val="24"/>
        </w:rPr>
        <w:t xml:space="preserve"> </w:t>
      </w:r>
      <w:r w:rsidR="00AF421F" w:rsidRPr="00AF421F">
        <w:rPr>
          <w:rFonts w:ascii="Georgia" w:hAnsi="Georgia"/>
          <w:color w:val="000000"/>
          <w:sz w:val="24"/>
          <w:szCs w:val="24"/>
        </w:rPr>
        <w:t xml:space="preserve">– </w:t>
      </w:r>
      <w:r w:rsidR="00AF421F" w:rsidRPr="00026C4D">
        <w:rPr>
          <w:rFonts w:ascii="Georgia" w:hAnsi="Georgia"/>
          <w:b/>
          <w:spacing w:val="-2"/>
          <w:w w:val="90"/>
          <w:sz w:val="24"/>
          <w:szCs w:val="24"/>
        </w:rPr>
        <w:t>естрогени</w:t>
      </w:r>
      <w:r w:rsidR="00AF421F" w:rsidRPr="00AF421F">
        <w:rPr>
          <w:rFonts w:ascii="Georgia" w:hAnsi="Georgia"/>
          <w:spacing w:val="-2"/>
          <w:w w:val="90"/>
          <w:sz w:val="24"/>
          <w:szCs w:val="24"/>
        </w:rPr>
        <w:t xml:space="preserve"> (пригнічують дію еритропоетину), інтерлейкіни </w:t>
      </w:r>
    </w:p>
    <w:p w:rsidR="00F91CF0" w:rsidRPr="00AF421F" w:rsidRDefault="00326B27" w:rsidP="00AF421F">
      <w:pPr>
        <w:pStyle w:val="a3"/>
        <w:numPr>
          <w:ilvl w:val="0"/>
          <w:numId w:val="23"/>
        </w:numPr>
        <w:rPr>
          <w:rFonts w:ascii="Georgia" w:hAnsi="Georgia"/>
          <w:color w:val="000000"/>
          <w:sz w:val="24"/>
          <w:szCs w:val="24"/>
        </w:rPr>
      </w:pPr>
      <w:r w:rsidRPr="00AF421F">
        <w:rPr>
          <w:rFonts w:ascii="Georgia" w:hAnsi="Georgia"/>
          <w:b/>
          <w:color w:val="FF0000"/>
          <w:sz w:val="24"/>
          <w:szCs w:val="24"/>
        </w:rPr>
        <w:t>Чому дорівнює ШОЕ</w:t>
      </w:r>
      <w:r w:rsidR="00AF421F" w:rsidRPr="00AF421F">
        <w:rPr>
          <w:rFonts w:ascii="Georgia" w:hAnsi="Georgia"/>
          <w:color w:val="FF0000"/>
          <w:sz w:val="24"/>
          <w:szCs w:val="24"/>
        </w:rPr>
        <w:t xml:space="preserve"> </w:t>
      </w:r>
      <w:r w:rsidR="00AF421F" w:rsidRPr="00AF421F">
        <w:rPr>
          <w:rFonts w:ascii="Georgia" w:hAnsi="Georgia"/>
          <w:color w:val="000000"/>
          <w:sz w:val="24"/>
          <w:szCs w:val="24"/>
        </w:rPr>
        <w:t xml:space="preserve">– </w:t>
      </w:r>
      <w:r w:rsidR="00AF421F" w:rsidRPr="00AF421F">
        <w:rPr>
          <w:rFonts w:ascii="Georgia" w:hAnsi="Georgia"/>
          <w:spacing w:val="-5"/>
          <w:w w:val="90"/>
          <w:sz w:val="24"/>
          <w:szCs w:val="24"/>
        </w:rPr>
        <w:t>(чол = 1-10 мм/год) (жін = 2-15 мм/год)</w:t>
      </w:r>
    </w:p>
    <w:p w:rsidR="00F91CF0" w:rsidRPr="00AF421F" w:rsidRDefault="00326B27" w:rsidP="00511CAC">
      <w:pPr>
        <w:pStyle w:val="a3"/>
        <w:numPr>
          <w:ilvl w:val="0"/>
          <w:numId w:val="23"/>
        </w:numPr>
        <w:rPr>
          <w:rFonts w:ascii="Georgia" w:hAnsi="Georgia"/>
          <w:color w:val="000000"/>
          <w:sz w:val="24"/>
          <w:szCs w:val="24"/>
        </w:rPr>
      </w:pPr>
      <w:r w:rsidRPr="00AF421F">
        <w:rPr>
          <w:rFonts w:ascii="Georgia" w:hAnsi="Georgia"/>
          <w:b/>
          <w:color w:val="FF0000"/>
          <w:sz w:val="24"/>
          <w:szCs w:val="24"/>
        </w:rPr>
        <w:t>при яких станах підвищується ШОЕ</w:t>
      </w:r>
      <w:r w:rsidR="00AF421F" w:rsidRPr="00AF421F">
        <w:rPr>
          <w:rFonts w:ascii="Georgia" w:hAnsi="Georgia"/>
          <w:color w:val="FF0000"/>
          <w:sz w:val="24"/>
          <w:szCs w:val="24"/>
        </w:rPr>
        <w:t xml:space="preserve"> </w:t>
      </w:r>
      <w:r w:rsidR="00AF421F" w:rsidRPr="00AF421F">
        <w:rPr>
          <w:rFonts w:ascii="Georgia" w:hAnsi="Georgia"/>
          <w:color w:val="000000"/>
          <w:sz w:val="24"/>
          <w:szCs w:val="24"/>
        </w:rPr>
        <w:t xml:space="preserve">– </w:t>
      </w:r>
      <w:r w:rsidR="00AF421F" w:rsidRPr="00AF421F">
        <w:rPr>
          <w:rFonts w:ascii="Georgia" w:hAnsi="Georgia"/>
          <w:b/>
          <w:bCs/>
          <w:i/>
          <w:iCs/>
          <w:spacing w:val="-5"/>
          <w:w w:val="90"/>
          <w:sz w:val="24"/>
          <w:szCs w:val="24"/>
        </w:rPr>
        <w:t xml:space="preserve">фізіологічне </w:t>
      </w:r>
      <w:r w:rsidR="00AF421F" w:rsidRPr="00AF421F">
        <w:rPr>
          <w:rFonts w:ascii="Georgia" w:hAnsi="Georgia"/>
          <w:spacing w:val="-5"/>
          <w:w w:val="90"/>
          <w:sz w:val="24"/>
          <w:szCs w:val="24"/>
        </w:rPr>
        <w:t xml:space="preserve">(після важкої фізичної роботи, після прийому їжі, в кінці вагітності) та </w:t>
      </w:r>
      <w:r w:rsidR="00AF421F" w:rsidRPr="00AF421F">
        <w:rPr>
          <w:rFonts w:ascii="Georgia" w:hAnsi="Georgia"/>
          <w:b/>
          <w:bCs/>
          <w:i/>
          <w:iCs/>
          <w:spacing w:val="-5"/>
          <w:w w:val="90"/>
          <w:sz w:val="24"/>
          <w:szCs w:val="24"/>
        </w:rPr>
        <w:t>патологічне</w:t>
      </w:r>
      <w:r w:rsidR="00AF421F" w:rsidRPr="00AF421F">
        <w:rPr>
          <w:rFonts w:ascii="Georgia" w:hAnsi="Georgia"/>
          <w:spacing w:val="-5"/>
          <w:w w:val="90"/>
          <w:sz w:val="24"/>
          <w:szCs w:val="24"/>
        </w:rPr>
        <w:t xml:space="preserve"> (при запаленні, пухлинах, підвищ конц фібриногену, глобулінів)</w:t>
      </w:r>
    </w:p>
    <w:p w:rsidR="00AF421F" w:rsidRPr="00AF421F" w:rsidRDefault="00326B27" w:rsidP="00AF421F">
      <w:pPr>
        <w:pStyle w:val="a3"/>
        <w:numPr>
          <w:ilvl w:val="0"/>
          <w:numId w:val="23"/>
        </w:numPr>
        <w:rPr>
          <w:rFonts w:ascii="Georgia" w:hAnsi="Georgia"/>
          <w:color w:val="000000"/>
          <w:sz w:val="24"/>
          <w:szCs w:val="24"/>
        </w:rPr>
      </w:pPr>
      <w:r w:rsidRPr="00AF421F">
        <w:rPr>
          <w:rFonts w:ascii="Georgia" w:hAnsi="Georgia"/>
          <w:b/>
          <w:color w:val="FF0000"/>
          <w:sz w:val="24"/>
          <w:szCs w:val="24"/>
        </w:rPr>
        <w:t>Що відбувається з еритроцитом при розміщенні у фізіологічний розчин</w:t>
      </w:r>
      <w:r w:rsidR="00AF421F" w:rsidRPr="00AF421F">
        <w:rPr>
          <w:rFonts w:ascii="Georgia" w:hAnsi="Georgia"/>
          <w:color w:val="FF0000"/>
          <w:sz w:val="24"/>
          <w:szCs w:val="24"/>
        </w:rPr>
        <w:t xml:space="preserve"> </w:t>
      </w:r>
      <w:r w:rsidR="00AF421F" w:rsidRPr="00AF421F">
        <w:rPr>
          <w:rFonts w:ascii="Georgia" w:hAnsi="Georgia"/>
          <w:color w:val="000000"/>
          <w:sz w:val="24"/>
          <w:szCs w:val="24"/>
        </w:rPr>
        <w:t xml:space="preserve">– </w:t>
      </w:r>
      <w:r w:rsidR="00AF421F" w:rsidRPr="00AF421F">
        <w:rPr>
          <w:rFonts w:ascii="Georgia" w:hAnsi="Georgia"/>
          <w:spacing w:val="-2"/>
          <w:w w:val="90"/>
          <w:sz w:val="24"/>
          <w:szCs w:val="24"/>
        </w:rPr>
        <w:t>зміни еритроцитів відсутні (осмолярність рідини всередині еритроцитів = осмолярність розчину)</w:t>
      </w:r>
      <w:r w:rsidR="00005247">
        <w:rPr>
          <w:rFonts w:ascii="Georgia" w:hAnsi="Georgia"/>
          <w:spacing w:val="-2"/>
          <w:w w:val="90"/>
          <w:sz w:val="24"/>
          <w:szCs w:val="24"/>
        </w:rPr>
        <w:t xml:space="preserve"> – </w:t>
      </w:r>
      <w:r w:rsidR="00005247" w:rsidRPr="00026C4D">
        <w:rPr>
          <w:rFonts w:ascii="Georgia" w:hAnsi="Georgia"/>
          <w:b/>
          <w:spacing w:val="-2"/>
          <w:w w:val="90"/>
          <w:sz w:val="24"/>
          <w:szCs w:val="24"/>
        </w:rPr>
        <w:t>НЕ ЗМІНЮЮТЬСЯ</w:t>
      </w:r>
    </w:p>
    <w:p w:rsidR="00F91CF0" w:rsidRPr="00AF421F" w:rsidRDefault="00326B27" w:rsidP="00AF421F">
      <w:pPr>
        <w:pStyle w:val="a3"/>
        <w:numPr>
          <w:ilvl w:val="0"/>
          <w:numId w:val="23"/>
        </w:numPr>
        <w:rPr>
          <w:rFonts w:ascii="Georgia" w:hAnsi="Georgia"/>
          <w:color w:val="000000"/>
          <w:sz w:val="24"/>
          <w:szCs w:val="24"/>
        </w:rPr>
      </w:pPr>
      <w:r w:rsidRPr="00AF421F">
        <w:rPr>
          <w:rFonts w:ascii="Georgia" w:hAnsi="Georgia"/>
          <w:b/>
          <w:color w:val="FF0000"/>
          <w:sz w:val="24"/>
          <w:szCs w:val="24"/>
        </w:rPr>
        <w:t>Що відбувається з еритроцитом при розміщенні у гіпертонічний розчин</w:t>
      </w:r>
      <w:r w:rsidR="00AF421F" w:rsidRPr="00AF421F">
        <w:rPr>
          <w:rFonts w:ascii="Georgia" w:hAnsi="Georgia"/>
          <w:color w:val="FF0000"/>
          <w:sz w:val="24"/>
          <w:szCs w:val="24"/>
        </w:rPr>
        <w:t xml:space="preserve"> </w:t>
      </w:r>
      <w:r w:rsidR="00AF421F" w:rsidRPr="00AF421F">
        <w:rPr>
          <w:rFonts w:ascii="Georgia" w:hAnsi="Georgia"/>
          <w:color w:val="000000"/>
          <w:sz w:val="24"/>
          <w:szCs w:val="24"/>
        </w:rPr>
        <w:t>–</w:t>
      </w:r>
      <w:r w:rsidR="006C504D">
        <w:rPr>
          <w:rFonts w:ascii="Georgia" w:hAnsi="Georgia"/>
          <w:spacing w:val="-2"/>
          <w:w w:val="90"/>
          <w:sz w:val="24"/>
          <w:szCs w:val="24"/>
        </w:rPr>
        <w:t xml:space="preserve"> </w:t>
      </w:r>
      <w:r w:rsidR="00AF421F" w:rsidRPr="006C504D">
        <w:rPr>
          <w:rFonts w:ascii="Georgia" w:hAnsi="Georgia"/>
          <w:bCs/>
          <w:spacing w:val="-2"/>
          <w:w w:val="90"/>
          <w:sz w:val="24"/>
          <w:szCs w:val="24"/>
        </w:rPr>
        <w:t>в</w:t>
      </w:r>
      <w:r w:rsidR="006C504D" w:rsidRPr="006C504D">
        <w:rPr>
          <w:rFonts w:ascii="Georgia" w:hAnsi="Georgia"/>
          <w:bCs/>
          <w:spacing w:val="-2"/>
          <w:w w:val="90"/>
          <w:sz w:val="24"/>
          <w:szCs w:val="24"/>
        </w:rPr>
        <w:t xml:space="preserve"> осмолярність рідини всередині еритроцитів </w:t>
      </w:r>
      <w:r w:rsidR="006C504D" w:rsidRPr="006C504D">
        <w:rPr>
          <w:rFonts w:ascii="Georgia" w:hAnsi="Georgia"/>
          <w:spacing w:val="-2"/>
          <w:w w:val="90"/>
          <w:sz w:val="24"/>
          <w:szCs w:val="24"/>
        </w:rPr>
        <w:t xml:space="preserve">&lt; </w:t>
      </w:r>
      <w:r w:rsidR="006C504D" w:rsidRPr="006C504D">
        <w:rPr>
          <w:rFonts w:ascii="Georgia" w:hAnsi="Georgia"/>
          <w:bCs/>
          <w:spacing w:val="-2"/>
          <w:w w:val="90"/>
          <w:sz w:val="24"/>
          <w:szCs w:val="24"/>
        </w:rPr>
        <w:t>осмолярність р-ну, рідина рухається з еритроцитів назовні</w:t>
      </w:r>
      <w:r w:rsidR="006C504D">
        <w:rPr>
          <w:rFonts w:ascii="Georgia" w:hAnsi="Georgia"/>
          <w:b/>
          <w:bCs/>
          <w:spacing w:val="-2"/>
          <w:w w:val="90"/>
          <w:sz w:val="24"/>
          <w:szCs w:val="24"/>
        </w:rPr>
        <w:t xml:space="preserve"> –</w:t>
      </w:r>
      <w:r w:rsidR="00026C4D">
        <w:rPr>
          <w:rFonts w:ascii="Georgia" w:hAnsi="Georgia"/>
          <w:b/>
          <w:bCs/>
          <w:spacing w:val="-2"/>
          <w:w w:val="90"/>
          <w:sz w:val="24"/>
          <w:szCs w:val="24"/>
        </w:rPr>
        <w:t xml:space="preserve"> </w:t>
      </w:r>
      <w:r w:rsidR="00AF421F" w:rsidRPr="00AF421F">
        <w:rPr>
          <w:rFonts w:ascii="Georgia" w:hAnsi="Georgia"/>
          <w:b/>
          <w:bCs/>
          <w:spacing w:val="-2"/>
          <w:w w:val="90"/>
          <w:sz w:val="24"/>
          <w:szCs w:val="24"/>
        </w:rPr>
        <w:t>еритроцити зморщуються</w:t>
      </w:r>
      <w:r w:rsidR="00005247">
        <w:rPr>
          <w:rFonts w:ascii="Georgia" w:hAnsi="Georgia"/>
          <w:b/>
          <w:bCs/>
          <w:spacing w:val="-2"/>
          <w:w w:val="90"/>
          <w:sz w:val="24"/>
          <w:szCs w:val="24"/>
        </w:rPr>
        <w:t xml:space="preserve"> - ПЛАЗМОЛІЗ</w:t>
      </w:r>
    </w:p>
    <w:p w:rsidR="00F91CF0" w:rsidRPr="00AF421F" w:rsidRDefault="00326B27" w:rsidP="00511CAC">
      <w:pPr>
        <w:pStyle w:val="a3"/>
        <w:numPr>
          <w:ilvl w:val="0"/>
          <w:numId w:val="23"/>
        </w:numPr>
        <w:rPr>
          <w:rFonts w:ascii="Georgia" w:hAnsi="Georgia"/>
          <w:color w:val="000000"/>
          <w:sz w:val="24"/>
          <w:szCs w:val="24"/>
        </w:rPr>
      </w:pPr>
      <w:r w:rsidRPr="00AF421F">
        <w:rPr>
          <w:rFonts w:ascii="Georgia" w:hAnsi="Georgia"/>
          <w:b/>
          <w:color w:val="FF0000"/>
          <w:sz w:val="24"/>
          <w:szCs w:val="24"/>
        </w:rPr>
        <w:t>Що відбувається з еритроцитом при розміщенні у гіпотонічний розчин</w:t>
      </w:r>
      <w:r w:rsidR="00AF421F" w:rsidRPr="00AF421F">
        <w:rPr>
          <w:rFonts w:ascii="Georgia" w:hAnsi="Georgia"/>
          <w:color w:val="FF0000"/>
          <w:sz w:val="24"/>
          <w:szCs w:val="24"/>
        </w:rPr>
        <w:t xml:space="preserve"> </w:t>
      </w:r>
      <w:r w:rsidR="00AF421F" w:rsidRPr="00AF421F">
        <w:rPr>
          <w:rFonts w:ascii="Georgia" w:hAnsi="Georgia"/>
          <w:color w:val="000000"/>
          <w:sz w:val="24"/>
          <w:szCs w:val="24"/>
        </w:rPr>
        <w:t xml:space="preserve">– </w:t>
      </w:r>
      <w:r w:rsidR="00AF421F" w:rsidRPr="00AF421F">
        <w:rPr>
          <w:rFonts w:ascii="Georgia" w:hAnsi="Georgia"/>
          <w:sz w:val="24"/>
          <w:szCs w:val="24"/>
        </w:rPr>
        <w:t>осмолярність рідини всередині еритроцитів &gt; осмолярність р-ну, рідина рухаєтьс</w:t>
      </w:r>
      <w:r w:rsidR="00026C4D">
        <w:rPr>
          <w:rFonts w:ascii="Georgia" w:hAnsi="Georgia"/>
          <w:sz w:val="24"/>
          <w:szCs w:val="24"/>
        </w:rPr>
        <w:t>я з розчину в еритроцити -</w:t>
      </w:r>
      <w:r w:rsidR="00AF421F" w:rsidRPr="00AF421F">
        <w:rPr>
          <w:rFonts w:ascii="Georgia" w:hAnsi="Georgia"/>
          <w:sz w:val="24"/>
          <w:szCs w:val="24"/>
        </w:rPr>
        <w:t xml:space="preserve"> еритроцити набрякають, якщо мембрана не витримає тиск, </w:t>
      </w:r>
      <w:r w:rsidR="00AF421F" w:rsidRPr="00AF421F">
        <w:rPr>
          <w:rFonts w:ascii="Georgia" w:hAnsi="Georgia"/>
          <w:b/>
          <w:bCs/>
          <w:sz w:val="24"/>
          <w:szCs w:val="24"/>
        </w:rPr>
        <w:t xml:space="preserve">еритроцити руйнуються (осмотичний </w:t>
      </w:r>
      <w:r w:rsidR="00005247">
        <w:rPr>
          <w:rFonts w:ascii="Georgia" w:hAnsi="Georgia"/>
          <w:b/>
          <w:bCs/>
          <w:sz w:val="24"/>
          <w:szCs w:val="24"/>
        </w:rPr>
        <w:t>ГЕМОЛІЗ</w:t>
      </w:r>
      <w:r w:rsidR="00AF421F" w:rsidRPr="00AF421F">
        <w:rPr>
          <w:rFonts w:ascii="Georgia" w:hAnsi="Georgia"/>
          <w:b/>
          <w:bCs/>
          <w:sz w:val="24"/>
          <w:szCs w:val="24"/>
        </w:rPr>
        <w:t>)</w:t>
      </w:r>
    </w:p>
    <w:p w:rsidR="00F91CF0" w:rsidRPr="00AF421F" w:rsidRDefault="00326B27" w:rsidP="00511CAC">
      <w:pPr>
        <w:pStyle w:val="a3"/>
        <w:numPr>
          <w:ilvl w:val="0"/>
          <w:numId w:val="23"/>
        </w:numPr>
        <w:rPr>
          <w:rFonts w:ascii="Georgia" w:hAnsi="Georgia"/>
          <w:color w:val="000000"/>
          <w:sz w:val="24"/>
          <w:szCs w:val="24"/>
        </w:rPr>
      </w:pPr>
      <w:r w:rsidRPr="00AF421F">
        <w:rPr>
          <w:rFonts w:ascii="Georgia" w:hAnsi="Georgia"/>
          <w:b/>
          <w:color w:val="FF0000"/>
          <w:sz w:val="24"/>
          <w:szCs w:val="24"/>
        </w:rPr>
        <w:t>про що каже крива Прайс-Джонса</w:t>
      </w:r>
      <w:r w:rsidR="00AF421F" w:rsidRPr="00AF421F">
        <w:rPr>
          <w:rFonts w:ascii="Georgia" w:hAnsi="Georgia"/>
          <w:color w:val="FF0000"/>
          <w:sz w:val="24"/>
          <w:szCs w:val="24"/>
        </w:rPr>
        <w:t xml:space="preserve"> </w:t>
      </w:r>
      <w:r w:rsidR="00AF421F" w:rsidRPr="00AF421F">
        <w:rPr>
          <w:rFonts w:ascii="Georgia" w:hAnsi="Georgia"/>
          <w:color w:val="000000"/>
          <w:sz w:val="24"/>
          <w:szCs w:val="24"/>
        </w:rPr>
        <w:t xml:space="preserve">– </w:t>
      </w:r>
      <w:r w:rsidR="00AF421F" w:rsidRPr="00AF421F">
        <w:rPr>
          <w:rFonts w:ascii="Georgia" w:hAnsi="Georgia"/>
          <w:spacing w:val="-2"/>
          <w:w w:val="90"/>
          <w:sz w:val="24"/>
          <w:szCs w:val="24"/>
        </w:rPr>
        <w:t xml:space="preserve">це </w:t>
      </w:r>
      <w:r w:rsidR="00AF421F" w:rsidRPr="00026C4D">
        <w:rPr>
          <w:rFonts w:ascii="Georgia" w:hAnsi="Georgia"/>
          <w:b/>
          <w:spacing w:val="-2"/>
          <w:w w:val="90"/>
          <w:sz w:val="24"/>
          <w:szCs w:val="24"/>
        </w:rPr>
        <w:t>р</w:t>
      </w:r>
      <w:r w:rsidR="00AF421F" w:rsidRPr="00026C4D">
        <w:rPr>
          <w:rFonts w:ascii="Georgia" w:hAnsi="Georgia"/>
          <w:b/>
          <w:sz w:val="24"/>
          <w:szCs w:val="24"/>
        </w:rPr>
        <w:t>озподіл еритроцитів за діаметром</w:t>
      </w:r>
      <w:r w:rsidR="00AF421F" w:rsidRPr="00AF421F">
        <w:rPr>
          <w:rFonts w:ascii="Georgia" w:hAnsi="Georgia"/>
          <w:sz w:val="24"/>
          <w:szCs w:val="24"/>
        </w:rPr>
        <w:t xml:space="preserve"> (збільш к-сті малих еритроцитів -</w:t>
      </w:r>
      <w:r w:rsidR="00AF421F" w:rsidRPr="00AF421F">
        <w:rPr>
          <w:rFonts w:ascii="Georgia" w:hAnsi="Georgia"/>
          <w:b/>
          <w:bCs/>
          <w:i/>
          <w:iCs/>
          <w:sz w:val="24"/>
          <w:szCs w:val="24"/>
        </w:rPr>
        <w:t xml:space="preserve"> мікроцитоз,</w:t>
      </w:r>
      <w:r w:rsidR="00AF421F" w:rsidRPr="00AF421F">
        <w:rPr>
          <w:rFonts w:ascii="Georgia" w:hAnsi="Georgia"/>
          <w:sz w:val="24"/>
          <w:szCs w:val="24"/>
        </w:rPr>
        <w:t xml:space="preserve"> збільш к-сті вел еритроцитів – </w:t>
      </w:r>
      <w:r w:rsidR="00AF421F" w:rsidRPr="00AF421F">
        <w:rPr>
          <w:rFonts w:ascii="Georgia" w:hAnsi="Georgia"/>
          <w:b/>
          <w:bCs/>
          <w:i/>
          <w:iCs/>
          <w:sz w:val="24"/>
          <w:szCs w:val="24"/>
        </w:rPr>
        <w:t>макроцитоз</w:t>
      </w:r>
      <w:r w:rsidR="00AF421F" w:rsidRPr="00AF421F">
        <w:rPr>
          <w:rFonts w:ascii="Georgia" w:hAnsi="Georgia"/>
          <w:sz w:val="24"/>
          <w:szCs w:val="24"/>
        </w:rPr>
        <w:t xml:space="preserve">, значна варіабельність розмірів – </w:t>
      </w:r>
      <w:r w:rsidR="00AF421F" w:rsidRPr="00AF421F">
        <w:rPr>
          <w:rFonts w:ascii="Georgia" w:hAnsi="Georgia"/>
          <w:b/>
          <w:bCs/>
          <w:i/>
          <w:iCs/>
          <w:sz w:val="24"/>
          <w:szCs w:val="24"/>
        </w:rPr>
        <w:t>анізоцитоз)</w:t>
      </w:r>
      <w:r w:rsidR="00005247">
        <w:rPr>
          <w:rFonts w:ascii="Georgia" w:hAnsi="Georgia"/>
          <w:b/>
          <w:bCs/>
          <w:i/>
          <w:iCs/>
          <w:sz w:val="24"/>
          <w:szCs w:val="24"/>
        </w:rPr>
        <w:t xml:space="preserve"> </w:t>
      </w:r>
    </w:p>
    <w:p w:rsidR="005248FA" w:rsidRDefault="005248FA" w:rsidP="005248FA">
      <w:pPr>
        <w:pStyle w:val="a3"/>
        <w:ind w:left="1068"/>
        <w:rPr>
          <w:rFonts w:ascii="NimbusRoman-Regular-Identity-H" w:hAnsi="NimbusRoman-Regular-Identity-H"/>
          <w:color w:val="000000"/>
        </w:rPr>
      </w:pPr>
    </w:p>
    <w:p w:rsidR="00AF421F" w:rsidRDefault="00AF421F"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6C504D" w:rsidRDefault="006C504D" w:rsidP="005248FA">
      <w:pPr>
        <w:pStyle w:val="a3"/>
        <w:ind w:left="1068"/>
        <w:rPr>
          <w:rFonts w:ascii="NimbusRoman-Regular-Identity-H" w:hAnsi="NimbusRoman-Regular-Identity-H"/>
          <w:color w:val="000000"/>
        </w:rPr>
      </w:pPr>
    </w:p>
    <w:p w:rsidR="00F91CF0" w:rsidRPr="005248FA" w:rsidRDefault="00326B27" w:rsidP="00E10299">
      <w:pPr>
        <w:pStyle w:val="2"/>
        <w:numPr>
          <w:ilvl w:val="0"/>
          <w:numId w:val="19"/>
        </w:numPr>
        <w:rPr>
          <w:rFonts w:ascii="NimbusRoman-Regular-Identity-H" w:hAnsi="NimbusRoman-Regular-Identity-H"/>
          <w:b/>
          <w:color w:val="auto"/>
          <w:highlight w:val="yellow"/>
        </w:rPr>
      </w:pPr>
      <w:r w:rsidRPr="005248FA">
        <w:rPr>
          <w:b/>
          <w:color w:val="auto"/>
          <w:highlight w:val="yellow"/>
        </w:rPr>
        <w:lastRenderedPageBreak/>
        <w:t>Гемоглобін</w:t>
      </w:r>
      <w:r w:rsidRPr="005248FA">
        <w:rPr>
          <w:rFonts w:ascii="NimbusRoman-Bold" w:hAnsi="NimbusRoman-Bold"/>
          <w:b/>
          <w:color w:val="auto"/>
          <w:highlight w:val="yellow"/>
        </w:rPr>
        <w:t xml:space="preserve">: </w:t>
      </w:r>
      <w:r w:rsidRPr="005248FA">
        <w:rPr>
          <w:b/>
          <w:color w:val="auto"/>
          <w:highlight w:val="yellow"/>
        </w:rPr>
        <w:t>будова</w:t>
      </w:r>
      <w:r w:rsidRPr="005248FA">
        <w:rPr>
          <w:rFonts w:ascii="NimbusRoman-Bold" w:hAnsi="NimbusRoman-Bold"/>
          <w:b/>
          <w:color w:val="auto"/>
          <w:highlight w:val="yellow"/>
        </w:rPr>
        <w:t xml:space="preserve">, </w:t>
      </w:r>
      <w:r w:rsidRPr="005248FA">
        <w:rPr>
          <w:b/>
          <w:color w:val="auto"/>
          <w:highlight w:val="yellow"/>
        </w:rPr>
        <w:t>види</w:t>
      </w:r>
      <w:r w:rsidRPr="005248FA">
        <w:rPr>
          <w:rFonts w:ascii="NimbusRoman-Bold" w:hAnsi="NimbusRoman-Bold"/>
          <w:b/>
          <w:color w:val="auto"/>
          <w:highlight w:val="yellow"/>
        </w:rPr>
        <w:t xml:space="preserve">, </w:t>
      </w:r>
      <w:r w:rsidRPr="005248FA">
        <w:rPr>
          <w:b/>
          <w:color w:val="auto"/>
          <w:highlight w:val="yellow"/>
        </w:rPr>
        <w:t>сполуки</w:t>
      </w:r>
      <w:r w:rsidRPr="005248FA">
        <w:rPr>
          <w:rFonts w:ascii="NimbusRoman-Bold" w:hAnsi="NimbusRoman-Bold"/>
          <w:b/>
          <w:color w:val="auto"/>
          <w:highlight w:val="yellow"/>
        </w:rPr>
        <w:t xml:space="preserve">, </w:t>
      </w:r>
      <w:r w:rsidRPr="005248FA">
        <w:rPr>
          <w:b/>
          <w:color w:val="auto"/>
          <w:highlight w:val="yellow"/>
        </w:rPr>
        <w:t>функції</w:t>
      </w:r>
      <w:r w:rsidRPr="005248FA">
        <w:rPr>
          <w:rFonts w:ascii="NimbusRoman-Bold" w:hAnsi="NimbusRoman-Bold"/>
          <w:b/>
          <w:color w:val="auto"/>
          <w:highlight w:val="yellow"/>
        </w:rPr>
        <w:t xml:space="preserve">, </w:t>
      </w:r>
      <w:r w:rsidRPr="005248FA">
        <w:rPr>
          <w:b/>
          <w:color w:val="auto"/>
          <w:highlight w:val="yellow"/>
        </w:rPr>
        <w:t xml:space="preserve">норма </w:t>
      </w:r>
      <w:r w:rsidRPr="005248FA">
        <w:rPr>
          <w:rFonts w:ascii="NimbusRoman-Bold" w:hAnsi="NimbusRoman-Bold"/>
          <w:b/>
          <w:color w:val="auto"/>
          <w:highlight w:val="yellow"/>
        </w:rPr>
        <w:t xml:space="preserve">Hb, </w:t>
      </w:r>
      <w:r w:rsidRPr="005248FA">
        <w:rPr>
          <w:b/>
          <w:color w:val="auto"/>
          <w:highlight w:val="yellow"/>
        </w:rPr>
        <w:t>кольоровий показник</w:t>
      </w:r>
    </w:p>
    <w:p w:rsidR="006C504D" w:rsidRPr="006C504D" w:rsidRDefault="00326B27" w:rsidP="006C504D">
      <w:pPr>
        <w:pStyle w:val="a3"/>
        <w:numPr>
          <w:ilvl w:val="0"/>
          <w:numId w:val="23"/>
        </w:numPr>
        <w:spacing w:line="240" w:lineRule="auto"/>
        <w:rPr>
          <w:rFonts w:ascii="Georgia" w:hAnsi="Georgia"/>
          <w:b/>
          <w:color w:val="000000"/>
          <w:sz w:val="24"/>
          <w:szCs w:val="24"/>
          <w:highlight w:val="green"/>
        </w:rPr>
      </w:pPr>
      <w:r w:rsidRPr="006C504D">
        <w:rPr>
          <w:rFonts w:ascii="Georgia" w:hAnsi="Georgia"/>
          <w:b/>
          <w:color w:val="000000"/>
          <w:sz w:val="24"/>
          <w:szCs w:val="24"/>
          <w:highlight w:val="green"/>
        </w:rPr>
        <w:t>Гемоглобін</w:t>
      </w:r>
    </w:p>
    <w:p w:rsidR="00F91CF0" w:rsidRPr="006C504D" w:rsidRDefault="00326B27" w:rsidP="006C504D">
      <w:pPr>
        <w:pStyle w:val="a3"/>
        <w:numPr>
          <w:ilvl w:val="0"/>
          <w:numId w:val="23"/>
        </w:numPr>
        <w:spacing w:line="240" w:lineRule="auto"/>
        <w:rPr>
          <w:rFonts w:ascii="Georgia" w:hAnsi="Georgia"/>
          <w:b/>
          <w:color w:val="000000"/>
          <w:sz w:val="24"/>
          <w:szCs w:val="24"/>
        </w:rPr>
      </w:pPr>
      <w:r w:rsidRPr="006C504D">
        <w:rPr>
          <w:rFonts w:ascii="Georgia" w:hAnsi="Georgia"/>
          <w:b/>
          <w:color w:val="FF0000"/>
          <w:sz w:val="24"/>
          <w:szCs w:val="24"/>
        </w:rPr>
        <w:t>Кількість гемоглобіну</w:t>
      </w:r>
      <w:r w:rsidR="006C504D" w:rsidRPr="006C504D">
        <w:rPr>
          <w:rFonts w:ascii="Georgia" w:hAnsi="Georgia"/>
          <w:color w:val="FF0000"/>
          <w:sz w:val="24"/>
          <w:szCs w:val="24"/>
        </w:rPr>
        <w:t xml:space="preserve"> </w:t>
      </w:r>
      <w:r w:rsidR="006C504D" w:rsidRPr="006C504D">
        <w:rPr>
          <w:rFonts w:ascii="Georgia" w:hAnsi="Georgia"/>
          <w:color w:val="000000"/>
          <w:sz w:val="24"/>
          <w:szCs w:val="24"/>
        </w:rPr>
        <w:t xml:space="preserve">– </w:t>
      </w:r>
      <w:r w:rsidR="006C504D" w:rsidRPr="006C504D">
        <w:rPr>
          <w:rFonts w:ascii="Georgia" w:hAnsi="Georgia"/>
          <w:spacing w:val="-2"/>
          <w:w w:val="95"/>
          <w:sz w:val="24"/>
          <w:szCs w:val="24"/>
        </w:rPr>
        <w:t>(чол = 132-164 г)</w:t>
      </w:r>
      <w:r w:rsidR="00EF3108">
        <w:rPr>
          <w:rFonts w:ascii="Georgia" w:hAnsi="Georgia"/>
          <w:spacing w:val="-2"/>
          <w:w w:val="95"/>
          <w:sz w:val="24"/>
          <w:szCs w:val="24"/>
        </w:rPr>
        <w:t xml:space="preserve"> (130-160)</w:t>
      </w:r>
      <w:r w:rsidR="006C504D" w:rsidRPr="006C504D">
        <w:rPr>
          <w:rFonts w:ascii="Georgia" w:hAnsi="Georgia"/>
          <w:spacing w:val="-2"/>
          <w:w w:val="95"/>
          <w:sz w:val="24"/>
          <w:szCs w:val="24"/>
        </w:rPr>
        <w:t xml:space="preserve"> (жін = 115-145 г)</w:t>
      </w:r>
      <w:r w:rsidR="00EF3108">
        <w:rPr>
          <w:rFonts w:ascii="Georgia" w:hAnsi="Georgia"/>
          <w:spacing w:val="-2"/>
          <w:w w:val="95"/>
          <w:sz w:val="24"/>
          <w:szCs w:val="24"/>
        </w:rPr>
        <w:t xml:space="preserve"> (120-140)</w:t>
      </w:r>
    </w:p>
    <w:p w:rsidR="00F91CF0" w:rsidRPr="006C504D" w:rsidRDefault="00326B27" w:rsidP="006C504D">
      <w:pPr>
        <w:pStyle w:val="a3"/>
        <w:numPr>
          <w:ilvl w:val="0"/>
          <w:numId w:val="23"/>
        </w:numPr>
        <w:spacing w:line="240" w:lineRule="auto"/>
        <w:rPr>
          <w:rFonts w:ascii="Georgia" w:hAnsi="Georgia"/>
          <w:b/>
          <w:color w:val="000000"/>
          <w:sz w:val="24"/>
          <w:szCs w:val="24"/>
          <w:highlight w:val="green"/>
        </w:rPr>
      </w:pPr>
      <w:r w:rsidRPr="006C504D">
        <w:rPr>
          <w:rFonts w:ascii="Georgia" w:hAnsi="Georgia"/>
          <w:b/>
          <w:color w:val="000000"/>
          <w:sz w:val="24"/>
          <w:szCs w:val="24"/>
          <w:highlight w:val="green"/>
        </w:rPr>
        <w:t>Типи гемоглобіну</w:t>
      </w:r>
    </w:p>
    <w:p w:rsidR="00F91CF0" w:rsidRPr="006C504D" w:rsidRDefault="00326B27" w:rsidP="006C504D">
      <w:pPr>
        <w:pStyle w:val="a3"/>
        <w:numPr>
          <w:ilvl w:val="0"/>
          <w:numId w:val="23"/>
        </w:numPr>
        <w:spacing w:line="240" w:lineRule="auto"/>
        <w:rPr>
          <w:rFonts w:ascii="Georgia" w:hAnsi="Georgia"/>
          <w:color w:val="000000"/>
          <w:sz w:val="24"/>
          <w:szCs w:val="24"/>
        </w:rPr>
      </w:pPr>
      <w:r w:rsidRPr="006C504D">
        <w:rPr>
          <w:rFonts w:ascii="Georgia" w:hAnsi="Georgia"/>
          <w:b/>
          <w:color w:val="FF0000"/>
          <w:sz w:val="24"/>
          <w:szCs w:val="24"/>
        </w:rPr>
        <w:t>А гемоглобін</w:t>
      </w:r>
      <w:r w:rsidR="006C504D" w:rsidRPr="006C504D">
        <w:rPr>
          <w:rFonts w:ascii="Georgia" w:hAnsi="Georgia"/>
          <w:b/>
          <w:color w:val="FF0000"/>
          <w:sz w:val="24"/>
          <w:szCs w:val="24"/>
        </w:rPr>
        <w:t xml:space="preserve"> </w:t>
      </w:r>
      <w:r w:rsidR="006C504D" w:rsidRPr="006C504D">
        <w:rPr>
          <w:rFonts w:ascii="Georgia" w:hAnsi="Georgia"/>
          <w:b/>
          <w:bCs/>
          <w:color w:val="FF0000"/>
          <w:w w:val="90"/>
          <w:sz w:val="24"/>
          <w:szCs w:val="24"/>
        </w:rPr>
        <w:t>(HbA)</w:t>
      </w:r>
      <w:r w:rsidR="006C504D" w:rsidRPr="006C504D">
        <w:rPr>
          <w:rFonts w:ascii="Georgia" w:hAnsi="Georgia"/>
          <w:color w:val="FF0000"/>
          <w:sz w:val="24"/>
          <w:szCs w:val="24"/>
        </w:rPr>
        <w:t xml:space="preserve"> </w:t>
      </w:r>
      <w:r w:rsidR="00EA2A02">
        <w:rPr>
          <w:rFonts w:ascii="Georgia" w:hAnsi="Georgia"/>
          <w:color w:val="000000"/>
          <w:sz w:val="24"/>
          <w:szCs w:val="24"/>
        </w:rPr>
        <w:t>–</w:t>
      </w:r>
      <w:r w:rsidR="006C504D" w:rsidRPr="006C504D">
        <w:rPr>
          <w:rFonts w:ascii="Georgia" w:hAnsi="Georgia"/>
          <w:color w:val="000000"/>
          <w:sz w:val="24"/>
          <w:szCs w:val="24"/>
        </w:rPr>
        <w:t xml:space="preserve"> </w:t>
      </w:r>
      <w:r w:rsidR="006C504D" w:rsidRPr="006C504D">
        <w:rPr>
          <w:rFonts w:ascii="Georgia" w:hAnsi="Georgia"/>
          <w:spacing w:val="-2"/>
          <w:w w:val="90"/>
          <w:sz w:val="24"/>
          <w:szCs w:val="24"/>
        </w:rPr>
        <w:t>це гемоглобін дорослих, що скл з 2-альфа і 2-бета ланцюги</w:t>
      </w:r>
    </w:p>
    <w:p w:rsidR="00F91CF0" w:rsidRPr="006C504D" w:rsidRDefault="00326B27" w:rsidP="006C504D">
      <w:pPr>
        <w:pStyle w:val="a3"/>
        <w:numPr>
          <w:ilvl w:val="0"/>
          <w:numId w:val="23"/>
        </w:numPr>
        <w:spacing w:line="240" w:lineRule="auto"/>
        <w:rPr>
          <w:rFonts w:ascii="Georgia" w:hAnsi="Georgia"/>
          <w:color w:val="000000"/>
          <w:sz w:val="24"/>
          <w:szCs w:val="24"/>
        </w:rPr>
      </w:pPr>
      <w:r w:rsidRPr="006C504D">
        <w:rPr>
          <w:rFonts w:ascii="Georgia" w:hAnsi="Georgia"/>
          <w:b/>
          <w:color w:val="FF0000"/>
          <w:sz w:val="24"/>
          <w:szCs w:val="24"/>
        </w:rPr>
        <w:t>F гемоглобін</w:t>
      </w:r>
      <w:r w:rsidR="006C504D" w:rsidRPr="006C504D">
        <w:rPr>
          <w:rFonts w:ascii="Georgia" w:hAnsi="Georgia"/>
          <w:color w:val="FF0000"/>
          <w:sz w:val="24"/>
          <w:szCs w:val="24"/>
        </w:rPr>
        <w:t xml:space="preserve"> </w:t>
      </w:r>
      <w:r w:rsidR="006C504D" w:rsidRPr="006C504D">
        <w:rPr>
          <w:rFonts w:ascii="Georgia" w:hAnsi="Georgia"/>
          <w:b/>
          <w:bCs/>
          <w:spacing w:val="-2"/>
          <w:sz w:val="24"/>
          <w:szCs w:val="24"/>
        </w:rPr>
        <w:t xml:space="preserve">– </w:t>
      </w:r>
      <w:r w:rsidR="00EA2A02">
        <w:rPr>
          <w:rFonts w:ascii="Georgia" w:hAnsi="Georgia"/>
          <w:spacing w:val="-2"/>
          <w:sz w:val="24"/>
          <w:szCs w:val="24"/>
        </w:rPr>
        <w:t xml:space="preserve">це гемоглобін плода/фетальний – </w:t>
      </w:r>
      <w:r w:rsidR="006C504D" w:rsidRPr="006C504D">
        <w:rPr>
          <w:rFonts w:ascii="Georgia" w:hAnsi="Georgia"/>
          <w:spacing w:val="-2"/>
          <w:sz w:val="24"/>
          <w:szCs w:val="24"/>
        </w:rPr>
        <w:t>2-альфа та 2-гамма ланцюги</w:t>
      </w:r>
    </w:p>
    <w:p w:rsidR="00F91CF0" w:rsidRPr="006C504D" w:rsidRDefault="00326B27" w:rsidP="006C504D">
      <w:pPr>
        <w:pStyle w:val="a3"/>
        <w:numPr>
          <w:ilvl w:val="0"/>
          <w:numId w:val="23"/>
        </w:numPr>
        <w:spacing w:line="240" w:lineRule="auto"/>
        <w:rPr>
          <w:rFonts w:ascii="Georgia" w:hAnsi="Georgia"/>
          <w:b/>
          <w:color w:val="000000"/>
          <w:sz w:val="24"/>
          <w:szCs w:val="24"/>
          <w:highlight w:val="green"/>
        </w:rPr>
      </w:pPr>
      <w:r w:rsidRPr="006C504D">
        <w:rPr>
          <w:rFonts w:ascii="Georgia" w:hAnsi="Georgia"/>
          <w:b/>
          <w:color w:val="000000"/>
          <w:sz w:val="24"/>
          <w:szCs w:val="24"/>
          <w:highlight w:val="green"/>
        </w:rPr>
        <w:t>Здатність оксигемоглобіну віддавати кисень збільшується при</w:t>
      </w:r>
    </w:p>
    <w:p w:rsidR="006C504D" w:rsidRPr="006C504D" w:rsidRDefault="006C504D" w:rsidP="006C504D">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6C504D">
        <w:rPr>
          <w:rFonts w:ascii="Georgia" w:eastAsia="Arial" w:hAnsi="Georgia" w:cs="Arial"/>
          <w:color w:val="000000" w:themeColor="text1"/>
          <w:sz w:val="24"/>
          <w:szCs w:val="24"/>
        </w:rPr>
        <w:t>1.</w:t>
      </w:r>
      <w:r w:rsidRPr="006C504D">
        <w:rPr>
          <w:rFonts w:ascii="Times New Roman" w:eastAsia="Arial" w:hAnsi="Times New Roman" w:cs="Times New Roman"/>
          <w:color w:val="000000" w:themeColor="text1"/>
          <w:sz w:val="24"/>
          <w:szCs w:val="24"/>
        </w:rPr>
        <w:t>↑</w:t>
      </w:r>
      <w:r w:rsidRPr="006C504D">
        <w:rPr>
          <w:rFonts w:ascii="Georgia" w:eastAsia="Arial" w:hAnsi="Georgia" w:cs="Arial"/>
          <w:color w:val="000000" w:themeColor="text1"/>
          <w:sz w:val="24"/>
          <w:szCs w:val="24"/>
        </w:rPr>
        <w:t xml:space="preserve"> РСО2 в крові (гіперкапнія)</w:t>
      </w:r>
    </w:p>
    <w:p w:rsidR="006C504D" w:rsidRPr="006C504D" w:rsidRDefault="006C504D" w:rsidP="006C504D">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6C504D">
        <w:rPr>
          <w:rFonts w:ascii="Georgia" w:hAnsi="Georgia"/>
          <w:spacing w:val="-10"/>
          <w:sz w:val="24"/>
          <w:szCs w:val="24"/>
        </w:rPr>
        <w:t xml:space="preserve">2. </w:t>
      </w:r>
      <w:r w:rsidRPr="006C504D">
        <w:rPr>
          <w:rFonts w:ascii="Times New Roman" w:eastAsia="Arial" w:hAnsi="Times New Roman" w:cs="Times New Roman"/>
          <w:color w:val="000000" w:themeColor="text1"/>
          <w:sz w:val="24"/>
          <w:szCs w:val="24"/>
        </w:rPr>
        <w:t>↑</w:t>
      </w:r>
      <w:r w:rsidRPr="006C504D">
        <w:rPr>
          <w:rFonts w:ascii="Georgia" w:eastAsia="Arial" w:hAnsi="Georgia" w:cs="Arial"/>
          <w:color w:val="000000" w:themeColor="text1"/>
          <w:sz w:val="24"/>
          <w:szCs w:val="24"/>
        </w:rPr>
        <w:t xml:space="preserve"> </w:t>
      </w:r>
      <w:r w:rsidRPr="006C504D">
        <w:rPr>
          <w:rFonts w:ascii="Georgia" w:eastAsia="Arial" w:hAnsi="Georgia" w:cs="Georgia"/>
          <w:color w:val="000000" w:themeColor="text1"/>
          <w:sz w:val="24"/>
          <w:szCs w:val="24"/>
        </w:rPr>
        <w:t>температури</w:t>
      </w:r>
      <w:r w:rsidRPr="006C504D">
        <w:rPr>
          <w:rFonts w:ascii="Georgia" w:eastAsia="Arial" w:hAnsi="Georgia" w:cs="Arial"/>
          <w:color w:val="000000" w:themeColor="text1"/>
          <w:sz w:val="24"/>
          <w:szCs w:val="24"/>
        </w:rPr>
        <w:t xml:space="preserve"> </w:t>
      </w:r>
      <w:r w:rsidR="00EF3108">
        <w:rPr>
          <w:rFonts w:ascii="Georgia" w:eastAsia="Arial" w:hAnsi="Georgia" w:cs="Arial"/>
          <w:color w:val="000000" w:themeColor="text1"/>
          <w:sz w:val="24"/>
          <w:szCs w:val="24"/>
        </w:rPr>
        <w:t xml:space="preserve">(необов’язково </w:t>
      </w:r>
      <w:r w:rsidRPr="006C504D">
        <w:rPr>
          <w:rFonts w:ascii="Georgia" w:eastAsia="Arial" w:hAnsi="Georgia" w:cs="Georgia"/>
          <w:color w:val="000000" w:themeColor="text1"/>
          <w:sz w:val="24"/>
          <w:szCs w:val="24"/>
        </w:rPr>
        <w:t>крові</w:t>
      </w:r>
      <w:r w:rsidR="00EF3108">
        <w:rPr>
          <w:rFonts w:ascii="Georgia" w:eastAsia="Arial" w:hAnsi="Georgia" w:cs="Georgia"/>
          <w:color w:val="000000" w:themeColor="text1"/>
          <w:sz w:val="24"/>
          <w:szCs w:val="24"/>
        </w:rPr>
        <w:t>, може просто тканин</w:t>
      </w:r>
      <w:r w:rsidR="00EF3108">
        <w:rPr>
          <w:rFonts w:ascii="Georgia" w:eastAsia="Arial" w:hAnsi="Georgia" w:cs="Arial"/>
          <w:color w:val="000000" w:themeColor="text1"/>
          <w:sz w:val="24"/>
          <w:szCs w:val="24"/>
        </w:rPr>
        <w:t>)</w:t>
      </w:r>
      <w:r w:rsidRPr="006C504D">
        <w:rPr>
          <w:rFonts w:ascii="Georgia" w:eastAsia="Arial" w:hAnsi="Georgia" w:cs="Arial"/>
          <w:color w:val="000000" w:themeColor="text1"/>
          <w:sz w:val="24"/>
          <w:szCs w:val="24"/>
        </w:rPr>
        <w:t>(</w:t>
      </w:r>
      <w:r w:rsidRPr="006C504D">
        <w:rPr>
          <w:rFonts w:ascii="Georgia" w:eastAsia="Arial" w:hAnsi="Georgia" w:cs="Georgia"/>
          <w:color w:val="000000" w:themeColor="text1"/>
          <w:sz w:val="24"/>
          <w:szCs w:val="24"/>
        </w:rPr>
        <w:t>гіпоертермія</w:t>
      </w:r>
      <w:r w:rsidRPr="006C504D">
        <w:rPr>
          <w:rFonts w:ascii="Georgia" w:eastAsia="Arial" w:hAnsi="Georgia" w:cs="Arial"/>
          <w:color w:val="000000" w:themeColor="text1"/>
          <w:sz w:val="24"/>
          <w:szCs w:val="24"/>
        </w:rPr>
        <w:t>)</w:t>
      </w:r>
    </w:p>
    <w:p w:rsidR="006C504D" w:rsidRPr="006C504D" w:rsidRDefault="006C504D" w:rsidP="006C504D">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6C504D">
        <w:rPr>
          <w:rFonts w:ascii="Georgia" w:hAnsi="Georgia"/>
          <w:spacing w:val="-10"/>
          <w:sz w:val="24"/>
          <w:szCs w:val="24"/>
        </w:rPr>
        <w:t xml:space="preserve">3. </w:t>
      </w:r>
      <w:r w:rsidRPr="006C504D">
        <w:rPr>
          <w:rFonts w:ascii="Times New Roman" w:eastAsia="Arial" w:hAnsi="Times New Roman" w:cs="Times New Roman"/>
          <w:color w:val="000000" w:themeColor="text1"/>
          <w:sz w:val="24"/>
          <w:szCs w:val="24"/>
        </w:rPr>
        <w:t>↑</w:t>
      </w:r>
      <w:r w:rsidRPr="006C504D">
        <w:rPr>
          <w:rFonts w:ascii="Georgia" w:eastAsia="Arial" w:hAnsi="Georgia" w:cs="Arial"/>
          <w:color w:val="000000" w:themeColor="text1"/>
          <w:sz w:val="24"/>
          <w:szCs w:val="24"/>
        </w:rPr>
        <w:t xml:space="preserve"> </w:t>
      </w:r>
      <w:r w:rsidRPr="006C504D">
        <w:rPr>
          <w:rFonts w:ascii="Georgia" w:eastAsia="Arial" w:hAnsi="Georgia" w:cs="Georgia"/>
          <w:color w:val="000000" w:themeColor="text1"/>
          <w:sz w:val="24"/>
          <w:szCs w:val="24"/>
        </w:rPr>
        <w:t>конц</w:t>
      </w:r>
      <w:r w:rsidRPr="006C504D">
        <w:rPr>
          <w:rFonts w:ascii="Georgia" w:eastAsia="Arial" w:hAnsi="Georgia" w:cs="Arial"/>
          <w:color w:val="000000" w:themeColor="text1"/>
          <w:sz w:val="24"/>
          <w:szCs w:val="24"/>
        </w:rPr>
        <w:t xml:space="preserve"> </w:t>
      </w:r>
      <w:r w:rsidRPr="006C504D">
        <w:rPr>
          <w:rFonts w:ascii="Georgia" w:eastAsia="Arial" w:hAnsi="Georgia" w:cs="Georgia"/>
          <w:color w:val="000000" w:themeColor="text1"/>
          <w:sz w:val="24"/>
          <w:szCs w:val="24"/>
        </w:rPr>
        <w:t>іонів</w:t>
      </w:r>
      <w:r w:rsidRPr="006C504D">
        <w:rPr>
          <w:rFonts w:ascii="Georgia" w:eastAsia="Arial" w:hAnsi="Georgia" w:cs="Arial"/>
          <w:color w:val="000000" w:themeColor="text1"/>
          <w:sz w:val="24"/>
          <w:szCs w:val="24"/>
        </w:rPr>
        <w:t xml:space="preserve"> </w:t>
      </w:r>
      <w:r w:rsidRPr="006C504D">
        <w:rPr>
          <w:rFonts w:ascii="Georgia" w:eastAsia="Arial" w:hAnsi="Georgia" w:cs="Georgia"/>
          <w:color w:val="000000" w:themeColor="text1"/>
          <w:sz w:val="24"/>
          <w:szCs w:val="24"/>
        </w:rPr>
        <w:t>водню</w:t>
      </w:r>
      <w:r w:rsidRPr="006C504D">
        <w:rPr>
          <w:rFonts w:ascii="Georgia" w:eastAsia="Arial" w:hAnsi="Georgia" w:cs="Arial"/>
          <w:color w:val="000000" w:themeColor="text1"/>
          <w:sz w:val="24"/>
          <w:szCs w:val="24"/>
        </w:rPr>
        <w:t xml:space="preserve"> (</w:t>
      </w:r>
      <w:r w:rsidRPr="006C504D">
        <w:rPr>
          <w:rFonts w:ascii="Georgia" w:eastAsia="Arial" w:hAnsi="Georgia" w:cs="Georgia"/>
          <w:color w:val="000000" w:themeColor="text1"/>
          <w:sz w:val="24"/>
          <w:szCs w:val="24"/>
        </w:rPr>
        <w:t>ацидоз</w:t>
      </w:r>
      <w:r w:rsidRPr="006C504D">
        <w:rPr>
          <w:rFonts w:ascii="Georgia" w:eastAsia="Arial" w:hAnsi="Georgia" w:cs="Arial"/>
          <w:color w:val="000000" w:themeColor="text1"/>
          <w:sz w:val="24"/>
          <w:szCs w:val="24"/>
        </w:rPr>
        <w:t>)</w:t>
      </w:r>
      <w:r w:rsidR="00802BD2">
        <w:rPr>
          <w:rFonts w:ascii="Georgia" w:eastAsia="Arial" w:hAnsi="Georgia" w:cs="Arial"/>
          <w:color w:val="000000" w:themeColor="text1"/>
          <w:sz w:val="24"/>
          <w:szCs w:val="24"/>
          <w:lang w:val="en-US"/>
        </w:rPr>
        <w:t xml:space="preserve"> </w:t>
      </w:r>
      <w:r w:rsidR="00802BD2">
        <w:rPr>
          <w:rFonts w:ascii="Georgia" w:eastAsia="Arial" w:hAnsi="Georgia" w:cs="Arial"/>
          <w:color w:val="000000" w:themeColor="text1"/>
          <w:sz w:val="24"/>
          <w:szCs w:val="24"/>
        </w:rPr>
        <w:t xml:space="preserve">чи </w:t>
      </w:r>
      <w:r w:rsidR="00802BD2">
        <w:rPr>
          <w:rFonts w:ascii="Georgia" w:eastAsia="Arial" w:hAnsi="Georgia" w:cs="Georgia"/>
          <w:color w:val="000000" w:themeColor="text1"/>
          <w:sz w:val="24"/>
          <w:szCs w:val="24"/>
        </w:rPr>
        <w:t>зниження рН</w:t>
      </w:r>
    </w:p>
    <w:p w:rsidR="00EF3108" w:rsidRPr="00802BD2" w:rsidRDefault="006C504D" w:rsidP="00802BD2">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6C504D">
        <w:rPr>
          <w:rFonts w:ascii="Georgia" w:hAnsi="Georgia"/>
          <w:spacing w:val="-10"/>
          <w:sz w:val="24"/>
          <w:szCs w:val="24"/>
        </w:rPr>
        <w:t xml:space="preserve">4. </w:t>
      </w:r>
      <w:r w:rsidRPr="006C504D">
        <w:rPr>
          <w:rFonts w:ascii="Times New Roman" w:eastAsia="Arial" w:hAnsi="Times New Roman" w:cs="Times New Roman"/>
          <w:color w:val="000000" w:themeColor="text1"/>
          <w:sz w:val="24"/>
          <w:szCs w:val="24"/>
        </w:rPr>
        <w:t>↑</w:t>
      </w:r>
      <w:r w:rsidRPr="006C504D">
        <w:rPr>
          <w:rFonts w:ascii="Georgia" w:eastAsia="Arial" w:hAnsi="Georgia" w:cs="Arial"/>
          <w:color w:val="000000" w:themeColor="text1"/>
          <w:sz w:val="24"/>
          <w:szCs w:val="24"/>
        </w:rPr>
        <w:t xml:space="preserve"> </w:t>
      </w:r>
      <w:r w:rsidRPr="006C504D">
        <w:rPr>
          <w:rFonts w:ascii="Georgia" w:eastAsia="Arial" w:hAnsi="Georgia" w:cs="Georgia"/>
          <w:color w:val="000000" w:themeColor="text1"/>
          <w:sz w:val="24"/>
          <w:szCs w:val="24"/>
        </w:rPr>
        <w:t>конц</w:t>
      </w:r>
      <w:r w:rsidRPr="006C504D">
        <w:rPr>
          <w:rFonts w:ascii="Georgia" w:eastAsia="Arial" w:hAnsi="Georgia" w:cs="Arial"/>
          <w:color w:val="000000" w:themeColor="text1"/>
          <w:sz w:val="24"/>
          <w:szCs w:val="24"/>
        </w:rPr>
        <w:t xml:space="preserve"> 2,3-</w:t>
      </w:r>
      <w:r w:rsidRPr="006C504D">
        <w:rPr>
          <w:rFonts w:ascii="Georgia" w:eastAsia="Arial" w:hAnsi="Georgia" w:cs="Georgia"/>
          <w:color w:val="000000" w:themeColor="text1"/>
          <w:sz w:val="24"/>
          <w:szCs w:val="24"/>
        </w:rPr>
        <w:t>дифосфогліцеринової</w:t>
      </w:r>
      <w:r w:rsidR="00EF3108">
        <w:rPr>
          <w:rFonts w:ascii="Georgia" w:eastAsia="Arial" w:hAnsi="Georgia" w:cs="Georgia"/>
          <w:color w:val="000000" w:themeColor="text1"/>
          <w:sz w:val="24"/>
          <w:szCs w:val="24"/>
        </w:rPr>
        <w:t xml:space="preserve"> (дифосфогліцерат)</w:t>
      </w:r>
      <w:r w:rsidRPr="006C504D">
        <w:rPr>
          <w:rFonts w:ascii="Georgia" w:eastAsia="Arial" w:hAnsi="Georgia" w:cs="Arial"/>
          <w:color w:val="000000" w:themeColor="text1"/>
          <w:sz w:val="24"/>
          <w:szCs w:val="24"/>
        </w:rPr>
        <w:t xml:space="preserve"> </w:t>
      </w:r>
      <w:r w:rsidRPr="006C504D">
        <w:rPr>
          <w:rFonts w:ascii="Georgia" w:eastAsia="Arial" w:hAnsi="Georgia" w:cs="Georgia"/>
          <w:color w:val="000000" w:themeColor="text1"/>
          <w:sz w:val="24"/>
          <w:szCs w:val="24"/>
        </w:rPr>
        <w:t>к</w:t>
      </w:r>
      <w:r w:rsidRPr="006C504D">
        <w:rPr>
          <w:rFonts w:ascii="Georgia" w:eastAsia="Arial" w:hAnsi="Georgia" w:cs="Arial"/>
          <w:color w:val="000000" w:themeColor="text1"/>
          <w:sz w:val="24"/>
          <w:szCs w:val="24"/>
        </w:rPr>
        <w:t>-</w:t>
      </w:r>
      <w:r w:rsidRPr="006C504D">
        <w:rPr>
          <w:rFonts w:ascii="Georgia" w:eastAsia="Arial" w:hAnsi="Georgia" w:cs="Georgia"/>
          <w:color w:val="000000" w:themeColor="text1"/>
          <w:sz w:val="24"/>
          <w:szCs w:val="24"/>
        </w:rPr>
        <w:t>ти</w:t>
      </w:r>
      <w:r w:rsidRPr="006C504D">
        <w:rPr>
          <w:rFonts w:ascii="Georgia" w:eastAsia="Arial" w:hAnsi="Georgia" w:cs="Arial"/>
          <w:color w:val="000000" w:themeColor="text1"/>
          <w:sz w:val="24"/>
          <w:szCs w:val="24"/>
        </w:rPr>
        <w:t xml:space="preserve"> (2,3-</w:t>
      </w:r>
      <w:r w:rsidRPr="006C504D">
        <w:rPr>
          <w:rFonts w:ascii="Georgia" w:eastAsia="Arial" w:hAnsi="Georgia" w:cs="Georgia"/>
          <w:color w:val="000000" w:themeColor="text1"/>
          <w:sz w:val="24"/>
          <w:szCs w:val="24"/>
        </w:rPr>
        <w:t>ДФГ</w:t>
      </w:r>
      <w:r w:rsidRPr="006C504D">
        <w:rPr>
          <w:rFonts w:ascii="Georgia" w:eastAsia="Arial" w:hAnsi="Georgia" w:cs="Arial"/>
          <w:color w:val="000000" w:themeColor="text1"/>
          <w:sz w:val="24"/>
          <w:szCs w:val="24"/>
        </w:rPr>
        <w:t xml:space="preserve">) </w:t>
      </w:r>
      <w:r w:rsidRPr="006C504D">
        <w:rPr>
          <w:rFonts w:ascii="Georgia" w:eastAsia="Arial" w:hAnsi="Georgia" w:cs="Georgia"/>
          <w:color w:val="000000" w:themeColor="text1"/>
          <w:sz w:val="24"/>
          <w:szCs w:val="24"/>
        </w:rPr>
        <w:t>в</w:t>
      </w:r>
      <w:r w:rsidRPr="006C504D">
        <w:rPr>
          <w:rFonts w:ascii="Georgia" w:eastAsia="Arial" w:hAnsi="Georgia" w:cs="Arial"/>
          <w:color w:val="000000" w:themeColor="text1"/>
          <w:sz w:val="24"/>
          <w:szCs w:val="24"/>
        </w:rPr>
        <w:t xml:space="preserve"> </w:t>
      </w:r>
      <w:r w:rsidRPr="006C504D">
        <w:rPr>
          <w:rFonts w:ascii="Georgia" w:eastAsia="Arial" w:hAnsi="Georgia" w:cs="Georgia"/>
          <w:color w:val="000000" w:themeColor="text1"/>
          <w:sz w:val="24"/>
          <w:szCs w:val="24"/>
        </w:rPr>
        <w:t>еритроцитах</w:t>
      </w:r>
      <w:r w:rsidRPr="006C504D">
        <w:rPr>
          <w:rFonts w:ascii="Georgia" w:eastAsia="Arial" w:hAnsi="Georgia" w:cs="Arial"/>
          <w:color w:val="000000" w:themeColor="text1"/>
          <w:sz w:val="24"/>
          <w:szCs w:val="24"/>
        </w:rPr>
        <w:t xml:space="preserve">, </w:t>
      </w:r>
      <w:r w:rsidRPr="006C504D">
        <w:rPr>
          <w:rFonts w:ascii="Georgia" w:eastAsia="Arial" w:hAnsi="Georgia" w:cs="Georgia"/>
          <w:color w:val="000000" w:themeColor="text1"/>
          <w:sz w:val="24"/>
          <w:szCs w:val="24"/>
        </w:rPr>
        <w:t>яка</w:t>
      </w:r>
      <w:r w:rsidRPr="006C504D">
        <w:rPr>
          <w:rFonts w:ascii="Georgia" w:eastAsia="Arial" w:hAnsi="Georgia" w:cs="Arial"/>
          <w:color w:val="000000" w:themeColor="text1"/>
          <w:sz w:val="24"/>
          <w:szCs w:val="24"/>
        </w:rPr>
        <w:t xml:space="preserve"> </w:t>
      </w:r>
      <w:r w:rsidRPr="006C504D">
        <w:rPr>
          <w:rFonts w:ascii="Georgia" w:eastAsia="Arial" w:hAnsi="Georgia" w:cs="Georgia"/>
          <w:color w:val="000000" w:themeColor="text1"/>
          <w:sz w:val="24"/>
          <w:szCs w:val="24"/>
        </w:rPr>
        <w:t>утв</w:t>
      </w:r>
      <w:r w:rsidRPr="006C504D">
        <w:rPr>
          <w:rFonts w:ascii="Georgia" w:eastAsia="Arial" w:hAnsi="Georgia" w:cs="Arial"/>
          <w:color w:val="000000" w:themeColor="text1"/>
          <w:sz w:val="24"/>
          <w:szCs w:val="24"/>
        </w:rPr>
        <w:t xml:space="preserve"> </w:t>
      </w:r>
      <w:r w:rsidRPr="006C504D">
        <w:rPr>
          <w:rFonts w:ascii="Georgia" w:eastAsia="Arial" w:hAnsi="Georgia" w:cs="Georgia"/>
          <w:color w:val="000000" w:themeColor="text1"/>
          <w:sz w:val="24"/>
          <w:szCs w:val="24"/>
        </w:rPr>
        <w:t>при</w:t>
      </w:r>
      <w:r w:rsidRPr="006C504D">
        <w:rPr>
          <w:rFonts w:ascii="Georgia" w:eastAsia="Arial" w:hAnsi="Georgia" w:cs="Arial"/>
          <w:color w:val="000000" w:themeColor="text1"/>
          <w:sz w:val="24"/>
          <w:szCs w:val="24"/>
        </w:rPr>
        <w:t xml:space="preserve"> </w:t>
      </w:r>
      <w:r w:rsidRPr="006C504D">
        <w:rPr>
          <w:rFonts w:ascii="Georgia" w:eastAsia="Arial" w:hAnsi="Georgia" w:cs="Georgia"/>
          <w:color w:val="000000" w:themeColor="text1"/>
          <w:sz w:val="24"/>
          <w:szCs w:val="24"/>
        </w:rPr>
        <w:t>гліколізі</w:t>
      </w:r>
    </w:p>
    <w:p w:rsidR="00F91CF0" w:rsidRPr="006C504D" w:rsidRDefault="00326B27" w:rsidP="006C504D">
      <w:pPr>
        <w:pStyle w:val="a3"/>
        <w:numPr>
          <w:ilvl w:val="0"/>
          <w:numId w:val="23"/>
        </w:numPr>
        <w:spacing w:line="240" w:lineRule="auto"/>
        <w:rPr>
          <w:rFonts w:ascii="Georgia" w:hAnsi="Georgia"/>
          <w:b/>
          <w:color w:val="000000"/>
          <w:sz w:val="24"/>
          <w:szCs w:val="24"/>
          <w:highlight w:val="green"/>
        </w:rPr>
      </w:pPr>
      <w:r w:rsidRPr="006C504D">
        <w:rPr>
          <w:rFonts w:ascii="Georgia" w:hAnsi="Georgia"/>
          <w:b/>
          <w:color w:val="000000"/>
          <w:sz w:val="24"/>
          <w:szCs w:val="24"/>
          <w:highlight w:val="green"/>
        </w:rPr>
        <w:t>Валентність заліза у гемоглобіну</w:t>
      </w:r>
    </w:p>
    <w:p w:rsidR="006C504D" w:rsidRPr="006C504D" w:rsidRDefault="006C504D" w:rsidP="006C504D">
      <w:pPr>
        <w:pStyle w:val="a3"/>
        <w:numPr>
          <w:ilvl w:val="0"/>
          <w:numId w:val="23"/>
        </w:numPr>
        <w:spacing w:line="240" w:lineRule="auto"/>
        <w:rPr>
          <w:rFonts w:ascii="Georgia" w:hAnsi="Georgia"/>
          <w:b/>
          <w:color w:val="000000"/>
          <w:sz w:val="24"/>
          <w:szCs w:val="24"/>
        </w:rPr>
      </w:pPr>
      <w:r w:rsidRPr="006C504D">
        <w:rPr>
          <w:rFonts w:ascii="Georgia" w:hAnsi="Georgia"/>
          <w:b/>
          <w:bCs/>
          <w:i/>
          <w:iCs/>
          <w:color w:val="FF0000"/>
          <w:w w:val="90"/>
          <w:sz w:val="24"/>
          <w:szCs w:val="24"/>
        </w:rPr>
        <w:t>Валентність</w:t>
      </w:r>
      <w:r w:rsidRPr="006C504D">
        <w:rPr>
          <w:rFonts w:ascii="Georgia" w:hAnsi="Georgia"/>
          <w:b/>
          <w:bCs/>
          <w:i/>
          <w:iCs/>
          <w:color w:val="FF0000"/>
          <w:spacing w:val="2"/>
          <w:sz w:val="24"/>
          <w:szCs w:val="24"/>
        </w:rPr>
        <w:t xml:space="preserve"> </w:t>
      </w:r>
      <w:r w:rsidRPr="006C504D">
        <w:rPr>
          <w:rFonts w:ascii="Georgia" w:hAnsi="Georgia"/>
          <w:b/>
          <w:bCs/>
          <w:i/>
          <w:iCs/>
          <w:color w:val="FF0000"/>
          <w:w w:val="90"/>
          <w:sz w:val="24"/>
          <w:szCs w:val="24"/>
        </w:rPr>
        <w:t>заліза</w:t>
      </w:r>
      <w:r w:rsidRPr="006C504D">
        <w:rPr>
          <w:rFonts w:ascii="Georgia" w:hAnsi="Georgia"/>
          <w:b/>
          <w:bCs/>
          <w:i/>
          <w:iCs/>
          <w:color w:val="FF0000"/>
          <w:spacing w:val="2"/>
          <w:sz w:val="24"/>
          <w:szCs w:val="24"/>
        </w:rPr>
        <w:t xml:space="preserve"> </w:t>
      </w:r>
      <w:r w:rsidRPr="006C504D">
        <w:rPr>
          <w:rFonts w:ascii="Georgia" w:hAnsi="Georgia"/>
          <w:b/>
          <w:bCs/>
          <w:i/>
          <w:iCs/>
          <w:color w:val="FF0000"/>
          <w:w w:val="90"/>
          <w:sz w:val="24"/>
          <w:szCs w:val="24"/>
        </w:rPr>
        <w:t>у</w:t>
      </w:r>
      <w:r w:rsidRPr="006C504D">
        <w:rPr>
          <w:rFonts w:ascii="Georgia" w:hAnsi="Georgia"/>
          <w:b/>
          <w:bCs/>
          <w:i/>
          <w:iCs/>
          <w:color w:val="FF0000"/>
          <w:spacing w:val="2"/>
          <w:sz w:val="24"/>
          <w:szCs w:val="24"/>
        </w:rPr>
        <w:t xml:space="preserve"> </w:t>
      </w:r>
      <w:r w:rsidRPr="006C504D">
        <w:rPr>
          <w:rFonts w:ascii="Georgia" w:hAnsi="Georgia"/>
          <w:b/>
          <w:bCs/>
          <w:i/>
          <w:iCs/>
          <w:color w:val="FF0000"/>
          <w:spacing w:val="-2"/>
          <w:w w:val="90"/>
          <w:sz w:val="24"/>
          <w:szCs w:val="24"/>
        </w:rPr>
        <w:t xml:space="preserve">гемоглобіну </w:t>
      </w:r>
      <w:r w:rsidRPr="006C504D">
        <w:rPr>
          <w:rFonts w:ascii="Georgia" w:hAnsi="Georgia"/>
          <w:spacing w:val="-2"/>
          <w:w w:val="90"/>
          <w:sz w:val="24"/>
          <w:szCs w:val="24"/>
        </w:rPr>
        <w:t>- в</w:t>
      </w:r>
      <w:r w:rsidRPr="006C504D">
        <w:rPr>
          <w:rFonts w:ascii="Georgia" w:hAnsi="Georgia"/>
          <w:sz w:val="24"/>
          <w:szCs w:val="24"/>
        </w:rPr>
        <w:t>алентність заліза в активному гемоглобіні —</w:t>
      </w:r>
      <w:r w:rsidRPr="006C504D">
        <w:rPr>
          <w:rFonts w:ascii="Georgia" w:hAnsi="Georgia"/>
          <w:b/>
          <w:bCs/>
          <w:sz w:val="24"/>
          <w:szCs w:val="24"/>
        </w:rPr>
        <w:t xml:space="preserve"> II</w:t>
      </w:r>
      <w:r w:rsidR="00EF3108">
        <w:rPr>
          <w:rFonts w:ascii="Georgia" w:hAnsi="Georgia"/>
          <w:b/>
          <w:bCs/>
          <w:sz w:val="24"/>
          <w:szCs w:val="24"/>
        </w:rPr>
        <w:t xml:space="preserve"> (ДВОВАЛЕНТНИЙ)</w:t>
      </w:r>
      <w:r w:rsidRPr="006C504D">
        <w:rPr>
          <w:rFonts w:ascii="Georgia" w:hAnsi="Georgia"/>
          <w:b/>
          <w:bCs/>
          <w:sz w:val="24"/>
          <w:szCs w:val="24"/>
        </w:rPr>
        <w:t xml:space="preserve"> (Fe²</w:t>
      </w:r>
      <w:r w:rsidRPr="006C504D">
        <w:rPr>
          <w:rFonts w:ascii="Times New Roman" w:hAnsi="Times New Roman" w:cs="Times New Roman"/>
          <w:b/>
          <w:bCs/>
          <w:sz w:val="24"/>
          <w:szCs w:val="24"/>
        </w:rPr>
        <w:t>⁺</w:t>
      </w:r>
      <w:r w:rsidRPr="006C504D">
        <w:rPr>
          <w:rFonts w:ascii="Georgia" w:hAnsi="Georgia"/>
          <w:b/>
          <w:bCs/>
          <w:sz w:val="24"/>
          <w:szCs w:val="24"/>
        </w:rPr>
        <w:t>)</w:t>
      </w:r>
      <w:r w:rsidRPr="006C504D">
        <w:rPr>
          <w:rFonts w:ascii="Georgia" w:hAnsi="Georgia"/>
          <w:sz w:val="24"/>
          <w:szCs w:val="24"/>
        </w:rPr>
        <w:t>, Fe³</w:t>
      </w:r>
      <w:r w:rsidRPr="006C504D">
        <w:rPr>
          <w:rFonts w:ascii="Times New Roman" w:hAnsi="Times New Roman" w:cs="Times New Roman"/>
          <w:sz w:val="24"/>
          <w:szCs w:val="24"/>
        </w:rPr>
        <w:t>⁺</w:t>
      </w:r>
      <w:r w:rsidRPr="006C504D">
        <w:rPr>
          <w:rFonts w:ascii="Georgia" w:hAnsi="Georgia"/>
          <w:sz w:val="24"/>
          <w:szCs w:val="24"/>
        </w:rPr>
        <w:t xml:space="preserve"> = </w:t>
      </w:r>
      <w:r w:rsidRPr="006C504D">
        <w:rPr>
          <w:rFonts w:ascii="Georgia" w:hAnsi="Georgia" w:cs="Georgia"/>
          <w:sz w:val="24"/>
          <w:szCs w:val="24"/>
        </w:rPr>
        <w:t>н</w:t>
      </w:r>
      <w:r w:rsidRPr="006C504D">
        <w:rPr>
          <w:rFonts w:ascii="Georgia" w:hAnsi="Georgia"/>
          <w:b/>
          <w:bCs/>
          <w:i/>
          <w:iCs/>
          <w:sz w:val="24"/>
          <w:szCs w:val="24"/>
        </w:rPr>
        <w:t>е функціональний гемоглобін (утв метгемоглобін</w:t>
      </w:r>
      <w:r w:rsidRPr="006C504D">
        <w:rPr>
          <w:rFonts w:ascii="Georgia" w:hAnsi="Georgia"/>
          <w:sz w:val="24"/>
          <w:szCs w:val="24"/>
        </w:rPr>
        <w:t xml:space="preserve">, який не здатний переносити кисень - </w:t>
      </w:r>
      <w:r w:rsidRPr="006C504D">
        <w:rPr>
          <w:rFonts w:ascii="Georgia" w:hAnsi="Georgia"/>
          <w:b/>
          <w:bCs/>
          <w:i/>
          <w:iCs/>
          <w:sz w:val="24"/>
          <w:szCs w:val="24"/>
        </w:rPr>
        <w:t>патологічний стан – метгемоглобінемія</w:t>
      </w:r>
    </w:p>
    <w:p w:rsidR="00F91CF0" w:rsidRPr="006C504D" w:rsidRDefault="00326B27" w:rsidP="006C504D">
      <w:pPr>
        <w:pStyle w:val="a3"/>
        <w:numPr>
          <w:ilvl w:val="0"/>
          <w:numId w:val="23"/>
        </w:numPr>
        <w:spacing w:line="240" w:lineRule="auto"/>
        <w:rPr>
          <w:rFonts w:ascii="Georgia" w:hAnsi="Georgia"/>
          <w:b/>
          <w:color w:val="000000"/>
          <w:sz w:val="24"/>
          <w:szCs w:val="24"/>
          <w:highlight w:val="green"/>
        </w:rPr>
      </w:pPr>
      <w:r w:rsidRPr="006C504D">
        <w:rPr>
          <w:rFonts w:ascii="Georgia" w:hAnsi="Georgia"/>
          <w:b/>
          <w:color w:val="000000"/>
          <w:sz w:val="24"/>
          <w:szCs w:val="24"/>
          <w:highlight w:val="green"/>
        </w:rPr>
        <w:t>Кольоровий показник</w:t>
      </w:r>
    </w:p>
    <w:p w:rsidR="006C504D" w:rsidRPr="006C504D" w:rsidRDefault="00326B27" w:rsidP="006C504D">
      <w:pPr>
        <w:pStyle w:val="a3"/>
        <w:numPr>
          <w:ilvl w:val="0"/>
          <w:numId w:val="23"/>
        </w:numPr>
        <w:spacing w:line="240" w:lineRule="auto"/>
        <w:rPr>
          <w:rFonts w:ascii="Georgia" w:hAnsi="Georgia"/>
          <w:color w:val="000000"/>
          <w:sz w:val="24"/>
          <w:szCs w:val="24"/>
        </w:rPr>
      </w:pPr>
      <w:r w:rsidRPr="006C504D">
        <w:rPr>
          <w:rFonts w:ascii="Georgia" w:hAnsi="Georgia"/>
          <w:b/>
          <w:color w:val="FF0000"/>
          <w:sz w:val="24"/>
          <w:szCs w:val="24"/>
        </w:rPr>
        <w:t>Кольоровий показник</w:t>
      </w:r>
      <w:r w:rsidR="006C504D" w:rsidRPr="006C504D">
        <w:rPr>
          <w:rFonts w:ascii="Georgia" w:hAnsi="Georgia"/>
          <w:color w:val="FF0000"/>
          <w:sz w:val="24"/>
          <w:szCs w:val="24"/>
        </w:rPr>
        <w:t xml:space="preserve"> </w:t>
      </w:r>
      <w:r w:rsidR="006C504D" w:rsidRPr="006C504D">
        <w:rPr>
          <w:rFonts w:ascii="Georgia" w:hAnsi="Georgia"/>
          <w:spacing w:val="-2"/>
          <w:sz w:val="24"/>
          <w:szCs w:val="24"/>
        </w:rPr>
        <w:t>– відносна величина, що характеризує насичення еритроцита гемоглобіном і відображає їх процентне відношення</w:t>
      </w:r>
    </w:p>
    <w:p w:rsidR="006C504D" w:rsidRPr="006C504D" w:rsidRDefault="006C504D" w:rsidP="006C504D">
      <w:pPr>
        <w:pStyle w:val="a3"/>
        <w:numPr>
          <w:ilvl w:val="0"/>
          <w:numId w:val="23"/>
        </w:numPr>
        <w:spacing w:line="240" w:lineRule="auto"/>
        <w:rPr>
          <w:rFonts w:ascii="Georgia" w:hAnsi="Georgia"/>
          <w:color w:val="000000"/>
          <w:sz w:val="24"/>
          <w:szCs w:val="24"/>
        </w:rPr>
      </w:pPr>
      <w:r w:rsidRPr="006C504D">
        <w:rPr>
          <w:rFonts w:ascii="Georgia" w:hAnsi="Georgia"/>
          <w:b/>
          <w:color w:val="FF0000"/>
          <w:w w:val="90"/>
          <w:sz w:val="24"/>
          <w:szCs w:val="24"/>
        </w:rPr>
        <w:t>норма</w:t>
      </w:r>
      <w:r w:rsidRPr="006C504D">
        <w:rPr>
          <w:rFonts w:ascii="Georgia" w:hAnsi="Georgia"/>
          <w:b/>
          <w:color w:val="FF0000"/>
          <w:spacing w:val="-6"/>
          <w:sz w:val="24"/>
          <w:szCs w:val="24"/>
        </w:rPr>
        <w:t xml:space="preserve"> </w:t>
      </w:r>
      <w:r w:rsidRPr="006C504D">
        <w:rPr>
          <w:rFonts w:ascii="Georgia" w:hAnsi="Georgia"/>
          <w:b/>
          <w:color w:val="FF0000"/>
          <w:w w:val="90"/>
          <w:sz w:val="24"/>
          <w:szCs w:val="24"/>
        </w:rPr>
        <w:t>кольорового</w:t>
      </w:r>
      <w:r w:rsidRPr="006C504D">
        <w:rPr>
          <w:rFonts w:ascii="Georgia" w:hAnsi="Georgia"/>
          <w:b/>
          <w:color w:val="FF0000"/>
          <w:spacing w:val="-5"/>
          <w:sz w:val="24"/>
          <w:szCs w:val="24"/>
        </w:rPr>
        <w:t xml:space="preserve"> </w:t>
      </w:r>
      <w:r w:rsidRPr="006C504D">
        <w:rPr>
          <w:rFonts w:ascii="Georgia" w:hAnsi="Georgia"/>
          <w:b/>
          <w:color w:val="FF0000"/>
          <w:spacing w:val="-2"/>
          <w:w w:val="90"/>
          <w:sz w:val="24"/>
          <w:szCs w:val="24"/>
        </w:rPr>
        <w:t>показника</w:t>
      </w:r>
      <w:r w:rsidRPr="006C504D">
        <w:rPr>
          <w:rFonts w:ascii="Georgia" w:hAnsi="Georgia"/>
          <w:b/>
          <w:bCs/>
          <w:color w:val="FF0000"/>
          <w:spacing w:val="-2"/>
          <w:w w:val="90"/>
          <w:sz w:val="24"/>
          <w:szCs w:val="24"/>
        </w:rPr>
        <w:t xml:space="preserve"> </w:t>
      </w:r>
      <w:r w:rsidRPr="006C504D">
        <w:rPr>
          <w:rFonts w:ascii="Georgia" w:hAnsi="Georgia"/>
          <w:spacing w:val="-2"/>
          <w:w w:val="90"/>
          <w:sz w:val="24"/>
          <w:szCs w:val="24"/>
        </w:rPr>
        <w:t>= 0,85-1,05</w:t>
      </w:r>
    </w:p>
    <w:p w:rsidR="005248FA" w:rsidRDefault="005248FA" w:rsidP="005248FA">
      <w:pPr>
        <w:rPr>
          <w:rFonts w:ascii="NimbusRoman-Bold-Identity-H" w:hAnsi="NimbusRoman-Bold-Identity-H"/>
          <w:b/>
          <w:bCs/>
          <w:color w:val="000000"/>
          <w:sz w:val="24"/>
          <w:szCs w:val="24"/>
        </w:rPr>
      </w:pPr>
    </w:p>
    <w:p w:rsidR="006C504D" w:rsidRDefault="006C504D" w:rsidP="005248FA">
      <w:pPr>
        <w:rPr>
          <w:rFonts w:ascii="NimbusRoman-Bold-Identity-H" w:hAnsi="NimbusRoman-Bold-Identity-H"/>
          <w:b/>
          <w:bCs/>
          <w:color w:val="000000"/>
          <w:sz w:val="24"/>
          <w:szCs w:val="24"/>
        </w:rPr>
      </w:pPr>
    </w:p>
    <w:p w:rsidR="006C504D" w:rsidRDefault="006C504D" w:rsidP="005248FA">
      <w:pPr>
        <w:rPr>
          <w:rFonts w:ascii="NimbusRoman-Bold-Identity-H" w:hAnsi="NimbusRoman-Bold-Identity-H"/>
          <w:b/>
          <w:bCs/>
          <w:color w:val="000000"/>
          <w:sz w:val="24"/>
          <w:szCs w:val="24"/>
        </w:rPr>
      </w:pPr>
    </w:p>
    <w:p w:rsidR="006C504D" w:rsidRDefault="006C504D" w:rsidP="005248FA">
      <w:pPr>
        <w:rPr>
          <w:rFonts w:ascii="NimbusRoman-Bold-Identity-H" w:hAnsi="NimbusRoman-Bold-Identity-H"/>
          <w:b/>
          <w:bCs/>
          <w:color w:val="000000"/>
          <w:sz w:val="24"/>
          <w:szCs w:val="24"/>
        </w:rPr>
      </w:pPr>
    </w:p>
    <w:p w:rsidR="006C504D" w:rsidRDefault="006C504D" w:rsidP="005248FA">
      <w:pPr>
        <w:rPr>
          <w:rFonts w:ascii="NimbusRoman-Bold-Identity-H" w:hAnsi="NimbusRoman-Bold-Identity-H"/>
          <w:b/>
          <w:bCs/>
          <w:color w:val="000000"/>
          <w:sz w:val="24"/>
          <w:szCs w:val="24"/>
        </w:rPr>
      </w:pPr>
    </w:p>
    <w:p w:rsidR="006C504D" w:rsidRDefault="006C504D" w:rsidP="005248FA">
      <w:pPr>
        <w:rPr>
          <w:rFonts w:ascii="NimbusRoman-Bold-Identity-H" w:hAnsi="NimbusRoman-Bold-Identity-H"/>
          <w:b/>
          <w:bCs/>
          <w:color w:val="000000"/>
          <w:sz w:val="24"/>
          <w:szCs w:val="24"/>
        </w:rPr>
      </w:pPr>
    </w:p>
    <w:p w:rsidR="006C504D" w:rsidRDefault="006C504D" w:rsidP="005248FA">
      <w:pPr>
        <w:rPr>
          <w:rFonts w:ascii="NimbusRoman-Bold-Identity-H" w:hAnsi="NimbusRoman-Bold-Identity-H"/>
          <w:b/>
          <w:bCs/>
          <w:color w:val="000000"/>
          <w:sz w:val="24"/>
          <w:szCs w:val="24"/>
        </w:rPr>
      </w:pPr>
    </w:p>
    <w:p w:rsidR="006C504D" w:rsidRDefault="006C504D" w:rsidP="005248FA">
      <w:pPr>
        <w:rPr>
          <w:rFonts w:ascii="NimbusRoman-Bold-Identity-H" w:hAnsi="NimbusRoman-Bold-Identity-H"/>
          <w:b/>
          <w:bCs/>
          <w:color w:val="000000"/>
          <w:sz w:val="24"/>
          <w:szCs w:val="24"/>
        </w:rPr>
      </w:pPr>
    </w:p>
    <w:p w:rsidR="006C504D" w:rsidRDefault="006C504D" w:rsidP="005248FA">
      <w:pPr>
        <w:rPr>
          <w:rFonts w:ascii="NimbusRoman-Bold-Identity-H" w:hAnsi="NimbusRoman-Bold-Identity-H"/>
          <w:b/>
          <w:bCs/>
          <w:color w:val="000000"/>
          <w:sz w:val="24"/>
          <w:szCs w:val="24"/>
        </w:rPr>
      </w:pPr>
    </w:p>
    <w:p w:rsidR="006C504D" w:rsidRDefault="006C504D" w:rsidP="005248FA">
      <w:pPr>
        <w:rPr>
          <w:rFonts w:ascii="NimbusRoman-Bold-Identity-H" w:hAnsi="NimbusRoman-Bold-Identity-H"/>
          <w:b/>
          <w:bCs/>
          <w:color w:val="000000"/>
          <w:sz w:val="24"/>
          <w:szCs w:val="24"/>
        </w:rPr>
      </w:pPr>
    </w:p>
    <w:p w:rsidR="006C504D" w:rsidRDefault="006C504D" w:rsidP="005248FA">
      <w:pPr>
        <w:rPr>
          <w:rFonts w:ascii="NimbusRoman-Bold-Identity-H" w:hAnsi="NimbusRoman-Bold-Identity-H"/>
          <w:b/>
          <w:bCs/>
          <w:color w:val="000000"/>
          <w:sz w:val="24"/>
          <w:szCs w:val="24"/>
        </w:rPr>
      </w:pPr>
    </w:p>
    <w:p w:rsidR="006C504D" w:rsidRDefault="006C504D" w:rsidP="005248FA">
      <w:pPr>
        <w:rPr>
          <w:rFonts w:ascii="NimbusRoman-Bold-Identity-H" w:hAnsi="NimbusRoman-Bold-Identity-H"/>
          <w:b/>
          <w:bCs/>
          <w:color w:val="000000"/>
          <w:sz w:val="24"/>
          <w:szCs w:val="24"/>
        </w:rPr>
      </w:pPr>
    </w:p>
    <w:p w:rsidR="006C504D" w:rsidRDefault="006C504D" w:rsidP="005248FA">
      <w:pPr>
        <w:rPr>
          <w:rFonts w:ascii="NimbusRoman-Bold-Identity-H" w:hAnsi="NimbusRoman-Bold-Identity-H"/>
          <w:b/>
          <w:bCs/>
          <w:color w:val="000000"/>
          <w:sz w:val="24"/>
          <w:szCs w:val="24"/>
        </w:rPr>
      </w:pPr>
    </w:p>
    <w:p w:rsidR="006C504D" w:rsidRDefault="006C504D" w:rsidP="005248FA">
      <w:pPr>
        <w:rPr>
          <w:rFonts w:ascii="NimbusRoman-Bold-Identity-H" w:hAnsi="NimbusRoman-Bold-Identity-H"/>
          <w:b/>
          <w:bCs/>
          <w:color w:val="000000"/>
          <w:sz w:val="24"/>
          <w:szCs w:val="24"/>
        </w:rPr>
      </w:pPr>
    </w:p>
    <w:p w:rsidR="006C504D" w:rsidRDefault="006C504D" w:rsidP="005248FA">
      <w:pPr>
        <w:rPr>
          <w:rFonts w:ascii="NimbusRoman-Bold-Identity-H" w:hAnsi="NimbusRoman-Bold-Identity-H"/>
          <w:b/>
          <w:bCs/>
          <w:color w:val="000000"/>
          <w:sz w:val="24"/>
          <w:szCs w:val="24"/>
        </w:rPr>
      </w:pPr>
    </w:p>
    <w:p w:rsidR="006C504D" w:rsidRDefault="006C504D" w:rsidP="005248FA">
      <w:pPr>
        <w:rPr>
          <w:rFonts w:ascii="NimbusRoman-Bold-Identity-H" w:hAnsi="NimbusRoman-Bold-Identity-H"/>
          <w:b/>
          <w:bCs/>
          <w:color w:val="000000"/>
          <w:sz w:val="24"/>
          <w:szCs w:val="24"/>
        </w:rPr>
      </w:pPr>
    </w:p>
    <w:p w:rsidR="006C504D" w:rsidRDefault="006C504D" w:rsidP="005248FA">
      <w:pPr>
        <w:rPr>
          <w:rFonts w:ascii="NimbusRoman-Bold-Identity-H" w:hAnsi="NimbusRoman-Bold-Identity-H"/>
          <w:b/>
          <w:bCs/>
          <w:color w:val="000000"/>
          <w:sz w:val="24"/>
          <w:szCs w:val="24"/>
        </w:rPr>
      </w:pPr>
    </w:p>
    <w:p w:rsidR="00EA2A02" w:rsidRDefault="00EA2A02" w:rsidP="005248FA">
      <w:pPr>
        <w:rPr>
          <w:rFonts w:ascii="NimbusRoman-Bold-Identity-H" w:hAnsi="NimbusRoman-Bold-Identity-H"/>
          <w:b/>
          <w:bCs/>
          <w:color w:val="000000"/>
          <w:sz w:val="24"/>
          <w:szCs w:val="24"/>
        </w:rPr>
      </w:pPr>
    </w:p>
    <w:p w:rsidR="006C504D" w:rsidRDefault="006C504D" w:rsidP="005248FA">
      <w:pPr>
        <w:rPr>
          <w:rFonts w:ascii="NimbusRoman-Bold-Identity-H" w:hAnsi="NimbusRoman-Bold-Identity-H"/>
          <w:b/>
          <w:bCs/>
          <w:color w:val="000000"/>
          <w:sz w:val="24"/>
          <w:szCs w:val="24"/>
        </w:rPr>
      </w:pPr>
    </w:p>
    <w:p w:rsidR="00F91CF0" w:rsidRPr="00E10299" w:rsidRDefault="00E10299" w:rsidP="00E10299">
      <w:pPr>
        <w:pStyle w:val="2"/>
        <w:numPr>
          <w:ilvl w:val="0"/>
          <w:numId w:val="19"/>
        </w:numPr>
        <w:rPr>
          <w:b/>
          <w:color w:val="auto"/>
          <w:highlight w:val="yellow"/>
        </w:rPr>
      </w:pPr>
      <w:r w:rsidRPr="00E10299">
        <w:rPr>
          <w:rStyle w:val="20"/>
          <w:b/>
          <w:color w:val="auto"/>
          <w:highlight w:val="yellow"/>
        </w:rPr>
        <w:lastRenderedPageBreak/>
        <w:t>Лейкоцити, види, функції. Лейкоцитарна формула, її можливі зміни</w:t>
      </w:r>
      <w:r w:rsidR="00326B27" w:rsidRPr="00E10299">
        <w:rPr>
          <w:rFonts w:ascii="NimbusRoman-Bold" w:hAnsi="NimbusRoman-Bold"/>
          <w:b/>
          <w:bCs/>
          <w:color w:val="000000"/>
          <w:sz w:val="24"/>
          <w:szCs w:val="24"/>
        </w:rPr>
        <w:t>.</w:t>
      </w:r>
    </w:p>
    <w:p w:rsidR="006C504D" w:rsidRPr="00FE05B5" w:rsidRDefault="00326B27" w:rsidP="0053746B">
      <w:pPr>
        <w:pStyle w:val="a3"/>
        <w:numPr>
          <w:ilvl w:val="0"/>
          <w:numId w:val="23"/>
        </w:numPr>
        <w:spacing w:line="240" w:lineRule="auto"/>
        <w:rPr>
          <w:rFonts w:ascii="Georgia" w:hAnsi="Georgia"/>
          <w:b/>
          <w:color w:val="000000"/>
          <w:sz w:val="24"/>
          <w:szCs w:val="24"/>
          <w:highlight w:val="green"/>
        </w:rPr>
      </w:pPr>
      <w:r w:rsidRPr="00FE05B5">
        <w:rPr>
          <w:rFonts w:ascii="Georgia" w:hAnsi="Georgia"/>
          <w:b/>
          <w:color w:val="000000"/>
          <w:sz w:val="24"/>
          <w:szCs w:val="24"/>
          <w:highlight w:val="green"/>
        </w:rPr>
        <w:t>Лейкоцити</w:t>
      </w:r>
    </w:p>
    <w:p w:rsidR="006C504D" w:rsidRPr="00FE05B5" w:rsidRDefault="006C504D" w:rsidP="0053746B">
      <w:pPr>
        <w:pStyle w:val="a3"/>
        <w:numPr>
          <w:ilvl w:val="0"/>
          <w:numId w:val="23"/>
        </w:numPr>
        <w:spacing w:line="240" w:lineRule="auto"/>
        <w:rPr>
          <w:rFonts w:ascii="Georgia" w:hAnsi="Georgia"/>
          <w:b/>
          <w:color w:val="000000"/>
          <w:sz w:val="24"/>
          <w:szCs w:val="24"/>
        </w:rPr>
      </w:pPr>
      <w:r w:rsidRPr="00FE05B5">
        <w:rPr>
          <w:rFonts w:ascii="Georgia" w:hAnsi="Georgia"/>
          <w:b/>
          <w:color w:val="FF0000"/>
          <w:w w:val="90"/>
          <w:sz w:val="24"/>
          <w:szCs w:val="24"/>
        </w:rPr>
        <w:t>кількість</w:t>
      </w:r>
      <w:r w:rsidRPr="00FE05B5">
        <w:rPr>
          <w:rFonts w:ascii="Georgia" w:hAnsi="Georgia"/>
          <w:b/>
          <w:color w:val="FF0000"/>
          <w:spacing w:val="5"/>
          <w:sz w:val="24"/>
          <w:szCs w:val="24"/>
        </w:rPr>
        <w:t xml:space="preserve"> </w:t>
      </w:r>
      <w:r w:rsidRPr="00FE05B5">
        <w:rPr>
          <w:rFonts w:ascii="Georgia" w:hAnsi="Georgia"/>
          <w:b/>
          <w:color w:val="FF0000"/>
          <w:spacing w:val="-2"/>
          <w:w w:val="95"/>
          <w:sz w:val="24"/>
          <w:szCs w:val="24"/>
        </w:rPr>
        <w:t>лейкоцитів</w:t>
      </w:r>
      <w:r w:rsidRPr="00FE05B5">
        <w:rPr>
          <w:rFonts w:ascii="Georgia" w:hAnsi="Georgia"/>
          <w:b/>
          <w:bCs/>
          <w:color w:val="FF0000"/>
          <w:spacing w:val="-2"/>
          <w:w w:val="95"/>
          <w:sz w:val="24"/>
          <w:szCs w:val="24"/>
        </w:rPr>
        <w:t xml:space="preserve"> </w:t>
      </w:r>
      <w:r w:rsidRPr="00FE05B5">
        <w:rPr>
          <w:rFonts w:ascii="Georgia" w:hAnsi="Georgia"/>
          <w:spacing w:val="-2"/>
          <w:w w:val="95"/>
          <w:sz w:val="24"/>
          <w:szCs w:val="24"/>
        </w:rPr>
        <w:t xml:space="preserve">= </w:t>
      </w:r>
      <w:r w:rsidRPr="00FE05B5">
        <w:rPr>
          <w:rFonts w:ascii="Georgia" w:hAnsi="Georgia"/>
          <w:sz w:val="24"/>
          <w:szCs w:val="24"/>
        </w:rPr>
        <w:t>4.0-9,0*10</w:t>
      </w:r>
      <w:r w:rsidRPr="00FE05B5">
        <w:rPr>
          <w:rFonts w:ascii="Georgia" w:hAnsi="Georgia"/>
          <w:color w:val="0645AD"/>
          <w:sz w:val="24"/>
          <w:szCs w:val="24"/>
          <w:vertAlign w:val="superscript"/>
        </w:rPr>
        <w:t>9</w:t>
      </w:r>
      <w:r w:rsidRPr="00FE05B5">
        <w:rPr>
          <w:rFonts w:ascii="Georgia" w:hAnsi="Georgia"/>
          <w:sz w:val="24"/>
          <w:szCs w:val="24"/>
        </w:rPr>
        <w:t xml:space="preserve">/л </w:t>
      </w:r>
    </w:p>
    <w:p w:rsidR="006C504D" w:rsidRPr="00FE05B5" w:rsidRDefault="006C504D" w:rsidP="0053746B">
      <w:pPr>
        <w:pStyle w:val="a3"/>
        <w:numPr>
          <w:ilvl w:val="0"/>
          <w:numId w:val="23"/>
        </w:numPr>
        <w:spacing w:line="240" w:lineRule="auto"/>
        <w:rPr>
          <w:rFonts w:ascii="Georgia" w:hAnsi="Georgia"/>
          <w:b/>
          <w:color w:val="000000"/>
          <w:sz w:val="24"/>
          <w:szCs w:val="24"/>
        </w:rPr>
      </w:pPr>
      <w:r w:rsidRPr="00FE05B5">
        <w:rPr>
          <w:rFonts w:ascii="Georgia" w:hAnsi="Georgia"/>
          <w:b/>
          <w:bCs/>
          <w:color w:val="FF0000"/>
          <w:w w:val="85"/>
          <w:sz w:val="24"/>
          <w:szCs w:val="24"/>
        </w:rPr>
        <w:t>нейтрофіли</w:t>
      </w:r>
      <w:r w:rsidRPr="00FE05B5">
        <w:rPr>
          <w:rFonts w:ascii="Georgia" w:hAnsi="Georgia"/>
          <w:b/>
          <w:bCs/>
          <w:color w:val="FF0000"/>
          <w:spacing w:val="41"/>
          <w:sz w:val="24"/>
          <w:szCs w:val="24"/>
        </w:rPr>
        <w:t xml:space="preserve"> </w:t>
      </w:r>
      <w:r w:rsidRPr="00FE05B5">
        <w:rPr>
          <w:rFonts w:ascii="Georgia" w:hAnsi="Georgia"/>
          <w:b/>
          <w:bCs/>
          <w:color w:val="FF0000"/>
          <w:spacing w:val="-2"/>
          <w:sz w:val="24"/>
          <w:szCs w:val="24"/>
        </w:rPr>
        <w:t xml:space="preserve">функція </w:t>
      </w:r>
      <w:r w:rsidRPr="00FE05B5">
        <w:rPr>
          <w:rFonts w:ascii="Georgia" w:hAnsi="Georgia"/>
          <w:spacing w:val="-2"/>
          <w:sz w:val="24"/>
          <w:szCs w:val="24"/>
        </w:rPr>
        <w:t>- перші мігрують у вогнище запалення і</w:t>
      </w:r>
      <w:r w:rsidRPr="00FE05B5">
        <w:rPr>
          <w:rFonts w:ascii="Georgia" w:hAnsi="Georgia"/>
          <w:b/>
          <w:bCs/>
          <w:i/>
          <w:iCs/>
          <w:spacing w:val="-2"/>
          <w:sz w:val="24"/>
          <w:szCs w:val="24"/>
        </w:rPr>
        <w:t xml:space="preserve"> здійсн фагоцитоз</w:t>
      </w:r>
      <w:r w:rsidRPr="00FE05B5">
        <w:rPr>
          <w:rFonts w:ascii="Georgia" w:hAnsi="Georgia"/>
          <w:spacing w:val="-2"/>
          <w:sz w:val="24"/>
          <w:szCs w:val="24"/>
        </w:rPr>
        <w:t xml:space="preserve">, якщо вони не здатні поглинути мікроорганізм - </w:t>
      </w:r>
      <w:r w:rsidRPr="00FE05B5">
        <w:rPr>
          <w:rFonts w:ascii="Georgia" w:hAnsi="Georgia"/>
          <w:b/>
          <w:bCs/>
          <w:i/>
          <w:iCs/>
          <w:spacing w:val="-2"/>
          <w:sz w:val="24"/>
          <w:szCs w:val="24"/>
        </w:rPr>
        <w:t xml:space="preserve">відбув їх дегрануляція </w:t>
      </w:r>
      <w:r w:rsidRPr="00FE05B5">
        <w:rPr>
          <w:rFonts w:ascii="Georgia" w:hAnsi="Georgia"/>
          <w:spacing w:val="-2"/>
          <w:sz w:val="24"/>
          <w:szCs w:val="24"/>
        </w:rPr>
        <w:t>(призводить до їх загибелі і утв гною)</w:t>
      </w:r>
    </w:p>
    <w:p w:rsidR="006C504D" w:rsidRPr="00FE05B5" w:rsidRDefault="006C504D" w:rsidP="0053746B">
      <w:pPr>
        <w:pStyle w:val="a3"/>
        <w:numPr>
          <w:ilvl w:val="0"/>
          <w:numId w:val="23"/>
        </w:numPr>
        <w:spacing w:line="240" w:lineRule="auto"/>
        <w:rPr>
          <w:rFonts w:ascii="Georgia" w:hAnsi="Georgia"/>
          <w:b/>
          <w:color w:val="000000"/>
          <w:sz w:val="24"/>
          <w:szCs w:val="24"/>
        </w:rPr>
      </w:pPr>
      <w:r w:rsidRPr="00FE05B5">
        <w:rPr>
          <w:rFonts w:ascii="Georgia" w:hAnsi="Georgia"/>
          <w:b/>
          <w:color w:val="FF0000"/>
          <w:w w:val="85"/>
          <w:sz w:val="24"/>
          <w:szCs w:val="24"/>
        </w:rPr>
        <w:t>базофіли</w:t>
      </w:r>
      <w:r w:rsidRPr="00FE05B5">
        <w:rPr>
          <w:rFonts w:ascii="Georgia" w:hAnsi="Georgia"/>
          <w:b/>
          <w:color w:val="FF0000"/>
          <w:spacing w:val="32"/>
          <w:sz w:val="24"/>
          <w:szCs w:val="24"/>
        </w:rPr>
        <w:t xml:space="preserve"> </w:t>
      </w:r>
      <w:r w:rsidRPr="00FE05B5">
        <w:rPr>
          <w:rFonts w:ascii="Georgia" w:hAnsi="Georgia"/>
          <w:b/>
          <w:color w:val="FF0000"/>
          <w:spacing w:val="-2"/>
          <w:sz w:val="24"/>
          <w:szCs w:val="24"/>
        </w:rPr>
        <w:t>кількість</w:t>
      </w:r>
      <w:r w:rsidRPr="00FE05B5">
        <w:rPr>
          <w:rFonts w:ascii="Georgia" w:hAnsi="Georgia"/>
          <w:b/>
          <w:bCs/>
          <w:color w:val="FF0000"/>
          <w:spacing w:val="-2"/>
          <w:sz w:val="24"/>
          <w:szCs w:val="24"/>
        </w:rPr>
        <w:t xml:space="preserve"> </w:t>
      </w:r>
      <w:r w:rsidRPr="00FE05B5">
        <w:rPr>
          <w:rFonts w:ascii="Georgia" w:hAnsi="Georgia"/>
          <w:spacing w:val="-2"/>
          <w:sz w:val="24"/>
          <w:szCs w:val="24"/>
        </w:rPr>
        <w:t>= 0-1</w:t>
      </w:r>
    </w:p>
    <w:p w:rsidR="00F91CF0" w:rsidRPr="00FE05B5" w:rsidRDefault="00326B27" w:rsidP="0053746B">
      <w:pPr>
        <w:pStyle w:val="a3"/>
        <w:numPr>
          <w:ilvl w:val="0"/>
          <w:numId w:val="23"/>
        </w:numPr>
        <w:spacing w:line="240" w:lineRule="auto"/>
        <w:rPr>
          <w:rFonts w:ascii="Georgia" w:hAnsi="Georgia"/>
          <w:b/>
          <w:color w:val="000000"/>
          <w:sz w:val="24"/>
          <w:szCs w:val="24"/>
          <w:highlight w:val="green"/>
        </w:rPr>
      </w:pPr>
      <w:r w:rsidRPr="00FE05B5">
        <w:rPr>
          <w:rFonts w:ascii="Georgia" w:hAnsi="Georgia"/>
          <w:b/>
          <w:color w:val="000000"/>
          <w:sz w:val="24"/>
          <w:szCs w:val="24"/>
          <w:highlight w:val="green"/>
        </w:rPr>
        <w:t>Основні стимулятори збільшення продукції лейкоцітів</w:t>
      </w:r>
    </w:p>
    <w:p w:rsidR="006C504D" w:rsidRPr="00FE05B5" w:rsidRDefault="006C504D" w:rsidP="0053746B">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FE05B5">
        <w:rPr>
          <w:rFonts w:ascii="Georgia" w:hAnsi="Georgia"/>
          <w:b/>
          <w:bCs/>
          <w:i/>
          <w:iCs/>
          <w:spacing w:val="-10"/>
          <w:w w:val="115"/>
          <w:sz w:val="24"/>
          <w:szCs w:val="24"/>
        </w:rPr>
        <w:t>1 - колонієстимулючі фактори</w:t>
      </w:r>
      <w:r w:rsidRPr="00FE05B5">
        <w:rPr>
          <w:rFonts w:ascii="Georgia" w:hAnsi="Georgia"/>
          <w:spacing w:val="-10"/>
          <w:w w:val="115"/>
          <w:sz w:val="24"/>
          <w:szCs w:val="24"/>
        </w:rPr>
        <w:t xml:space="preserve"> (КСФ) (с</w:t>
      </w:r>
      <w:r w:rsidRPr="00FE05B5">
        <w:rPr>
          <w:rFonts w:ascii="Georgia" w:hAnsi="Georgia"/>
          <w:sz w:val="24"/>
          <w:szCs w:val="24"/>
        </w:rPr>
        <w:t>тимулюють утв нейтрофілів, еозинофілів, базофілів, моноцитів</w:t>
      </w:r>
      <w:r w:rsidRPr="00FE05B5">
        <w:rPr>
          <w:rFonts w:ascii="Georgia" w:hAnsi="Georgia"/>
          <w:spacing w:val="-10"/>
          <w:w w:val="115"/>
          <w:sz w:val="24"/>
          <w:szCs w:val="24"/>
        </w:rPr>
        <w:t>)</w:t>
      </w:r>
    </w:p>
    <w:p w:rsidR="006C504D" w:rsidRPr="00FE05B5" w:rsidRDefault="006C504D" w:rsidP="0053746B">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FE05B5">
        <w:rPr>
          <w:rFonts w:ascii="Georgia" w:hAnsi="Georgia"/>
          <w:b/>
          <w:bCs/>
          <w:i/>
          <w:iCs/>
          <w:spacing w:val="-10"/>
          <w:sz w:val="24"/>
          <w:szCs w:val="24"/>
        </w:rPr>
        <w:t xml:space="preserve">2 - інтерлейкін - 1 </w:t>
      </w:r>
      <w:r w:rsidRPr="00FE05B5">
        <w:rPr>
          <w:rFonts w:ascii="Georgia" w:hAnsi="Georgia"/>
          <w:spacing w:val="-10"/>
          <w:sz w:val="24"/>
          <w:szCs w:val="24"/>
        </w:rPr>
        <w:t>(ІЛ-1)</w:t>
      </w:r>
    </w:p>
    <w:p w:rsidR="006C504D" w:rsidRPr="00FE05B5" w:rsidRDefault="006C504D" w:rsidP="0053746B">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FE05B5">
        <w:rPr>
          <w:rFonts w:ascii="Georgia" w:hAnsi="Georgia"/>
          <w:b/>
          <w:bCs/>
          <w:i/>
          <w:iCs/>
          <w:spacing w:val="-10"/>
          <w:sz w:val="24"/>
          <w:szCs w:val="24"/>
        </w:rPr>
        <w:t>3 - фактор некрозу пухлин</w:t>
      </w:r>
      <w:r w:rsidRPr="00FE05B5">
        <w:rPr>
          <w:rFonts w:ascii="Georgia" w:hAnsi="Georgia"/>
          <w:spacing w:val="-10"/>
          <w:sz w:val="24"/>
          <w:szCs w:val="24"/>
        </w:rPr>
        <w:t xml:space="preserve"> (ФНП)</w:t>
      </w:r>
    </w:p>
    <w:p w:rsidR="006C504D" w:rsidRPr="00FE05B5" w:rsidRDefault="00326B27" w:rsidP="0053746B">
      <w:pPr>
        <w:pStyle w:val="a3"/>
        <w:numPr>
          <w:ilvl w:val="0"/>
          <w:numId w:val="23"/>
        </w:numPr>
        <w:spacing w:line="240" w:lineRule="auto"/>
        <w:rPr>
          <w:rFonts w:ascii="Georgia" w:hAnsi="Georgia"/>
          <w:color w:val="000000"/>
          <w:sz w:val="24"/>
          <w:szCs w:val="24"/>
        </w:rPr>
      </w:pPr>
      <w:r w:rsidRPr="00FE05B5">
        <w:rPr>
          <w:rFonts w:ascii="Georgia" w:hAnsi="Georgia"/>
          <w:b/>
          <w:color w:val="FF0000"/>
          <w:sz w:val="24"/>
          <w:szCs w:val="24"/>
        </w:rPr>
        <w:t>хто з лейкоцитів відноситися до першої лінії оборони</w:t>
      </w:r>
      <w:r w:rsidR="006C504D" w:rsidRPr="00FE05B5">
        <w:rPr>
          <w:rFonts w:ascii="Georgia" w:hAnsi="Georgia"/>
          <w:color w:val="FF0000"/>
          <w:sz w:val="24"/>
          <w:szCs w:val="24"/>
        </w:rPr>
        <w:t xml:space="preserve"> </w:t>
      </w:r>
      <w:r w:rsidR="006C504D" w:rsidRPr="00FE05B5">
        <w:rPr>
          <w:rFonts w:ascii="Georgia" w:hAnsi="Georgia"/>
          <w:color w:val="000000"/>
          <w:sz w:val="24"/>
          <w:szCs w:val="24"/>
        </w:rPr>
        <w:t xml:space="preserve">- </w:t>
      </w:r>
      <w:r w:rsidR="006C504D" w:rsidRPr="00FE05B5">
        <w:rPr>
          <w:rFonts w:ascii="Georgia" w:hAnsi="Georgia"/>
          <w:b/>
          <w:bCs/>
          <w:i/>
          <w:iCs/>
          <w:spacing w:val="-2"/>
          <w:w w:val="90"/>
          <w:sz w:val="24"/>
          <w:szCs w:val="24"/>
        </w:rPr>
        <w:t>фагоцити</w:t>
      </w:r>
      <w:r w:rsidR="006C504D" w:rsidRPr="00FE05B5">
        <w:rPr>
          <w:rFonts w:ascii="Georgia" w:hAnsi="Georgia"/>
          <w:spacing w:val="-2"/>
          <w:w w:val="90"/>
          <w:sz w:val="24"/>
          <w:szCs w:val="24"/>
        </w:rPr>
        <w:t xml:space="preserve"> (н</w:t>
      </w:r>
      <w:r w:rsidR="006C504D" w:rsidRPr="00FE05B5">
        <w:rPr>
          <w:rFonts w:ascii="Georgia" w:hAnsi="Georgia"/>
          <w:i/>
          <w:iCs/>
          <w:spacing w:val="-2"/>
          <w:w w:val="90"/>
          <w:sz w:val="24"/>
          <w:szCs w:val="24"/>
        </w:rPr>
        <w:t>ейтрофіли, макрофаги/моноцити</w:t>
      </w:r>
      <w:r w:rsidR="006C504D" w:rsidRPr="00FE05B5">
        <w:rPr>
          <w:rFonts w:ascii="Georgia" w:hAnsi="Georgia"/>
          <w:spacing w:val="-2"/>
          <w:w w:val="90"/>
          <w:sz w:val="24"/>
          <w:szCs w:val="24"/>
        </w:rPr>
        <w:t xml:space="preserve"> (фагоцитують вел частинки), </w:t>
      </w:r>
      <w:r w:rsidR="006C504D" w:rsidRPr="00FE05B5">
        <w:rPr>
          <w:rFonts w:ascii="Georgia" w:hAnsi="Georgia"/>
          <w:i/>
          <w:iCs/>
          <w:spacing w:val="-2"/>
          <w:w w:val="90"/>
          <w:sz w:val="24"/>
          <w:szCs w:val="24"/>
        </w:rPr>
        <w:t xml:space="preserve">NK-клітини </w:t>
      </w:r>
      <w:r w:rsidR="006C504D" w:rsidRPr="00FE05B5">
        <w:rPr>
          <w:rFonts w:ascii="Georgia" w:hAnsi="Georgia"/>
          <w:spacing w:val="-2"/>
          <w:w w:val="90"/>
          <w:sz w:val="24"/>
          <w:szCs w:val="24"/>
        </w:rPr>
        <w:t xml:space="preserve">(знищують вірус-інфіковані та пухлинні клітини), </w:t>
      </w:r>
      <w:r w:rsidR="006C504D" w:rsidRPr="00FE05B5">
        <w:rPr>
          <w:rFonts w:ascii="Georgia" w:hAnsi="Georgia"/>
          <w:i/>
          <w:iCs/>
          <w:spacing w:val="-2"/>
          <w:w w:val="90"/>
          <w:sz w:val="24"/>
          <w:szCs w:val="24"/>
        </w:rPr>
        <w:t>базофіли та тучні клітини, еозинофіли</w:t>
      </w:r>
      <w:r w:rsidR="006C504D" w:rsidRPr="00FE05B5">
        <w:rPr>
          <w:rFonts w:ascii="Georgia" w:hAnsi="Georgia"/>
          <w:spacing w:val="-2"/>
          <w:w w:val="90"/>
          <w:sz w:val="24"/>
          <w:szCs w:val="24"/>
        </w:rPr>
        <w:t>)</w:t>
      </w:r>
    </w:p>
    <w:p w:rsidR="006C504D" w:rsidRPr="00FE05B5" w:rsidRDefault="00326B27" w:rsidP="0053746B">
      <w:pPr>
        <w:pStyle w:val="a3"/>
        <w:numPr>
          <w:ilvl w:val="0"/>
          <w:numId w:val="23"/>
        </w:numPr>
        <w:spacing w:line="240" w:lineRule="auto"/>
        <w:rPr>
          <w:rFonts w:ascii="Georgia" w:hAnsi="Georgia"/>
          <w:color w:val="000000"/>
          <w:sz w:val="24"/>
          <w:szCs w:val="24"/>
        </w:rPr>
      </w:pPr>
      <w:r w:rsidRPr="00FE05B5">
        <w:rPr>
          <w:rFonts w:ascii="Georgia" w:hAnsi="Georgia"/>
          <w:b/>
          <w:color w:val="FF0000"/>
          <w:sz w:val="24"/>
          <w:szCs w:val="24"/>
        </w:rPr>
        <w:t>хто з лейкоцитів відноситися до другої лінії оборони</w:t>
      </w:r>
      <w:r w:rsidR="006C504D" w:rsidRPr="00FE05B5">
        <w:rPr>
          <w:rFonts w:ascii="Georgia" w:hAnsi="Georgia"/>
          <w:color w:val="FF0000"/>
          <w:sz w:val="24"/>
          <w:szCs w:val="24"/>
        </w:rPr>
        <w:t xml:space="preserve"> </w:t>
      </w:r>
      <w:r w:rsidR="006C504D" w:rsidRPr="00FE05B5">
        <w:rPr>
          <w:rFonts w:ascii="Georgia" w:hAnsi="Georgia"/>
          <w:color w:val="000000"/>
          <w:sz w:val="24"/>
          <w:szCs w:val="24"/>
        </w:rPr>
        <w:t xml:space="preserve">- </w:t>
      </w:r>
      <w:r w:rsidR="006C504D" w:rsidRPr="00FE05B5">
        <w:rPr>
          <w:rFonts w:ascii="Georgia" w:hAnsi="Georgia"/>
          <w:b/>
          <w:bCs/>
          <w:i/>
          <w:iCs/>
          <w:spacing w:val="-2"/>
          <w:w w:val="90"/>
          <w:sz w:val="24"/>
          <w:szCs w:val="24"/>
        </w:rPr>
        <w:t>лімфоцити (Т- і В- клітини)</w:t>
      </w:r>
      <w:r w:rsidR="006C504D" w:rsidRPr="00FE05B5">
        <w:rPr>
          <w:rFonts w:ascii="Georgia" w:hAnsi="Georgia"/>
          <w:spacing w:val="-2"/>
          <w:w w:val="90"/>
          <w:sz w:val="24"/>
          <w:szCs w:val="24"/>
        </w:rPr>
        <w:t xml:space="preserve"> - </w:t>
      </w:r>
      <w:r w:rsidR="006C504D" w:rsidRPr="00FE05B5">
        <w:rPr>
          <w:rFonts w:ascii="Georgia" w:hAnsi="Georgia"/>
          <w:sz w:val="24"/>
          <w:szCs w:val="24"/>
        </w:rPr>
        <w:t>T-хелпери (CD4</w:t>
      </w:r>
      <w:r w:rsidR="006C504D" w:rsidRPr="00FE05B5">
        <w:rPr>
          <w:rFonts w:ascii="Times New Roman" w:hAnsi="Times New Roman" w:cs="Times New Roman"/>
          <w:sz w:val="24"/>
          <w:szCs w:val="24"/>
        </w:rPr>
        <w:t>⁺</w:t>
      </w:r>
      <w:r w:rsidR="006C504D" w:rsidRPr="00FE05B5">
        <w:rPr>
          <w:rFonts w:ascii="Georgia" w:hAnsi="Georgia"/>
          <w:sz w:val="24"/>
          <w:szCs w:val="24"/>
        </w:rPr>
        <w:t>), T-</w:t>
      </w:r>
      <w:r w:rsidR="006C504D" w:rsidRPr="00FE05B5">
        <w:rPr>
          <w:rFonts w:ascii="Georgia" w:hAnsi="Georgia" w:cs="Georgia"/>
          <w:sz w:val="24"/>
          <w:szCs w:val="24"/>
        </w:rPr>
        <w:t>цитотоксичні</w:t>
      </w:r>
      <w:r w:rsidR="006C504D" w:rsidRPr="00FE05B5">
        <w:rPr>
          <w:rFonts w:ascii="Georgia" w:hAnsi="Georgia"/>
          <w:sz w:val="24"/>
          <w:szCs w:val="24"/>
        </w:rPr>
        <w:t xml:space="preserve"> (CD8</w:t>
      </w:r>
      <w:r w:rsidR="006C504D" w:rsidRPr="00FE05B5">
        <w:rPr>
          <w:rFonts w:ascii="Times New Roman" w:hAnsi="Times New Roman" w:cs="Times New Roman"/>
          <w:sz w:val="24"/>
          <w:szCs w:val="24"/>
        </w:rPr>
        <w:t>⁺</w:t>
      </w:r>
      <w:r w:rsidR="006C504D" w:rsidRPr="00FE05B5">
        <w:rPr>
          <w:rFonts w:ascii="Georgia" w:hAnsi="Georgia"/>
          <w:sz w:val="24"/>
          <w:szCs w:val="24"/>
        </w:rPr>
        <w:t>), B-</w:t>
      </w:r>
      <w:r w:rsidR="006C504D" w:rsidRPr="00FE05B5">
        <w:rPr>
          <w:rFonts w:ascii="Georgia" w:hAnsi="Georgia" w:cs="Georgia"/>
          <w:sz w:val="24"/>
          <w:szCs w:val="24"/>
        </w:rPr>
        <w:t>лімфоцити</w:t>
      </w:r>
      <w:r w:rsidR="006C504D" w:rsidRPr="00FE05B5">
        <w:rPr>
          <w:rFonts w:ascii="Georgia" w:hAnsi="Georgia"/>
          <w:sz w:val="24"/>
          <w:szCs w:val="24"/>
        </w:rPr>
        <w:t xml:space="preserve"> (</w:t>
      </w:r>
      <w:r w:rsidR="006C504D" w:rsidRPr="00FE05B5">
        <w:rPr>
          <w:rFonts w:ascii="Georgia" w:hAnsi="Georgia" w:cs="Georgia"/>
          <w:sz w:val="24"/>
          <w:szCs w:val="24"/>
        </w:rPr>
        <w:t>продукують</w:t>
      </w:r>
      <w:r w:rsidR="006C504D" w:rsidRPr="00FE05B5">
        <w:rPr>
          <w:rFonts w:ascii="Georgia" w:hAnsi="Georgia"/>
          <w:sz w:val="24"/>
          <w:szCs w:val="24"/>
        </w:rPr>
        <w:t xml:space="preserve"> </w:t>
      </w:r>
      <w:r w:rsidR="006C504D" w:rsidRPr="00FE05B5">
        <w:rPr>
          <w:rFonts w:ascii="Georgia" w:hAnsi="Georgia" w:cs="Georgia"/>
          <w:sz w:val="24"/>
          <w:szCs w:val="24"/>
        </w:rPr>
        <w:t>антитіла</w:t>
      </w:r>
      <w:r w:rsidR="006C504D" w:rsidRPr="00FE05B5">
        <w:rPr>
          <w:rFonts w:ascii="Georgia" w:hAnsi="Georgia"/>
          <w:sz w:val="24"/>
          <w:szCs w:val="24"/>
        </w:rPr>
        <w:t xml:space="preserve">) </w:t>
      </w:r>
    </w:p>
    <w:p w:rsidR="00F91CF0" w:rsidRPr="00FE05B5" w:rsidRDefault="006C504D" w:rsidP="0053746B">
      <w:pPr>
        <w:pStyle w:val="a3"/>
        <w:numPr>
          <w:ilvl w:val="0"/>
          <w:numId w:val="23"/>
        </w:numPr>
        <w:spacing w:line="240" w:lineRule="auto"/>
        <w:rPr>
          <w:rFonts w:ascii="Georgia" w:hAnsi="Georgia"/>
          <w:color w:val="000000"/>
          <w:sz w:val="24"/>
          <w:szCs w:val="24"/>
        </w:rPr>
      </w:pPr>
      <w:r w:rsidRPr="00FE05B5">
        <w:rPr>
          <w:rFonts w:ascii="Georgia" w:hAnsi="Georgia"/>
          <w:b/>
          <w:color w:val="FF0000"/>
          <w:sz w:val="24"/>
          <w:szCs w:val="24"/>
        </w:rPr>
        <w:t>п</w:t>
      </w:r>
      <w:r w:rsidR="00326B27" w:rsidRPr="00FE05B5">
        <w:rPr>
          <w:rFonts w:ascii="Georgia" w:hAnsi="Georgia"/>
          <w:b/>
          <w:color w:val="FF0000"/>
          <w:sz w:val="24"/>
          <w:szCs w:val="24"/>
        </w:rPr>
        <w:t>ри яких</w:t>
      </w:r>
      <w:r w:rsidR="0053746B" w:rsidRPr="00FE05B5">
        <w:rPr>
          <w:rFonts w:ascii="Georgia" w:hAnsi="Georgia"/>
          <w:b/>
          <w:color w:val="FF0000"/>
          <w:sz w:val="24"/>
          <w:szCs w:val="24"/>
        </w:rPr>
        <w:t xml:space="preserve"> станах збільшується кількість е</w:t>
      </w:r>
      <w:r w:rsidR="00326B27" w:rsidRPr="00FE05B5">
        <w:rPr>
          <w:rFonts w:ascii="Georgia" w:hAnsi="Georgia"/>
          <w:b/>
          <w:color w:val="FF0000"/>
          <w:sz w:val="24"/>
          <w:szCs w:val="24"/>
        </w:rPr>
        <w:t>озінофілов</w:t>
      </w:r>
      <w:r w:rsidR="0053746B" w:rsidRPr="00FE05B5">
        <w:rPr>
          <w:rFonts w:ascii="Georgia" w:hAnsi="Georgia"/>
          <w:color w:val="FF0000"/>
          <w:sz w:val="24"/>
          <w:szCs w:val="24"/>
        </w:rPr>
        <w:t xml:space="preserve"> </w:t>
      </w:r>
      <w:r w:rsidR="0053746B" w:rsidRPr="00FE05B5">
        <w:rPr>
          <w:rFonts w:ascii="Georgia" w:hAnsi="Georgia"/>
          <w:sz w:val="24"/>
          <w:szCs w:val="24"/>
        </w:rPr>
        <w:t>– еозинофілія (пов’яазане з алергічними реакціями або інвазією гельмінтів</w:t>
      </w:r>
    </w:p>
    <w:p w:rsidR="00F91CF0" w:rsidRPr="00FE05B5" w:rsidRDefault="00326B27" w:rsidP="0053746B">
      <w:pPr>
        <w:pStyle w:val="a3"/>
        <w:numPr>
          <w:ilvl w:val="0"/>
          <w:numId w:val="23"/>
        </w:numPr>
        <w:spacing w:line="240" w:lineRule="auto"/>
        <w:rPr>
          <w:rFonts w:ascii="Georgia" w:hAnsi="Georgia"/>
          <w:color w:val="000000"/>
          <w:sz w:val="24"/>
          <w:szCs w:val="24"/>
        </w:rPr>
      </w:pPr>
      <w:r w:rsidRPr="00FE05B5">
        <w:rPr>
          <w:rFonts w:ascii="Georgia" w:hAnsi="Georgia"/>
          <w:b/>
          <w:color w:val="FF0000"/>
          <w:sz w:val="24"/>
          <w:szCs w:val="24"/>
        </w:rPr>
        <w:t>хто з лімфоцитів сприяє лизису клітин мішеней</w:t>
      </w:r>
      <w:r w:rsidR="0053746B" w:rsidRPr="00FE05B5">
        <w:rPr>
          <w:rFonts w:ascii="Georgia" w:hAnsi="Georgia"/>
          <w:color w:val="FF0000"/>
          <w:sz w:val="24"/>
          <w:szCs w:val="24"/>
        </w:rPr>
        <w:t xml:space="preserve"> </w:t>
      </w:r>
      <w:r w:rsidR="0053746B" w:rsidRPr="00FE05B5">
        <w:rPr>
          <w:rFonts w:ascii="Georgia" w:hAnsi="Georgia"/>
          <w:color w:val="000000"/>
          <w:sz w:val="24"/>
          <w:szCs w:val="24"/>
        </w:rPr>
        <w:t xml:space="preserve">– </w:t>
      </w:r>
      <w:r w:rsidR="0053746B" w:rsidRPr="00FE05B5">
        <w:rPr>
          <w:rFonts w:ascii="Georgia" w:hAnsi="Georgia"/>
          <w:b/>
          <w:bCs/>
          <w:i/>
          <w:iCs/>
          <w:color w:val="000000" w:themeColor="text1"/>
          <w:sz w:val="24"/>
          <w:szCs w:val="24"/>
        </w:rPr>
        <w:t xml:space="preserve">Т-кілери (вбивці, цитотоксичні Т-лімфоцити) та </w:t>
      </w:r>
      <w:r w:rsidR="0053746B" w:rsidRPr="00FE05B5">
        <w:rPr>
          <w:rFonts w:ascii="Georgia" w:hAnsi="Georgia"/>
          <w:b/>
          <w:bCs/>
          <w:i/>
          <w:iCs/>
          <w:sz w:val="24"/>
          <w:szCs w:val="24"/>
        </w:rPr>
        <w:t>NK-клітини (natural killer)</w:t>
      </w:r>
      <w:r w:rsidR="0053746B" w:rsidRPr="00FE05B5">
        <w:rPr>
          <w:rFonts w:ascii="Georgia" w:hAnsi="Georgia"/>
          <w:i/>
          <w:iCs/>
          <w:sz w:val="24"/>
          <w:szCs w:val="24"/>
        </w:rPr>
        <w:t xml:space="preserve"> </w:t>
      </w:r>
      <w:r w:rsidR="0053746B" w:rsidRPr="00FE05B5">
        <w:rPr>
          <w:rFonts w:ascii="Georgia" w:hAnsi="Georgia"/>
          <w:sz w:val="24"/>
          <w:szCs w:val="24"/>
        </w:rPr>
        <w:t>— діють незалежно від MHC, швидко вбивають "аномальні" клітини</w:t>
      </w:r>
    </w:p>
    <w:p w:rsidR="005248FA" w:rsidRDefault="005248FA" w:rsidP="005248FA">
      <w:pPr>
        <w:rPr>
          <w:rFonts w:ascii="NimbusRoman-Bold-Identity-H" w:hAnsi="NimbusRoman-Bold-Identity-H"/>
          <w:b/>
          <w:bCs/>
          <w:color w:val="000000"/>
          <w:sz w:val="24"/>
          <w:szCs w:val="24"/>
        </w:rPr>
      </w:pPr>
    </w:p>
    <w:p w:rsidR="00430DBF" w:rsidRDefault="00430DBF" w:rsidP="005248FA">
      <w:pPr>
        <w:rPr>
          <w:rFonts w:ascii="NimbusRoman-Bold-Identity-H" w:hAnsi="NimbusRoman-Bold-Identity-H"/>
          <w:b/>
          <w:bCs/>
          <w:color w:val="000000"/>
          <w:sz w:val="24"/>
          <w:szCs w:val="24"/>
        </w:rPr>
      </w:pPr>
    </w:p>
    <w:p w:rsidR="00430DBF" w:rsidRDefault="00430DBF" w:rsidP="005248FA">
      <w:pPr>
        <w:rPr>
          <w:rFonts w:ascii="NimbusRoman-Bold-Identity-H" w:hAnsi="NimbusRoman-Bold-Identity-H"/>
          <w:b/>
          <w:bCs/>
          <w:color w:val="000000"/>
          <w:sz w:val="24"/>
          <w:szCs w:val="24"/>
        </w:rPr>
      </w:pPr>
    </w:p>
    <w:p w:rsidR="00430DBF" w:rsidRDefault="00430DBF" w:rsidP="005248FA">
      <w:pPr>
        <w:rPr>
          <w:rFonts w:ascii="NimbusRoman-Bold-Identity-H" w:hAnsi="NimbusRoman-Bold-Identity-H"/>
          <w:b/>
          <w:bCs/>
          <w:color w:val="000000"/>
          <w:sz w:val="24"/>
          <w:szCs w:val="24"/>
        </w:rPr>
      </w:pPr>
    </w:p>
    <w:p w:rsidR="00430DBF" w:rsidRDefault="00430DBF" w:rsidP="005248FA">
      <w:pPr>
        <w:rPr>
          <w:rFonts w:ascii="NimbusRoman-Bold-Identity-H" w:hAnsi="NimbusRoman-Bold-Identity-H"/>
          <w:b/>
          <w:bCs/>
          <w:color w:val="000000"/>
          <w:sz w:val="24"/>
          <w:szCs w:val="24"/>
        </w:rPr>
      </w:pPr>
    </w:p>
    <w:p w:rsidR="00430DBF" w:rsidRDefault="00430DBF" w:rsidP="005248FA">
      <w:pPr>
        <w:rPr>
          <w:rFonts w:ascii="NimbusRoman-Bold-Identity-H" w:hAnsi="NimbusRoman-Bold-Identity-H"/>
          <w:b/>
          <w:bCs/>
          <w:color w:val="000000"/>
          <w:sz w:val="24"/>
          <w:szCs w:val="24"/>
        </w:rPr>
      </w:pPr>
    </w:p>
    <w:p w:rsidR="00430DBF" w:rsidRDefault="00430DBF" w:rsidP="005248FA">
      <w:pPr>
        <w:rPr>
          <w:rFonts w:ascii="NimbusRoman-Bold-Identity-H" w:hAnsi="NimbusRoman-Bold-Identity-H"/>
          <w:b/>
          <w:bCs/>
          <w:color w:val="000000"/>
          <w:sz w:val="24"/>
          <w:szCs w:val="24"/>
        </w:rPr>
      </w:pPr>
    </w:p>
    <w:p w:rsidR="00430DBF" w:rsidRDefault="00430DBF" w:rsidP="005248FA">
      <w:pPr>
        <w:rPr>
          <w:rFonts w:ascii="NimbusRoman-Bold-Identity-H" w:hAnsi="NimbusRoman-Bold-Identity-H"/>
          <w:b/>
          <w:bCs/>
          <w:color w:val="000000"/>
          <w:sz w:val="24"/>
          <w:szCs w:val="24"/>
        </w:rPr>
      </w:pPr>
    </w:p>
    <w:p w:rsidR="00430DBF" w:rsidRDefault="00430DBF" w:rsidP="005248FA">
      <w:pPr>
        <w:rPr>
          <w:rFonts w:ascii="NimbusRoman-Bold-Identity-H" w:hAnsi="NimbusRoman-Bold-Identity-H"/>
          <w:b/>
          <w:bCs/>
          <w:color w:val="000000"/>
          <w:sz w:val="24"/>
          <w:szCs w:val="24"/>
        </w:rPr>
      </w:pPr>
    </w:p>
    <w:p w:rsidR="00430DBF" w:rsidRDefault="00430DBF" w:rsidP="005248FA">
      <w:pPr>
        <w:rPr>
          <w:rFonts w:ascii="NimbusRoman-Bold-Identity-H" w:hAnsi="NimbusRoman-Bold-Identity-H"/>
          <w:b/>
          <w:bCs/>
          <w:color w:val="000000"/>
          <w:sz w:val="24"/>
          <w:szCs w:val="24"/>
        </w:rPr>
      </w:pPr>
    </w:p>
    <w:p w:rsidR="00430DBF" w:rsidRDefault="00430DBF" w:rsidP="005248FA">
      <w:pPr>
        <w:rPr>
          <w:rFonts w:ascii="NimbusRoman-Bold-Identity-H" w:hAnsi="NimbusRoman-Bold-Identity-H"/>
          <w:b/>
          <w:bCs/>
          <w:color w:val="000000"/>
          <w:sz w:val="24"/>
          <w:szCs w:val="24"/>
        </w:rPr>
      </w:pPr>
    </w:p>
    <w:p w:rsidR="00430DBF" w:rsidRDefault="00430DBF" w:rsidP="005248FA">
      <w:pPr>
        <w:rPr>
          <w:rFonts w:ascii="NimbusRoman-Bold-Identity-H" w:hAnsi="NimbusRoman-Bold-Identity-H"/>
          <w:b/>
          <w:bCs/>
          <w:color w:val="000000"/>
          <w:sz w:val="24"/>
          <w:szCs w:val="24"/>
        </w:rPr>
      </w:pPr>
    </w:p>
    <w:p w:rsidR="00430DBF" w:rsidRDefault="00430DBF" w:rsidP="005248FA">
      <w:pPr>
        <w:rPr>
          <w:rFonts w:ascii="NimbusRoman-Bold-Identity-H" w:hAnsi="NimbusRoman-Bold-Identity-H"/>
          <w:b/>
          <w:bCs/>
          <w:color w:val="000000"/>
          <w:sz w:val="24"/>
          <w:szCs w:val="24"/>
        </w:rPr>
      </w:pPr>
    </w:p>
    <w:p w:rsidR="00430DBF" w:rsidRDefault="00430DBF" w:rsidP="005248FA">
      <w:pPr>
        <w:rPr>
          <w:rFonts w:ascii="NimbusRoman-Bold-Identity-H" w:hAnsi="NimbusRoman-Bold-Identity-H"/>
          <w:b/>
          <w:bCs/>
          <w:color w:val="000000"/>
          <w:sz w:val="24"/>
          <w:szCs w:val="24"/>
        </w:rPr>
      </w:pPr>
    </w:p>
    <w:p w:rsidR="00430DBF" w:rsidRDefault="00430DBF" w:rsidP="005248FA">
      <w:pPr>
        <w:rPr>
          <w:rFonts w:ascii="NimbusRoman-Bold-Identity-H" w:hAnsi="NimbusRoman-Bold-Identity-H"/>
          <w:b/>
          <w:bCs/>
          <w:color w:val="000000"/>
          <w:sz w:val="24"/>
          <w:szCs w:val="24"/>
        </w:rPr>
      </w:pPr>
    </w:p>
    <w:p w:rsidR="00430DBF" w:rsidRDefault="00430DBF" w:rsidP="005248FA">
      <w:pPr>
        <w:rPr>
          <w:rFonts w:ascii="NimbusRoman-Bold-Identity-H" w:hAnsi="NimbusRoman-Bold-Identity-H"/>
          <w:b/>
          <w:bCs/>
          <w:color w:val="000000"/>
          <w:sz w:val="24"/>
          <w:szCs w:val="24"/>
        </w:rPr>
      </w:pPr>
    </w:p>
    <w:p w:rsidR="00430DBF" w:rsidRDefault="00430DBF" w:rsidP="005248FA">
      <w:pPr>
        <w:rPr>
          <w:rFonts w:ascii="NimbusRoman-Bold-Identity-H" w:hAnsi="NimbusRoman-Bold-Identity-H"/>
          <w:b/>
          <w:bCs/>
          <w:color w:val="000000"/>
          <w:sz w:val="24"/>
          <w:szCs w:val="24"/>
        </w:rPr>
      </w:pPr>
    </w:p>
    <w:p w:rsidR="00430DBF" w:rsidRDefault="00430DBF" w:rsidP="005248FA">
      <w:pPr>
        <w:rPr>
          <w:rFonts w:ascii="NimbusRoman-Bold-Identity-H" w:hAnsi="NimbusRoman-Bold-Identity-H"/>
          <w:b/>
          <w:bCs/>
          <w:color w:val="000000"/>
          <w:sz w:val="24"/>
          <w:szCs w:val="24"/>
        </w:rPr>
      </w:pPr>
    </w:p>
    <w:p w:rsidR="00F91CF0" w:rsidRPr="005248FA" w:rsidRDefault="00326B27" w:rsidP="00E10299">
      <w:pPr>
        <w:pStyle w:val="2"/>
        <w:numPr>
          <w:ilvl w:val="0"/>
          <w:numId w:val="19"/>
        </w:numPr>
        <w:rPr>
          <w:rFonts w:ascii="NimbusRoman-Regular-Identity-H" w:hAnsi="NimbusRoman-Regular-Identity-H"/>
          <w:b/>
          <w:color w:val="auto"/>
          <w:highlight w:val="yellow"/>
        </w:rPr>
      </w:pPr>
      <w:r w:rsidRPr="005248FA">
        <w:rPr>
          <w:b/>
          <w:color w:val="auto"/>
          <w:highlight w:val="yellow"/>
        </w:rPr>
        <w:lastRenderedPageBreak/>
        <w:t>Тромбоцити крові</w:t>
      </w:r>
      <w:r w:rsidRPr="005248FA">
        <w:rPr>
          <w:rFonts w:ascii="NimbusRoman-Bold" w:hAnsi="NimbusRoman-Bold"/>
          <w:b/>
          <w:color w:val="auto"/>
          <w:highlight w:val="yellow"/>
        </w:rPr>
        <w:t xml:space="preserve">, </w:t>
      </w:r>
      <w:r w:rsidRPr="005248FA">
        <w:rPr>
          <w:b/>
          <w:color w:val="auto"/>
          <w:highlight w:val="yellow"/>
        </w:rPr>
        <w:t>їх будова та властивості</w:t>
      </w:r>
      <w:r w:rsidRPr="005248FA">
        <w:rPr>
          <w:rFonts w:ascii="NimbusRoman-Bold" w:hAnsi="NimbusRoman-Bold"/>
          <w:b/>
          <w:color w:val="auto"/>
          <w:highlight w:val="yellow"/>
        </w:rPr>
        <w:t xml:space="preserve">. </w:t>
      </w:r>
      <w:r w:rsidRPr="005248FA">
        <w:rPr>
          <w:b/>
          <w:color w:val="auto"/>
          <w:highlight w:val="yellow"/>
        </w:rPr>
        <w:t>Їх фізіологічна роль</w:t>
      </w:r>
      <w:r w:rsidRPr="005248FA">
        <w:rPr>
          <w:rFonts w:ascii="NimbusRoman-Bold" w:hAnsi="NimbusRoman-Bold"/>
          <w:b/>
          <w:color w:val="auto"/>
          <w:highlight w:val="yellow"/>
        </w:rPr>
        <w:t>.</w:t>
      </w:r>
    </w:p>
    <w:p w:rsidR="00F91CF0" w:rsidRPr="00430DBF" w:rsidRDefault="00326B27" w:rsidP="00430DBF">
      <w:pPr>
        <w:pStyle w:val="a3"/>
        <w:numPr>
          <w:ilvl w:val="0"/>
          <w:numId w:val="23"/>
        </w:numPr>
        <w:spacing w:line="240" w:lineRule="auto"/>
        <w:rPr>
          <w:rFonts w:ascii="Georgia" w:hAnsi="Georgia"/>
          <w:b/>
          <w:color w:val="000000"/>
          <w:sz w:val="24"/>
          <w:szCs w:val="24"/>
          <w:highlight w:val="green"/>
        </w:rPr>
      </w:pPr>
      <w:r w:rsidRPr="00430DBF">
        <w:rPr>
          <w:rFonts w:ascii="Georgia" w:hAnsi="Georgia"/>
          <w:b/>
          <w:color w:val="000000"/>
          <w:sz w:val="24"/>
          <w:szCs w:val="24"/>
          <w:highlight w:val="green"/>
        </w:rPr>
        <w:t>Тромбоцити крові, їх кількість</w:t>
      </w:r>
    </w:p>
    <w:p w:rsidR="00430DBF" w:rsidRPr="00430DBF" w:rsidRDefault="00430DBF" w:rsidP="00430DBF">
      <w:pPr>
        <w:pStyle w:val="a3"/>
        <w:numPr>
          <w:ilvl w:val="0"/>
          <w:numId w:val="23"/>
        </w:numPr>
        <w:spacing w:line="240" w:lineRule="auto"/>
        <w:rPr>
          <w:rFonts w:ascii="Georgia" w:hAnsi="Georgia"/>
          <w:b/>
          <w:color w:val="000000"/>
          <w:sz w:val="24"/>
          <w:szCs w:val="24"/>
        </w:rPr>
      </w:pPr>
      <w:r w:rsidRPr="00430DBF">
        <w:rPr>
          <w:rFonts w:ascii="Georgia" w:hAnsi="Georgia"/>
          <w:spacing w:val="-2"/>
          <w:w w:val="90"/>
          <w:sz w:val="24"/>
          <w:szCs w:val="24"/>
        </w:rPr>
        <w:t>188-320</w:t>
      </w:r>
      <w:r w:rsidRPr="00430DBF">
        <w:rPr>
          <w:rFonts w:ascii="Georgia" w:hAnsi="Georgia"/>
          <w:sz w:val="24"/>
          <w:szCs w:val="24"/>
        </w:rPr>
        <w:t>*10</w:t>
      </w:r>
      <w:r w:rsidRPr="00430DBF">
        <w:rPr>
          <w:rFonts w:ascii="Georgia" w:hAnsi="Georgia"/>
          <w:color w:val="0645AD"/>
          <w:sz w:val="24"/>
          <w:szCs w:val="24"/>
          <w:vertAlign w:val="superscript"/>
        </w:rPr>
        <w:t>9</w:t>
      </w:r>
      <w:r w:rsidRPr="00430DBF">
        <w:rPr>
          <w:rFonts w:ascii="Georgia" w:hAnsi="Georgia"/>
          <w:sz w:val="24"/>
          <w:szCs w:val="24"/>
        </w:rPr>
        <w:t>/л</w:t>
      </w:r>
      <w:r w:rsidRPr="00430DBF">
        <w:rPr>
          <w:rFonts w:ascii="Georgia" w:hAnsi="Georgia"/>
          <w:b/>
          <w:color w:val="000000"/>
          <w:sz w:val="24"/>
          <w:szCs w:val="24"/>
        </w:rPr>
        <w:t xml:space="preserve"> </w:t>
      </w:r>
    </w:p>
    <w:p w:rsidR="00F91CF0" w:rsidRPr="00430DBF" w:rsidRDefault="00326B27" w:rsidP="00430DBF">
      <w:pPr>
        <w:pStyle w:val="a3"/>
        <w:numPr>
          <w:ilvl w:val="0"/>
          <w:numId w:val="23"/>
        </w:numPr>
        <w:spacing w:line="240" w:lineRule="auto"/>
        <w:rPr>
          <w:rFonts w:ascii="Georgia" w:hAnsi="Georgia"/>
          <w:b/>
          <w:color w:val="000000"/>
          <w:sz w:val="24"/>
          <w:szCs w:val="24"/>
          <w:highlight w:val="green"/>
        </w:rPr>
      </w:pPr>
      <w:r w:rsidRPr="00430DBF">
        <w:rPr>
          <w:rFonts w:ascii="Georgia" w:hAnsi="Georgia"/>
          <w:b/>
          <w:color w:val="000000"/>
          <w:sz w:val="24"/>
          <w:szCs w:val="24"/>
          <w:highlight w:val="green"/>
        </w:rPr>
        <w:t>Тромбоцити крові, їх властивості</w:t>
      </w:r>
    </w:p>
    <w:p w:rsidR="00430DBF" w:rsidRPr="00430DBF" w:rsidRDefault="00430DBF" w:rsidP="00430DBF">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430DBF">
        <w:rPr>
          <w:rFonts w:ascii="Georgia" w:hAnsi="Georgia"/>
          <w:b/>
          <w:bCs/>
          <w:i/>
          <w:iCs/>
          <w:spacing w:val="-10"/>
          <w:w w:val="115"/>
          <w:sz w:val="24"/>
          <w:szCs w:val="24"/>
        </w:rPr>
        <w:t>1. Адгезія -</w:t>
      </w:r>
      <w:r w:rsidRPr="00430DBF">
        <w:rPr>
          <w:rFonts w:ascii="Georgia" w:hAnsi="Georgia"/>
          <w:b/>
          <w:bCs/>
          <w:spacing w:val="-10"/>
          <w:w w:val="115"/>
          <w:sz w:val="24"/>
          <w:szCs w:val="24"/>
        </w:rPr>
        <w:t xml:space="preserve"> </w:t>
      </w:r>
      <w:r w:rsidRPr="00430DBF">
        <w:rPr>
          <w:rFonts w:ascii="Georgia" w:hAnsi="Georgia"/>
          <w:sz w:val="24"/>
          <w:szCs w:val="24"/>
        </w:rPr>
        <w:t>здатність прикріплюватись до ушкодженої ендотеліальної поверхні (особливо до колагену)</w:t>
      </w:r>
    </w:p>
    <w:p w:rsidR="00430DBF" w:rsidRPr="00430DBF" w:rsidRDefault="00430DBF" w:rsidP="00430DBF">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430DBF">
        <w:rPr>
          <w:rFonts w:ascii="Georgia" w:hAnsi="Georgia"/>
          <w:b/>
          <w:bCs/>
          <w:i/>
          <w:iCs/>
          <w:spacing w:val="-10"/>
          <w:sz w:val="24"/>
          <w:szCs w:val="24"/>
        </w:rPr>
        <w:t xml:space="preserve">2. </w:t>
      </w:r>
      <w:r w:rsidRPr="00430DBF">
        <w:rPr>
          <w:rFonts w:ascii="Georgia" w:hAnsi="Georgia"/>
          <w:b/>
          <w:bCs/>
          <w:i/>
          <w:iCs/>
          <w:sz w:val="24"/>
          <w:szCs w:val="24"/>
        </w:rPr>
        <w:t xml:space="preserve">Агрегація </w:t>
      </w:r>
      <w:r w:rsidRPr="00430DBF">
        <w:rPr>
          <w:rFonts w:ascii="Georgia" w:hAnsi="Georgia"/>
          <w:i/>
          <w:iCs/>
          <w:sz w:val="24"/>
          <w:szCs w:val="24"/>
        </w:rPr>
        <w:t>—</w:t>
      </w:r>
      <w:r w:rsidRPr="00430DBF">
        <w:rPr>
          <w:rFonts w:ascii="Georgia" w:hAnsi="Georgia"/>
          <w:sz w:val="24"/>
          <w:szCs w:val="24"/>
        </w:rPr>
        <w:t xml:space="preserve"> здатність злипатися між собою для формування первинного гемостатичного тромбу</w:t>
      </w:r>
    </w:p>
    <w:p w:rsidR="00430DBF" w:rsidRPr="00430DBF" w:rsidRDefault="00430DBF" w:rsidP="00430DBF">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430DBF">
        <w:rPr>
          <w:rFonts w:ascii="Georgia" w:hAnsi="Georgia"/>
          <w:b/>
          <w:bCs/>
          <w:i/>
          <w:iCs/>
          <w:spacing w:val="-10"/>
          <w:sz w:val="24"/>
          <w:szCs w:val="24"/>
        </w:rPr>
        <w:t xml:space="preserve">3. </w:t>
      </w:r>
      <w:r w:rsidRPr="00430DBF">
        <w:rPr>
          <w:rFonts w:ascii="Georgia" w:hAnsi="Georgia"/>
          <w:b/>
          <w:bCs/>
          <w:i/>
          <w:iCs/>
          <w:sz w:val="24"/>
          <w:szCs w:val="24"/>
        </w:rPr>
        <w:t>Секреція (виділення)</w:t>
      </w:r>
      <w:r w:rsidRPr="00430DBF">
        <w:rPr>
          <w:rFonts w:ascii="Georgia" w:hAnsi="Georgia"/>
          <w:i/>
          <w:iCs/>
          <w:sz w:val="24"/>
          <w:szCs w:val="24"/>
        </w:rPr>
        <w:t xml:space="preserve"> </w:t>
      </w:r>
      <w:r w:rsidRPr="00430DBF">
        <w:rPr>
          <w:rFonts w:ascii="Georgia" w:hAnsi="Georgia"/>
          <w:sz w:val="24"/>
          <w:szCs w:val="24"/>
        </w:rPr>
        <w:t>— вивільнення з гранул активних речовин: АДФ, серотоніну, тромбоксану A2, факторів росту</w:t>
      </w:r>
      <w:r w:rsidRPr="00430DBF">
        <w:rPr>
          <w:rFonts w:ascii="Georgia" w:hAnsi="Georgia"/>
          <w:spacing w:val="-10"/>
          <w:sz w:val="24"/>
          <w:szCs w:val="24"/>
        </w:rPr>
        <w:t xml:space="preserve"> </w:t>
      </w:r>
    </w:p>
    <w:p w:rsidR="00430DBF" w:rsidRPr="00430DBF" w:rsidRDefault="00430DBF" w:rsidP="00430DBF">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430DBF">
        <w:rPr>
          <w:rFonts w:ascii="Georgia" w:hAnsi="Georgia"/>
          <w:b/>
          <w:bCs/>
          <w:i/>
          <w:iCs/>
          <w:spacing w:val="-10"/>
          <w:sz w:val="24"/>
          <w:szCs w:val="24"/>
        </w:rPr>
        <w:t xml:space="preserve">4. Ретракція </w:t>
      </w:r>
      <w:r w:rsidRPr="00430DBF">
        <w:rPr>
          <w:rFonts w:ascii="Georgia" w:hAnsi="Georgia"/>
          <w:spacing w:val="-10"/>
          <w:sz w:val="24"/>
          <w:szCs w:val="24"/>
        </w:rPr>
        <w:t>- скорочення згустку крові та ущільнення тромбу</w:t>
      </w:r>
    </w:p>
    <w:p w:rsidR="00F91CF0" w:rsidRPr="00430DBF" w:rsidRDefault="00326B27" w:rsidP="00430DBF">
      <w:pPr>
        <w:pStyle w:val="a3"/>
        <w:numPr>
          <w:ilvl w:val="0"/>
          <w:numId w:val="23"/>
        </w:numPr>
        <w:spacing w:line="240" w:lineRule="auto"/>
        <w:rPr>
          <w:rFonts w:ascii="Georgia" w:hAnsi="Georgia"/>
          <w:b/>
          <w:color w:val="000000"/>
          <w:sz w:val="24"/>
          <w:szCs w:val="24"/>
          <w:highlight w:val="green"/>
        </w:rPr>
      </w:pPr>
      <w:r w:rsidRPr="00430DBF">
        <w:rPr>
          <w:rFonts w:ascii="Georgia" w:hAnsi="Georgia"/>
          <w:b/>
          <w:color w:val="000000"/>
          <w:sz w:val="24"/>
          <w:szCs w:val="24"/>
          <w:highlight w:val="green"/>
        </w:rPr>
        <w:t>Стимуляцію тромбоцитопоезу викликає</w:t>
      </w:r>
    </w:p>
    <w:p w:rsidR="00F91CF0" w:rsidRPr="00430DBF" w:rsidRDefault="00326B27" w:rsidP="00430DBF">
      <w:pPr>
        <w:pStyle w:val="a3"/>
        <w:numPr>
          <w:ilvl w:val="0"/>
          <w:numId w:val="23"/>
        </w:numPr>
        <w:spacing w:line="240" w:lineRule="auto"/>
        <w:rPr>
          <w:rFonts w:ascii="Georgia" w:hAnsi="Georgia"/>
          <w:color w:val="000000"/>
          <w:sz w:val="24"/>
          <w:szCs w:val="24"/>
        </w:rPr>
      </w:pPr>
      <w:r w:rsidRPr="00430DBF">
        <w:rPr>
          <w:rFonts w:ascii="Georgia" w:hAnsi="Georgia"/>
          <w:color w:val="000000"/>
          <w:sz w:val="24"/>
          <w:szCs w:val="24"/>
        </w:rPr>
        <w:t>1</w:t>
      </w:r>
      <w:r w:rsidR="00430DBF" w:rsidRPr="00430DBF">
        <w:rPr>
          <w:rFonts w:ascii="Georgia" w:hAnsi="Georgia"/>
          <w:color w:val="000000"/>
          <w:sz w:val="24"/>
          <w:szCs w:val="24"/>
        </w:rPr>
        <w:t xml:space="preserve"> </w:t>
      </w:r>
      <w:r w:rsidR="00430DBF" w:rsidRPr="00430DBF">
        <w:rPr>
          <w:rFonts w:ascii="Georgia" w:hAnsi="Georgia"/>
          <w:b/>
          <w:bCs/>
          <w:spacing w:val="-10"/>
          <w:w w:val="115"/>
          <w:sz w:val="24"/>
          <w:szCs w:val="24"/>
        </w:rPr>
        <w:t xml:space="preserve">тромбопоетин </w:t>
      </w:r>
      <w:r w:rsidR="00430DBF" w:rsidRPr="00430DBF">
        <w:rPr>
          <w:rFonts w:ascii="Georgia" w:hAnsi="Georgia"/>
          <w:spacing w:val="-10"/>
          <w:w w:val="115"/>
          <w:sz w:val="24"/>
          <w:szCs w:val="24"/>
        </w:rPr>
        <w:t>(продукується в печінці і частково в нирках)</w:t>
      </w:r>
    </w:p>
    <w:p w:rsidR="00F91CF0" w:rsidRPr="00430DBF" w:rsidRDefault="00326B27" w:rsidP="00430DBF">
      <w:pPr>
        <w:pStyle w:val="a3"/>
        <w:numPr>
          <w:ilvl w:val="0"/>
          <w:numId w:val="23"/>
        </w:numPr>
        <w:spacing w:line="240" w:lineRule="auto"/>
        <w:rPr>
          <w:rFonts w:ascii="Georgia" w:hAnsi="Georgia"/>
          <w:b/>
          <w:color w:val="000000"/>
          <w:sz w:val="24"/>
          <w:szCs w:val="24"/>
          <w:highlight w:val="green"/>
        </w:rPr>
      </w:pPr>
      <w:r w:rsidRPr="00430DBF">
        <w:rPr>
          <w:rFonts w:ascii="Georgia" w:hAnsi="Georgia"/>
          <w:b/>
          <w:color w:val="000000"/>
          <w:sz w:val="24"/>
          <w:szCs w:val="24"/>
          <w:highlight w:val="green"/>
        </w:rPr>
        <w:t>Функції тромбоцитов</w:t>
      </w:r>
    </w:p>
    <w:p w:rsidR="00430DBF" w:rsidRPr="00430DBF" w:rsidRDefault="00430DBF" w:rsidP="00430DBF">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430DBF">
        <w:rPr>
          <w:rFonts w:ascii="Georgia" w:hAnsi="Georgia"/>
          <w:b/>
          <w:bCs/>
          <w:i/>
          <w:iCs/>
          <w:spacing w:val="-10"/>
          <w:w w:val="115"/>
          <w:sz w:val="24"/>
          <w:szCs w:val="24"/>
        </w:rPr>
        <w:t xml:space="preserve">1. Гемостатична </w:t>
      </w:r>
      <w:r w:rsidRPr="00430DBF">
        <w:rPr>
          <w:rFonts w:ascii="Georgia" w:hAnsi="Georgia"/>
          <w:spacing w:val="-10"/>
          <w:w w:val="115"/>
          <w:sz w:val="24"/>
          <w:szCs w:val="24"/>
        </w:rPr>
        <w:t>- формування первинного тромбу на місці ушкодження судини (адгезія, агрегація), участь у гемостазі (зупинка кровотечі)</w:t>
      </w:r>
    </w:p>
    <w:p w:rsidR="00430DBF" w:rsidRPr="00430DBF" w:rsidRDefault="00430DBF" w:rsidP="00430DBF">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430DBF">
        <w:rPr>
          <w:rFonts w:ascii="Georgia" w:hAnsi="Georgia"/>
          <w:b/>
          <w:bCs/>
          <w:i/>
          <w:iCs/>
          <w:spacing w:val="-5"/>
          <w:sz w:val="24"/>
          <w:szCs w:val="24"/>
        </w:rPr>
        <w:t xml:space="preserve">2. Судинозвужувальна </w:t>
      </w:r>
      <w:r w:rsidRPr="00430DBF">
        <w:rPr>
          <w:rFonts w:ascii="Georgia" w:hAnsi="Georgia"/>
          <w:spacing w:val="-5"/>
          <w:sz w:val="24"/>
          <w:szCs w:val="24"/>
        </w:rPr>
        <w:t>(в</w:t>
      </w:r>
      <w:r w:rsidRPr="00430DBF">
        <w:rPr>
          <w:rFonts w:ascii="Georgia" w:hAnsi="Georgia"/>
          <w:sz w:val="24"/>
          <w:szCs w:val="24"/>
        </w:rPr>
        <w:t>ивільнення серотоніну та тромбоксану A₂, які сприяють звуженню судин у зоні кровотечі</w:t>
      </w:r>
      <w:r w:rsidRPr="00430DBF">
        <w:rPr>
          <w:rFonts w:ascii="Georgia" w:hAnsi="Georgia"/>
          <w:spacing w:val="-5"/>
          <w:sz w:val="24"/>
          <w:szCs w:val="24"/>
        </w:rPr>
        <w:t>)</w:t>
      </w:r>
    </w:p>
    <w:p w:rsidR="00430DBF" w:rsidRPr="00430DBF" w:rsidRDefault="00430DBF" w:rsidP="00430DBF">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430DBF">
        <w:rPr>
          <w:rFonts w:ascii="Georgia" w:hAnsi="Georgia"/>
          <w:b/>
          <w:bCs/>
          <w:i/>
          <w:iCs/>
          <w:spacing w:val="-10"/>
          <w:sz w:val="24"/>
          <w:szCs w:val="24"/>
        </w:rPr>
        <w:t>3. Регенеративна</w:t>
      </w:r>
      <w:r w:rsidRPr="00430DBF">
        <w:rPr>
          <w:rFonts w:ascii="Georgia" w:hAnsi="Georgia"/>
          <w:spacing w:val="-10"/>
          <w:sz w:val="24"/>
          <w:szCs w:val="24"/>
        </w:rPr>
        <w:t xml:space="preserve"> (в</w:t>
      </w:r>
      <w:r w:rsidRPr="00430DBF">
        <w:rPr>
          <w:rFonts w:ascii="Georgia" w:hAnsi="Georgia"/>
          <w:sz w:val="24"/>
          <w:szCs w:val="24"/>
        </w:rPr>
        <w:t>иділення факторів росту, які стимулюють репарацію судинної стінки та тканин</w:t>
      </w:r>
      <w:r w:rsidRPr="00430DBF">
        <w:rPr>
          <w:rFonts w:ascii="Georgia" w:hAnsi="Georgia"/>
          <w:spacing w:val="-10"/>
          <w:sz w:val="24"/>
          <w:szCs w:val="24"/>
        </w:rPr>
        <w:t>)</w:t>
      </w:r>
    </w:p>
    <w:p w:rsidR="00430DBF" w:rsidRPr="00430DBF" w:rsidRDefault="00430DBF" w:rsidP="00430DBF">
      <w:pPr>
        <w:pStyle w:val="a3"/>
        <w:widowControl w:val="0"/>
        <w:numPr>
          <w:ilvl w:val="0"/>
          <w:numId w:val="23"/>
        </w:numPr>
        <w:tabs>
          <w:tab w:val="left" w:pos="1320"/>
        </w:tabs>
        <w:autoSpaceDE w:val="0"/>
        <w:autoSpaceDN w:val="0"/>
        <w:spacing w:after="0" w:line="240" w:lineRule="auto"/>
        <w:contextualSpacing w:val="0"/>
        <w:rPr>
          <w:rFonts w:ascii="Georgia" w:hAnsi="Georgia"/>
          <w:sz w:val="24"/>
          <w:szCs w:val="24"/>
        </w:rPr>
      </w:pPr>
      <w:r w:rsidRPr="00430DBF">
        <w:rPr>
          <w:rFonts w:ascii="Georgia" w:hAnsi="Georgia"/>
          <w:b/>
          <w:bCs/>
          <w:i/>
          <w:iCs/>
          <w:spacing w:val="-10"/>
          <w:sz w:val="24"/>
          <w:szCs w:val="24"/>
        </w:rPr>
        <w:t>4. Імунорегуляторна</w:t>
      </w:r>
      <w:r w:rsidRPr="00430DBF">
        <w:rPr>
          <w:rFonts w:ascii="Georgia" w:hAnsi="Georgia"/>
          <w:spacing w:val="-10"/>
          <w:sz w:val="24"/>
          <w:szCs w:val="24"/>
        </w:rPr>
        <w:t xml:space="preserve"> (у</w:t>
      </w:r>
      <w:r w:rsidRPr="00430DBF">
        <w:rPr>
          <w:rFonts w:ascii="Georgia" w:hAnsi="Georgia"/>
          <w:sz w:val="24"/>
          <w:szCs w:val="24"/>
        </w:rPr>
        <w:t>часть у запальних реакціях (через взаємодію з лейкоцитами)</w:t>
      </w:r>
      <w:r w:rsidRPr="00430DBF">
        <w:rPr>
          <w:rFonts w:ascii="Georgia" w:hAnsi="Georgia"/>
          <w:spacing w:val="-10"/>
          <w:sz w:val="24"/>
          <w:szCs w:val="24"/>
        </w:rPr>
        <w:t>)</w:t>
      </w:r>
    </w:p>
    <w:p w:rsidR="005248FA" w:rsidRDefault="005248FA"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Default="00430DBF" w:rsidP="005248FA">
      <w:pPr>
        <w:ind w:left="708"/>
        <w:rPr>
          <w:rFonts w:ascii="NimbusRoman-Regular-Identity-H" w:hAnsi="NimbusRoman-Regular-Identity-H"/>
          <w:color w:val="000000"/>
        </w:rPr>
      </w:pPr>
    </w:p>
    <w:p w:rsidR="00430DBF" w:rsidRPr="005248FA" w:rsidRDefault="00430DBF" w:rsidP="005248FA">
      <w:pPr>
        <w:ind w:left="708"/>
        <w:rPr>
          <w:rFonts w:ascii="NimbusRoman-Regular-Identity-H" w:hAnsi="NimbusRoman-Regular-Identity-H"/>
          <w:color w:val="000000"/>
        </w:rPr>
      </w:pPr>
    </w:p>
    <w:p w:rsidR="00F91CF0" w:rsidRPr="005248FA" w:rsidRDefault="00326B27" w:rsidP="00511CAC">
      <w:pPr>
        <w:pStyle w:val="2"/>
        <w:numPr>
          <w:ilvl w:val="0"/>
          <w:numId w:val="19"/>
        </w:numPr>
        <w:rPr>
          <w:rFonts w:ascii="NimbusRoman-Regular-Identity-H" w:hAnsi="NimbusRoman-Regular-Identity-H"/>
          <w:b/>
          <w:color w:val="auto"/>
          <w:highlight w:val="yellow"/>
        </w:rPr>
      </w:pPr>
      <w:r w:rsidRPr="005248FA">
        <w:rPr>
          <w:b/>
          <w:color w:val="auto"/>
          <w:highlight w:val="yellow"/>
        </w:rPr>
        <w:lastRenderedPageBreak/>
        <w:t>Коагуляційний гемостаз</w:t>
      </w:r>
      <w:r w:rsidRPr="005248FA">
        <w:rPr>
          <w:rFonts w:ascii="NimbusRoman-Bold" w:hAnsi="NimbusRoman-Bold"/>
          <w:b/>
          <w:color w:val="auto"/>
          <w:highlight w:val="yellow"/>
        </w:rPr>
        <w:t xml:space="preserve">, </w:t>
      </w:r>
      <w:r w:rsidRPr="005248FA">
        <w:rPr>
          <w:b/>
          <w:color w:val="auto"/>
          <w:highlight w:val="yellow"/>
        </w:rPr>
        <w:t>його фізіологічне значення</w:t>
      </w:r>
      <w:r w:rsidRPr="005248FA">
        <w:rPr>
          <w:rFonts w:ascii="NimbusRoman-Bold" w:hAnsi="NimbusRoman-Bold"/>
          <w:b/>
          <w:color w:val="auto"/>
          <w:highlight w:val="yellow"/>
        </w:rPr>
        <w:t xml:space="preserve">, </w:t>
      </w:r>
      <w:r w:rsidRPr="005248FA">
        <w:rPr>
          <w:b/>
          <w:color w:val="auto"/>
          <w:highlight w:val="yellow"/>
        </w:rPr>
        <w:t>фази</w:t>
      </w:r>
      <w:r w:rsidRPr="005248FA">
        <w:rPr>
          <w:rFonts w:ascii="NimbusRoman-Bold" w:hAnsi="NimbusRoman-Bold"/>
          <w:b/>
          <w:color w:val="auto"/>
          <w:highlight w:val="yellow"/>
        </w:rPr>
        <w:t xml:space="preserve">, </w:t>
      </w:r>
      <w:r w:rsidRPr="005248FA">
        <w:rPr>
          <w:b/>
          <w:color w:val="auto"/>
          <w:highlight w:val="yellow"/>
        </w:rPr>
        <w:t>механізми</w:t>
      </w:r>
      <w:r w:rsidRPr="005248FA">
        <w:rPr>
          <w:rFonts w:ascii="NimbusRoman-Bold" w:hAnsi="NimbusRoman-Bold"/>
          <w:b/>
          <w:color w:val="auto"/>
          <w:highlight w:val="yellow"/>
        </w:rPr>
        <w:t>.</w:t>
      </w:r>
    </w:p>
    <w:p w:rsidR="00F91CF0" w:rsidRPr="00430DBF" w:rsidRDefault="00326B27" w:rsidP="00511CAC">
      <w:pPr>
        <w:pStyle w:val="a3"/>
        <w:numPr>
          <w:ilvl w:val="0"/>
          <w:numId w:val="23"/>
        </w:numPr>
        <w:rPr>
          <w:rFonts w:ascii="Georgia" w:hAnsi="Georgia"/>
          <w:b/>
          <w:color w:val="000000"/>
          <w:sz w:val="24"/>
          <w:szCs w:val="24"/>
          <w:highlight w:val="green"/>
        </w:rPr>
      </w:pPr>
      <w:r w:rsidRPr="00430DBF">
        <w:rPr>
          <w:rFonts w:ascii="Georgia" w:hAnsi="Georgia"/>
          <w:b/>
          <w:color w:val="000000"/>
          <w:sz w:val="24"/>
          <w:szCs w:val="24"/>
          <w:highlight w:val="green"/>
        </w:rPr>
        <w:t>Фази коагуляційного гемостазу</w:t>
      </w:r>
    </w:p>
    <w:p w:rsidR="00430DBF" w:rsidRPr="00430DBF" w:rsidRDefault="00430DBF" w:rsidP="00430DBF">
      <w:pPr>
        <w:pStyle w:val="a3"/>
        <w:widowControl w:val="0"/>
        <w:numPr>
          <w:ilvl w:val="0"/>
          <w:numId w:val="23"/>
        </w:numPr>
        <w:tabs>
          <w:tab w:val="left" w:pos="1320"/>
        </w:tabs>
        <w:autoSpaceDE w:val="0"/>
        <w:autoSpaceDN w:val="0"/>
        <w:spacing w:after="0" w:line="240" w:lineRule="exact"/>
        <w:contextualSpacing w:val="0"/>
        <w:rPr>
          <w:rFonts w:ascii="Georgia" w:hAnsi="Georgia"/>
          <w:sz w:val="24"/>
          <w:szCs w:val="24"/>
        </w:rPr>
      </w:pPr>
      <w:r w:rsidRPr="00430DBF">
        <w:rPr>
          <w:rFonts w:ascii="Georgia" w:hAnsi="Georgia"/>
          <w:b/>
          <w:bCs/>
          <w:i/>
          <w:iCs/>
          <w:spacing w:val="-10"/>
          <w:w w:val="115"/>
          <w:sz w:val="24"/>
          <w:szCs w:val="24"/>
        </w:rPr>
        <w:t xml:space="preserve">1. Фаза активації (ініціації) протромбінази </w:t>
      </w:r>
      <w:r w:rsidRPr="00430DBF">
        <w:rPr>
          <w:rFonts w:ascii="Georgia" w:hAnsi="Georgia"/>
          <w:spacing w:val="-10"/>
          <w:w w:val="115"/>
          <w:sz w:val="24"/>
          <w:szCs w:val="24"/>
        </w:rPr>
        <w:t>(а</w:t>
      </w:r>
      <w:r w:rsidRPr="00430DBF">
        <w:rPr>
          <w:rFonts w:ascii="Georgia" w:hAnsi="Georgia"/>
          <w:sz w:val="24"/>
          <w:szCs w:val="24"/>
        </w:rPr>
        <w:t xml:space="preserve">ктивація </w:t>
      </w:r>
      <w:r w:rsidRPr="00430DBF">
        <w:rPr>
          <w:rFonts w:ascii="Georgia" w:hAnsi="Georgia"/>
          <w:b/>
          <w:bCs/>
          <w:sz w:val="24"/>
          <w:szCs w:val="24"/>
        </w:rPr>
        <w:t>зов</w:t>
      </w:r>
      <w:r w:rsidRPr="00430DBF">
        <w:rPr>
          <w:rFonts w:ascii="Georgia" w:hAnsi="Georgia"/>
          <w:sz w:val="24"/>
          <w:szCs w:val="24"/>
        </w:rPr>
        <w:t xml:space="preserve"> (ч/з тканинний фактор) або </w:t>
      </w:r>
      <w:r w:rsidRPr="00430DBF">
        <w:rPr>
          <w:rFonts w:ascii="Georgia" w:hAnsi="Georgia"/>
          <w:b/>
          <w:bCs/>
          <w:sz w:val="24"/>
          <w:szCs w:val="24"/>
        </w:rPr>
        <w:t>внутр</w:t>
      </w:r>
      <w:r w:rsidRPr="00430DBF">
        <w:rPr>
          <w:rFonts w:ascii="Georgia" w:hAnsi="Georgia"/>
          <w:sz w:val="24"/>
          <w:szCs w:val="24"/>
        </w:rPr>
        <w:t xml:space="preserve"> (ч/з контакт з пошкодженими поверхнями) шляху згортання</w:t>
      </w:r>
      <w:r w:rsidRPr="00430DBF">
        <w:rPr>
          <w:rFonts w:ascii="Georgia" w:hAnsi="Georgia"/>
          <w:spacing w:val="-10"/>
          <w:w w:val="115"/>
          <w:sz w:val="24"/>
          <w:szCs w:val="24"/>
        </w:rPr>
        <w:t>)</w:t>
      </w:r>
    </w:p>
    <w:p w:rsidR="00430DBF" w:rsidRPr="00430DBF" w:rsidRDefault="00430DBF" w:rsidP="00430DBF">
      <w:pPr>
        <w:pStyle w:val="a3"/>
        <w:widowControl w:val="0"/>
        <w:numPr>
          <w:ilvl w:val="0"/>
          <w:numId w:val="23"/>
        </w:numPr>
        <w:tabs>
          <w:tab w:val="left" w:pos="1320"/>
        </w:tabs>
        <w:autoSpaceDE w:val="0"/>
        <w:autoSpaceDN w:val="0"/>
        <w:spacing w:after="0" w:line="240" w:lineRule="exact"/>
        <w:contextualSpacing w:val="0"/>
        <w:rPr>
          <w:rFonts w:ascii="Georgia" w:hAnsi="Georgia"/>
          <w:sz w:val="24"/>
          <w:szCs w:val="24"/>
        </w:rPr>
      </w:pPr>
      <w:r w:rsidRPr="00430DBF">
        <w:rPr>
          <w:rFonts w:ascii="Georgia" w:hAnsi="Georgia"/>
          <w:b/>
          <w:bCs/>
          <w:i/>
          <w:iCs/>
          <w:spacing w:val="-10"/>
          <w:sz w:val="24"/>
          <w:szCs w:val="24"/>
        </w:rPr>
        <w:t xml:space="preserve">2. </w:t>
      </w:r>
      <w:r w:rsidRPr="00430DBF">
        <w:rPr>
          <w:rFonts w:ascii="Georgia" w:hAnsi="Georgia"/>
          <w:b/>
          <w:bCs/>
          <w:i/>
          <w:iCs/>
          <w:sz w:val="24"/>
          <w:szCs w:val="24"/>
        </w:rPr>
        <w:t>Фаза утв тромбіну</w:t>
      </w:r>
      <w:r w:rsidRPr="00430DBF">
        <w:rPr>
          <w:rFonts w:ascii="Georgia" w:hAnsi="Georgia"/>
          <w:sz w:val="24"/>
          <w:szCs w:val="24"/>
        </w:rPr>
        <w:t xml:space="preserve"> (фаза протеолітичного каскаду) - перетвор протромбіну в тромбін</w:t>
      </w:r>
    </w:p>
    <w:p w:rsidR="00430DBF" w:rsidRPr="00430DBF" w:rsidRDefault="00430DBF" w:rsidP="00430DBF">
      <w:pPr>
        <w:pStyle w:val="a3"/>
        <w:widowControl w:val="0"/>
        <w:numPr>
          <w:ilvl w:val="0"/>
          <w:numId w:val="23"/>
        </w:numPr>
        <w:tabs>
          <w:tab w:val="left" w:pos="1320"/>
        </w:tabs>
        <w:autoSpaceDE w:val="0"/>
        <w:autoSpaceDN w:val="0"/>
        <w:spacing w:after="0" w:line="240" w:lineRule="exact"/>
        <w:contextualSpacing w:val="0"/>
        <w:rPr>
          <w:rFonts w:ascii="Georgia" w:hAnsi="Georgia"/>
          <w:sz w:val="24"/>
          <w:szCs w:val="24"/>
        </w:rPr>
      </w:pPr>
      <w:r w:rsidRPr="00430DBF">
        <w:rPr>
          <w:rFonts w:ascii="Georgia" w:hAnsi="Georgia"/>
          <w:b/>
          <w:bCs/>
          <w:i/>
          <w:iCs/>
          <w:spacing w:val="-10"/>
          <w:sz w:val="24"/>
          <w:szCs w:val="24"/>
        </w:rPr>
        <w:t xml:space="preserve">3. Фаза утв фібрину/фібринового згустку </w:t>
      </w:r>
      <w:r w:rsidRPr="00430DBF">
        <w:rPr>
          <w:rFonts w:ascii="Georgia" w:hAnsi="Georgia"/>
          <w:spacing w:val="-10"/>
          <w:sz w:val="24"/>
          <w:szCs w:val="24"/>
        </w:rPr>
        <w:t xml:space="preserve">(фаза полімеризації) </w:t>
      </w:r>
    </w:p>
    <w:p w:rsidR="00430DBF" w:rsidRPr="00430DBF" w:rsidRDefault="00326B27" w:rsidP="00430DBF">
      <w:pPr>
        <w:pStyle w:val="a3"/>
        <w:numPr>
          <w:ilvl w:val="0"/>
          <w:numId w:val="23"/>
        </w:numPr>
        <w:rPr>
          <w:rFonts w:ascii="Georgia" w:hAnsi="Georgia"/>
          <w:b/>
          <w:color w:val="000000"/>
          <w:sz w:val="24"/>
          <w:szCs w:val="24"/>
          <w:highlight w:val="green"/>
        </w:rPr>
      </w:pPr>
      <w:r w:rsidRPr="00430DBF">
        <w:rPr>
          <w:rFonts w:ascii="Georgia" w:hAnsi="Georgia"/>
          <w:b/>
          <w:color w:val="000000"/>
          <w:sz w:val="24"/>
          <w:szCs w:val="24"/>
          <w:highlight w:val="green"/>
        </w:rPr>
        <w:t xml:space="preserve">Утворення </w:t>
      </w:r>
      <w:r w:rsidR="00430DBF" w:rsidRPr="00430DBF">
        <w:rPr>
          <w:rFonts w:ascii="Georgia" w:hAnsi="Georgia"/>
          <w:b/>
          <w:color w:val="000000"/>
          <w:sz w:val="24"/>
          <w:szCs w:val="24"/>
          <w:highlight w:val="green"/>
        </w:rPr>
        <w:t>кров’яної</w:t>
      </w:r>
      <w:r w:rsidRPr="00430DBF">
        <w:rPr>
          <w:rFonts w:ascii="Georgia" w:hAnsi="Georgia"/>
          <w:b/>
          <w:color w:val="000000"/>
          <w:sz w:val="24"/>
          <w:szCs w:val="24"/>
          <w:highlight w:val="green"/>
        </w:rPr>
        <w:t xml:space="preserve"> та тканинної протромбіназ</w:t>
      </w:r>
    </w:p>
    <w:p w:rsidR="00430DBF" w:rsidRPr="00430DBF" w:rsidRDefault="00326B27" w:rsidP="00430DBF">
      <w:pPr>
        <w:pStyle w:val="a3"/>
        <w:numPr>
          <w:ilvl w:val="0"/>
          <w:numId w:val="23"/>
        </w:numPr>
        <w:rPr>
          <w:rFonts w:ascii="Georgia" w:hAnsi="Georgia"/>
          <w:b/>
          <w:color w:val="000000"/>
          <w:sz w:val="24"/>
          <w:szCs w:val="24"/>
        </w:rPr>
      </w:pPr>
      <w:r w:rsidRPr="00430DBF">
        <w:rPr>
          <w:rFonts w:ascii="Georgia" w:hAnsi="Georgia"/>
          <w:color w:val="000000"/>
          <w:sz w:val="24"/>
          <w:szCs w:val="24"/>
        </w:rPr>
        <w:t xml:space="preserve">1. </w:t>
      </w:r>
      <w:r w:rsidR="00430DBF" w:rsidRPr="00430DBF">
        <w:rPr>
          <w:rFonts w:ascii="Georgia" w:hAnsi="Georgia"/>
          <w:b/>
          <w:bCs/>
          <w:color w:val="FF0000"/>
          <w:w w:val="90"/>
          <w:sz w:val="24"/>
          <w:szCs w:val="24"/>
        </w:rPr>
        <w:t>Зовнішній</w:t>
      </w:r>
      <w:r w:rsidR="00430DBF" w:rsidRPr="00430DBF">
        <w:rPr>
          <w:rFonts w:ascii="Georgia" w:hAnsi="Georgia"/>
          <w:b/>
          <w:bCs/>
          <w:color w:val="FF0000"/>
          <w:spacing w:val="4"/>
          <w:sz w:val="24"/>
          <w:szCs w:val="24"/>
        </w:rPr>
        <w:t xml:space="preserve"> </w:t>
      </w:r>
      <w:r w:rsidR="00430DBF" w:rsidRPr="00430DBF">
        <w:rPr>
          <w:rFonts w:ascii="Georgia" w:hAnsi="Georgia"/>
          <w:b/>
          <w:bCs/>
          <w:color w:val="FF0000"/>
          <w:spacing w:val="-4"/>
          <w:w w:val="90"/>
          <w:sz w:val="24"/>
          <w:szCs w:val="24"/>
        </w:rPr>
        <w:t>шлях</w:t>
      </w:r>
      <w:r w:rsidR="00430DBF" w:rsidRPr="00430DBF">
        <w:rPr>
          <w:rFonts w:ascii="Georgia" w:hAnsi="Georgia"/>
          <w:spacing w:val="-4"/>
          <w:w w:val="90"/>
          <w:sz w:val="24"/>
          <w:szCs w:val="24"/>
        </w:rPr>
        <w:t xml:space="preserve"> (насколько я поняла, то нужно написать этапы) - до 10 с</w:t>
      </w:r>
    </w:p>
    <w:p w:rsidR="00430DBF" w:rsidRPr="00430DBF" w:rsidRDefault="00430DBF" w:rsidP="000014FA">
      <w:pPr>
        <w:pStyle w:val="a3"/>
        <w:widowControl w:val="0"/>
        <w:numPr>
          <w:ilvl w:val="0"/>
          <w:numId w:val="24"/>
        </w:numPr>
        <w:tabs>
          <w:tab w:val="left" w:pos="1320"/>
        </w:tabs>
        <w:autoSpaceDE w:val="0"/>
        <w:autoSpaceDN w:val="0"/>
        <w:spacing w:after="0" w:line="240" w:lineRule="exact"/>
        <w:contextualSpacing w:val="0"/>
        <w:rPr>
          <w:rFonts w:ascii="Georgia" w:hAnsi="Georgia"/>
          <w:sz w:val="24"/>
          <w:szCs w:val="24"/>
        </w:rPr>
      </w:pPr>
      <w:r w:rsidRPr="00430DBF">
        <w:rPr>
          <w:rFonts w:ascii="Georgia" w:hAnsi="Georgia"/>
          <w:sz w:val="24"/>
          <w:szCs w:val="24"/>
        </w:rPr>
        <w:t xml:space="preserve">З пошкодженого ендотелію у кров виділяється </w:t>
      </w:r>
      <w:r w:rsidRPr="00430DBF">
        <w:rPr>
          <w:rFonts w:ascii="Georgia" w:hAnsi="Georgia"/>
          <w:b/>
          <w:bCs/>
          <w:i/>
          <w:iCs/>
          <w:sz w:val="24"/>
          <w:szCs w:val="24"/>
        </w:rPr>
        <w:t>тканинний тромбопластин (ТПЛ або фактор ІІІ)</w:t>
      </w:r>
    </w:p>
    <w:p w:rsidR="00430DBF" w:rsidRPr="00430DBF" w:rsidRDefault="00430DBF" w:rsidP="000014FA">
      <w:pPr>
        <w:pStyle w:val="a3"/>
        <w:widowControl w:val="0"/>
        <w:numPr>
          <w:ilvl w:val="0"/>
          <w:numId w:val="24"/>
        </w:numPr>
        <w:tabs>
          <w:tab w:val="left" w:pos="1320"/>
        </w:tabs>
        <w:autoSpaceDE w:val="0"/>
        <w:autoSpaceDN w:val="0"/>
        <w:spacing w:after="0" w:line="240" w:lineRule="exact"/>
        <w:contextualSpacing w:val="0"/>
        <w:rPr>
          <w:rFonts w:ascii="Georgia" w:hAnsi="Georgia"/>
          <w:sz w:val="24"/>
          <w:szCs w:val="24"/>
        </w:rPr>
      </w:pPr>
      <w:r w:rsidRPr="00430DBF">
        <w:rPr>
          <w:rFonts w:ascii="Georgia" w:hAnsi="Georgia"/>
          <w:sz w:val="24"/>
          <w:szCs w:val="24"/>
        </w:rPr>
        <w:t xml:space="preserve">Тканинний тромбопластин </w:t>
      </w:r>
      <w:r w:rsidRPr="00430DBF">
        <w:rPr>
          <w:rFonts w:ascii="Georgia" w:hAnsi="Georgia"/>
          <w:b/>
          <w:bCs/>
          <w:i/>
          <w:iCs/>
          <w:sz w:val="24"/>
          <w:szCs w:val="24"/>
        </w:rPr>
        <w:t xml:space="preserve">активує фактор VII </w:t>
      </w:r>
      <w:r w:rsidRPr="00430DBF">
        <w:rPr>
          <w:rFonts w:ascii="Georgia" w:hAnsi="Georgia"/>
          <w:sz w:val="24"/>
          <w:szCs w:val="24"/>
        </w:rPr>
        <w:t>(проконвертин/стабільний фактор)</w:t>
      </w:r>
    </w:p>
    <w:p w:rsidR="00430DBF" w:rsidRPr="00430DBF" w:rsidRDefault="00430DBF" w:rsidP="000014FA">
      <w:pPr>
        <w:pStyle w:val="a3"/>
        <w:widowControl w:val="0"/>
        <w:numPr>
          <w:ilvl w:val="0"/>
          <w:numId w:val="24"/>
        </w:numPr>
        <w:tabs>
          <w:tab w:val="left" w:pos="1320"/>
        </w:tabs>
        <w:autoSpaceDE w:val="0"/>
        <w:autoSpaceDN w:val="0"/>
        <w:spacing w:after="0" w:line="240" w:lineRule="exact"/>
        <w:contextualSpacing w:val="0"/>
        <w:rPr>
          <w:rFonts w:ascii="Georgia" w:hAnsi="Georgia"/>
          <w:sz w:val="24"/>
          <w:szCs w:val="24"/>
        </w:rPr>
      </w:pPr>
      <w:r w:rsidRPr="00430DBF">
        <w:rPr>
          <w:rFonts w:ascii="Georgia" w:hAnsi="Georgia"/>
          <w:sz w:val="24"/>
          <w:szCs w:val="24"/>
        </w:rPr>
        <w:t>Разом тканинний тромбопластин і фактор VIIa у присутності</w:t>
      </w:r>
      <w:r w:rsidRPr="00430DBF">
        <w:rPr>
          <w:rFonts w:ascii="Georgia" w:hAnsi="Georgia"/>
          <w:b/>
          <w:bCs/>
          <w:sz w:val="24"/>
          <w:szCs w:val="24"/>
        </w:rPr>
        <w:t xml:space="preserve"> Са2+</w:t>
      </w:r>
      <w:r w:rsidRPr="00430DBF">
        <w:rPr>
          <w:rFonts w:ascii="Georgia" w:hAnsi="Georgia"/>
          <w:sz w:val="24"/>
          <w:szCs w:val="24"/>
        </w:rPr>
        <w:t xml:space="preserve"> активують </w:t>
      </w:r>
      <w:r w:rsidRPr="00430DBF">
        <w:rPr>
          <w:rFonts w:ascii="Georgia" w:hAnsi="Georgia"/>
          <w:b/>
          <w:bCs/>
          <w:i/>
          <w:iCs/>
          <w:sz w:val="24"/>
          <w:szCs w:val="24"/>
        </w:rPr>
        <w:t>фактор Х (фактор Стюарта)</w:t>
      </w:r>
    </w:p>
    <w:p w:rsidR="00430DBF" w:rsidRPr="00430DBF" w:rsidRDefault="00430DBF" w:rsidP="000014FA">
      <w:pPr>
        <w:pStyle w:val="a3"/>
        <w:widowControl w:val="0"/>
        <w:numPr>
          <w:ilvl w:val="0"/>
          <w:numId w:val="24"/>
        </w:numPr>
        <w:tabs>
          <w:tab w:val="left" w:pos="1320"/>
        </w:tabs>
        <w:autoSpaceDE w:val="0"/>
        <w:autoSpaceDN w:val="0"/>
        <w:spacing w:after="0" w:line="240" w:lineRule="exact"/>
        <w:contextualSpacing w:val="0"/>
        <w:rPr>
          <w:rFonts w:ascii="Georgia" w:hAnsi="Georgia"/>
          <w:sz w:val="24"/>
          <w:szCs w:val="24"/>
        </w:rPr>
      </w:pPr>
      <w:r w:rsidRPr="00430DBF">
        <w:rPr>
          <w:rFonts w:ascii="Georgia" w:hAnsi="Georgia"/>
          <w:sz w:val="24"/>
          <w:szCs w:val="24"/>
        </w:rPr>
        <w:t>Фактор Ха, фосфоліпіди (ФЛ) тканин або тромбоцитів, іони Са2+, фактор Vа (проакцелерин/лабільний фактор) - разом утв комплекс, що є активатором тромбіну -</w:t>
      </w:r>
      <w:r w:rsidRPr="00430DBF">
        <w:rPr>
          <w:rFonts w:ascii="Georgia" w:hAnsi="Georgia"/>
          <w:b/>
          <w:bCs/>
          <w:color w:val="FF0000"/>
          <w:sz w:val="24"/>
          <w:szCs w:val="24"/>
        </w:rPr>
        <w:t xml:space="preserve"> тканинна протромбіназа</w:t>
      </w:r>
      <w:r w:rsidRPr="00430DBF">
        <w:rPr>
          <w:rFonts w:ascii="Georgia" w:hAnsi="Georgia"/>
          <w:sz w:val="24"/>
          <w:szCs w:val="24"/>
        </w:rPr>
        <w:t xml:space="preserve"> </w:t>
      </w:r>
    </w:p>
    <w:p w:rsidR="00430DBF" w:rsidRPr="00430DBF" w:rsidRDefault="00430DBF" w:rsidP="000014FA">
      <w:pPr>
        <w:pStyle w:val="a3"/>
        <w:widowControl w:val="0"/>
        <w:numPr>
          <w:ilvl w:val="0"/>
          <w:numId w:val="24"/>
        </w:numPr>
        <w:tabs>
          <w:tab w:val="left" w:pos="1320"/>
        </w:tabs>
        <w:autoSpaceDE w:val="0"/>
        <w:autoSpaceDN w:val="0"/>
        <w:spacing w:after="0" w:line="240" w:lineRule="exact"/>
        <w:contextualSpacing w:val="0"/>
        <w:rPr>
          <w:rFonts w:ascii="Georgia" w:hAnsi="Georgia"/>
          <w:sz w:val="24"/>
          <w:szCs w:val="24"/>
        </w:rPr>
      </w:pPr>
      <w:r w:rsidRPr="00430DBF">
        <w:rPr>
          <w:rFonts w:ascii="Georgia" w:hAnsi="Georgia"/>
          <w:sz w:val="24"/>
          <w:szCs w:val="24"/>
        </w:rPr>
        <w:t xml:space="preserve">Протромбіназа навіть без Va фактора активує увт тромбіну. Тромбін активує V фактор, що прискорює утв тромбіну протромбіназою </w:t>
      </w:r>
    </w:p>
    <w:p w:rsidR="00F91CF0" w:rsidRPr="00430DBF" w:rsidRDefault="00430DBF" w:rsidP="00430DBF">
      <w:pPr>
        <w:pStyle w:val="a3"/>
        <w:tabs>
          <w:tab w:val="left" w:pos="1320"/>
        </w:tabs>
        <w:ind w:left="1619"/>
        <w:rPr>
          <w:rFonts w:ascii="Georgia" w:hAnsi="Georgia"/>
          <w:b/>
          <w:bCs/>
          <w:i/>
          <w:iCs/>
          <w:sz w:val="24"/>
          <w:szCs w:val="24"/>
        </w:rPr>
      </w:pPr>
      <w:r w:rsidRPr="00430DBF">
        <w:rPr>
          <w:rFonts w:ascii="Georgia" w:hAnsi="Georgia"/>
          <w:b/>
          <w:bCs/>
          <w:i/>
          <w:iCs/>
          <w:sz w:val="24"/>
          <w:szCs w:val="24"/>
        </w:rPr>
        <w:t xml:space="preserve">**маленька “а” - означає активований фактор </w:t>
      </w:r>
    </w:p>
    <w:p w:rsidR="00430DBF" w:rsidRPr="00430DBF" w:rsidRDefault="00326B27" w:rsidP="000014FA">
      <w:pPr>
        <w:pStyle w:val="a3"/>
        <w:widowControl w:val="0"/>
        <w:numPr>
          <w:ilvl w:val="0"/>
          <w:numId w:val="26"/>
        </w:numPr>
        <w:tabs>
          <w:tab w:val="left" w:pos="1320"/>
        </w:tabs>
        <w:autoSpaceDE w:val="0"/>
        <w:autoSpaceDN w:val="0"/>
        <w:spacing w:after="0" w:line="240" w:lineRule="exact"/>
        <w:rPr>
          <w:rFonts w:ascii="Georgia" w:hAnsi="Georgia"/>
          <w:sz w:val="24"/>
          <w:szCs w:val="24"/>
        </w:rPr>
      </w:pPr>
      <w:r w:rsidRPr="00430DBF">
        <w:rPr>
          <w:rFonts w:ascii="Georgia" w:hAnsi="Georgia"/>
          <w:color w:val="000000"/>
          <w:sz w:val="24"/>
          <w:szCs w:val="24"/>
        </w:rPr>
        <w:t xml:space="preserve">2. </w:t>
      </w:r>
      <w:r w:rsidR="00430DBF" w:rsidRPr="00430DBF">
        <w:rPr>
          <w:rFonts w:ascii="Georgia" w:hAnsi="Georgia"/>
          <w:b/>
          <w:bCs/>
          <w:color w:val="FF0000"/>
          <w:w w:val="90"/>
          <w:sz w:val="24"/>
          <w:szCs w:val="24"/>
        </w:rPr>
        <w:t>Внутрішний</w:t>
      </w:r>
      <w:r w:rsidR="00430DBF" w:rsidRPr="00430DBF">
        <w:rPr>
          <w:rFonts w:ascii="Georgia" w:hAnsi="Georgia"/>
          <w:b/>
          <w:bCs/>
          <w:color w:val="FF0000"/>
          <w:spacing w:val="10"/>
          <w:sz w:val="24"/>
          <w:szCs w:val="24"/>
        </w:rPr>
        <w:t xml:space="preserve"> </w:t>
      </w:r>
      <w:r w:rsidR="00430DBF" w:rsidRPr="00430DBF">
        <w:rPr>
          <w:rFonts w:ascii="Georgia" w:hAnsi="Georgia"/>
          <w:b/>
          <w:bCs/>
          <w:color w:val="FF0000"/>
          <w:spacing w:val="-4"/>
          <w:w w:val="90"/>
          <w:sz w:val="24"/>
          <w:szCs w:val="24"/>
        </w:rPr>
        <w:t xml:space="preserve">шлях </w:t>
      </w:r>
      <w:r w:rsidR="00430DBF" w:rsidRPr="00430DBF">
        <w:rPr>
          <w:rFonts w:ascii="Georgia" w:hAnsi="Georgia"/>
          <w:color w:val="FF0000"/>
          <w:spacing w:val="-4"/>
          <w:w w:val="90"/>
          <w:sz w:val="24"/>
          <w:szCs w:val="24"/>
        </w:rPr>
        <w:t>-</w:t>
      </w:r>
      <w:r w:rsidR="00430DBF" w:rsidRPr="00430DBF">
        <w:rPr>
          <w:rFonts w:ascii="Georgia" w:hAnsi="Georgia"/>
          <w:spacing w:val="-4"/>
          <w:w w:val="90"/>
          <w:sz w:val="24"/>
          <w:szCs w:val="24"/>
        </w:rPr>
        <w:t xml:space="preserve"> триває 1-6 хв</w:t>
      </w:r>
    </w:p>
    <w:p w:rsidR="00430DBF" w:rsidRPr="00430DBF" w:rsidRDefault="00430DBF" w:rsidP="000014FA">
      <w:pPr>
        <w:pStyle w:val="a3"/>
        <w:widowControl w:val="0"/>
        <w:numPr>
          <w:ilvl w:val="0"/>
          <w:numId w:val="25"/>
        </w:numPr>
        <w:tabs>
          <w:tab w:val="left" w:pos="1320"/>
        </w:tabs>
        <w:autoSpaceDE w:val="0"/>
        <w:autoSpaceDN w:val="0"/>
        <w:spacing w:after="0" w:line="240" w:lineRule="exact"/>
        <w:contextualSpacing w:val="0"/>
        <w:rPr>
          <w:rFonts w:ascii="Georgia" w:hAnsi="Georgia"/>
          <w:sz w:val="24"/>
          <w:szCs w:val="24"/>
        </w:rPr>
      </w:pPr>
      <w:r w:rsidRPr="00430DBF">
        <w:rPr>
          <w:rFonts w:ascii="Georgia" w:hAnsi="Georgia"/>
          <w:sz w:val="24"/>
          <w:szCs w:val="24"/>
        </w:rPr>
        <w:t xml:space="preserve">Контакт </w:t>
      </w:r>
      <w:r w:rsidRPr="00430DBF">
        <w:rPr>
          <w:rFonts w:ascii="Georgia" w:hAnsi="Georgia"/>
          <w:b/>
          <w:bCs/>
          <w:i/>
          <w:iCs/>
          <w:sz w:val="24"/>
          <w:szCs w:val="24"/>
        </w:rPr>
        <w:t>фактору ХІІ (фактор Хагемана)</w:t>
      </w:r>
      <w:r w:rsidRPr="00430DBF">
        <w:rPr>
          <w:rFonts w:ascii="Georgia" w:hAnsi="Georgia"/>
          <w:sz w:val="24"/>
          <w:szCs w:val="24"/>
        </w:rPr>
        <w:t xml:space="preserve"> плазми з колагеном пошкодженої судини призводить до його активації </w:t>
      </w:r>
    </w:p>
    <w:p w:rsidR="00430DBF" w:rsidRPr="00430DBF" w:rsidRDefault="00430DBF" w:rsidP="000014FA">
      <w:pPr>
        <w:pStyle w:val="a3"/>
        <w:widowControl w:val="0"/>
        <w:numPr>
          <w:ilvl w:val="0"/>
          <w:numId w:val="25"/>
        </w:numPr>
        <w:tabs>
          <w:tab w:val="left" w:pos="1320"/>
        </w:tabs>
        <w:autoSpaceDE w:val="0"/>
        <w:autoSpaceDN w:val="0"/>
        <w:spacing w:after="0" w:line="240" w:lineRule="exact"/>
        <w:contextualSpacing w:val="0"/>
        <w:rPr>
          <w:rFonts w:ascii="Georgia" w:hAnsi="Georgia"/>
          <w:sz w:val="24"/>
          <w:szCs w:val="24"/>
        </w:rPr>
      </w:pPr>
      <w:r w:rsidRPr="00430DBF">
        <w:rPr>
          <w:rFonts w:ascii="Georgia" w:hAnsi="Georgia"/>
          <w:sz w:val="24"/>
          <w:szCs w:val="24"/>
        </w:rPr>
        <w:t>ХІІа в присутності</w:t>
      </w:r>
      <w:r w:rsidRPr="00430DBF">
        <w:rPr>
          <w:rFonts w:ascii="Georgia" w:hAnsi="Georgia"/>
          <w:b/>
          <w:bCs/>
          <w:sz w:val="24"/>
          <w:szCs w:val="24"/>
        </w:rPr>
        <w:t xml:space="preserve"> </w:t>
      </w:r>
      <w:r w:rsidRPr="00430DBF">
        <w:rPr>
          <w:rFonts w:ascii="Georgia" w:hAnsi="Georgia"/>
          <w:b/>
          <w:bCs/>
          <w:i/>
          <w:iCs/>
          <w:sz w:val="24"/>
          <w:szCs w:val="24"/>
        </w:rPr>
        <w:t xml:space="preserve">прекалікреїну (ПК) </w:t>
      </w:r>
      <w:r w:rsidRPr="00430DBF">
        <w:rPr>
          <w:rFonts w:ascii="Georgia" w:hAnsi="Georgia"/>
          <w:sz w:val="24"/>
          <w:szCs w:val="24"/>
        </w:rPr>
        <w:t xml:space="preserve">і </w:t>
      </w:r>
      <w:r w:rsidRPr="00430DBF">
        <w:rPr>
          <w:rFonts w:ascii="Georgia" w:hAnsi="Georgia"/>
          <w:b/>
          <w:bCs/>
          <w:i/>
          <w:iCs/>
          <w:sz w:val="24"/>
          <w:szCs w:val="24"/>
        </w:rPr>
        <w:t>високомолекулярного кініногену (ВМК)</w:t>
      </w:r>
      <w:r w:rsidRPr="00430DBF">
        <w:rPr>
          <w:rFonts w:ascii="Georgia" w:hAnsi="Georgia"/>
          <w:sz w:val="24"/>
          <w:szCs w:val="24"/>
        </w:rPr>
        <w:t xml:space="preserve"> активує </w:t>
      </w:r>
      <w:r w:rsidRPr="00430DBF">
        <w:rPr>
          <w:rFonts w:ascii="Georgia" w:hAnsi="Georgia"/>
          <w:b/>
          <w:bCs/>
          <w:i/>
          <w:iCs/>
          <w:sz w:val="24"/>
          <w:szCs w:val="24"/>
        </w:rPr>
        <w:t>фактор ХІ</w:t>
      </w:r>
      <w:r w:rsidRPr="00430DBF">
        <w:rPr>
          <w:rFonts w:ascii="Georgia" w:hAnsi="Georgia"/>
          <w:sz w:val="24"/>
          <w:szCs w:val="24"/>
        </w:rPr>
        <w:t xml:space="preserve"> (попередник плазмового тромбопластину)</w:t>
      </w:r>
    </w:p>
    <w:p w:rsidR="00430DBF" w:rsidRPr="00430DBF" w:rsidRDefault="00430DBF" w:rsidP="000014FA">
      <w:pPr>
        <w:pStyle w:val="a3"/>
        <w:widowControl w:val="0"/>
        <w:numPr>
          <w:ilvl w:val="0"/>
          <w:numId w:val="25"/>
        </w:numPr>
        <w:tabs>
          <w:tab w:val="left" w:pos="1320"/>
        </w:tabs>
        <w:autoSpaceDE w:val="0"/>
        <w:autoSpaceDN w:val="0"/>
        <w:spacing w:after="0" w:line="240" w:lineRule="exact"/>
        <w:contextualSpacing w:val="0"/>
        <w:rPr>
          <w:rFonts w:ascii="Georgia" w:hAnsi="Georgia"/>
          <w:sz w:val="24"/>
          <w:szCs w:val="24"/>
        </w:rPr>
      </w:pPr>
      <w:r w:rsidRPr="00430DBF">
        <w:rPr>
          <w:rFonts w:ascii="Georgia" w:hAnsi="Georgia"/>
          <w:sz w:val="24"/>
          <w:szCs w:val="24"/>
        </w:rPr>
        <w:t xml:space="preserve">Фактор ХІа у присутності Са2+ активує </w:t>
      </w:r>
      <w:r w:rsidRPr="00430DBF">
        <w:rPr>
          <w:rFonts w:ascii="Georgia" w:hAnsi="Georgia"/>
          <w:b/>
          <w:bCs/>
          <w:i/>
          <w:iCs/>
          <w:sz w:val="24"/>
          <w:szCs w:val="24"/>
        </w:rPr>
        <w:t>фактор ІХ (фактор Крістмаса</w:t>
      </w:r>
      <w:r w:rsidRPr="00430DBF">
        <w:rPr>
          <w:rFonts w:ascii="Georgia" w:hAnsi="Georgia"/>
          <w:sz w:val="24"/>
          <w:szCs w:val="24"/>
        </w:rPr>
        <w:t>/плазмовий тромбопластин)</w:t>
      </w:r>
    </w:p>
    <w:p w:rsidR="00430DBF" w:rsidRPr="00430DBF" w:rsidRDefault="00430DBF" w:rsidP="000014FA">
      <w:pPr>
        <w:pStyle w:val="a3"/>
        <w:widowControl w:val="0"/>
        <w:numPr>
          <w:ilvl w:val="0"/>
          <w:numId w:val="25"/>
        </w:numPr>
        <w:tabs>
          <w:tab w:val="left" w:pos="1320"/>
        </w:tabs>
        <w:autoSpaceDE w:val="0"/>
        <w:autoSpaceDN w:val="0"/>
        <w:spacing w:after="0" w:line="240" w:lineRule="exact"/>
        <w:contextualSpacing w:val="0"/>
        <w:rPr>
          <w:rFonts w:ascii="Georgia" w:hAnsi="Georgia"/>
          <w:sz w:val="24"/>
          <w:szCs w:val="24"/>
        </w:rPr>
      </w:pPr>
      <w:r w:rsidRPr="00430DBF">
        <w:rPr>
          <w:rFonts w:ascii="Georgia" w:hAnsi="Georgia"/>
          <w:sz w:val="24"/>
          <w:szCs w:val="24"/>
        </w:rPr>
        <w:t xml:space="preserve">Фактор ІХа разом з фактором VIIIa (антигемофільний глобулін) у присутності Са2+ активує </w:t>
      </w:r>
      <w:r w:rsidRPr="00430DBF">
        <w:rPr>
          <w:rFonts w:ascii="Georgia" w:hAnsi="Georgia"/>
          <w:b/>
          <w:bCs/>
          <w:i/>
          <w:iCs/>
          <w:sz w:val="24"/>
          <w:szCs w:val="24"/>
        </w:rPr>
        <w:t>фактор Х (фактор Стюарта)</w:t>
      </w:r>
    </w:p>
    <w:p w:rsidR="00430DBF" w:rsidRPr="00430DBF" w:rsidRDefault="00430DBF" w:rsidP="000014FA">
      <w:pPr>
        <w:pStyle w:val="a3"/>
        <w:widowControl w:val="0"/>
        <w:numPr>
          <w:ilvl w:val="0"/>
          <w:numId w:val="25"/>
        </w:numPr>
        <w:tabs>
          <w:tab w:val="left" w:pos="1320"/>
        </w:tabs>
        <w:autoSpaceDE w:val="0"/>
        <w:autoSpaceDN w:val="0"/>
        <w:spacing w:after="0" w:line="240" w:lineRule="exact"/>
        <w:contextualSpacing w:val="0"/>
        <w:rPr>
          <w:rFonts w:ascii="Georgia" w:hAnsi="Georgia"/>
          <w:sz w:val="24"/>
          <w:szCs w:val="24"/>
        </w:rPr>
      </w:pPr>
      <w:r w:rsidRPr="00430DBF">
        <w:rPr>
          <w:rFonts w:ascii="Georgia" w:hAnsi="Georgia"/>
          <w:sz w:val="24"/>
          <w:szCs w:val="24"/>
        </w:rPr>
        <w:t>Фактор Ха, фосфоліпіди (ФЛ), іони Са2+, фактор Va (проакцелерин/лабільний фактор) - разом</w:t>
      </w:r>
      <w:r w:rsidRPr="00430DBF">
        <w:rPr>
          <w:rFonts w:ascii="Georgia" w:hAnsi="Georgia"/>
          <w:b/>
          <w:bCs/>
          <w:sz w:val="24"/>
          <w:szCs w:val="24"/>
        </w:rPr>
        <w:t xml:space="preserve"> </w:t>
      </w:r>
      <w:r w:rsidRPr="00430DBF">
        <w:rPr>
          <w:rFonts w:ascii="Georgia" w:hAnsi="Georgia"/>
          <w:b/>
          <w:bCs/>
          <w:color w:val="FF0000"/>
          <w:sz w:val="24"/>
          <w:szCs w:val="24"/>
        </w:rPr>
        <w:t>утв кров’яну протромбіназу</w:t>
      </w:r>
      <w:r w:rsidRPr="00430DBF">
        <w:rPr>
          <w:rFonts w:ascii="Georgia" w:hAnsi="Georgia"/>
          <w:b/>
          <w:bCs/>
          <w:sz w:val="24"/>
          <w:szCs w:val="24"/>
        </w:rPr>
        <w:t xml:space="preserve"> </w:t>
      </w:r>
    </w:p>
    <w:p w:rsidR="00F91CF0" w:rsidRPr="00430DBF" w:rsidRDefault="00430DBF" w:rsidP="000014FA">
      <w:pPr>
        <w:pStyle w:val="a3"/>
        <w:widowControl w:val="0"/>
        <w:numPr>
          <w:ilvl w:val="0"/>
          <w:numId w:val="25"/>
        </w:numPr>
        <w:tabs>
          <w:tab w:val="left" w:pos="1320"/>
        </w:tabs>
        <w:autoSpaceDE w:val="0"/>
        <w:autoSpaceDN w:val="0"/>
        <w:spacing w:after="0" w:line="240" w:lineRule="exact"/>
        <w:contextualSpacing w:val="0"/>
        <w:rPr>
          <w:rFonts w:ascii="Georgia" w:hAnsi="Georgia"/>
          <w:sz w:val="24"/>
          <w:szCs w:val="24"/>
        </w:rPr>
      </w:pPr>
      <w:r w:rsidRPr="00430DBF">
        <w:rPr>
          <w:rFonts w:ascii="Georgia" w:hAnsi="Georgia"/>
          <w:sz w:val="24"/>
          <w:szCs w:val="24"/>
        </w:rPr>
        <w:t>**Активація VII фактора (проконвертин/стабільний фактор), як і V (проацкелерин/лабільний фактор), здійсн під впливом тромбіну</w:t>
      </w:r>
    </w:p>
    <w:p w:rsidR="00F91CF0" w:rsidRPr="00430DBF" w:rsidRDefault="00326B27" w:rsidP="00511CAC">
      <w:pPr>
        <w:pStyle w:val="a3"/>
        <w:numPr>
          <w:ilvl w:val="0"/>
          <w:numId w:val="23"/>
        </w:numPr>
        <w:rPr>
          <w:rFonts w:ascii="Georgia" w:hAnsi="Georgia"/>
          <w:b/>
          <w:color w:val="000000"/>
          <w:sz w:val="24"/>
          <w:szCs w:val="24"/>
          <w:highlight w:val="green"/>
        </w:rPr>
      </w:pPr>
      <w:r w:rsidRPr="00430DBF">
        <w:rPr>
          <w:rFonts w:ascii="Georgia" w:hAnsi="Georgia"/>
          <w:b/>
          <w:color w:val="000000"/>
          <w:sz w:val="24"/>
          <w:szCs w:val="24"/>
          <w:highlight w:val="green"/>
        </w:rPr>
        <w:t>Ретракція тромбу</w:t>
      </w:r>
    </w:p>
    <w:p w:rsidR="00F91CF0" w:rsidRPr="00430DBF" w:rsidRDefault="00326B27" w:rsidP="00511CAC">
      <w:pPr>
        <w:pStyle w:val="a3"/>
        <w:numPr>
          <w:ilvl w:val="0"/>
          <w:numId w:val="23"/>
        </w:numPr>
        <w:rPr>
          <w:rFonts w:ascii="Georgia" w:hAnsi="Georgia"/>
          <w:color w:val="000000"/>
          <w:sz w:val="24"/>
          <w:szCs w:val="24"/>
        </w:rPr>
      </w:pPr>
      <w:r w:rsidRPr="00430DBF">
        <w:rPr>
          <w:rFonts w:ascii="Georgia" w:hAnsi="Georgia"/>
          <w:b/>
          <w:color w:val="FF0000"/>
          <w:sz w:val="24"/>
          <w:szCs w:val="24"/>
        </w:rPr>
        <w:t>Яка речовина ущільнює тромб</w:t>
      </w:r>
      <w:r w:rsidR="00430DBF" w:rsidRPr="00430DBF">
        <w:rPr>
          <w:rFonts w:ascii="Georgia" w:hAnsi="Georgia"/>
          <w:color w:val="FF0000"/>
          <w:sz w:val="24"/>
          <w:szCs w:val="24"/>
        </w:rPr>
        <w:t xml:space="preserve"> </w:t>
      </w:r>
      <w:r w:rsidR="00802BD2">
        <w:rPr>
          <w:rFonts w:ascii="Georgia" w:hAnsi="Georgia"/>
          <w:color w:val="000000"/>
          <w:sz w:val="24"/>
          <w:szCs w:val="24"/>
        </w:rPr>
        <w:t>–</w:t>
      </w:r>
      <w:r w:rsidR="00430DBF" w:rsidRPr="00430DBF">
        <w:rPr>
          <w:rFonts w:ascii="Georgia" w:hAnsi="Georgia"/>
          <w:color w:val="000000"/>
          <w:sz w:val="24"/>
          <w:szCs w:val="24"/>
        </w:rPr>
        <w:t xml:space="preserve"> </w:t>
      </w:r>
      <w:r w:rsidR="00802BD2" w:rsidRPr="00802BD2">
        <w:rPr>
          <w:rFonts w:ascii="Georgia" w:hAnsi="Georgia"/>
          <w:b/>
          <w:bCs/>
          <w:iCs/>
          <w:spacing w:val="-2"/>
          <w:w w:val="90"/>
          <w:sz w:val="24"/>
          <w:szCs w:val="24"/>
        </w:rPr>
        <w:t>ФІБРИН</w:t>
      </w:r>
      <w:r w:rsidR="00430DBF" w:rsidRPr="00430DBF">
        <w:rPr>
          <w:rFonts w:ascii="Georgia" w:hAnsi="Georgia"/>
          <w:b/>
          <w:bCs/>
          <w:i/>
          <w:iCs/>
          <w:spacing w:val="-2"/>
          <w:w w:val="90"/>
          <w:sz w:val="24"/>
          <w:szCs w:val="24"/>
        </w:rPr>
        <w:t xml:space="preserve"> </w:t>
      </w:r>
      <w:r w:rsidR="00430DBF" w:rsidRPr="00430DBF">
        <w:rPr>
          <w:rFonts w:ascii="Georgia" w:hAnsi="Georgia"/>
          <w:spacing w:val="-2"/>
          <w:w w:val="90"/>
          <w:sz w:val="24"/>
          <w:szCs w:val="24"/>
        </w:rPr>
        <w:t xml:space="preserve">з форменними елементами крові, де переважають еритроцити, </w:t>
      </w:r>
      <w:r w:rsidR="00430DBF" w:rsidRPr="00430DBF">
        <w:rPr>
          <w:rFonts w:ascii="Georgia" w:hAnsi="Georgia"/>
          <w:b/>
          <w:bCs/>
          <w:i/>
          <w:iCs/>
          <w:spacing w:val="-2"/>
          <w:w w:val="90"/>
          <w:sz w:val="24"/>
          <w:szCs w:val="24"/>
        </w:rPr>
        <w:t>утв червоний тромб</w:t>
      </w:r>
      <w:r w:rsidR="00430DBF" w:rsidRPr="00430DBF">
        <w:rPr>
          <w:rFonts w:ascii="Georgia" w:hAnsi="Georgia"/>
          <w:spacing w:val="-2"/>
          <w:w w:val="90"/>
          <w:sz w:val="24"/>
          <w:szCs w:val="24"/>
        </w:rPr>
        <w:t xml:space="preserve">, який </w:t>
      </w:r>
      <w:r w:rsidR="00430DBF" w:rsidRPr="00430DBF">
        <w:rPr>
          <w:rFonts w:ascii="Georgia" w:hAnsi="Georgia"/>
          <w:b/>
          <w:bCs/>
          <w:i/>
          <w:iCs/>
          <w:spacing w:val="-2"/>
          <w:w w:val="90"/>
          <w:sz w:val="24"/>
          <w:szCs w:val="24"/>
        </w:rPr>
        <w:t>під впливом тромбостеніну</w:t>
      </w:r>
      <w:r w:rsidR="00430DBF" w:rsidRPr="00430DBF">
        <w:rPr>
          <w:rFonts w:ascii="Georgia" w:hAnsi="Georgia"/>
          <w:spacing w:val="-2"/>
          <w:w w:val="90"/>
          <w:sz w:val="24"/>
          <w:szCs w:val="24"/>
        </w:rPr>
        <w:t xml:space="preserve"> ущільнюється - розвивається ретракція тромбу</w:t>
      </w:r>
    </w:p>
    <w:p w:rsidR="00430DBF" w:rsidRPr="00430DBF" w:rsidRDefault="00326B27" w:rsidP="00430DBF">
      <w:pPr>
        <w:pStyle w:val="a3"/>
        <w:numPr>
          <w:ilvl w:val="0"/>
          <w:numId w:val="23"/>
        </w:numPr>
        <w:rPr>
          <w:rFonts w:ascii="Georgia" w:hAnsi="Georgia"/>
          <w:b/>
          <w:color w:val="000000"/>
          <w:sz w:val="24"/>
          <w:szCs w:val="24"/>
          <w:highlight w:val="green"/>
        </w:rPr>
      </w:pPr>
      <w:r w:rsidRPr="00430DBF">
        <w:rPr>
          <w:rFonts w:ascii="Georgia" w:hAnsi="Georgia"/>
          <w:b/>
          <w:color w:val="000000"/>
          <w:sz w:val="24"/>
          <w:szCs w:val="24"/>
          <w:highlight w:val="green"/>
        </w:rPr>
        <w:t>Гемофілія</w:t>
      </w:r>
    </w:p>
    <w:p w:rsidR="00430DBF" w:rsidRPr="00430DBF" w:rsidRDefault="00326B27" w:rsidP="00430DBF">
      <w:pPr>
        <w:pStyle w:val="a3"/>
        <w:numPr>
          <w:ilvl w:val="0"/>
          <w:numId w:val="23"/>
        </w:numPr>
        <w:rPr>
          <w:rFonts w:ascii="Georgia" w:hAnsi="Georgia"/>
          <w:b/>
          <w:color w:val="000000"/>
          <w:sz w:val="24"/>
          <w:szCs w:val="24"/>
        </w:rPr>
      </w:pPr>
      <w:r w:rsidRPr="00430DBF">
        <w:rPr>
          <w:rFonts w:ascii="Georgia" w:hAnsi="Georgia"/>
          <w:b/>
          <w:color w:val="FF0000"/>
          <w:sz w:val="24"/>
          <w:szCs w:val="24"/>
        </w:rPr>
        <w:t>Гемофілія А</w:t>
      </w:r>
      <w:r w:rsidR="00430DBF" w:rsidRPr="00430DBF">
        <w:rPr>
          <w:rFonts w:ascii="Georgia" w:hAnsi="Georgia"/>
          <w:color w:val="000000"/>
          <w:sz w:val="24"/>
          <w:szCs w:val="24"/>
        </w:rPr>
        <w:t xml:space="preserve"> – </w:t>
      </w:r>
      <w:r w:rsidR="00430DBF" w:rsidRPr="00430DBF">
        <w:rPr>
          <w:rFonts w:ascii="Georgia" w:hAnsi="Georgia"/>
          <w:spacing w:val="-10"/>
          <w:sz w:val="24"/>
          <w:szCs w:val="24"/>
        </w:rPr>
        <w:t>нестача фактора VIII (антигемофільний глобулін)</w:t>
      </w:r>
    </w:p>
    <w:p w:rsidR="00F91CF0" w:rsidRPr="00430DBF" w:rsidRDefault="00326B27" w:rsidP="00430DBF">
      <w:pPr>
        <w:pStyle w:val="a3"/>
        <w:numPr>
          <w:ilvl w:val="0"/>
          <w:numId w:val="23"/>
        </w:numPr>
        <w:rPr>
          <w:rFonts w:ascii="Georgia" w:hAnsi="Georgia"/>
          <w:b/>
          <w:color w:val="000000"/>
          <w:sz w:val="24"/>
          <w:szCs w:val="24"/>
        </w:rPr>
      </w:pPr>
      <w:r w:rsidRPr="00430DBF">
        <w:rPr>
          <w:rFonts w:ascii="Georgia" w:hAnsi="Georgia"/>
          <w:b/>
          <w:color w:val="FF0000"/>
          <w:sz w:val="24"/>
          <w:szCs w:val="24"/>
        </w:rPr>
        <w:t>Гемофілія В</w:t>
      </w:r>
      <w:r w:rsidR="00430DBF" w:rsidRPr="00430DBF">
        <w:rPr>
          <w:rFonts w:ascii="Georgia" w:hAnsi="Georgia"/>
          <w:color w:val="000000"/>
          <w:sz w:val="24"/>
          <w:szCs w:val="24"/>
        </w:rPr>
        <w:t xml:space="preserve"> – </w:t>
      </w:r>
      <w:r w:rsidR="00430DBF" w:rsidRPr="00430DBF">
        <w:rPr>
          <w:rFonts w:ascii="Georgia" w:hAnsi="Georgia"/>
          <w:spacing w:val="-10"/>
          <w:sz w:val="24"/>
          <w:szCs w:val="24"/>
        </w:rPr>
        <w:t>нестача фактора ІХ (фактор Крістмаса/плазмовий тромбопластин)</w:t>
      </w:r>
    </w:p>
    <w:p w:rsidR="005248FA" w:rsidRDefault="005248FA" w:rsidP="005248FA"/>
    <w:p w:rsidR="00430DBF" w:rsidRDefault="00430DBF" w:rsidP="005248FA"/>
    <w:p w:rsidR="00430DBF" w:rsidRDefault="00430DBF" w:rsidP="005248FA"/>
    <w:p w:rsidR="00430DBF" w:rsidRDefault="00430DBF" w:rsidP="005248FA"/>
    <w:p w:rsidR="00430DBF" w:rsidRDefault="00430DBF" w:rsidP="005248FA"/>
    <w:p w:rsidR="00430DBF" w:rsidRDefault="00430DBF" w:rsidP="005248FA"/>
    <w:p w:rsidR="00430DBF" w:rsidRDefault="00430DBF" w:rsidP="005248FA"/>
    <w:p w:rsidR="00430DBF" w:rsidRPr="005248FA" w:rsidRDefault="00430DBF" w:rsidP="005248FA"/>
    <w:p w:rsidR="00F91CF0" w:rsidRPr="005248FA" w:rsidRDefault="00326B27" w:rsidP="00511CAC">
      <w:pPr>
        <w:pStyle w:val="2"/>
        <w:numPr>
          <w:ilvl w:val="0"/>
          <w:numId w:val="19"/>
        </w:numPr>
        <w:rPr>
          <w:rFonts w:ascii="NimbusRoman-Regular-Identity-H" w:hAnsi="NimbusRoman-Regular-Identity-H"/>
          <w:b/>
          <w:color w:val="auto"/>
          <w:highlight w:val="yellow"/>
        </w:rPr>
      </w:pPr>
      <w:r w:rsidRPr="005248FA">
        <w:rPr>
          <w:b/>
          <w:color w:val="auto"/>
          <w:highlight w:val="yellow"/>
        </w:rPr>
        <w:lastRenderedPageBreak/>
        <w:t>Характеристика потенціалу дії типових кардіоміоцитів шлуночків</w:t>
      </w:r>
    </w:p>
    <w:p w:rsidR="00F91CF0" w:rsidRPr="00645F4B" w:rsidRDefault="00326B27" w:rsidP="00511CAC">
      <w:pPr>
        <w:pStyle w:val="a3"/>
        <w:numPr>
          <w:ilvl w:val="0"/>
          <w:numId w:val="23"/>
        </w:numPr>
        <w:rPr>
          <w:rFonts w:ascii="Georgia" w:hAnsi="Georgia"/>
          <w:b/>
          <w:color w:val="000000"/>
          <w:highlight w:val="green"/>
        </w:rPr>
      </w:pPr>
      <w:r w:rsidRPr="00645F4B">
        <w:rPr>
          <w:rFonts w:ascii="Georgia" w:hAnsi="Georgia"/>
          <w:b/>
          <w:color w:val="000000"/>
          <w:sz w:val="24"/>
          <w:szCs w:val="24"/>
          <w:highlight w:val="green"/>
        </w:rPr>
        <w:t>Умови виникнення ПД типових кардіоміоцитів шлуночків</w:t>
      </w:r>
    </w:p>
    <w:p w:rsidR="00F91CF0" w:rsidRPr="00645F4B" w:rsidRDefault="00326B27" w:rsidP="00511CAC">
      <w:pPr>
        <w:pStyle w:val="a3"/>
        <w:numPr>
          <w:ilvl w:val="0"/>
          <w:numId w:val="23"/>
        </w:numPr>
        <w:rPr>
          <w:rFonts w:ascii="Georgia" w:hAnsi="Georgia"/>
          <w:color w:val="000000"/>
          <w:sz w:val="24"/>
          <w:szCs w:val="24"/>
        </w:rPr>
      </w:pPr>
      <w:r w:rsidRPr="00645F4B">
        <w:rPr>
          <w:rFonts w:ascii="Georgia" w:hAnsi="Georgia"/>
          <w:color w:val="000000"/>
          <w:sz w:val="24"/>
          <w:szCs w:val="24"/>
        </w:rPr>
        <w:t>1</w:t>
      </w:r>
      <w:r w:rsidR="00430DBF" w:rsidRPr="00645F4B">
        <w:rPr>
          <w:rFonts w:ascii="Georgia" w:hAnsi="Georgia"/>
          <w:color w:val="000000"/>
          <w:sz w:val="24"/>
          <w:szCs w:val="24"/>
        </w:rPr>
        <w:t xml:space="preserve"> Досягнення порогового рівня мембранного потенціалу, щоб ініціювати ПД</w:t>
      </w:r>
    </w:p>
    <w:p w:rsidR="00F91CF0" w:rsidRPr="00645F4B" w:rsidRDefault="00326B27" w:rsidP="00511CAC">
      <w:pPr>
        <w:pStyle w:val="a3"/>
        <w:numPr>
          <w:ilvl w:val="0"/>
          <w:numId w:val="23"/>
        </w:numPr>
        <w:rPr>
          <w:rFonts w:ascii="Georgia" w:hAnsi="Georgia"/>
          <w:color w:val="000000"/>
          <w:sz w:val="24"/>
          <w:szCs w:val="24"/>
        </w:rPr>
      </w:pPr>
      <w:r w:rsidRPr="00645F4B">
        <w:rPr>
          <w:rFonts w:ascii="Georgia" w:hAnsi="Georgia"/>
          <w:color w:val="000000"/>
          <w:sz w:val="24"/>
          <w:szCs w:val="24"/>
        </w:rPr>
        <w:t>2</w:t>
      </w:r>
      <w:r w:rsidR="00645F4B" w:rsidRPr="00645F4B">
        <w:rPr>
          <w:rFonts w:ascii="Georgia" w:hAnsi="Georgia"/>
          <w:color w:val="000000"/>
          <w:sz w:val="24"/>
          <w:szCs w:val="24"/>
        </w:rPr>
        <w:t xml:space="preserve"> </w:t>
      </w:r>
      <w:r w:rsidR="00645F4B" w:rsidRPr="00645F4B">
        <w:rPr>
          <w:rFonts w:ascii="Georgia" w:eastAsiaTheme="minorEastAsia" w:hAnsi="Georgia" w:cs="Times New Roman"/>
          <w:sz w:val="24"/>
          <w:szCs w:val="24"/>
          <w:lang w:eastAsia="uk-UA"/>
        </w:rPr>
        <w:t>Функціональні потенціалзалежні іонні канали</w:t>
      </w:r>
      <w:r w:rsidR="00E64B98">
        <w:rPr>
          <w:rFonts w:ascii="Georgia" w:eastAsiaTheme="minorEastAsia" w:hAnsi="Georgia" w:cs="Times New Roman"/>
          <w:sz w:val="24"/>
          <w:szCs w:val="24"/>
          <w:lang w:eastAsia="uk-UA"/>
        </w:rPr>
        <w:t xml:space="preserve"> </w:t>
      </w:r>
    </w:p>
    <w:p w:rsidR="00F91CF0" w:rsidRPr="00645F4B" w:rsidRDefault="00326B27" w:rsidP="00511CAC">
      <w:pPr>
        <w:pStyle w:val="a3"/>
        <w:numPr>
          <w:ilvl w:val="0"/>
          <w:numId w:val="23"/>
        </w:numPr>
        <w:rPr>
          <w:rFonts w:ascii="Georgia" w:hAnsi="Georgia"/>
          <w:color w:val="000000"/>
          <w:sz w:val="24"/>
          <w:szCs w:val="24"/>
        </w:rPr>
      </w:pPr>
      <w:r w:rsidRPr="00645F4B">
        <w:rPr>
          <w:rFonts w:ascii="Georgia" w:hAnsi="Georgia"/>
          <w:color w:val="000000"/>
          <w:sz w:val="24"/>
          <w:szCs w:val="24"/>
        </w:rPr>
        <w:t>3</w:t>
      </w:r>
      <w:r w:rsidR="00645F4B" w:rsidRPr="00645F4B">
        <w:rPr>
          <w:rFonts w:ascii="Georgia" w:hAnsi="Georgia"/>
          <w:color w:val="000000"/>
          <w:sz w:val="24"/>
          <w:szCs w:val="24"/>
        </w:rPr>
        <w:t xml:space="preserve"> </w:t>
      </w:r>
      <w:r w:rsidR="00645F4B" w:rsidRPr="00645F4B">
        <w:rPr>
          <w:rFonts w:ascii="Georgia" w:eastAsiaTheme="minorEastAsia" w:hAnsi="Georgia" w:cs="Times New Roman"/>
          <w:sz w:val="24"/>
          <w:szCs w:val="24"/>
          <w:lang w:eastAsia="uk-UA"/>
        </w:rPr>
        <w:t>Наявність градієнтів іонів (Na</w:t>
      </w:r>
      <w:r w:rsidR="00645F4B" w:rsidRPr="00645F4B">
        <w:rPr>
          <w:rFonts w:ascii="Times New Roman" w:eastAsiaTheme="minorEastAsia" w:hAnsi="Times New Roman" w:cs="Times New Roman"/>
          <w:sz w:val="24"/>
          <w:szCs w:val="24"/>
          <w:lang w:eastAsia="uk-UA"/>
        </w:rPr>
        <w:t>⁺</w:t>
      </w:r>
      <w:r w:rsidR="00645F4B" w:rsidRPr="00645F4B">
        <w:rPr>
          <w:rFonts w:ascii="Georgia" w:eastAsiaTheme="minorEastAsia" w:hAnsi="Georgia" w:cs="Times New Roman"/>
          <w:sz w:val="24"/>
          <w:szCs w:val="24"/>
          <w:lang w:eastAsia="uk-UA"/>
        </w:rPr>
        <w:t>, K</w:t>
      </w:r>
      <w:r w:rsidR="00645F4B" w:rsidRPr="00645F4B">
        <w:rPr>
          <w:rFonts w:ascii="Times New Roman" w:eastAsiaTheme="minorEastAsia" w:hAnsi="Times New Roman" w:cs="Times New Roman"/>
          <w:sz w:val="24"/>
          <w:szCs w:val="24"/>
          <w:lang w:eastAsia="uk-UA"/>
        </w:rPr>
        <w:t>⁺</w:t>
      </w:r>
      <w:r w:rsidR="00645F4B" w:rsidRPr="00645F4B">
        <w:rPr>
          <w:rFonts w:ascii="Georgia" w:eastAsiaTheme="minorEastAsia" w:hAnsi="Georgia" w:cs="Times New Roman"/>
          <w:sz w:val="24"/>
          <w:szCs w:val="24"/>
          <w:lang w:eastAsia="uk-UA"/>
        </w:rPr>
        <w:t>, Ca²</w:t>
      </w:r>
      <w:r w:rsidR="00645F4B" w:rsidRPr="00645F4B">
        <w:rPr>
          <w:rFonts w:ascii="Times New Roman" w:eastAsiaTheme="minorEastAsia" w:hAnsi="Times New Roman" w:cs="Times New Roman"/>
          <w:sz w:val="24"/>
          <w:szCs w:val="24"/>
          <w:lang w:eastAsia="uk-UA"/>
        </w:rPr>
        <w:t>⁺</w:t>
      </w:r>
      <w:r w:rsidR="00645F4B" w:rsidRPr="00645F4B">
        <w:rPr>
          <w:rFonts w:ascii="Georgia" w:eastAsiaTheme="minorEastAsia" w:hAnsi="Georgia" w:cs="Times New Roman"/>
          <w:sz w:val="24"/>
          <w:szCs w:val="24"/>
          <w:lang w:eastAsia="uk-UA"/>
        </w:rPr>
        <w:t>) через мембрану</w:t>
      </w:r>
    </w:p>
    <w:p w:rsidR="00F91CF0" w:rsidRPr="00802BD2" w:rsidRDefault="00326B27" w:rsidP="00511CAC">
      <w:pPr>
        <w:pStyle w:val="a3"/>
        <w:numPr>
          <w:ilvl w:val="0"/>
          <w:numId w:val="23"/>
        </w:numPr>
        <w:rPr>
          <w:rFonts w:ascii="Georgia" w:hAnsi="Georgia"/>
          <w:b/>
          <w:color w:val="000000"/>
          <w:highlight w:val="green"/>
        </w:rPr>
      </w:pPr>
      <w:r w:rsidRPr="00802BD2">
        <w:rPr>
          <w:rFonts w:ascii="Georgia" w:hAnsi="Georgia"/>
          <w:b/>
          <w:color w:val="000000"/>
          <w:sz w:val="24"/>
          <w:szCs w:val="24"/>
          <w:highlight w:val="green"/>
        </w:rPr>
        <w:t>Фаза деполяризації ПД типових кардіоміоцитів шлуночків</w:t>
      </w:r>
    </w:p>
    <w:p w:rsidR="00F91CF0" w:rsidRPr="00645F4B" w:rsidRDefault="00326B27" w:rsidP="00511CAC">
      <w:pPr>
        <w:pStyle w:val="a3"/>
        <w:numPr>
          <w:ilvl w:val="0"/>
          <w:numId w:val="23"/>
        </w:numPr>
        <w:rPr>
          <w:rFonts w:ascii="Georgia" w:hAnsi="Georgia"/>
          <w:color w:val="000000"/>
        </w:rPr>
      </w:pPr>
      <w:r w:rsidRPr="00645F4B">
        <w:rPr>
          <w:rFonts w:ascii="Georgia" w:hAnsi="Georgia"/>
          <w:b/>
          <w:color w:val="FF0000"/>
          <w:sz w:val="24"/>
          <w:szCs w:val="24"/>
        </w:rPr>
        <w:t>тривалість фази потенціалу дії типових кардіоміоцитів</w:t>
      </w:r>
      <w:r w:rsidR="00430DBF" w:rsidRPr="00645F4B">
        <w:rPr>
          <w:rFonts w:ascii="Georgia" w:hAnsi="Georgia"/>
          <w:color w:val="FF0000"/>
          <w:sz w:val="24"/>
          <w:szCs w:val="24"/>
        </w:rPr>
        <w:t xml:space="preserve"> </w:t>
      </w:r>
      <w:r w:rsidR="00645F4B">
        <w:rPr>
          <w:rFonts w:ascii="Georgia" w:hAnsi="Georgia"/>
          <w:color w:val="000000"/>
          <w:sz w:val="24"/>
          <w:szCs w:val="24"/>
        </w:rPr>
        <w:t>–</w:t>
      </w:r>
      <w:r w:rsidR="00430DBF" w:rsidRPr="00645F4B">
        <w:rPr>
          <w:rFonts w:ascii="Georgia" w:hAnsi="Georgia"/>
          <w:color w:val="000000"/>
          <w:sz w:val="24"/>
          <w:szCs w:val="24"/>
        </w:rPr>
        <w:t xml:space="preserve"> </w:t>
      </w:r>
      <w:r w:rsidR="00645F4B">
        <w:rPr>
          <w:rFonts w:ascii="Georgia" w:hAnsi="Georgia"/>
          <w:color w:val="000000"/>
          <w:sz w:val="24"/>
          <w:szCs w:val="24"/>
        </w:rPr>
        <w:t>200-300 мс</w:t>
      </w:r>
    </w:p>
    <w:p w:rsidR="00F91CF0" w:rsidRPr="00645F4B" w:rsidRDefault="00326B27" w:rsidP="00511CAC">
      <w:pPr>
        <w:pStyle w:val="a3"/>
        <w:numPr>
          <w:ilvl w:val="0"/>
          <w:numId w:val="23"/>
        </w:numPr>
        <w:rPr>
          <w:rFonts w:ascii="Georgia" w:hAnsi="Georgia"/>
          <w:color w:val="000000"/>
        </w:rPr>
      </w:pPr>
      <w:r w:rsidRPr="00645F4B">
        <w:rPr>
          <w:rFonts w:ascii="Georgia" w:hAnsi="Georgia"/>
          <w:b/>
          <w:color w:val="FF0000"/>
          <w:sz w:val="24"/>
          <w:szCs w:val="24"/>
        </w:rPr>
        <w:t>Амплітуда ПД типових кардіоміоцитів</w:t>
      </w:r>
      <w:r w:rsidR="00645F4B" w:rsidRPr="00645F4B">
        <w:rPr>
          <w:rFonts w:ascii="Georgia" w:hAnsi="Georgia"/>
          <w:color w:val="FF0000"/>
          <w:sz w:val="24"/>
          <w:szCs w:val="24"/>
        </w:rPr>
        <w:t xml:space="preserve"> </w:t>
      </w:r>
      <w:r w:rsidR="00645F4B">
        <w:rPr>
          <w:rFonts w:ascii="Georgia" w:hAnsi="Georgia"/>
          <w:color w:val="000000"/>
          <w:sz w:val="24"/>
          <w:szCs w:val="24"/>
        </w:rPr>
        <w:t>– 120 мВ (від -90 до +30)</w:t>
      </w:r>
    </w:p>
    <w:p w:rsidR="00645F4B" w:rsidRPr="00294CBD" w:rsidRDefault="00326B27" w:rsidP="00645F4B">
      <w:pPr>
        <w:pStyle w:val="a3"/>
        <w:numPr>
          <w:ilvl w:val="0"/>
          <w:numId w:val="23"/>
        </w:numPr>
        <w:rPr>
          <w:rFonts w:ascii="Georgia" w:hAnsi="Georgia"/>
          <w:b/>
          <w:color w:val="000000"/>
          <w:highlight w:val="green"/>
        </w:rPr>
      </w:pPr>
      <w:r w:rsidRPr="00294CBD">
        <w:rPr>
          <w:rFonts w:ascii="Georgia" w:hAnsi="Georgia"/>
          <w:b/>
          <w:color w:val="000000"/>
          <w:sz w:val="24"/>
          <w:szCs w:val="24"/>
          <w:highlight w:val="green"/>
        </w:rPr>
        <w:t>Фази виникнення ПД робочих кардіоміоцитів</w:t>
      </w:r>
    </w:p>
    <w:p w:rsidR="00645F4B" w:rsidRPr="00294CBD" w:rsidRDefault="00326B27" w:rsidP="00645F4B">
      <w:pPr>
        <w:pStyle w:val="a3"/>
        <w:numPr>
          <w:ilvl w:val="0"/>
          <w:numId w:val="23"/>
        </w:numPr>
        <w:rPr>
          <w:rFonts w:ascii="Georgia" w:hAnsi="Georgia"/>
          <w:b/>
          <w:color w:val="000000"/>
          <w:sz w:val="24"/>
          <w:szCs w:val="24"/>
        </w:rPr>
      </w:pPr>
      <w:r w:rsidRPr="00294CBD">
        <w:rPr>
          <w:rFonts w:ascii="Georgia" w:hAnsi="Georgia"/>
          <w:color w:val="000000"/>
          <w:sz w:val="24"/>
          <w:szCs w:val="24"/>
        </w:rPr>
        <w:t>1</w:t>
      </w:r>
      <w:r w:rsidR="00645F4B" w:rsidRPr="00294CBD">
        <w:rPr>
          <w:rFonts w:ascii="Georgia" w:hAnsi="Georgia"/>
          <w:color w:val="000000"/>
          <w:sz w:val="24"/>
          <w:szCs w:val="24"/>
        </w:rPr>
        <w:t xml:space="preserve"> </w:t>
      </w:r>
      <w:r w:rsidR="00645F4B" w:rsidRPr="00294CBD">
        <w:rPr>
          <w:rFonts w:ascii="Georgia" w:hAnsi="Georgia"/>
          <w:b/>
          <w:color w:val="000000"/>
          <w:sz w:val="24"/>
          <w:szCs w:val="24"/>
        </w:rPr>
        <w:t>Фаза швидкої деполяризації й овершут</w:t>
      </w:r>
      <w:r w:rsidR="00645F4B" w:rsidRPr="00294CBD">
        <w:rPr>
          <w:rFonts w:ascii="Georgia" w:hAnsi="Georgia"/>
          <w:color w:val="000000"/>
          <w:sz w:val="24"/>
          <w:szCs w:val="24"/>
        </w:rPr>
        <w:t xml:space="preserve"> - </w:t>
      </w:r>
      <w:r w:rsidR="00645F4B" w:rsidRPr="00294CBD">
        <w:rPr>
          <w:rFonts w:ascii="Georgia" w:eastAsiaTheme="minorEastAsia" w:hAnsi="Georgia"/>
          <w:sz w:val="24"/>
          <w:szCs w:val="24"/>
        </w:rPr>
        <w:t>Вхід Na+ через швидкі натрієві канали (відкриваються активаційні інактивацією)</w:t>
      </w:r>
    </w:p>
    <w:p w:rsidR="00645F4B" w:rsidRPr="00294CBD" w:rsidRDefault="00326B27" w:rsidP="00645F4B">
      <w:pPr>
        <w:pStyle w:val="a3"/>
        <w:numPr>
          <w:ilvl w:val="0"/>
          <w:numId w:val="23"/>
        </w:numPr>
        <w:rPr>
          <w:rFonts w:ascii="Georgia" w:hAnsi="Georgia"/>
          <w:b/>
          <w:color w:val="000000"/>
          <w:sz w:val="24"/>
          <w:szCs w:val="24"/>
        </w:rPr>
      </w:pPr>
      <w:r w:rsidRPr="00294CBD">
        <w:rPr>
          <w:rFonts w:ascii="Georgia" w:hAnsi="Georgia"/>
          <w:color w:val="000000"/>
          <w:sz w:val="24"/>
          <w:szCs w:val="24"/>
        </w:rPr>
        <w:t>2</w:t>
      </w:r>
      <w:r w:rsidR="00645F4B" w:rsidRPr="00294CBD">
        <w:rPr>
          <w:rFonts w:ascii="Georgia" w:hAnsi="Georgia"/>
          <w:color w:val="000000"/>
          <w:sz w:val="24"/>
          <w:szCs w:val="24"/>
        </w:rPr>
        <w:t xml:space="preserve"> </w:t>
      </w:r>
      <w:r w:rsidR="00645F4B" w:rsidRPr="00294CBD">
        <w:rPr>
          <w:rFonts w:ascii="Georgia" w:hAnsi="Georgia"/>
          <w:b/>
          <w:color w:val="000000"/>
          <w:sz w:val="24"/>
          <w:szCs w:val="24"/>
        </w:rPr>
        <w:t>Фаза швидкої початкової реполяризації</w:t>
      </w:r>
      <w:r w:rsidR="00645F4B" w:rsidRPr="00294CBD">
        <w:rPr>
          <w:rFonts w:ascii="Georgia" w:hAnsi="Georgia"/>
          <w:color w:val="000000"/>
          <w:sz w:val="24"/>
          <w:szCs w:val="24"/>
        </w:rPr>
        <w:t xml:space="preserve"> - </w:t>
      </w:r>
      <w:r w:rsidR="00645F4B" w:rsidRPr="00294CBD">
        <w:rPr>
          <w:rFonts w:ascii="Georgia" w:eastAsiaTheme="minorEastAsia" w:hAnsi="Georgia"/>
          <w:sz w:val="24"/>
          <w:szCs w:val="24"/>
        </w:rPr>
        <w:t>натрієва інактивація, початок виходу К-через Ito-канали</w:t>
      </w:r>
    </w:p>
    <w:p w:rsidR="00294CBD" w:rsidRPr="00294CBD" w:rsidRDefault="00326B27" w:rsidP="00294CBD">
      <w:pPr>
        <w:pStyle w:val="a3"/>
        <w:numPr>
          <w:ilvl w:val="0"/>
          <w:numId w:val="23"/>
        </w:numPr>
        <w:rPr>
          <w:rFonts w:ascii="Georgia" w:hAnsi="Georgia"/>
          <w:b/>
          <w:color w:val="000000"/>
          <w:sz w:val="24"/>
          <w:szCs w:val="24"/>
        </w:rPr>
      </w:pPr>
      <w:r w:rsidRPr="00294CBD">
        <w:rPr>
          <w:rFonts w:ascii="Georgia" w:hAnsi="Georgia"/>
          <w:color w:val="000000"/>
          <w:sz w:val="24"/>
          <w:szCs w:val="24"/>
        </w:rPr>
        <w:t>3</w:t>
      </w:r>
      <w:r w:rsidR="00645F4B" w:rsidRPr="00294CBD">
        <w:rPr>
          <w:rFonts w:ascii="Georgia" w:hAnsi="Georgia"/>
          <w:color w:val="000000"/>
          <w:sz w:val="24"/>
          <w:szCs w:val="24"/>
        </w:rPr>
        <w:t xml:space="preserve"> </w:t>
      </w:r>
      <w:r w:rsidR="00645F4B" w:rsidRPr="00294CBD">
        <w:rPr>
          <w:rFonts w:ascii="Georgia" w:hAnsi="Georgia"/>
          <w:b/>
          <w:color w:val="000000"/>
          <w:sz w:val="24"/>
          <w:szCs w:val="24"/>
        </w:rPr>
        <w:t xml:space="preserve">Фаза плато </w:t>
      </w:r>
      <w:r w:rsidR="00645F4B" w:rsidRPr="00294CBD">
        <w:rPr>
          <w:rFonts w:ascii="Georgia" w:hAnsi="Georgia"/>
          <w:color w:val="000000"/>
          <w:sz w:val="24"/>
          <w:szCs w:val="24"/>
        </w:rPr>
        <w:t xml:space="preserve">- </w:t>
      </w:r>
      <w:r w:rsidR="00645F4B" w:rsidRPr="00294CBD">
        <w:rPr>
          <w:rFonts w:ascii="Georgia" w:eastAsiaTheme="minorEastAsia" w:hAnsi="Georgia"/>
          <w:sz w:val="24"/>
          <w:szCs w:val="24"/>
        </w:rPr>
        <w:t>вхід Са2+ через L-канали (повільні), вихід К-через Іkr-канали</w:t>
      </w:r>
    </w:p>
    <w:p w:rsidR="00F91CF0" w:rsidRPr="00294CBD" w:rsidRDefault="00326B27" w:rsidP="00294CBD">
      <w:pPr>
        <w:pStyle w:val="a3"/>
        <w:numPr>
          <w:ilvl w:val="0"/>
          <w:numId w:val="23"/>
        </w:numPr>
        <w:rPr>
          <w:rFonts w:ascii="Georgia" w:hAnsi="Georgia"/>
          <w:b/>
          <w:color w:val="000000"/>
          <w:sz w:val="24"/>
          <w:szCs w:val="24"/>
        </w:rPr>
      </w:pPr>
      <w:r w:rsidRPr="00294CBD">
        <w:rPr>
          <w:rFonts w:ascii="Georgia" w:hAnsi="Georgia"/>
          <w:color w:val="000000"/>
          <w:sz w:val="24"/>
          <w:szCs w:val="24"/>
        </w:rPr>
        <w:t>4</w:t>
      </w:r>
      <w:r w:rsidR="00645F4B" w:rsidRPr="00294CBD">
        <w:rPr>
          <w:rFonts w:ascii="Georgia" w:hAnsi="Georgia"/>
          <w:color w:val="000000"/>
          <w:sz w:val="24"/>
          <w:szCs w:val="24"/>
        </w:rPr>
        <w:t xml:space="preserve"> </w:t>
      </w:r>
      <w:r w:rsidR="00645F4B" w:rsidRPr="00294CBD">
        <w:rPr>
          <w:rFonts w:ascii="Georgia" w:hAnsi="Georgia"/>
          <w:b/>
          <w:color w:val="000000"/>
          <w:sz w:val="24"/>
          <w:szCs w:val="24"/>
        </w:rPr>
        <w:t>Фаза остаточної реполяризації</w:t>
      </w:r>
      <w:r w:rsidR="00294CBD" w:rsidRPr="00294CBD">
        <w:rPr>
          <w:rFonts w:ascii="Georgia" w:hAnsi="Georgia"/>
          <w:color w:val="000000"/>
          <w:sz w:val="24"/>
          <w:szCs w:val="24"/>
        </w:rPr>
        <w:t xml:space="preserve"> (</w:t>
      </w:r>
      <w:r w:rsidR="00294CBD" w:rsidRPr="00294CBD">
        <w:rPr>
          <w:rFonts w:ascii="Georgia" w:eastAsiaTheme="minorEastAsia" w:hAnsi="Georgia"/>
          <w:sz w:val="24"/>
          <w:szCs w:val="24"/>
        </w:rPr>
        <w:t>вихід К-через Іkl-канали, закриття Са2+-каналів)</w:t>
      </w:r>
      <w:r w:rsidR="00645F4B" w:rsidRPr="00294CBD">
        <w:rPr>
          <w:rFonts w:ascii="Georgia" w:hAnsi="Georgia"/>
          <w:color w:val="000000"/>
          <w:sz w:val="24"/>
          <w:szCs w:val="24"/>
        </w:rPr>
        <w:t xml:space="preserve"> і вже після нього </w:t>
      </w:r>
      <w:r w:rsidR="00645F4B" w:rsidRPr="00294CBD">
        <w:rPr>
          <w:rFonts w:ascii="Georgia" w:hAnsi="Georgia"/>
          <w:b/>
          <w:color w:val="000000"/>
          <w:sz w:val="24"/>
          <w:szCs w:val="24"/>
        </w:rPr>
        <w:t>МПС</w:t>
      </w:r>
    </w:p>
    <w:p w:rsidR="00F91CF0" w:rsidRPr="00294CBD" w:rsidRDefault="00326B27" w:rsidP="00511CAC">
      <w:pPr>
        <w:pStyle w:val="a3"/>
        <w:numPr>
          <w:ilvl w:val="0"/>
          <w:numId w:val="23"/>
        </w:numPr>
        <w:rPr>
          <w:rFonts w:ascii="Georgia" w:hAnsi="Georgia"/>
          <w:b/>
          <w:color w:val="000000"/>
          <w:highlight w:val="green"/>
        </w:rPr>
      </w:pPr>
      <w:r w:rsidRPr="00294CBD">
        <w:rPr>
          <w:rFonts w:ascii="Georgia" w:hAnsi="Georgia"/>
          <w:b/>
          <w:color w:val="000000"/>
          <w:sz w:val="24"/>
          <w:szCs w:val="24"/>
          <w:highlight w:val="green"/>
        </w:rPr>
        <w:t>Відмінності фізіологічних властивостей робочих кардіоміоцитів від міоцитів провідної</w:t>
      </w:r>
      <w:r w:rsidR="00F91CF0" w:rsidRPr="00294CBD">
        <w:rPr>
          <w:rFonts w:ascii="Georgia" w:hAnsi="Georgia"/>
          <w:b/>
          <w:color w:val="000000"/>
          <w:highlight w:val="green"/>
        </w:rPr>
        <w:t xml:space="preserve"> </w:t>
      </w:r>
      <w:r w:rsidRPr="00294CBD">
        <w:rPr>
          <w:rFonts w:ascii="Georgia" w:hAnsi="Georgia"/>
          <w:b/>
          <w:color w:val="000000"/>
          <w:sz w:val="24"/>
          <w:szCs w:val="24"/>
          <w:highlight w:val="green"/>
        </w:rPr>
        <w:t>системи</w:t>
      </w:r>
    </w:p>
    <w:p w:rsidR="00F91CF0" w:rsidRPr="00294CBD" w:rsidRDefault="00326B27" w:rsidP="00511CAC">
      <w:pPr>
        <w:pStyle w:val="a3"/>
        <w:numPr>
          <w:ilvl w:val="0"/>
          <w:numId w:val="23"/>
        </w:numPr>
        <w:rPr>
          <w:rFonts w:ascii="Georgia" w:hAnsi="Georgia"/>
          <w:color w:val="000000"/>
          <w:sz w:val="24"/>
          <w:szCs w:val="24"/>
        </w:rPr>
      </w:pPr>
      <w:r w:rsidRPr="00294CBD">
        <w:rPr>
          <w:rFonts w:ascii="Georgia" w:hAnsi="Georgia"/>
          <w:color w:val="000000"/>
          <w:sz w:val="24"/>
          <w:szCs w:val="24"/>
        </w:rPr>
        <w:t>1</w:t>
      </w:r>
      <w:r w:rsidR="00645F4B" w:rsidRPr="00294CBD">
        <w:rPr>
          <w:rFonts w:ascii="Georgia" w:hAnsi="Georgia"/>
          <w:color w:val="000000"/>
          <w:sz w:val="24"/>
          <w:szCs w:val="24"/>
        </w:rPr>
        <w:t xml:space="preserve"> Збудження: провідні мають автоматизм, а робочі ні</w:t>
      </w:r>
    </w:p>
    <w:p w:rsidR="00F91CF0" w:rsidRPr="00294CBD" w:rsidRDefault="00326B27" w:rsidP="00511CAC">
      <w:pPr>
        <w:pStyle w:val="a3"/>
        <w:numPr>
          <w:ilvl w:val="0"/>
          <w:numId w:val="23"/>
        </w:numPr>
        <w:rPr>
          <w:rFonts w:ascii="Georgia" w:hAnsi="Georgia"/>
          <w:color w:val="000000"/>
          <w:sz w:val="24"/>
          <w:szCs w:val="24"/>
        </w:rPr>
      </w:pPr>
      <w:r w:rsidRPr="00294CBD">
        <w:rPr>
          <w:rFonts w:ascii="Georgia" w:hAnsi="Georgia"/>
          <w:color w:val="000000"/>
          <w:sz w:val="24"/>
          <w:szCs w:val="24"/>
        </w:rPr>
        <w:t>2</w:t>
      </w:r>
      <w:r w:rsidR="00294CBD" w:rsidRPr="00294CBD">
        <w:rPr>
          <w:rFonts w:ascii="Georgia" w:hAnsi="Georgia"/>
          <w:color w:val="000000"/>
          <w:sz w:val="24"/>
          <w:szCs w:val="24"/>
        </w:rPr>
        <w:t xml:space="preserve"> </w:t>
      </w:r>
      <w:r w:rsidR="00294CBD" w:rsidRPr="00294CBD">
        <w:rPr>
          <w:rFonts w:ascii="Georgia" w:eastAsia="Times New Roman" w:hAnsi="Georgia" w:cs="Times New Roman"/>
          <w:color w:val="000000" w:themeColor="text1"/>
          <w:sz w:val="24"/>
          <w:szCs w:val="24"/>
        </w:rPr>
        <w:t>Форма ПД – ПД робочих кардіоміоцитів має виражену фазу плато, а ПД провідних клітин - повільну діастолічну деполяризацію</w:t>
      </w: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Default="00294CBD" w:rsidP="00294CBD">
      <w:pPr>
        <w:pStyle w:val="a3"/>
        <w:ind w:left="1068"/>
        <w:rPr>
          <w:rFonts w:ascii="Georgia" w:eastAsia="Times New Roman" w:hAnsi="Georgia" w:cs="Times New Roman"/>
          <w:color w:val="000000" w:themeColor="text1"/>
          <w:sz w:val="24"/>
          <w:szCs w:val="24"/>
        </w:rPr>
      </w:pPr>
    </w:p>
    <w:p w:rsidR="00294CBD" w:rsidRPr="00294CBD" w:rsidRDefault="00294CBD" w:rsidP="00294CBD">
      <w:pPr>
        <w:pStyle w:val="a3"/>
        <w:ind w:left="1068"/>
        <w:rPr>
          <w:rFonts w:ascii="Georgia" w:hAnsi="Georgia"/>
          <w:color w:val="000000"/>
          <w:sz w:val="24"/>
          <w:szCs w:val="24"/>
        </w:rPr>
      </w:pPr>
    </w:p>
    <w:p w:rsidR="00F91CF0" w:rsidRPr="005248FA" w:rsidRDefault="00326B27" w:rsidP="00511CAC">
      <w:pPr>
        <w:pStyle w:val="2"/>
        <w:numPr>
          <w:ilvl w:val="0"/>
          <w:numId w:val="19"/>
        </w:numPr>
        <w:rPr>
          <w:rFonts w:ascii="NimbusRoman-Regular-Identity-H" w:hAnsi="NimbusRoman-Regular-Identity-H"/>
          <w:b/>
          <w:color w:val="auto"/>
          <w:highlight w:val="yellow"/>
        </w:rPr>
      </w:pPr>
      <w:r w:rsidRPr="005248FA">
        <w:rPr>
          <w:b/>
          <w:color w:val="auto"/>
          <w:highlight w:val="yellow"/>
        </w:rPr>
        <w:lastRenderedPageBreak/>
        <w:t>Сучасні уявлення про природу і градієнт автоматії серця</w:t>
      </w:r>
    </w:p>
    <w:p w:rsidR="00F91CF0" w:rsidRPr="00294CBD" w:rsidRDefault="00326B27" w:rsidP="00511CAC">
      <w:pPr>
        <w:pStyle w:val="a3"/>
        <w:numPr>
          <w:ilvl w:val="0"/>
          <w:numId w:val="23"/>
        </w:numPr>
        <w:rPr>
          <w:rFonts w:ascii="Georgia" w:hAnsi="Georgia"/>
          <w:b/>
          <w:color w:val="000000"/>
          <w:sz w:val="24"/>
          <w:szCs w:val="24"/>
          <w:highlight w:val="green"/>
        </w:rPr>
      </w:pPr>
      <w:r w:rsidRPr="00294CBD">
        <w:rPr>
          <w:rFonts w:ascii="Georgia" w:hAnsi="Georgia"/>
          <w:b/>
          <w:color w:val="000000"/>
          <w:sz w:val="24"/>
          <w:szCs w:val="24"/>
          <w:highlight w:val="green"/>
        </w:rPr>
        <w:t>Фізіологічні властивості провідної системи</w:t>
      </w:r>
    </w:p>
    <w:p w:rsidR="00F91CF0" w:rsidRPr="00294CBD" w:rsidRDefault="00326B27" w:rsidP="00511CAC">
      <w:pPr>
        <w:pStyle w:val="a3"/>
        <w:numPr>
          <w:ilvl w:val="0"/>
          <w:numId w:val="23"/>
        </w:numPr>
        <w:rPr>
          <w:rFonts w:ascii="Georgia" w:hAnsi="Georgia"/>
          <w:color w:val="000000"/>
          <w:sz w:val="24"/>
          <w:szCs w:val="24"/>
        </w:rPr>
      </w:pPr>
      <w:r w:rsidRPr="00294CBD">
        <w:rPr>
          <w:rFonts w:ascii="Georgia" w:hAnsi="Georgia"/>
          <w:color w:val="000000"/>
          <w:sz w:val="24"/>
          <w:szCs w:val="24"/>
        </w:rPr>
        <w:t>1</w:t>
      </w:r>
      <w:r w:rsidR="00294CBD" w:rsidRPr="00294CBD">
        <w:rPr>
          <w:rFonts w:ascii="Georgia" w:hAnsi="Georgia"/>
          <w:color w:val="000000"/>
          <w:sz w:val="24"/>
          <w:szCs w:val="24"/>
        </w:rPr>
        <w:t xml:space="preserve"> </w:t>
      </w:r>
      <w:r w:rsidR="00294CBD" w:rsidRPr="00294CBD">
        <w:rPr>
          <w:rFonts w:ascii="Georgia" w:hAnsi="Georgia"/>
          <w:b/>
          <w:color w:val="000000"/>
          <w:sz w:val="24"/>
          <w:szCs w:val="24"/>
        </w:rPr>
        <w:t>Автоматія</w:t>
      </w:r>
      <w:r w:rsidR="00294CBD" w:rsidRPr="00294CBD">
        <w:rPr>
          <w:rFonts w:ascii="Georgia" w:hAnsi="Georgia"/>
          <w:color w:val="000000"/>
          <w:sz w:val="24"/>
          <w:szCs w:val="24"/>
        </w:rPr>
        <w:t xml:space="preserve"> – здатність генерувати ПД без зовнішного подразника</w:t>
      </w:r>
    </w:p>
    <w:p w:rsidR="00294CBD" w:rsidRPr="00294CBD" w:rsidRDefault="00294CBD" w:rsidP="00511CAC">
      <w:pPr>
        <w:pStyle w:val="a3"/>
        <w:numPr>
          <w:ilvl w:val="0"/>
          <w:numId w:val="23"/>
        </w:numPr>
        <w:rPr>
          <w:rFonts w:ascii="Georgia" w:hAnsi="Georgia"/>
          <w:color w:val="000000"/>
          <w:sz w:val="24"/>
          <w:szCs w:val="24"/>
        </w:rPr>
      </w:pPr>
      <w:r w:rsidRPr="00294CBD">
        <w:rPr>
          <w:rFonts w:ascii="Georgia" w:hAnsi="Georgia"/>
          <w:color w:val="000000"/>
          <w:sz w:val="24"/>
          <w:szCs w:val="24"/>
        </w:rPr>
        <w:t xml:space="preserve">2 </w:t>
      </w:r>
      <w:r w:rsidR="00E64B98" w:rsidRPr="00E64B98">
        <w:rPr>
          <w:rFonts w:ascii="Georgia" w:hAnsi="Georgia"/>
          <w:b/>
          <w:color w:val="000000"/>
          <w:sz w:val="24"/>
          <w:szCs w:val="24"/>
        </w:rPr>
        <w:t>Рефрактерність</w:t>
      </w:r>
      <w:r w:rsidR="00E64B98" w:rsidRPr="00294CBD">
        <w:rPr>
          <w:rFonts w:ascii="Georgia" w:hAnsi="Georgia"/>
          <w:b/>
          <w:color w:val="000000"/>
          <w:sz w:val="24"/>
          <w:szCs w:val="24"/>
        </w:rPr>
        <w:t xml:space="preserve"> </w:t>
      </w:r>
      <w:r w:rsidR="00E64B98">
        <w:rPr>
          <w:rFonts w:ascii="Georgia" w:hAnsi="Georgia"/>
          <w:b/>
          <w:color w:val="000000"/>
          <w:sz w:val="24"/>
          <w:szCs w:val="24"/>
        </w:rPr>
        <w:t>(</w:t>
      </w:r>
      <w:r w:rsidRPr="00294CBD">
        <w:rPr>
          <w:rFonts w:ascii="Georgia" w:hAnsi="Georgia"/>
          <w:b/>
          <w:color w:val="000000"/>
          <w:sz w:val="24"/>
          <w:szCs w:val="24"/>
        </w:rPr>
        <w:t>Скоротливість</w:t>
      </w:r>
      <w:r w:rsidR="00E64B98">
        <w:rPr>
          <w:rFonts w:ascii="Georgia" w:hAnsi="Georgia"/>
          <w:color w:val="000000"/>
          <w:sz w:val="24"/>
          <w:szCs w:val="24"/>
        </w:rPr>
        <w:t xml:space="preserve"> думаю це не дуже доречно для провідної системи)</w:t>
      </w:r>
    </w:p>
    <w:p w:rsidR="00F91CF0" w:rsidRPr="00294CBD" w:rsidRDefault="00326B27" w:rsidP="00511CAC">
      <w:pPr>
        <w:pStyle w:val="a3"/>
        <w:numPr>
          <w:ilvl w:val="0"/>
          <w:numId w:val="23"/>
        </w:numPr>
        <w:rPr>
          <w:rFonts w:ascii="Georgia" w:hAnsi="Georgia"/>
          <w:color w:val="000000"/>
          <w:sz w:val="24"/>
          <w:szCs w:val="24"/>
        </w:rPr>
      </w:pPr>
      <w:r w:rsidRPr="00294CBD">
        <w:rPr>
          <w:rFonts w:ascii="Georgia" w:hAnsi="Georgia"/>
          <w:color w:val="000000"/>
          <w:sz w:val="24"/>
          <w:szCs w:val="24"/>
        </w:rPr>
        <w:t>3</w:t>
      </w:r>
      <w:r w:rsidR="00294CBD" w:rsidRPr="00294CBD">
        <w:rPr>
          <w:rFonts w:ascii="Georgia" w:hAnsi="Georgia"/>
          <w:color w:val="000000"/>
          <w:sz w:val="24"/>
          <w:szCs w:val="24"/>
        </w:rPr>
        <w:t xml:space="preserve"> </w:t>
      </w:r>
      <w:r w:rsidR="00294CBD" w:rsidRPr="00294CBD">
        <w:rPr>
          <w:rFonts w:ascii="Georgia" w:hAnsi="Georgia"/>
          <w:b/>
          <w:color w:val="000000"/>
          <w:sz w:val="24"/>
          <w:szCs w:val="24"/>
        </w:rPr>
        <w:t>Провідність</w:t>
      </w:r>
      <w:r w:rsidR="00294CBD" w:rsidRPr="00294CBD">
        <w:rPr>
          <w:rFonts w:ascii="Georgia" w:hAnsi="Georgia"/>
          <w:color w:val="000000"/>
          <w:sz w:val="24"/>
          <w:szCs w:val="24"/>
        </w:rPr>
        <w:t xml:space="preserve"> – </w:t>
      </w:r>
      <w:r w:rsidR="00294CBD" w:rsidRPr="00294CBD">
        <w:rPr>
          <w:rFonts w:ascii="Georgia" w:hAnsi="Georgia"/>
          <w:sz w:val="24"/>
          <w:szCs w:val="24"/>
        </w:rPr>
        <w:t>здатність передавати імпульс іншим клітинам</w:t>
      </w:r>
    </w:p>
    <w:p w:rsidR="00F91CF0" w:rsidRPr="00294CBD" w:rsidRDefault="00326B27" w:rsidP="00511CAC">
      <w:pPr>
        <w:pStyle w:val="a3"/>
        <w:numPr>
          <w:ilvl w:val="0"/>
          <w:numId w:val="23"/>
        </w:numPr>
        <w:rPr>
          <w:rFonts w:ascii="Georgia" w:hAnsi="Georgia"/>
          <w:color w:val="000000"/>
          <w:sz w:val="24"/>
          <w:szCs w:val="24"/>
        </w:rPr>
      </w:pPr>
      <w:r w:rsidRPr="00294CBD">
        <w:rPr>
          <w:rFonts w:ascii="Georgia" w:hAnsi="Georgia"/>
          <w:color w:val="000000"/>
          <w:sz w:val="24"/>
          <w:szCs w:val="24"/>
        </w:rPr>
        <w:t>4</w:t>
      </w:r>
      <w:r w:rsidR="00294CBD" w:rsidRPr="00294CBD">
        <w:rPr>
          <w:rFonts w:ascii="Georgia" w:hAnsi="Georgia"/>
          <w:color w:val="000000"/>
          <w:sz w:val="24"/>
          <w:szCs w:val="24"/>
        </w:rPr>
        <w:t xml:space="preserve"> </w:t>
      </w:r>
      <w:r w:rsidR="00294CBD" w:rsidRPr="00294CBD">
        <w:rPr>
          <w:rFonts w:ascii="Georgia" w:hAnsi="Georgia"/>
          <w:b/>
          <w:color w:val="000000"/>
          <w:sz w:val="24"/>
          <w:szCs w:val="24"/>
        </w:rPr>
        <w:t>Збудливість</w:t>
      </w:r>
      <w:r w:rsidR="00294CBD" w:rsidRPr="00294CBD">
        <w:rPr>
          <w:rFonts w:ascii="Georgia" w:hAnsi="Georgia"/>
          <w:color w:val="000000"/>
          <w:sz w:val="24"/>
          <w:szCs w:val="24"/>
        </w:rPr>
        <w:t xml:space="preserve"> – відповідь на подразник</w:t>
      </w:r>
    </w:p>
    <w:p w:rsidR="00F91CF0" w:rsidRPr="008060FE" w:rsidRDefault="00326B27" w:rsidP="00511CAC">
      <w:pPr>
        <w:pStyle w:val="a3"/>
        <w:numPr>
          <w:ilvl w:val="0"/>
          <w:numId w:val="23"/>
        </w:numPr>
        <w:rPr>
          <w:rFonts w:ascii="Georgia" w:hAnsi="Georgia"/>
          <w:b/>
          <w:color w:val="000000"/>
          <w:sz w:val="24"/>
          <w:szCs w:val="24"/>
          <w:highlight w:val="green"/>
        </w:rPr>
      </w:pPr>
      <w:r w:rsidRPr="008060FE">
        <w:rPr>
          <w:rFonts w:ascii="Georgia" w:hAnsi="Georgia"/>
          <w:b/>
          <w:color w:val="000000"/>
          <w:sz w:val="24"/>
          <w:szCs w:val="24"/>
          <w:highlight w:val="green"/>
        </w:rPr>
        <w:t>Характеристика автоматії провідної системи</w:t>
      </w:r>
    </w:p>
    <w:p w:rsidR="00F91CF0" w:rsidRPr="009A708F" w:rsidRDefault="00326B27" w:rsidP="00511CAC">
      <w:pPr>
        <w:pStyle w:val="a3"/>
        <w:numPr>
          <w:ilvl w:val="0"/>
          <w:numId w:val="23"/>
        </w:numPr>
        <w:rPr>
          <w:rFonts w:ascii="Georgia" w:hAnsi="Georgia"/>
          <w:color w:val="000000"/>
          <w:sz w:val="24"/>
          <w:szCs w:val="24"/>
        </w:rPr>
      </w:pPr>
      <w:r w:rsidRPr="009A708F">
        <w:rPr>
          <w:rFonts w:ascii="Georgia" w:hAnsi="Georgia"/>
          <w:color w:val="000000"/>
          <w:sz w:val="24"/>
          <w:szCs w:val="24"/>
        </w:rPr>
        <w:t>1</w:t>
      </w:r>
      <w:r w:rsidR="008060FE" w:rsidRPr="009A708F">
        <w:rPr>
          <w:rFonts w:ascii="Georgia" w:hAnsi="Georgia"/>
          <w:color w:val="000000"/>
          <w:sz w:val="24"/>
          <w:szCs w:val="24"/>
        </w:rPr>
        <w:t xml:space="preserve"> </w:t>
      </w:r>
      <w:r w:rsidR="008060FE" w:rsidRPr="009A708F">
        <w:rPr>
          <w:rFonts w:ascii="Georgia" w:hAnsi="Georgia"/>
          <w:sz w:val="24"/>
          <w:szCs w:val="24"/>
        </w:rPr>
        <w:t>Спонтанність (</w:t>
      </w:r>
      <w:r w:rsidR="00E64B98">
        <w:rPr>
          <w:rFonts w:ascii="Georgia" w:hAnsi="Georgia"/>
          <w:sz w:val="24"/>
          <w:szCs w:val="24"/>
        </w:rPr>
        <w:t xml:space="preserve">Міогенна </w:t>
      </w:r>
      <w:r w:rsidR="008060FE" w:rsidRPr="009A708F">
        <w:rPr>
          <w:rFonts w:ascii="Georgia" w:hAnsi="Georgia"/>
          <w:sz w:val="24"/>
          <w:szCs w:val="24"/>
        </w:rPr>
        <w:t>природа)</w:t>
      </w:r>
    </w:p>
    <w:p w:rsidR="00F91CF0" w:rsidRPr="009A708F" w:rsidRDefault="00326B27" w:rsidP="00511CAC">
      <w:pPr>
        <w:pStyle w:val="a3"/>
        <w:numPr>
          <w:ilvl w:val="0"/>
          <w:numId w:val="23"/>
        </w:numPr>
        <w:rPr>
          <w:rFonts w:ascii="Georgia" w:hAnsi="Georgia"/>
          <w:color w:val="000000"/>
          <w:sz w:val="24"/>
          <w:szCs w:val="24"/>
        </w:rPr>
      </w:pPr>
      <w:r w:rsidRPr="009A708F">
        <w:rPr>
          <w:rFonts w:ascii="Georgia" w:hAnsi="Georgia"/>
          <w:color w:val="000000"/>
          <w:sz w:val="24"/>
          <w:szCs w:val="24"/>
        </w:rPr>
        <w:t>2</w:t>
      </w:r>
      <w:r w:rsidR="008060FE" w:rsidRPr="009A708F">
        <w:rPr>
          <w:rFonts w:ascii="Georgia" w:hAnsi="Georgia"/>
          <w:color w:val="000000"/>
          <w:sz w:val="24"/>
          <w:szCs w:val="24"/>
        </w:rPr>
        <w:t xml:space="preserve"> </w:t>
      </w:r>
      <w:r w:rsidR="008060FE" w:rsidRPr="009A708F">
        <w:rPr>
          <w:rStyle w:val="a4"/>
          <w:rFonts w:ascii="Georgia" w:hAnsi="Georgia"/>
          <w:sz w:val="24"/>
          <w:szCs w:val="24"/>
        </w:rPr>
        <w:t>Ритмічність</w:t>
      </w:r>
      <w:r w:rsidR="008060FE" w:rsidRPr="009A708F">
        <w:rPr>
          <w:rFonts w:ascii="Georgia" w:hAnsi="Georgia"/>
          <w:sz w:val="24"/>
          <w:szCs w:val="24"/>
        </w:rPr>
        <w:t xml:space="preserve"> – імпульси утворюються з відносною регулярністю</w:t>
      </w:r>
    </w:p>
    <w:p w:rsidR="00F91CF0" w:rsidRPr="009A708F" w:rsidRDefault="00326B27" w:rsidP="00511CAC">
      <w:pPr>
        <w:pStyle w:val="a3"/>
        <w:numPr>
          <w:ilvl w:val="0"/>
          <w:numId w:val="23"/>
        </w:numPr>
        <w:rPr>
          <w:rFonts w:ascii="Georgia" w:hAnsi="Georgia"/>
          <w:color w:val="000000"/>
          <w:sz w:val="24"/>
          <w:szCs w:val="24"/>
        </w:rPr>
      </w:pPr>
      <w:r w:rsidRPr="009A708F">
        <w:rPr>
          <w:rFonts w:ascii="Georgia" w:hAnsi="Georgia"/>
          <w:color w:val="000000"/>
          <w:sz w:val="24"/>
          <w:szCs w:val="24"/>
        </w:rPr>
        <w:t>3</w:t>
      </w:r>
      <w:r w:rsidR="00294CBD" w:rsidRPr="009A708F">
        <w:rPr>
          <w:rFonts w:ascii="Georgia" w:hAnsi="Georgia"/>
          <w:color w:val="000000"/>
          <w:sz w:val="24"/>
          <w:szCs w:val="24"/>
        </w:rPr>
        <w:t xml:space="preserve"> </w:t>
      </w:r>
      <w:r w:rsidR="00294CBD" w:rsidRPr="009A708F">
        <w:rPr>
          <w:rFonts w:ascii="Georgia" w:hAnsi="Georgia"/>
          <w:b/>
          <w:color w:val="000000"/>
          <w:sz w:val="24"/>
          <w:szCs w:val="24"/>
        </w:rPr>
        <w:t>Градієнт автоматії</w:t>
      </w:r>
      <w:r w:rsidR="00294CBD" w:rsidRPr="009A708F">
        <w:rPr>
          <w:rFonts w:ascii="Georgia" w:hAnsi="Georgia"/>
          <w:color w:val="000000"/>
          <w:sz w:val="24"/>
          <w:szCs w:val="24"/>
        </w:rPr>
        <w:t xml:space="preserve"> - </w:t>
      </w:r>
      <w:r w:rsidR="00E64B98">
        <w:rPr>
          <w:rFonts w:ascii="Georgia" w:eastAsia="Times New Roman" w:hAnsi="Georgia" w:cs="Times New Roman"/>
          <w:color w:val="000000" w:themeColor="text1"/>
          <w:sz w:val="24"/>
          <w:szCs w:val="24"/>
        </w:rPr>
        <w:t>зменшення ступеня автоматії</w:t>
      </w:r>
      <w:r w:rsidR="00294CBD" w:rsidRPr="009A708F">
        <w:rPr>
          <w:rFonts w:ascii="Georgia" w:eastAsia="Times New Roman" w:hAnsi="Georgia" w:cs="Times New Roman"/>
          <w:color w:val="000000" w:themeColor="text1"/>
          <w:sz w:val="24"/>
          <w:szCs w:val="24"/>
        </w:rPr>
        <w:t xml:space="preserve"> структур провідної системи від СА вузла до волокон Пуркін</w:t>
      </w:r>
      <w:r w:rsidR="00294CBD" w:rsidRPr="009A708F">
        <w:rPr>
          <w:rFonts w:ascii="Times New Roman" w:eastAsia="Times New Roman" w:hAnsi="Times New Roman" w:cs="Times New Roman"/>
          <w:color w:val="000000" w:themeColor="text1"/>
          <w:sz w:val="24"/>
          <w:szCs w:val="24"/>
        </w:rPr>
        <w:t>ʼ</w:t>
      </w:r>
      <w:r w:rsidR="00294CBD" w:rsidRPr="009A708F">
        <w:rPr>
          <w:rFonts w:ascii="Georgia" w:eastAsia="Times New Roman" w:hAnsi="Georgia" w:cs="Georgia"/>
          <w:color w:val="000000" w:themeColor="text1"/>
          <w:sz w:val="24"/>
          <w:szCs w:val="24"/>
        </w:rPr>
        <w:t>є</w:t>
      </w:r>
    </w:p>
    <w:p w:rsidR="00F91CF0" w:rsidRPr="009A708F" w:rsidRDefault="00326B27" w:rsidP="00511CAC">
      <w:pPr>
        <w:pStyle w:val="a3"/>
        <w:numPr>
          <w:ilvl w:val="0"/>
          <w:numId w:val="23"/>
        </w:numPr>
        <w:rPr>
          <w:rFonts w:ascii="Georgia" w:hAnsi="Georgia"/>
          <w:color w:val="000000"/>
          <w:sz w:val="24"/>
          <w:szCs w:val="24"/>
        </w:rPr>
      </w:pPr>
      <w:r w:rsidRPr="009A708F">
        <w:rPr>
          <w:rFonts w:ascii="Georgia" w:hAnsi="Georgia"/>
          <w:color w:val="000000"/>
          <w:sz w:val="24"/>
          <w:szCs w:val="24"/>
        </w:rPr>
        <w:t>4</w:t>
      </w:r>
      <w:r w:rsidR="00294CBD" w:rsidRPr="009A708F">
        <w:rPr>
          <w:rFonts w:ascii="Georgia" w:hAnsi="Georgia"/>
          <w:color w:val="000000"/>
          <w:sz w:val="24"/>
          <w:szCs w:val="24"/>
        </w:rPr>
        <w:t xml:space="preserve"> </w:t>
      </w:r>
      <w:r w:rsidR="008060FE" w:rsidRPr="009A708F">
        <w:rPr>
          <w:rStyle w:val="a4"/>
          <w:rFonts w:ascii="Georgia" w:hAnsi="Georgia"/>
          <w:sz w:val="24"/>
          <w:szCs w:val="24"/>
        </w:rPr>
        <w:t>Лабільність</w:t>
      </w:r>
      <w:r w:rsidR="008060FE" w:rsidRPr="009A708F">
        <w:rPr>
          <w:rFonts w:ascii="Georgia" w:hAnsi="Georgia"/>
          <w:sz w:val="24"/>
          <w:szCs w:val="24"/>
        </w:rPr>
        <w:t xml:space="preserve"> – здатність змінювати частоту імпульсів під впливом зовнішніх і внутрішніх факторів</w:t>
      </w:r>
    </w:p>
    <w:p w:rsidR="008060FE" w:rsidRPr="009A708F" w:rsidRDefault="008060FE" w:rsidP="00511CAC">
      <w:pPr>
        <w:pStyle w:val="a3"/>
        <w:numPr>
          <w:ilvl w:val="0"/>
          <w:numId w:val="23"/>
        </w:numPr>
        <w:rPr>
          <w:rFonts w:ascii="Georgia" w:hAnsi="Georgia"/>
          <w:color w:val="000000"/>
          <w:sz w:val="24"/>
          <w:szCs w:val="24"/>
        </w:rPr>
      </w:pPr>
      <w:r w:rsidRPr="009A708F">
        <w:rPr>
          <w:rFonts w:ascii="Georgia" w:hAnsi="Georgia"/>
          <w:sz w:val="24"/>
          <w:szCs w:val="24"/>
        </w:rPr>
        <w:t>Модуляція?</w:t>
      </w:r>
    </w:p>
    <w:p w:rsidR="00F91CF0" w:rsidRPr="009A708F" w:rsidRDefault="00326B27" w:rsidP="00511CAC">
      <w:pPr>
        <w:pStyle w:val="a3"/>
        <w:numPr>
          <w:ilvl w:val="0"/>
          <w:numId w:val="23"/>
        </w:numPr>
        <w:rPr>
          <w:rFonts w:ascii="Georgia" w:hAnsi="Georgia"/>
          <w:b/>
          <w:color w:val="000000"/>
          <w:sz w:val="24"/>
          <w:szCs w:val="24"/>
          <w:highlight w:val="green"/>
        </w:rPr>
      </w:pPr>
      <w:r w:rsidRPr="009A708F">
        <w:rPr>
          <w:rFonts w:ascii="Georgia" w:hAnsi="Georgia"/>
          <w:b/>
          <w:color w:val="000000"/>
          <w:sz w:val="24"/>
          <w:szCs w:val="24"/>
          <w:highlight w:val="green"/>
        </w:rPr>
        <w:t>фізіологічний механізм виникнення автоматії серця</w:t>
      </w:r>
    </w:p>
    <w:p w:rsidR="00692B7A" w:rsidRPr="009A708F" w:rsidRDefault="00326B27" w:rsidP="00692B7A">
      <w:pPr>
        <w:pStyle w:val="a3"/>
        <w:numPr>
          <w:ilvl w:val="0"/>
          <w:numId w:val="23"/>
        </w:numPr>
        <w:rPr>
          <w:rFonts w:ascii="Georgia" w:hAnsi="Georgia"/>
          <w:color w:val="000000"/>
          <w:sz w:val="24"/>
          <w:szCs w:val="24"/>
        </w:rPr>
      </w:pPr>
      <w:r w:rsidRPr="009A708F">
        <w:rPr>
          <w:rFonts w:ascii="Georgia" w:hAnsi="Georgia"/>
          <w:color w:val="000000"/>
          <w:sz w:val="24"/>
          <w:szCs w:val="24"/>
        </w:rPr>
        <w:t>1</w:t>
      </w:r>
      <w:r w:rsidR="00692B7A" w:rsidRPr="009A708F">
        <w:rPr>
          <w:rFonts w:ascii="Georgia" w:hAnsi="Georgia"/>
          <w:color w:val="000000"/>
          <w:sz w:val="24"/>
          <w:szCs w:val="24"/>
        </w:rPr>
        <w:t xml:space="preserve"> </w:t>
      </w:r>
      <w:r w:rsidR="00692B7A" w:rsidRPr="009A708F">
        <w:rPr>
          <w:rStyle w:val="a4"/>
          <w:rFonts w:ascii="Georgia" w:hAnsi="Georgia"/>
          <w:sz w:val="24"/>
          <w:szCs w:val="24"/>
        </w:rPr>
        <w:t>Повільна діастолічна деполяризація</w:t>
      </w:r>
      <w:r w:rsidR="00692B7A" w:rsidRPr="009A708F">
        <w:rPr>
          <w:rFonts w:ascii="Georgia" w:hAnsi="Georgia"/>
          <w:sz w:val="24"/>
          <w:szCs w:val="24"/>
        </w:rPr>
        <w:t xml:space="preserve"> (пейсмекерний потенціал) – поступове зростання мембранного потенціалу до порогового</w:t>
      </w:r>
    </w:p>
    <w:p w:rsidR="00F91CF0" w:rsidRPr="009A708F" w:rsidRDefault="00326B27" w:rsidP="00692B7A">
      <w:pPr>
        <w:pStyle w:val="a3"/>
        <w:numPr>
          <w:ilvl w:val="0"/>
          <w:numId w:val="23"/>
        </w:numPr>
        <w:rPr>
          <w:rFonts w:ascii="Georgia" w:hAnsi="Georgia"/>
          <w:color w:val="000000"/>
          <w:sz w:val="24"/>
          <w:szCs w:val="24"/>
        </w:rPr>
      </w:pPr>
      <w:r w:rsidRPr="009A708F">
        <w:rPr>
          <w:rFonts w:ascii="Georgia" w:hAnsi="Georgia"/>
          <w:color w:val="000000"/>
          <w:sz w:val="24"/>
          <w:szCs w:val="24"/>
        </w:rPr>
        <w:t>2</w:t>
      </w:r>
      <w:r w:rsidR="00692B7A" w:rsidRPr="009A708F">
        <w:rPr>
          <w:rFonts w:ascii="Georgia" w:hAnsi="Georgia"/>
          <w:color w:val="000000"/>
          <w:sz w:val="24"/>
          <w:szCs w:val="24"/>
        </w:rPr>
        <w:t xml:space="preserve"> </w:t>
      </w:r>
      <w:r w:rsidR="00692B7A" w:rsidRPr="009A708F">
        <w:rPr>
          <w:rFonts w:ascii="Georgia" w:eastAsia="Times New Roman" w:hAnsi="Georgia" w:cs="Times New Roman"/>
          <w:color w:val="000000" w:themeColor="text1"/>
          <w:sz w:val="24"/>
          <w:szCs w:val="24"/>
        </w:rPr>
        <w:t>Зміни іонної проникності мембрани</w:t>
      </w:r>
    </w:p>
    <w:p w:rsidR="00F91CF0" w:rsidRPr="009A708F" w:rsidRDefault="00326B27" w:rsidP="00511CAC">
      <w:pPr>
        <w:pStyle w:val="a3"/>
        <w:numPr>
          <w:ilvl w:val="0"/>
          <w:numId w:val="23"/>
        </w:numPr>
        <w:rPr>
          <w:rFonts w:ascii="Georgia" w:hAnsi="Georgia"/>
          <w:color w:val="000000"/>
          <w:sz w:val="24"/>
          <w:szCs w:val="24"/>
        </w:rPr>
      </w:pPr>
      <w:r w:rsidRPr="009A708F">
        <w:rPr>
          <w:rFonts w:ascii="Georgia" w:hAnsi="Georgia"/>
          <w:color w:val="000000"/>
          <w:sz w:val="24"/>
          <w:szCs w:val="24"/>
        </w:rPr>
        <w:t>3</w:t>
      </w:r>
      <w:r w:rsidR="00692B7A" w:rsidRPr="009A708F">
        <w:rPr>
          <w:rFonts w:ascii="Georgia" w:hAnsi="Georgia"/>
          <w:color w:val="000000"/>
          <w:sz w:val="24"/>
          <w:szCs w:val="24"/>
        </w:rPr>
        <w:t xml:space="preserve"> </w:t>
      </w:r>
      <w:r w:rsidR="00692B7A" w:rsidRPr="009A708F">
        <w:rPr>
          <w:rStyle w:val="a4"/>
          <w:rFonts w:ascii="Georgia" w:hAnsi="Georgia"/>
          <w:sz w:val="24"/>
          <w:szCs w:val="24"/>
        </w:rPr>
        <w:t>Активність "funny" Na</w:t>
      </w:r>
      <w:r w:rsidR="00692B7A" w:rsidRPr="009A708F">
        <w:rPr>
          <w:rStyle w:val="a4"/>
          <w:rFonts w:ascii="Times New Roman" w:hAnsi="Times New Roman" w:cs="Times New Roman"/>
          <w:sz w:val="24"/>
          <w:szCs w:val="24"/>
        </w:rPr>
        <w:t>⁺</w:t>
      </w:r>
      <w:r w:rsidR="00692B7A" w:rsidRPr="009A708F">
        <w:rPr>
          <w:rStyle w:val="a4"/>
          <w:rFonts w:ascii="Georgia" w:hAnsi="Georgia"/>
          <w:sz w:val="24"/>
          <w:szCs w:val="24"/>
        </w:rPr>
        <w:t>/Ca</w:t>
      </w:r>
      <w:r w:rsidR="00692B7A" w:rsidRPr="009A708F">
        <w:rPr>
          <w:rStyle w:val="a4"/>
          <w:rFonts w:ascii="Georgia" w:hAnsi="Georgia" w:cs="Georgia"/>
          <w:sz w:val="24"/>
          <w:szCs w:val="24"/>
        </w:rPr>
        <w:t>²</w:t>
      </w:r>
      <w:r w:rsidR="00692B7A" w:rsidRPr="009A708F">
        <w:rPr>
          <w:rStyle w:val="a4"/>
          <w:rFonts w:ascii="Times New Roman" w:hAnsi="Times New Roman" w:cs="Times New Roman"/>
          <w:sz w:val="24"/>
          <w:szCs w:val="24"/>
        </w:rPr>
        <w:t>⁺</w:t>
      </w:r>
      <w:r w:rsidR="00692B7A" w:rsidRPr="009A708F">
        <w:rPr>
          <w:rStyle w:val="a4"/>
          <w:rFonts w:ascii="Georgia" w:hAnsi="Georgia"/>
          <w:sz w:val="24"/>
          <w:szCs w:val="24"/>
        </w:rPr>
        <w:t>-</w:t>
      </w:r>
      <w:r w:rsidR="00692B7A" w:rsidRPr="009A708F">
        <w:rPr>
          <w:rStyle w:val="a4"/>
          <w:rFonts w:ascii="Georgia" w:hAnsi="Georgia" w:cs="Georgia"/>
          <w:sz w:val="24"/>
          <w:szCs w:val="24"/>
        </w:rPr>
        <w:t>каналів</w:t>
      </w:r>
      <w:r w:rsidR="00692B7A" w:rsidRPr="009A708F">
        <w:rPr>
          <w:rFonts w:ascii="Georgia" w:hAnsi="Georgia"/>
          <w:sz w:val="24"/>
          <w:szCs w:val="24"/>
        </w:rPr>
        <w:t xml:space="preserve"> – сприяє самозбудженню пейсмекерних клітин</w:t>
      </w:r>
    </w:p>
    <w:p w:rsidR="00F91CF0" w:rsidRPr="009A708F" w:rsidRDefault="00326B27" w:rsidP="00511CAC">
      <w:pPr>
        <w:pStyle w:val="a3"/>
        <w:numPr>
          <w:ilvl w:val="0"/>
          <w:numId w:val="23"/>
        </w:numPr>
        <w:rPr>
          <w:rFonts w:ascii="Georgia" w:hAnsi="Georgia"/>
          <w:b/>
          <w:color w:val="000000"/>
          <w:sz w:val="24"/>
          <w:szCs w:val="24"/>
          <w:highlight w:val="green"/>
        </w:rPr>
      </w:pPr>
      <w:r w:rsidRPr="009A708F">
        <w:rPr>
          <w:rFonts w:ascii="Georgia" w:hAnsi="Georgia"/>
          <w:b/>
          <w:color w:val="000000"/>
          <w:sz w:val="24"/>
          <w:szCs w:val="24"/>
          <w:highlight w:val="green"/>
        </w:rPr>
        <w:t>Частота генерації ПД клітинами СА-вузла залежить від</w:t>
      </w:r>
    </w:p>
    <w:p w:rsidR="00F91CF0" w:rsidRPr="009A708F" w:rsidRDefault="00326B27" w:rsidP="00511CAC">
      <w:pPr>
        <w:pStyle w:val="a3"/>
        <w:numPr>
          <w:ilvl w:val="0"/>
          <w:numId w:val="23"/>
        </w:numPr>
        <w:rPr>
          <w:rFonts w:ascii="Georgia" w:hAnsi="Georgia"/>
          <w:color w:val="000000"/>
          <w:sz w:val="24"/>
          <w:szCs w:val="24"/>
        </w:rPr>
      </w:pPr>
      <w:r w:rsidRPr="009A708F">
        <w:rPr>
          <w:rFonts w:ascii="Georgia" w:hAnsi="Georgia"/>
          <w:color w:val="000000"/>
          <w:sz w:val="24"/>
          <w:szCs w:val="24"/>
        </w:rPr>
        <w:t>1</w:t>
      </w:r>
      <w:r w:rsidR="00692B7A" w:rsidRPr="009A708F">
        <w:rPr>
          <w:rFonts w:ascii="Georgia" w:hAnsi="Georgia"/>
          <w:color w:val="000000"/>
          <w:sz w:val="24"/>
          <w:szCs w:val="24"/>
        </w:rPr>
        <w:t xml:space="preserve"> </w:t>
      </w:r>
      <w:r w:rsidR="00692B7A" w:rsidRPr="009A708F">
        <w:rPr>
          <w:rFonts w:ascii="Georgia" w:hAnsi="Georgia"/>
          <w:sz w:val="24"/>
          <w:szCs w:val="24"/>
        </w:rPr>
        <w:t>Швидкість спонтанної діастолічної деполяризації</w:t>
      </w:r>
    </w:p>
    <w:p w:rsidR="00F91CF0" w:rsidRPr="009A708F" w:rsidRDefault="00326B27" w:rsidP="00511CAC">
      <w:pPr>
        <w:pStyle w:val="a3"/>
        <w:numPr>
          <w:ilvl w:val="0"/>
          <w:numId w:val="23"/>
        </w:numPr>
        <w:rPr>
          <w:rFonts w:ascii="Georgia" w:hAnsi="Georgia"/>
          <w:color w:val="000000"/>
          <w:sz w:val="24"/>
          <w:szCs w:val="24"/>
        </w:rPr>
      </w:pPr>
      <w:r w:rsidRPr="009A708F">
        <w:rPr>
          <w:rFonts w:ascii="Georgia" w:hAnsi="Georgia"/>
          <w:color w:val="000000"/>
          <w:sz w:val="24"/>
          <w:szCs w:val="24"/>
        </w:rPr>
        <w:t>2</w:t>
      </w:r>
      <w:r w:rsidR="00692B7A" w:rsidRPr="009A708F">
        <w:rPr>
          <w:rFonts w:ascii="Georgia" w:hAnsi="Georgia"/>
          <w:color w:val="000000"/>
          <w:sz w:val="24"/>
          <w:szCs w:val="24"/>
        </w:rPr>
        <w:t xml:space="preserve"> </w:t>
      </w:r>
      <w:r w:rsidR="00692B7A" w:rsidRPr="009A708F">
        <w:rPr>
          <w:rFonts w:ascii="Georgia" w:hAnsi="Georgia"/>
          <w:sz w:val="24"/>
          <w:szCs w:val="24"/>
        </w:rPr>
        <w:t>Рівень порогового потенціалу</w:t>
      </w:r>
    </w:p>
    <w:p w:rsidR="00F91CF0" w:rsidRPr="009A708F" w:rsidRDefault="00326B27" w:rsidP="00511CAC">
      <w:pPr>
        <w:pStyle w:val="a3"/>
        <w:numPr>
          <w:ilvl w:val="0"/>
          <w:numId w:val="23"/>
        </w:numPr>
        <w:rPr>
          <w:rFonts w:ascii="Georgia" w:hAnsi="Georgia"/>
          <w:color w:val="000000"/>
          <w:sz w:val="24"/>
          <w:szCs w:val="24"/>
        </w:rPr>
      </w:pPr>
      <w:r w:rsidRPr="009A708F">
        <w:rPr>
          <w:rFonts w:ascii="Georgia" w:hAnsi="Georgia"/>
          <w:color w:val="000000"/>
          <w:sz w:val="24"/>
          <w:szCs w:val="24"/>
        </w:rPr>
        <w:t>3</w:t>
      </w:r>
      <w:r w:rsidR="00692B7A" w:rsidRPr="009A708F">
        <w:rPr>
          <w:rFonts w:ascii="Georgia" w:hAnsi="Georgia"/>
          <w:sz w:val="24"/>
          <w:szCs w:val="24"/>
        </w:rPr>
        <w:t xml:space="preserve"> Тривалості реполяризації</w:t>
      </w:r>
    </w:p>
    <w:p w:rsidR="00F91CF0" w:rsidRPr="009A708F" w:rsidRDefault="00326B27" w:rsidP="00511CAC">
      <w:pPr>
        <w:pStyle w:val="a3"/>
        <w:numPr>
          <w:ilvl w:val="0"/>
          <w:numId w:val="23"/>
        </w:numPr>
        <w:rPr>
          <w:rFonts w:ascii="Georgia" w:hAnsi="Georgia"/>
          <w:b/>
          <w:color w:val="000000"/>
          <w:sz w:val="24"/>
          <w:szCs w:val="24"/>
          <w:highlight w:val="green"/>
        </w:rPr>
      </w:pPr>
      <w:r w:rsidRPr="009A708F">
        <w:rPr>
          <w:rFonts w:ascii="Georgia" w:hAnsi="Georgia"/>
          <w:b/>
          <w:color w:val="000000"/>
          <w:sz w:val="24"/>
          <w:szCs w:val="24"/>
          <w:highlight w:val="green"/>
        </w:rPr>
        <w:t>Вплив автономної нервової системи на роботу серця</w:t>
      </w:r>
    </w:p>
    <w:p w:rsidR="00F91CF0" w:rsidRPr="009A708F" w:rsidRDefault="00326B27" w:rsidP="00511CAC">
      <w:pPr>
        <w:pStyle w:val="a3"/>
        <w:numPr>
          <w:ilvl w:val="0"/>
          <w:numId w:val="23"/>
        </w:numPr>
        <w:rPr>
          <w:rFonts w:ascii="Georgia" w:hAnsi="Georgia"/>
          <w:color w:val="000000"/>
          <w:sz w:val="24"/>
          <w:szCs w:val="24"/>
        </w:rPr>
      </w:pPr>
      <w:r w:rsidRPr="009A708F">
        <w:rPr>
          <w:rFonts w:ascii="Georgia" w:hAnsi="Georgia"/>
          <w:b/>
          <w:color w:val="FF0000"/>
          <w:sz w:val="24"/>
          <w:szCs w:val="24"/>
        </w:rPr>
        <w:t>1. Симпатична нервова система</w:t>
      </w:r>
      <w:r w:rsidR="00A2448E" w:rsidRPr="009A708F">
        <w:rPr>
          <w:rFonts w:ascii="Georgia" w:hAnsi="Georgia"/>
          <w:color w:val="FF0000"/>
          <w:sz w:val="24"/>
          <w:szCs w:val="24"/>
        </w:rPr>
        <w:t xml:space="preserve"> </w:t>
      </w:r>
      <w:r w:rsidR="00A2448E" w:rsidRPr="009A708F">
        <w:rPr>
          <w:rFonts w:ascii="Georgia" w:hAnsi="Georgia"/>
          <w:color w:val="000000"/>
          <w:sz w:val="24"/>
          <w:szCs w:val="24"/>
        </w:rPr>
        <w:t xml:space="preserve">– підвищує ЧСС, підвищує силу </w:t>
      </w:r>
      <w:r w:rsidR="009A708F" w:rsidRPr="009A708F">
        <w:rPr>
          <w:rFonts w:ascii="Georgia" w:hAnsi="Georgia"/>
          <w:color w:val="000000"/>
          <w:sz w:val="24"/>
          <w:szCs w:val="24"/>
        </w:rPr>
        <w:t xml:space="preserve">серцевих скорочень, </w:t>
      </w:r>
      <w:r w:rsidR="00FB3720" w:rsidRPr="009A708F">
        <w:rPr>
          <w:rFonts w:ascii="Georgia" w:hAnsi="Georgia"/>
          <w:color w:val="000000"/>
          <w:sz w:val="24"/>
          <w:szCs w:val="24"/>
        </w:rPr>
        <w:t xml:space="preserve">швидкість </w:t>
      </w:r>
      <w:r w:rsidR="009A708F" w:rsidRPr="009A708F">
        <w:rPr>
          <w:rFonts w:ascii="Georgia" w:hAnsi="Georgia"/>
          <w:color w:val="000000"/>
          <w:sz w:val="24"/>
          <w:szCs w:val="24"/>
        </w:rPr>
        <w:t>проведення збудження та збудливості</w:t>
      </w:r>
      <w:r w:rsidR="00A2448E" w:rsidRPr="009A708F">
        <w:rPr>
          <w:rFonts w:ascii="Georgia" w:hAnsi="Georgia"/>
          <w:color w:val="000000"/>
          <w:sz w:val="24"/>
          <w:szCs w:val="24"/>
        </w:rPr>
        <w:t xml:space="preserve"> </w:t>
      </w:r>
    </w:p>
    <w:p w:rsidR="00A2448E" w:rsidRPr="009A708F" w:rsidRDefault="00A2448E" w:rsidP="00511CAC">
      <w:pPr>
        <w:pStyle w:val="a3"/>
        <w:numPr>
          <w:ilvl w:val="0"/>
          <w:numId w:val="23"/>
        </w:numPr>
        <w:rPr>
          <w:rFonts w:ascii="Georgia" w:hAnsi="Georgia"/>
          <w:color w:val="000000"/>
          <w:sz w:val="24"/>
          <w:szCs w:val="24"/>
        </w:rPr>
      </w:pPr>
      <w:r w:rsidRPr="009A708F">
        <w:rPr>
          <w:rFonts w:ascii="Georgia" w:eastAsia="Times New Roman" w:hAnsi="Georgia" w:cs="Times New Roman"/>
          <w:spacing w:val="-2"/>
          <w:w w:val="90"/>
          <w:sz w:val="24"/>
          <w:szCs w:val="24"/>
        </w:rPr>
        <w:t xml:space="preserve">норадренолін який взаємодіє з бета1 андренорецепторами (АР), = синтезується цАМФ= активація протеінкіназ = фосфорилювання білків повільних кальцієвих каналів = збільшення входу іонів Са </w:t>
      </w:r>
    </w:p>
    <w:p w:rsidR="00F91CF0" w:rsidRPr="009A708F" w:rsidRDefault="00326B27" w:rsidP="00511CAC">
      <w:pPr>
        <w:pStyle w:val="a3"/>
        <w:numPr>
          <w:ilvl w:val="0"/>
          <w:numId w:val="23"/>
        </w:numPr>
        <w:rPr>
          <w:rFonts w:ascii="Georgia" w:hAnsi="Georgia"/>
          <w:color w:val="000000"/>
          <w:sz w:val="24"/>
          <w:szCs w:val="24"/>
        </w:rPr>
      </w:pPr>
      <w:r w:rsidRPr="009A708F">
        <w:rPr>
          <w:rFonts w:ascii="Georgia" w:hAnsi="Georgia"/>
          <w:color w:val="000000"/>
          <w:sz w:val="24"/>
          <w:szCs w:val="24"/>
        </w:rPr>
        <w:t xml:space="preserve">2. </w:t>
      </w:r>
      <w:r w:rsidRPr="009A708F">
        <w:rPr>
          <w:rFonts w:ascii="Georgia" w:hAnsi="Georgia"/>
          <w:b/>
          <w:color w:val="FF0000"/>
          <w:sz w:val="24"/>
          <w:szCs w:val="24"/>
        </w:rPr>
        <w:t>Парасимпатична нервова система</w:t>
      </w:r>
      <w:r w:rsidR="009A708F" w:rsidRPr="009A708F">
        <w:rPr>
          <w:rFonts w:ascii="Georgia" w:hAnsi="Georgia"/>
          <w:color w:val="FF0000"/>
          <w:sz w:val="24"/>
          <w:szCs w:val="24"/>
        </w:rPr>
        <w:t xml:space="preserve"> </w:t>
      </w:r>
      <w:r w:rsidR="009A708F" w:rsidRPr="009A708F">
        <w:rPr>
          <w:rFonts w:ascii="Georgia" w:hAnsi="Georgia"/>
          <w:color w:val="000000"/>
          <w:sz w:val="24"/>
          <w:szCs w:val="24"/>
        </w:rPr>
        <w:t xml:space="preserve">– зменшує ЧСС, ССС, швидкість проведення збудження та збудливості </w:t>
      </w:r>
    </w:p>
    <w:p w:rsidR="009A708F" w:rsidRPr="009A708F" w:rsidRDefault="009A708F" w:rsidP="00511CAC">
      <w:pPr>
        <w:pStyle w:val="a3"/>
        <w:numPr>
          <w:ilvl w:val="0"/>
          <w:numId w:val="23"/>
        </w:numPr>
        <w:rPr>
          <w:rFonts w:ascii="Georgia" w:hAnsi="Georgia"/>
          <w:color w:val="000000"/>
          <w:sz w:val="24"/>
          <w:szCs w:val="24"/>
        </w:rPr>
      </w:pPr>
      <w:r w:rsidRPr="009A708F">
        <w:rPr>
          <w:rFonts w:ascii="Georgia" w:eastAsia="Times New Roman" w:hAnsi="Georgia" w:cs="Times New Roman"/>
          <w:spacing w:val="-2"/>
          <w:w w:val="90"/>
          <w:sz w:val="24"/>
          <w:szCs w:val="24"/>
        </w:rPr>
        <w:t xml:space="preserve">Блукаючий нерв виділяє ацетілхолін = взаємодія з М-холівнорецепторами = у мембрану проникає більше калію = вихід іонів з клітини за градієнтом концентрацій = гіперполярізація мембрани. </w:t>
      </w:r>
    </w:p>
    <w:p w:rsidR="005248FA" w:rsidRDefault="005248FA" w:rsidP="005248FA">
      <w:pPr>
        <w:pStyle w:val="a3"/>
        <w:ind w:left="1068"/>
        <w:rPr>
          <w:rFonts w:ascii="NimbusRoman-Regular-Identity-H" w:hAnsi="NimbusRoman-Regular-Identity-H"/>
          <w:color w:val="000000"/>
        </w:rPr>
      </w:pPr>
    </w:p>
    <w:p w:rsidR="009A708F" w:rsidRDefault="009A708F" w:rsidP="005248FA">
      <w:pPr>
        <w:pStyle w:val="a3"/>
        <w:ind w:left="1068"/>
        <w:rPr>
          <w:rFonts w:ascii="NimbusRoman-Regular-Identity-H" w:hAnsi="NimbusRoman-Regular-Identity-H"/>
          <w:color w:val="000000"/>
        </w:rPr>
      </w:pPr>
    </w:p>
    <w:p w:rsidR="009A708F" w:rsidRDefault="009A708F" w:rsidP="005248FA">
      <w:pPr>
        <w:pStyle w:val="a3"/>
        <w:ind w:left="1068"/>
        <w:rPr>
          <w:rFonts w:ascii="NimbusRoman-Regular-Identity-H" w:hAnsi="NimbusRoman-Regular-Identity-H"/>
          <w:color w:val="000000"/>
        </w:rPr>
      </w:pPr>
    </w:p>
    <w:p w:rsidR="009A708F" w:rsidRDefault="009A708F" w:rsidP="005248FA">
      <w:pPr>
        <w:pStyle w:val="a3"/>
        <w:ind w:left="1068"/>
        <w:rPr>
          <w:rFonts w:ascii="NimbusRoman-Regular-Identity-H" w:hAnsi="NimbusRoman-Regular-Identity-H"/>
          <w:color w:val="000000"/>
        </w:rPr>
      </w:pPr>
    </w:p>
    <w:p w:rsidR="009A708F" w:rsidRDefault="009A708F" w:rsidP="005248FA">
      <w:pPr>
        <w:pStyle w:val="a3"/>
        <w:ind w:left="1068"/>
        <w:rPr>
          <w:rFonts w:ascii="NimbusRoman-Regular-Identity-H" w:hAnsi="NimbusRoman-Regular-Identity-H"/>
          <w:color w:val="000000"/>
        </w:rPr>
      </w:pPr>
    </w:p>
    <w:p w:rsidR="009A708F" w:rsidRDefault="009A708F" w:rsidP="005248FA">
      <w:pPr>
        <w:pStyle w:val="a3"/>
        <w:ind w:left="1068"/>
        <w:rPr>
          <w:rFonts w:ascii="NimbusRoman-Regular-Identity-H" w:hAnsi="NimbusRoman-Regular-Identity-H"/>
          <w:color w:val="000000"/>
        </w:rPr>
      </w:pPr>
    </w:p>
    <w:p w:rsidR="009A708F" w:rsidRDefault="009A708F" w:rsidP="005248FA">
      <w:pPr>
        <w:pStyle w:val="a3"/>
        <w:ind w:left="1068"/>
        <w:rPr>
          <w:rFonts w:ascii="NimbusRoman-Regular-Identity-H" w:hAnsi="NimbusRoman-Regular-Identity-H"/>
          <w:color w:val="000000"/>
        </w:rPr>
      </w:pPr>
    </w:p>
    <w:p w:rsidR="009A708F" w:rsidRDefault="009A708F" w:rsidP="005248FA">
      <w:pPr>
        <w:pStyle w:val="a3"/>
        <w:ind w:left="1068"/>
        <w:rPr>
          <w:rFonts w:ascii="NimbusRoman-Regular-Identity-H" w:hAnsi="NimbusRoman-Regular-Identity-H"/>
          <w:color w:val="000000"/>
        </w:rPr>
      </w:pPr>
    </w:p>
    <w:p w:rsidR="009A708F" w:rsidRDefault="009A708F" w:rsidP="005248FA">
      <w:pPr>
        <w:pStyle w:val="a3"/>
        <w:ind w:left="1068"/>
        <w:rPr>
          <w:rFonts w:ascii="NimbusRoman-Regular-Identity-H" w:hAnsi="NimbusRoman-Regular-Identity-H"/>
          <w:color w:val="000000"/>
        </w:rPr>
      </w:pPr>
    </w:p>
    <w:p w:rsidR="009A708F" w:rsidRDefault="009A708F" w:rsidP="005248FA">
      <w:pPr>
        <w:pStyle w:val="a3"/>
        <w:ind w:left="1068"/>
        <w:rPr>
          <w:rFonts w:ascii="NimbusRoman-Regular-Identity-H" w:hAnsi="NimbusRoman-Regular-Identity-H"/>
          <w:color w:val="000000"/>
        </w:rPr>
      </w:pPr>
    </w:p>
    <w:p w:rsidR="009A708F" w:rsidRDefault="009A708F" w:rsidP="005248FA">
      <w:pPr>
        <w:pStyle w:val="a3"/>
        <w:ind w:left="1068"/>
        <w:rPr>
          <w:rFonts w:ascii="NimbusRoman-Regular-Identity-H" w:hAnsi="NimbusRoman-Regular-Identity-H"/>
          <w:color w:val="000000"/>
        </w:rPr>
      </w:pPr>
    </w:p>
    <w:p w:rsidR="009A708F" w:rsidRDefault="009A708F" w:rsidP="005248FA">
      <w:pPr>
        <w:pStyle w:val="a3"/>
        <w:ind w:left="1068"/>
        <w:rPr>
          <w:rFonts w:ascii="NimbusRoman-Regular-Identity-H" w:hAnsi="NimbusRoman-Regular-Identity-H"/>
          <w:color w:val="000000"/>
        </w:rPr>
      </w:pPr>
    </w:p>
    <w:p w:rsidR="009A708F" w:rsidRDefault="009A708F" w:rsidP="005248FA">
      <w:pPr>
        <w:pStyle w:val="a3"/>
        <w:ind w:left="1068"/>
        <w:rPr>
          <w:rFonts w:ascii="NimbusRoman-Regular-Identity-H" w:hAnsi="NimbusRoman-Regular-Identity-H"/>
          <w:color w:val="000000"/>
        </w:rPr>
      </w:pPr>
    </w:p>
    <w:p w:rsidR="009A708F" w:rsidRDefault="009A708F" w:rsidP="005248FA">
      <w:pPr>
        <w:pStyle w:val="a3"/>
        <w:ind w:left="1068"/>
        <w:rPr>
          <w:rFonts w:ascii="NimbusRoman-Regular-Identity-H" w:hAnsi="NimbusRoman-Regular-Identity-H"/>
          <w:color w:val="000000"/>
        </w:rPr>
      </w:pPr>
    </w:p>
    <w:p w:rsidR="00F91CF0" w:rsidRPr="005248FA" w:rsidRDefault="00326B27" w:rsidP="00511CAC">
      <w:pPr>
        <w:pStyle w:val="2"/>
        <w:numPr>
          <w:ilvl w:val="0"/>
          <w:numId w:val="19"/>
        </w:numPr>
        <w:rPr>
          <w:rFonts w:ascii="NimbusRoman-Regular-Identity-H" w:hAnsi="NimbusRoman-Regular-Identity-H"/>
          <w:b/>
          <w:color w:val="auto"/>
          <w:highlight w:val="yellow"/>
        </w:rPr>
      </w:pPr>
      <w:r w:rsidRPr="005248FA">
        <w:rPr>
          <w:b/>
          <w:color w:val="auto"/>
          <w:highlight w:val="yellow"/>
        </w:rPr>
        <w:lastRenderedPageBreak/>
        <w:t>Механізм скорочення і розслаблення міокарда</w:t>
      </w:r>
    </w:p>
    <w:p w:rsidR="00F91CF0" w:rsidRPr="006841A7" w:rsidRDefault="00326B27" w:rsidP="00511CAC">
      <w:pPr>
        <w:pStyle w:val="a3"/>
        <w:numPr>
          <w:ilvl w:val="0"/>
          <w:numId w:val="23"/>
        </w:numPr>
        <w:rPr>
          <w:rFonts w:ascii="NimbusRoman-Regular-Identity-H" w:hAnsi="NimbusRoman-Regular-Identity-H"/>
          <w:b/>
          <w:color w:val="000000"/>
          <w:highlight w:val="green"/>
        </w:rPr>
      </w:pPr>
      <w:r w:rsidRPr="006841A7">
        <w:rPr>
          <w:rFonts w:ascii="NimbusRoman-Regular-Identity-H" w:hAnsi="NimbusRoman-Regular-Identity-H"/>
          <w:b/>
          <w:color w:val="000000"/>
          <w:sz w:val="24"/>
          <w:szCs w:val="24"/>
          <w:highlight w:val="green"/>
        </w:rPr>
        <w:t>Механізми скорочення типових кардіоміоцитів</w:t>
      </w:r>
      <w:r w:rsidRPr="006841A7">
        <w:rPr>
          <w:rFonts w:ascii="NimbusRoman-Regular" w:hAnsi="NimbusRoman-Regular"/>
          <w:b/>
          <w:color w:val="000000"/>
          <w:sz w:val="24"/>
          <w:szCs w:val="24"/>
          <w:highlight w:val="green"/>
        </w:rPr>
        <w:t>.</w:t>
      </w:r>
    </w:p>
    <w:p w:rsidR="00F91CF0" w:rsidRPr="006841A7" w:rsidRDefault="00326B27" w:rsidP="00511CAC">
      <w:pPr>
        <w:pStyle w:val="a3"/>
        <w:numPr>
          <w:ilvl w:val="0"/>
          <w:numId w:val="23"/>
        </w:numPr>
        <w:rPr>
          <w:rFonts w:ascii="Georgia" w:hAnsi="Georgia"/>
          <w:color w:val="000000"/>
          <w:sz w:val="24"/>
          <w:szCs w:val="24"/>
        </w:rPr>
      </w:pPr>
      <w:r w:rsidRPr="006841A7">
        <w:rPr>
          <w:rFonts w:ascii="Georgia" w:hAnsi="Georgia"/>
          <w:b/>
          <w:color w:val="FF0000"/>
          <w:sz w:val="24"/>
          <w:szCs w:val="24"/>
        </w:rPr>
        <w:t>Тривалість скорочення типових кардіоміоцитів</w:t>
      </w:r>
      <w:r w:rsidRPr="006841A7">
        <w:rPr>
          <w:rFonts w:ascii="Georgia" w:hAnsi="Georgia"/>
          <w:color w:val="000000"/>
          <w:sz w:val="24"/>
          <w:szCs w:val="24"/>
        </w:rPr>
        <w:t>.</w:t>
      </w:r>
      <w:r w:rsidR="009A708F" w:rsidRPr="006841A7">
        <w:rPr>
          <w:rFonts w:ascii="Georgia" w:hAnsi="Georgia"/>
          <w:color w:val="000000"/>
          <w:sz w:val="24"/>
          <w:szCs w:val="24"/>
        </w:rPr>
        <w:t xml:space="preserve"> – 200-300 мс</w:t>
      </w:r>
    </w:p>
    <w:p w:rsidR="00F91CF0" w:rsidRPr="006841A7" w:rsidRDefault="00326B27" w:rsidP="00511CAC">
      <w:pPr>
        <w:pStyle w:val="a3"/>
        <w:numPr>
          <w:ilvl w:val="0"/>
          <w:numId w:val="23"/>
        </w:numPr>
        <w:rPr>
          <w:rFonts w:ascii="Georgia" w:hAnsi="Georgia"/>
          <w:color w:val="000000"/>
          <w:sz w:val="24"/>
          <w:szCs w:val="24"/>
        </w:rPr>
      </w:pPr>
      <w:r w:rsidRPr="006841A7">
        <w:rPr>
          <w:rFonts w:ascii="Georgia" w:hAnsi="Georgia"/>
          <w:b/>
          <w:color w:val="FF0000"/>
          <w:sz w:val="24"/>
          <w:szCs w:val="24"/>
        </w:rPr>
        <w:t>Фізіологічний механізм пояснення, чому у атипових кардіоміоцитах не має тетанусу</w:t>
      </w:r>
      <w:r w:rsidR="006841A7" w:rsidRPr="006841A7">
        <w:rPr>
          <w:rFonts w:ascii="Georgia" w:hAnsi="Georgia"/>
          <w:color w:val="FF0000"/>
          <w:sz w:val="24"/>
          <w:szCs w:val="24"/>
        </w:rPr>
        <w:t xml:space="preserve"> </w:t>
      </w:r>
      <w:r w:rsidR="006841A7" w:rsidRPr="006841A7">
        <w:rPr>
          <w:rFonts w:ascii="Georgia" w:hAnsi="Georgia"/>
          <w:color w:val="000000"/>
          <w:sz w:val="24"/>
          <w:szCs w:val="24"/>
        </w:rPr>
        <w:t>– потенціал дії має тривалу фазу плато та тривалий період абсолютної рефракторності, що перекриває фазу скорочення</w:t>
      </w:r>
    </w:p>
    <w:p w:rsidR="00F91CF0" w:rsidRPr="006841A7" w:rsidRDefault="00326B27" w:rsidP="00511CAC">
      <w:pPr>
        <w:pStyle w:val="a3"/>
        <w:numPr>
          <w:ilvl w:val="0"/>
          <w:numId w:val="23"/>
        </w:numPr>
        <w:rPr>
          <w:rFonts w:ascii="Georgia" w:hAnsi="Georgia"/>
          <w:b/>
          <w:color w:val="000000"/>
          <w:sz w:val="24"/>
          <w:szCs w:val="24"/>
          <w:highlight w:val="green"/>
        </w:rPr>
      </w:pPr>
      <w:r w:rsidRPr="006841A7">
        <w:rPr>
          <w:rFonts w:ascii="Georgia" w:hAnsi="Georgia"/>
          <w:b/>
          <w:color w:val="000000"/>
          <w:sz w:val="24"/>
          <w:szCs w:val="24"/>
          <w:highlight w:val="green"/>
        </w:rPr>
        <w:t>Відмінності фізіологічних властивостей робочих кардіоміоцитів від міоцитів провідної</w:t>
      </w:r>
      <w:r w:rsidR="00F91CF0" w:rsidRPr="006841A7">
        <w:rPr>
          <w:rFonts w:ascii="Georgia" w:hAnsi="Georgia"/>
          <w:b/>
          <w:color w:val="000000"/>
          <w:sz w:val="24"/>
          <w:szCs w:val="24"/>
          <w:highlight w:val="green"/>
          <w:lang w:val="ru-RU"/>
        </w:rPr>
        <w:t xml:space="preserve"> </w:t>
      </w:r>
      <w:r w:rsidRPr="006841A7">
        <w:rPr>
          <w:rFonts w:ascii="Georgia" w:hAnsi="Georgia"/>
          <w:b/>
          <w:color w:val="000000"/>
          <w:sz w:val="24"/>
          <w:szCs w:val="24"/>
          <w:highlight w:val="green"/>
        </w:rPr>
        <w:t>системи</w:t>
      </w:r>
    </w:p>
    <w:p w:rsidR="00F91CF0" w:rsidRPr="006841A7" w:rsidRDefault="00326B27" w:rsidP="00511CAC">
      <w:pPr>
        <w:pStyle w:val="a3"/>
        <w:numPr>
          <w:ilvl w:val="0"/>
          <w:numId w:val="23"/>
        </w:numPr>
        <w:rPr>
          <w:rFonts w:ascii="Georgia" w:hAnsi="Georgia"/>
          <w:color w:val="000000"/>
          <w:sz w:val="24"/>
          <w:szCs w:val="24"/>
        </w:rPr>
      </w:pPr>
      <w:r w:rsidRPr="006841A7">
        <w:rPr>
          <w:rFonts w:ascii="Georgia" w:hAnsi="Georgia"/>
          <w:color w:val="000000"/>
          <w:sz w:val="24"/>
          <w:szCs w:val="24"/>
        </w:rPr>
        <w:t xml:space="preserve">1. </w:t>
      </w:r>
      <w:r w:rsidRPr="006841A7">
        <w:rPr>
          <w:rFonts w:ascii="Georgia" w:hAnsi="Georgia"/>
          <w:b/>
          <w:color w:val="FF0000"/>
          <w:sz w:val="24"/>
          <w:szCs w:val="24"/>
        </w:rPr>
        <w:t>ПС типових кардіоміоцітів</w:t>
      </w:r>
      <w:r w:rsidR="006841A7" w:rsidRPr="006841A7">
        <w:rPr>
          <w:rFonts w:ascii="Georgia" w:hAnsi="Georgia"/>
          <w:color w:val="FF0000"/>
          <w:sz w:val="24"/>
          <w:szCs w:val="24"/>
        </w:rPr>
        <w:t xml:space="preserve"> </w:t>
      </w:r>
      <w:r w:rsidR="006841A7" w:rsidRPr="006841A7">
        <w:rPr>
          <w:rFonts w:ascii="Georgia" w:hAnsi="Georgia"/>
          <w:color w:val="000000"/>
          <w:sz w:val="24"/>
          <w:szCs w:val="24"/>
        </w:rPr>
        <w:t>– -90мВ (скоротливість висока, 5 фаз у ПД, провідність обмежена)</w:t>
      </w:r>
    </w:p>
    <w:p w:rsidR="00F91CF0" w:rsidRPr="006841A7" w:rsidRDefault="00326B27" w:rsidP="00511CAC">
      <w:pPr>
        <w:pStyle w:val="a3"/>
        <w:numPr>
          <w:ilvl w:val="0"/>
          <w:numId w:val="23"/>
        </w:numPr>
        <w:rPr>
          <w:rFonts w:ascii="Georgia" w:hAnsi="Georgia"/>
          <w:color w:val="000000"/>
          <w:sz w:val="24"/>
          <w:szCs w:val="24"/>
        </w:rPr>
      </w:pPr>
      <w:r w:rsidRPr="006841A7">
        <w:rPr>
          <w:rFonts w:ascii="Georgia" w:hAnsi="Georgia"/>
          <w:color w:val="000000"/>
          <w:sz w:val="24"/>
          <w:szCs w:val="24"/>
        </w:rPr>
        <w:t xml:space="preserve">2. </w:t>
      </w:r>
      <w:r w:rsidRPr="006841A7">
        <w:rPr>
          <w:rFonts w:ascii="Georgia" w:hAnsi="Georgia"/>
          <w:b/>
          <w:color w:val="FF0000"/>
          <w:sz w:val="24"/>
          <w:szCs w:val="24"/>
        </w:rPr>
        <w:t>ПС атипових кардіоміоцітів</w:t>
      </w:r>
      <w:r w:rsidR="006841A7" w:rsidRPr="006841A7">
        <w:rPr>
          <w:rFonts w:ascii="Georgia" w:hAnsi="Georgia"/>
          <w:color w:val="FF0000"/>
          <w:sz w:val="24"/>
          <w:szCs w:val="24"/>
        </w:rPr>
        <w:t xml:space="preserve"> </w:t>
      </w:r>
      <w:r w:rsidR="006841A7" w:rsidRPr="006841A7">
        <w:rPr>
          <w:rFonts w:ascii="Georgia" w:hAnsi="Georgia"/>
          <w:color w:val="000000"/>
          <w:sz w:val="24"/>
          <w:szCs w:val="24"/>
        </w:rPr>
        <w:t>– -60мВ (скоротливість низька, повільний ПД, є автоматія та висока провідність)</w:t>
      </w:r>
    </w:p>
    <w:p w:rsidR="00F91CF0" w:rsidRPr="006841A7" w:rsidRDefault="00326B27" w:rsidP="00511CAC">
      <w:pPr>
        <w:pStyle w:val="a3"/>
        <w:numPr>
          <w:ilvl w:val="0"/>
          <w:numId w:val="23"/>
        </w:numPr>
        <w:rPr>
          <w:rFonts w:ascii="Georgia" w:hAnsi="Georgia"/>
          <w:color w:val="000000"/>
          <w:sz w:val="24"/>
          <w:szCs w:val="24"/>
        </w:rPr>
      </w:pPr>
      <w:r w:rsidRPr="006841A7">
        <w:rPr>
          <w:rFonts w:ascii="Georgia" w:hAnsi="Georgia"/>
          <w:b/>
          <w:sz w:val="24"/>
          <w:szCs w:val="24"/>
        </w:rPr>
        <w:t xml:space="preserve">3 </w:t>
      </w:r>
      <w:r w:rsidRPr="006841A7">
        <w:rPr>
          <w:rFonts w:ascii="Georgia" w:hAnsi="Georgia"/>
          <w:b/>
          <w:color w:val="FF0000"/>
          <w:sz w:val="24"/>
          <w:szCs w:val="24"/>
        </w:rPr>
        <w:t>Рівень критичної деполярізації типових кардіоміоцітів</w:t>
      </w:r>
      <w:r w:rsidR="006841A7" w:rsidRPr="006841A7">
        <w:rPr>
          <w:rFonts w:ascii="Georgia" w:hAnsi="Georgia"/>
          <w:color w:val="FF0000"/>
          <w:sz w:val="24"/>
          <w:szCs w:val="24"/>
        </w:rPr>
        <w:t xml:space="preserve"> </w:t>
      </w:r>
      <w:r w:rsidR="006841A7" w:rsidRPr="006841A7">
        <w:rPr>
          <w:rFonts w:ascii="Georgia" w:hAnsi="Georgia"/>
          <w:color w:val="000000"/>
          <w:sz w:val="24"/>
          <w:szCs w:val="24"/>
        </w:rPr>
        <w:t>– -70мВ</w:t>
      </w:r>
    </w:p>
    <w:p w:rsidR="00F91CF0" w:rsidRPr="006841A7" w:rsidRDefault="00326B27" w:rsidP="00511CAC">
      <w:pPr>
        <w:pStyle w:val="a3"/>
        <w:numPr>
          <w:ilvl w:val="0"/>
          <w:numId w:val="23"/>
        </w:numPr>
        <w:rPr>
          <w:rFonts w:ascii="Georgia" w:hAnsi="Georgia"/>
          <w:color w:val="000000"/>
          <w:sz w:val="24"/>
          <w:szCs w:val="24"/>
        </w:rPr>
      </w:pPr>
      <w:r w:rsidRPr="006841A7">
        <w:rPr>
          <w:rFonts w:ascii="Georgia" w:hAnsi="Georgia"/>
          <w:color w:val="000000"/>
          <w:sz w:val="24"/>
          <w:szCs w:val="24"/>
        </w:rPr>
        <w:t xml:space="preserve">4. </w:t>
      </w:r>
      <w:r w:rsidRPr="006841A7">
        <w:rPr>
          <w:rFonts w:ascii="Georgia" w:hAnsi="Georgia"/>
          <w:b/>
          <w:color w:val="FF0000"/>
          <w:sz w:val="24"/>
          <w:szCs w:val="24"/>
        </w:rPr>
        <w:t>Рівень критичної деполярізації атипових кардіоміоцітів</w:t>
      </w:r>
      <w:r w:rsidR="006841A7" w:rsidRPr="006841A7">
        <w:rPr>
          <w:rFonts w:ascii="Georgia" w:hAnsi="Georgia"/>
          <w:color w:val="FF0000"/>
          <w:sz w:val="24"/>
          <w:szCs w:val="24"/>
        </w:rPr>
        <w:t xml:space="preserve"> </w:t>
      </w:r>
      <w:r w:rsidR="006841A7" w:rsidRPr="006841A7">
        <w:rPr>
          <w:rFonts w:ascii="Georgia" w:hAnsi="Georgia"/>
          <w:color w:val="000000"/>
          <w:sz w:val="24"/>
          <w:szCs w:val="24"/>
        </w:rPr>
        <w:t>– -40мВ</w:t>
      </w:r>
    </w:p>
    <w:p w:rsidR="00F91CF0" w:rsidRPr="006841A7" w:rsidRDefault="00326B27" w:rsidP="00511CAC">
      <w:pPr>
        <w:pStyle w:val="a3"/>
        <w:numPr>
          <w:ilvl w:val="0"/>
          <w:numId w:val="23"/>
        </w:numPr>
        <w:rPr>
          <w:rFonts w:ascii="Georgia" w:hAnsi="Georgia"/>
          <w:b/>
          <w:color w:val="000000"/>
          <w:sz w:val="24"/>
          <w:szCs w:val="24"/>
          <w:highlight w:val="green"/>
        </w:rPr>
      </w:pPr>
      <w:r w:rsidRPr="006841A7">
        <w:rPr>
          <w:rFonts w:ascii="Georgia" w:hAnsi="Georgia"/>
          <w:b/>
          <w:color w:val="000000"/>
          <w:sz w:val="24"/>
          <w:szCs w:val="24"/>
          <w:highlight w:val="green"/>
        </w:rPr>
        <w:t>Періоди рефрактерності міокарда та їх тривалість</w:t>
      </w:r>
    </w:p>
    <w:p w:rsidR="00F91CF0" w:rsidRPr="006841A7" w:rsidRDefault="00326B27" w:rsidP="00511CAC">
      <w:pPr>
        <w:pStyle w:val="a3"/>
        <w:numPr>
          <w:ilvl w:val="0"/>
          <w:numId w:val="23"/>
        </w:numPr>
        <w:rPr>
          <w:rFonts w:ascii="Georgia" w:hAnsi="Georgia"/>
          <w:color w:val="000000"/>
        </w:rPr>
      </w:pPr>
      <w:r w:rsidRPr="006841A7">
        <w:rPr>
          <w:rFonts w:ascii="Georgia" w:hAnsi="Georgia"/>
          <w:color w:val="000000"/>
          <w:sz w:val="24"/>
          <w:szCs w:val="24"/>
        </w:rPr>
        <w:t>1</w:t>
      </w:r>
      <w:r w:rsidR="006841A7" w:rsidRPr="006841A7">
        <w:rPr>
          <w:rFonts w:ascii="Georgia" w:hAnsi="Georgia"/>
          <w:color w:val="000000"/>
          <w:sz w:val="24"/>
          <w:szCs w:val="24"/>
        </w:rPr>
        <w:t xml:space="preserve"> Абсолютна рефрактерність (АРП) – приблизно 250мс (до завершення фази плато)</w:t>
      </w:r>
    </w:p>
    <w:p w:rsidR="00F91CF0" w:rsidRPr="006841A7" w:rsidRDefault="00326B27" w:rsidP="00511CAC">
      <w:pPr>
        <w:pStyle w:val="a3"/>
        <w:numPr>
          <w:ilvl w:val="0"/>
          <w:numId w:val="23"/>
        </w:numPr>
        <w:rPr>
          <w:rFonts w:ascii="Georgia" w:hAnsi="Georgia"/>
          <w:color w:val="000000"/>
        </w:rPr>
      </w:pPr>
      <w:r w:rsidRPr="006841A7">
        <w:rPr>
          <w:rFonts w:ascii="Georgia" w:hAnsi="Georgia"/>
          <w:color w:val="000000"/>
          <w:sz w:val="24"/>
          <w:szCs w:val="24"/>
        </w:rPr>
        <w:t>2</w:t>
      </w:r>
      <w:r w:rsidR="006841A7" w:rsidRPr="006841A7">
        <w:rPr>
          <w:rFonts w:ascii="Georgia" w:hAnsi="Georgia"/>
          <w:color w:val="000000"/>
          <w:sz w:val="24"/>
          <w:szCs w:val="24"/>
        </w:rPr>
        <w:t xml:space="preserve"> Відносна рефрактерність – 50мс після АРП</w:t>
      </w:r>
    </w:p>
    <w:p w:rsidR="00F91CF0" w:rsidRPr="006841A7" w:rsidRDefault="00326B27" w:rsidP="00511CAC">
      <w:pPr>
        <w:pStyle w:val="a3"/>
        <w:numPr>
          <w:ilvl w:val="0"/>
          <w:numId w:val="23"/>
        </w:numPr>
        <w:rPr>
          <w:rFonts w:ascii="Georgia" w:hAnsi="Georgia"/>
          <w:color w:val="000000"/>
        </w:rPr>
      </w:pPr>
      <w:r w:rsidRPr="006841A7">
        <w:rPr>
          <w:rFonts w:ascii="Georgia" w:hAnsi="Georgia"/>
          <w:b/>
          <w:color w:val="FF0000"/>
          <w:sz w:val="24"/>
          <w:szCs w:val="24"/>
        </w:rPr>
        <w:t>Скоротлива одиниця кардіоміоцита</w:t>
      </w:r>
      <w:r w:rsidR="006841A7" w:rsidRPr="006841A7">
        <w:rPr>
          <w:rFonts w:ascii="Georgia" w:hAnsi="Georgia"/>
          <w:color w:val="FF0000"/>
          <w:sz w:val="24"/>
          <w:szCs w:val="24"/>
        </w:rPr>
        <w:t xml:space="preserve"> </w:t>
      </w:r>
      <w:r w:rsidR="006841A7" w:rsidRPr="006841A7">
        <w:rPr>
          <w:rFonts w:ascii="Georgia" w:hAnsi="Georgia"/>
          <w:color w:val="000000"/>
          <w:sz w:val="24"/>
          <w:szCs w:val="24"/>
        </w:rPr>
        <w:t>- саркомер</w:t>
      </w:r>
    </w:p>
    <w:p w:rsidR="005248FA" w:rsidRDefault="005248FA"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6841A7" w:rsidRDefault="006841A7" w:rsidP="005248FA">
      <w:pPr>
        <w:rPr>
          <w:rFonts w:ascii="NimbusRoman-Regular-Identity-H" w:hAnsi="NimbusRoman-Regular-Identity-H"/>
          <w:color w:val="000000"/>
        </w:rPr>
      </w:pPr>
    </w:p>
    <w:p w:rsidR="00F91CF0" w:rsidRPr="005248FA" w:rsidRDefault="00326B27" w:rsidP="00511CAC">
      <w:pPr>
        <w:pStyle w:val="2"/>
        <w:numPr>
          <w:ilvl w:val="0"/>
          <w:numId w:val="19"/>
        </w:numPr>
        <w:rPr>
          <w:rFonts w:ascii="NimbusRoman-Regular-Identity-H" w:hAnsi="NimbusRoman-Regular-Identity-H"/>
          <w:b/>
          <w:color w:val="auto"/>
          <w:highlight w:val="yellow"/>
        </w:rPr>
      </w:pPr>
      <w:r w:rsidRPr="005248FA">
        <w:rPr>
          <w:b/>
          <w:color w:val="auto"/>
          <w:highlight w:val="yellow"/>
        </w:rPr>
        <w:lastRenderedPageBreak/>
        <w:t>Серцевий цикл</w:t>
      </w:r>
      <w:r w:rsidRPr="005248FA">
        <w:rPr>
          <w:rFonts w:ascii="NimbusRoman-Bold" w:hAnsi="NimbusRoman-Bold"/>
          <w:b/>
          <w:color w:val="auto"/>
          <w:highlight w:val="yellow"/>
        </w:rPr>
        <w:t xml:space="preserve">, </w:t>
      </w:r>
      <w:r w:rsidRPr="005248FA">
        <w:rPr>
          <w:b/>
          <w:color w:val="auto"/>
          <w:highlight w:val="yellow"/>
        </w:rPr>
        <w:t>його фази</w:t>
      </w:r>
      <w:r w:rsidRPr="005248FA">
        <w:rPr>
          <w:rFonts w:ascii="NimbusRoman-Bold" w:hAnsi="NimbusRoman-Bold"/>
          <w:b/>
          <w:color w:val="auto"/>
          <w:highlight w:val="yellow"/>
        </w:rPr>
        <w:t xml:space="preserve">, </w:t>
      </w:r>
      <w:r w:rsidRPr="005248FA">
        <w:rPr>
          <w:b/>
          <w:color w:val="auto"/>
          <w:highlight w:val="yellow"/>
        </w:rPr>
        <w:t>їх фізіологічна роль</w:t>
      </w:r>
      <w:r w:rsidRPr="005248FA">
        <w:rPr>
          <w:rFonts w:ascii="NimbusRoman-Bold" w:hAnsi="NimbusRoman-Bold"/>
          <w:b/>
          <w:color w:val="auto"/>
          <w:highlight w:val="yellow"/>
        </w:rPr>
        <w:t>.</w:t>
      </w:r>
    </w:p>
    <w:p w:rsidR="00F91CF0" w:rsidRPr="004464C6" w:rsidRDefault="00326B27" w:rsidP="00511CAC">
      <w:pPr>
        <w:pStyle w:val="a3"/>
        <w:numPr>
          <w:ilvl w:val="0"/>
          <w:numId w:val="23"/>
        </w:numPr>
        <w:rPr>
          <w:rFonts w:ascii="Georgia" w:hAnsi="Georgia"/>
          <w:b/>
          <w:color w:val="000000"/>
          <w:sz w:val="24"/>
          <w:szCs w:val="24"/>
          <w:highlight w:val="green"/>
        </w:rPr>
      </w:pPr>
      <w:r w:rsidRPr="004464C6">
        <w:rPr>
          <w:rFonts w:ascii="Georgia" w:hAnsi="Georgia"/>
          <w:b/>
          <w:color w:val="000000"/>
          <w:sz w:val="24"/>
          <w:szCs w:val="24"/>
          <w:highlight w:val="green"/>
        </w:rPr>
        <w:t>Визначення серцевого циклу</w:t>
      </w:r>
    </w:p>
    <w:p w:rsidR="00F91CF0" w:rsidRPr="006841A7" w:rsidRDefault="00326B27" w:rsidP="00511CAC">
      <w:pPr>
        <w:pStyle w:val="a3"/>
        <w:numPr>
          <w:ilvl w:val="0"/>
          <w:numId w:val="23"/>
        </w:numPr>
        <w:rPr>
          <w:rFonts w:ascii="Georgia" w:hAnsi="Georgia"/>
          <w:color w:val="000000"/>
          <w:sz w:val="24"/>
          <w:szCs w:val="24"/>
        </w:rPr>
      </w:pPr>
      <w:r w:rsidRPr="006841A7">
        <w:rPr>
          <w:rFonts w:ascii="Georgia" w:hAnsi="Georgia"/>
          <w:color w:val="000000"/>
          <w:sz w:val="24"/>
          <w:szCs w:val="24"/>
        </w:rPr>
        <w:t xml:space="preserve">1. </w:t>
      </w:r>
      <w:r w:rsidRPr="00E64B98">
        <w:rPr>
          <w:rFonts w:ascii="Georgia" w:hAnsi="Georgia"/>
          <w:b/>
          <w:color w:val="FF0000"/>
          <w:sz w:val="24"/>
          <w:szCs w:val="24"/>
        </w:rPr>
        <w:t>Тривалість</w:t>
      </w:r>
      <w:r w:rsidR="006841A7" w:rsidRPr="006841A7">
        <w:rPr>
          <w:rFonts w:ascii="Georgia" w:hAnsi="Georgia"/>
          <w:color w:val="000000"/>
          <w:sz w:val="24"/>
          <w:szCs w:val="24"/>
        </w:rPr>
        <w:t xml:space="preserve"> – 0,8с (75 ударів на хвилину)</w:t>
      </w:r>
    </w:p>
    <w:p w:rsidR="00F91CF0" w:rsidRPr="004464C6" w:rsidRDefault="00326B27" w:rsidP="00511CAC">
      <w:pPr>
        <w:pStyle w:val="a3"/>
        <w:numPr>
          <w:ilvl w:val="0"/>
          <w:numId w:val="23"/>
        </w:numPr>
        <w:rPr>
          <w:rFonts w:ascii="Georgia" w:hAnsi="Georgia"/>
          <w:b/>
          <w:color w:val="000000"/>
          <w:sz w:val="24"/>
          <w:szCs w:val="24"/>
          <w:highlight w:val="green"/>
        </w:rPr>
      </w:pPr>
      <w:r w:rsidRPr="004464C6">
        <w:rPr>
          <w:rFonts w:ascii="Georgia" w:hAnsi="Georgia"/>
          <w:b/>
          <w:color w:val="000000"/>
          <w:sz w:val="24"/>
          <w:szCs w:val="24"/>
          <w:highlight w:val="green"/>
        </w:rPr>
        <w:t>Характеристика систоли передсердь</w:t>
      </w:r>
    </w:p>
    <w:p w:rsidR="00F91CF0" w:rsidRPr="006841A7" w:rsidRDefault="00326B27" w:rsidP="00511CAC">
      <w:pPr>
        <w:pStyle w:val="a3"/>
        <w:numPr>
          <w:ilvl w:val="0"/>
          <w:numId w:val="23"/>
        </w:numPr>
        <w:rPr>
          <w:rFonts w:ascii="Georgia" w:hAnsi="Georgia"/>
          <w:color w:val="000000"/>
          <w:sz w:val="24"/>
          <w:szCs w:val="24"/>
        </w:rPr>
      </w:pPr>
      <w:r w:rsidRPr="006841A7">
        <w:rPr>
          <w:rFonts w:ascii="Georgia" w:hAnsi="Georgia"/>
          <w:color w:val="000000"/>
          <w:sz w:val="24"/>
          <w:szCs w:val="24"/>
        </w:rPr>
        <w:t xml:space="preserve">1. </w:t>
      </w:r>
      <w:r w:rsidRPr="00E64B98">
        <w:rPr>
          <w:rFonts w:ascii="Georgia" w:hAnsi="Georgia"/>
          <w:b/>
          <w:color w:val="FF0000"/>
          <w:sz w:val="24"/>
          <w:szCs w:val="24"/>
        </w:rPr>
        <w:t>Тиск в передсердь при систолі передсердь</w:t>
      </w:r>
      <w:r w:rsidR="006841A7" w:rsidRPr="00E64B98">
        <w:rPr>
          <w:rFonts w:ascii="Georgia" w:hAnsi="Georgia"/>
          <w:color w:val="FF0000"/>
          <w:sz w:val="24"/>
          <w:szCs w:val="24"/>
        </w:rPr>
        <w:t xml:space="preserve"> </w:t>
      </w:r>
      <w:r w:rsidR="006841A7" w:rsidRPr="006841A7">
        <w:rPr>
          <w:rFonts w:ascii="Georgia" w:hAnsi="Georgia"/>
          <w:color w:val="000000"/>
          <w:sz w:val="24"/>
          <w:szCs w:val="24"/>
        </w:rPr>
        <w:t>– ЛП: 5-8 мм.рт.ст, ПП: 0(2)-6мм.рт.ст</w:t>
      </w:r>
    </w:p>
    <w:p w:rsidR="00F91CF0" w:rsidRPr="006841A7" w:rsidRDefault="00326B27" w:rsidP="00511CAC">
      <w:pPr>
        <w:pStyle w:val="a3"/>
        <w:numPr>
          <w:ilvl w:val="0"/>
          <w:numId w:val="23"/>
        </w:numPr>
        <w:rPr>
          <w:rFonts w:ascii="Georgia" w:hAnsi="Georgia"/>
          <w:color w:val="000000"/>
          <w:sz w:val="24"/>
          <w:szCs w:val="24"/>
        </w:rPr>
      </w:pPr>
      <w:r w:rsidRPr="006841A7">
        <w:rPr>
          <w:rFonts w:ascii="Georgia" w:hAnsi="Georgia"/>
          <w:color w:val="000000"/>
          <w:sz w:val="24"/>
          <w:szCs w:val="24"/>
        </w:rPr>
        <w:t xml:space="preserve">2. </w:t>
      </w:r>
      <w:r w:rsidRPr="00E64B98">
        <w:rPr>
          <w:rFonts w:ascii="Georgia" w:hAnsi="Georgia"/>
          <w:b/>
          <w:color w:val="FF0000"/>
          <w:sz w:val="24"/>
          <w:szCs w:val="24"/>
        </w:rPr>
        <w:t>Фізіологічний механізм руху крові з передсердь до шлуночків під час систоли</w:t>
      </w:r>
      <w:r w:rsidR="00F91CF0" w:rsidRPr="00E64B98">
        <w:rPr>
          <w:rFonts w:ascii="Georgia" w:hAnsi="Georgia"/>
          <w:b/>
          <w:color w:val="FF0000"/>
          <w:sz w:val="24"/>
          <w:szCs w:val="24"/>
        </w:rPr>
        <w:t xml:space="preserve"> </w:t>
      </w:r>
      <w:r w:rsidRPr="00E64B98">
        <w:rPr>
          <w:rFonts w:ascii="Georgia" w:hAnsi="Georgia"/>
          <w:b/>
          <w:color w:val="FF0000"/>
          <w:sz w:val="24"/>
          <w:szCs w:val="24"/>
        </w:rPr>
        <w:t>передсердь</w:t>
      </w:r>
      <w:r w:rsidR="006841A7" w:rsidRPr="00E64B98">
        <w:rPr>
          <w:rFonts w:ascii="Georgia" w:hAnsi="Georgia"/>
          <w:color w:val="FF0000"/>
          <w:sz w:val="24"/>
          <w:szCs w:val="24"/>
        </w:rPr>
        <w:t xml:space="preserve"> </w:t>
      </w:r>
      <w:r w:rsidR="006841A7" w:rsidRPr="006841A7">
        <w:rPr>
          <w:rFonts w:ascii="Georgia" w:hAnsi="Georgia"/>
          <w:color w:val="000000"/>
          <w:sz w:val="24"/>
          <w:szCs w:val="24"/>
        </w:rPr>
        <w:t xml:space="preserve">- </w:t>
      </w:r>
      <w:r w:rsidR="006841A7" w:rsidRPr="006841A7">
        <w:rPr>
          <w:rStyle w:val="a4"/>
          <w:rFonts w:ascii="Georgia" w:hAnsi="Georgia"/>
          <w:sz w:val="24"/>
          <w:szCs w:val="24"/>
        </w:rPr>
        <w:t>систола передсердь</w:t>
      </w:r>
      <w:r w:rsidR="006841A7" w:rsidRPr="006841A7">
        <w:rPr>
          <w:rFonts w:ascii="Georgia" w:hAnsi="Georgia"/>
          <w:sz w:val="24"/>
          <w:szCs w:val="24"/>
        </w:rPr>
        <w:t xml:space="preserve"> забезпечує </w:t>
      </w:r>
      <w:r w:rsidR="006841A7" w:rsidRPr="006841A7">
        <w:rPr>
          <w:rStyle w:val="a4"/>
          <w:rFonts w:ascii="Georgia" w:hAnsi="Georgia"/>
          <w:sz w:val="24"/>
          <w:szCs w:val="24"/>
        </w:rPr>
        <w:t>"активний" внесок</w:t>
      </w:r>
      <w:r w:rsidR="006841A7" w:rsidRPr="006841A7">
        <w:rPr>
          <w:rFonts w:ascii="Georgia" w:hAnsi="Georgia"/>
          <w:sz w:val="24"/>
          <w:szCs w:val="24"/>
        </w:rPr>
        <w:t xml:space="preserve"> у наповнення шлуночків, виштовхуючи </w:t>
      </w:r>
      <w:r w:rsidR="006841A7" w:rsidRPr="006841A7">
        <w:rPr>
          <w:rStyle w:val="a4"/>
          <w:rFonts w:ascii="Georgia" w:hAnsi="Georgia"/>
          <w:sz w:val="24"/>
          <w:szCs w:val="24"/>
        </w:rPr>
        <w:t>додаткові 20-30%</w:t>
      </w:r>
      <w:r w:rsidR="006841A7" w:rsidRPr="006841A7">
        <w:rPr>
          <w:rFonts w:ascii="Georgia" w:hAnsi="Georgia"/>
          <w:sz w:val="24"/>
          <w:szCs w:val="24"/>
        </w:rPr>
        <w:t xml:space="preserve"> (кінцевий діастолічний об’єм) об'єму крові в уже наповнені шлуночки завдяки </w:t>
      </w:r>
      <w:r w:rsidR="006841A7" w:rsidRPr="006841A7">
        <w:rPr>
          <w:rFonts w:ascii="Georgia" w:hAnsi="Georgia"/>
          <w:b/>
          <w:sz w:val="24"/>
          <w:szCs w:val="24"/>
        </w:rPr>
        <w:t>скороченню передсердь та відкритим АВ-клапанам</w:t>
      </w:r>
    </w:p>
    <w:p w:rsidR="00F91CF0" w:rsidRPr="00E64B98" w:rsidRDefault="00326B27" w:rsidP="00511CAC">
      <w:pPr>
        <w:pStyle w:val="a3"/>
        <w:numPr>
          <w:ilvl w:val="0"/>
          <w:numId w:val="23"/>
        </w:numPr>
        <w:rPr>
          <w:rFonts w:ascii="Georgia" w:hAnsi="Georgia"/>
          <w:b/>
          <w:color w:val="000000"/>
          <w:sz w:val="24"/>
          <w:szCs w:val="24"/>
          <w:highlight w:val="green"/>
        </w:rPr>
      </w:pPr>
      <w:r w:rsidRPr="00E64B98">
        <w:rPr>
          <w:rFonts w:ascii="Georgia" w:hAnsi="Georgia"/>
          <w:b/>
          <w:color w:val="000000"/>
          <w:sz w:val="24"/>
          <w:szCs w:val="24"/>
          <w:highlight w:val="green"/>
        </w:rPr>
        <w:t>Характеристика систоли шлуночків</w:t>
      </w:r>
    </w:p>
    <w:p w:rsidR="00F91CF0" w:rsidRPr="006841A7" w:rsidRDefault="00326B27" w:rsidP="00511CAC">
      <w:pPr>
        <w:pStyle w:val="a3"/>
        <w:numPr>
          <w:ilvl w:val="0"/>
          <w:numId w:val="23"/>
        </w:numPr>
        <w:rPr>
          <w:rFonts w:ascii="Georgia" w:hAnsi="Georgia"/>
          <w:color w:val="000000"/>
          <w:sz w:val="24"/>
          <w:szCs w:val="24"/>
        </w:rPr>
      </w:pPr>
      <w:r w:rsidRPr="006841A7">
        <w:rPr>
          <w:rFonts w:ascii="Georgia" w:hAnsi="Georgia"/>
          <w:color w:val="000000"/>
          <w:sz w:val="24"/>
          <w:szCs w:val="24"/>
        </w:rPr>
        <w:t xml:space="preserve">1. </w:t>
      </w:r>
      <w:r w:rsidRPr="00736630">
        <w:rPr>
          <w:rFonts w:ascii="Georgia" w:hAnsi="Georgia"/>
          <w:b/>
          <w:color w:val="FF0000"/>
          <w:sz w:val="24"/>
          <w:szCs w:val="24"/>
        </w:rPr>
        <w:t>Фаза періоду напруження</w:t>
      </w:r>
      <w:r w:rsidR="004464C6" w:rsidRPr="00736630">
        <w:rPr>
          <w:rFonts w:ascii="Georgia" w:hAnsi="Georgia"/>
          <w:b/>
          <w:color w:val="FF0000"/>
          <w:sz w:val="24"/>
          <w:szCs w:val="24"/>
          <w:lang w:val="en-US"/>
        </w:rPr>
        <w:t xml:space="preserve"> </w:t>
      </w:r>
      <w:r w:rsidR="004464C6" w:rsidRPr="00736630">
        <w:rPr>
          <w:rFonts w:ascii="Georgia" w:hAnsi="Georgia"/>
          <w:b/>
          <w:color w:val="000000"/>
          <w:sz w:val="24"/>
          <w:szCs w:val="24"/>
          <w:lang w:val="en-US"/>
        </w:rPr>
        <w:t xml:space="preserve">– </w:t>
      </w:r>
      <w:r w:rsidR="00736630" w:rsidRPr="00736630">
        <w:rPr>
          <w:rFonts w:ascii="Georgia" w:hAnsi="Georgia"/>
          <w:b/>
          <w:color w:val="000000"/>
          <w:sz w:val="24"/>
          <w:szCs w:val="24"/>
        </w:rPr>
        <w:t>Фаз</w:t>
      </w:r>
      <w:r w:rsidR="004464C6" w:rsidRPr="00736630">
        <w:rPr>
          <w:rFonts w:ascii="Georgia" w:hAnsi="Georgia"/>
          <w:b/>
          <w:color w:val="000000"/>
          <w:sz w:val="24"/>
          <w:szCs w:val="24"/>
        </w:rPr>
        <w:t xml:space="preserve">а </w:t>
      </w:r>
      <w:r w:rsidR="00736630" w:rsidRPr="00736630">
        <w:rPr>
          <w:rFonts w:ascii="Georgia" w:hAnsi="Georgia"/>
          <w:b/>
          <w:color w:val="000000"/>
          <w:sz w:val="24"/>
          <w:szCs w:val="24"/>
        </w:rPr>
        <w:t>асинхронного</w:t>
      </w:r>
      <w:r w:rsidR="004464C6" w:rsidRPr="00736630">
        <w:rPr>
          <w:rFonts w:ascii="Georgia" w:hAnsi="Georgia"/>
          <w:b/>
          <w:color w:val="000000"/>
          <w:sz w:val="24"/>
          <w:szCs w:val="24"/>
        </w:rPr>
        <w:t xml:space="preserve"> скорочення (0,05с)</w:t>
      </w:r>
      <w:r w:rsidR="004464C6">
        <w:rPr>
          <w:rFonts w:ascii="Georgia" w:hAnsi="Georgia"/>
          <w:color w:val="000000"/>
          <w:sz w:val="24"/>
          <w:szCs w:val="24"/>
        </w:rPr>
        <w:t xml:space="preserve"> – неодночасне скорочення різних частин міокарда, </w:t>
      </w:r>
      <w:r w:rsidR="00736630">
        <w:rPr>
          <w:rFonts w:ascii="Georgia" w:hAnsi="Georgia"/>
          <w:color w:val="000000"/>
          <w:sz w:val="24"/>
          <w:szCs w:val="24"/>
        </w:rPr>
        <w:t>півмісяцеві</w:t>
      </w:r>
      <w:r w:rsidR="004464C6">
        <w:rPr>
          <w:rFonts w:ascii="Georgia" w:hAnsi="Georgia"/>
          <w:color w:val="000000"/>
          <w:sz w:val="24"/>
          <w:szCs w:val="24"/>
        </w:rPr>
        <w:t xml:space="preserve"> – закриті, стулкові – закриваються наприкінці фази зворотнім током крові</w:t>
      </w:r>
      <w:r w:rsidR="00736630">
        <w:rPr>
          <w:rFonts w:ascii="Georgia" w:hAnsi="Georgia"/>
          <w:color w:val="000000"/>
          <w:sz w:val="24"/>
          <w:szCs w:val="24"/>
        </w:rPr>
        <w:t>. Тиск ЛШ(5мрс), ПШ(0мрс)</w:t>
      </w:r>
    </w:p>
    <w:p w:rsidR="00F91CF0" w:rsidRPr="006841A7" w:rsidRDefault="00326B27" w:rsidP="00511CAC">
      <w:pPr>
        <w:pStyle w:val="a3"/>
        <w:numPr>
          <w:ilvl w:val="0"/>
          <w:numId w:val="23"/>
        </w:numPr>
        <w:rPr>
          <w:rFonts w:ascii="Georgia" w:hAnsi="Georgia"/>
          <w:color w:val="000000"/>
          <w:sz w:val="24"/>
          <w:szCs w:val="24"/>
        </w:rPr>
      </w:pPr>
      <w:r w:rsidRPr="006841A7">
        <w:rPr>
          <w:rFonts w:ascii="Georgia" w:hAnsi="Georgia"/>
          <w:color w:val="000000"/>
          <w:sz w:val="24"/>
          <w:szCs w:val="24"/>
        </w:rPr>
        <w:t xml:space="preserve">2. </w:t>
      </w:r>
      <w:r w:rsidRPr="00736630">
        <w:rPr>
          <w:rFonts w:ascii="Georgia" w:hAnsi="Georgia"/>
          <w:b/>
          <w:color w:val="FF0000"/>
          <w:sz w:val="24"/>
          <w:szCs w:val="24"/>
        </w:rPr>
        <w:t>Фаза періоду напруження</w:t>
      </w:r>
      <w:r w:rsidR="00736630">
        <w:rPr>
          <w:rFonts w:ascii="Georgia" w:hAnsi="Georgia"/>
          <w:color w:val="000000"/>
          <w:sz w:val="24"/>
          <w:szCs w:val="24"/>
        </w:rPr>
        <w:t xml:space="preserve"> </w:t>
      </w:r>
      <w:r w:rsidR="00736630" w:rsidRPr="00736630">
        <w:rPr>
          <w:rFonts w:ascii="Georgia" w:hAnsi="Georgia"/>
          <w:b/>
          <w:color w:val="000000"/>
          <w:sz w:val="24"/>
          <w:szCs w:val="24"/>
        </w:rPr>
        <w:t>–</w:t>
      </w:r>
      <w:r w:rsidR="00736630">
        <w:rPr>
          <w:rFonts w:ascii="Georgia" w:hAnsi="Georgia"/>
          <w:color w:val="000000"/>
          <w:sz w:val="24"/>
          <w:szCs w:val="24"/>
        </w:rPr>
        <w:t xml:space="preserve"> </w:t>
      </w:r>
      <w:r w:rsidR="00736630" w:rsidRPr="00736630">
        <w:rPr>
          <w:rFonts w:ascii="Georgia" w:hAnsi="Georgia"/>
          <w:b/>
          <w:color w:val="000000"/>
          <w:sz w:val="24"/>
          <w:szCs w:val="24"/>
        </w:rPr>
        <w:t>Фаза ізометричного скорочення (0,03с)</w:t>
      </w:r>
      <w:r w:rsidR="00736630">
        <w:rPr>
          <w:rFonts w:ascii="Georgia" w:hAnsi="Georgia"/>
          <w:color w:val="000000"/>
          <w:sz w:val="24"/>
          <w:szCs w:val="24"/>
        </w:rPr>
        <w:t xml:space="preserve"> – всі КМЦ скорочені і їх довжина більше не змінюється протягом цієї фази, всі клапани – закриті, ПШ (10-15мрс), ЛШ(70-80мрс)</w:t>
      </w:r>
    </w:p>
    <w:p w:rsidR="00F91CF0" w:rsidRPr="006841A7" w:rsidRDefault="00326B27" w:rsidP="00511CAC">
      <w:pPr>
        <w:pStyle w:val="a3"/>
        <w:numPr>
          <w:ilvl w:val="0"/>
          <w:numId w:val="23"/>
        </w:numPr>
        <w:rPr>
          <w:rFonts w:ascii="Georgia" w:hAnsi="Georgia"/>
          <w:color w:val="000000"/>
          <w:sz w:val="24"/>
          <w:szCs w:val="24"/>
        </w:rPr>
      </w:pPr>
      <w:r w:rsidRPr="006841A7">
        <w:rPr>
          <w:rFonts w:ascii="Georgia" w:hAnsi="Georgia"/>
          <w:color w:val="000000"/>
          <w:sz w:val="24"/>
          <w:szCs w:val="24"/>
        </w:rPr>
        <w:t xml:space="preserve">3. </w:t>
      </w:r>
      <w:r w:rsidRPr="00736630">
        <w:rPr>
          <w:rFonts w:ascii="Georgia" w:hAnsi="Georgia"/>
          <w:b/>
          <w:color w:val="FF0000"/>
          <w:sz w:val="24"/>
          <w:szCs w:val="24"/>
        </w:rPr>
        <w:t>Перша фаза періоду вигнання</w:t>
      </w:r>
      <w:r w:rsidR="00736630" w:rsidRPr="00736630">
        <w:rPr>
          <w:rFonts w:ascii="Georgia" w:hAnsi="Georgia"/>
          <w:b/>
          <w:color w:val="FF0000"/>
          <w:sz w:val="24"/>
          <w:szCs w:val="24"/>
        </w:rPr>
        <w:t xml:space="preserve"> </w:t>
      </w:r>
      <w:r w:rsidR="00736630" w:rsidRPr="00736630">
        <w:rPr>
          <w:rFonts w:ascii="Georgia" w:hAnsi="Georgia"/>
          <w:b/>
          <w:color w:val="000000"/>
          <w:sz w:val="24"/>
          <w:szCs w:val="24"/>
        </w:rPr>
        <w:t>– Фаза швидкого вигнання (0,12с)</w:t>
      </w:r>
      <w:r w:rsidR="00736630">
        <w:rPr>
          <w:rFonts w:ascii="Georgia" w:hAnsi="Georgia"/>
          <w:color w:val="000000"/>
          <w:sz w:val="24"/>
          <w:szCs w:val="24"/>
        </w:rPr>
        <w:t xml:space="preserve"> – швидкий вихід крові, оскільки високий градієнт тиску. Тис ПШ(20-25мрс), ЛШ(120-130мрс), стулкові – закриті, півмісяцеві – відкриті. Виходить 2/3 систолічного об’єму</w:t>
      </w:r>
    </w:p>
    <w:p w:rsidR="00736630" w:rsidRPr="00736630" w:rsidRDefault="00326B27" w:rsidP="00736630">
      <w:pPr>
        <w:pStyle w:val="a3"/>
        <w:numPr>
          <w:ilvl w:val="0"/>
          <w:numId w:val="23"/>
        </w:numPr>
        <w:rPr>
          <w:rFonts w:ascii="Georgia" w:hAnsi="Georgia"/>
          <w:color w:val="000000"/>
          <w:sz w:val="24"/>
          <w:szCs w:val="24"/>
        </w:rPr>
      </w:pPr>
      <w:r w:rsidRPr="006841A7">
        <w:rPr>
          <w:rFonts w:ascii="Georgia" w:hAnsi="Georgia"/>
          <w:color w:val="000000"/>
          <w:sz w:val="24"/>
          <w:szCs w:val="24"/>
        </w:rPr>
        <w:t xml:space="preserve">4. </w:t>
      </w:r>
      <w:r w:rsidRPr="00736630">
        <w:rPr>
          <w:rFonts w:ascii="Georgia" w:hAnsi="Georgia"/>
          <w:b/>
          <w:color w:val="FF0000"/>
          <w:sz w:val="24"/>
          <w:szCs w:val="24"/>
        </w:rPr>
        <w:t>Друга фаза періоду вигнання</w:t>
      </w:r>
      <w:r w:rsidR="00736630" w:rsidRPr="00736630">
        <w:rPr>
          <w:rFonts w:ascii="Georgia" w:hAnsi="Georgia"/>
          <w:b/>
          <w:color w:val="FF0000"/>
          <w:sz w:val="24"/>
          <w:szCs w:val="24"/>
        </w:rPr>
        <w:t xml:space="preserve"> </w:t>
      </w:r>
      <w:r w:rsidR="00736630" w:rsidRPr="00736630">
        <w:rPr>
          <w:rFonts w:ascii="Georgia" w:hAnsi="Georgia"/>
          <w:b/>
          <w:color w:val="000000"/>
          <w:sz w:val="24"/>
          <w:szCs w:val="24"/>
        </w:rPr>
        <w:t>– Фаза повільного вигнання (0,13с)</w:t>
      </w:r>
      <w:r w:rsidR="00736630">
        <w:rPr>
          <w:rFonts w:ascii="Georgia" w:hAnsi="Georgia"/>
          <w:color w:val="000000"/>
          <w:sz w:val="24"/>
          <w:szCs w:val="24"/>
        </w:rPr>
        <w:t xml:space="preserve"> – повільний вихід крові, оскільки градієнт тиску зменшився. ПШ(20мрс), ЛШ(110мрс), стулкові – закриті, півмісяцеві – відкриті. Виходить 1/3 систолічного об’єму. Залишається кінцево-систолічний об’єм</w:t>
      </w:r>
    </w:p>
    <w:p w:rsidR="00F91CF0" w:rsidRPr="00362F38" w:rsidRDefault="00326B27" w:rsidP="00511CAC">
      <w:pPr>
        <w:pStyle w:val="a3"/>
        <w:numPr>
          <w:ilvl w:val="0"/>
          <w:numId w:val="23"/>
        </w:numPr>
        <w:rPr>
          <w:rFonts w:ascii="Georgia" w:hAnsi="Georgia"/>
          <w:b/>
          <w:color w:val="000000"/>
          <w:sz w:val="24"/>
          <w:szCs w:val="24"/>
          <w:highlight w:val="green"/>
        </w:rPr>
      </w:pPr>
      <w:r w:rsidRPr="00362F38">
        <w:rPr>
          <w:rFonts w:ascii="Georgia" w:hAnsi="Georgia"/>
          <w:b/>
          <w:color w:val="000000"/>
          <w:sz w:val="24"/>
          <w:szCs w:val="24"/>
          <w:highlight w:val="green"/>
        </w:rPr>
        <w:t>Характеристика фаз діастоли шлуночків</w:t>
      </w:r>
    </w:p>
    <w:p w:rsidR="00F91CF0" w:rsidRPr="006841A7" w:rsidRDefault="00326B27" w:rsidP="00511CAC">
      <w:pPr>
        <w:pStyle w:val="a3"/>
        <w:numPr>
          <w:ilvl w:val="0"/>
          <w:numId w:val="23"/>
        </w:numPr>
        <w:rPr>
          <w:rFonts w:ascii="Georgia" w:hAnsi="Georgia"/>
          <w:color w:val="000000"/>
          <w:sz w:val="24"/>
          <w:szCs w:val="24"/>
        </w:rPr>
      </w:pPr>
      <w:r w:rsidRPr="006841A7">
        <w:rPr>
          <w:rFonts w:ascii="Georgia" w:hAnsi="Georgia"/>
          <w:color w:val="000000"/>
          <w:sz w:val="24"/>
          <w:szCs w:val="24"/>
        </w:rPr>
        <w:t>1.</w:t>
      </w:r>
      <w:r w:rsidR="00736630">
        <w:rPr>
          <w:rFonts w:ascii="Georgia" w:hAnsi="Georgia"/>
          <w:color w:val="000000"/>
          <w:sz w:val="24"/>
          <w:szCs w:val="24"/>
        </w:rPr>
        <w:t xml:space="preserve"> </w:t>
      </w:r>
      <w:r w:rsidR="00736630" w:rsidRPr="007A2E58">
        <w:rPr>
          <w:rFonts w:ascii="Georgia" w:hAnsi="Georgia"/>
          <w:b/>
          <w:color w:val="000000"/>
          <w:sz w:val="24"/>
          <w:szCs w:val="24"/>
        </w:rPr>
        <w:t>Протодіастолічний період</w:t>
      </w:r>
      <w:r w:rsidR="007A2E58" w:rsidRPr="007A2E58">
        <w:rPr>
          <w:rFonts w:ascii="Georgia" w:hAnsi="Georgia"/>
          <w:b/>
          <w:color w:val="000000"/>
          <w:sz w:val="24"/>
          <w:szCs w:val="24"/>
        </w:rPr>
        <w:t xml:space="preserve"> (0,04с)</w:t>
      </w:r>
      <w:r w:rsidR="007A2E58">
        <w:rPr>
          <w:rFonts w:ascii="Georgia" w:hAnsi="Georgia"/>
          <w:color w:val="000000"/>
          <w:sz w:val="24"/>
          <w:szCs w:val="24"/>
        </w:rPr>
        <w:t xml:space="preserve"> – ПШ (10-15мрс), ЛШ (70-80мрс), стулкові – закриті, півмісяцеві – закриваються наприкінці зворотним током крові</w:t>
      </w:r>
    </w:p>
    <w:p w:rsidR="00F91CF0" w:rsidRPr="006841A7" w:rsidRDefault="00326B27" w:rsidP="00511CAC">
      <w:pPr>
        <w:pStyle w:val="a3"/>
        <w:numPr>
          <w:ilvl w:val="0"/>
          <w:numId w:val="23"/>
        </w:numPr>
        <w:rPr>
          <w:rFonts w:ascii="Georgia" w:hAnsi="Georgia"/>
          <w:color w:val="000000"/>
          <w:sz w:val="24"/>
          <w:szCs w:val="24"/>
        </w:rPr>
      </w:pPr>
      <w:r w:rsidRPr="006841A7">
        <w:rPr>
          <w:rFonts w:ascii="Georgia" w:hAnsi="Georgia"/>
          <w:color w:val="000000"/>
          <w:sz w:val="24"/>
          <w:szCs w:val="24"/>
        </w:rPr>
        <w:t>2</w:t>
      </w:r>
      <w:r w:rsidR="00736630">
        <w:rPr>
          <w:rFonts w:ascii="Georgia" w:hAnsi="Georgia"/>
          <w:color w:val="000000"/>
          <w:sz w:val="24"/>
          <w:szCs w:val="24"/>
        </w:rPr>
        <w:t xml:space="preserve"> </w:t>
      </w:r>
      <w:r w:rsidR="00736630" w:rsidRPr="007A2E58">
        <w:rPr>
          <w:rFonts w:ascii="Georgia" w:hAnsi="Georgia"/>
          <w:b/>
          <w:color w:val="000000"/>
          <w:sz w:val="24"/>
          <w:szCs w:val="24"/>
        </w:rPr>
        <w:t>Період ізометричного розслаблення</w:t>
      </w:r>
      <w:r w:rsidR="007A2E58" w:rsidRPr="007A2E58">
        <w:rPr>
          <w:rFonts w:ascii="Georgia" w:hAnsi="Georgia"/>
          <w:b/>
          <w:color w:val="000000"/>
          <w:sz w:val="24"/>
          <w:szCs w:val="24"/>
        </w:rPr>
        <w:t xml:space="preserve"> (0,08с)</w:t>
      </w:r>
      <w:r w:rsidR="007A2E58">
        <w:rPr>
          <w:rFonts w:ascii="Georgia" w:hAnsi="Georgia"/>
          <w:color w:val="000000"/>
          <w:sz w:val="24"/>
          <w:szCs w:val="24"/>
        </w:rPr>
        <w:t xml:space="preserve"> – шлуночки розправляються і відновлюють свою форму, КМЦ не змінюють свою довжину, Тиск знижується до 0мрс, всі клапани закриті</w:t>
      </w:r>
    </w:p>
    <w:p w:rsidR="00F91CF0" w:rsidRPr="006841A7" w:rsidRDefault="00326B27" w:rsidP="00511CAC">
      <w:pPr>
        <w:pStyle w:val="a3"/>
        <w:numPr>
          <w:ilvl w:val="0"/>
          <w:numId w:val="23"/>
        </w:numPr>
        <w:rPr>
          <w:rFonts w:ascii="Georgia" w:hAnsi="Georgia"/>
          <w:color w:val="000000"/>
          <w:sz w:val="24"/>
          <w:szCs w:val="24"/>
        </w:rPr>
      </w:pPr>
      <w:r w:rsidRPr="006841A7">
        <w:rPr>
          <w:rFonts w:ascii="Georgia" w:hAnsi="Georgia"/>
          <w:color w:val="000000"/>
          <w:sz w:val="24"/>
          <w:szCs w:val="24"/>
        </w:rPr>
        <w:t>3</w:t>
      </w:r>
      <w:r w:rsidR="00736630">
        <w:rPr>
          <w:rFonts w:ascii="Georgia" w:hAnsi="Georgia"/>
          <w:color w:val="000000"/>
          <w:sz w:val="24"/>
          <w:szCs w:val="24"/>
        </w:rPr>
        <w:t xml:space="preserve"> </w:t>
      </w:r>
      <w:r w:rsidR="00736630" w:rsidRPr="007A2E58">
        <w:rPr>
          <w:rFonts w:ascii="Georgia" w:hAnsi="Georgia"/>
          <w:b/>
          <w:color w:val="000000"/>
          <w:sz w:val="24"/>
          <w:szCs w:val="24"/>
        </w:rPr>
        <w:t>Фаза швидкого наповнення</w:t>
      </w:r>
      <w:r w:rsidR="007A2E58" w:rsidRPr="007A2E58">
        <w:rPr>
          <w:rFonts w:ascii="Georgia" w:hAnsi="Georgia"/>
          <w:b/>
          <w:color w:val="000000"/>
          <w:sz w:val="24"/>
          <w:szCs w:val="24"/>
        </w:rPr>
        <w:t xml:space="preserve"> (0,08с)</w:t>
      </w:r>
      <w:r w:rsidR="007A2E58">
        <w:rPr>
          <w:rFonts w:ascii="Georgia" w:hAnsi="Georgia"/>
          <w:color w:val="000000"/>
          <w:sz w:val="24"/>
          <w:szCs w:val="24"/>
        </w:rPr>
        <w:t xml:space="preserve"> – кров швидко переходить із передсердь у шлуночки, тиск менший ніж у передсердях</w:t>
      </w:r>
      <w:r w:rsidR="00D57768">
        <w:rPr>
          <w:rFonts w:ascii="Georgia" w:hAnsi="Georgia"/>
          <w:color w:val="000000"/>
          <w:sz w:val="24"/>
          <w:szCs w:val="24"/>
        </w:rPr>
        <w:t>, півмісяцеві – закриті, стулкові – відкриваються рухом крові</w:t>
      </w:r>
    </w:p>
    <w:p w:rsidR="00F91CF0" w:rsidRPr="006841A7" w:rsidRDefault="00326B27" w:rsidP="00511CAC">
      <w:pPr>
        <w:pStyle w:val="a3"/>
        <w:numPr>
          <w:ilvl w:val="0"/>
          <w:numId w:val="23"/>
        </w:numPr>
        <w:rPr>
          <w:rFonts w:ascii="Georgia" w:hAnsi="Georgia"/>
          <w:color w:val="000000"/>
          <w:sz w:val="24"/>
          <w:szCs w:val="24"/>
        </w:rPr>
      </w:pPr>
      <w:r w:rsidRPr="006841A7">
        <w:rPr>
          <w:rFonts w:ascii="Georgia" w:hAnsi="Georgia"/>
          <w:color w:val="000000"/>
          <w:sz w:val="24"/>
          <w:szCs w:val="24"/>
        </w:rPr>
        <w:t>4</w:t>
      </w:r>
      <w:r w:rsidR="00736630">
        <w:rPr>
          <w:rFonts w:ascii="Georgia" w:hAnsi="Georgia"/>
          <w:color w:val="000000"/>
          <w:sz w:val="24"/>
          <w:szCs w:val="24"/>
        </w:rPr>
        <w:t xml:space="preserve"> </w:t>
      </w:r>
      <w:r w:rsidR="00736630" w:rsidRPr="007A2E58">
        <w:rPr>
          <w:rFonts w:ascii="Georgia" w:hAnsi="Georgia"/>
          <w:b/>
          <w:color w:val="000000"/>
          <w:sz w:val="24"/>
          <w:szCs w:val="24"/>
        </w:rPr>
        <w:t>Фаза повільного наповнення</w:t>
      </w:r>
      <w:r w:rsidR="007A2E58" w:rsidRPr="007A2E58">
        <w:rPr>
          <w:rFonts w:ascii="Georgia" w:hAnsi="Georgia"/>
          <w:b/>
          <w:color w:val="000000"/>
          <w:sz w:val="24"/>
          <w:szCs w:val="24"/>
        </w:rPr>
        <w:t xml:space="preserve"> (0,17с)</w:t>
      </w:r>
      <w:r w:rsidR="007A2E58">
        <w:rPr>
          <w:rFonts w:ascii="Georgia" w:hAnsi="Georgia"/>
          <w:color w:val="000000"/>
          <w:sz w:val="24"/>
          <w:szCs w:val="24"/>
        </w:rPr>
        <w:t xml:space="preserve"> </w:t>
      </w:r>
      <w:r w:rsidR="00D57768">
        <w:rPr>
          <w:rFonts w:ascii="Georgia" w:hAnsi="Georgia"/>
          <w:color w:val="000000"/>
          <w:sz w:val="24"/>
          <w:szCs w:val="24"/>
        </w:rPr>
        <w:t>–</w:t>
      </w:r>
      <w:r w:rsidR="007A2E58">
        <w:rPr>
          <w:rFonts w:ascii="Georgia" w:hAnsi="Georgia"/>
          <w:color w:val="000000"/>
          <w:sz w:val="24"/>
          <w:szCs w:val="24"/>
        </w:rPr>
        <w:t xml:space="preserve"> </w:t>
      </w:r>
      <w:r w:rsidR="00D57768">
        <w:rPr>
          <w:rFonts w:ascii="Georgia" w:hAnsi="Georgia"/>
          <w:color w:val="000000"/>
          <w:sz w:val="24"/>
          <w:szCs w:val="24"/>
        </w:rPr>
        <w:t xml:space="preserve">по мірі наповнення шлуночків швидкість наповнення зменшується, оскільки зменшується градієнт тиску між шлуночками і передсердями, ПШ(0мрс), ЛШ(5мрс), стулкові – відкриті, півмісяцеві – закриті </w:t>
      </w:r>
    </w:p>
    <w:p w:rsidR="00F91CF0" w:rsidRPr="00D57768" w:rsidRDefault="00326B27" w:rsidP="00511CAC">
      <w:pPr>
        <w:pStyle w:val="a3"/>
        <w:numPr>
          <w:ilvl w:val="0"/>
          <w:numId w:val="23"/>
        </w:numPr>
        <w:rPr>
          <w:rFonts w:ascii="Georgia" w:hAnsi="Georgia"/>
          <w:b/>
          <w:color w:val="000000"/>
          <w:sz w:val="24"/>
          <w:szCs w:val="24"/>
          <w:highlight w:val="green"/>
        </w:rPr>
      </w:pPr>
      <w:r w:rsidRPr="00D57768">
        <w:rPr>
          <w:rFonts w:ascii="Georgia" w:hAnsi="Georgia"/>
          <w:b/>
          <w:color w:val="000000"/>
          <w:sz w:val="24"/>
          <w:szCs w:val="24"/>
          <w:highlight w:val="green"/>
        </w:rPr>
        <w:t>Механізми наповнення серця кров’ю</w:t>
      </w:r>
    </w:p>
    <w:p w:rsidR="00F91CF0" w:rsidRPr="00D57768" w:rsidRDefault="00326B27" w:rsidP="00511CAC">
      <w:pPr>
        <w:pStyle w:val="a3"/>
        <w:numPr>
          <w:ilvl w:val="0"/>
          <w:numId w:val="23"/>
        </w:numPr>
        <w:rPr>
          <w:rFonts w:ascii="Georgia" w:hAnsi="Georgia"/>
          <w:color w:val="000000"/>
          <w:sz w:val="24"/>
          <w:szCs w:val="24"/>
        </w:rPr>
      </w:pPr>
      <w:r w:rsidRPr="00D57768">
        <w:rPr>
          <w:rFonts w:ascii="Georgia" w:hAnsi="Georgia"/>
          <w:color w:val="000000"/>
          <w:sz w:val="24"/>
          <w:szCs w:val="24"/>
        </w:rPr>
        <w:t>1</w:t>
      </w:r>
      <w:r w:rsidR="00D57768" w:rsidRPr="00D57768">
        <w:rPr>
          <w:rFonts w:ascii="Georgia" w:hAnsi="Georgia"/>
          <w:color w:val="000000"/>
          <w:sz w:val="24"/>
          <w:szCs w:val="24"/>
        </w:rPr>
        <w:t xml:space="preserve"> Г</w:t>
      </w:r>
      <w:r w:rsidR="00D57768" w:rsidRPr="00D57768">
        <w:rPr>
          <w:rStyle w:val="a4"/>
          <w:rFonts w:ascii="Georgia" w:hAnsi="Georgia"/>
          <w:sz w:val="24"/>
          <w:szCs w:val="24"/>
        </w:rPr>
        <w:t>радієнт тиску:</w:t>
      </w:r>
      <w:r w:rsidR="00D57768" w:rsidRPr="00D57768">
        <w:rPr>
          <w:rFonts w:ascii="Georgia" w:hAnsi="Georgia"/>
          <w:sz w:val="24"/>
          <w:szCs w:val="24"/>
        </w:rPr>
        <w:t xml:space="preserve"> Це основний механізм. Кров тече з областей вищого тиску (великі вени, передсердя) в області нижчого тиску (розслаблені шлуночки).</w:t>
      </w:r>
    </w:p>
    <w:p w:rsidR="00F91CF0" w:rsidRPr="00591079" w:rsidRDefault="00326B27" w:rsidP="00511CAC">
      <w:pPr>
        <w:pStyle w:val="a3"/>
        <w:numPr>
          <w:ilvl w:val="0"/>
          <w:numId w:val="23"/>
        </w:numPr>
        <w:rPr>
          <w:rFonts w:ascii="Georgia" w:hAnsi="Georgia"/>
          <w:color w:val="000000"/>
          <w:sz w:val="24"/>
          <w:szCs w:val="24"/>
        </w:rPr>
      </w:pPr>
      <w:r w:rsidRPr="00591079">
        <w:rPr>
          <w:rFonts w:ascii="Georgia" w:hAnsi="Georgia"/>
          <w:color w:val="000000"/>
          <w:sz w:val="24"/>
          <w:szCs w:val="24"/>
        </w:rPr>
        <w:t>2</w:t>
      </w:r>
      <w:r w:rsidR="00D57768" w:rsidRPr="00591079">
        <w:rPr>
          <w:rFonts w:ascii="Georgia" w:hAnsi="Georgia"/>
          <w:color w:val="000000"/>
          <w:sz w:val="24"/>
          <w:szCs w:val="24"/>
        </w:rPr>
        <w:t xml:space="preserve"> </w:t>
      </w:r>
      <w:r w:rsidR="00591079" w:rsidRPr="00591079">
        <w:rPr>
          <w:rStyle w:val="a4"/>
          <w:rFonts w:ascii="Georgia" w:hAnsi="Georgia"/>
          <w:sz w:val="24"/>
          <w:szCs w:val="24"/>
        </w:rPr>
        <w:t>Венозне повернення:</w:t>
      </w:r>
      <w:r w:rsidR="00591079" w:rsidRPr="00591079">
        <w:rPr>
          <w:rFonts w:ascii="Georgia" w:hAnsi="Georgia"/>
          <w:sz w:val="24"/>
          <w:szCs w:val="24"/>
        </w:rPr>
        <w:t xml:space="preserve"> Постійний приплив крові по венах до </w:t>
      </w:r>
      <w:r w:rsidR="00591079">
        <w:rPr>
          <w:rFonts w:ascii="Georgia" w:hAnsi="Georgia"/>
          <w:sz w:val="24"/>
          <w:szCs w:val="24"/>
        </w:rPr>
        <w:t xml:space="preserve">ПП (з системного </w:t>
      </w:r>
      <w:r w:rsidR="00591079" w:rsidRPr="00591079">
        <w:rPr>
          <w:rFonts w:ascii="Georgia" w:hAnsi="Georgia"/>
          <w:sz w:val="24"/>
          <w:szCs w:val="24"/>
        </w:rPr>
        <w:t xml:space="preserve"> та до </w:t>
      </w:r>
      <w:r w:rsidR="00591079">
        <w:rPr>
          <w:rFonts w:ascii="Georgia" w:hAnsi="Georgia"/>
          <w:sz w:val="24"/>
          <w:szCs w:val="24"/>
        </w:rPr>
        <w:t>ЛП (з легеневого</w:t>
      </w:r>
      <w:r w:rsidR="00591079" w:rsidRPr="00591079">
        <w:rPr>
          <w:rFonts w:ascii="Georgia" w:hAnsi="Georgia"/>
          <w:sz w:val="24"/>
          <w:szCs w:val="24"/>
        </w:rPr>
        <w:t>) забезпечує безперервне надходження крові в серце.</w:t>
      </w:r>
    </w:p>
    <w:p w:rsidR="00F91CF0" w:rsidRPr="00D57768" w:rsidRDefault="00326B27" w:rsidP="00511CAC">
      <w:pPr>
        <w:pStyle w:val="a3"/>
        <w:numPr>
          <w:ilvl w:val="0"/>
          <w:numId w:val="23"/>
        </w:numPr>
        <w:rPr>
          <w:rFonts w:ascii="Georgia" w:hAnsi="Georgia"/>
          <w:color w:val="000000"/>
          <w:sz w:val="24"/>
          <w:szCs w:val="24"/>
        </w:rPr>
      </w:pPr>
      <w:r w:rsidRPr="00D57768">
        <w:rPr>
          <w:rFonts w:ascii="Georgia" w:hAnsi="Georgia"/>
          <w:color w:val="000000"/>
          <w:sz w:val="24"/>
          <w:szCs w:val="24"/>
        </w:rPr>
        <w:t>3</w:t>
      </w:r>
      <w:r w:rsidR="00D57768" w:rsidRPr="00D57768">
        <w:rPr>
          <w:rFonts w:ascii="Georgia" w:hAnsi="Georgia"/>
          <w:color w:val="000000"/>
          <w:sz w:val="24"/>
          <w:szCs w:val="24"/>
          <w:lang w:val="en-US"/>
        </w:rPr>
        <w:t xml:space="preserve"> </w:t>
      </w:r>
      <w:r w:rsidR="00D57768" w:rsidRPr="00D57768">
        <w:rPr>
          <w:rStyle w:val="a4"/>
          <w:rFonts w:ascii="Georgia" w:hAnsi="Georgia"/>
          <w:sz w:val="24"/>
          <w:szCs w:val="24"/>
        </w:rPr>
        <w:t>Систола передсердь</w:t>
      </w:r>
      <w:r w:rsidR="00D57768" w:rsidRPr="00D57768">
        <w:rPr>
          <w:rFonts w:ascii="Georgia" w:hAnsi="Georgia"/>
          <w:sz w:val="24"/>
          <w:szCs w:val="24"/>
        </w:rPr>
        <w:t xml:space="preserve"> — активне "додавання" крові до шлуночків</w:t>
      </w:r>
    </w:p>
    <w:p w:rsidR="00F91CF0" w:rsidRPr="00D57768" w:rsidRDefault="00326B27" w:rsidP="00511CAC">
      <w:pPr>
        <w:pStyle w:val="a3"/>
        <w:numPr>
          <w:ilvl w:val="0"/>
          <w:numId w:val="23"/>
        </w:numPr>
        <w:rPr>
          <w:rFonts w:ascii="Georgia" w:hAnsi="Georgia"/>
          <w:color w:val="000000"/>
          <w:sz w:val="24"/>
          <w:szCs w:val="24"/>
        </w:rPr>
      </w:pPr>
      <w:r w:rsidRPr="00D57768">
        <w:rPr>
          <w:rFonts w:ascii="Georgia" w:hAnsi="Georgia"/>
          <w:color w:val="000000"/>
          <w:sz w:val="24"/>
          <w:szCs w:val="24"/>
        </w:rPr>
        <w:t>4</w:t>
      </w:r>
      <w:r w:rsidR="00D57768" w:rsidRPr="00D57768">
        <w:rPr>
          <w:rFonts w:ascii="Georgia" w:hAnsi="Georgia"/>
          <w:color w:val="000000"/>
          <w:sz w:val="24"/>
          <w:szCs w:val="24"/>
          <w:lang w:val="en-US"/>
        </w:rPr>
        <w:t xml:space="preserve"> </w:t>
      </w:r>
      <w:r w:rsidR="00D57768" w:rsidRPr="00D57768">
        <w:rPr>
          <w:rFonts w:ascii="Georgia" w:hAnsi="Georgia"/>
          <w:b/>
          <w:sz w:val="24"/>
          <w:szCs w:val="24"/>
        </w:rPr>
        <w:t>Релаксація (активне розслаблення) шлуночків</w:t>
      </w:r>
      <w:r w:rsidR="00D57768" w:rsidRPr="00D57768">
        <w:rPr>
          <w:rFonts w:ascii="Georgia" w:hAnsi="Georgia"/>
          <w:b/>
          <w:bCs/>
          <w:sz w:val="24"/>
          <w:szCs w:val="24"/>
        </w:rPr>
        <w:t>.</w:t>
      </w:r>
      <w:r w:rsidR="00D57768" w:rsidRPr="00D57768">
        <w:rPr>
          <w:rFonts w:ascii="Georgia" w:hAnsi="Georgia"/>
          <w:sz w:val="24"/>
          <w:szCs w:val="24"/>
        </w:rPr>
        <w:t xml:space="preserve"> Під час діастоли шлуночки активно розслаблюються, створюючи негативний тиск, який “всмоктує” кров із передсердь</w:t>
      </w:r>
    </w:p>
    <w:p w:rsidR="005248FA" w:rsidRDefault="005248FA" w:rsidP="005248FA">
      <w:pPr>
        <w:pStyle w:val="a3"/>
        <w:ind w:left="1068"/>
        <w:rPr>
          <w:rFonts w:ascii="NimbusRoman-Regular-Identity-H" w:hAnsi="NimbusRoman-Regular-Identity-H"/>
          <w:color w:val="000000"/>
        </w:rPr>
      </w:pPr>
    </w:p>
    <w:p w:rsidR="00362F38" w:rsidRPr="00F91CF0" w:rsidRDefault="00362F38" w:rsidP="005248FA">
      <w:pPr>
        <w:pStyle w:val="a3"/>
        <w:ind w:left="1068"/>
        <w:rPr>
          <w:rFonts w:ascii="NimbusRoman-Regular-Identity-H" w:hAnsi="NimbusRoman-Regular-Identity-H"/>
          <w:color w:val="000000"/>
        </w:rPr>
      </w:pPr>
    </w:p>
    <w:p w:rsidR="00F91CF0" w:rsidRPr="005248FA" w:rsidRDefault="00326B27" w:rsidP="00511CAC">
      <w:pPr>
        <w:pStyle w:val="2"/>
        <w:numPr>
          <w:ilvl w:val="0"/>
          <w:numId w:val="19"/>
        </w:numPr>
        <w:rPr>
          <w:rFonts w:ascii="NimbusRoman-Regular-Identity-H" w:hAnsi="NimbusRoman-Regular-Identity-H"/>
          <w:b/>
          <w:color w:val="auto"/>
          <w:highlight w:val="yellow"/>
        </w:rPr>
      </w:pPr>
      <w:r w:rsidRPr="005248FA">
        <w:rPr>
          <w:b/>
          <w:color w:val="auto"/>
          <w:highlight w:val="yellow"/>
        </w:rPr>
        <w:lastRenderedPageBreak/>
        <w:t>Опишіть міогенні механізми регуляції діяльності серця</w:t>
      </w:r>
    </w:p>
    <w:p w:rsidR="00F91CF0" w:rsidRPr="00B50104" w:rsidRDefault="00326B27" w:rsidP="00B50104">
      <w:pPr>
        <w:pStyle w:val="a3"/>
        <w:numPr>
          <w:ilvl w:val="0"/>
          <w:numId w:val="23"/>
        </w:numPr>
        <w:spacing w:line="240" w:lineRule="auto"/>
        <w:rPr>
          <w:rFonts w:ascii="Georgia" w:hAnsi="Georgia"/>
          <w:b/>
          <w:color w:val="000000"/>
          <w:highlight w:val="green"/>
        </w:rPr>
      </w:pPr>
      <w:r w:rsidRPr="00B50104">
        <w:rPr>
          <w:rFonts w:ascii="Georgia" w:hAnsi="Georgia"/>
          <w:b/>
          <w:color w:val="000000"/>
          <w:sz w:val="24"/>
          <w:szCs w:val="24"/>
          <w:highlight w:val="green"/>
        </w:rPr>
        <w:t>Види та рівні регуляції діяльності серця.</w:t>
      </w:r>
    </w:p>
    <w:p w:rsidR="00F91CF0" w:rsidRPr="00591079" w:rsidRDefault="00326B27" w:rsidP="00B50104">
      <w:pPr>
        <w:pStyle w:val="a3"/>
        <w:numPr>
          <w:ilvl w:val="0"/>
          <w:numId w:val="23"/>
        </w:numPr>
        <w:spacing w:line="240" w:lineRule="auto"/>
        <w:rPr>
          <w:rFonts w:ascii="Georgia" w:hAnsi="Georgia"/>
          <w:color w:val="000000"/>
        </w:rPr>
      </w:pPr>
      <w:r w:rsidRPr="00B50104">
        <w:rPr>
          <w:rFonts w:ascii="Georgia" w:hAnsi="Georgia"/>
          <w:color w:val="000000"/>
          <w:sz w:val="24"/>
          <w:szCs w:val="24"/>
        </w:rPr>
        <w:t>1</w:t>
      </w:r>
      <w:r w:rsidR="00362F38" w:rsidRPr="00B50104">
        <w:rPr>
          <w:rFonts w:ascii="Georgia" w:hAnsi="Georgia"/>
          <w:color w:val="000000"/>
          <w:sz w:val="24"/>
          <w:szCs w:val="24"/>
          <w:lang w:val="en-US"/>
        </w:rPr>
        <w:t xml:space="preserve"> </w:t>
      </w:r>
      <w:r w:rsidR="00362F38" w:rsidRPr="00591079">
        <w:rPr>
          <w:rFonts w:ascii="Georgia" w:hAnsi="Georgia"/>
          <w:spacing w:val="-10"/>
          <w:w w:val="115"/>
          <w:sz w:val="24"/>
          <w:szCs w:val="24"/>
        </w:rPr>
        <w:t>Місцева (внутрішньосерцева) регуляція</w:t>
      </w:r>
      <w:r w:rsidR="00362F38" w:rsidRPr="00591079">
        <w:rPr>
          <w:rFonts w:ascii="Georgia" w:hAnsi="Georgia"/>
          <w:spacing w:val="-10"/>
          <w:w w:val="115"/>
          <w:sz w:val="24"/>
          <w:szCs w:val="24"/>
          <w:lang w:val="en-US"/>
        </w:rPr>
        <w:t xml:space="preserve"> (</w:t>
      </w:r>
      <w:r w:rsidR="00362F38" w:rsidRPr="00591079">
        <w:rPr>
          <w:rFonts w:ascii="Georgia" w:hAnsi="Georgia"/>
          <w:spacing w:val="-10"/>
          <w:w w:val="115"/>
          <w:sz w:val="24"/>
          <w:szCs w:val="24"/>
        </w:rPr>
        <w:t>міогенна, нервова, гуморальна)</w:t>
      </w:r>
    </w:p>
    <w:p w:rsidR="00F91CF0" w:rsidRPr="00591079" w:rsidRDefault="00326B27" w:rsidP="00B50104">
      <w:pPr>
        <w:pStyle w:val="a3"/>
        <w:numPr>
          <w:ilvl w:val="0"/>
          <w:numId w:val="23"/>
        </w:numPr>
        <w:spacing w:line="240" w:lineRule="auto"/>
        <w:rPr>
          <w:rFonts w:ascii="Georgia" w:hAnsi="Georgia"/>
          <w:color w:val="000000"/>
        </w:rPr>
      </w:pPr>
      <w:r w:rsidRPr="00591079">
        <w:rPr>
          <w:rFonts w:ascii="Georgia" w:hAnsi="Georgia"/>
          <w:color w:val="000000"/>
          <w:sz w:val="24"/>
          <w:szCs w:val="24"/>
        </w:rPr>
        <w:t>2</w:t>
      </w:r>
      <w:r w:rsidR="00362F38" w:rsidRPr="00591079">
        <w:rPr>
          <w:rFonts w:ascii="Georgia" w:hAnsi="Georgia"/>
          <w:color w:val="000000"/>
          <w:sz w:val="24"/>
          <w:szCs w:val="24"/>
          <w:lang w:val="en-US"/>
        </w:rPr>
        <w:t xml:space="preserve"> </w:t>
      </w:r>
      <w:r w:rsidR="00362F38" w:rsidRPr="00591079">
        <w:rPr>
          <w:rFonts w:ascii="Georgia" w:hAnsi="Georgia"/>
          <w:spacing w:val="-10"/>
          <w:sz w:val="24"/>
          <w:szCs w:val="24"/>
        </w:rPr>
        <w:t>Центральна (позасерцева) регуляція (нервова та гуморальна)</w:t>
      </w:r>
    </w:p>
    <w:p w:rsidR="00F91CF0" w:rsidRPr="00591079" w:rsidRDefault="00326B27" w:rsidP="00B50104">
      <w:pPr>
        <w:pStyle w:val="a3"/>
        <w:numPr>
          <w:ilvl w:val="0"/>
          <w:numId w:val="23"/>
        </w:numPr>
        <w:spacing w:line="240" w:lineRule="auto"/>
        <w:rPr>
          <w:rFonts w:ascii="Georgia" w:hAnsi="Georgia"/>
          <w:b/>
          <w:color w:val="000000"/>
          <w:sz w:val="24"/>
          <w:szCs w:val="24"/>
          <w:highlight w:val="green"/>
        </w:rPr>
      </w:pPr>
      <w:r w:rsidRPr="00591079">
        <w:rPr>
          <w:rFonts w:ascii="Georgia" w:hAnsi="Georgia"/>
          <w:b/>
          <w:color w:val="000000"/>
          <w:sz w:val="24"/>
          <w:szCs w:val="24"/>
          <w:highlight w:val="green"/>
        </w:rPr>
        <w:t>Гомеометрична регуляція роботи серця</w:t>
      </w:r>
    </w:p>
    <w:p w:rsidR="00F91CF0" w:rsidRPr="00591079" w:rsidRDefault="00326B27" w:rsidP="00B50104">
      <w:pPr>
        <w:pStyle w:val="a3"/>
        <w:numPr>
          <w:ilvl w:val="0"/>
          <w:numId w:val="23"/>
        </w:numPr>
        <w:spacing w:line="240" w:lineRule="auto"/>
        <w:rPr>
          <w:rFonts w:ascii="Georgia" w:hAnsi="Georgia"/>
          <w:color w:val="000000"/>
          <w:sz w:val="24"/>
          <w:szCs w:val="24"/>
        </w:rPr>
      </w:pPr>
      <w:r w:rsidRPr="00591079">
        <w:rPr>
          <w:rFonts w:ascii="Georgia" w:hAnsi="Georgia"/>
          <w:b/>
          <w:color w:val="FF0000"/>
          <w:sz w:val="24"/>
          <w:szCs w:val="24"/>
        </w:rPr>
        <w:t>Назва гомеометричної регуляція роботи серця</w:t>
      </w:r>
      <w:r w:rsidR="00646C0C" w:rsidRPr="00591079">
        <w:rPr>
          <w:rFonts w:ascii="Georgia" w:hAnsi="Georgia"/>
          <w:color w:val="FF0000"/>
          <w:sz w:val="24"/>
          <w:szCs w:val="24"/>
        </w:rPr>
        <w:t xml:space="preserve"> </w:t>
      </w:r>
      <w:r w:rsidR="00646C0C" w:rsidRPr="00591079">
        <w:rPr>
          <w:rFonts w:ascii="Georgia" w:hAnsi="Georgia"/>
          <w:color w:val="000000"/>
          <w:sz w:val="24"/>
          <w:szCs w:val="24"/>
        </w:rPr>
        <w:t>– ефект Анрепа</w:t>
      </w:r>
    </w:p>
    <w:p w:rsidR="00646C0C" w:rsidRPr="00591079" w:rsidRDefault="00326B27" w:rsidP="00B50104">
      <w:pPr>
        <w:pStyle w:val="a3"/>
        <w:numPr>
          <w:ilvl w:val="0"/>
          <w:numId w:val="23"/>
        </w:numPr>
        <w:spacing w:line="240" w:lineRule="auto"/>
        <w:rPr>
          <w:rFonts w:ascii="Georgia" w:hAnsi="Georgia"/>
          <w:color w:val="000000"/>
          <w:sz w:val="24"/>
          <w:szCs w:val="24"/>
        </w:rPr>
      </w:pPr>
      <w:r w:rsidRPr="00591079">
        <w:rPr>
          <w:rFonts w:ascii="Georgia" w:hAnsi="Georgia"/>
          <w:b/>
          <w:color w:val="FF0000"/>
          <w:sz w:val="24"/>
          <w:szCs w:val="24"/>
        </w:rPr>
        <w:t>Коли спостерігається гомеометрична регуляція роботи серця</w:t>
      </w:r>
      <w:r w:rsidR="00646C0C" w:rsidRPr="00591079">
        <w:rPr>
          <w:rFonts w:ascii="Georgia" w:hAnsi="Georgia"/>
          <w:b/>
          <w:color w:val="FF0000"/>
          <w:sz w:val="24"/>
          <w:szCs w:val="24"/>
        </w:rPr>
        <w:t>:</w:t>
      </w:r>
      <w:r w:rsidR="00646C0C" w:rsidRPr="00591079">
        <w:rPr>
          <w:rFonts w:ascii="Georgia" w:hAnsi="Georgia"/>
          <w:color w:val="000000"/>
          <w:sz w:val="24"/>
          <w:szCs w:val="24"/>
        </w:rPr>
        <w:t xml:space="preserve"> </w:t>
      </w:r>
      <w:r w:rsidR="00646C0C" w:rsidRPr="00591079">
        <w:rPr>
          <w:rStyle w:val="a4"/>
          <w:rFonts w:ascii="Georgia" w:hAnsi="Georgia"/>
          <w:sz w:val="24"/>
          <w:szCs w:val="24"/>
        </w:rPr>
        <w:t>при збільшенні постнавантаження</w:t>
      </w:r>
      <w:r w:rsidR="00646C0C" w:rsidRPr="00591079">
        <w:rPr>
          <w:rFonts w:ascii="Georgia" w:hAnsi="Georgia"/>
          <w:sz w:val="24"/>
          <w:szCs w:val="24"/>
        </w:rPr>
        <w:t xml:space="preserve"> (опору вигнанню крові) на серце (коли підвищується артеріальний тиск в аорті або легеневій артерії, або при стенозі (звуженні) клапанів, що перешкоджають відтоку крові зі шлуночків.)</w:t>
      </w:r>
    </w:p>
    <w:p w:rsidR="00F91CF0" w:rsidRPr="00591079" w:rsidRDefault="00326B27" w:rsidP="00B50104">
      <w:pPr>
        <w:pStyle w:val="a3"/>
        <w:numPr>
          <w:ilvl w:val="0"/>
          <w:numId w:val="23"/>
        </w:numPr>
        <w:spacing w:line="240" w:lineRule="auto"/>
        <w:rPr>
          <w:rFonts w:ascii="Georgia" w:hAnsi="Georgia"/>
          <w:color w:val="000000"/>
          <w:sz w:val="24"/>
          <w:szCs w:val="24"/>
        </w:rPr>
      </w:pPr>
      <w:r w:rsidRPr="00591079">
        <w:rPr>
          <w:rFonts w:ascii="Georgia" w:hAnsi="Georgia"/>
          <w:b/>
          <w:color w:val="FF0000"/>
          <w:sz w:val="24"/>
          <w:szCs w:val="24"/>
        </w:rPr>
        <w:t>механізм цього явища</w:t>
      </w:r>
      <w:r w:rsidR="00646C0C" w:rsidRPr="00591079">
        <w:rPr>
          <w:rFonts w:ascii="Georgia" w:hAnsi="Georgia"/>
          <w:color w:val="FF0000"/>
          <w:sz w:val="24"/>
          <w:szCs w:val="24"/>
        </w:rPr>
        <w:t xml:space="preserve"> </w:t>
      </w:r>
      <w:r w:rsidR="00646C0C" w:rsidRPr="00591079">
        <w:rPr>
          <w:rFonts w:ascii="Georgia" w:hAnsi="Georgia"/>
          <w:color w:val="000000"/>
          <w:sz w:val="24"/>
          <w:szCs w:val="24"/>
        </w:rPr>
        <w:t xml:space="preserve">– </w:t>
      </w:r>
      <w:r w:rsidR="00646C0C" w:rsidRPr="00591079">
        <w:rPr>
          <w:rFonts w:ascii="Georgia" w:hAnsi="Georgia"/>
          <w:spacing w:val="-2"/>
          <w:w w:val="90"/>
          <w:sz w:val="24"/>
          <w:szCs w:val="24"/>
        </w:rPr>
        <w:t>підвищення тиску в аорті -&gt; підвищення коронарного кровотоку -&gt; підвищення постачання кисню і поживних речовин до міокарду -&gt; підвищення ССС -&gt; підвищення СО</w:t>
      </w:r>
    </w:p>
    <w:p w:rsidR="00F91CF0" w:rsidRPr="00591079" w:rsidRDefault="00326B27" w:rsidP="00B50104">
      <w:pPr>
        <w:pStyle w:val="a3"/>
        <w:numPr>
          <w:ilvl w:val="0"/>
          <w:numId w:val="23"/>
        </w:numPr>
        <w:spacing w:line="240" w:lineRule="auto"/>
        <w:rPr>
          <w:rFonts w:ascii="Georgia" w:hAnsi="Georgia"/>
          <w:color w:val="000000"/>
          <w:sz w:val="24"/>
          <w:szCs w:val="24"/>
        </w:rPr>
      </w:pPr>
      <w:r w:rsidRPr="00591079">
        <w:rPr>
          <w:rFonts w:ascii="Georgia" w:hAnsi="Georgia"/>
          <w:b/>
          <w:color w:val="FF0000"/>
          <w:sz w:val="24"/>
          <w:szCs w:val="24"/>
        </w:rPr>
        <w:t>при яких умовах він не спостерігається</w:t>
      </w:r>
      <w:r w:rsidR="00646C0C" w:rsidRPr="00591079">
        <w:rPr>
          <w:rFonts w:ascii="Georgia" w:hAnsi="Georgia"/>
          <w:color w:val="000000"/>
          <w:sz w:val="24"/>
          <w:szCs w:val="24"/>
        </w:rPr>
        <w:t xml:space="preserve">: гіпоксія або ішемія міокарда, у випадку серцевої недостатності, </w:t>
      </w:r>
      <w:r w:rsidR="00646C0C" w:rsidRPr="00591079">
        <w:rPr>
          <w:rFonts w:ascii="Georgia" w:hAnsi="Georgia"/>
          <w:spacing w:val="-2"/>
          <w:w w:val="90"/>
          <w:sz w:val="24"/>
          <w:szCs w:val="24"/>
        </w:rPr>
        <w:t>при зростанні тиску в аорті понад 200мрс</w:t>
      </w:r>
    </w:p>
    <w:p w:rsidR="00F91CF0" w:rsidRPr="00591079" w:rsidRDefault="00326B27" w:rsidP="00B50104">
      <w:pPr>
        <w:pStyle w:val="a3"/>
        <w:numPr>
          <w:ilvl w:val="0"/>
          <w:numId w:val="23"/>
        </w:numPr>
        <w:spacing w:line="240" w:lineRule="auto"/>
        <w:rPr>
          <w:rFonts w:ascii="Georgia" w:hAnsi="Georgia"/>
          <w:b/>
          <w:color w:val="000000"/>
          <w:highlight w:val="green"/>
        </w:rPr>
      </w:pPr>
      <w:r w:rsidRPr="00591079">
        <w:rPr>
          <w:rFonts w:ascii="Georgia" w:hAnsi="Georgia"/>
          <w:b/>
          <w:color w:val="000000"/>
          <w:sz w:val="24"/>
          <w:szCs w:val="24"/>
          <w:highlight w:val="green"/>
        </w:rPr>
        <w:t>Міогенна регуляції роботи серця</w:t>
      </w:r>
    </w:p>
    <w:p w:rsidR="00F91CF0" w:rsidRPr="00591079" w:rsidRDefault="00326B27" w:rsidP="00B50104">
      <w:pPr>
        <w:pStyle w:val="a3"/>
        <w:numPr>
          <w:ilvl w:val="0"/>
          <w:numId w:val="23"/>
        </w:numPr>
        <w:spacing w:line="240" w:lineRule="auto"/>
        <w:rPr>
          <w:rFonts w:ascii="Georgia" w:hAnsi="Georgia"/>
          <w:color w:val="000000"/>
          <w:sz w:val="24"/>
          <w:szCs w:val="24"/>
        </w:rPr>
      </w:pPr>
      <w:r w:rsidRPr="00591079">
        <w:rPr>
          <w:rFonts w:ascii="Georgia" w:hAnsi="Georgia"/>
          <w:color w:val="000000"/>
          <w:sz w:val="24"/>
          <w:szCs w:val="24"/>
        </w:rPr>
        <w:t>1.</w:t>
      </w:r>
      <w:r w:rsidR="00646C0C" w:rsidRPr="00591079">
        <w:rPr>
          <w:rFonts w:ascii="Georgia" w:hAnsi="Georgia"/>
          <w:sz w:val="24"/>
          <w:szCs w:val="24"/>
        </w:rPr>
        <w:t xml:space="preserve"> Опір вигнанню крові (Постнавантаження) - </w:t>
      </w:r>
      <w:r w:rsidR="00646C0C" w:rsidRPr="00591079">
        <w:rPr>
          <w:rStyle w:val="a4"/>
          <w:rFonts w:ascii="Georgia" w:hAnsi="Georgia"/>
          <w:sz w:val="24"/>
          <w:szCs w:val="24"/>
        </w:rPr>
        <w:t>тиск, який шлуночки повинні подолати</w:t>
      </w:r>
      <w:r w:rsidR="00646C0C" w:rsidRPr="00591079">
        <w:rPr>
          <w:rFonts w:ascii="Georgia" w:hAnsi="Georgia"/>
          <w:sz w:val="24"/>
          <w:szCs w:val="24"/>
        </w:rPr>
        <w:t>, щоб відкрити півмісяцеві клапани і виштовхнути кров (ефект Анрепа)</w:t>
      </w:r>
    </w:p>
    <w:p w:rsidR="00F91CF0" w:rsidRPr="00591079" w:rsidRDefault="00326B27" w:rsidP="00B50104">
      <w:pPr>
        <w:pStyle w:val="a3"/>
        <w:numPr>
          <w:ilvl w:val="0"/>
          <w:numId w:val="23"/>
        </w:numPr>
        <w:spacing w:line="240" w:lineRule="auto"/>
        <w:rPr>
          <w:rFonts w:ascii="Georgia" w:hAnsi="Georgia"/>
          <w:color w:val="000000"/>
          <w:sz w:val="24"/>
          <w:szCs w:val="24"/>
        </w:rPr>
      </w:pPr>
      <w:r w:rsidRPr="00591079">
        <w:rPr>
          <w:rFonts w:ascii="Georgia" w:hAnsi="Georgia"/>
          <w:color w:val="000000"/>
          <w:sz w:val="24"/>
          <w:szCs w:val="24"/>
        </w:rPr>
        <w:t>2.</w:t>
      </w:r>
      <w:r w:rsidR="00646C0C" w:rsidRPr="00591079">
        <w:rPr>
          <w:rFonts w:ascii="Georgia" w:hAnsi="Georgia"/>
          <w:sz w:val="24"/>
          <w:szCs w:val="24"/>
        </w:rPr>
        <w:t xml:space="preserve"> Об'єм крові, що надходить до серця (Перед навантаження) - визначає </w:t>
      </w:r>
      <w:r w:rsidR="00646C0C" w:rsidRPr="00591079">
        <w:rPr>
          <w:rStyle w:val="a4"/>
          <w:rFonts w:ascii="Georgia" w:hAnsi="Georgia"/>
          <w:sz w:val="24"/>
          <w:szCs w:val="24"/>
        </w:rPr>
        <w:t>ступінь розтягнення м'язових волокон шлуночків</w:t>
      </w:r>
      <w:r w:rsidR="00646C0C" w:rsidRPr="00591079">
        <w:rPr>
          <w:rFonts w:ascii="Georgia" w:hAnsi="Georgia"/>
          <w:sz w:val="24"/>
          <w:szCs w:val="24"/>
        </w:rPr>
        <w:t xml:space="preserve"> (Закон Франка-Старлінга)</w:t>
      </w:r>
    </w:p>
    <w:p w:rsidR="00F91CF0" w:rsidRPr="00591079" w:rsidRDefault="00326B27" w:rsidP="00B50104">
      <w:pPr>
        <w:pStyle w:val="a3"/>
        <w:numPr>
          <w:ilvl w:val="0"/>
          <w:numId w:val="23"/>
        </w:numPr>
        <w:spacing w:line="240" w:lineRule="auto"/>
        <w:rPr>
          <w:rFonts w:ascii="Georgia" w:hAnsi="Georgia"/>
          <w:color w:val="000000"/>
          <w:sz w:val="24"/>
          <w:szCs w:val="24"/>
        </w:rPr>
      </w:pPr>
      <w:r w:rsidRPr="00591079">
        <w:rPr>
          <w:rFonts w:ascii="Georgia" w:hAnsi="Georgia"/>
          <w:color w:val="000000"/>
          <w:sz w:val="24"/>
          <w:szCs w:val="24"/>
        </w:rPr>
        <w:t>3.</w:t>
      </w:r>
      <w:r w:rsidR="00C87259" w:rsidRPr="00591079">
        <w:rPr>
          <w:rFonts w:ascii="Georgia" w:hAnsi="Georgia"/>
          <w:sz w:val="24"/>
          <w:szCs w:val="24"/>
        </w:rPr>
        <w:t xml:space="preserve"> </w:t>
      </w:r>
      <w:r w:rsidR="00C87259" w:rsidRPr="00591079">
        <w:rPr>
          <w:rFonts w:ascii="Georgia" w:hAnsi="Georgia"/>
          <w:b/>
          <w:sz w:val="24"/>
          <w:szCs w:val="24"/>
        </w:rPr>
        <w:t>Частота серцевих скорочень</w:t>
      </w:r>
      <w:r w:rsidR="00C87259" w:rsidRPr="00591079">
        <w:rPr>
          <w:rFonts w:ascii="Georgia" w:hAnsi="Georgia"/>
          <w:sz w:val="24"/>
          <w:szCs w:val="24"/>
        </w:rPr>
        <w:t xml:space="preserve"> (ЧСС) (ефект Боудича)</w:t>
      </w:r>
    </w:p>
    <w:p w:rsidR="00F91CF0" w:rsidRPr="00591079" w:rsidRDefault="00326B27" w:rsidP="00B50104">
      <w:pPr>
        <w:pStyle w:val="a3"/>
        <w:numPr>
          <w:ilvl w:val="0"/>
          <w:numId w:val="23"/>
        </w:numPr>
        <w:spacing w:line="240" w:lineRule="auto"/>
        <w:rPr>
          <w:rFonts w:ascii="Georgia" w:hAnsi="Georgia"/>
          <w:b/>
          <w:color w:val="000000"/>
          <w:highlight w:val="green"/>
        </w:rPr>
      </w:pPr>
      <w:r w:rsidRPr="00591079">
        <w:rPr>
          <w:rFonts w:ascii="Georgia" w:hAnsi="Georgia"/>
          <w:b/>
          <w:color w:val="000000"/>
          <w:sz w:val="24"/>
          <w:szCs w:val="24"/>
          <w:highlight w:val="green"/>
        </w:rPr>
        <w:t>Закон Франка-Старлінга</w:t>
      </w:r>
    </w:p>
    <w:p w:rsidR="00F91CF0" w:rsidRPr="00591079" w:rsidRDefault="00326B27" w:rsidP="00B50104">
      <w:pPr>
        <w:pStyle w:val="a3"/>
        <w:numPr>
          <w:ilvl w:val="0"/>
          <w:numId w:val="23"/>
        </w:numPr>
        <w:spacing w:line="240" w:lineRule="auto"/>
        <w:rPr>
          <w:rFonts w:ascii="Georgia" w:hAnsi="Georgia"/>
          <w:color w:val="000000"/>
        </w:rPr>
      </w:pPr>
      <w:r w:rsidRPr="00591079">
        <w:rPr>
          <w:rFonts w:ascii="Georgia" w:hAnsi="Georgia"/>
          <w:b/>
          <w:color w:val="FF0000"/>
          <w:sz w:val="24"/>
          <w:szCs w:val="24"/>
        </w:rPr>
        <w:t>Закон Франка-Старлінга</w:t>
      </w:r>
      <w:r w:rsidR="00C87259" w:rsidRPr="00591079">
        <w:rPr>
          <w:rFonts w:ascii="Georgia" w:hAnsi="Georgia"/>
          <w:color w:val="FF0000"/>
          <w:sz w:val="24"/>
          <w:szCs w:val="24"/>
        </w:rPr>
        <w:t xml:space="preserve"> </w:t>
      </w:r>
      <w:r w:rsidR="00C87259" w:rsidRPr="00591079">
        <w:rPr>
          <w:rFonts w:ascii="Georgia" w:hAnsi="Georgia"/>
          <w:color w:val="000000"/>
          <w:sz w:val="24"/>
          <w:szCs w:val="24"/>
        </w:rPr>
        <w:t>– чим більше шлуночок розтягнутий об’ємом крові, ти більша сила його скорочень і тим більше крові викидається в судини</w:t>
      </w:r>
    </w:p>
    <w:p w:rsidR="00F91CF0" w:rsidRPr="00591079" w:rsidRDefault="00326B27" w:rsidP="00B50104">
      <w:pPr>
        <w:pStyle w:val="a3"/>
        <w:numPr>
          <w:ilvl w:val="0"/>
          <w:numId w:val="23"/>
        </w:numPr>
        <w:spacing w:line="240" w:lineRule="auto"/>
        <w:rPr>
          <w:rFonts w:ascii="Georgia" w:hAnsi="Georgia"/>
          <w:color w:val="000000"/>
        </w:rPr>
      </w:pPr>
      <w:r w:rsidRPr="00591079">
        <w:rPr>
          <w:rFonts w:ascii="Georgia" w:hAnsi="Georgia"/>
          <w:b/>
          <w:color w:val="FF0000"/>
          <w:sz w:val="24"/>
          <w:szCs w:val="24"/>
        </w:rPr>
        <w:t>фізіологічний механізм закона Франка-Старлінга</w:t>
      </w:r>
      <w:r w:rsidR="00C87259" w:rsidRPr="00591079">
        <w:rPr>
          <w:rFonts w:ascii="Georgia" w:hAnsi="Georgia"/>
          <w:color w:val="FF0000"/>
          <w:sz w:val="24"/>
          <w:szCs w:val="24"/>
        </w:rPr>
        <w:t xml:space="preserve"> </w:t>
      </w:r>
      <w:r w:rsidR="00C87259" w:rsidRPr="00591079">
        <w:rPr>
          <w:rFonts w:ascii="Georgia" w:hAnsi="Georgia"/>
          <w:color w:val="000000"/>
          <w:sz w:val="24"/>
          <w:szCs w:val="24"/>
        </w:rPr>
        <w:t xml:space="preserve">– </w:t>
      </w:r>
      <w:r w:rsidR="00C87259" w:rsidRPr="00591079">
        <w:rPr>
          <w:rFonts w:ascii="Georgia" w:hAnsi="Georgia"/>
          <w:spacing w:val="-2"/>
          <w:w w:val="90"/>
          <w:sz w:val="24"/>
          <w:szCs w:val="24"/>
        </w:rPr>
        <w:t>підвищення притоку крові до серця -&gt; підвищення кінцеводіастолічного об’єму -&gt; розтягення кардіоміоцитів -&gt; збільшення зони контакту голівок міозину з активними центрами актину -&gt; підвищення кількості поперечних міозиново-актинових містків -&gt; підвищення ССС -&gt; підвищення систолічного об’єму</w:t>
      </w:r>
    </w:p>
    <w:p w:rsidR="00F91CF0" w:rsidRPr="00591079" w:rsidRDefault="00326B27" w:rsidP="00B50104">
      <w:pPr>
        <w:pStyle w:val="a3"/>
        <w:numPr>
          <w:ilvl w:val="0"/>
          <w:numId w:val="23"/>
        </w:numPr>
        <w:spacing w:line="240" w:lineRule="auto"/>
        <w:rPr>
          <w:rFonts w:ascii="Georgia" w:hAnsi="Georgia"/>
          <w:b/>
          <w:color w:val="000000"/>
          <w:highlight w:val="green"/>
        </w:rPr>
      </w:pPr>
      <w:r w:rsidRPr="00591079">
        <w:rPr>
          <w:rFonts w:ascii="Georgia" w:hAnsi="Georgia"/>
          <w:b/>
          <w:color w:val="000000"/>
          <w:sz w:val="24"/>
          <w:szCs w:val="24"/>
          <w:highlight w:val="green"/>
        </w:rPr>
        <w:t>Ефект Боудича</w:t>
      </w:r>
    </w:p>
    <w:p w:rsidR="00F91CF0" w:rsidRPr="00591079" w:rsidRDefault="00326B27" w:rsidP="00B50104">
      <w:pPr>
        <w:pStyle w:val="a3"/>
        <w:numPr>
          <w:ilvl w:val="0"/>
          <w:numId w:val="23"/>
        </w:numPr>
        <w:spacing w:line="240" w:lineRule="auto"/>
        <w:rPr>
          <w:rFonts w:ascii="Georgia" w:hAnsi="Georgia"/>
          <w:color w:val="000000"/>
        </w:rPr>
      </w:pPr>
      <w:r w:rsidRPr="00591079">
        <w:rPr>
          <w:rFonts w:ascii="Georgia" w:hAnsi="Georgia"/>
          <w:b/>
          <w:color w:val="FF0000"/>
          <w:sz w:val="24"/>
          <w:szCs w:val="24"/>
        </w:rPr>
        <w:t>Від яких показників залежить ефект Боудича</w:t>
      </w:r>
      <w:r w:rsidR="00C87259" w:rsidRPr="00591079">
        <w:rPr>
          <w:rFonts w:ascii="Georgia" w:hAnsi="Georgia"/>
          <w:color w:val="FF0000"/>
          <w:sz w:val="24"/>
          <w:szCs w:val="24"/>
        </w:rPr>
        <w:t xml:space="preserve"> </w:t>
      </w:r>
      <w:r w:rsidR="00C87259" w:rsidRPr="00591079">
        <w:rPr>
          <w:rFonts w:ascii="Georgia" w:hAnsi="Georgia"/>
          <w:color w:val="000000"/>
          <w:sz w:val="24"/>
          <w:szCs w:val="24"/>
        </w:rPr>
        <w:t xml:space="preserve">– від ЧСС (додатково </w:t>
      </w:r>
      <w:r w:rsidR="00B50104" w:rsidRPr="00591079">
        <w:rPr>
          <w:rFonts w:ascii="Georgia" w:hAnsi="Georgia"/>
          <w:color w:val="000000"/>
          <w:sz w:val="24"/>
          <w:szCs w:val="24"/>
        </w:rPr>
        <w:t>частота імпульсів, концентрація Са, активність Са-насосів і саркоплазматичного ретикулуму</w:t>
      </w:r>
    </w:p>
    <w:p w:rsidR="00F91CF0" w:rsidRPr="00591079" w:rsidRDefault="00326B27" w:rsidP="00B50104">
      <w:pPr>
        <w:pStyle w:val="a3"/>
        <w:numPr>
          <w:ilvl w:val="0"/>
          <w:numId w:val="23"/>
        </w:numPr>
        <w:spacing w:line="240" w:lineRule="auto"/>
        <w:rPr>
          <w:rFonts w:ascii="Georgia" w:hAnsi="Georgia"/>
          <w:color w:val="000000"/>
        </w:rPr>
      </w:pPr>
      <w:r w:rsidRPr="00591079">
        <w:rPr>
          <w:rFonts w:ascii="Georgia" w:hAnsi="Georgia"/>
          <w:b/>
          <w:color w:val="FF0000"/>
          <w:sz w:val="24"/>
          <w:szCs w:val="24"/>
        </w:rPr>
        <w:t>При зміні яких параметрів відбувається збільшення ефектів Боудича</w:t>
      </w:r>
      <w:r w:rsidR="00B50104" w:rsidRPr="00591079">
        <w:rPr>
          <w:rFonts w:ascii="Georgia" w:hAnsi="Georgia"/>
          <w:color w:val="FF0000"/>
          <w:sz w:val="24"/>
          <w:szCs w:val="24"/>
        </w:rPr>
        <w:t xml:space="preserve"> </w:t>
      </w:r>
      <w:r w:rsidR="00B50104" w:rsidRPr="00591079">
        <w:rPr>
          <w:rFonts w:ascii="Georgia" w:hAnsi="Georgia"/>
          <w:color w:val="000000"/>
          <w:sz w:val="24"/>
          <w:szCs w:val="24"/>
        </w:rPr>
        <w:t>– збільшення ЧСС</w:t>
      </w:r>
    </w:p>
    <w:p w:rsidR="00F91CF0" w:rsidRPr="00591079" w:rsidRDefault="00326B27" w:rsidP="00B50104">
      <w:pPr>
        <w:pStyle w:val="a3"/>
        <w:numPr>
          <w:ilvl w:val="0"/>
          <w:numId w:val="23"/>
        </w:numPr>
        <w:spacing w:line="240" w:lineRule="auto"/>
        <w:rPr>
          <w:rFonts w:ascii="Georgia" w:hAnsi="Georgia"/>
          <w:color w:val="000000"/>
        </w:rPr>
      </w:pPr>
      <w:r w:rsidRPr="00591079">
        <w:rPr>
          <w:rFonts w:ascii="Georgia" w:hAnsi="Georgia"/>
          <w:b/>
          <w:color w:val="FF0000"/>
          <w:sz w:val="24"/>
          <w:szCs w:val="24"/>
        </w:rPr>
        <w:t>Фізіологічний механізм ефекта Боудича</w:t>
      </w:r>
      <w:r w:rsidR="00B50104" w:rsidRPr="00591079">
        <w:rPr>
          <w:rFonts w:ascii="Georgia" w:hAnsi="Georgia"/>
          <w:color w:val="FF0000"/>
          <w:sz w:val="24"/>
          <w:szCs w:val="24"/>
        </w:rPr>
        <w:t xml:space="preserve"> </w:t>
      </w:r>
      <w:r w:rsidR="00B50104" w:rsidRPr="00591079">
        <w:rPr>
          <w:rFonts w:ascii="Georgia" w:hAnsi="Georgia"/>
          <w:color w:val="000000"/>
          <w:sz w:val="24"/>
          <w:szCs w:val="24"/>
        </w:rPr>
        <w:t xml:space="preserve">- </w:t>
      </w:r>
      <w:r w:rsidR="00B50104" w:rsidRPr="00591079">
        <w:rPr>
          <w:rFonts w:ascii="Georgia" w:hAnsi="Georgia"/>
          <w:spacing w:val="-2"/>
          <w:w w:val="90"/>
          <w:sz w:val="24"/>
          <w:szCs w:val="24"/>
        </w:rPr>
        <w:t>підвищення ЧСС -&gt; зменшення діастоли -&gt; іони кальцію не встигають відкачуватись у навколишнє середовище -&gt; поступове накопичення іонів кальцію у саркоплазмі -&gt; збільшення кількості поперечних актино-міозинових містків -&gt; збільшення ССС -&gt; збільшення СО</w:t>
      </w:r>
    </w:p>
    <w:p w:rsidR="005248FA" w:rsidRDefault="005248FA" w:rsidP="005248FA">
      <w:pPr>
        <w:pStyle w:val="a3"/>
        <w:ind w:left="1068"/>
        <w:rPr>
          <w:rFonts w:ascii="NimbusRoman-Regular-Identity-H" w:hAnsi="NimbusRoman-Regular-Identity-H"/>
          <w:color w:val="000000"/>
        </w:rPr>
      </w:pPr>
    </w:p>
    <w:p w:rsidR="00B50104" w:rsidRDefault="00B50104" w:rsidP="005248FA">
      <w:pPr>
        <w:pStyle w:val="a3"/>
        <w:ind w:left="1068"/>
        <w:rPr>
          <w:rFonts w:ascii="NimbusRoman-Regular-Identity-H" w:hAnsi="NimbusRoman-Regular-Identity-H"/>
          <w:color w:val="000000"/>
        </w:rPr>
      </w:pPr>
    </w:p>
    <w:p w:rsidR="00B50104" w:rsidRDefault="00B50104" w:rsidP="005248FA">
      <w:pPr>
        <w:pStyle w:val="a3"/>
        <w:ind w:left="1068"/>
        <w:rPr>
          <w:rFonts w:ascii="NimbusRoman-Regular-Identity-H" w:hAnsi="NimbusRoman-Regular-Identity-H"/>
          <w:color w:val="000000"/>
        </w:rPr>
      </w:pPr>
    </w:p>
    <w:p w:rsidR="00B50104" w:rsidRDefault="00B50104" w:rsidP="005248FA">
      <w:pPr>
        <w:pStyle w:val="a3"/>
        <w:ind w:left="1068"/>
        <w:rPr>
          <w:rFonts w:ascii="NimbusRoman-Regular-Identity-H" w:hAnsi="NimbusRoman-Regular-Identity-H"/>
          <w:color w:val="000000"/>
        </w:rPr>
      </w:pPr>
    </w:p>
    <w:p w:rsidR="00B50104" w:rsidRDefault="00B50104" w:rsidP="005248FA">
      <w:pPr>
        <w:pStyle w:val="a3"/>
        <w:ind w:left="1068"/>
        <w:rPr>
          <w:rFonts w:ascii="NimbusRoman-Regular-Identity-H" w:hAnsi="NimbusRoman-Regular-Identity-H"/>
          <w:color w:val="000000"/>
        </w:rPr>
      </w:pPr>
    </w:p>
    <w:p w:rsidR="00B50104" w:rsidRDefault="00B50104" w:rsidP="005248FA">
      <w:pPr>
        <w:pStyle w:val="a3"/>
        <w:ind w:left="1068"/>
        <w:rPr>
          <w:rFonts w:ascii="NimbusRoman-Regular-Identity-H" w:hAnsi="NimbusRoman-Regular-Identity-H"/>
          <w:color w:val="000000"/>
        </w:rPr>
      </w:pPr>
    </w:p>
    <w:p w:rsidR="00B50104" w:rsidRDefault="00B50104" w:rsidP="005248FA">
      <w:pPr>
        <w:pStyle w:val="a3"/>
        <w:ind w:left="1068"/>
        <w:rPr>
          <w:rFonts w:ascii="NimbusRoman-Regular-Identity-H" w:hAnsi="NimbusRoman-Regular-Identity-H"/>
          <w:color w:val="000000"/>
        </w:rPr>
      </w:pPr>
    </w:p>
    <w:p w:rsidR="00B50104" w:rsidRDefault="00B50104" w:rsidP="005248FA">
      <w:pPr>
        <w:pStyle w:val="a3"/>
        <w:ind w:left="1068"/>
        <w:rPr>
          <w:rFonts w:ascii="NimbusRoman-Regular-Identity-H" w:hAnsi="NimbusRoman-Regular-Identity-H"/>
          <w:color w:val="000000"/>
        </w:rPr>
      </w:pPr>
    </w:p>
    <w:p w:rsidR="00B50104" w:rsidRDefault="00B50104" w:rsidP="005248FA">
      <w:pPr>
        <w:pStyle w:val="a3"/>
        <w:ind w:left="1068"/>
        <w:rPr>
          <w:rFonts w:ascii="NimbusRoman-Regular-Identity-H" w:hAnsi="NimbusRoman-Regular-Identity-H"/>
          <w:color w:val="000000"/>
        </w:rPr>
      </w:pPr>
    </w:p>
    <w:p w:rsidR="00591079" w:rsidRDefault="00591079" w:rsidP="005248FA">
      <w:pPr>
        <w:pStyle w:val="a3"/>
        <w:ind w:left="1068"/>
        <w:rPr>
          <w:rFonts w:ascii="NimbusRoman-Regular-Identity-H" w:hAnsi="NimbusRoman-Regular-Identity-H"/>
          <w:color w:val="000000"/>
        </w:rPr>
      </w:pPr>
    </w:p>
    <w:p w:rsidR="00591079" w:rsidRDefault="00591079" w:rsidP="005248FA">
      <w:pPr>
        <w:pStyle w:val="a3"/>
        <w:ind w:left="1068"/>
        <w:rPr>
          <w:rFonts w:ascii="NimbusRoman-Regular-Identity-H" w:hAnsi="NimbusRoman-Regular-Identity-H"/>
          <w:color w:val="000000"/>
        </w:rPr>
      </w:pPr>
    </w:p>
    <w:p w:rsidR="00B50104" w:rsidRDefault="00B50104" w:rsidP="005248FA">
      <w:pPr>
        <w:pStyle w:val="a3"/>
        <w:ind w:left="1068"/>
        <w:rPr>
          <w:rFonts w:ascii="NimbusRoman-Regular-Identity-H" w:hAnsi="NimbusRoman-Regular-Identity-H"/>
          <w:color w:val="000000"/>
        </w:rPr>
      </w:pPr>
    </w:p>
    <w:p w:rsidR="00B50104" w:rsidRPr="00F91CF0" w:rsidRDefault="00B50104" w:rsidP="005248FA">
      <w:pPr>
        <w:pStyle w:val="a3"/>
        <w:ind w:left="1068"/>
        <w:rPr>
          <w:rFonts w:ascii="NimbusRoman-Regular-Identity-H" w:hAnsi="NimbusRoman-Regular-Identity-H"/>
          <w:color w:val="000000"/>
        </w:rPr>
      </w:pPr>
    </w:p>
    <w:p w:rsidR="00F91CF0" w:rsidRPr="005248FA" w:rsidRDefault="00326B27" w:rsidP="00511CAC">
      <w:pPr>
        <w:pStyle w:val="2"/>
        <w:numPr>
          <w:ilvl w:val="0"/>
          <w:numId w:val="19"/>
        </w:numPr>
        <w:rPr>
          <w:rFonts w:ascii="NimbusRoman-Regular-Identity-H" w:hAnsi="NimbusRoman-Regular-Identity-H"/>
          <w:b/>
          <w:color w:val="auto"/>
          <w:highlight w:val="yellow"/>
        </w:rPr>
      </w:pPr>
      <w:r w:rsidRPr="005248FA">
        <w:rPr>
          <w:b/>
          <w:color w:val="auto"/>
          <w:highlight w:val="yellow"/>
        </w:rPr>
        <w:lastRenderedPageBreak/>
        <w:t>Гуморальна регуляція діяльності серця</w:t>
      </w:r>
      <w:r w:rsidRPr="005248FA">
        <w:rPr>
          <w:rFonts w:ascii="NimbusRoman-Bold" w:hAnsi="NimbusRoman-Bold"/>
          <w:b/>
          <w:color w:val="auto"/>
          <w:highlight w:val="yellow"/>
        </w:rPr>
        <w:t xml:space="preserve">. </w:t>
      </w:r>
      <w:r w:rsidRPr="005248FA">
        <w:rPr>
          <w:b/>
          <w:color w:val="auto"/>
          <w:highlight w:val="yellow"/>
        </w:rPr>
        <w:t>Вплив на неї іонного складу крові</w:t>
      </w:r>
    </w:p>
    <w:p w:rsidR="005A4E22" w:rsidRPr="00E43536" w:rsidRDefault="00326B27" w:rsidP="005A4E22">
      <w:pPr>
        <w:pStyle w:val="a3"/>
        <w:numPr>
          <w:ilvl w:val="0"/>
          <w:numId w:val="23"/>
        </w:numPr>
        <w:spacing w:line="276" w:lineRule="auto"/>
        <w:rPr>
          <w:rFonts w:ascii="Georgia" w:hAnsi="Georgia"/>
          <w:b/>
          <w:color w:val="000000"/>
          <w:sz w:val="24"/>
          <w:szCs w:val="24"/>
          <w:highlight w:val="green"/>
        </w:rPr>
      </w:pPr>
      <w:r w:rsidRPr="00E43536">
        <w:rPr>
          <w:rFonts w:ascii="Georgia" w:hAnsi="Georgia"/>
          <w:b/>
          <w:color w:val="000000"/>
          <w:sz w:val="24"/>
          <w:szCs w:val="24"/>
          <w:highlight w:val="green"/>
        </w:rPr>
        <w:t>Механізми і ефекти впливу катехоламінів на діяльність серця</w:t>
      </w:r>
    </w:p>
    <w:p w:rsidR="005A4E22" w:rsidRPr="005A4E22" w:rsidRDefault="00326B27" w:rsidP="005A4E22">
      <w:pPr>
        <w:pStyle w:val="a3"/>
        <w:numPr>
          <w:ilvl w:val="0"/>
          <w:numId w:val="23"/>
        </w:numPr>
        <w:spacing w:line="276" w:lineRule="auto"/>
        <w:rPr>
          <w:rFonts w:ascii="Georgia" w:hAnsi="Georgia"/>
          <w:b/>
          <w:color w:val="000000"/>
          <w:sz w:val="24"/>
          <w:szCs w:val="24"/>
        </w:rPr>
      </w:pPr>
      <w:r w:rsidRPr="005A4E22">
        <w:rPr>
          <w:rFonts w:ascii="Georgia" w:hAnsi="Georgia"/>
          <w:color w:val="000000"/>
          <w:sz w:val="24"/>
          <w:szCs w:val="24"/>
        </w:rPr>
        <w:t>1</w:t>
      </w:r>
      <w:r w:rsidR="005A4E22" w:rsidRPr="005A4E22">
        <w:rPr>
          <w:rFonts w:ascii="Georgia" w:hAnsi="Georgia"/>
          <w:color w:val="000000"/>
          <w:sz w:val="24"/>
          <w:szCs w:val="24"/>
          <w:lang w:val="en-US"/>
        </w:rPr>
        <w:t xml:space="preserve"> </w:t>
      </w:r>
      <w:r w:rsidR="005A4E22" w:rsidRPr="005A4E22">
        <w:rPr>
          <w:rFonts w:ascii="Georgia" w:hAnsi="Georgia"/>
          <w:b/>
          <w:color w:val="000000"/>
          <w:sz w:val="24"/>
          <w:szCs w:val="24"/>
        </w:rPr>
        <w:t>Позитивний хронотропний ефект</w:t>
      </w:r>
      <w:r w:rsidR="005A4E22" w:rsidRPr="005A4E22">
        <w:rPr>
          <w:rFonts w:ascii="Georgia" w:hAnsi="Georgia"/>
          <w:color w:val="000000"/>
          <w:sz w:val="24"/>
          <w:szCs w:val="24"/>
        </w:rPr>
        <w:t xml:space="preserve"> – збільшення </w:t>
      </w:r>
      <w:r w:rsidR="005A4E22" w:rsidRPr="005A4E22">
        <w:rPr>
          <w:rFonts w:ascii="Georgia" w:hAnsi="Georgia"/>
          <w:b/>
          <w:i/>
          <w:color w:val="000000"/>
          <w:sz w:val="24"/>
          <w:szCs w:val="24"/>
        </w:rPr>
        <w:t>ЧСС</w:t>
      </w:r>
      <w:r w:rsidR="005A4E22" w:rsidRPr="005A4E22">
        <w:rPr>
          <w:rFonts w:ascii="Georgia" w:hAnsi="Georgia"/>
          <w:color w:val="000000"/>
          <w:sz w:val="24"/>
          <w:szCs w:val="24"/>
        </w:rPr>
        <w:t xml:space="preserve">, </w:t>
      </w:r>
      <w:r w:rsidR="005A4E22" w:rsidRPr="005A4E22">
        <w:rPr>
          <w:rFonts w:ascii="Georgia" w:eastAsiaTheme="minorEastAsia" w:hAnsi="Georgia"/>
          <w:sz w:val="24"/>
          <w:szCs w:val="24"/>
        </w:rPr>
        <w:t xml:space="preserve">внаслідок укорочення повільної діастолічної деполяризації і, як наслідок, зростання частоти генерації ПД клітинами СА-вузла. (збільшуючи проникність для </w:t>
      </w:r>
      <w:r w:rsidR="005A4E22" w:rsidRPr="005A4E22">
        <w:rPr>
          <w:rFonts w:ascii="Georgia" w:eastAsiaTheme="minorEastAsia" w:hAnsi="Georgia"/>
          <w:sz w:val="24"/>
          <w:szCs w:val="24"/>
          <w:lang w:val="en-US"/>
        </w:rPr>
        <w:t>Na)</w:t>
      </w:r>
    </w:p>
    <w:p w:rsidR="005A4E22" w:rsidRPr="005A4E22" w:rsidRDefault="00326B27" w:rsidP="005A4E22">
      <w:pPr>
        <w:pStyle w:val="a3"/>
        <w:numPr>
          <w:ilvl w:val="0"/>
          <w:numId w:val="23"/>
        </w:numPr>
        <w:spacing w:line="276" w:lineRule="auto"/>
        <w:rPr>
          <w:rFonts w:ascii="Georgia" w:hAnsi="Georgia"/>
          <w:color w:val="000000"/>
          <w:sz w:val="24"/>
          <w:szCs w:val="24"/>
        </w:rPr>
      </w:pPr>
      <w:r w:rsidRPr="005A4E22">
        <w:rPr>
          <w:rFonts w:ascii="Georgia" w:hAnsi="Georgia"/>
          <w:color w:val="000000"/>
          <w:sz w:val="24"/>
          <w:szCs w:val="24"/>
        </w:rPr>
        <w:t>2</w:t>
      </w:r>
      <w:r w:rsidR="005A4E22" w:rsidRPr="005A4E22">
        <w:rPr>
          <w:rFonts w:ascii="Georgia" w:hAnsi="Georgia"/>
          <w:color w:val="000000"/>
          <w:sz w:val="24"/>
          <w:szCs w:val="24"/>
        </w:rPr>
        <w:t xml:space="preserve"> </w:t>
      </w:r>
      <w:r w:rsidR="005A4E22" w:rsidRPr="005A4E22">
        <w:rPr>
          <w:rFonts w:ascii="Georgia" w:hAnsi="Georgia"/>
          <w:b/>
          <w:color w:val="000000"/>
          <w:sz w:val="24"/>
          <w:szCs w:val="24"/>
        </w:rPr>
        <w:t>Позитивний інотропний ефект</w:t>
      </w:r>
      <w:r w:rsidR="005A4E22" w:rsidRPr="005A4E22">
        <w:rPr>
          <w:rFonts w:ascii="Georgia" w:hAnsi="Georgia"/>
          <w:color w:val="000000"/>
          <w:sz w:val="24"/>
          <w:szCs w:val="24"/>
        </w:rPr>
        <w:t xml:space="preserve"> – збільшення </w:t>
      </w:r>
      <w:r w:rsidR="005A4E22" w:rsidRPr="00E43536">
        <w:rPr>
          <w:rFonts w:ascii="Georgia" w:hAnsi="Georgia"/>
          <w:b/>
          <w:i/>
          <w:color w:val="000000"/>
          <w:sz w:val="24"/>
          <w:szCs w:val="24"/>
        </w:rPr>
        <w:t>сила скорочень міокарда</w:t>
      </w:r>
      <w:r w:rsidR="005A4E22" w:rsidRPr="005A4E22">
        <w:rPr>
          <w:rFonts w:ascii="Georgia" w:hAnsi="Georgia"/>
          <w:color w:val="000000"/>
          <w:sz w:val="24"/>
          <w:szCs w:val="24"/>
        </w:rPr>
        <w:t xml:space="preserve"> </w:t>
      </w:r>
      <w:r w:rsidR="005A4E22" w:rsidRPr="005A4E22">
        <w:rPr>
          <w:rFonts w:ascii="Georgia" w:eastAsiaTheme="minorEastAsia" w:hAnsi="Georgia"/>
          <w:sz w:val="24"/>
          <w:szCs w:val="24"/>
        </w:rPr>
        <w:t>внаслідок збільшення Са у клітину під час ПД та підвищують вивільнення Са із СПР тим самим збільшують кількість актино-міозинових містків.</w:t>
      </w:r>
    </w:p>
    <w:p w:rsidR="00F91CF0" w:rsidRPr="005A4E22" w:rsidRDefault="00326B27" w:rsidP="005A4E22">
      <w:pPr>
        <w:pStyle w:val="a3"/>
        <w:numPr>
          <w:ilvl w:val="0"/>
          <w:numId w:val="23"/>
        </w:numPr>
        <w:spacing w:line="276" w:lineRule="auto"/>
        <w:rPr>
          <w:rFonts w:ascii="Georgia" w:hAnsi="Georgia"/>
          <w:color w:val="000000"/>
          <w:sz w:val="24"/>
          <w:szCs w:val="24"/>
        </w:rPr>
      </w:pPr>
      <w:r w:rsidRPr="005A4E22">
        <w:rPr>
          <w:rFonts w:ascii="Georgia" w:hAnsi="Georgia"/>
          <w:color w:val="000000"/>
          <w:sz w:val="24"/>
          <w:szCs w:val="24"/>
        </w:rPr>
        <w:t>3</w:t>
      </w:r>
      <w:r w:rsidR="005A4E22" w:rsidRPr="005A4E22">
        <w:rPr>
          <w:rFonts w:ascii="Georgia" w:hAnsi="Georgia"/>
          <w:color w:val="000000"/>
          <w:sz w:val="24"/>
          <w:szCs w:val="24"/>
        </w:rPr>
        <w:t xml:space="preserve"> </w:t>
      </w:r>
      <w:r w:rsidR="005A4E22" w:rsidRPr="005A4E22">
        <w:rPr>
          <w:rFonts w:ascii="Georgia" w:hAnsi="Georgia"/>
          <w:b/>
          <w:color w:val="000000"/>
          <w:sz w:val="24"/>
          <w:szCs w:val="24"/>
        </w:rPr>
        <w:t>Позитивний дромотропний ефект</w:t>
      </w:r>
      <w:r w:rsidR="005A4E22" w:rsidRPr="005A4E22">
        <w:rPr>
          <w:rFonts w:ascii="Georgia" w:hAnsi="Georgia"/>
          <w:color w:val="000000"/>
          <w:sz w:val="24"/>
          <w:szCs w:val="24"/>
        </w:rPr>
        <w:t xml:space="preserve"> – збільшення </w:t>
      </w:r>
      <w:r w:rsidR="005A4E22" w:rsidRPr="00E43536">
        <w:rPr>
          <w:rFonts w:ascii="Georgia" w:hAnsi="Georgia"/>
          <w:b/>
          <w:i/>
          <w:color w:val="000000"/>
          <w:sz w:val="24"/>
          <w:szCs w:val="24"/>
        </w:rPr>
        <w:t>швидкості проведення імпульсу</w:t>
      </w:r>
      <w:r w:rsidR="005A4E22" w:rsidRPr="005A4E22">
        <w:rPr>
          <w:rFonts w:ascii="Georgia" w:hAnsi="Georgia"/>
          <w:color w:val="000000"/>
          <w:sz w:val="24"/>
          <w:szCs w:val="24"/>
          <w:lang w:val="en-US"/>
        </w:rPr>
        <w:t xml:space="preserve"> </w:t>
      </w:r>
      <w:r w:rsidR="005A4E22" w:rsidRPr="005A4E22">
        <w:rPr>
          <w:rFonts w:ascii="Georgia" w:eastAsiaTheme="minorEastAsia" w:hAnsi="Georgia"/>
          <w:sz w:val="24"/>
          <w:szCs w:val="24"/>
        </w:rPr>
        <w:t>провідною системою серця завдяки зростанню швидкості розвитку ПД.</w:t>
      </w:r>
      <w:r w:rsidR="005A4E22" w:rsidRPr="005A4E22">
        <w:rPr>
          <w:rFonts w:ascii="Georgia" w:eastAsiaTheme="minorEastAsia" w:hAnsi="Georgia"/>
          <w:sz w:val="24"/>
          <w:szCs w:val="24"/>
          <w:lang w:val="en-US"/>
        </w:rPr>
        <w:t xml:space="preserve"> (</w:t>
      </w:r>
      <w:r w:rsidR="005A4E22" w:rsidRPr="005A4E22">
        <w:rPr>
          <w:rFonts w:ascii="Georgia" w:eastAsiaTheme="minorEastAsia" w:hAnsi="Georgia"/>
          <w:sz w:val="24"/>
          <w:szCs w:val="24"/>
        </w:rPr>
        <w:t>посилюється активність іонних каналів)</w:t>
      </w:r>
    </w:p>
    <w:p w:rsidR="00F91CF0" w:rsidRPr="005A4E22" w:rsidRDefault="00326B27" w:rsidP="005A4E22">
      <w:pPr>
        <w:pStyle w:val="a3"/>
        <w:numPr>
          <w:ilvl w:val="0"/>
          <w:numId w:val="23"/>
        </w:numPr>
        <w:spacing w:line="276" w:lineRule="auto"/>
        <w:rPr>
          <w:rFonts w:ascii="Georgia" w:hAnsi="Georgia"/>
          <w:color w:val="000000"/>
          <w:sz w:val="24"/>
          <w:szCs w:val="24"/>
        </w:rPr>
      </w:pPr>
      <w:r w:rsidRPr="005A4E22">
        <w:rPr>
          <w:rFonts w:ascii="Georgia" w:hAnsi="Georgia"/>
          <w:color w:val="000000"/>
          <w:sz w:val="24"/>
          <w:szCs w:val="24"/>
        </w:rPr>
        <w:t>4</w:t>
      </w:r>
      <w:r w:rsidR="005A4E22" w:rsidRPr="005A4E22">
        <w:rPr>
          <w:rFonts w:ascii="Georgia" w:hAnsi="Georgia"/>
          <w:color w:val="000000"/>
          <w:sz w:val="24"/>
          <w:szCs w:val="24"/>
        </w:rPr>
        <w:t xml:space="preserve"> </w:t>
      </w:r>
      <w:r w:rsidR="005A4E22" w:rsidRPr="005A4E22">
        <w:rPr>
          <w:rFonts w:ascii="Georgia" w:hAnsi="Georgia"/>
          <w:b/>
          <w:color w:val="000000"/>
          <w:sz w:val="24"/>
          <w:szCs w:val="24"/>
        </w:rPr>
        <w:t>Позитивний батмотрипний ефект</w:t>
      </w:r>
      <w:r w:rsidR="005A4E22" w:rsidRPr="005A4E22">
        <w:rPr>
          <w:rFonts w:ascii="Georgia" w:hAnsi="Georgia"/>
          <w:color w:val="000000"/>
          <w:sz w:val="24"/>
          <w:szCs w:val="24"/>
        </w:rPr>
        <w:t xml:space="preserve"> – збільшення </w:t>
      </w:r>
      <w:r w:rsidR="005A4E22" w:rsidRPr="00E43536">
        <w:rPr>
          <w:rFonts w:ascii="Georgia" w:hAnsi="Georgia"/>
          <w:b/>
          <w:i/>
          <w:color w:val="000000"/>
          <w:sz w:val="24"/>
          <w:szCs w:val="24"/>
        </w:rPr>
        <w:t>збудливості міокарда</w:t>
      </w:r>
      <w:r w:rsidR="005A4E22" w:rsidRPr="005A4E22">
        <w:rPr>
          <w:rFonts w:ascii="Georgia" w:hAnsi="Georgia"/>
          <w:color w:val="000000"/>
          <w:sz w:val="24"/>
          <w:szCs w:val="24"/>
        </w:rPr>
        <w:t xml:space="preserve"> (знижується пороговий потенціал збудження</w:t>
      </w:r>
      <w:r w:rsidR="00E43536">
        <w:rPr>
          <w:rFonts w:ascii="Georgia" w:hAnsi="Georgia"/>
          <w:color w:val="000000"/>
          <w:sz w:val="24"/>
          <w:szCs w:val="24"/>
        </w:rPr>
        <w:t>)</w:t>
      </w:r>
    </w:p>
    <w:p w:rsidR="00F91CF0" w:rsidRPr="00E43536" w:rsidRDefault="00326B27" w:rsidP="00E43536">
      <w:pPr>
        <w:pStyle w:val="a3"/>
        <w:numPr>
          <w:ilvl w:val="0"/>
          <w:numId w:val="23"/>
        </w:numPr>
        <w:spacing w:line="276" w:lineRule="auto"/>
        <w:rPr>
          <w:rFonts w:ascii="Georgia" w:hAnsi="Georgia"/>
          <w:b/>
          <w:color w:val="000000"/>
          <w:highlight w:val="green"/>
        </w:rPr>
      </w:pPr>
      <w:r w:rsidRPr="00E43536">
        <w:rPr>
          <w:rFonts w:ascii="Georgia" w:hAnsi="Georgia"/>
          <w:b/>
          <w:color w:val="000000"/>
          <w:sz w:val="24"/>
          <w:szCs w:val="24"/>
          <w:highlight w:val="green"/>
        </w:rPr>
        <w:t>Фізіологічний механізм впливу гормонів щитоподібної залози на діяльність серця</w:t>
      </w:r>
    </w:p>
    <w:p w:rsidR="00E43536" w:rsidRPr="00E43536" w:rsidRDefault="00E43536" w:rsidP="00E43536">
      <w:pPr>
        <w:pStyle w:val="a3"/>
        <w:numPr>
          <w:ilvl w:val="0"/>
          <w:numId w:val="23"/>
        </w:numPr>
        <w:spacing w:after="0" w:line="276" w:lineRule="auto"/>
        <w:rPr>
          <w:rFonts w:ascii="Georgia" w:eastAsiaTheme="minorEastAsia" w:hAnsi="Georgia"/>
          <w:sz w:val="24"/>
          <w:lang w:val="uk"/>
        </w:rPr>
      </w:pPr>
      <w:r w:rsidRPr="00E43536">
        <w:rPr>
          <w:rFonts w:ascii="Georgia" w:eastAsiaTheme="minorEastAsia" w:hAnsi="Georgia"/>
          <w:sz w:val="24"/>
        </w:rPr>
        <w:t xml:space="preserve">Гормони щитоподібної залози тироксин і трийодтиронін збільшують силу і частоту </w:t>
      </w:r>
      <w:r w:rsidR="00802E4E" w:rsidRPr="00E43536">
        <w:rPr>
          <w:rFonts w:ascii="Georgia" w:eastAsiaTheme="minorEastAsia" w:hAnsi="Georgia"/>
          <w:sz w:val="24"/>
        </w:rPr>
        <w:t>скорочення</w:t>
      </w:r>
      <w:r w:rsidRPr="00E43536">
        <w:rPr>
          <w:rFonts w:ascii="Georgia" w:eastAsiaTheme="minorEastAsia" w:hAnsi="Georgia"/>
          <w:sz w:val="24"/>
        </w:rPr>
        <w:t xml:space="preserve"> серця, завдяки підвищенню в кардіоміоцитах синтезу нових білків В-адренороцепторів мембран, збільшенню їх кількості. Також збільшення обміну речовин та посилюють чутливість серця до катехоламінів</w:t>
      </w:r>
    </w:p>
    <w:p w:rsidR="00F91CF0" w:rsidRPr="00654383" w:rsidRDefault="00326B27" w:rsidP="00511CAC">
      <w:pPr>
        <w:pStyle w:val="a3"/>
        <w:numPr>
          <w:ilvl w:val="0"/>
          <w:numId w:val="23"/>
        </w:numPr>
        <w:rPr>
          <w:rFonts w:ascii="Georgia" w:hAnsi="Georgia"/>
          <w:b/>
          <w:color w:val="000000"/>
          <w:highlight w:val="green"/>
        </w:rPr>
      </w:pPr>
      <w:r w:rsidRPr="00654383">
        <w:rPr>
          <w:rFonts w:ascii="Georgia" w:hAnsi="Georgia"/>
          <w:b/>
          <w:color w:val="000000"/>
          <w:sz w:val="24"/>
          <w:szCs w:val="24"/>
          <w:highlight w:val="green"/>
        </w:rPr>
        <w:t>Механізми впливу іонного складу плазми й крові на діяльність серця</w:t>
      </w:r>
    </w:p>
    <w:p w:rsidR="00F91CF0" w:rsidRPr="00654383" w:rsidRDefault="00326B27" w:rsidP="00511CAC">
      <w:pPr>
        <w:pStyle w:val="a3"/>
        <w:numPr>
          <w:ilvl w:val="0"/>
          <w:numId w:val="23"/>
        </w:numPr>
        <w:rPr>
          <w:rFonts w:ascii="Georgia" w:hAnsi="Georgia"/>
          <w:color w:val="000000"/>
          <w:sz w:val="24"/>
          <w:szCs w:val="24"/>
        </w:rPr>
      </w:pPr>
      <w:r w:rsidRPr="00654383">
        <w:rPr>
          <w:rFonts w:ascii="Georgia" w:hAnsi="Georgia"/>
          <w:color w:val="000000"/>
          <w:sz w:val="24"/>
          <w:szCs w:val="24"/>
        </w:rPr>
        <w:t>1</w:t>
      </w:r>
      <w:r w:rsidR="00E43536" w:rsidRPr="00654383">
        <w:rPr>
          <w:rFonts w:ascii="Georgia" w:hAnsi="Georgia"/>
          <w:color w:val="000000"/>
          <w:sz w:val="24"/>
          <w:szCs w:val="24"/>
        </w:rPr>
        <w:t xml:space="preserve"> </w:t>
      </w:r>
      <w:r w:rsidR="00E43536" w:rsidRPr="00654383">
        <w:rPr>
          <w:rFonts w:ascii="Georgia" w:hAnsi="Georgia"/>
          <w:b/>
          <w:color w:val="000000"/>
          <w:sz w:val="24"/>
          <w:szCs w:val="24"/>
        </w:rPr>
        <w:t>К+</w:t>
      </w:r>
      <w:r w:rsidR="00E43536" w:rsidRPr="00654383">
        <w:rPr>
          <w:rFonts w:ascii="Georgia" w:hAnsi="Georgia"/>
          <w:color w:val="000000"/>
          <w:sz w:val="24"/>
          <w:szCs w:val="24"/>
        </w:rPr>
        <w:t xml:space="preserve"> – </w:t>
      </w:r>
      <w:r w:rsidR="00E43536" w:rsidRPr="00654383">
        <w:rPr>
          <w:rFonts w:ascii="Georgia" w:hAnsi="Georgia"/>
          <w:b/>
          <w:color w:val="000000"/>
          <w:sz w:val="24"/>
          <w:szCs w:val="24"/>
        </w:rPr>
        <w:t>гіпер:</w:t>
      </w:r>
      <w:r w:rsidR="00E43536" w:rsidRPr="00654383">
        <w:rPr>
          <w:rFonts w:ascii="Georgia" w:hAnsi="Georgia"/>
          <w:color w:val="000000"/>
          <w:sz w:val="24"/>
          <w:szCs w:val="24"/>
        </w:rPr>
        <w:t xml:space="preserve"> зменшує градієнт концентрації К+ - призводить до часткової деполяризації, </w:t>
      </w:r>
      <w:r w:rsidR="00E43536" w:rsidRPr="00654383">
        <w:rPr>
          <w:rFonts w:ascii="Georgia" w:hAnsi="Georgia"/>
          <w:sz w:val="24"/>
          <w:szCs w:val="24"/>
        </w:rPr>
        <w:t xml:space="preserve">що інактивує швидкі </w:t>
      </w:r>
      <w:r w:rsidR="00E43536" w:rsidRPr="00654383">
        <w:rPr>
          <w:rStyle w:val="mord"/>
          <w:rFonts w:ascii="Georgia" w:hAnsi="Georgia"/>
          <w:sz w:val="24"/>
          <w:szCs w:val="24"/>
        </w:rPr>
        <w:t>Na</w:t>
      </w:r>
      <w:r w:rsidR="00E43536" w:rsidRPr="00654383">
        <w:rPr>
          <w:rStyle w:val="mbin"/>
          <w:rFonts w:ascii="Georgia" w:hAnsi="Georgia"/>
          <w:sz w:val="24"/>
          <w:szCs w:val="24"/>
        </w:rPr>
        <w:t>+</w:t>
      </w:r>
      <w:r w:rsidR="00E43536" w:rsidRPr="00654383">
        <w:rPr>
          <w:rFonts w:ascii="Georgia" w:hAnsi="Georgia"/>
          <w:sz w:val="24"/>
          <w:szCs w:val="24"/>
        </w:rPr>
        <w:t xml:space="preserve">-канали, уповільнює проведення імпульсу, зменшує збудливість. </w:t>
      </w:r>
      <w:r w:rsidR="00E43536" w:rsidRPr="00654383">
        <w:rPr>
          <w:rFonts w:ascii="Georgia" w:hAnsi="Georgia"/>
          <w:b/>
          <w:sz w:val="24"/>
          <w:szCs w:val="24"/>
        </w:rPr>
        <w:t>Гіпо:</w:t>
      </w:r>
      <w:r w:rsidR="00E43536" w:rsidRPr="00654383">
        <w:rPr>
          <w:rFonts w:ascii="Georgia" w:hAnsi="Georgia"/>
          <w:sz w:val="24"/>
          <w:szCs w:val="24"/>
        </w:rPr>
        <w:t xml:space="preserve"> збільшує градієнт – гіперполяризація, призведе до підвищеної збудливості</w:t>
      </w:r>
    </w:p>
    <w:p w:rsidR="00F91CF0" w:rsidRPr="00654383" w:rsidRDefault="00326B27" w:rsidP="00511CAC">
      <w:pPr>
        <w:pStyle w:val="a3"/>
        <w:numPr>
          <w:ilvl w:val="0"/>
          <w:numId w:val="23"/>
        </w:numPr>
        <w:rPr>
          <w:rFonts w:ascii="Georgia" w:hAnsi="Georgia"/>
          <w:color w:val="000000"/>
          <w:sz w:val="24"/>
          <w:szCs w:val="24"/>
        </w:rPr>
      </w:pPr>
      <w:r w:rsidRPr="00654383">
        <w:rPr>
          <w:rFonts w:ascii="Georgia" w:hAnsi="Georgia"/>
          <w:color w:val="000000"/>
          <w:sz w:val="24"/>
          <w:szCs w:val="24"/>
        </w:rPr>
        <w:t>2</w:t>
      </w:r>
      <w:r w:rsidR="00E43536" w:rsidRPr="00654383">
        <w:rPr>
          <w:rFonts w:ascii="Georgia" w:hAnsi="Georgia"/>
          <w:color w:val="000000"/>
          <w:sz w:val="24"/>
          <w:szCs w:val="24"/>
        </w:rPr>
        <w:t xml:space="preserve"> </w:t>
      </w:r>
      <w:r w:rsidR="00E43536" w:rsidRPr="00654383">
        <w:rPr>
          <w:rFonts w:ascii="Georgia" w:hAnsi="Georgia"/>
          <w:b/>
          <w:color w:val="000000"/>
          <w:sz w:val="24"/>
          <w:szCs w:val="24"/>
        </w:rPr>
        <w:t>Са2+ – гіпер:</w:t>
      </w:r>
      <w:r w:rsidR="00E43536" w:rsidRPr="00654383">
        <w:rPr>
          <w:rFonts w:ascii="Georgia" w:hAnsi="Georgia"/>
          <w:color w:val="000000"/>
          <w:sz w:val="24"/>
          <w:szCs w:val="24"/>
        </w:rPr>
        <w:t xml:space="preserve"> збільшує ССС </w:t>
      </w:r>
      <w:r w:rsidR="00E43536" w:rsidRPr="00654383">
        <w:rPr>
          <w:rFonts w:ascii="Georgia" w:hAnsi="Georgia"/>
          <w:sz w:val="24"/>
          <w:szCs w:val="24"/>
        </w:rPr>
        <w:t xml:space="preserve">більше </w:t>
      </w:r>
      <w:r w:rsidR="00E43536" w:rsidRPr="00654383">
        <w:rPr>
          <w:rStyle w:val="mord"/>
          <w:rFonts w:ascii="Georgia" w:hAnsi="Georgia"/>
          <w:sz w:val="24"/>
          <w:szCs w:val="24"/>
        </w:rPr>
        <w:t>Ca2+</w:t>
      </w:r>
      <w:r w:rsidR="00E43536" w:rsidRPr="00654383">
        <w:rPr>
          <w:rFonts w:ascii="Georgia" w:hAnsi="Georgia"/>
          <w:sz w:val="24"/>
          <w:szCs w:val="24"/>
        </w:rPr>
        <w:t xml:space="preserve"> доступно для скоротливих білків. Також може призвести до підвищеної збудливості та аритмій, аж до зупинки серця в систолі ("кальцієве задубіння"). </w:t>
      </w:r>
      <w:r w:rsidR="00E43536" w:rsidRPr="00654383">
        <w:rPr>
          <w:rFonts w:ascii="Georgia" w:hAnsi="Georgia"/>
          <w:b/>
          <w:sz w:val="24"/>
          <w:szCs w:val="24"/>
        </w:rPr>
        <w:t xml:space="preserve">Гіпо: </w:t>
      </w:r>
      <w:r w:rsidR="00E43536" w:rsidRPr="00654383">
        <w:rPr>
          <w:rFonts w:ascii="Georgia" w:hAnsi="Georgia"/>
          <w:sz w:val="24"/>
          <w:szCs w:val="24"/>
        </w:rPr>
        <w:t>зменшує ССС</w:t>
      </w:r>
      <w:r w:rsidR="00654383" w:rsidRPr="00654383">
        <w:rPr>
          <w:rFonts w:ascii="Georgia" w:hAnsi="Georgia"/>
          <w:sz w:val="24"/>
          <w:szCs w:val="24"/>
        </w:rPr>
        <w:t xml:space="preserve"> оскільки менше </w:t>
      </w:r>
      <w:r w:rsidR="00654383" w:rsidRPr="00654383">
        <w:rPr>
          <w:rStyle w:val="mord"/>
          <w:rFonts w:ascii="Georgia" w:hAnsi="Georgia"/>
          <w:sz w:val="24"/>
          <w:szCs w:val="24"/>
        </w:rPr>
        <w:t>Ca2+</w:t>
      </w:r>
      <w:r w:rsidR="00654383" w:rsidRPr="00654383">
        <w:rPr>
          <w:rFonts w:ascii="Georgia" w:hAnsi="Georgia"/>
          <w:sz w:val="24"/>
          <w:szCs w:val="24"/>
        </w:rPr>
        <w:t xml:space="preserve"> доступно для взаємодії з тропоніном С. </w:t>
      </w:r>
    </w:p>
    <w:p w:rsidR="00F91CF0" w:rsidRPr="00654383" w:rsidRDefault="00326B27" w:rsidP="00511CAC">
      <w:pPr>
        <w:pStyle w:val="a3"/>
        <w:numPr>
          <w:ilvl w:val="0"/>
          <w:numId w:val="23"/>
        </w:numPr>
        <w:rPr>
          <w:rFonts w:ascii="Georgia" w:hAnsi="Georgia"/>
          <w:color w:val="000000"/>
          <w:sz w:val="24"/>
          <w:szCs w:val="24"/>
        </w:rPr>
      </w:pPr>
      <w:r w:rsidRPr="00654383">
        <w:rPr>
          <w:rFonts w:ascii="Georgia" w:hAnsi="Georgia"/>
          <w:color w:val="000000"/>
          <w:sz w:val="24"/>
          <w:szCs w:val="24"/>
        </w:rPr>
        <w:t>3</w:t>
      </w:r>
      <w:r w:rsidR="00654383" w:rsidRPr="00654383">
        <w:rPr>
          <w:rFonts w:ascii="Georgia" w:hAnsi="Georgia"/>
          <w:color w:val="000000"/>
          <w:sz w:val="24"/>
          <w:szCs w:val="24"/>
        </w:rPr>
        <w:t xml:space="preserve"> </w:t>
      </w:r>
      <w:r w:rsidR="00654383" w:rsidRPr="00654383">
        <w:rPr>
          <w:rStyle w:val="mord"/>
          <w:rFonts w:ascii="Georgia" w:hAnsi="Georgia"/>
          <w:b/>
          <w:sz w:val="24"/>
          <w:szCs w:val="24"/>
        </w:rPr>
        <w:t>Na</w:t>
      </w:r>
      <w:r w:rsidR="00654383" w:rsidRPr="00654383">
        <w:rPr>
          <w:rStyle w:val="mbin"/>
          <w:rFonts w:ascii="Georgia" w:hAnsi="Georgia"/>
          <w:b/>
          <w:sz w:val="24"/>
          <w:szCs w:val="24"/>
        </w:rPr>
        <w:t xml:space="preserve">+ </w:t>
      </w:r>
      <w:r w:rsidR="00654383" w:rsidRPr="00654383">
        <w:rPr>
          <w:rFonts w:ascii="Georgia" w:hAnsi="Georgia"/>
          <w:b/>
          <w:color w:val="000000"/>
          <w:sz w:val="24"/>
          <w:szCs w:val="24"/>
        </w:rPr>
        <w:t>– гіпер:</w:t>
      </w:r>
      <w:r w:rsidR="00654383" w:rsidRPr="00654383">
        <w:rPr>
          <w:rFonts w:ascii="Georgia" w:hAnsi="Georgia"/>
          <w:color w:val="000000"/>
          <w:sz w:val="24"/>
          <w:szCs w:val="24"/>
        </w:rPr>
        <w:t xml:space="preserve"> збільшення ССС, </w:t>
      </w:r>
      <w:r w:rsidR="00654383" w:rsidRPr="00654383">
        <w:rPr>
          <w:rFonts w:ascii="Georgia" w:eastAsiaTheme="minorEastAsia" w:hAnsi="Georgia"/>
          <w:sz w:val="24"/>
          <w:szCs w:val="24"/>
        </w:rPr>
        <w:t xml:space="preserve">швидке входження іонів натрію в клітину викликає різке зростання мембранного потенціалу. </w:t>
      </w:r>
      <w:r w:rsidR="00654383" w:rsidRPr="00654383">
        <w:rPr>
          <w:rFonts w:ascii="Georgia" w:eastAsiaTheme="minorEastAsia" w:hAnsi="Georgia"/>
          <w:b/>
          <w:sz w:val="24"/>
          <w:szCs w:val="24"/>
        </w:rPr>
        <w:t>Гіпо:</w:t>
      </w:r>
      <w:r w:rsidR="00654383" w:rsidRPr="00654383">
        <w:rPr>
          <w:rFonts w:ascii="Georgia" w:eastAsiaTheme="minorEastAsia" w:hAnsi="Georgia"/>
          <w:sz w:val="24"/>
          <w:szCs w:val="24"/>
        </w:rPr>
        <w:t xml:space="preserve"> </w:t>
      </w:r>
      <w:r w:rsidR="00654383" w:rsidRPr="00654383">
        <w:rPr>
          <w:rFonts w:ascii="Georgia" w:hAnsi="Georgia"/>
          <w:sz w:val="24"/>
          <w:szCs w:val="24"/>
        </w:rPr>
        <w:t>зниження ССС та уповільнення проведення імпульсу через зменшення натрієвих струмів.</w:t>
      </w:r>
    </w:p>
    <w:p w:rsidR="00F91CF0" w:rsidRPr="00654383" w:rsidRDefault="00326B27" w:rsidP="00511CAC">
      <w:pPr>
        <w:pStyle w:val="a3"/>
        <w:numPr>
          <w:ilvl w:val="0"/>
          <w:numId w:val="23"/>
        </w:numPr>
        <w:rPr>
          <w:rFonts w:ascii="Georgia" w:hAnsi="Georgia"/>
          <w:b/>
          <w:color w:val="000000"/>
          <w:highlight w:val="green"/>
        </w:rPr>
      </w:pPr>
      <w:r w:rsidRPr="00654383">
        <w:rPr>
          <w:rFonts w:ascii="Georgia" w:hAnsi="Georgia"/>
          <w:b/>
          <w:color w:val="000000"/>
          <w:sz w:val="24"/>
          <w:szCs w:val="24"/>
          <w:highlight w:val="green"/>
        </w:rPr>
        <w:t>Вплив метаболітів на діяльність серця.</w:t>
      </w:r>
    </w:p>
    <w:p w:rsidR="00F91CF0" w:rsidRPr="00654383" w:rsidRDefault="00326B27" w:rsidP="00511CAC">
      <w:pPr>
        <w:pStyle w:val="a3"/>
        <w:numPr>
          <w:ilvl w:val="0"/>
          <w:numId w:val="23"/>
        </w:numPr>
        <w:rPr>
          <w:rFonts w:ascii="Georgia" w:hAnsi="Georgia"/>
          <w:color w:val="000000"/>
          <w:sz w:val="24"/>
          <w:szCs w:val="24"/>
        </w:rPr>
      </w:pPr>
      <w:r w:rsidRPr="00654383">
        <w:rPr>
          <w:rFonts w:ascii="Georgia" w:hAnsi="Georgia"/>
          <w:color w:val="000000"/>
          <w:sz w:val="24"/>
          <w:szCs w:val="24"/>
        </w:rPr>
        <w:t>1</w:t>
      </w:r>
      <w:r w:rsidR="00654383" w:rsidRPr="00654383">
        <w:rPr>
          <w:rFonts w:ascii="Georgia" w:hAnsi="Georgia"/>
          <w:color w:val="000000"/>
          <w:sz w:val="24"/>
          <w:szCs w:val="24"/>
        </w:rPr>
        <w:t xml:space="preserve"> </w:t>
      </w:r>
      <w:r w:rsidR="00654383" w:rsidRPr="00654383">
        <w:rPr>
          <w:rStyle w:val="a4"/>
          <w:rFonts w:ascii="Georgia" w:hAnsi="Georgia"/>
          <w:sz w:val="24"/>
          <w:szCs w:val="24"/>
        </w:rPr>
        <w:t>Іони водню (H</w:t>
      </w:r>
      <w:r w:rsidR="00654383" w:rsidRPr="00654383">
        <w:rPr>
          <w:rStyle w:val="a4"/>
          <w:rFonts w:ascii="Times New Roman" w:hAnsi="Times New Roman" w:cs="Times New Roman"/>
          <w:sz w:val="24"/>
          <w:szCs w:val="24"/>
        </w:rPr>
        <w:t>⁺</w:t>
      </w:r>
      <w:r w:rsidR="00654383" w:rsidRPr="00654383">
        <w:rPr>
          <w:rStyle w:val="a4"/>
          <w:rFonts w:ascii="Georgia" w:hAnsi="Georgia"/>
          <w:sz w:val="24"/>
          <w:szCs w:val="24"/>
        </w:rPr>
        <w:t>)</w:t>
      </w:r>
      <w:r w:rsidR="00654383" w:rsidRPr="00654383">
        <w:rPr>
          <w:rFonts w:ascii="Georgia" w:hAnsi="Georgia"/>
          <w:sz w:val="24"/>
          <w:szCs w:val="24"/>
        </w:rPr>
        <w:t xml:space="preserve"> — ацидоз знижує чутливість до Ca²</w:t>
      </w:r>
      <w:r w:rsidR="00654383" w:rsidRPr="00654383">
        <w:rPr>
          <w:rFonts w:ascii="Times New Roman" w:hAnsi="Times New Roman" w:cs="Times New Roman"/>
          <w:sz w:val="24"/>
          <w:szCs w:val="24"/>
        </w:rPr>
        <w:t>⁺</w:t>
      </w:r>
      <w:r w:rsidR="00654383" w:rsidRPr="00654383">
        <w:rPr>
          <w:rFonts w:ascii="Georgia" w:hAnsi="Georgia"/>
          <w:sz w:val="24"/>
          <w:szCs w:val="24"/>
        </w:rPr>
        <w:t xml:space="preserve">, </w:t>
      </w:r>
      <w:r w:rsidR="00654383" w:rsidRPr="00654383">
        <w:rPr>
          <w:rFonts w:ascii="Georgia" w:hAnsi="Georgia" w:cs="Georgia"/>
          <w:sz w:val="24"/>
          <w:szCs w:val="24"/>
        </w:rPr>
        <w:t>зменшує</w:t>
      </w:r>
      <w:r w:rsidR="00654383" w:rsidRPr="00654383">
        <w:rPr>
          <w:rFonts w:ascii="Georgia" w:hAnsi="Georgia"/>
          <w:sz w:val="24"/>
          <w:szCs w:val="24"/>
        </w:rPr>
        <w:t xml:space="preserve"> </w:t>
      </w:r>
      <w:r w:rsidR="00654383" w:rsidRPr="00654383">
        <w:rPr>
          <w:rFonts w:ascii="Georgia" w:hAnsi="Georgia" w:cs="Georgia"/>
          <w:sz w:val="24"/>
          <w:szCs w:val="24"/>
        </w:rPr>
        <w:t>силу</w:t>
      </w:r>
      <w:r w:rsidR="00654383" w:rsidRPr="00654383">
        <w:rPr>
          <w:rFonts w:ascii="Georgia" w:hAnsi="Georgia"/>
          <w:sz w:val="24"/>
          <w:szCs w:val="24"/>
        </w:rPr>
        <w:t xml:space="preserve"> </w:t>
      </w:r>
      <w:r w:rsidR="00654383" w:rsidRPr="00654383">
        <w:rPr>
          <w:rFonts w:ascii="Georgia" w:hAnsi="Georgia" w:cs="Georgia"/>
          <w:sz w:val="24"/>
          <w:szCs w:val="24"/>
        </w:rPr>
        <w:t>скорочень</w:t>
      </w:r>
    </w:p>
    <w:p w:rsidR="00F91CF0" w:rsidRPr="00654383" w:rsidRDefault="00326B27" w:rsidP="00511CAC">
      <w:pPr>
        <w:pStyle w:val="a3"/>
        <w:numPr>
          <w:ilvl w:val="0"/>
          <w:numId w:val="23"/>
        </w:numPr>
        <w:rPr>
          <w:rFonts w:ascii="Georgia" w:hAnsi="Georgia"/>
          <w:color w:val="000000"/>
          <w:sz w:val="24"/>
          <w:szCs w:val="24"/>
        </w:rPr>
      </w:pPr>
      <w:r w:rsidRPr="00654383">
        <w:rPr>
          <w:rFonts w:ascii="Georgia" w:hAnsi="Georgia"/>
          <w:color w:val="000000"/>
          <w:sz w:val="24"/>
          <w:szCs w:val="24"/>
        </w:rPr>
        <w:t>2</w:t>
      </w:r>
      <w:r w:rsidR="00654383" w:rsidRPr="00654383">
        <w:rPr>
          <w:rFonts w:ascii="Georgia" w:hAnsi="Georgia"/>
          <w:color w:val="000000"/>
          <w:sz w:val="24"/>
          <w:szCs w:val="24"/>
        </w:rPr>
        <w:t xml:space="preserve"> </w:t>
      </w:r>
      <w:r w:rsidR="00654383" w:rsidRPr="00654383">
        <w:rPr>
          <w:rStyle w:val="a4"/>
          <w:rFonts w:ascii="Georgia" w:hAnsi="Georgia"/>
          <w:sz w:val="24"/>
          <w:szCs w:val="24"/>
        </w:rPr>
        <w:t>Молочна кислота та CO₂</w:t>
      </w:r>
      <w:r w:rsidR="00654383" w:rsidRPr="00654383">
        <w:rPr>
          <w:rFonts w:ascii="Georgia" w:hAnsi="Georgia"/>
          <w:sz w:val="24"/>
          <w:szCs w:val="24"/>
        </w:rPr>
        <w:t xml:space="preserve"> — накопичення при ішемії </w:t>
      </w:r>
      <w:r w:rsidR="00654383" w:rsidRPr="00654383">
        <w:rPr>
          <w:rFonts w:ascii="Times New Roman" w:hAnsi="Times New Roman" w:cs="Times New Roman"/>
          <w:sz w:val="24"/>
          <w:szCs w:val="24"/>
        </w:rPr>
        <w:t>→</w:t>
      </w:r>
      <w:r w:rsidR="00654383" w:rsidRPr="00654383">
        <w:rPr>
          <w:rFonts w:ascii="Georgia" w:hAnsi="Georgia"/>
          <w:sz w:val="24"/>
          <w:szCs w:val="24"/>
        </w:rPr>
        <w:t xml:space="preserve"> </w:t>
      </w:r>
      <w:r w:rsidR="00654383" w:rsidRPr="00654383">
        <w:rPr>
          <w:rFonts w:ascii="Georgia" w:hAnsi="Georgia" w:cs="Georgia"/>
          <w:sz w:val="24"/>
          <w:szCs w:val="24"/>
        </w:rPr>
        <w:t>зниження</w:t>
      </w:r>
      <w:r w:rsidR="00654383" w:rsidRPr="00654383">
        <w:rPr>
          <w:rFonts w:ascii="Georgia" w:hAnsi="Georgia"/>
          <w:sz w:val="24"/>
          <w:szCs w:val="24"/>
        </w:rPr>
        <w:t xml:space="preserve"> </w:t>
      </w:r>
      <w:r w:rsidR="00654383" w:rsidRPr="00654383">
        <w:rPr>
          <w:rFonts w:ascii="Georgia" w:hAnsi="Georgia" w:cs="Georgia"/>
          <w:sz w:val="24"/>
          <w:szCs w:val="24"/>
        </w:rPr>
        <w:t>с</w:t>
      </w:r>
      <w:r w:rsidR="00654383" w:rsidRPr="00654383">
        <w:rPr>
          <w:rFonts w:ascii="Georgia" w:hAnsi="Georgia"/>
          <w:sz w:val="24"/>
          <w:szCs w:val="24"/>
        </w:rPr>
        <w:t>корочення, розвиток ішемічної дисфункції</w:t>
      </w:r>
    </w:p>
    <w:p w:rsidR="00F91CF0" w:rsidRPr="00654383" w:rsidRDefault="00326B27" w:rsidP="00511CAC">
      <w:pPr>
        <w:pStyle w:val="a3"/>
        <w:numPr>
          <w:ilvl w:val="0"/>
          <w:numId w:val="23"/>
        </w:numPr>
        <w:rPr>
          <w:rFonts w:ascii="Georgia" w:hAnsi="Georgia"/>
          <w:b/>
          <w:color w:val="000000"/>
          <w:sz w:val="24"/>
          <w:szCs w:val="24"/>
          <w:highlight w:val="green"/>
        </w:rPr>
      </w:pPr>
      <w:r w:rsidRPr="00654383">
        <w:rPr>
          <w:rFonts w:ascii="Georgia" w:hAnsi="Georgia"/>
          <w:b/>
          <w:color w:val="000000"/>
          <w:sz w:val="24"/>
          <w:szCs w:val="24"/>
          <w:highlight w:val="green"/>
        </w:rPr>
        <w:t>Гуморальна діяльність серця</w:t>
      </w:r>
    </w:p>
    <w:p w:rsidR="0097035B" w:rsidRPr="00654383" w:rsidRDefault="00326B27" w:rsidP="00511CAC">
      <w:pPr>
        <w:pStyle w:val="a3"/>
        <w:numPr>
          <w:ilvl w:val="0"/>
          <w:numId w:val="23"/>
        </w:numPr>
        <w:rPr>
          <w:rFonts w:ascii="Georgia" w:hAnsi="Georgia"/>
          <w:color w:val="000000"/>
          <w:sz w:val="24"/>
          <w:szCs w:val="24"/>
        </w:rPr>
      </w:pPr>
      <w:r w:rsidRPr="00654383">
        <w:rPr>
          <w:rFonts w:ascii="Georgia" w:hAnsi="Georgia"/>
          <w:color w:val="000000"/>
          <w:sz w:val="24"/>
          <w:szCs w:val="24"/>
        </w:rPr>
        <w:t xml:space="preserve">1. </w:t>
      </w:r>
      <w:r w:rsidRPr="00654383">
        <w:rPr>
          <w:rFonts w:ascii="Georgia" w:hAnsi="Georgia"/>
          <w:b/>
          <w:color w:val="FF0000"/>
          <w:sz w:val="24"/>
          <w:szCs w:val="24"/>
        </w:rPr>
        <w:t>Який гормон секретується в серці</w:t>
      </w:r>
      <w:r w:rsidR="00654383" w:rsidRPr="00654383">
        <w:rPr>
          <w:rFonts w:ascii="Georgia" w:hAnsi="Georgia"/>
          <w:color w:val="FF0000"/>
          <w:sz w:val="24"/>
          <w:szCs w:val="24"/>
        </w:rPr>
        <w:t xml:space="preserve"> </w:t>
      </w:r>
      <w:r w:rsidR="00654383" w:rsidRPr="00654383">
        <w:rPr>
          <w:rFonts w:ascii="Georgia" w:hAnsi="Georgia"/>
          <w:color w:val="000000"/>
          <w:sz w:val="24"/>
          <w:szCs w:val="24"/>
        </w:rPr>
        <w:t xml:space="preserve">- </w:t>
      </w:r>
      <w:r w:rsidR="00654383" w:rsidRPr="00654383">
        <w:rPr>
          <w:rFonts w:ascii="Georgia" w:hAnsi="Georgia"/>
          <w:sz w:val="24"/>
          <w:szCs w:val="24"/>
        </w:rPr>
        <w:t>Натрійуретичний пептид передсердь</w:t>
      </w:r>
    </w:p>
    <w:p w:rsidR="0097035B" w:rsidRPr="00654383" w:rsidRDefault="00326B27" w:rsidP="00511CAC">
      <w:pPr>
        <w:pStyle w:val="a3"/>
        <w:numPr>
          <w:ilvl w:val="0"/>
          <w:numId w:val="23"/>
        </w:numPr>
        <w:rPr>
          <w:rFonts w:ascii="Georgia" w:hAnsi="Georgia"/>
          <w:color w:val="000000"/>
          <w:sz w:val="24"/>
          <w:szCs w:val="24"/>
        </w:rPr>
      </w:pPr>
      <w:r w:rsidRPr="00654383">
        <w:rPr>
          <w:rFonts w:ascii="Georgia" w:hAnsi="Georgia"/>
          <w:color w:val="000000"/>
          <w:sz w:val="24"/>
          <w:szCs w:val="24"/>
        </w:rPr>
        <w:t xml:space="preserve">2. </w:t>
      </w:r>
      <w:r w:rsidRPr="00654383">
        <w:rPr>
          <w:rFonts w:ascii="Georgia" w:hAnsi="Georgia"/>
          <w:b/>
          <w:color w:val="FF0000"/>
          <w:sz w:val="24"/>
          <w:szCs w:val="24"/>
        </w:rPr>
        <w:t>Механізм діїї цього гормону</w:t>
      </w:r>
      <w:r w:rsidR="00654383" w:rsidRPr="00654383">
        <w:rPr>
          <w:rFonts w:ascii="Georgia" w:hAnsi="Georgia"/>
          <w:b/>
          <w:color w:val="FF0000"/>
          <w:sz w:val="24"/>
          <w:szCs w:val="24"/>
        </w:rPr>
        <w:t xml:space="preserve"> </w:t>
      </w:r>
      <w:r w:rsidR="00654383" w:rsidRPr="00654383">
        <w:rPr>
          <w:rFonts w:ascii="Georgia" w:hAnsi="Georgia"/>
          <w:color w:val="000000"/>
          <w:sz w:val="24"/>
          <w:szCs w:val="24"/>
        </w:rPr>
        <w:t>- з</w:t>
      </w:r>
      <w:r w:rsidR="00654383" w:rsidRPr="00654383">
        <w:rPr>
          <w:rFonts w:ascii="Georgia" w:hAnsi="Georgia"/>
          <w:sz w:val="24"/>
          <w:szCs w:val="24"/>
        </w:rPr>
        <w:t xml:space="preserve">більшує виведення </w:t>
      </w:r>
      <w:r w:rsidR="00654383" w:rsidRPr="00654383">
        <w:rPr>
          <w:rStyle w:val="mord"/>
          <w:rFonts w:ascii="Georgia" w:hAnsi="Georgia"/>
          <w:b/>
          <w:sz w:val="24"/>
          <w:szCs w:val="24"/>
        </w:rPr>
        <w:t>Na</w:t>
      </w:r>
      <w:r w:rsidR="00654383" w:rsidRPr="00654383">
        <w:rPr>
          <w:rStyle w:val="mbin"/>
          <w:rFonts w:ascii="Georgia" w:hAnsi="Georgia"/>
          <w:b/>
          <w:sz w:val="24"/>
          <w:szCs w:val="24"/>
        </w:rPr>
        <w:t>+</w:t>
      </w:r>
      <w:r w:rsidR="00802E4E">
        <w:rPr>
          <w:rStyle w:val="mbin"/>
          <w:rFonts w:ascii="Georgia" w:hAnsi="Georgia"/>
          <w:b/>
          <w:sz w:val="24"/>
          <w:szCs w:val="24"/>
        </w:rPr>
        <w:t xml:space="preserve"> </w:t>
      </w:r>
      <w:r w:rsidR="00654383" w:rsidRPr="00654383">
        <w:rPr>
          <w:rFonts w:ascii="Georgia" w:hAnsi="Georgia"/>
          <w:sz w:val="24"/>
          <w:szCs w:val="24"/>
        </w:rPr>
        <w:t>та води нирками, що призводить до зменшення ОЦК, спричиняє розширення судин, пригнічує РААС та інгібує секрецію вазопресину (зменшення реабсорбції в нирках)</w:t>
      </w:r>
    </w:p>
    <w:p w:rsidR="005248FA" w:rsidRDefault="005248FA" w:rsidP="005248FA">
      <w:pPr>
        <w:pStyle w:val="a3"/>
        <w:ind w:left="1068"/>
        <w:rPr>
          <w:rFonts w:ascii="NimbusRoman-Regular-Identity-H" w:hAnsi="NimbusRoman-Regular-Identity-H"/>
          <w:color w:val="000000"/>
        </w:rPr>
      </w:pPr>
    </w:p>
    <w:p w:rsidR="00654383" w:rsidRDefault="00654383" w:rsidP="005248FA">
      <w:pPr>
        <w:pStyle w:val="a3"/>
        <w:ind w:left="1068"/>
        <w:rPr>
          <w:rFonts w:ascii="NimbusRoman-Regular-Identity-H" w:hAnsi="NimbusRoman-Regular-Identity-H"/>
          <w:color w:val="000000"/>
        </w:rPr>
      </w:pPr>
    </w:p>
    <w:p w:rsidR="00654383" w:rsidRDefault="00654383" w:rsidP="005248FA">
      <w:pPr>
        <w:pStyle w:val="a3"/>
        <w:ind w:left="1068"/>
        <w:rPr>
          <w:rFonts w:ascii="NimbusRoman-Regular-Identity-H" w:hAnsi="NimbusRoman-Regular-Identity-H"/>
          <w:color w:val="000000"/>
        </w:rPr>
      </w:pPr>
    </w:p>
    <w:p w:rsidR="00654383" w:rsidRDefault="00654383" w:rsidP="005248FA">
      <w:pPr>
        <w:pStyle w:val="a3"/>
        <w:ind w:left="1068"/>
        <w:rPr>
          <w:rFonts w:ascii="NimbusRoman-Regular-Identity-H" w:hAnsi="NimbusRoman-Regular-Identity-H"/>
          <w:color w:val="000000"/>
        </w:rPr>
      </w:pPr>
    </w:p>
    <w:p w:rsidR="00654383" w:rsidRDefault="00654383" w:rsidP="005248FA">
      <w:pPr>
        <w:pStyle w:val="a3"/>
        <w:ind w:left="1068"/>
        <w:rPr>
          <w:rFonts w:ascii="NimbusRoman-Regular-Identity-H" w:hAnsi="NimbusRoman-Regular-Identity-H"/>
          <w:color w:val="000000"/>
        </w:rPr>
      </w:pPr>
    </w:p>
    <w:p w:rsidR="00654383" w:rsidRDefault="00654383" w:rsidP="005248FA">
      <w:pPr>
        <w:pStyle w:val="a3"/>
        <w:ind w:left="1068"/>
        <w:rPr>
          <w:rFonts w:ascii="NimbusRoman-Regular-Identity-H" w:hAnsi="NimbusRoman-Regular-Identity-H"/>
          <w:color w:val="000000"/>
        </w:rPr>
      </w:pPr>
    </w:p>
    <w:p w:rsidR="00654383" w:rsidRDefault="00654383" w:rsidP="005248FA">
      <w:pPr>
        <w:pStyle w:val="a3"/>
        <w:ind w:left="1068"/>
        <w:rPr>
          <w:rFonts w:ascii="NimbusRoman-Regular-Identity-H" w:hAnsi="NimbusRoman-Regular-Identity-H"/>
          <w:color w:val="000000"/>
        </w:rPr>
      </w:pPr>
    </w:p>
    <w:p w:rsidR="00654383" w:rsidRDefault="00654383" w:rsidP="005248FA">
      <w:pPr>
        <w:pStyle w:val="a3"/>
        <w:ind w:left="1068"/>
        <w:rPr>
          <w:rFonts w:ascii="NimbusRoman-Regular-Identity-H" w:hAnsi="NimbusRoman-Regular-Identity-H"/>
          <w:color w:val="000000"/>
        </w:rPr>
      </w:pPr>
    </w:p>
    <w:p w:rsidR="0097035B" w:rsidRPr="005248FA" w:rsidRDefault="00326B27" w:rsidP="00511CAC">
      <w:pPr>
        <w:pStyle w:val="2"/>
        <w:numPr>
          <w:ilvl w:val="0"/>
          <w:numId w:val="19"/>
        </w:numPr>
        <w:rPr>
          <w:rFonts w:ascii="NimbusRoman-Regular-Identity-H" w:hAnsi="NimbusRoman-Regular-Identity-H"/>
          <w:b/>
          <w:color w:val="auto"/>
          <w:highlight w:val="yellow"/>
        </w:rPr>
      </w:pPr>
      <w:r w:rsidRPr="005248FA">
        <w:rPr>
          <w:b/>
          <w:color w:val="auto"/>
          <w:highlight w:val="yellow"/>
        </w:rPr>
        <w:lastRenderedPageBreak/>
        <w:t>Роль різних судин в гемодинаміці</w:t>
      </w:r>
      <w:r w:rsidRPr="005248FA">
        <w:rPr>
          <w:rFonts w:ascii="NimbusRoman-Bold" w:hAnsi="NimbusRoman-Bold"/>
          <w:b/>
          <w:color w:val="auto"/>
          <w:highlight w:val="yellow"/>
        </w:rPr>
        <w:t xml:space="preserve">. </w:t>
      </w:r>
      <w:r w:rsidRPr="005248FA">
        <w:rPr>
          <w:b/>
          <w:color w:val="auto"/>
          <w:highlight w:val="yellow"/>
        </w:rPr>
        <w:t>Закон Пуазейля</w:t>
      </w:r>
      <w:r w:rsidRPr="005248FA">
        <w:rPr>
          <w:rFonts w:ascii="NimbusRoman-Bold" w:hAnsi="NimbusRoman-Bold"/>
          <w:b/>
          <w:color w:val="auto"/>
          <w:highlight w:val="yellow"/>
        </w:rPr>
        <w:t xml:space="preserve">. </w:t>
      </w:r>
      <w:r w:rsidRPr="005248FA">
        <w:rPr>
          <w:b/>
          <w:color w:val="auto"/>
          <w:highlight w:val="yellow"/>
        </w:rPr>
        <w:t>Закон Бернуллі</w:t>
      </w:r>
      <w:r w:rsidRPr="005248FA">
        <w:rPr>
          <w:rFonts w:ascii="NimbusRoman-Bold" w:hAnsi="NimbusRoman-Bold"/>
          <w:b/>
          <w:color w:val="auto"/>
          <w:highlight w:val="yellow"/>
        </w:rPr>
        <w:t>.</w:t>
      </w:r>
    </w:p>
    <w:p w:rsidR="0097035B" w:rsidRPr="00E37207" w:rsidRDefault="00326B27" w:rsidP="00511CAC">
      <w:pPr>
        <w:pStyle w:val="a3"/>
        <w:numPr>
          <w:ilvl w:val="0"/>
          <w:numId w:val="23"/>
        </w:numPr>
        <w:rPr>
          <w:rFonts w:ascii="Georgia" w:hAnsi="Georgia"/>
          <w:b/>
          <w:color w:val="000000"/>
          <w:highlight w:val="green"/>
        </w:rPr>
      </w:pPr>
      <w:r w:rsidRPr="00E37207">
        <w:rPr>
          <w:rFonts w:ascii="Georgia" w:hAnsi="Georgia"/>
          <w:b/>
          <w:color w:val="000000"/>
          <w:sz w:val="24"/>
          <w:szCs w:val="24"/>
          <w:highlight w:val="green"/>
        </w:rPr>
        <w:t>Класифікація судин по Фолкову</w:t>
      </w:r>
    </w:p>
    <w:p w:rsidR="0097035B" w:rsidRPr="00802E4E" w:rsidRDefault="00326B27" w:rsidP="00511CAC">
      <w:pPr>
        <w:pStyle w:val="a3"/>
        <w:numPr>
          <w:ilvl w:val="0"/>
          <w:numId w:val="23"/>
        </w:numPr>
        <w:rPr>
          <w:rFonts w:ascii="Georgia" w:hAnsi="Georgia"/>
          <w:sz w:val="24"/>
          <w:szCs w:val="24"/>
        </w:rPr>
      </w:pPr>
      <w:r w:rsidRPr="00E37207">
        <w:rPr>
          <w:rFonts w:ascii="Georgia" w:hAnsi="Georgia"/>
          <w:color w:val="000000"/>
          <w:sz w:val="24"/>
          <w:szCs w:val="24"/>
        </w:rPr>
        <w:t>1.</w:t>
      </w:r>
      <w:r w:rsidR="007C7114" w:rsidRPr="00E37207">
        <w:rPr>
          <w:rFonts w:ascii="Georgia" w:hAnsi="Georgia"/>
          <w:color w:val="000000"/>
          <w:sz w:val="24"/>
          <w:szCs w:val="24"/>
          <w:lang w:val="en-US"/>
        </w:rPr>
        <w:t xml:space="preserve"> </w:t>
      </w:r>
      <w:r w:rsidR="007C7114" w:rsidRPr="00E37207">
        <w:rPr>
          <w:rFonts w:ascii="Georgia" w:hAnsi="Georgia"/>
          <w:b/>
          <w:color w:val="000000"/>
          <w:sz w:val="24"/>
          <w:szCs w:val="24"/>
        </w:rPr>
        <w:t>Амортизуючі судини</w:t>
      </w:r>
      <w:r w:rsidR="007C7114" w:rsidRPr="00E37207">
        <w:rPr>
          <w:rFonts w:ascii="Georgia" w:hAnsi="Georgia"/>
          <w:color w:val="000000"/>
          <w:sz w:val="24"/>
          <w:szCs w:val="24"/>
        </w:rPr>
        <w:t xml:space="preserve"> – </w:t>
      </w:r>
      <w:r w:rsidR="007C7114" w:rsidRPr="00E37207">
        <w:rPr>
          <w:rFonts w:ascii="Georgia" w:hAnsi="Georgia" w:cs="Arial"/>
          <w:color w:val="373D3F"/>
          <w:sz w:val="24"/>
          <w:szCs w:val="24"/>
        </w:rPr>
        <w:t xml:space="preserve">це аорта й великі артерії, що містять еластичні та </w:t>
      </w:r>
      <w:r w:rsidR="007C7114" w:rsidRPr="00802E4E">
        <w:rPr>
          <w:rFonts w:ascii="Georgia" w:hAnsi="Georgia" w:cs="Arial"/>
          <w:sz w:val="24"/>
          <w:szCs w:val="24"/>
        </w:rPr>
        <w:t>колагенові волокна, які надають стінці судини пружності і жорсткості</w:t>
      </w:r>
    </w:p>
    <w:p w:rsidR="0097035B" w:rsidRPr="00802E4E" w:rsidRDefault="00326B27" w:rsidP="00511CAC">
      <w:pPr>
        <w:pStyle w:val="a3"/>
        <w:numPr>
          <w:ilvl w:val="0"/>
          <w:numId w:val="23"/>
        </w:numPr>
        <w:rPr>
          <w:rFonts w:ascii="Georgia" w:hAnsi="Georgia"/>
          <w:sz w:val="24"/>
          <w:szCs w:val="24"/>
        </w:rPr>
      </w:pPr>
      <w:r w:rsidRPr="00802E4E">
        <w:rPr>
          <w:rFonts w:ascii="Georgia" w:hAnsi="Georgia"/>
          <w:sz w:val="24"/>
          <w:szCs w:val="24"/>
        </w:rPr>
        <w:t>2.</w:t>
      </w:r>
      <w:r w:rsidR="007C7114" w:rsidRPr="00802E4E">
        <w:rPr>
          <w:rFonts w:ascii="Georgia" w:hAnsi="Georgia"/>
          <w:sz w:val="24"/>
          <w:szCs w:val="24"/>
        </w:rPr>
        <w:t xml:space="preserve"> </w:t>
      </w:r>
      <w:r w:rsidR="007C7114" w:rsidRPr="00802E4E">
        <w:rPr>
          <w:rStyle w:val="a4"/>
          <w:rFonts w:ascii="Georgia" w:hAnsi="Georgia" w:cs="Arial"/>
          <w:sz w:val="24"/>
          <w:szCs w:val="24"/>
        </w:rPr>
        <w:t>Прекапілярні резистивні судини </w:t>
      </w:r>
      <w:r w:rsidR="007C7114" w:rsidRPr="00802E4E">
        <w:rPr>
          <w:rFonts w:ascii="Georgia" w:hAnsi="Georgia" w:cs="Arial"/>
          <w:b/>
          <w:sz w:val="24"/>
          <w:szCs w:val="24"/>
        </w:rPr>
        <w:t>(судини опору)</w:t>
      </w:r>
      <w:r w:rsidR="007C7114" w:rsidRPr="00802E4E">
        <w:rPr>
          <w:rFonts w:ascii="Georgia" w:hAnsi="Georgia" w:cs="Arial"/>
          <w:sz w:val="24"/>
          <w:szCs w:val="24"/>
        </w:rPr>
        <w:t xml:space="preserve"> – це дрібні артерії й артеріоли, що при скороченні яких зменшується сумарний поперечний діаметр і збільшується опір, завдяки чому підвищується тиск в артеріях і зменшується плин крові в капілярах</w:t>
      </w:r>
    </w:p>
    <w:p w:rsidR="0097035B" w:rsidRPr="00802E4E" w:rsidRDefault="00326B27" w:rsidP="00511CAC">
      <w:pPr>
        <w:pStyle w:val="a3"/>
        <w:numPr>
          <w:ilvl w:val="0"/>
          <w:numId w:val="23"/>
        </w:numPr>
        <w:rPr>
          <w:rFonts w:ascii="Georgia" w:hAnsi="Georgia"/>
          <w:sz w:val="24"/>
          <w:szCs w:val="24"/>
        </w:rPr>
      </w:pPr>
      <w:r w:rsidRPr="00802E4E">
        <w:rPr>
          <w:rFonts w:ascii="Georgia" w:hAnsi="Georgia"/>
          <w:sz w:val="24"/>
          <w:szCs w:val="24"/>
        </w:rPr>
        <w:t>3.</w:t>
      </w:r>
      <w:r w:rsidR="007C7114" w:rsidRPr="00802E4E">
        <w:rPr>
          <w:rFonts w:ascii="Georgia" w:hAnsi="Georgia"/>
          <w:sz w:val="24"/>
          <w:szCs w:val="24"/>
        </w:rPr>
        <w:t xml:space="preserve"> </w:t>
      </w:r>
      <w:r w:rsidR="007C7114" w:rsidRPr="00802E4E">
        <w:rPr>
          <w:rStyle w:val="a4"/>
          <w:rFonts w:ascii="Georgia" w:hAnsi="Georgia" w:cs="Arial"/>
          <w:sz w:val="24"/>
          <w:szCs w:val="24"/>
        </w:rPr>
        <w:t>Обмінні судини </w:t>
      </w:r>
      <w:r w:rsidR="007C7114" w:rsidRPr="00802E4E">
        <w:rPr>
          <w:rFonts w:ascii="Georgia" w:hAnsi="Georgia" w:cs="Arial"/>
          <w:sz w:val="24"/>
          <w:szCs w:val="24"/>
        </w:rPr>
        <w:t>– це капіляри, стінка яких позбавлена медії і майже повністю адвентиції.</w:t>
      </w:r>
    </w:p>
    <w:p w:rsidR="0097035B" w:rsidRPr="00802E4E" w:rsidRDefault="00326B27" w:rsidP="00511CAC">
      <w:pPr>
        <w:pStyle w:val="a3"/>
        <w:numPr>
          <w:ilvl w:val="0"/>
          <w:numId w:val="23"/>
        </w:numPr>
        <w:rPr>
          <w:rFonts w:ascii="Georgia" w:hAnsi="Georgia"/>
          <w:sz w:val="24"/>
          <w:szCs w:val="24"/>
        </w:rPr>
      </w:pPr>
      <w:r w:rsidRPr="00802E4E">
        <w:rPr>
          <w:rFonts w:ascii="Georgia" w:hAnsi="Georgia"/>
          <w:sz w:val="24"/>
          <w:szCs w:val="24"/>
        </w:rPr>
        <w:t>4.</w:t>
      </w:r>
      <w:r w:rsidR="007C7114" w:rsidRPr="00802E4E">
        <w:rPr>
          <w:rFonts w:ascii="Georgia" w:hAnsi="Georgia"/>
          <w:sz w:val="24"/>
          <w:szCs w:val="24"/>
        </w:rPr>
        <w:t xml:space="preserve"> </w:t>
      </w:r>
      <w:r w:rsidR="007C7114" w:rsidRPr="00802E4E">
        <w:rPr>
          <w:rStyle w:val="a4"/>
          <w:rFonts w:ascii="Georgia" w:hAnsi="Georgia" w:cs="Arial"/>
          <w:sz w:val="24"/>
          <w:szCs w:val="24"/>
        </w:rPr>
        <w:t>Посткапілярні резистивні судини </w:t>
      </w:r>
      <w:r w:rsidR="007C7114" w:rsidRPr="00802E4E">
        <w:rPr>
          <w:rFonts w:ascii="Georgia" w:hAnsi="Georgia" w:cs="Arial"/>
          <w:b/>
          <w:sz w:val="24"/>
          <w:szCs w:val="24"/>
        </w:rPr>
        <w:t>(судини опору)</w:t>
      </w:r>
      <w:r w:rsidR="007C7114" w:rsidRPr="00802E4E">
        <w:rPr>
          <w:rFonts w:ascii="Georgia" w:hAnsi="Georgia" w:cs="Arial"/>
          <w:sz w:val="24"/>
          <w:szCs w:val="24"/>
        </w:rPr>
        <w:t xml:space="preserve"> – це венули, здатні змінювати свій просвіт</w:t>
      </w:r>
    </w:p>
    <w:p w:rsidR="0097035B" w:rsidRPr="00802E4E" w:rsidRDefault="00326B27" w:rsidP="00511CAC">
      <w:pPr>
        <w:pStyle w:val="a3"/>
        <w:numPr>
          <w:ilvl w:val="0"/>
          <w:numId w:val="23"/>
        </w:numPr>
        <w:rPr>
          <w:rFonts w:ascii="Georgia" w:hAnsi="Georgia"/>
          <w:sz w:val="24"/>
          <w:szCs w:val="24"/>
        </w:rPr>
      </w:pPr>
      <w:r w:rsidRPr="00802E4E">
        <w:rPr>
          <w:rFonts w:ascii="Georgia" w:hAnsi="Georgia"/>
          <w:sz w:val="24"/>
          <w:szCs w:val="24"/>
        </w:rPr>
        <w:t>5.</w:t>
      </w:r>
      <w:r w:rsidR="007C7114" w:rsidRPr="00802E4E">
        <w:rPr>
          <w:rFonts w:ascii="Georgia" w:hAnsi="Georgia"/>
          <w:sz w:val="24"/>
          <w:szCs w:val="24"/>
        </w:rPr>
        <w:t xml:space="preserve"> </w:t>
      </w:r>
      <w:r w:rsidR="007C7114" w:rsidRPr="00802E4E">
        <w:rPr>
          <w:rFonts w:ascii="Georgia" w:hAnsi="Georgia" w:cs="Arial"/>
          <w:b/>
          <w:sz w:val="24"/>
          <w:szCs w:val="24"/>
        </w:rPr>
        <w:t>Ємнісні судини</w:t>
      </w:r>
      <w:r w:rsidR="007C7114" w:rsidRPr="00802E4E">
        <w:rPr>
          <w:rFonts w:ascii="Georgia" w:hAnsi="Georgia" w:cs="Arial"/>
          <w:sz w:val="24"/>
          <w:szCs w:val="24"/>
        </w:rPr>
        <w:t xml:space="preserve"> - це вени, завдяки своїй розтяжності вони здатні вміщати 70 - 80% всієї крові</w:t>
      </w:r>
    </w:p>
    <w:p w:rsidR="007C7114" w:rsidRPr="00802E4E" w:rsidRDefault="00326B27" w:rsidP="00511CAC">
      <w:pPr>
        <w:pStyle w:val="a3"/>
        <w:numPr>
          <w:ilvl w:val="0"/>
          <w:numId w:val="23"/>
        </w:numPr>
        <w:rPr>
          <w:rFonts w:ascii="Georgia" w:hAnsi="Georgia"/>
          <w:sz w:val="24"/>
          <w:szCs w:val="24"/>
        </w:rPr>
      </w:pPr>
      <w:r w:rsidRPr="00802E4E">
        <w:rPr>
          <w:rFonts w:ascii="Georgia" w:hAnsi="Georgia"/>
          <w:sz w:val="24"/>
          <w:szCs w:val="24"/>
        </w:rPr>
        <w:t>6.</w:t>
      </w:r>
      <w:r w:rsidR="007C7114" w:rsidRPr="00802E4E">
        <w:rPr>
          <w:rFonts w:ascii="Georgia" w:hAnsi="Georgia"/>
          <w:sz w:val="24"/>
          <w:szCs w:val="24"/>
        </w:rPr>
        <w:t xml:space="preserve"> </w:t>
      </w:r>
      <w:r w:rsidR="007C7114" w:rsidRPr="00802E4E">
        <w:rPr>
          <w:rStyle w:val="a4"/>
          <w:rFonts w:ascii="Georgia" w:hAnsi="Georgia" w:cs="Arial"/>
          <w:sz w:val="24"/>
          <w:szCs w:val="24"/>
        </w:rPr>
        <w:t>Шунтуючі судини </w:t>
      </w:r>
      <w:r w:rsidR="007C7114" w:rsidRPr="00802E4E">
        <w:rPr>
          <w:rFonts w:ascii="Georgia" w:hAnsi="Georgia" w:cs="Arial"/>
          <w:b/>
          <w:sz w:val="24"/>
          <w:szCs w:val="24"/>
        </w:rPr>
        <w:t>(артеріовенозні анастомози)</w:t>
      </w:r>
      <w:r w:rsidR="007C7114" w:rsidRPr="00802E4E">
        <w:rPr>
          <w:rFonts w:ascii="Georgia" w:hAnsi="Georgia" w:cs="Arial"/>
          <w:sz w:val="24"/>
          <w:szCs w:val="24"/>
        </w:rPr>
        <w:t xml:space="preserve"> – забезпечують позакапілярне переміщення артеріальної крові у венозну систему</w:t>
      </w:r>
    </w:p>
    <w:p w:rsidR="005248FA" w:rsidRPr="00802E4E" w:rsidRDefault="007C7114" w:rsidP="00511CAC">
      <w:pPr>
        <w:pStyle w:val="a3"/>
        <w:numPr>
          <w:ilvl w:val="0"/>
          <w:numId w:val="23"/>
        </w:numPr>
        <w:rPr>
          <w:rFonts w:ascii="Georgia" w:hAnsi="Georgia"/>
          <w:sz w:val="24"/>
          <w:szCs w:val="24"/>
        </w:rPr>
      </w:pPr>
      <w:r w:rsidRPr="00802E4E">
        <w:rPr>
          <w:rFonts w:ascii="Georgia" w:hAnsi="Georgia"/>
          <w:sz w:val="24"/>
          <w:szCs w:val="24"/>
        </w:rPr>
        <w:t>Резорбтивні судини (лімфатичні судини)</w:t>
      </w:r>
    </w:p>
    <w:p w:rsidR="005248FA" w:rsidRPr="00802E4E" w:rsidRDefault="00326B27" w:rsidP="00511CAC">
      <w:pPr>
        <w:pStyle w:val="a3"/>
        <w:numPr>
          <w:ilvl w:val="0"/>
          <w:numId w:val="23"/>
        </w:numPr>
        <w:rPr>
          <w:rFonts w:ascii="Georgia" w:hAnsi="Georgia"/>
          <w:b/>
          <w:sz w:val="24"/>
          <w:szCs w:val="24"/>
          <w:highlight w:val="green"/>
        </w:rPr>
      </w:pPr>
      <w:r w:rsidRPr="00802E4E">
        <w:rPr>
          <w:rFonts w:ascii="Georgia" w:hAnsi="Georgia"/>
          <w:b/>
          <w:sz w:val="24"/>
          <w:szCs w:val="24"/>
          <w:highlight w:val="green"/>
        </w:rPr>
        <w:t>Закон Пуазейля</w:t>
      </w:r>
    </w:p>
    <w:p w:rsidR="005248FA" w:rsidRPr="009B26BE" w:rsidRDefault="00E37207" w:rsidP="00511CAC">
      <w:pPr>
        <w:pStyle w:val="a3"/>
        <w:numPr>
          <w:ilvl w:val="0"/>
          <w:numId w:val="23"/>
        </w:numPr>
        <w:rPr>
          <w:rFonts w:ascii="Georgia" w:hAnsi="Georgia"/>
          <w:color w:val="000000"/>
          <w:sz w:val="24"/>
          <w:szCs w:val="24"/>
        </w:rPr>
      </w:pPr>
      <w:r w:rsidRPr="009B26BE">
        <w:rPr>
          <w:rFonts w:ascii="Georgia" w:eastAsiaTheme="minorEastAsia" w:hAnsi="Georgia"/>
          <w:sz w:val="24"/>
          <w:szCs w:val="24"/>
        </w:rPr>
        <w:t>Об'ємна швидкість кровотоку (Q) через судину прямо пропорційна перепаду тиску (ΔP) між початком і кінцем судини</w:t>
      </w:r>
      <w:r w:rsidR="00D91524" w:rsidRPr="009B26BE">
        <w:rPr>
          <w:rFonts w:ascii="Georgia" w:eastAsiaTheme="minorEastAsia" w:hAnsi="Georgia"/>
          <w:sz w:val="24"/>
          <w:szCs w:val="24"/>
        </w:rPr>
        <w:t xml:space="preserve"> (описує ламінарний (спокійний) потік рідини. </w:t>
      </w:r>
      <w:r w:rsidR="00D91524" w:rsidRPr="009B26BE">
        <w:rPr>
          <w:rStyle w:val="a4"/>
          <w:rFonts w:ascii="Georgia" w:hAnsi="Georgia" w:cs="Tahoma"/>
          <w:sz w:val="24"/>
          <w:szCs w:val="24"/>
          <w:shd w:val="clear" w:color="auto" w:fill="FFFFFF"/>
        </w:rPr>
        <w:t>Закон Пуазейля</w:t>
      </w:r>
      <w:r w:rsidR="00D91524" w:rsidRPr="009B26BE">
        <w:rPr>
          <w:rFonts w:ascii="Georgia" w:hAnsi="Georgia" w:cs="Tahoma"/>
          <w:color w:val="000000"/>
          <w:sz w:val="24"/>
          <w:szCs w:val="24"/>
          <w:shd w:val="clear" w:color="auto" w:fill="FFFFFF"/>
        </w:rPr>
        <w:t> розповідає, як швидкість нетурбулентного потоку рідини через циліндричну трубу залежить від в'язкості рідини, радіуса труби і градієнта тиску.</w:t>
      </w:r>
    </w:p>
    <w:p w:rsidR="00D91524" w:rsidRPr="009B26BE" w:rsidRDefault="00D91524" w:rsidP="00511CAC">
      <w:pPr>
        <w:pStyle w:val="a3"/>
        <w:numPr>
          <w:ilvl w:val="0"/>
          <w:numId w:val="23"/>
        </w:numPr>
        <w:rPr>
          <w:rFonts w:ascii="Georgia" w:hAnsi="Georgia"/>
          <w:color w:val="000000"/>
          <w:sz w:val="24"/>
          <w:szCs w:val="24"/>
        </w:rPr>
      </w:pPr>
      <w:r w:rsidRPr="009B26BE">
        <w:rPr>
          <w:rFonts w:ascii="Georgia" w:hAnsi="Georgia"/>
          <w:noProof/>
          <w:sz w:val="24"/>
          <w:szCs w:val="24"/>
          <w:lang w:eastAsia="uk-UA"/>
        </w:rPr>
        <w:drawing>
          <wp:inline distT="0" distB="0" distL="0" distR="0" wp14:anchorId="7336C540" wp14:editId="345798FC">
            <wp:extent cx="1554615" cy="678239"/>
            <wp:effectExtent l="0" t="0" r="762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54615" cy="678239"/>
                    </a:xfrm>
                    <a:prstGeom prst="rect">
                      <a:avLst/>
                    </a:prstGeom>
                  </pic:spPr>
                </pic:pic>
              </a:graphicData>
            </a:graphic>
          </wp:inline>
        </w:drawing>
      </w:r>
      <w:r w:rsidRPr="009B26BE">
        <w:rPr>
          <w:rFonts w:ascii="Georgia" w:hAnsi="Georgia"/>
          <w:noProof/>
          <w:sz w:val="24"/>
          <w:szCs w:val="24"/>
          <w:lang w:eastAsia="uk-UA"/>
        </w:rPr>
        <w:drawing>
          <wp:inline distT="0" distB="0" distL="0" distR="0" wp14:anchorId="4E2BE07D" wp14:editId="505D9FA6">
            <wp:extent cx="1388533" cy="1088064"/>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99914" cy="1096983"/>
                    </a:xfrm>
                    <a:prstGeom prst="rect">
                      <a:avLst/>
                    </a:prstGeom>
                  </pic:spPr>
                </pic:pic>
              </a:graphicData>
            </a:graphic>
          </wp:inline>
        </w:drawing>
      </w:r>
    </w:p>
    <w:p w:rsidR="00E37207" w:rsidRPr="009B26BE" w:rsidRDefault="00326B27" w:rsidP="00E37207">
      <w:pPr>
        <w:pStyle w:val="a3"/>
        <w:numPr>
          <w:ilvl w:val="0"/>
          <w:numId w:val="23"/>
        </w:numPr>
        <w:rPr>
          <w:rFonts w:ascii="Georgia" w:hAnsi="Georgia"/>
          <w:b/>
          <w:color w:val="000000"/>
          <w:sz w:val="24"/>
          <w:szCs w:val="24"/>
          <w:highlight w:val="green"/>
        </w:rPr>
      </w:pPr>
      <w:r w:rsidRPr="009B26BE">
        <w:rPr>
          <w:rFonts w:ascii="Georgia" w:hAnsi="Georgia"/>
          <w:b/>
          <w:color w:val="000000"/>
          <w:sz w:val="24"/>
          <w:szCs w:val="24"/>
          <w:highlight w:val="green"/>
        </w:rPr>
        <w:t>Закон Бернуллі.</w:t>
      </w:r>
    </w:p>
    <w:p w:rsidR="00A41B52" w:rsidRPr="00A41B52" w:rsidRDefault="00E37207" w:rsidP="00A41B52">
      <w:pPr>
        <w:pStyle w:val="a3"/>
        <w:numPr>
          <w:ilvl w:val="0"/>
          <w:numId w:val="23"/>
        </w:numPr>
        <w:rPr>
          <w:rFonts w:ascii="Georgia" w:hAnsi="Georgia"/>
          <w:b/>
          <w:color w:val="000000"/>
          <w:sz w:val="24"/>
          <w:szCs w:val="24"/>
        </w:rPr>
      </w:pPr>
      <w:r w:rsidRPr="009B26BE">
        <w:rPr>
          <w:rFonts w:ascii="Georgia" w:eastAsiaTheme="minorEastAsia" w:hAnsi="Georgia"/>
          <w:sz w:val="24"/>
          <w:szCs w:val="24"/>
        </w:rPr>
        <w:t>Сума статичного тиску, динамічного тиску (пов’язаного зі швидкістю потоку) та гідростатичного тиску (пов’язаного з висотою) залишається сталою вздовж лінії течії</w:t>
      </w:r>
      <w:r w:rsidR="00D91524" w:rsidRPr="009B26BE">
        <w:rPr>
          <w:rFonts w:ascii="Georgia" w:eastAsiaTheme="minorEastAsia" w:hAnsi="Georgia"/>
          <w:sz w:val="24"/>
          <w:szCs w:val="24"/>
        </w:rPr>
        <w:t xml:space="preserve">. </w:t>
      </w:r>
      <w:r w:rsidR="00D91524" w:rsidRPr="009B26BE">
        <w:rPr>
          <w:rFonts w:ascii="Georgia" w:hAnsi="Georgia"/>
          <w:sz w:val="24"/>
          <w:szCs w:val="24"/>
        </w:rPr>
        <w:t xml:space="preserve">Цей закон вказує, що </w:t>
      </w:r>
      <w:r w:rsidR="00D91524" w:rsidRPr="009B26BE">
        <w:rPr>
          <w:rStyle w:val="a4"/>
          <w:rFonts w:ascii="Georgia" w:hAnsi="Georgia"/>
          <w:b w:val="0"/>
          <w:sz w:val="24"/>
          <w:szCs w:val="24"/>
        </w:rPr>
        <w:t>у звуженій частині судини, де швидкість кровотоку зростає, тиск крові зменшується, і навпаки</w:t>
      </w:r>
      <w:r w:rsidR="00A41B52">
        <w:rPr>
          <w:rFonts w:ascii="Georgia" w:hAnsi="Georgia"/>
          <w:b/>
          <w:sz w:val="24"/>
          <w:szCs w:val="24"/>
        </w:rPr>
        <w:t>.</w:t>
      </w:r>
    </w:p>
    <w:p w:rsidR="00E37207" w:rsidRPr="00A41B52" w:rsidRDefault="009B26BE" w:rsidP="00A41B52">
      <w:pPr>
        <w:pStyle w:val="a3"/>
        <w:ind w:left="1068"/>
        <w:rPr>
          <w:rStyle w:val="a4"/>
          <w:rFonts w:ascii="Georgia" w:hAnsi="Georgia"/>
          <w:bCs w:val="0"/>
          <w:color w:val="000000"/>
          <w:sz w:val="24"/>
          <w:szCs w:val="24"/>
        </w:rPr>
      </w:pPr>
      <w:r w:rsidRPr="00A41B52">
        <w:rPr>
          <w:rFonts w:ascii="Georgia" w:hAnsi="Georgia"/>
          <w:b/>
          <w:sz w:val="24"/>
          <w:szCs w:val="24"/>
        </w:rPr>
        <w:t>(</w:t>
      </w:r>
      <w:r w:rsidRPr="00A41B52">
        <w:rPr>
          <w:rStyle w:val="a4"/>
          <w:rFonts w:ascii="Georgia" w:hAnsi="Georgia" w:cs="Arial"/>
          <w:b w:val="0"/>
          <w:color w:val="0F243E"/>
          <w:sz w:val="24"/>
          <w:szCs w:val="24"/>
          <w:shd w:val="clear" w:color="auto" w:fill="FFFFFF"/>
        </w:rPr>
        <w:t>Тиск рідини, що тече у горизонтальній трубі змінного поперечного перерізу, більший в тих точках, де швидкість течії менша. І навпаки: тиск менший там, де швидкість течії більша)</w:t>
      </w:r>
    </w:p>
    <w:p w:rsidR="009B26BE" w:rsidRPr="009B26BE" w:rsidRDefault="009B26BE" w:rsidP="00E37207">
      <w:pPr>
        <w:pStyle w:val="a3"/>
        <w:numPr>
          <w:ilvl w:val="0"/>
          <w:numId w:val="23"/>
        </w:numPr>
        <w:rPr>
          <w:rFonts w:ascii="Georgia" w:hAnsi="Georgia"/>
          <w:b/>
          <w:color w:val="000000"/>
          <w:sz w:val="24"/>
          <w:szCs w:val="24"/>
        </w:rPr>
      </w:pPr>
      <w:r w:rsidRPr="009B26BE">
        <w:rPr>
          <w:rFonts w:ascii="Georgia" w:hAnsi="Georgia"/>
          <w:noProof/>
          <w:sz w:val="24"/>
          <w:szCs w:val="24"/>
          <w:lang w:eastAsia="uk-UA"/>
        </w:rPr>
        <w:drawing>
          <wp:inline distT="0" distB="0" distL="0" distR="0" wp14:anchorId="50337A10" wp14:editId="6008A03A">
            <wp:extent cx="2156647" cy="548688"/>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56647" cy="548688"/>
                    </a:xfrm>
                    <a:prstGeom prst="rect">
                      <a:avLst/>
                    </a:prstGeom>
                  </pic:spPr>
                </pic:pic>
              </a:graphicData>
            </a:graphic>
          </wp:inline>
        </w:drawing>
      </w:r>
    </w:p>
    <w:p w:rsidR="005248FA" w:rsidRPr="009B26BE" w:rsidRDefault="00326B27" w:rsidP="00511CAC">
      <w:pPr>
        <w:pStyle w:val="a3"/>
        <w:numPr>
          <w:ilvl w:val="0"/>
          <w:numId w:val="23"/>
        </w:numPr>
        <w:rPr>
          <w:rFonts w:ascii="Georgia" w:hAnsi="Georgia"/>
          <w:color w:val="000000"/>
          <w:sz w:val="24"/>
          <w:szCs w:val="24"/>
        </w:rPr>
      </w:pPr>
      <w:r w:rsidRPr="009B26BE">
        <w:rPr>
          <w:rFonts w:ascii="Georgia" w:hAnsi="Georgia"/>
          <w:b/>
          <w:color w:val="FF0000"/>
          <w:sz w:val="24"/>
          <w:szCs w:val="24"/>
        </w:rPr>
        <w:t>Назва течії крові по судинах при умові, що число Рейнольдса не перевищує 2000</w:t>
      </w:r>
      <w:r w:rsidR="009B26BE" w:rsidRPr="009B26BE">
        <w:rPr>
          <w:rFonts w:ascii="Georgia" w:hAnsi="Georgia"/>
          <w:color w:val="FF0000"/>
          <w:sz w:val="24"/>
          <w:szCs w:val="24"/>
        </w:rPr>
        <w:t xml:space="preserve"> </w:t>
      </w:r>
      <w:r w:rsidR="009B26BE">
        <w:rPr>
          <w:rFonts w:ascii="Georgia" w:hAnsi="Georgia"/>
          <w:color w:val="000000"/>
          <w:sz w:val="24"/>
          <w:szCs w:val="24"/>
        </w:rPr>
        <w:t xml:space="preserve">– </w:t>
      </w:r>
      <w:r w:rsidR="009B26BE" w:rsidRPr="009B26BE">
        <w:rPr>
          <w:rFonts w:ascii="Georgia" w:hAnsi="Georgia"/>
          <w:b/>
          <w:color w:val="000000"/>
          <w:sz w:val="24"/>
          <w:szCs w:val="24"/>
        </w:rPr>
        <w:t>ламінарна течія</w:t>
      </w:r>
    </w:p>
    <w:p w:rsidR="005248FA" w:rsidRPr="009B26BE" w:rsidRDefault="00326B27" w:rsidP="00511CAC">
      <w:pPr>
        <w:pStyle w:val="a3"/>
        <w:numPr>
          <w:ilvl w:val="0"/>
          <w:numId w:val="23"/>
        </w:numPr>
        <w:rPr>
          <w:rFonts w:ascii="Georgia" w:hAnsi="Georgia"/>
          <w:color w:val="000000"/>
          <w:sz w:val="24"/>
          <w:szCs w:val="24"/>
        </w:rPr>
      </w:pPr>
      <w:r w:rsidRPr="009B26BE">
        <w:rPr>
          <w:rFonts w:ascii="Georgia" w:hAnsi="Georgia"/>
          <w:b/>
          <w:color w:val="FF0000"/>
          <w:sz w:val="24"/>
          <w:szCs w:val="24"/>
        </w:rPr>
        <w:t>Назва течії крові по судинах при умові, що число Рейнольдса перевищує 3000</w:t>
      </w:r>
      <w:r w:rsidR="009B26BE" w:rsidRPr="009B26BE">
        <w:rPr>
          <w:rFonts w:ascii="Georgia" w:hAnsi="Georgia"/>
          <w:b/>
          <w:color w:val="FF0000"/>
          <w:sz w:val="24"/>
          <w:szCs w:val="24"/>
        </w:rPr>
        <w:t xml:space="preserve"> </w:t>
      </w:r>
      <w:r w:rsidR="009B26BE">
        <w:rPr>
          <w:rFonts w:ascii="Georgia" w:hAnsi="Georgia"/>
          <w:color w:val="000000"/>
          <w:sz w:val="24"/>
          <w:szCs w:val="24"/>
        </w:rPr>
        <w:t xml:space="preserve">– </w:t>
      </w:r>
      <w:r w:rsidR="009B26BE" w:rsidRPr="009B26BE">
        <w:rPr>
          <w:rFonts w:ascii="Georgia" w:hAnsi="Georgia"/>
          <w:b/>
          <w:color w:val="000000"/>
          <w:sz w:val="24"/>
          <w:szCs w:val="24"/>
        </w:rPr>
        <w:t>турбулентна течія</w:t>
      </w:r>
    </w:p>
    <w:p w:rsidR="005248FA" w:rsidRPr="009B26BE" w:rsidRDefault="00326B27" w:rsidP="00511CAC">
      <w:pPr>
        <w:pStyle w:val="a3"/>
        <w:numPr>
          <w:ilvl w:val="0"/>
          <w:numId w:val="23"/>
        </w:numPr>
        <w:rPr>
          <w:rFonts w:ascii="Georgia" w:hAnsi="Georgia"/>
          <w:color w:val="000000"/>
          <w:sz w:val="24"/>
          <w:szCs w:val="24"/>
        </w:rPr>
      </w:pPr>
      <w:r w:rsidRPr="009B26BE">
        <w:rPr>
          <w:rFonts w:ascii="Georgia" w:hAnsi="Georgia"/>
          <w:b/>
          <w:color w:val="FF0000"/>
          <w:sz w:val="24"/>
          <w:szCs w:val="24"/>
        </w:rPr>
        <w:t>Поясність чому капіляри не розвиваються, незважаючи на відносно високий тиск крові в</w:t>
      </w:r>
      <w:r w:rsidR="005248FA" w:rsidRPr="009B26BE">
        <w:rPr>
          <w:rFonts w:ascii="Georgia" w:hAnsi="Georgia"/>
          <w:b/>
          <w:color w:val="FF0000"/>
          <w:sz w:val="24"/>
          <w:szCs w:val="24"/>
          <w:lang w:val="ru-RU"/>
        </w:rPr>
        <w:t xml:space="preserve"> н</w:t>
      </w:r>
      <w:r w:rsidRPr="009B26BE">
        <w:rPr>
          <w:rFonts w:ascii="Georgia" w:hAnsi="Georgia"/>
          <w:b/>
          <w:color w:val="FF0000"/>
          <w:sz w:val="24"/>
          <w:szCs w:val="24"/>
        </w:rPr>
        <w:t>их</w:t>
      </w:r>
      <w:r w:rsidR="009B26BE" w:rsidRPr="009B26BE">
        <w:rPr>
          <w:rFonts w:ascii="Georgia" w:hAnsi="Georgia"/>
          <w:color w:val="FF0000"/>
          <w:sz w:val="24"/>
          <w:szCs w:val="24"/>
        </w:rPr>
        <w:t xml:space="preserve"> </w:t>
      </w:r>
      <w:r w:rsidR="009B26BE" w:rsidRPr="009B26BE">
        <w:rPr>
          <w:rFonts w:ascii="Georgia" w:hAnsi="Georgia"/>
          <w:color w:val="000000"/>
          <w:sz w:val="24"/>
          <w:szCs w:val="24"/>
        </w:rPr>
        <w:t>–</w:t>
      </w:r>
      <w:r w:rsidR="00591079">
        <w:rPr>
          <w:rFonts w:ascii="Georgia" w:hAnsi="Georgia"/>
          <w:color w:val="000000"/>
          <w:sz w:val="24"/>
          <w:szCs w:val="24"/>
        </w:rPr>
        <w:t xml:space="preserve"> </w:t>
      </w:r>
      <w:r w:rsidR="009B26BE" w:rsidRPr="009B26BE">
        <w:rPr>
          <w:rFonts w:ascii="Georgia" w:hAnsi="Georgia"/>
          <w:sz w:val="24"/>
          <w:szCs w:val="24"/>
        </w:rPr>
        <w:t>тому що мають дуже малий діаметр, низьку швидкість потоку крові та міцні, еластичні стінки, здатні витримувати тиск; крім того, тиск у них нижчий, ніж в артеріях, і розподіляється рівномірно</w:t>
      </w:r>
    </w:p>
    <w:p w:rsidR="005248FA" w:rsidRDefault="005248FA" w:rsidP="005248FA">
      <w:pPr>
        <w:pStyle w:val="a3"/>
        <w:ind w:left="1068"/>
        <w:rPr>
          <w:rFonts w:ascii="NimbusRoman-Regular-Identity-H" w:hAnsi="NimbusRoman-Regular-Identity-H"/>
          <w:color w:val="000000"/>
        </w:rPr>
      </w:pPr>
    </w:p>
    <w:p w:rsidR="009B26BE" w:rsidRDefault="009B26BE" w:rsidP="005248FA">
      <w:pPr>
        <w:pStyle w:val="a3"/>
        <w:ind w:left="1068"/>
        <w:rPr>
          <w:rFonts w:ascii="NimbusRoman-Regular-Identity-H" w:hAnsi="NimbusRoman-Regular-Identity-H"/>
          <w:color w:val="000000"/>
        </w:rPr>
      </w:pPr>
    </w:p>
    <w:p w:rsidR="00591079" w:rsidRPr="005248FA" w:rsidRDefault="00591079" w:rsidP="005248FA">
      <w:pPr>
        <w:pStyle w:val="a3"/>
        <w:ind w:left="1068"/>
        <w:rPr>
          <w:rFonts w:ascii="NimbusRoman-Regular-Identity-H" w:hAnsi="NimbusRoman-Regular-Identity-H"/>
          <w:color w:val="000000"/>
        </w:rPr>
      </w:pPr>
    </w:p>
    <w:p w:rsidR="005248FA" w:rsidRPr="005248FA" w:rsidRDefault="00326B27" w:rsidP="00511CAC">
      <w:pPr>
        <w:pStyle w:val="2"/>
        <w:numPr>
          <w:ilvl w:val="0"/>
          <w:numId w:val="19"/>
        </w:numPr>
        <w:rPr>
          <w:rFonts w:ascii="NimbusRoman-Regular-Identity-H" w:hAnsi="NimbusRoman-Regular-Identity-H"/>
          <w:b/>
          <w:color w:val="auto"/>
          <w:highlight w:val="yellow"/>
        </w:rPr>
      </w:pPr>
      <w:r w:rsidRPr="005248FA">
        <w:rPr>
          <w:b/>
          <w:color w:val="auto"/>
          <w:highlight w:val="yellow"/>
        </w:rPr>
        <w:lastRenderedPageBreak/>
        <w:t>Гемодинамичний центр</w:t>
      </w:r>
      <w:r w:rsidRPr="005248FA">
        <w:rPr>
          <w:rFonts w:ascii="NimbusRoman-Bold" w:hAnsi="NimbusRoman-Bold"/>
          <w:b/>
          <w:color w:val="auto"/>
          <w:highlight w:val="yellow"/>
        </w:rPr>
        <w:t xml:space="preserve">. </w:t>
      </w:r>
      <w:r w:rsidRPr="005248FA">
        <w:rPr>
          <w:b/>
          <w:color w:val="auto"/>
          <w:highlight w:val="yellow"/>
        </w:rPr>
        <w:t>Барорецепторний механізм регуляції кровообігу</w:t>
      </w:r>
      <w:r w:rsidRPr="005248FA">
        <w:rPr>
          <w:rFonts w:ascii="NimbusRoman-Bold" w:hAnsi="NimbusRoman-Bold"/>
          <w:b/>
          <w:color w:val="auto"/>
          <w:highlight w:val="yellow"/>
        </w:rPr>
        <w:t>.</w:t>
      </w:r>
    </w:p>
    <w:p w:rsidR="009B26BE" w:rsidRPr="00876020" w:rsidRDefault="00326B27" w:rsidP="009B26BE">
      <w:pPr>
        <w:pStyle w:val="a3"/>
        <w:numPr>
          <w:ilvl w:val="0"/>
          <w:numId w:val="23"/>
        </w:numPr>
        <w:rPr>
          <w:rFonts w:ascii="Georgia" w:hAnsi="Georgia"/>
          <w:b/>
          <w:color w:val="000000"/>
          <w:sz w:val="24"/>
          <w:szCs w:val="28"/>
          <w:highlight w:val="green"/>
        </w:rPr>
      </w:pPr>
      <w:r w:rsidRPr="00876020">
        <w:rPr>
          <w:rFonts w:ascii="Georgia" w:hAnsi="Georgia"/>
          <w:b/>
          <w:color w:val="000000"/>
          <w:sz w:val="24"/>
          <w:szCs w:val="28"/>
          <w:highlight w:val="green"/>
        </w:rPr>
        <w:t>Відділи гемодинамічного центру</w:t>
      </w:r>
    </w:p>
    <w:p w:rsidR="009B26BE" w:rsidRPr="00876020" w:rsidRDefault="00326B27" w:rsidP="009B26BE">
      <w:pPr>
        <w:pStyle w:val="a3"/>
        <w:numPr>
          <w:ilvl w:val="0"/>
          <w:numId w:val="23"/>
        </w:numPr>
        <w:rPr>
          <w:rFonts w:ascii="Georgia" w:hAnsi="Georgia"/>
          <w:b/>
          <w:color w:val="000000"/>
          <w:sz w:val="24"/>
          <w:szCs w:val="28"/>
        </w:rPr>
      </w:pPr>
      <w:r w:rsidRPr="00876020">
        <w:rPr>
          <w:rFonts w:ascii="Georgia" w:hAnsi="Georgia"/>
          <w:color w:val="000000"/>
          <w:sz w:val="24"/>
          <w:szCs w:val="28"/>
        </w:rPr>
        <w:t>1</w:t>
      </w:r>
      <w:r w:rsidR="009B26BE" w:rsidRPr="00876020">
        <w:rPr>
          <w:rFonts w:ascii="Georgia" w:hAnsi="Georgia"/>
          <w:color w:val="000000"/>
          <w:sz w:val="24"/>
          <w:szCs w:val="28"/>
        </w:rPr>
        <w:t xml:space="preserve"> </w:t>
      </w:r>
      <w:r w:rsidR="009B26BE" w:rsidRPr="00876020">
        <w:rPr>
          <w:rFonts w:ascii="Georgia" w:hAnsi="Georgia"/>
          <w:spacing w:val="-10"/>
          <w:w w:val="115"/>
          <w:sz w:val="24"/>
          <w:szCs w:val="28"/>
        </w:rPr>
        <w:t xml:space="preserve">Пресорний відділ (ростральна вентролатеральна зона) </w:t>
      </w:r>
      <w:r w:rsidR="00AF6CCA" w:rsidRPr="00876020">
        <w:rPr>
          <w:rFonts w:ascii="Georgia" w:hAnsi="Georgia"/>
          <w:spacing w:val="-10"/>
          <w:w w:val="115"/>
          <w:sz w:val="24"/>
          <w:szCs w:val="28"/>
        </w:rPr>
        <w:t>–</w:t>
      </w:r>
      <w:r w:rsidR="009B26BE" w:rsidRPr="00876020">
        <w:rPr>
          <w:rFonts w:ascii="Georgia" w:hAnsi="Georgia"/>
          <w:spacing w:val="-10"/>
          <w:w w:val="115"/>
          <w:sz w:val="24"/>
          <w:szCs w:val="28"/>
        </w:rPr>
        <w:t xml:space="preserve"> забезпечує звуження судин і підвищення АТ шляхом збільшення впливу симпатичної нервової системи на судини і серце</w:t>
      </w:r>
    </w:p>
    <w:p w:rsidR="00876020" w:rsidRPr="00876020" w:rsidRDefault="00876020" w:rsidP="009B26BE">
      <w:pPr>
        <w:pStyle w:val="a3"/>
        <w:numPr>
          <w:ilvl w:val="0"/>
          <w:numId w:val="23"/>
        </w:numPr>
        <w:rPr>
          <w:rFonts w:ascii="Georgia" w:hAnsi="Georgia"/>
          <w:b/>
          <w:color w:val="000000"/>
          <w:sz w:val="24"/>
          <w:szCs w:val="28"/>
        </w:rPr>
      </w:pPr>
      <w:r>
        <w:rPr>
          <w:rFonts w:ascii="Georgia" w:hAnsi="Georgia"/>
          <w:spacing w:val="-10"/>
          <w:w w:val="115"/>
          <w:sz w:val="24"/>
          <w:szCs w:val="28"/>
        </w:rPr>
        <w:t>2 Депресорний відділ (каудальна вентролатеральна зона) – забезпечує розширення судин і зниження АТ шляхом зменшення впливу симпатичної нервової системи на судини і серця (опосередковано через вплив на пресорний відділ)</w:t>
      </w:r>
    </w:p>
    <w:p w:rsidR="005248FA" w:rsidRPr="00876020" w:rsidRDefault="00326B27" w:rsidP="00511CAC">
      <w:pPr>
        <w:pStyle w:val="a3"/>
        <w:numPr>
          <w:ilvl w:val="0"/>
          <w:numId w:val="23"/>
        </w:numPr>
        <w:rPr>
          <w:rFonts w:ascii="Georgia" w:hAnsi="Georgia"/>
          <w:b/>
          <w:color w:val="000000"/>
          <w:sz w:val="24"/>
          <w:szCs w:val="28"/>
          <w:highlight w:val="green"/>
        </w:rPr>
      </w:pPr>
      <w:r w:rsidRPr="00876020">
        <w:rPr>
          <w:rFonts w:ascii="Georgia" w:hAnsi="Georgia"/>
          <w:b/>
          <w:color w:val="000000"/>
          <w:sz w:val="24"/>
          <w:szCs w:val="28"/>
          <w:highlight w:val="green"/>
        </w:rPr>
        <w:t>Рефлекторна дуга Ціона-Людвіга</w:t>
      </w:r>
    </w:p>
    <w:p w:rsidR="005248FA" w:rsidRPr="00876020" w:rsidRDefault="00326B27" w:rsidP="00511CAC">
      <w:pPr>
        <w:pStyle w:val="a3"/>
        <w:numPr>
          <w:ilvl w:val="0"/>
          <w:numId w:val="23"/>
        </w:numPr>
        <w:rPr>
          <w:rFonts w:ascii="Georgia" w:hAnsi="Georgia"/>
          <w:color w:val="000000"/>
          <w:sz w:val="24"/>
          <w:szCs w:val="28"/>
        </w:rPr>
      </w:pPr>
      <w:r w:rsidRPr="00876020">
        <w:rPr>
          <w:rFonts w:ascii="Georgia" w:hAnsi="Georgia"/>
          <w:color w:val="000000"/>
          <w:sz w:val="24"/>
          <w:szCs w:val="28"/>
        </w:rPr>
        <w:t>1</w:t>
      </w:r>
      <w:r w:rsidR="00AF6CCA" w:rsidRPr="00876020">
        <w:rPr>
          <w:rFonts w:ascii="Georgia" w:hAnsi="Georgia"/>
          <w:color w:val="000000"/>
          <w:sz w:val="24"/>
          <w:szCs w:val="28"/>
          <w:lang w:val="en-US"/>
        </w:rPr>
        <w:t xml:space="preserve"> </w:t>
      </w:r>
      <w:r w:rsidR="00AF6CCA" w:rsidRPr="0041265A">
        <w:rPr>
          <w:rFonts w:ascii="Georgia" w:hAnsi="Georgia"/>
          <w:b/>
          <w:color w:val="000000"/>
          <w:sz w:val="24"/>
          <w:szCs w:val="28"/>
        </w:rPr>
        <w:t>Барорецептори стінок аорти</w:t>
      </w:r>
      <w:r w:rsidR="00AF6CCA" w:rsidRPr="00876020">
        <w:rPr>
          <w:rFonts w:ascii="Georgia" w:hAnsi="Georgia"/>
          <w:color w:val="000000"/>
          <w:sz w:val="24"/>
          <w:szCs w:val="28"/>
        </w:rPr>
        <w:t>, що сприймають зміни тиску (натяг судинної стінки)</w:t>
      </w:r>
    </w:p>
    <w:p w:rsidR="005248FA" w:rsidRPr="00876020" w:rsidRDefault="00326B27" w:rsidP="00511CAC">
      <w:pPr>
        <w:pStyle w:val="a3"/>
        <w:numPr>
          <w:ilvl w:val="0"/>
          <w:numId w:val="23"/>
        </w:numPr>
        <w:rPr>
          <w:rFonts w:ascii="Georgia" w:hAnsi="Georgia"/>
          <w:color w:val="000000"/>
          <w:sz w:val="24"/>
          <w:szCs w:val="28"/>
        </w:rPr>
      </w:pPr>
      <w:r w:rsidRPr="00876020">
        <w:rPr>
          <w:rFonts w:ascii="Georgia" w:hAnsi="Georgia"/>
          <w:color w:val="000000"/>
          <w:sz w:val="24"/>
          <w:szCs w:val="28"/>
        </w:rPr>
        <w:t>2</w:t>
      </w:r>
      <w:r w:rsidR="00876020" w:rsidRPr="00876020">
        <w:rPr>
          <w:rFonts w:ascii="Georgia" w:hAnsi="Georgia"/>
          <w:color w:val="000000"/>
          <w:sz w:val="24"/>
          <w:szCs w:val="28"/>
        </w:rPr>
        <w:t xml:space="preserve"> </w:t>
      </w:r>
      <w:r w:rsidR="00876020" w:rsidRPr="00876020">
        <w:rPr>
          <w:rFonts w:ascii="Georgia" w:hAnsi="Georgia"/>
          <w:sz w:val="24"/>
          <w:szCs w:val="28"/>
        </w:rPr>
        <w:t>Сенсорна гілка в</w:t>
      </w:r>
      <w:r w:rsidR="0041265A">
        <w:rPr>
          <w:rFonts w:ascii="Georgia" w:hAnsi="Georgia"/>
          <w:sz w:val="24"/>
          <w:szCs w:val="28"/>
        </w:rPr>
        <w:t xml:space="preserve">агуса — </w:t>
      </w:r>
      <w:r w:rsidR="0041265A" w:rsidRPr="0041265A">
        <w:rPr>
          <w:rFonts w:ascii="Georgia" w:hAnsi="Georgia"/>
          <w:b/>
          <w:sz w:val="24"/>
          <w:szCs w:val="28"/>
        </w:rPr>
        <w:t>депресорний нерв Ціона-</w:t>
      </w:r>
      <w:r w:rsidR="00876020" w:rsidRPr="0041265A">
        <w:rPr>
          <w:rFonts w:ascii="Georgia" w:hAnsi="Georgia"/>
          <w:b/>
          <w:sz w:val="24"/>
          <w:szCs w:val="28"/>
        </w:rPr>
        <w:t>Людвіга</w:t>
      </w:r>
    </w:p>
    <w:p w:rsidR="005248FA" w:rsidRPr="00876020" w:rsidRDefault="00326B27" w:rsidP="00511CAC">
      <w:pPr>
        <w:pStyle w:val="a3"/>
        <w:numPr>
          <w:ilvl w:val="0"/>
          <w:numId w:val="23"/>
        </w:numPr>
        <w:rPr>
          <w:rFonts w:ascii="Georgia" w:hAnsi="Georgia"/>
          <w:color w:val="000000"/>
          <w:sz w:val="24"/>
          <w:szCs w:val="28"/>
        </w:rPr>
      </w:pPr>
      <w:r w:rsidRPr="00876020">
        <w:rPr>
          <w:rFonts w:ascii="Georgia" w:hAnsi="Georgia"/>
          <w:color w:val="000000"/>
          <w:sz w:val="24"/>
          <w:szCs w:val="28"/>
        </w:rPr>
        <w:t>3</w:t>
      </w:r>
      <w:r w:rsidR="00876020" w:rsidRPr="00876020">
        <w:rPr>
          <w:rFonts w:ascii="Georgia" w:hAnsi="Georgia"/>
          <w:color w:val="000000"/>
          <w:sz w:val="24"/>
          <w:szCs w:val="28"/>
        </w:rPr>
        <w:t xml:space="preserve"> </w:t>
      </w:r>
      <w:r w:rsidR="00876020" w:rsidRPr="0041265A">
        <w:rPr>
          <w:rFonts w:ascii="Georgia" w:hAnsi="Georgia"/>
          <w:b/>
          <w:sz w:val="24"/>
          <w:szCs w:val="28"/>
        </w:rPr>
        <w:t>Центр вагуса</w:t>
      </w:r>
      <w:r w:rsidR="00876020" w:rsidRPr="00876020">
        <w:rPr>
          <w:rFonts w:ascii="Georgia" w:hAnsi="Georgia"/>
          <w:sz w:val="24"/>
          <w:szCs w:val="28"/>
        </w:rPr>
        <w:t xml:space="preserve"> в довгастому мозку</w:t>
      </w:r>
    </w:p>
    <w:p w:rsidR="005248FA" w:rsidRPr="00876020" w:rsidRDefault="00326B27" w:rsidP="00511CAC">
      <w:pPr>
        <w:pStyle w:val="a3"/>
        <w:numPr>
          <w:ilvl w:val="0"/>
          <w:numId w:val="23"/>
        </w:numPr>
        <w:rPr>
          <w:rFonts w:ascii="Georgia" w:hAnsi="Georgia"/>
          <w:color w:val="000000"/>
          <w:sz w:val="24"/>
          <w:szCs w:val="28"/>
        </w:rPr>
      </w:pPr>
      <w:r w:rsidRPr="00876020">
        <w:rPr>
          <w:rFonts w:ascii="Georgia" w:hAnsi="Georgia"/>
          <w:color w:val="000000"/>
          <w:sz w:val="24"/>
          <w:szCs w:val="28"/>
        </w:rPr>
        <w:t>4</w:t>
      </w:r>
      <w:r w:rsidR="00876020" w:rsidRPr="00876020">
        <w:rPr>
          <w:rFonts w:ascii="Georgia" w:hAnsi="Georgia"/>
          <w:color w:val="000000"/>
          <w:sz w:val="24"/>
          <w:szCs w:val="28"/>
        </w:rPr>
        <w:t xml:space="preserve"> </w:t>
      </w:r>
      <w:r w:rsidR="00876020" w:rsidRPr="0041265A">
        <w:rPr>
          <w:rFonts w:ascii="Georgia" w:hAnsi="Georgia"/>
          <w:b/>
          <w:sz w:val="24"/>
          <w:szCs w:val="28"/>
        </w:rPr>
        <w:t>Рухові серцеві волокна вагуса</w:t>
      </w:r>
    </w:p>
    <w:p w:rsidR="005248FA" w:rsidRPr="00876020" w:rsidRDefault="00326B27" w:rsidP="00511CAC">
      <w:pPr>
        <w:pStyle w:val="a3"/>
        <w:numPr>
          <w:ilvl w:val="0"/>
          <w:numId w:val="23"/>
        </w:numPr>
        <w:rPr>
          <w:rFonts w:ascii="Georgia" w:hAnsi="Georgia"/>
          <w:color w:val="000000"/>
          <w:sz w:val="24"/>
          <w:szCs w:val="28"/>
        </w:rPr>
      </w:pPr>
      <w:r w:rsidRPr="00876020">
        <w:rPr>
          <w:rFonts w:ascii="Georgia" w:hAnsi="Georgia"/>
          <w:color w:val="000000"/>
          <w:sz w:val="24"/>
          <w:szCs w:val="28"/>
        </w:rPr>
        <w:t>5</w:t>
      </w:r>
      <w:r w:rsidR="00876020" w:rsidRPr="00876020">
        <w:rPr>
          <w:rFonts w:ascii="Georgia" w:hAnsi="Georgia"/>
          <w:color w:val="000000"/>
          <w:sz w:val="24"/>
          <w:szCs w:val="28"/>
        </w:rPr>
        <w:t xml:space="preserve"> </w:t>
      </w:r>
      <w:r w:rsidR="00876020" w:rsidRPr="00876020">
        <w:rPr>
          <w:rFonts w:ascii="Georgia" w:hAnsi="Georgia"/>
          <w:sz w:val="24"/>
          <w:szCs w:val="28"/>
        </w:rPr>
        <w:t xml:space="preserve">Робочий орган — </w:t>
      </w:r>
      <w:r w:rsidR="00876020" w:rsidRPr="0041265A">
        <w:rPr>
          <w:rFonts w:ascii="Georgia" w:hAnsi="Georgia"/>
          <w:b/>
          <w:sz w:val="24"/>
          <w:szCs w:val="28"/>
        </w:rPr>
        <w:t>серц</w:t>
      </w:r>
      <w:r w:rsidR="0041265A" w:rsidRPr="0041265A">
        <w:rPr>
          <w:rFonts w:ascii="Georgia" w:hAnsi="Georgia"/>
          <w:b/>
          <w:sz w:val="24"/>
          <w:szCs w:val="28"/>
        </w:rPr>
        <w:t>е</w:t>
      </w:r>
    </w:p>
    <w:p w:rsidR="005248FA" w:rsidRPr="00876020" w:rsidRDefault="00326B27" w:rsidP="00511CAC">
      <w:pPr>
        <w:pStyle w:val="a3"/>
        <w:numPr>
          <w:ilvl w:val="0"/>
          <w:numId w:val="23"/>
        </w:numPr>
        <w:rPr>
          <w:rFonts w:ascii="Georgia" w:hAnsi="Georgia"/>
          <w:b/>
          <w:color w:val="000000"/>
          <w:sz w:val="24"/>
          <w:szCs w:val="28"/>
          <w:highlight w:val="green"/>
        </w:rPr>
      </w:pPr>
      <w:r w:rsidRPr="00876020">
        <w:rPr>
          <w:rFonts w:ascii="Georgia" w:hAnsi="Georgia"/>
          <w:b/>
          <w:color w:val="000000"/>
          <w:sz w:val="24"/>
          <w:szCs w:val="28"/>
          <w:highlight w:val="green"/>
        </w:rPr>
        <w:t>Рефлекс Іванова-Герінга</w:t>
      </w:r>
    </w:p>
    <w:p w:rsidR="005248FA" w:rsidRPr="00876020" w:rsidRDefault="00326B27" w:rsidP="00511CAC">
      <w:pPr>
        <w:pStyle w:val="a3"/>
        <w:numPr>
          <w:ilvl w:val="0"/>
          <w:numId w:val="23"/>
        </w:numPr>
        <w:rPr>
          <w:rFonts w:ascii="Georgia" w:hAnsi="Georgia"/>
          <w:color w:val="000000"/>
          <w:sz w:val="24"/>
          <w:szCs w:val="28"/>
        </w:rPr>
      </w:pPr>
      <w:r w:rsidRPr="00876020">
        <w:rPr>
          <w:rFonts w:ascii="Georgia" w:hAnsi="Georgia"/>
          <w:color w:val="000000"/>
          <w:sz w:val="24"/>
          <w:szCs w:val="28"/>
        </w:rPr>
        <w:t>1</w:t>
      </w:r>
      <w:r w:rsidR="00876020" w:rsidRPr="00876020">
        <w:rPr>
          <w:rFonts w:ascii="Georgia" w:hAnsi="Georgia"/>
          <w:color w:val="000000"/>
          <w:sz w:val="24"/>
          <w:szCs w:val="28"/>
        </w:rPr>
        <w:t xml:space="preserve"> </w:t>
      </w:r>
      <w:r w:rsidR="00876020" w:rsidRPr="0041265A">
        <w:rPr>
          <w:rFonts w:ascii="Georgia" w:hAnsi="Georgia"/>
          <w:b/>
          <w:sz w:val="24"/>
          <w:szCs w:val="28"/>
        </w:rPr>
        <w:t>Пресорецептори</w:t>
      </w:r>
      <w:r w:rsidR="00876020" w:rsidRPr="00876020">
        <w:rPr>
          <w:rFonts w:ascii="Georgia" w:hAnsi="Georgia"/>
          <w:sz w:val="24"/>
          <w:szCs w:val="28"/>
        </w:rPr>
        <w:t xml:space="preserve"> високого тиску в стінці </w:t>
      </w:r>
      <w:r w:rsidR="00876020" w:rsidRPr="0041265A">
        <w:rPr>
          <w:rFonts w:ascii="Georgia" w:hAnsi="Georgia"/>
          <w:b/>
          <w:sz w:val="24"/>
          <w:szCs w:val="28"/>
        </w:rPr>
        <w:t>каротидного синуса</w:t>
      </w:r>
      <w:r w:rsidR="00876020" w:rsidRPr="00876020">
        <w:rPr>
          <w:rFonts w:ascii="Georgia" w:hAnsi="Georgia"/>
          <w:sz w:val="24"/>
          <w:szCs w:val="28"/>
        </w:rPr>
        <w:t>;</w:t>
      </w:r>
    </w:p>
    <w:p w:rsidR="005248FA" w:rsidRPr="00876020" w:rsidRDefault="00326B27" w:rsidP="00511CAC">
      <w:pPr>
        <w:pStyle w:val="a3"/>
        <w:numPr>
          <w:ilvl w:val="0"/>
          <w:numId w:val="23"/>
        </w:numPr>
        <w:rPr>
          <w:rFonts w:ascii="Georgia" w:hAnsi="Georgia"/>
          <w:color w:val="000000"/>
          <w:sz w:val="24"/>
          <w:szCs w:val="28"/>
        </w:rPr>
      </w:pPr>
      <w:r w:rsidRPr="00876020">
        <w:rPr>
          <w:rFonts w:ascii="Georgia" w:hAnsi="Georgia"/>
          <w:color w:val="000000"/>
          <w:sz w:val="24"/>
          <w:szCs w:val="28"/>
        </w:rPr>
        <w:t>2</w:t>
      </w:r>
      <w:r w:rsidR="00876020" w:rsidRPr="00876020">
        <w:rPr>
          <w:rFonts w:ascii="Georgia" w:hAnsi="Georgia"/>
          <w:color w:val="000000"/>
          <w:sz w:val="24"/>
          <w:szCs w:val="28"/>
        </w:rPr>
        <w:t xml:space="preserve"> </w:t>
      </w:r>
      <w:r w:rsidR="00876020">
        <w:rPr>
          <w:rFonts w:ascii="Georgia" w:hAnsi="Georgia"/>
          <w:sz w:val="24"/>
          <w:szCs w:val="28"/>
        </w:rPr>
        <w:t>С</w:t>
      </w:r>
      <w:r w:rsidR="00876020" w:rsidRPr="00876020">
        <w:rPr>
          <w:rFonts w:ascii="Georgia" w:hAnsi="Georgia"/>
          <w:sz w:val="24"/>
          <w:szCs w:val="28"/>
        </w:rPr>
        <w:t xml:space="preserve">енсорна гілка </w:t>
      </w:r>
      <w:r w:rsidR="00876020" w:rsidRPr="0041265A">
        <w:rPr>
          <w:rFonts w:ascii="Georgia" w:hAnsi="Georgia"/>
          <w:b/>
          <w:sz w:val="24"/>
          <w:szCs w:val="28"/>
        </w:rPr>
        <w:t>язикоглоткового нерва (нерв Іванова — Герінга);</w:t>
      </w:r>
    </w:p>
    <w:p w:rsidR="005248FA" w:rsidRPr="00876020" w:rsidRDefault="00326B27" w:rsidP="00511CAC">
      <w:pPr>
        <w:pStyle w:val="a3"/>
        <w:numPr>
          <w:ilvl w:val="0"/>
          <w:numId w:val="23"/>
        </w:numPr>
        <w:rPr>
          <w:rFonts w:ascii="Georgia" w:hAnsi="Georgia"/>
          <w:color w:val="000000"/>
          <w:sz w:val="24"/>
          <w:szCs w:val="28"/>
        </w:rPr>
      </w:pPr>
      <w:r w:rsidRPr="00876020">
        <w:rPr>
          <w:rFonts w:ascii="Georgia" w:hAnsi="Georgia"/>
          <w:color w:val="000000"/>
          <w:sz w:val="24"/>
          <w:szCs w:val="28"/>
        </w:rPr>
        <w:t>3</w:t>
      </w:r>
      <w:r w:rsidR="00876020">
        <w:rPr>
          <w:rFonts w:ascii="Georgia" w:hAnsi="Georgia"/>
          <w:color w:val="000000"/>
          <w:sz w:val="24"/>
          <w:szCs w:val="28"/>
        </w:rPr>
        <w:t xml:space="preserve"> </w:t>
      </w:r>
      <w:r w:rsidR="00876020" w:rsidRPr="0041265A">
        <w:rPr>
          <w:rFonts w:ascii="Georgia" w:hAnsi="Georgia"/>
          <w:b/>
          <w:color w:val="000000"/>
          <w:sz w:val="24"/>
          <w:szCs w:val="28"/>
        </w:rPr>
        <w:t>Ц</w:t>
      </w:r>
      <w:r w:rsidR="00876020" w:rsidRPr="0041265A">
        <w:rPr>
          <w:rFonts w:ascii="Georgia" w:hAnsi="Georgia"/>
          <w:b/>
          <w:sz w:val="24"/>
          <w:szCs w:val="28"/>
        </w:rPr>
        <w:t>ентр вагуса</w:t>
      </w:r>
      <w:r w:rsidR="00876020" w:rsidRPr="00876020">
        <w:rPr>
          <w:rFonts w:ascii="Georgia" w:hAnsi="Georgia"/>
          <w:sz w:val="24"/>
          <w:szCs w:val="28"/>
        </w:rPr>
        <w:t xml:space="preserve"> (</w:t>
      </w:r>
      <w:r w:rsidR="00876020" w:rsidRPr="00876020">
        <w:rPr>
          <w:rFonts w:ascii="Georgia" w:eastAsiaTheme="minorEastAsia" w:hAnsi="Georgia"/>
          <w:sz w:val="24"/>
          <w:szCs w:val="28"/>
        </w:rPr>
        <w:t>гемодинамічний центр у довгастому мозку)</w:t>
      </w:r>
    </w:p>
    <w:p w:rsidR="005248FA" w:rsidRPr="00876020" w:rsidRDefault="00326B27" w:rsidP="00511CAC">
      <w:pPr>
        <w:pStyle w:val="a3"/>
        <w:numPr>
          <w:ilvl w:val="0"/>
          <w:numId w:val="23"/>
        </w:numPr>
        <w:rPr>
          <w:rFonts w:ascii="Georgia" w:hAnsi="Georgia"/>
          <w:color w:val="000000"/>
          <w:sz w:val="24"/>
          <w:szCs w:val="28"/>
        </w:rPr>
      </w:pPr>
      <w:r w:rsidRPr="00876020">
        <w:rPr>
          <w:rFonts w:ascii="Georgia" w:hAnsi="Georgia"/>
          <w:color w:val="000000"/>
          <w:sz w:val="24"/>
          <w:szCs w:val="28"/>
        </w:rPr>
        <w:t>4</w:t>
      </w:r>
      <w:r w:rsidR="00876020" w:rsidRPr="00876020">
        <w:rPr>
          <w:rFonts w:ascii="Georgia" w:hAnsi="Georgia"/>
          <w:color w:val="000000"/>
          <w:sz w:val="24"/>
          <w:szCs w:val="28"/>
        </w:rPr>
        <w:t xml:space="preserve"> </w:t>
      </w:r>
      <w:r w:rsidR="00876020">
        <w:rPr>
          <w:rFonts w:ascii="Georgia" w:hAnsi="Georgia"/>
          <w:sz w:val="24"/>
          <w:szCs w:val="28"/>
        </w:rPr>
        <w:t>С</w:t>
      </w:r>
      <w:r w:rsidR="00876020" w:rsidRPr="00876020">
        <w:rPr>
          <w:rFonts w:ascii="Georgia" w:hAnsi="Georgia"/>
          <w:sz w:val="24"/>
          <w:szCs w:val="28"/>
        </w:rPr>
        <w:t xml:space="preserve">ерцеві </w:t>
      </w:r>
      <w:r w:rsidR="00876020" w:rsidRPr="0041265A">
        <w:rPr>
          <w:rFonts w:ascii="Georgia" w:hAnsi="Georgia"/>
          <w:b/>
          <w:sz w:val="24"/>
          <w:szCs w:val="28"/>
        </w:rPr>
        <w:t>волокна вагуса</w:t>
      </w:r>
    </w:p>
    <w:p w:rsidR="005248FA" w:rsidRPr="00876020" w:rsidRDefault="005248FA" w:rsidP="00511CAC">
      <w:pPr>
        <w:pStyle w:val="a3"/>
        <w:numPr>
          <w:ilvl w:val="0"/>
          <w:numId w:val="23"/>
        </w:numPr>
        <w:rPr>
          <w:rFonts w:ascii="Georgia" w:hAnsi="Georgia"/>
          <w:color w:val="000000"/>
          <w:sz w:val="24"/>
          <w:szCs w:val="28"/>
        </w:rPr>
      </w:pPr>
      <w:r w:rsidRPr="00876020">
        <w:rPr>
          <w:rFonts w:ascii="Georgia" w:hAnsi="Georgia"/>
          <w:color w:val="000000"/>
          <w:sz w:val="24"/>
          <w:szCs w:val="28"/>
          <w:lang w:val="ru-RU"/>
        </w:rPr>
        <w:t>5</w:t>
      </w:r>
      <w:r w:rsidR="00876020" w:rsidRPr="00876020">
        <w:rPr>
          <w:rFonts w:ascii="Georgia" w:hAnsi="Georgia"/>
          <w:color w:val="000000"/>
          <w:sz w:val="24"/>
          <w:szCs w:val="28"/>
          <w:lang w:val="ru-RU"/>
        </w:rPr>
        <w:t xml:space="preserve"> </w:t>
      </w:r>
      <w:r w:rsidR="00876020">
        <w:rPr>
          <w:rFonts w:ascii="Georgia" w:hAnsi="Georgia"/>
          <w:sz w:val="24"/>
          <w:szCs w:val="28"/>
        </w:rPr>
        <w:t>Р</w:t>
      </w:r>
      <w:r w:rsidR="00876020" w:rsidRPr="00876020">
        <w:rPr>
          <w:rFonts w:ascii="Georgia" w:hAnsi="Georgia"/>
          <w:sz w:val="24"/>
          <w:szCs w:val="28"/>
        </w:rPr>
        <w:t>обочий орган —</w:t>
      </w:r>
      <w:r w:rsidR="00876020" w:rsidRPr="0041265A">
        <w:rPr>
          <w:rFonts w:ascii="Georgia" w:hAnsi="Georgia"/>
          <w:b/>
          <w:sz w:val="24"/>
          <w:szCs w:val="28"/>
        </w:rPr>
        <w:t xml:space="preserve"> серце</w:t>
      </w:r>
    </w:p>
    <w:p w:rsidR="005248FA" w:rsidRDefault="005248FA"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Default="00EF2933" w:rsidP="005248FA">
      <w:pPr>
        <w:pStyle w:val="a3"/>
        <w:ind w:left="1068"/>
        <w:rPr>
          <w:rFonts w:ascii="NimbusRoman-Regular-Identity-H" w:hAnsi="NimbusRoman-Regular-Identity-H"/>
          <w:color w:val="000000"/>
        </w:rPr>
      </w:pPr>
    </w:p>
    <w:p w:rsidR="00EF2933" w:rsidRPr="005248FA" w:rsidRDefault="00EF2933" w:rsidP="005248FA">
      <w:pPr>
        <w:pStyle w:val="a3"/>
        <w:ind w:left="1068"/>
        <w:rPr>
          <w:rFonts w:ascii="NimbusRoman-Regular-Identity-H" w:hAnsi="NimbusRoman-Regular-Identity-H"/>
          <w:color w:val="000000"/>
        </w:rPr>
      </w:pPr>
    </w:p>
    <w:p w:rsidR="005248FA" w:rsidRPr="005248FA" w:rsidRDefault="00326B27" w:rsidP="00511CAC">
      <w:pPr>
        <w:pStyle w:val="2"/>
        <w:numPr>
          <w:ilvl w:val="0"/>
          <w:numId w:val="19"/>
        </w:numPr>
        <w:rPr>
          <w:rFonts w:ascii="NimbusRoman-Regular-Identity-H" w:hAnsi="NimbusRoman-Regular-Identity-H"/>
          <w:highlight w:val="yellow"/>
        </w:rPr>
      </w:pPr>
      <w:r w:rsidRPr="005248FA">
        <w:rPr>
          <w:b/>
          <w:color w:val="auto"/>
          <w:highlight w:val="yellow"/>
        </w:rPr>
        <w:lastRenderedPageBreak/>
        <w:t>Капілярний кровотік</w:t>
      </w:r>
      <w:r w:rsidRPr="005248FA">
        <w:rPr>
          <w:rFonts w:ascii="NimbusRoman-Bold" w:hAnsi="NimbusRoman-Bold"/>
          <w:b/>
          <w:color w:val="auto"/>
          <w:highlight w:val="yellow"/>
        </w:rPr>
        <w:t xml:space="preserve">. </w:t>
      </w:r>
      <w:r w:rsidRPr="005248FA">
        <w:rPr>
          <w:b/>
          <w:color w:val="auto"/>
          <w:highlight w:val="yellow"/>
        </w:rPr>
        <w:t>Рівновага Старлінгу</w:t>
      </w:r>
      <w:r w:rsidRPr="005248FA">
        <w:rPr>
          <w:rFonts w:ascii="NimbusRoman-Bold" w:hAnsi="NimbusRoman-Bold"/>
          <w:b/>
          <w:color w:val="auto"/>
          <w:highlight w:val="yellow"/>
        </w:rPr>
        <w:t xml:space="preserve">. </w:t>
      </w:r>
      <w:r w:rsidRPr="005248FA">
        <w:rPr>
          <w:b/>
          <w:color w:val="auto"/>
          <w:highlight w:val="yellow"/>
        </w:rPr>
        <w:t>Фактори судинної проникності</w:t>
      </w:r>
      <w:r w:rsidRPr="005248FA">
        <w:rPr>
          <w:rFonts w:ascii="NimbusRoman-Bold" w:hAnsi="NimbusRoman-Bold"/>
          <w:highlight w:val="yellow"/>
        </w:rPr>
        <w:t>.</w:t>
      </w:r>
    </w:p>
    <w:p w:rsidR="005248FA" w:rsidRPr="00F6293D" w:rsidRDefault="00326B27" w:rsidP="00511CAC">
      <w:pPr>
        <w:pStyle w:val="a3"/>
        <w:numPr>
          <w:ilvl w:val="0"/>
          <w:numId w:val="23"/>
        </w:numPr>
        <w:rPr>
          <w:rFonts w:ascii="Georgia" w:hAnsi="Georgia"/>
          <w:b/>
          <w:color w:val="000000"/>
          <w:highlight w:val="green"/>
        </w:rPr>
      </w:pPr>
      <w:r w:rsidRPr="00F6293D">
        <w:rPr>
          <w:rFonts w:ascii="Georgia" w:hAnsi="Georgia"/>
          <w:b/>
          <w:color w:val="000000"/>
          <w:sz w:val="24"/>
          <w:szCs w:val="24"/>
          <w:highlight w:val="green"/>
        </w:rPr>
        <w:t>Класифікація судин</w:t>
      </w:r>
    </w:p>
    <w:p w:rsidR="005248FA" w:rsidRPr="00F6293D" w:rsidRDefault="00326B27" w:rsidP="00511CAC">
      <w:pPr>
        <w:pStyle w:val="a3"/>
        <w:numPr>
          <w:ilvl w:val="0"/>
          <w:numId w:val="23"/>
        </w:numPr>
        <w:rPr>
          <w:rFonts w:ascii="Georgia" w:hAnsi="Georgia"/>
          <w:color w:val="000000"/>
        </w:rPr>
      </w:pPr>
      <w:r w:rsidRPr="00F6293D">
        <w:rPr>
          <w:rFonts w:ascii="Georgia" w:hAnsi="Georgia"/>
          <w:color w:val="000000"/>
          <w:sz w:val="24"/>
          <w:szCs w:val="24"/>
        </w:rPr>
        <w:t>1</w:t>
      </w:r>
      <w:r w:rsidR="006B2137" w:rsidRPr="00F6293D">
        <w:rPr>
          <w:rFonts w:ascii="Georgia" w:hAnsi="Georgia"/>
          <w:color w:val="000000"/>
          <w:sz w:val="24"/>
          <w:szCs w:val="24"/>
          <w:lang w:val="ru-RU"/>
        </w:rPr>
        <w:t xml:space="preserve"> А</w:t>
      </w:r>
      <w:r w:rsidR="006B2137" w:rsidRPr="00F6293D">
        <w:rPr>
          <w:rFonts w:ascii="Georgia" w:hAnsi="Georgia"/>
          <w:color w:val="000000"/>
          <w:sz w:val="24"/>
          <w:szCs w:val="24"/>
        </w:rPr>
        <w:t>ртерії</w:t>
      </w:r>
    </w:p>
    <w:p w:rsidR="005248FA" w:rsidRPr="00F6293D" w:rsidRDefault="00326B27" w:rsidP="00511CAC">
      <w:pPr>
        <w:pStyle w:val="a3"/>
        <w:numPr>
          <w:ilvl w:val="0"/>
          <w:numId w:val="23"/>
        </w:numPr>
        <w:rPr>
          <w:rFonts w:ascii="Georgia" w:hAnsi="Georgia"/>
          <w:color w:val="000000"/>
        </w:rPr>
      </w:pPr>
      <w:r w:rsidRPr="00F6293D">
        <w:rPr>
          <w:rFonts w:ascii="Georgia" w:hAnsi="Georgia"/>
          <w:color w:val="000000"/>
          <w:sz w:val="24"/>
          <w:szCs w:val="24"/>
        </w:rPr>
        <w:t>2</w:t>
      </w:r>
      <w:r w:rsidR="006B2137" w:rsidRPr="00F6293D">
        <w:rPr>
          <w:rFonts w:ascii="Georgia" w:hAnsi="Georgia"/>
          <w:color w:val="000000"/>
          <w:sz w:val="24"/>
          <w:szCs w:val="24"/>
        </w:rPr>
        <w:t xml:space="preserve"> Капіляри</w:t>
      </w:r>
    </w:p>
    <w:p w:rsidR="005248FA" w:rsidRPr="00F6293D" w:rsidRDefault="00326B27" w:rsidP="00511CAC">
      <w:pPr>
        <w:pStyle w:val="a3"/>
        <w:numPr>
          <w:ilvl w:val="0"/>
          <w:numId w:val="23"/>
        </w:numPr>
        <w:rPr>
          <w:rFonts w:ascii="Georgia" w:hAnsi="Georgia"/>
          <w:color w:val="000000"/>
        </w:rPr>
      </w:pPr>
      <w:r w:rsidRPr="00F6293D">
        <w:rPr>
          <w:rFonts w:ascii="Georgia" w:hAnsi="Georgia"/>
          <w:color w:val="000000"/>
          <w:sz w:val="24"/>
          <w:szCs w:val="24"/>
        </w:rPr>
        <w:t>3</w:t>
      </w:r>
      <w:r w:rsidR="006B2137" w:rsidRPr="00F6293D">
        <w:rPr>
          <w:rFonts w:ascii="Georgia" w:hAnsi="Georgia"/>
          <w:color w:val="000000"/>
          <w:sz w:val="24"/>
          <w:szCs w:val="24"/>
        </w:rPr>
        <w:t xml:space="preserve"> Вени</w:t>
      </w:r>
    </w:p>
    <w:p w:rsidR="005248FA" w:rsidRPr="00F6293D" w:rsidRDefault="00326B27" w:rsidP="00511CAC">
      <w:pPr>
        <w:pStyle w:val="a3"/>
        <w:numPr>
          <w:ilvl w:val="0"/>
          <w:numId w:val="23"/>
        </w:numPr>
        <w:rPr>
          <w:rFonts w:ascii="Georgia" w:hAnsi="Georgia"/>
          <w:color w:val="000000"/>
        </w:rPr>
      </w:pPr>
      <w:r w:rsidRPr="00F6293D">
        <w:rPr>
          <w:rFonts w:ascii="Georgia" w:hAnsi="Georgia"/>
          <w:color w:val="000000"/>
          <w:sz w:val="24"/>
          <w:szCs w:val="24"/>
        </w:rPr>
        <w:t>4</w:t>
      </w:r>
      <w:r w:rsidR="006B2137" w:rsidRPr="00F6293D">
        <w:rPr>
          <w:rFonts w:ascii="Georgia" w:hAnsi="Georgia"/>
          <w:color w:val="000000"/>
          <w:sz w:val="24"/>
          <w:szCs w:val="24"/>
        </w:rPr>
        <w:t xml:space="preserve"> Артеріоли, венули </w:t>
      </w:r>
    </w:p>
    <w:p w:rsidR="006B2137" w:rsidRPr="00F6293D" w:rsidRDefault="006B2137" w:rsidP="00511CAC">
      <w:pPr>
        <w:pStyle w:val="a3"/>
        <w:numPr>
          <w:ilvl w:val="0"/>
          <w:numId w:val="23"/>
        </w:numPr>
        <w:rPr>
          <w:rFonts w:ascii="Georgia" w:hAnsi="Georgia"/>
          <w:color w:val="000000"/>
        </w:rPr>
      </w:pPr>
      <w:r w:rsidRPr="00F6293D">
        <w:rPr>
          <w:rFonts w:ascii="Georgia" w:hAnsi="Georgia"/>
          <w:color w:val="000000"/>
          <w:sz w:val="24"/>
          <w:szCs w:val="24"/>
        </w:rPr>
        <w:t>Чи може лімфатичні судини?</w:t>
      </w:r>
    </w:p>
    <w:p w:rsidR="005248FA" w:rsidRPr="00F6293D" w:rsidRDefault="00326B27" w:rsidP="00511CAC">
      <w:pPr>
        <w:pStyle w:val="a3"/>
        <w:numPr>
          <w:ilvl w:val="0"/>
          <w:numId w:val="23"/>
        </w:numPr>
        <w:rPr>
          <w:rFonts w:ascii="Georgia" w:hAnsi="Georgia"/>
          <w:b/>
          <w:color w:val="000000"/>
          <w:highlight w:val="green"/>
        </w:rPr>
      </w:pPr>
      <w:r w:rsidRPr="00F6293D">
        <w:rPr>
          <w:rFonts w:ascii="Georgia" w:hAnsi="Georgia"/>
          <w:b/>
          <w:color w:val="000000"/>
          <w:sz w:val="24"/>
          <w:szCs w:val="24"/>
          <w:highlight w:val="green"/>
        </w:rPr>
        <w:t>Рівновага Старлінга. Які фактори впливають на інтенсивність фільтрації та реабсорбції</w:t>
      </w:r>
    </w:p>
    <w:p w:rsidR="005248FA" w:rsidRPr="00F6293D" w:rsidRDefault="00326B27" w:rsidP="00511CAC">
      <w:pPr>
        <w:pStyle w:val="a3"/>
        <w:numPr>
          <w:ilvl w:val="0"/>
          <w:numId w:val="23"/>
        </w:numPr>
        <w:rPr>
          <w:rFonts w:ascii="Georgia" w:hAnsi="Georgia"/>
          <w:color w:val="000000"/>
        </w:rPr>
      </w:pPr>
      <w:r w:rsidRPr="00F6293D">
        <w:rPr>
          <w:rFonts w:ascii="Georgia" w:hAnsi="Georgia"/>
          <w:color w:val="000000"/>
          <w:sz w:val="24"/>
          <w:szCs w:val="24"/>
        </w:rPr>
        <w:t>1</w:t>
      </w:r>
      <w:r w:rsidR="00F6293D" w:rsidRPr="00F6293D">
        <w:rPr>
          <w:rFonts w:ascii="Georgia" w:hAnsi="Georgia"/>
          <w:color w:val="000000"/>
          <w:sz w:val="24"/>
          <w:szCs w:val="24"/>
        </w:rPr>
        <w:t xml:space="preserve"> Гідростатичним тиском крові в капілярах</w:t>
      </w:r>
    </w:p>
    <w:p w:rsidR="005248FA" w:rsidRPr="00F6293D" w:rsidRDefault="00326B27" w:rsidP="00511CAC">
      <w:pPr>
        <w:pStyle w:val="a3"/>
        <w:numPr>
          <w:ilvl w:val="0"/>
          <w:numId w:val="23"/>
        </w:numPr>
        <w:rPr>
          <w:rFonts w:ascii="Georgia" w:hAnsi="Georgia"/>
          <w:color w:val="000000"/>
        </w:rPr>
      </w:pPr>
      <w:r w:rsidRPr="00F6293D">
        <w:rPr>
          <w:rFonts w:ascii="Georgia" w:hAnsi="Georgia"/>
          <w:color w:val="000000"/>
          <w:sz w:val="24"/>
          <w:szCs w:val="24"/>
        </w:rPr>
        <w:t>2</w:t>
      </w:r>
      <w:r w:rsidR="00F6293D" w:rsidRPr="00F6293D">
        <w:rPr>
          <w:rFonts w:ascii="Georgia" w:hAnsi="Georgia"/>
          <w:color w:val="000000"/>
          <w:sz w:val="24"/>
          <w:szCs w:val="24"/>
        </w:rPr>
        <w:t xml:space="preserve"> Гідростатичним тиском міжтканинної рідини</w:t>
      </w:r>
    </w:p>
    <w:p w:rsidR="005248FA" w:rsidRPr="00F6293D" w:rsidRDefault="00326B27" w:rsidP="00511CAC">
      <w:pPr>
        <w:pStyle w:val="a3"/>
        <w:numPr>
          <w:ilvl w:val="0"/>
          <w:numId w:val="23"/>
        </w:numPr>
        <w:rPr>
          <w:rFonts w:ascii="Georgia" w:hAnsi="Georgia"/>
          <w:color w:val="000000"/>
        </w:rPr>
      </w:pPr>
      <w:r w:rsidRPr="00F6293D">
        <w:rPr>
          <w:rFonts w:ascii="Georgia" w:hAnsi="Georgia"/>
          <w:color w:val="000000"/>
          <w:sz w:val="24"/>
          <w:szCs w:val="24"/>
        </w:rPr>
        <w:t>3</w:t>
      </w:r>
      <w:r w:rsidR="00F6293D" w:rsidRPr="00F6293D">
        <w:rPr>
          <w:rFonts w:ascii="Georgia" w:hAnsi="Georgia"/>
          <w:color w:val="000000"/>
          <w:sz w:val="24"/>
          <w:szCs w:val="24"/>
        </w:rPr>
        <w:t xml:space="preserve"> Онкотичним тиском плазми крові</w:t>
      </w:r>
    </w:p>
    <w:p w:rsidR="005248FA" w:rsidRPr="00F6293D" w:rsidRDefault="00326B27" w:rsidP="00511CAC">
      <w:pPr>
        <w:pStyle w:val="a3"/>
        <w:numPr>
          <w:ilvl w:val="0"/>
          <w:numId w:val="23"/>
        </w:numPr>
        <w:rPr>
          <w:rFonts w:ascii="Georgia" w:hAnsi="Georgia"/>
          <w:color w:val="000000"/>
        </w:rPr>
      </w:pPr>
      <w:r w:rsidRPr="00F6293D">
        <w:rPr>
          <w:rFonts w:ascii="Georgia" w:hAnsi="Georgia"/>
          <w:color w:val="000000"/>
          <w:sz w:val="24"/>
          <w:szCs w:val="24"/>
        </w:rPr>
        <w:t>4</w:t>
      </w:r>
      <w:r w:rsidR="00F6293D" w:rsidRPr="00F6293D">
        <w:rPr>
          <w:rFonts w:ascii="Georgia" w:hAnsi="Georgia"/>
          <w:color w:val="000000"/>
          <w:sz w:val="24"/>
          <w:szCs w:val="24"/>
        </w:rPr>
        <w:t xml:space="preserve"> Онкотичним тиском міжтканинної рідини</w:t>
      </w:r>
    </w:p>
    <w:p w:rsidR="005248FA" w:rsidRPr="00F6293D" w:rsidRDefault="00326B27" w:rsidP="00511CAC">
      <w:pPr>
        <w:pStyle w:val="a3"/>
        <w:numPr>
          <w:ilvl w:val="0"/>
          <w:numId w:val="23"/>
        </w:numPr>
        <w:rPr>
          <w:rFonts w:ascii="Georgia" w:hAnsi="Georgia"/>
          <w:color w:val="000000"/>
        </w:rPr>
      </w:pPr>
      <w:r w:rsidRPr="00F6293D">
        <w:rPr>
          <w:rFonts w:ascii="Georgia" w:hAnsi="Georgia"/>
          <w:b/>
          <w:color w:val="FF0000"/>
          <w:sz w:val="24"/>
          <w:szCs w:val="24"/>
        </w:rPr>
        <w:t>яка сила згідно з гіпотезою Старлінга виштовхує плазму із капіляра</w:t>
      </w:r>
      <w:r w:rsidR="00F6293D" w:rsidRPr="00F6293D">
        <w:rPr>
          <w:rFonts w:ascii="Georgia" w:hAnsi="Georgia"/>
          <w:b/>
          <w:color w:val="FF0000"/>
          <w:sz w:val="24"/>
          <w:szCs w:val="24"/>
        </w:rPr>
        <w:t xml:space="preserve"> </w:t>
      </w:r>
      <w:r w:rsidR="00F6293D" w:rsidRPr="00F6293D">
        <w:rPr>
          <w:rFonts w:ascii="Georgia" w:hAnsi="Georgia"/>
          <w:color w:val="000000"/>
          <w:sz w:val="24"/>
          <w:szCs w:val="24"/>
        </w:rPr>
        <w:t>– гідростатичним тиском крові в капілярах</w:t>
      </w:r>
    </w:p>
    <w:p w:rsidR="005248FA" w:rsidRPr="00F6293D" w:rsidRDefault="00326B27" w:rsidP="00511CAC">
      <w:pPr>
        <w:pStyle w:val="a3"/>
        <w:numPr>
          <w:ilvl w:val="0"/>
          <w:numId w:val="23"/>
        </w:numPr>
        <w:rPr>
          <w:rFonts w:ascii="Georgia" w:hAnsi="Georgia"/>
          <w:color w:val="000000"/>
        </w:rPr>
      </w:pPr>
      <w:r w:rsidRPr="00F6293D">
        <w:rPr>
          <w:rFonts w:ascii="Georgia" w:hAnsi="Georgia"/>
          <w:b/>
          <w:color w:val="FF0000"/>
          <w:sz w:val="24"/>
          <w:szCs w:val="24"/>
        </w:rPr>
        <w:t>яка сила згідно з гіпотезою Старлінга попереджає виходу плазми із капіляра</w:t>
      </w:r>
      <w:r w:rsidR="00F6293D" w:rsidRPr="00F6293D">
        <w:rPr>
          <w:rFonts w:ascii="Georgia" w:hAnsi="Georgia"/>
          <w:color w:val="FF0000"/>
          <w:sz w:val="24"/>
          <w:szCs w:val="24"/>
        </w:rPr>
        <w:t xml:space="preserve"> </w:t>
      </w:r>
      <w:r w:rsidR="00F6293D" w:rsidRPr="00F6293D">
        <w:rPr>
          <w:rFonts w:ascii="Georgia" w:hAnsi="Georgia"/>
          <w:color w:val="000000"/>
          <w:sz w:val="24"/>
          <w:szCs w:val="24"/>
        </w:rPr>
        <w:t>– онкотичним тиском плазми крові</w:t>
      </w:r>
    </w:p>
    <w:p w:rsidR="005248FA" w:rsidRDefault="005248FA"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1757B5" w:rsidRDefault="001757B5" w:rsidP="005248FA">
      <w:pPr>
        <w:pStyle w:val="a3"/>
        <w:ind w:left="1068"/>
        <w:rPr>
          <w:rFonts w:ascii="NimbusRoman-Regular-Identity-H" w:hAnsi="NimbusRoman-Regular-Identity-H"/>
          <w:color w:val="000000"/>
        </w:rPr>
      </w:pPr>
    </w:p>
    <w:p w:rsidR="005248FA" w:rsidRPr="005248FA" w:rsidRDefault="00326B27" w:rsidP="00511CAC">
      <w:pPr>
        <w:pStyle w:val="2"/>
        <w:numPr>
          <w:ilvl w:val="0"/>
          <w:numId w:val="19"/>
        </w:numPr>
        <w:rPr>
          <w:rFonts w:ascii="NimbusRoman-Regular-Identity-H" w:hAnsi="NimbusRoman-Regular-Identity-H"/>
          <w:b/>
          <w:color w:val="auto"/>
          <w:highlight w:val="yellow"/>
        </w:rPr>
      </w:pPr>
      <w:r w:rsidRPr="005248FA">
        <w:rPr>
          <w:b/>
          <w:color w:val="auto"/>
          <w:highlight w:val="yellow"/>
        </w:rPr>
        <w:lastRenderedPageBreak/>
        <w:t>Механізм обміну рідини між тканинами і кров</w:t>
      </w:r>
      <w:r w:rsidRPr="005248FA">
        <w:rPr>
          <w:rFonts w:ascii="NimbusRoman-Bold" w:hAnsi="NimbusRoman-Bold"/>
          <w:b/>
          <w:color w:val="auto"/>
          <w:highlight w:val="yellow"/>
        </w:rPr>
        <w:t>’</w:t>
      </w:r>
      <w:r w:rsidRPr="005248FA">
        <w:rPr>
          <w:b/>
          <w:color w:val="auto"/>
          <w:highlight w:val="yellow"/>
        </w:rPr>
        <w:t>ю в капілярному руслі</w:t>
      </w:r>
      <w:r w:rsidRPr="005248FA">
        <w:rPr>
          <w:rFonts w:ascii="NimbusRoman-Bold" w:hAnsi="NimbusRoman-Bold"/>
          <w:b/>
          <w:color w:val="auto"/>
          <w:highlight w:val="yellow"/>
        </w:rPr>
        <w:t>.</w:t>
      </w:r>
    </w:p>
    <w:p w:rsidR="005248FA" w:rsidRPr="001757B5" w:rsidRDefault="00326B27" w:rsidP="00511CAC">
      <w:pPr>
        <w:pStyle w:val="a3"/>
        <w:numPr>
          <w:ilvl w:val="0"/>
          <w:numId w:val="23"/>
        </w:numPr>
        <w:rPr>
          <w:rFonts w:ascii="Georgia" w:hAnsi="Georgia"/>
          <w:b/>
          <w:color w:val="000000"/>
          <w:highlight w:val="green"/>
        </w:rPr>
      </w:pPr>
      <w:r w:rsidRPr="001757B5">
        <w:rPr>
          <w:rFonts w:ascii="Georgia" w:hAnsi="Georgia"/>
          <w:b/>
          <w:color w:val="000000"/>
          <w:sz w:val="24"/>
          <w:szCs w:val="24"/>
          <w:highlight w:val="green"/>
        </w:rPr>
        <w:t>Класифікація капілярів в залежності будови клітин</w:t>
      </w:r>
    </w:p>
    <w:p w:rsidR="005248FA" w:rsidRPr="001757B5" w:rsidRDefault="00326B27" w:rsidP="00511CAC">
      <w:pPr>
        <w:pStyle w:val="a3"/>
        <w:numPr>
          <w:ilvl w:val="0"/>
          <w:numId w:val="23"/>
        </w:numPr>
        <w:rPr>
          <w:rFonts w:ascii="Georgia" w:hAnsi="Georgia"/>
          <w:color w:val="000000"/>
          <w:sz w:val="24"/>
          <w:szCs w:val="24"/>
        </w:rPr>
      </w:pPr>
      <w:r w:rsidRPr="001757B5">
        <w:rPr>
          <w:rFonts w:ascii="Georgia" w:hAnsi="Georgia"/>
          <w:color w:val="000000"/>
          <w:sz w:val="24"/>
          <w:szCs w:val="24"/>
        </w:rPr>
        <w:t>1</w:t>
      </w:r>
      <w:r w:rsidR="001757B5" w:rsidRPr="001757B5">
        <w:rPr>
          <w:rFonts w:ascii="Georgia" w:hAnsi="Georgia"/>
          <w:color w:val="000000"/>
          <w:sz w:val="24"/>
          <w:szCs w:val="24"/>
        </w:rPr>
        <w:t xml:space="preserve"> </w:t>
      </w:r>
      <w:r w:rsidR="001757B5" w:rsidRPr="001757B5">
        <w:rPr>
          <w:rFonts w:ascii="Georgia" w:hAnsi="Georgia"/>
          <w:b/>
          <w:sz w:val="24"/>
          <w:szCs w:val="24"/>
        </w:rPr>
        <w:t>Безперервні (суцільні) капіляри</w:t>
      </w:r>
      <w:r w:rsidR="001757B5" w:rsidRPr="001757B5">
        <w:rPr>
          <w:rFonts w:ascii="Georgia" w:hAnsi="Georgia"/>
          <w:sz w:val="24"/>
          <w:szCs w:val="24"/>
        </w:rPr>
        <w:t xml:space="preserve"> – щільні ендотеліальні клітини без пор, базальна мембрана суцільна</w:t>
      </w:r>
    </w:p>
    <w:p w:rsidR="005248FA" w:rsidRPr="001757B5" w:rsidRDefault="00326B27" w:rsidP="001757B5">
      <w:pPr>
        <w:pStyle w:val="a3"/>
        <w:numPr>
          <w:ilvl w:val="0"/>
          <w:numId w:val="23"/>
        </w:numPr>
        <w:rPr>
          <w:rFonts w:ascii="Georgia" w:hAnsi="Georgia"/>
          <w:color w:val="000000"/>
          <w:sz w:val="24"/>
          <w:szCs w:val="24"/>
        </w:rPr>
      </w:pPr>
      <w:r w:rsidRPr="001757B5">
        <w:rPr>
          <w:rFonts w:ascii="Georgia" w:hAnsi="Georgia"/>
          <w:color w:val="000000"/>
          <w:sz w:val="24"/>
          <w:szCs w:val="24"/>
        </w:rPr>
        <w:t>2</w:t>
      </w:r>
      <w:r w:rsidR="001757B5" w:rsidRPr="001757B5">
        <w:rPr>
          <w:rFonts w:ascii="Georgia" w:hAnsi="Georgia"/>
          <w:color w:val="000000"/>
          <w:sz w:val="24"/>
          <w:szCs w:val="24"/>
        </w:rPr>
        <w:t xml:space="preserve"> </w:t>
      </w:r>
      <w:r w:rsidR="001757B5" w:rsidRPr="001757B5">
        <w:rPr>
          <w:rFonts w:ascii="Georgia" w:hAnsi="Georgia"/>
          <w:b/>
          <w:sz w:val="24"/>
          <w:szCs w:val="24"/>
        </w:rPr>
        <w:t>Фенестровані (вікончасті) капіляри</w:t>
      </w:r>
      <w:r w:rsidR="001757B5" w:rsidRPr="001757B5">
        <w:rPr>
          <w:rFonts w:ascii="Georgia" w:hAnsi="Georgia"/>
          <w:sz w:val="24"/>
          <w:szCs w:val="24"/>
        </w:rPr>
        <w:t xml:space="preserve"> – мають пори в ендотелії, базальна мембрана суцільна</w:t>
      </w:r>
    </w:p>
    <w:p w:rsidR="005248FA" w:rsidRPr="001757B5" w:rsidRDefault="00326B27" w:rsidP="00511CAC">
      <w:pPr>
        <w:pStyle w:val="a3"/>
        <w:numPr>
          <w:ilvl w:val="0"/>
          <w:numId w:val="23"/>
        </w:numPr>
        <w:rPr>
          <w:rFonts w:ascii="Georgia" w:hAnsi="Georgia"/>
          <w:color w:val="000000"/>
          <w:sz w:val="24"/>
          <w:szCs w:val="24"/>
        </w:rPr>
      </w:pPr>
      <w:r w:rsidRPr="001757B5">
        <w:rPr>
          <w:rFonts w:ascii="Georgia" w:hAnsi="Georgia"/>
          <w:color w:val="000000"/>
          <w:sz w:val="24"/>
          <w:szCs w:val="24"/>
        </w:rPr>
        <w:t>3</w:t>
      </w:r>
      <w:r w:rsidR="001757B5" w:rsidRPr="001757B5">
        <w:rPr>
          <w:rFonts w:ascii="Georgia" w:hAnsi="Georgia"/>
          <w:color w:val="000000"/>
          <w:sz w:val="24"/>
          <w:szCs w:val="24"/>
        </w:rPr>
        <w:t xml:space="preserve"> </w:t>
      </w:r>
      <w:r w:rsidR="001757B5" w:rsidRPr="001757B5">
        <w:rPr>
          <w:rFonts w:ascii="Georgia" w:hAnsi="Georgia"/>
          <w:b/>
          <w:sz w:val="24"/>
          <w:szCs w:val="24"/>
        </w:rPr>
        <w:t>Синусоїдні (переривчасті, нерегулярні) капіляри</w:t>
      </w:r>
      <w:r w:rsidR="001757B5" w:rsidRPr="001757B5">
        <w:rPr>
          <w:rFonts w:ascii="Georgia" w:hAnsi="Georgia"/>
          <w:sz w:val="24"/>
          <w:szCs w:val="24"/>
        </w:rPr>
        <w:t xml:space="preserve"> – мають великі пори й міжклітинні щілини, базальна мембрана переривчаста або відсутня</w:t>
      </w:r>
    </w:p>
    <w:p w:rsidR="005248FA" w:rsidRPr="0041265A" w:rsidRDefault="00326B27" w:rsidP="00511CAC">
      <w:pPr>
        <w:pStyle w:val="a3"/>
        <w:numPr>
          <w:ilvl w:val="0"/>
          <w:numId w:val="23"/>
        </w:numPr>
        <w:rPr>
          <w:rFonts w:ascii="Georgia" w:hAnsi="Georgia"/>
          <w:b/>
          <w:color w:val="000000"/>
          <w:highlight w:val="green"/>
        </w:rPr>
      </w:pPr>
      <w:r w:rsidRPr="0041265A">
        <w:rPr>
          <w:rFonts w:ascii="Georgia" w:hAnsi="Georgia"/>
          <w:b/>
          <w:color w:val="000000"/>
          <w:sz w:val="24"/>
          <w:szCs w:val="24"/>
          <w:highlight w:val="green"/>
        </w:rPr>
        <w:t>Фільтрація збільшується при</w:t>
      </w:r>
    </w:p>
    <w:p w:rsidR="001757B5" w:rsidRPr="001757B5" w:rsidRDefault="001757B5" w:rsidP="001757B5">
      <w:pPr>
        <w:pStyle w:val="a3"/>
        <w:numPr>
          <w:ilvl w:val="0"/>
          <w:numId w:val="23"/>
        </w:numPr>
        <w:spacing w:before="100" w:beforeAutospacing="1" w:after="100" w:afterAutospacing="1" w:line="240" w:lineRule="auto"/>
        <w:rPr>
          <w:rFonts w:ascii="Georgia" w:eastAsia="Times New Roman" w:hAnsi="Georgia" w:cs="Times New Roman"/>
          <w:sz w:val="24"/>
          <w:szCs w:val="24"/>
          <w:lang w:eastAsia="uk-UA"/>
        </w:rPr>
      </w:pPr>
      <w:r w:rsidRPr="001757B5">
        <w:rPr>
          <w:rFonts w:ascii="Georgia" w:eastAsia="Times New Roman" w:hAnsi="Georgia" w:cs="Times New Roman"/>
          <w:sz w:val="24"/>
          <w:szCs w:val="24"/>
          <w:lang w:eastAsia="uk-UA"/>
        </w:rPr>
        <w:t xml:space="preserve">1 </w:t>
      </w:r>
      <w:r w:rsidRPr="001757B5">
        <w:rPr>
          <w:rFonts w:ascii="Georgia" w:eastAsia="Times New Roman" w:hAnsi="Georgia" w:cs="Times New Roman"/>
          <w:bCs/>
          <w:sz w:val="24"/>
          <w:szCs w:val="24"/>
          <w:lang w:eastAsia="uk-UA"/>
        </w:rPr>
        <w:t>Збільшенні гідростатичного тиску в капілярах.</w:t>
      </w:r>
    </w:p>
    <w:p w:rsidR="001757B5" w:rsidRPr="001757B5" w:rsidRDefault="001757B5" w:rsidP="001757B5">
      <w:pPr>
        <w:pStyle w:val="a3"/>
        <w:numPr>
          <w:ilvl w:val="0"/>
          <w:numId w:val="23"/>
        </w:numPr>
        <w:spacing w:before="100" w:beforeAutospacing="1" w:after="100" w:afterAutospacing="1" w:line="240" w:lineRule="auto"/>
        <w:rPr>
          <w:rFonts w:ascii="Georgia" w:eastAsia="Times New Roman" w:hAnsi="Georgia" w:cs="Times New Roman"/>
          <w:sz w:val="24"/>
          <w:szCs w:val="24"/>
          <w:lang w:eastAsia="uk-UA"/>
        </w:rPr>
      </w:pPr>
      <w:r w:rsidRPr="001757B5">
        <w:rPr>
          <w:rFonts w:ascii="Georgia" w:eastAsia="Times New Roman" w:hAnsi="Georgia" w:cs="Times New Roman"/>
          <w:sz w:val="24"/>
          <w:szCs w:val="24"/>
          <w:lang w:eastAsia="uk-UA"/>
        </w:rPr>
        <w:t xml:space="preserve">2 </w:t>
      </w:r>
      <w:r w:rsidRPr="001757B5">
        <w:rPr>
          <w:rFonts w:ascii="Georgia" w:eastAsia="Times New Roman" w:hAnsi="Georgia" w:cs="Times New Roman"/>
          <w:bCs/>
          <w:sz w:val="24"/>
          <w:szCs w:val="24"/>
          <w:lang w:eastAsia="uk-UA"/>
        </w:rPr>
        <w:t>Зниженні онкотичного тиску плазми.</w:t>
      </w:r>
    </w:p>
    <w:p w:rsidR="001757B5" w:rsidRPr="001757B5" w:rsidRDefault="001757B5" w:rsidP="001757B5">
      <w:pPr>
        <w:pStyle w:val="a3"/>
        <w:numPr>
          <w:ilvl w:val="0"/>
          <w:numId w:val="23"/>
        </w:numPr>
        <w:spacing w:before="100" w:beforeAutospacing="1" w:after="100" w:afterAutospacing="1" w:line="240" w:lineRule="auto"/>
        <w:rPr>
          <w:rFonts w:ascii="Georgia" w:eastAsia="Times New Roman" w:hAnsi="Georgia" w:cs="Times New Roman"/>
          <w:sz w:val="24"/>
          <w:szCs w:val="24"/>
          <w:lang w:eastAsia="uk-UA"/>
        </w:rPr>
      </w:pPr>
      <w:r w:rsidRPr="001757B5">
        <w:rPr>
          <w:rFonts w:ascii="Georgia" w:eastAsia="Times New Roman" w:hAnsi="Georgia" w:cs="Times New Roman"/>
          <w:sz w:val="24"/>
          <w:szCs w:val="24"/>
          <w:lang w:eastAsia="uk-UA"/>
        </w:rPr>
        <w:t xml:space="preserve">3 </w:t>
      </w:r>
      <w:r w:rsidRPr="001757B5">
        <w:rPr>
          <w:rFonts w:ascii="Georgia" w:eastAsia="Times New Roman" w:hAnsi="Georgia" w:cs="Times New Roman"/>
          <w:bCs/>
          <w:sz w:val="24"/>
          <w:szCs w:val="24"/>
          <w:lang w:eastAsia="uk-UA"/>
        </w:rPr>
        <w:t>Підвищенні проникності капілярної стінки</w:t>
      </w:r>
    </w:p>
    <w:p w:rsidR="005248FA" w:rsidRPr="00E10299" w:rsidRDefault="00326B27" w:rsidP="00511CAC">
      <w:pPr>
        <w:pStyle w:val="a3"/>
        <w:numPr>
          <w:ilvl w:val="0"/>
          <w:numId w:val="23"/>
        </w:numPr>
        <w:rPr>
          <w:rFonts w:ascii="Georgia" w:hAnsi="Georgia"/>
          <w:color w:val="000000"/>
        </w:rPr>
      </w:pPr>
      <w:r w:rsidRPr="00E10299">
        <w:rPr>
          <w:rFonts w:ascii="Georgia" w:hAnsi="Georgia"/>
          <w:b/>
          <w:color w:val="FF0000"/>
          <w:sz w:val="24"/>
          <w:szCs w:val="24"/>
        </w:rPr>
        <w:t xml:space="preserve">Чому дорівнює </w:t>
      </w:r>
      <w:r w:rsidR="00E10299" w:rsidRPr="00E10299">
        <w:rPr>
          <w:rFonts w:ascii="Georgia" w:hAnsi="Georgia"/>
          <w:b/>
          <w:color w:val="FF0000"/>
          <w:sz w:val="24"/>
          <w:szCs w:val="24"/>
        </w:rPr>
        <w:t>с</w:t>
      </w:r>
      <w:r w:rsidR="00E10299">
        <w:rPr>
          <w:rFonts w:ascii="Georgia" w:hAnsi="Georgia"/>
          <w:b/>
          <w:color w:val="FF0000"/>
          <w:sz w:val="24"/>
          <w:szCs w:val="24"/>
        </w:rPr>
        <w:t>е</w:t>
      </w:r>
      <w:r w:rsidR="00E10299" w:rsidRPr="00E10299">
        <w:rPr>
          <w:rFonts w:ascii="Georgia" w:hAnsi="Georgia"/>
          <w:b/>
          <w:color w:val="FF0000"/>
          <w:sz w:val="24"/>
          <w:szCs w:val="24"/>
        </w:rPr>
        <w:t>реднє</w:t>
      </w:r>
      <w:r w:rsidRPr="00E10299">
        <w:rPr>
          <w:rFonts w:ascii="Georgia" w:hAnsi="Georgia"/>
          <w:b/>
          <w:color w:val="FF0000"/>
          <w:sz w:val="24"/>
          <w:szCs w:val="24"/>
        </w:rPr>
        <w:t xml:space="preserve"> значення фільтрації за добу</w:t>
      </w:r>
      <w:r w:rsidR="00E10299" w:rsidRPr="00E10299">
        <w:rPr>
          <w:rFonts w:ascii="Georgia" w:hAnsi="Georgia"/>
          <w:color w:val="FF0000"/>
          <w:sz w:val="24"/>
          <w:szCs w:val="24"/>
        </w:rPr>
        <w:t xml:space="preserve"> </w:t>
      </w:r>
      <w:r w:rsidR="00E10299">
        <w:rPr>
          <w:rFonts w:ascii="Georgia" w:hAnsi="Georgia"/>
          <w:color w:val="000000"/>
          <w:sz w:val="24"/>
          <w:szCs w:val="24"/>
        </w:rPr>
        <w:t xml:space="preserve">– </w:t>
      </w:r>
      <w:r w:rsidR="0041265A">
        <w:rPr>
          <w:rFonts w:ascii="Georgia" w:hAnsi="Georgia"/>
          <w:color w:val="000000"/>
          <w:sz w:val="24"/>
          <w:szCs w:val="24"/>
        </w:rPr>
        <w:t>20 літрів</w:t>
      </w:r>
    </w:p>
    <w:p w:rsidR="005248FA" w:rsidRPr="00E10299" w:rsidRDefault="00326B27" w:rsidP="00511CAC">
      <w:pPr>
        <w:pStyle w:val="a3"/>
        <w:numPr>
          <w:ilvl w:val="0"/>
          <w:numId w:val="23"/>
        </w:numPr>
        <w:rPr>
          <w:rFonts w:ascii="Georgia" w:hAnsi="Georgia"/>
          <w:color w:val="000000"/>
        </w:rPr>
      </w:pPr>
      <w:r w:rsidRPr="00E10299">
        <w:rPr>
          <w:rFonts w:ascii="Georgia" w:hAnsi="Georgia"/>
          <w:b/>
          <w:color w:val="FF0000"/>
          <w:sz w:val="24"/>
          <w:szCs w:val="24"/>
        </w:rPr>
        <w:t xml:space="preserve">Чому дорівнює </w:t>
      </w:r>
      <w:r w:rsidR="00E10299" w:rsidRPr="00E10299">
        <w:rPr>
          <w:rFonts w:ascii="Georgia" w:hAnsi="Georgia"/>
          <w:b/>
          <w:color w:val="FF0000"/>
          <w:sz w:val="24"/>
          <w:szCs w:val="24"/>
        </w:rPr>
        <w:t>с</w:t>
      </w:r>
      <w:r w:rsidR="00E10299">
        <w:rPr>
          <w:rFonts w:ascii="Georgia" w:hAnsi="Georgia"/>
          <w:b/>
          <w:color w:val="FF0000"/>
          <w:sz w:val="24"/>
          <w:szCs w:val="24"/>
        </w:rPr>
        <w:t>е</w:t>
      </w:r>
      <w:r w:rsidR="00E10299" w:rsidRPr="00E10299">
        <w:rPr>
          <w:rFonts w:ascii="Georgia" w:hAnsi="Georgia"/>
          <w:b/>
          <w:color w:val="FF0000"/>
          <w:sz w:val="24"/>
          <w:szCs w:val="24"/>
        </w:rPr>
        <w:t>реднє</w:t>
      </w:r>
      <w:r w:rsidR="00E10299">
        <w:rPr>
          <w:rFonts w:ascii="Georgia" w:hAnsi="Georgia"/>
          <w:b/>
          <w:color w:val="FF0000"/>
          <w:sz w:val="24"/>
          <w:szCs w:val="24"/>
        </w:rPr>
        <w:t xml:space="preserve"> </w:t>
      </w:r>
      <w:r w:rsidR="00E10299" w:rsidRPr="00E10299">
        <w:rPr>
          <w:rFonts w:ascii="Georgia" w:hAnsi="Georgia"/>
          <w:b/>
          <w:color w:val="FF0000"/>
          <w:sz w:val="24"/>
          <w:szCs w:val="24"/>
        </w:rPr>
        <w:t>значення</w:t>
      </w:r>
      <w:r w:rsidRPr="00E10299">
        <w:rPr>
          <w:rFonts w:ascii="Georgia" w:hAnsi="Georgia"/>
          <w:b/>
          <w:color w:val="FF0000"/>
          <w:sz w:val="24"/>
          <w:szCs w:val="24"/>
        </w:rPr>
        <w:t xml:space="preserve"> реабсорбції за добу</w:t>
      </w:r>
      <w:r w:rsidR="00E10299">
        <w:rPr>
          <w:rFonts w:ascii="Georgia" w:hAnsi="Georgia"/>
          <w:color w:val="000000"/>
          <w:sz w:val="24"/>
          <w:szCs w:val="24"/>
        </w:rPr>
        <w:t xml:space="preserve"> – </w:t>
      </w:r>
      <w:r w:rsidR="0041265A">
        <w:rPr>
          <w:rFonts w:ascii="Georgia" w:hAnsi="Georgia"/>
          <w:color w:val="000000"/>
          <w:sz w:val="24"/>
          <w:szCs w:val="24"/>
        </w:rPr>
        <w:t>17-18 літрів</w:t>
      </w:r>
    </w:p>
    <w:p w:rsidR="00E10299" w:rsidRPr="00E10299" w:rsidRDefault="00326B27" w:rsidP="00E10299">
      <w:pPr>
        <w:pStyle w:val="a3"/>
        <w:numPr>
          <w:ilvl w:val="0"/>
          <w:numId w:val="23"/>
        </w:numPr>
        <w:rPr>
          <w:rFonts w:ascii="Georgia" w:hAnsi="Georgia"/>
          <w:color w:val="000000"/>
        </w:rPr>
      </w:pPr>
      <w:r w:rsidRPr="00E10299">
        <w:rPr>
          <w:rFonts w:ascii="Georgia" w:hAnsi="Georgia"/>
          <w:b/>
          <w:color w:val="FF0000"/>
          <w:sz w:val="24"/>
          <w:szCs w:val="24"/>
        </w:rPr>
        <w:t>Чому дорівнює ефективний фільтраційний тиск</w:t>
      </w:r>
      <w:r w:rsidR="00E10299" w:rsidRPr="00E10299">
        <w:rPr>
          <w:rFonts w:ascii="Georgia" w:hAnsi="Georgia"/>
          <w:color w:val="FF0000"/>
          <w:sz w:val="24"/>
          <w:szCs w:val="24"/>
        </w:rPr>
        <w:t xml:space="preserve"> </w:t>
      </w:r>
      <w:r w:rsidR="00E10299">
        <w:rPr>
          <w:rFonts w:ascii="Georgia" w:hAnsi="Georgia"/>
          <w:color w:val="000000"/>
          <w:sz w:val="24"/>
          <w:szCs w:val="24"/>
        </w:rPr>
        <w:t>–</w:t>
      </w:r>
      <w:r w:rsidR="0041265A">
        <w:rPr>
          <w:rFonts w:ascii="Georgia" w:hAnsi="Georgia"/>
          <w:color w:val="000000"/>
          <w:sz w:val="24"/>
          <w:szCs w:val="24"/>
        </w:rPr>
        <w:t xml:space="preserve"> 10 мм.рт.с</w:t>
      </w:r>
      <w:r w:rsidR="00E10299">
        <w:rPr>
          <w:rFonts w:ascii="Georgia" w:hAnsi="Georgia"/>
          <w:color w:val="000000"/>
          <w:sz w:val="24"/>
          <w:szCs w:val="24"/>
        </w:rPr>
        <w:t>т</w:t>
      </w:r>
    </w:p>
    <w:p w:rsidR="00326B27" w:rsidRPr="00E10299" w:rsidRDefault="00326B27" w:rsidP="00E10299">
      <w:pPr>
        <w:pStyle w:val="a3"/>
        <w:numPr>
          <w:ilvl w:val="0"/>
          <w:numId w:val="23"/>
        </w:numPr>
        <w:rPr>
          <w:rFonts w:ascii="Georgia" w:hAnsi="Georgia"/>
          <w:color w:val="000000"/>
        </w:rPr>
      </w:pPr>
      <w:r w:rsidRPr="00E10299">
        <w:rPr>
          <w:rFonts w:ascii="Georgia" w:hAnsi="Georgia"/>
          <w:b/>
          <w:color w:val="FF0000"/>
          <w:sz w:val="24"/>
          <w:szCs w:val="24"/>
        </w:rPr>
        <w:t>Одна з основних умов виникнення набряків</w:t>
      </w:r>
      <w:r w:rsidR="00E10299" w:rsidRPr="00E10299">
        <w:rPr>
          <w:rFonts w:ascii="Georgia" w:hAnsi="Georgia"/>
          <w:color w:val="FF0000"/>
          <w:sz w:val="24"/>
          <w:szCs w:val="24"/>
        </w:rPr>
        <w:t xml:space="preserve"> </w:t>
      </w:r>
      <w:r w:rsidR="00E10299" w:rsidRPr="00E10299">
        <w:rPr>
          <w:rFonts w:ascii="Georgia" w:hAnsi="Georgia"/>
          <w:color w:val="000000"/>
          <w:sz w:val="24"/>
          <w:szCs w:val="24"/>
        </w:rPr>
        <w:t xml:space="preserve">– </w:t>
      </w:r>
      <w:r w:rsidR="00E10299" w:rsidRPr="00E10299">
        <w:rPr>
          <w:rFonts w:ascii="Georgia" w:eastAsiaTheme="minorEastAsia" w:hAnsi="Georgia"/>
          <w:sz w:val="24"/>
          <w:szCs w:val="24"/>
        </w:rPr>
        <w:t>це порушення балансу сил Старлінга, зокрема підвищення гідростатичного тиску в капілярах або зниження онкотичного тиску плазми.</w:t>
      </w: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Default="00E10299" w:rsidP="00E10299">
      <w:pPr>
        <w:rPr>
          <w:rFonts w:ascii="Georgia" w:hAnsi="Georgia"/>
        </w:rPr>
      </w:pPr>
    </w:p>
    <w:p w:rsidR="00E10299" w:rsidRPr="003C110C" w:rsidRDefault="00E10299" w:rsidP="00E10299">
      <w:pPr>
        <w:pStyle w:val="1"/>
        <w:keepNext w:val="0"/>
        <w:keepLines w:val="0"/>
        <w:widowControl w:val="0"/>
        <w:tabs>
          <w:tab w:val="left" w:pos="400"/>
        </w:tabs>
        <w:autoSpaceDE w:val="0"/>
        <w:autoSpaceDN w:val="0"/>
        <w:spacing w:before="232" w:line="240" w:lineRule="auto"/>
        <w:jc w:val="center"/>
        <w:rPr>
          <w:b/>
          <w:color w:val="auto"/>
        </w:rPr>
      </w:pPr>
      <w:r w:rsidRPr="003C110C">
        <w:rPr>
          <w:b/>
          <w:color w:val="auto"/>
          <w:spacing w:val="-2"/>
        </w:rPr>
        <w:lastRenderedPageBreak/>
        <w:t>Теоретичне</w:t>
      </w:r>
      <w:r w:rsidRPr="003C110C">
        <w:rPr>
          <w:b/>
          <w:color w:val="auto"/>
          <w:spacing w:val="-11"/>
        </w:rPr>
        <w:t xml:space="preserve"> </w:t>
      </w:r>
      <w:r w:rsidRPr="003C110C">
        <w:rPr>
          <w:b/>
          <w:color w:val="auto"/>
          <w:spacing w:val="-2"/>
        </w:rPr>
        <w:t>питання</w:t>
      </w:r>
      <w:r w:rsidRPr="003C110C">
        <w:rPr>
          <w:b/>
          <w:color w:val="auto"/>
          <w:spacing w:val="-11"/>
        </w:rPr>
        <w:t xml:space="preserve"> </w:t>
      </w:r>
      <w:r>
        <w:rPr>
          <w:b/>
          <w:color w:val="auto"/>
          <w:spacing w:val="-10"/>
        </w:rPr>
        <w:t>3</w:t>
      </w:r>
    </w:p>
    <w:p w:rsidR="001F159A" w:rsidRPr="001F159A" w:rsidRDefault="001F159A" w:rsidP="000014FA">
      <w:pPr>
        <w:pStyle w:val="2"/>
        <w:numPr>
          <w:ilvl w:val="0"/>
          <w:numId w:val="28"/>
        </w:numPr>
        <w:rPr>
          <w:b/>
          <w:color w:val="auto"/>
          <w:highlight w:val="yellow"/>
        </w:rPr>
      </w:pPr>
      <w:r w:rsidRPr="001F159A">
        <w:rPr>
          <w:b/>
          <w:color w:val="auto"/>
          <w:highlight w:val="yellow"/>
        </w:rPr>
        <w:t>Характеристика процесу травлення</w:t>
      </w:r>
      <w:r w:rsidRPr="001F159A">
        <w:rPr>
          <w:rFonts w:ascii="NimbusRoman-Regular" w:hAnsi="NimbusRoman-Regular"/>
          <w:b/>
          <w:color w:val="auto"/>
          <w:highlight w:val="yellow"/>
        </w:rPr>
        <w:t xml:space="preserve">. </w:t>
      </w:r>
      <w:r w:rsidRPr="001F159A">
        <w:rPr>
          <w:b/>
          <w:color w:val="auto"/>
          <w:highlight w:val="yellow"/>
        </w:rPr>
        <w:t>Види і типи травлення</w:t>
      </w:r>
    </w:p>
    <w:p w:rsidR="00173370" w:rsidRPr="00173370" w:rsidRDefault="001F159A" w:rsidP="000014FA">
      <w:pPr>
        <w:pStyle w:val="a3"/>
        <w:numPr>
          <w:ilvl w:val="0"/>
          <w:numId w:val="27"/>
        </w:numPr>
        <w:spacing w:line="276" w:lineRule="auto"/>
        <w:rPr>
          <w:rFonts w:ascii="Georgia" w:hAnsi="Georgia"/>
          <w:b/>
          <w:highlight w:val="green"/>
        </w:rPr>
      </w:pPr>
      <w:r w:rsidRPr="00173370">
        <w:rPr>
          <w:rFonts w:ascii="Georgia" w:hAnsi="Georgia"/>
          <w:b/>
          <w:sz w:val="24"/>
          <w:szCs w:val="24"/>
          <w:highlight w:val="green"/>
        </w:rPr>
        <w:t>Визначення процесу травлення</w:t>
      </w:r>
    </w:p>
    <w:p w:rsidR="00173370" w:rsidRPr="00173370" w:rsidRDefault="00173370" w:rsidP="000014FA">
      <w:pPr>
        <w:pStyle w:val="a3"/>
        <w:numPr>
          <w:ilvl w:val="0"/>
          <w:numId w:val="27"/>
        </w:numPr>
        <w:spacing w:line="276" w:lineRule="auto"/>
        <w:rPr>
          <w:rFonts w:ascii="Georgia" w:hAnsi="Georgia"/>
          <w:b/>
        </w:rPr>
      </w:pPr>
      <w:r w:rsidRPr="00173370">
        <w:rPr>
          <w:rFonts w:ascii="Georgia" w:hAnsi="Georgia" w:cs="Times New Roman"/>
          <w:b/>
          <w:sz w:val="24"/>
          <w:szCs w:val="24"/>
        </w:rPr>
        <w:t>Травлення</w:t>
      </w:r>
      <w:r w:rsidRPr="00173370">
        <w:rPr>
          <w:rFonts w:ascii="Georgia" w:hAnsi="Georgia" w:cs="Times New Roman"/>
          <w:sz w:val="24"/>
          <w:szCs w:val="24"/>
        </w:rPr>
        <w:t xml:space="preserve"> - сукупність фізичних, хімічних і фізіологічних процесів, що забезп обробку і перетворення харчових продуктів на прості хімічні сполуки, які засвоюють клітини організму.</w:t>
      </w:r>
    </w:p>
    <w:p w:rsidR="001F159A" w:rsidRPr="00173370" w:rsidRDefault="001F159A" w:rsidP="000014FA">
      <w:pPr>
        <w:pStyle w:val="a3"/>
        <w:numPr>
          <w:ilvl w:val="0"/>
          <w:numId w:val="27"/>
        </w:numPr>
        <w:spacing w:line="276" w:lineRule="auto"/>
        <w:rPr>
          <w:rFonts w:ascii="Georgia" w:hAnsi="Georgia"/>
          <w:b/>
          <w:highlight w:val="green"/>
        </w:rPr>
      </w:pPr>
      <w:r w:rsidRPr="00173370">
        <w:rPr>
          <w:rFonts w:ascii="Georgia" w:hAnsi="Georgia"/>
          <w:b/>
          <w:sz w:val="24"/>
          <w:szCs w:val="24"/>
          <w:highlight w:val="green"/>
        </w:rPr>
        <w:t>Функції органів системи травлення</w:t>
      </w:r>
    </w:p>
    <w:p w:rsidR="00173370" w:rsidRPr="00173370" w:rsidRDefault="00173370" w:rsidP="000014FA">
      <w:pPr>
        <w:pStyle w:val="a3"/>
        <w:widowControl w:val="0"/>
        <w:numPr>
          <w:ilvl w:val="0"/>
          <w:numId w:val="27"/>
        </w:numPr>
        <w:tabs>
          <w:tab w:val="left" w:pos="1320"/>
        </w:tabs>
        <w:autoSpaceDE w:val="0"/>
        <w:autoSpaceDN w:val="0"/>
        <w:spacing w:after="0" w:line="276" w:lineRule="auto"/>
        <w:contextualSpacing w:val="0"/>
        <w:rPr>
          <w:rFonts w:ascii="Georgia" w:hAnsi="Georgia" w:cs="Times New Roman"/>
          <w:sz w:val="24"/>
          <w:szCs w:val="24"/>
        </w:rPr>
      </w:pPr>
      <w:r w:rsidRPr="00173370">
        <w:rPr>
          <w:rFonts w:ascii="Georgia" w:hAnsi="Georgia" w:cs="Times New Roman"/>
          <w:spacing w:val="-10"/>
          <w:w w:val="115"/>
          <w:sz w:val="24"/>
          <w:szCs w:val="24"/>
        </w:rPr>
        <w:t xml:space="preserve">1 </w:t>
      </w:r>
      <w:r w:rsidRPr="00173370">
        <w:rPr>
          <w:rFonts w:ascii="Georgia" w:hAnsi="Georgia" w:cs="Times New Roman"/>
          <w:b/>
          <w:spacing w:val="-10"/>
          <w:w w:val="115"/>
          <w:sz w:val="24"/>
          <w:szCs w:val="24"/>
        </w:rPr>
        <w:t>Рот</w:t>
      </w:r>
      <w:r w:rsidRPr="00173370">
        <w:rPr>
          <w:rFonts w:ascii="Georgia" w:hAnsi="Georgia" w:cs="Times New Roman"/>
          <w:spacing w:val="-10"/>
          <w:w w:val="115"/>
          <w:sz w:val="24"/>
          <w:szCs w:val="24"/>
        </w:rPr>
        <w:t xml:space="preserve"> - механічна обробка їжі</w:t>
      </w:r>
    </w:p>
    <w:p w:rsidR="00173370" w:rsidRPr="00173370" w:rsidRDefault="00173370" w:rsidP="000014FA">
      <w:pPr>
        <w:pStyle w:val="a3"/>
        <w:widowControl w:val="0"/>
        <w:numPr>
          <w:ilvl w:val="0"/>
          <w:numId w:val="27"/>
        </w:numPr>
        <w:tabs>
          <w:tab w:val="left" w:pos="1320"/>
        </w:tabs>
        <w:autoSpaceDE w:val="0"/>
        <w:autoSpaceDN w:val="0"/>
        <w:spacing w:after="0" w:line="276" w:lineRule="auto"/>
        <w:contextualSpacing w:val="0"/>
        <w:rPr>
          <w:rFonts w:ascii="Georgia" w:hAnsi="Georgia" w:cs="Times New Roman"/>
          <w:sz w:val="24"/>
          <w:szCs w:val="24"/>
        </w:rPr>
      </w:pPr>
      <w:r w:rsidRPr="00173370">
        <w:rPr>
          <w:rFonts w:ascii="Georgia" w:hAnsi="Georgia" w:cs="Times New Roman"/>
          <w:spacing w:val="-10"/>
          <w:sz w:val="24"/>
          <w:szCs w:val="24"/>
        </w:rPr>
        <w:t xml:space="preserve">2 </w:t>
      </w:r>
      <w:r w:rsidRPr="00173370">
        <w:rPr>
          <w:rFonts w:ascii="Georgia" w:hAnsi="Georgia" w:cs="Times New Roman"/>
          <w:b/>
          <w:spacing w:val="-10"/>
          <w:sz w:val="24"/>
          <w:szCs w:val="24"/>
        </w:rPr>
        <w:t>Слинні залози</w:t>
      </w:r>
      <w:r w:rsidRPr="00173370">
        <w:rPr>
          <w:rFonts w:ascii="Georgia" w:hAnsi="Georgia" w:cs="Times New Roman"/>
          <w:spacing w:val="-10"/>
          <w:sz w:val="24"/>
          <w:szCs w:val="24"/>
        </w:rPr>
        <w:t xml:space="preserve"> - </w:t>
      </w:r>
      <w:r w:rsidRPr="00173370">
        <w:rPr>
          <w:rFonts w:ascii="Georgia" w:hAnsi="Georgia" w:cs="Times New Roman"/>
          <w:sz w:val="24"/>
          <w:szCs w:val="24"/>
        </w:rPr>
        <w:t>виділяють фермент амілазу = розщеплення крохмалю на мальтозу</w:t>
      </w:r>
    </w:p>
    <w:p w:rsidR="00173370" w:rsidRPr="00173370" w:rsidRDefault="00173370" w:rsidP="000014FA">
      <w:pPr>
        <w:pStyle w:val="a3"/>
        <w:widowControl w:val="0"/>
        <w:numPr>
          <w:ilvl w:val="0"/>
          <w:numId w:val="27"/>
        </w:numPr>
        <w:tabs>
          <w:tab w:val="left" w:pos="1320"/>
        </w:tabs>
        <w:autoSpaceDE w:val="0"/>
        <w:autoSpaceDN w:val="0"/>
        <w:spacing w:after="0" w:line="276" w:lineRule="auto"/>
        <w:contextualSpacing w:val="0"/>
        <w:rPr>
          <w:rFonts w:ascii="Georgia" w:hAnsi="Georgia" w:cs="Times New Roman"/>
          <w:sz w:val="24"/>
          <w:szCs w:val="24"/>
        </w:rPr>
      </w:pPr>
      <w:r w:rsidRPr="00173370">
        <w:rPr>
          <w:rFonts w:ascii="Georgia" w:hAnsi="Georgia" w:cs="Times New Roman"/>
          <w:spacing w:val="-10"/>
          <w:sz w:val="24"/>
          <w:szCs w:val="24"/>
        </w:rPr>
        <w:t xml:space="preserve">3 </w:t>
      </w:r>
      <w:r w:rsidRPr="00173370">
        <w:rPr>
          <w:rFonts w:ascii="Georgia" w:hAnsi="Georgia" w:cs="Times New Roman"/>
          <w:b/>
          <w:spacing w:val="-10"/>
          <w:sz w:val="24"/>
          <w:szCs w:val="24"/>
        </w:rPr>
        <w:t>Стравохід</w:t>
      </w:r>
      <w:r w:rsidRPr="00173370">
        <w:rPr>
          <w:rFonts w:ascii="Georgia" w:hAnsi="Georgia" w:cs="Times New Roman"/>
          <w:spacing w:val="-10"/>
          <w:sz w:val="24"/>
          <w:szCs w:val="24"/>
        </w:rPr>
        <w:t xml:space="preserve"> - переміщення </w:t>
      </w:r>
      <w:r w:rsidR="00A41B52" w:rsidRPr="00173370">
        <w:rPr>
          <w:rFonts w:ascii="Georgia" w:hAnsi="Georgia" w:cs="Times New Roman"/>
          <w:spacing w:val="-10"/>
          <w:sz w:val="24"/>
          <w:szCs w:val="24"/>
        </w:rPr>
        <w:t>їжі</w:t>
      </w:r>
      <w:r w:rsidRPr="00173370">
        <w:rPr>
          <w:rFonts w:ascii="Georgia" w:hAnsi="Georgia" w:cs="Times New Roman"/>
          <w:spacing w:val="-10"/>
          <w:sz w:val="24"/>
          <w:szCs w:val="24"/>
        </w:rPr>
        <w:t xml:space="preserve"> вздовж травного каналу</w:t>
      </w:r>
    </w:p>
    <w:p w:rsidR="00173370" w:rsidRPr="00173370" w:rsidRDefault="00173370" w:rsidP="000014FA">
      <w:pPr>
        <w:pStyle w:val="a3"/>
        <w:widowControl w:val="0"/>
        <w:numPr>
          <w:ilvl w:val="0"/>
          <w:numId w:val="27"/>
        </w:numPr>
        <w:tabs>
          <w:tab w:val="left" w:pos="1320"/>
        </w:tabs>
        <w:autoSpaceDE w:val="0"/>
        <w:autoSpaceDN w:val="0"/>
        <w:spacing w:after="0" w:line="276" w:lineRule="auto"/>
        <w:contextualSpacing w:val="0"/>
        <w:rPr>
          <w:rFonts w:ascii="Georgia" w:hAnsi="Georgia" w:cs="Times New Roman"/>
          <w:sz w:val="24"/>
          <w:szCs w:val="24"/>
        </w:rPr>
      </w:pPr>
      <w:r w:rsidRPr="00173370">
        <w:rPr>
          <w:rFonts w:ascii="Georgia" w:hAnsi="Georgia" w:cs="Times New Roman"/>
          <w:spacing w:val="-10"/>
          <w:sz w:val="24"/>
          <w:szCs w:val="24"/>
        </w:rPr>
        <w:t xml:space="preserve">4 </w:t>
      </w:r>
      <w:r w:rsidRPr="00173370">
        <w:rPr>
          <w:rFonts w:ascii="Georgia" w:hAnsi="Georgia" w:cs="Times New Roman"/>
          <w:b/>
          <w:spacing w:val="-10"/>
          <w:sz w:val="24"/>
          <w:szCs w:val="24"/>
        </w:rPr>
        <w:t xml:space="preserve">Шлунок </w:t>
      </w:r>
      <w:r w:rsidRPr="00173370">
        <w:rPr>
          <w:rFonts w:ascii="Georgia" w:hAnsi="Georgia" w:cs="Times New Roman"/>
          <w:spacing w:val="-10"/>
          <w:sz w:val="24"/>
          <w:szCs w:val="24"/>
        </w:rPr>
        <w:t xml:space="preserve">- </w:t>
      </w:r>
      <w:r w:rsidRPr="00173370">
        <w:rPr>
          <w:rFonts w:ascii="Georgia" w:hAnsi="Georgia" w:cs="Times New Roman"/>
          <w:sz w:val="24"/>
          <w:szCs w:val="24"/>
        </w:rPr>
        <w:t>виділяє сильні кислоти і потужні ферменти, які допомагають в процесі розщеплення їжі</w:t>
      </w:r>
    </w:p>
    <w:p w:rsidR="00173370" w:rsidRPr="00173370" w:rsidRDefault="00173370" w:rsidP="000014FA">
      <w:pPr>
        <w:pStyle w:val="a3"/>
        <w:widowControl w:val="0"/>
        <w:numPr>
          <w:ilvl w:val="0"/>
          <w:numId w:val="27"/>
        </w:numPr>
        <w:tabs>
          <w:tab w:val="left" w:pos="1320"/>
        </w:tabs>
        <w:autoSpaceDE w:val="0"/>
        <w:autoSpaceDN w:val="0"/>
        <w:spacing w:after="0" w:line="276" w:lineRule="auto"/>
        <w:contextualSpacing w:val="0"/>
        <w:rPr>
          <w:rFonts w:ascii="Georgia" w:hAnsi="Georgia" w:cs="Times New Roman"/>
          <w:sz w:val="24"/>
          <w:szCs w:val="24"/>
        </w:rPr>
      </w:pPr>
      <w:r w:rsidRPr="00173370">
        <w:rPr>
          <w:rFonts w:ascii="Georgia" w:hAnsi="Georgia" w:cs="Times New Roman"/>
          <w:spacing w:val="-10"/>
          <w:sz w:val="24"/>
          <w:szCs w:val="24"/>
        </w:rPr>
        <w:t xml:space="preserve">5 </w:t>
      </w:r>
      <w:r w:rsidRPr="00173370">
        <w:rPr>
          <w:rFonts w:ascii="Georgia" w:hAnsi="Georgia" w:cs="Times New Roman"/>
          <w:b/>
          <w:spacing w:val="-10"/>
          <w:sz w:val="24"/>
          <w:szCs w:val="24"/>
        </w:rPr>
        <w:t>Тонка кишка</w:t>
      </w:r>
      <w:r w:rsidRPr="00173370">
        <w:rPr>
          <w:rFonts w:ascii="Georgia" w:hAnsi="Georgia" w:cs="Times New Roman"/>
          <w:spacing w:val="-10"/>
          <w:sz w:val="24"/>
          <w:szCs w:val="24"/>
        </w:rPr>
        <w:t xml:space="preserve"> - переміщення + розщеплення, після обробки травними ферментами</w:t>
      </w:r>
    </w:p>
    <w:p w:rsidR="00173370" w:rsidRPr="00173370" w:rsidRDefault="00173370" w:rsidP="000014FA">
      <w:pPr>
        <w:pStyle w:val="a3"/>
        <w:widowControl w:val="0"/>
        <w:numPr>
          <w:ilvl w:val="0"/>
          <w:numId w:val="27"/>
        </w:numPr>
        <w:tabs>
          <w:tab w:val="left" w:pos="1320"/>
        </w:tabs>
        <w:autoSpaceDE w:val="0"/>
        <w:autoSpaceDN w:val="0"/>
        <w:spacing w:after="0" w:line="276" w:lineRule="auto"/>
        <w:contextualSpacing w:val="0"/>
        <w:rPr>
          <w:rFonts w:ascii="Georgia" w:hAnsi="Georgia" w:cs="Times New Roman"/>
          <w:sz w:val="24"/>
          <w:szCs w:val="24"/>
        </w:rPr>
      </w:pPr>
      <w:r w:rsidRPr="00173370">
        <w:rPr>
          <w:rFonts w:ascii="Georgia" w:hAnsi="Georgia" w:cs="Times New Roman"/>
          <w:spacing w:val="-10"/>
          <w:sz w:val="24"/>
          <w:szCs w:val="24"/>
        </w:rPr>
        <w:t xml:space="preserve">6 </w:t>
      </w:r>
      <w:r w:rsidRPr="00173370">
        <w:rPr>
          <w:rFonts w:ascii="Georgia" w:hAnsi="Georgia" w:cs="Times New Roman"/>
          <w:b/>
          <w:sz w:val="24"/>
          <w:szCs w:val="24"/>
        </w:rPr>
        <w:t>Підшлункова</w:t>
      </w:r>
      <w:r w:rsidRPr="00173370">
        <w:rPr>
          <w:rFonts w:ascii="Georgia" w:hAnsi="Georgia" w:cs="Times New Roman"/>
          <w:sz w:val="24"/>
          <w:szCs w:val="24"/>
        </w:rPr>
        <w:t xml:space="preserve"> </w:t>
      </w:r>
      <w:r w:rsidRPr="00173370">
        <w:rPr>
          <w:rFonts w:ascii="Georgia" w:hAnsi="Georgia" w:cs="Times New Roman"/>
          <w:b/>
          <w:sz w:val="24"/>
          <w:szCs w:val="24"/>
        </w:rPr>
        <w:t>залоза</w:t>
      </w:r>
      <w:r w:rsidRPr="00173370">
        <w:rPr>
          <w:rFonts w:ascii="Georgia" w:hAnsi="Georgia" w:cs="Times New Roman"/>
          <w:sz w:val="24"/>
          <w:szCs w:val="24"/>
        </w:rPr>
        <w:t xml:space="preserve"> - виділяє ферменти, що розщеп. білки, жири, вуглеводи</w:t>
      </w:r>
    </w:p>
    <w:p w:rsidR="00173370" w:rsidRPr="00173370" w:rsidRDefault="00173370" w:rsidP="000014FA">
      <w:pPr>
        <w:pStyle w:val="a3"/>
        <w:widowControl w:val="0"/>
        <w:numPr>
          <w:ilvl w:val="0"/>
          <w:numId w:val="27"/>
        </w:numPr>
        <w:tabs>
          <w:tab w:val="left" w:pos="1320"/>
        </w:tabs>
        <w:autoSpaceDE w:val="0"/>
        <w:autoSpaceDN w:val="0"/>
        <w:spacing w:after="0" w:line="276" w:lineRule="auto"/>
        <w:contextualSpacing w:val="0"/>
        <w:rPr>
          <w:rFonts w:ascii="Georgia" w:hAnsi="Georgia" w:cs="Times New Roman"/>
          <w:sz w:val="24"/>
          <w:szCs w:val="24"/>
        </w:rPr>
      </w:pPr>
      <w:r w:rsidRPr="00173370">
        <w:rPr>
          <w:rFonts w:ascii="Georgia" w:hAnsi="Georgia" w:cs="Times New Roman"/>
          <w:spacing w:val="-10"/>
          <w:sz w:val="24"/>
          <w:szCs w:val="24"/>
        </w:rPr>
        <w:t xml:space="preserve">7 </w:t>
      </w:r>
      <w:r w:rsidRPr="00173370">
        <w:rPr>
          <w:rFonts w:ascii="Georgia" w:hAnsi="Georgia" w:cs="Times New Roman"/>
          <w:b/>
          <w:spacing w:val="-10"/>
          <w:sz w:val="24"/>
          <w:szCs w:val="24"/>
        </w:rPr>
        <w:t>Печінка</w:t>
      </w:r>
      <w:r w:rsidRPr="00173370">
        <w:rPr>
          <w:rFonts w:ascii="Georgia" w:hAnsi="Georgia" w:cs="Times New Roman"/>
          <w:spacing w:val="-10"/>
          <w:sz w:val="24"/>
          <w:szCs w:val="24"/>
        </w:rPr>
        <w:t xml:space="preserve"> - виділяє жовч, очищає кров. </w:t>
      </w:r>
    </w:p>
    <w:p w:rsidR="00173370" w:rsidRPr="0041265A" w:rsidRDefault="00173370" w:rsidP="000014FA">
      <w:pPr>
        <w:pStyle w:val="a3"/>
        <w:widowControl w:val="0"/>
        <w:numPr>
          <w:ilvl w:val="0"/>
          <w:numId w:val="27"/>
        </w:numPr>
        <w:tabs>
          <w:tab w:val="left" w:pos="1320"/>
        </w:tabs>
        <w:autoSpaceDE w:val="0"/>
        <w:autoSpaceDN w:val="0"/>
        <w:spacing w:after="0" w:line="276" w:lineRule="auto"/>
        <w:contextualSpacing w:val="0"/>
        <w:rPr>
          <w:rFonts w:ascii="Georgia" w:hAnsi="Georgia" w:cs="Times New Roman"/>
          <w:sz w:val="24"/>
          <w:szCs w:val="24"/>
        </w:rPr>
      </w:pPr>
      <w:r w:rsidRPr="00173370">
        <w:rPr>
          <w:rFonts w:ascii="Georgia" w:hAnsi="Georgia" w:cs="Times New Roman"/>
          <w:spacing w:val="-10"/>
          <w:w w:val="95"/>
          <w:sz w:val="24"/>
          <w:szCs w:val="24"/>
        </w:rPr>
        <w:t xml:space="preserve">8 </w:t>
      </w:r>
      <w:r w:rsidRPr="00173370">
        <w:rPr>
          <w:rFonts w:ascii="Georgia" w:hAnsi="Georgia" w:cs="Times New Roman"/>
          <w:b/>
          <w:spacing w:val="-10"/>
          <w:w w:val="95"/>
          <w:sz w:val="24"/>
          <w:szCs w:val="24"/>
        </w:rPr>
        <w:t>Товста</w:t>
      </w:r>
      <w:r w:rsidRPr="00173370">
        <w:rPr>
          <w:rFonts w:ascii="Georgia" w:hAnsi="Georgia" w:cs="Times New Roman"/>
          <w:spacing w:val="-10"/>
          <w:w w:val="95"/>
          <w:sz w:val="24"/>
          <w:szCs w:val="24"/>
        </w:rPr>
        <w:t xml:space="preserve"> </w:t>
      </w:r>
      <w:r w:rsidRPr="00173370">
        <w:rPr>
          <w:rFonts w:ascii="Georgia" w:hAnsi="Georgia" w:cs="Times New Roman"/>
          <w:b/>
          <w:spacing w:val="-10"/>
          <w:w w:val="95"/>
          <w:sz w:val="24"/>
          <w:szCs w:val="24"/>
        </w:rPr>
        <w:t>кишка</w:t>
      </w:r>
      <w:r w:rsidRPr="00173370">
        <w:rPr>
          <w:rFonts w:ascii="Georgia" w:hAnsi="Georgia" w:cs="Times New Roman"/>
          <w:spacing w:val="-10"/>
          <w:w w:val="95"/>
          <w:sz w:val="24"/>
          <w:szCs w:val="24"/>
        </w:rPr>
        <w:t xml:space="preserve"> - формування калових мас, виведення.</w:t>
      </w:r>
    </w:p>
    <w:p w:rsidR="0041265A" w:rsidRDefault="00FB3462" w:rsidP="000014FA">
      <w:pPr>
        <w:pStyle w:val="a3"/>
        <w:widowControl w:val="0"/>
        <w:numPr>
          <w:ilvl w:val="0"/>
          <w:numId w:val="27"/>
        </w:numPr>
        <w:tabs>
          <w:tab w:val="left" w:pos="1320"/>
        </w:tabs>
        <w:autoSpaceDE w:val="0"/>
        <w:autoSpaceDN w:val="0"/>
        <w:spacing w:after="0" w:line="276" w:lineRule="auto"/>
        <w:contextualSpacing w:val="0"/>
        <w:rPr>
          <w:rFonts w:ascii="Georgia" w:hAnsi="Georgia" w:cs="Times New Roman"/>
          <w:sz w:val="24"/>
          <w:szCs w:val="24"/>
        </w:rPr>
      </w:pPr>
      <w:r>
        <w:rPr>
          <w:rFonts w:ascii="Georgia" w:hAnsi="Georgia" w:cs="Times New Roman"/>
          <w:sz w:val="24"/>
          <w:szCs w:val="24"/>
        </w:rPr>
        <w:t>Механічна обробка їжі, секреція травних соків, ферментативне розщеплення поживних речовин, ендокринна та імунологічна функція, регуляція водно-електричного балансу, всмоктування продуктів травлення, дефекація</w:t>
      </w:r>
    </w:p>
    <w:p w:rsidR="00FB3462" w:rsidRPr="00173370" w:rsidRDefault="00FB3462" w:rsidP="000014FA">
      <w:pPr>
        <w:pStyle w:val="a3"/>
        <w:widowControl w:val="0"/>
        <w:numPr>
          <w:ilvl w:val="0"/>
          <w:numId w:val="27"/>
        </w:numPr>
        <w:tabs>
          <w:tab w:val="left" w:pos="1320"/>
        </w:tabs>
        <w:autoSpaceDE w:val="0"/>
        <w:autoSpaceDN w:val="0"/>
        <w:spacing w:after="0" w:line="276" w:lineRule="auto"/>
        <w:contextualSpacing w:val="0"/>
        <w:rPr>
          <w:rFonts w:ascii="Georgia" w:hAnsi="Georgia" w:cs="Times New Roman"/>
          <w:sz w:val="24"/>
          <w:szCs w:val="24"/>
        </w:rPr>
      </w:pPr>
      <w:r>
        <w:rPr>
          <w:rFonts w:ascii="Georgia" w:hAnsi="Georgia" w:cs="Times New Roman"/>
          <w:sz w:val="24"/>
          <w:szCs w:val="24"/>
        </w:rPr>
        <w:t>Секреторна, моторна, хімічна, всмоктувальна, екскреторна, захисна, ендокринна, терморегуляторна</w:t>
      </w:r>
    </w:p>
    <w:p w:rsidR="001F159A" w:rsidRPr="00173370" w:rsidRDefault="001F159A" w:rsidP="000014FA">
      <w:pPr>
        <w:pStyle w:val="a3"/>
        <w:numPr>
          <w:ilvl w:val="0"/>
          <w:numId w:val="27"/>
        </w:numPr>
        <w:spacing w:line="276" w:lineRule="auto"/>
        <w:rPr>
          <w:rFonts w:ascii="Georgia" w:hAnsi="Georgia"/>
          <w:b/>
          <w:highlight w:val="green"/>
        </w:rPr>
      </w:pPr>
      <w:r w:rsidRPr="00173370">
        <w:rPr>
          <w:rFonts w:ascii="Georgia" w:hAnsi="Georgia"/>
          <w:b/>
          <w:sz w:val="24"/>
          <w:szCs w:val="24"/>
          <w:highlight w:val="green"/>
        </w:rPr>
        <w:t>Класифікація типів травлення</w:t>
      </w:r>
    </w:p>
    <w:p w:rsidR="00173370" w:rsidRPr="00173370" w:rsidRDefault="00173370" w:rsidP="000014FA">
      <w:pPr>
        <w:pStyle w:val="a3"/>
        <w:widowControl w:val="0"/>
        <w:numPr>
          <w:ilvl w:val="0"/>
          <w:numId w:val="27"/>
        </w:numPr>
        <w:tabs>
          <w:tab w:val="left" w:pos="1320"/>
        </w:tabs>
        <w:autoSpaceDE w:val="0"/>
        <w:autoSpaceDN w:val="0"/>
        <w:spacing w:after="0" w:line="276" w:lineRule="auto"/>
        <w:contextualSpacing w:val="0"/>
        <w:rPr>
          <w:rFonts w:ascii="Georgia" w:hAnsi="Georgia" w:cs="Times New Roman"/>
          <w:sz w:val="24"/>
          <w:szCs w:val="24"/>
        </w:rPr>
      </w:pPr>
      <w:r w:rsidRPr="00173370">
        <w:rPr>
          <w:rFonts w:ascii="Georgia" w:hAnsi="Georgia" w:cs="Times New Roman"/>
          <w:spacing w:val="-10"/>
          <w:w w:val="115"/>
          <w:sz w:val="24"/>
          <w:szCs w:val="24"/>
        </w:rPr>
        <w:t xml:space="preserve">1 </w:t>
      </w:r>
      <w:r w:rsidRPr="00173370">
        <w:rPr>
          <w:rFonts w:ascii="Georgia" w:hAnsi="Georgia" w:cs="Times New Roman"/>
          <w:b/>
          <w:bCs/>
          <w:spacing w:val="-10"/>
          <w:w w:val="115"/>
          <w:sz w:val="24"/>
          <w:szCs w:val="24"/>
        </w:rPr>
        <w:t xml:space="preserve">Внутрішньоклітинне </w:t>
      </w:r>
      <w:r w:rsidRPr="00173370">
        <w:rPr>
          <w:rFonts w:ascii="Georgia" w:hAnsi="Georgia" w:cs="Times New Roman"/>
          <w:spacing w:val="-10"/>
          <w:w w:val="115"/>
          <w:sz w:val="24"/>
          <w:szCs w:val="24"/>
        </w:rPr>
        <w:t xml:space="preserve"> (відбув завдяки лізосом)</w:t>
      </w:r>
    </w:p>
    <w:p w:rsidR="00173370" w:rsidRPr="00173370" w:rsidRDefault="00173370" w:rsidP="000014FA">
      <w:pPr>
        <w:pStyle w:val="a3"/>
        <w:widowControl w:val="0"/>
        <w:numPr>
          <w:ilvl w:val="0"/>
          <w:numId w:val="27"/>
        </w:numPr>
        <w:tabs>
          <w:tab w:val="left" w:pos="1320"/>
        </w:tabs>
        <w:autoSpaceDE w:val="0"/>
        <w:autoSpaceDN w:val="0"/>
        <w:spacing w:after="0" w:line="276" w:lineRule="auto"/>
        <w:contextualSpacing w:val="0"/>
        <w:rPr>
          <w:rFonts w:ascii="Georgia" w:hAnsi="Georgia" w:cs="Times New Roman"/>
          <w:sz w:val="24"/>
          <w:szCs w:val="24"/>
        </w:rPr>
      </w:pPr>
      <w:r w:rsidRPr="00173370">
        <w:rPr>
          <w:rFonts w:ascii="Georgia" w:hAnsi="Georgia" w:cs="Times New Roman"/>
          <w:spacing w:val="-10"/>
          <w:sz w:val="24"/>
          <w:szCs w:val="24"/>
        </w:rPr>
        <w:t xml:space="preserve">2 </w:t>
      </w:r>
      <w:r w:rsidRPr="00173370">
        <w:rPr>
          <w:rFonts w:ascii="Georgia" w:hAnsi="Georgia" w:cs="Times New Roman"/>
          <w:b/>
          <w:bCs/>
          <w:spacing w:val="-10"/>
          <w:sz w:val="24"/>
          <w:szCs w:val="24"/>
        </w:rPr>
        <w:t xml:space="preserve">Позаклітинне </w:t>
      </w:r>
      <w:r w:rsidRPr="00173370">
        <w:rPr>
          <w:rFonts w:ascii="Georgia" w:hAnsi="Georgia" w:cs="Times New Roman"/>
          <w:spacing w:val="-10"/>
          <w:sz w:val="24"/>
          <w:szCs w:val="24"/>
        </w:rPr>
        <w:t>- відбув в порожнинах тіла завдяки травним ферментам</w:t>
      </w:r>
    </w:p>
    <w:p w:rsidR="00173370" w:rsidRPr="00173370" w:rsidRDefault="00173370" w:rsidP="000014FA">
      <w:pPr>
        <w:pStyle w:val="a3"/>
        <w:widowControl w:val="0"/>
        <w:numPr>
          <w:ilvl w:val="0"/>
          <w:numId w:val="27"/>
        </w:numPr>
        <w:tabs>
          <w:tab w:val="left" w:pos="1320"/>
        </w:tabs>
        <w:autoSpaceDE w:val="0"/>
        <w:autoSpaceDN w:val="0"/>
        <w:spacing w:after="0" w:line="276" w:lineRule="auto"/>
        <w:contextualSpacing w:val="0"/>
        <w:rPr>
          <w:rFonts w:ascii="Georgia" w:hAnsi="Georgia" w:cs="Times New Roman"/>
          <w:sz w:val="24"/>
          <w:szCs w:val="24"/>
        </w:rPr>
      </w:pPr>
      <w:r w:rsidRPr="00173370">
        <w:rPr>
          <w:rFonts w:ascii="Georgia" w:hAnsi="Georgia" w:cs="Times New Roman"/>
          <w:spacing w:val="-10"/>
          <w:sz w:val="24"/>
          <w:szCs w:val="24"/>
        </w:rPr>
        <w:t xml:space="preserve">3 </w:t>
      </w:r>
      <w:r w:rsidRPr="00173370">
        <w:rPr>
          <w:rFonts w:ascii="Georgia" w:hAnsi="Georgia" w:cs="Times New Roman"/>
          <w:b/>
          <w:bCs/>
          <w:spacing w:val="-10"/>
          <w:sz w:val="24"/>
          <w:szCs w:val="24"/>
        </w:rPr>
        <w:t xml:space="preserve">Комбіноване </w:t>
      </w:r>
      <w:r w:rsidRPr="00173370">
        <w:rPr>
          <w:rFonts w:ascii="Georgia" w:hAnsi="Georgia" w:cs="Times New Roman"/>
          <w:spacing w:val="-10"/>
          <w:sz w:val="24"/>
          <w:szCs w:val="24"/>
        </w:rPr>
        <w:t>– і те, і те</w:t>
      </w:r>
    </w:p>
    <w:p w:rsidR="001F159A" w:rsidRPr="00173370" w:rsidRDefault="001F159A" w:rsidP="000014FA">
      <w:pPr>
        <w:pStyle w:val="a3"/>
        <w:numPr>
          <w:ilvl w:val="0"/>
          <w:numId w:val="27"/>
        </w:numPr>
        <w:spacing w:line="276" w:lineRule="auto"/>
        <w:rPr>
          <w:rFonts w:ascii="Georgia" w:hAnsi="Georgia"/>
          <w:b/>
          <w:highlight w:val="green"/>
        </w:rPr>
      </w:pPr>
      <w:r w:rsidRPr="00173370">
        <w:rPr>
          <w:rFonts w:ascii="Georgia" w:hAnsi="Georgia"/>
          <w:b/>
          <w:sz w:val="24"/>
          <w:szCs w:val="24"/>
          <w:highlight w:val="green"/>
        </w:rPr>
        <w:t>Дистантне травлення</w:t>
      </w:r>
    </w:p>
    <w:p w:rsidR="00173370" w:rsidRPr="00173370" w:rsidRDefault="00173370" w:rsidP="000014FA">
      <w:pPr>
        <w:pStyle w:val="a3"/>
        <w:numPr>
          <w:ilvl w:val="0"/>
          <w:numId w:val="27"/>
        </w:numPr>
        <w:spacing w:line="276" w:lineRule="auto"/>
        <w:rPr>
          <w:rFonts w:ascii="Georgia" w:hAnsi="Georgia"/>
        </w:rPr>
      </w:pPr>
      <w:r w:rsidRPr="00173370">
        <w:rPr>
          <w:rFonts w:ascii="Georgia" w:hAnsi="Georgia" w:cs="Times New Roman"/>
          <w:sz w:val="24"/>
          <w:szCs w:val="24"/>
        </w:rPr>
        <w:t>Це тип позаклітинного травлення, при якому організм виділяє травні ферменти (ензими</w:t>
      </w:r>
      <w:r w:rsidRPr="00173370">
        <w:rPr>
          <w:rFonts w:ascii="Georgia" w:hAnsi="Georgia" w:cs="Times New Roman"/>
          <w:b/>
          <w:bCs/>
          <w:sz w:val="24"/>
          <w:szCs w:val="24"/>
        </w:rPr>
        <w:t>) зовні свого тіла або поза клітинами</w:t>
      </w:r>
      <w:r w:rsidRPr="00173370">
        <w:rPr>
          <w:rFonts w:ascii="Georgia" w:hAnsi="Georgia" w:cs="Times New Roman"/>
          <w:sz w:val="24"/>
          <w:szCs w:val="24"/>
        </w:rPr>
        <w:t>, у навколишнє середовище, щоб розщепити органічні речовини, а потім всмоктати вже готові продукти розпаду</w:t>
      </w:r>
    </w:p>
    <w:p w:rsidR="001F159A" w:rsidRPr="00173370" w:rsidRDefault="001F159A" w:rsidP="000014FA">
      <w:pPr>
        <w:pStyle w:val="a3"/>
        <w:numPr>
          <w:ilvl w:val="0"/>
          <w:numId w:val="27"/>
        </w:numPr>
        <w:spacing w:line="276" w:lineRule="auto"/>
        <w:rPr>
          <w:rFonts w:ascii="Georgia" w:hAnsi="Georgia"/>
          <w:b/>
          <w:highlight w:val="green"/>
        </w:rPr>
      </w:pPr>
      <w:r w:rsidRPr="00173370">
        <w:rPr>
          <w:rFonts w:ascii="Georgia" w:hAnsi="Georgia"/>
          <w:b/>
          <w:sz w:val="24"/>
          <w:szCs w:val="24"/>
          <w:highlight w:val="green"/>
        </w:rPr>
        <w:t>Контактне травлення</w:t>
      </w:r>
    </w:p>
    <w:p w:rsidR="00173370" w:rsidRPr="00173370" w:rsidRDefault="00173370" w:rsidP="000014FA">
      <w:pPr>
        <w:pStyle w:val="a3"/>
        <w:widowControl w:val="0"/>
        <w:numPr>
          <w:ilvl w:val="0"/>
          <w:numId w:val="27"/>
        </w:numPr>
        <w:tabs>
          <w:tab w:val="left" w:pos="1320"/>
        </w:tabs>
        <w:autoSpaceDE w:val="0"/>
        <w:autoSpaceDN w:val="0"/>
        <w:spacing w:after="0" w:line="276" w:lineRule="auto"/>
        <w:contextualSpacing w:val="0"/>
        <w:rPr>
          <w:rFonts w:ascii="Georgia" w:hAnsi="Georgia" w:cs="Times New Roman"/>
          <w:sz w:val="24"/>
          <w:szCs w:val="24"/>
        </w:rPr>
      </w:pPr>
      <w:r w:rsidRPr="00173370">
        <w:rPr>
          <w:rFonts w:ascii="Georgia" w:hAnsi="Georgia" w:cs="Times New Roman"/>
          <w:sz w:val="24"/>
          <w:szCs w:val="24"/>
        </w:rPr>
        <w:t xml:space="preserve">Це тип травлення, при якому ферменти діють на </w:t>
      </w:r>
      <w:r w:rsidRPr="00173370">
        <w:rPr>
          <w:rFonts w:ascii="Georgia" w:hAnsi="Georgia" w:cs="Times New Roman"/>
          <w:b/>
          <w:bCs/>
          <w:sz w:val="24"/>
          <w:szCs w:val="24"/>
        </w:rPr>
        <w:t>поверхні клітин епітелію кишечника</w:t>
      </w:r>
      <w:r w:rsidRPr="00173370">
        <w:rPr>
          <w:rFonts w:ascii="Georgia" w:hAnsi="Georgia" w:cs="Times New Roman"/>
          <w:sz w:val="24"/>
          <w:szCs w:val="24"/>
        </w:rPr>
        <w:t>, тобто їжа контактує з мембраною клітини, і саме там відбувається остаточне розщеплення поживних речовин.</w:t>
      </w:r>
    </w:p>
    <w:p w:rsidR="00173370" w:rsidRDefault="00173370" w:rsidP="00E10299">
      <w:pPr>
        <w:rPr>
          <w:rFonts w:ascii="NimbusRoman-Regular-Identity-H" w:hAnsi="NimbusRoman-Regular-Identity-H"/>
          <w:color w:val="000000"/>
          <w:sz w:val="24"/>
          <w:szCs w:val="24"/>
        </w:rPr>
      </w:pPr>
    </w:p>
    <w:p w:rsidR="00056D88" w:rsidRDefault="00056D88" w:rsidP="00E10299">
      <w:pPr>
        <w:rPr>
          <w:rFonts w:ascii="NimbusRoman-Regular-Identity-H" w:hAnsi="NimbusRoman-Regular-Identity-H"/>
          <w:color w:val="000000"/>
          <w:sz w:val="24"/>
          <w:szCs w:val="24"/>
        </w:rPr>
      </w:pPr>
    </w:p>
    <w:p w:rsidR="00056D88" w:rsidRDefault="00056D88" w:rsidP="00E10299">
      <w:pPr>
        <w:rPr>
          <w:rFonts w:ascii="NimbusRoman-Regular-Identity-H" w:hAnsi="NimbusRoman-Regular-Identity-H"/>
          <w:color w:val="000000"/>
          <w:sz w:val="24"/>
          <w:szCs w:val="24"/>
        </w:rPr>
      </w:pPr>
    </w:p>
    <w:p w:rsidR="00056D88" w:rsidRDefault="00056D88" w:rsidP="00E10299">
      <w:pPr>
        <w:rPr>
          <w:rFonts w:ascii="NimbusRoman-Regular-Identity-H" w:hAnsi="NimbusRoman-Regular-Identity-H"/>
          <w:color w:val="000000"/>
          <w:sz w:val="24"/>
          <w:szCs w:val="24"/>
        </w:rPr>
      </w:pPr>
    </w:p>
    <w:p w:rsidR="00056D88" w:rsidRDefault="00056D88" w:rsidP="00E10299">
      <w:pPr>
        <w:rPr>
          <w:rFonts w:ascii="NimbusRoman-Regular-Identity-H" w:hAnsi="NimbusRoman-Regular-Identity-H"/>
          <w:color w:val="000000"/>
          <w:sz w:val="24"/>
          <w:szCs w:val="24"/>
        </w:rPr>
      </w:pPr>
    </w:p>
    <w:p w:rsidR="00056D88" w:rsidRDefault="00056D88" w:rsidP="00E10299">
      <w:pPr>
        <w:rPr>
          <w:rFonts w:ascii="NimbusRoman-Regular-Identity-H" w:hAnsi="NimbusRoman-Regular-Identity-H"/>
          <w:color w:val="000000"/>
          <w:sz w:val="24"/>
          <w:szCs w:val="24"/>
        </w:rPr>
      </w:pPr>
    </w:p>
    <w:p w:rsidR="00056D88" w:rsidRDefault="00056D88" w:rsidP="00E10299">
      <w:pPr>
        <w:rPr>
          <w:rFonts w:ascii="NimbusRoman-Regular-Identity-H" w:hAnsi="NimbusRoman-Regular-Identity-H"/>
          <w:color w:val="000000"/>
          <w:sz w:val="24"/>
          <w:szCs w:val="24"/>
        </w:rPr>
      </w:pPr>
    </w:p>
    <w:p w:rsidR="00056D88" w:rsidRDefault="00056D88" w:rsidP="00E10299">
      <w:pPr>
        <w:rPr>
          <w:rFonts w:ascii="NimbusRoman-Regular-Identity-H" w:hAnsi="NimbusRoman-Regular-Identity-H"/>
          <w:color w:val="000000"/>
          <w:sz w:val="24"/>
          <w:szCs w:val="24"/>
        </w:rPr>
      </w:pPr>
    </w:p>
    <w:p w:rsidR="00056D88" w:rsidRDefault="00056D88" w:rsidP="00E10299">
      <w:pPr>
        <w:rPr>
          <w:rFonts w:ascii="NimbusRoman-Regular-Identity-H" w:hAnsi="NimbusRoman-Regular-Identity-H"/>
          <w:color w:val="000000"/>
          <w:sz w:val="24"/>
          <w:szCs w:val="24"/>
        </w:rPr>
      </w:pPr>
    </w:p>
    <w:p w:rsidR="00056D88" w:rsidRDefault="00056D88" w:rsidP="00E10299">
      <w:pPr>
        <w:rPr>
          <w:rFonts w:ascii="NimbusRoman-Regular-Identity-H" w:hAnsi="NimbusRoman-Regular-Identity-H"/>
          <w:color w:val="000000"/>
          <w:sz w:val="24"/>
          <w:szCs w:val="24"/>
        </w:rPr>
      </w:pPr>
    </w:p>
    <w:p w:rsidR="001F159A" w:rsidRPr="00173370" w:rsidRDefault="001F159A" w:rsidP="000014FA">
      <w:pPr>
        <w:pStyle w:val="2"/>
        <w:numPr>
          <w:ilvl w:val="0"/>
          <w:numId w:val="28"/>
        </w:numPr>
        <w:rPr>
          <w:b/>
          <w:color w:val="auto"/>
          <w:highlight w:val="yellow"/>
        </w:rPr>
      </w:pPr>
      <w:r w:rsidRPr="00173370">
        <w:rPr>
          <w:b/>
          <w:color w:val="auto"/>
          <w:highlight w:val="yellow"/>
        </w:rPr>
        <w:lastRenderedPageBreak/>
        <w:t>Травлення в ротовій порожнині</w:t>
      </w:r>
      <w:r w:rsidRPr="00173370">
        <w:rPr>
          <w:rFonts w:ascii="NimbusRoman-Regular" w:hAnsi="NimbusRoman-Regular"/>
          <w:b/>
          <w:color w:val="auto"/>
          <w:highlight w:val="yellow"/>
        </w:rPr>
        <w:t xml:space="preserve">. </w:t>
      </w:r>
      <w:r w:rsidRPr="00173370">
        <w:rPr>
          <w:b/>
          <w:color w:val="auto"/>
          <w:highlight w:val="yellow"/>
        </w:rPr>
        <w:t>Слина</w:t>
      </w:r>
      <w:r w:rsidRPr="00173370">
        <w:rPr>
          <w:rFonts w:ascii="NimbusRoman-Regular" w:hAnsi="NimbusRoman-Regular"/>
          <w:b/>
          <w:color w:val="auto"/>
          <w:highlight w:val="yellow"/>
        </w:rPr>
        <w:t xml:space="preserve">, </w:t>
      </w:r>
      <w:r w:rsidRPr="00173370">
        <w:rPr>
          <w:b/>
          <w:color w:val="auto"/>
          <w:highlight w:val="yellow"/>
        </w:rPr>
        <w:t>слиновиділення</w:t>
      </w:r>
      <w:r w:rsidRPr="00173370">
        <w:rPr>
          <w:rFonts w:ascii="NimbusRoman-Regular" w:hAnsi="NimbusRoman-Regular"/>
          <w:b/>
          <w:color w:val="auto"/>
          <w:highlight w:val="yellow"/>
        </w:rPr>
        <w:t xml:space="preserve">, </w:t>
      </w:r>
      <w:r w:rsidRPr="00173370">
        <w:rPr>
          <w:b/>
          <w:color w:val="auto"/>
          <w:highlight w:val="yellow"/>
        </w:rPr>
        <w:t>жування</w:t>
      </w:r>
      <w:r w:rsidRPr="00173370">
        <w:rPr>
          <w:rFonts w:ascii="NimbusRoman-Regular" w:hAnsi="NimbusRoman-Regular"/>
          <w:b/>
          <w:color w:val="auto"/>
          <w:highlight w:val="yellow"/>
        </w:rPr>
        <w:t xml:space="preserve">, </w:t>
      </w:r>
      <w:r w:rsidRPr="00173370">
        <w:rPr>
          <w:b/>
          <w:color w:val="auto"/>
          <w:highlight w:val="yellow"/>
        </w:rPr>
        <w:t>ковтання</w:t>
      </w:r>
    </w:p>
    <w:p w:rsidR="001F159A" w:rsidRPr="00056D88" w:rsidRDefault="001F159A" w:rsidP="000014FA">
      <w:pPr>
        <w:pStyle w:val="a3"/>
        <w:numPr>
          <w:ilvl w:val="0"/>
          <w:numId w:val="29"/>
        </w:numPr>
        <w:spacing w:line="240" w:lineRule="auto"/>
        <w:rPr>
          <w:rFonts w:ascii="Georgia" w:hAnsi="Georgia"/>
          <w:b/>
          <w:highlight w:val="green"/>
        </w:rPr>
      </w:pPr>
      <w:r w:rsidRPr="00056D88">
        <w:rPr>
          <w:rFonts w:ascii="Georgia" w:hAnsi="Georgia"/>
          <w:b/>
          <w:sz w:val="24"/>
          <w:szCs w:val="24"/>
          <w:highlight w:val="green"/>
        </w:rPr>
        <w:t>Функції порожнини рота</w:t>
      </w:r>
    </w:p>
    <w:p w:rsidR="00173370" w:rsidRPr="00056D88" w:rsidRDefault="00173370"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spacing w:val="-10"/>
          <w:w w:val="115"/>
          <w:sz w:val="24"/>
          <w:szCs w:val="24"/>
        </w:rPr>
        <w:t>1 - прийом їжі (інтегративна функція)</w:t>
      </w:r>
    </w:p>
    <w:p w:rsidR="00173370" w:rsidRPr="00056D88" w:rsidRDefault="00173370"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spacing w:val="-10"/>
          <w:sz w:val="24"/>
          <w:szCs w:val="24"/>
        </w:rPr>
        <w:t xml:space="preserve">2 - механічна обробка їжі </w:t>
      </w:r>
    </w:p>
    <w:p w:rsidR="00173370" w:rsidRPr="00056D88" w:rsidRDefault="00173370"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spacing w:val="-10"/>
          <w:sz w:val="24"/>
          <w:szCs w:val="24"/>
        </w:rPr>
        <w:t xml:space="preserve">3 - хімічна обробка їжі </w:t>
      </w:r>
    </w:p>
    <w:p w:rsidR="00173370" w:rsidRPr="00056D88" w:rsidRDefault="00173370"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spacing w:val="-10"/>
          <w:sz w:val="24"/>
          <w:szCs w:val="24"/>
        </w:rPr>
        <w:t xml:space="preserve">4 - смакове сприймання </w:t>
      </w:r>
    </w:p>
    <w:p w:rsidR="00173370" w:rsidRPr="00056D88" w:rsidRDefault="00173370"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spacing w:val="-10"/>
          <w:sz w:val="24"/>
          <w:szCs w:val="24"/>
        </w:rPr>
        <w:t>5 - захисна (лізоцим в слині</w:t>
      </w:r>
      <w:r w:rsidRPr="00056D88">
        <w:rPr>
          <w:rFonts w:ascii="Georgia" w:hAnsi="Georgia" w:cs="Times New Roman"/>
          <w:spacing w:val="-10"/>
          <w:sz w:val="24"/>
          <w:szCs w:val="24"/>
          <w:lang w:val="ru-RU"/>
        </w:rPr>
        <w:t>)</w:t>
      </w:r>
    </w:p>
    <w:p w:rsidR="00173370" w:rsidRPr="00FB3462" w:rsidRDefault="00173370"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spacing w:val="-10"/>
          <w:sz w:val="24"/>
          <w:szCs w:val="24"/>
        </w:rPr>
        <w:t>6 - всмоктування низькомолекулярних речовин ( лікарських препаратів) і формув харчової грудки</w:t>
      </w:r>
    </w:p>
    <w:p w:rsidR="00FB3462" w:rsidRPr="00FB3462" w:rsidRDefault="00FB3462"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8"/>
          <w:szCs w:val="24"/>
        </w:rPr>
      </w:pPr>
      <w:r w:rsidRPr="00FB3462">
        <w:rPr>
          <w:rStyle w:val="a4"/>
          <w:rFonts w:ascii="Georgia" w:hAnsi="Georgia"/>
          <w:sz w:val="24"/>
        </w:rPr>
        <w:t>Зволоження та змазування</w:t>
      </w:r>
      <w:r w:rsidRPr="00FB3462">
        <w:rPr>
          <w:rFonts w:ascii="Georgia" w:hAnsi="Georgia"/>
          <w:sz w:val="24"/>
        </w:rPr>
        <w:t xml:space="preserve"> харчової грудки + </w:t>
      </w:r>
      <w:r w:rsidRPr="00FB3462">
        <w:rPr>
          <w:rStyle w:val="a4"/>
          <w:rFonts w:ascii="Georgia" w:hAnsi="Georgia"/>
          <w:sz w:val="24"/>
        </w:rPr>
        <w:t>Початок хімічного травлення</w:t>
      </w:r>
      <w:r w:rsidRPr="00FB3462">
        <w:rPr>
          <w:rFonts w:ascii="Georgia" w:hAnsi="Georgia"/>
          <w:sz w:val="24"/>
        </w:rPr>
        <w:t xml:space="preserve"> вуглеводів (амілаза)</w:t>
      </w:r>
    </w:p>
    <w:p w:rsidR="001F159A" w:rsidRPr="00056D88" w:rsidRDefault="001F159A" w:rsidP="000014FA">
      <w:pPr>
        <w:pStyle w:val="a3"/>
        <w:numPr>
          <w:ilvl w:val="0"/>
          <w:numId w:val="29"/>
        </w:numPr>
        <w:spacing w:line="240" w:lineRule="auto"/>
        <w:rPr>
          <w:rFonts w:ascii="Georgia" w:hAnsi="Georgia"/>
          <w:b/>
          <w:color w:val="000000"/>
          <w:sz w:val="24"/>
          <w:szCs w:val="24"/>
          <w:highlight w:val="green"/>
        </w:rPr>
      </w:pPr>
      <w:r w:rsidRPr="00056D88">
        <w:rPr>
          <w:rFonts w:ascii="Georgia" w:hAnsi="Georgia"/>
          <w:b/>
          <w:color w:val="000000"/>
          <w:sz w:val="24"/>
          <w:szCs w:val="24"/>
          <w:highlight w:val="green"/>
        </w:rPr>
        <w:t>Склад слини</w:t>
      </w:r>
    </w:p>
    <w:p w:rsidR="00173370" w:rsidRPr="00056D88" w:rsidRDefault="00173370"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color w:val="000000" w:themeColor="text1"/>
          <w:sz w:val="24"/>
          <w:szCs w:val="24"/>
        </w:rPr>
        <w:t xml:space="preserve">Вода і розчинені в ній солі </w:t>
      </w:r>
      <w:r w:rsidRPr="00056D88">
        <w:rPr>
          <w:rFonts w:ascii="Georgia" w:hAnsi="Georgia" w:cs="Times New Roman"/>
          <w:color w:val="000000" w:themeColor="text1"/>
          <w:sz w:val="24"/>
          <w:szCs w:val="24"/>
          <w:lang w:val="en-US"/>
        </w:rPr>
        <w:t>Na</w:t>
      </w:r>
      <w:r w:rsidRPr="00056D88">
        <w:rPr>
          <w:rFonts w:ascii="Georgia" w:hAnsi="Georgia" w:cs="Times New Roman"/>
          <w:color w:val="000000" w:themeColor="text1"/>
          <w:sz w:val="24"/>
          <w:szCs w:val="24"/>
        </w:rPr>
        <w:t xml:space="preserve">, </w:t>
      </w:r>
      <w:r w:rsidRPr="00056D88">
        <w:rPr>
          <w:rFonts w:ascii="Georgia" w:hAnsi="Georgia" w:cs="Times New Roman"/>
          <w:color w:val="000000" w:themeColor="text1"/>
          <w:sz w:val="24"/>
          <w:szCs w:val="24"/>
          <w:lang w:val="en-US"/>
        </w:rPr>
        <w:t>K</w:t>
      </w:r>
      <w:r w:rsidRPr="00056D88">
        <w:rPr>
          <w:rFonts w:ascii="Georgia" w:hAnsi="Georgia" w:cs="Times New Roman"/>
          <w:color w:val="000000" w:themeColor="text1"/>
          <w:sz w:val="24"/>
          <w:szCs w:val="24"/>
        </w:rPr>
        <w:t xml:space="preserve">, </w:t>
      </w:r>
      <w:r w:rsidRPr="00056D88">
        <w:rPr>
          <w:rFonts w:ascii="Georgia" w:hAnsi="Georgia" w:cs="Times New Roman"/>
          <w:color w:val="000000" w:themeColor="text1"/>
          <w:sz w:val="24"/>
          <w:szCs w:val="24"/>
          <w:lang w:val="en-US"/>
        </w:rPr>
        <w:t>Ca</w:t>
      </w:r>
      <w:r w:rsidRPr="00056D88">
        <w:rPr>
          <w:rFonts w:ascii="Georgia" w:hAnsi="Georgia" w:cs="Times New Roman"/>
          <w:color w:val="000000" w:themeColor="text1"/>
          <w:sz w:val="24"/>
          <w:szCs w:val="24"/>
        </w:rPr>
        <w:t xml:space="preserve"> і </w:t>
      </w:r>
      <w:r w:rsidRPr="00056D88">
        <w:rPr>
          <w:rFonts w:ascii="Georgia" w:hAnsi="Georgia" w:cs="Times New Roman"/>
          <w:color w:val="000000" w:themeColor="text1"/>
          <w:sz w:val="24"/>
          <w:szCs w:val="24"/>
          <w:lang w:val="en-US"/>
        </w:rPr>
        <w:t>P</w:t>
      </w:r>
    </w:p>
    <w:p w:rsidR="00173370" w:rsidRPr="00056D88" w:rsidRDefault="00173370"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color w:val="000000" w:themeColor="text1"/>
          <w:sz w:val="24"/>
          <w:szCs w:val="24"/>
        </w:rPr>
        <w:t>Органічні сполуки: ферменти, протеїни і муцин</w:t>
      </w:r>
      <w:r w:rsidR="00FB3462">
        <w:rPr>
          <w:rFonts w:ascii="Georgia" w:hAnsi="Georgia" w:cs="Times New Roman"/>
          <w:color w:val="000000" w:themeColor="text1"/>
          <w:sz w:val="24"/>
          <w:szCs w:val="24"/>
        </w:rPr>
        <w:t>, амілаза</w:t>
      </w:r>
    </w:p>
    <w:p w:rsidR="00173370" w:rsidRPr="00056D88" w:rsidRDefault="00173370" w:rsidP="000014FA">
      <w:pPr>
        <w:pStyle w:val="a3"/>
        <w:numPr>
          <w:ilvl w:val="0"/>
          <w:numId w:val="29"/>
        </w:numPr>
        <w:spacing w:line="240" w:lineRule="auto"/>
        <w:rPr>
          <w:rFonts w:ascii="Georgia" w:hAnsi="Georgia"/>
          <w:color w:val="000000"/>
          <w:sz w:val="24"/>
          <w:szCs w:val="24"/>
        </w:rPr>
      </w:pPr>
      <w:r w:rsidRPr="00056D88">
        <w:rPr>
          <w:rFonts w:ascii="Georgia" w:hAnsi="Georgia" w:cs="Times New Roman"/>
          <w:color w:val="000000" w:themeColor="text1"/>
          <w:sz w:val="24"/>
          <w:szCs w:val="24"/>
        </w:rPr>
        <w:t>Речовини бактерицидної природи - лізоцим, захисні білки</w:t>
      </w:r>
      <w:r w:rsidRPr="00056D88">
        <w:rPr>
          <w:rFonts w:ascii="Georgia" w:hAnsi="Georgia"/>
          <w:color w:val="000000"/>
          <w:sz w:val="24"/>
          <w:szCs w:val="24"/>
        </w:rPr>
        <w:t xml:space="preserve"> </w:t>
      </w:r>
    </w:p>
    <w:p w:rsidR="00173370" w:rsidRPr="00FB3462" w:rsidRDefault="001F159A" w:rsidP="000014FA">
      <w:pPr>
        <w:pStyle w:val="a3"/>
        <w:numPr>
          <w:ilvl w:val="0"/>
          <w:numId w:val="29"/>
        </w:numPr>
        <w:spacing w:line="240" w:lineRule="auto"/>
        <w:rPr>
          <w:rFonts w:ascii="Georgia" w:hAnsi="Georgia"/>
          <w:b/>
          <w:color w:val="000000"/>
          <w:sz w:val="24"/>
          <w:szCs w:val="24"/>
          <w:highlight w:val="green"/>
        </w:rPr>
      </w:pPr>
      <w:r w:rsidRPr="00FB3462">
        <w:rPr>
          <w:rFonts w:ascii="Georgia" w:hAnsi="Georgia"/>
          <w:b/>
          <w:color w:val="000000"/>
          <w:sz w:val="24"/>
          <w:szCs w:val="24"/>
          <w:highlight w:val="green"/>
        </w:rPr>
        <w:t>Регуляція слиновиділення</w:t>
      </w:r>
    </w:p>
    <w:p w:rsidR="00173370" w:rsidRPr="00CD35DC" w:rsidRDefault="00173370" w:rsidP="000014FA">
      <w:pPr>
        <w:pStyle w:val="a3"/>
        <w:numPr>
          <w:ilvl w:val="0"/>
          <w:numId w:val="29"/>
        </w:numPr>
        <w:spacing w:line="240" w:lineRule="auto"/>
        <w:rPr>
          <w:rFonts w:ascii="Georgia" w:hAnsi="Georgia"/>
          <w:sz w:val="24"/>
          <w:szCs w:val="24"/>
        </w:rPr>
      </w:pPr>
      <w:r w:rsidRPr="00CD35DC">
        <w:rPr>
          <w:rFonts w:ascii="Georgia" w:hAnsi="Georgia" w:cs="Times New Roman"/>
          <w:b/>
          <w:bCs/>
          <w:spacing w:val="-10"/>
          <w:w w:val="115"/>
          <w:sz w:val="24"/>
          <w:szCs w:val="24"/>
        </w:rPr>
        <w:t xml:space="preserve">1) Умовно-рефлекторне </w:t>
      </w:r>
      <w:r w:rsidRPr="00CD35DC">
        <w:rPr>
          <w:rFonts w:ascii="Georgia" w:hAnsi="Georgia" w:cs="Times New Roman"/>
          <w:spacing w:val="-10"/>
          <w:w w:val="115"/>
          <w:sz w:val="24"/>
          <w:szCs w:val="24"/>
        </w:rPr>
        <w:t xml:space="preserve">- </w:t>
      </w:r>
      <w:r w:rsidRPr="00CD35DC">
        <w:rPr>
          <w:rFonts w:ascii="Georgia" w:hAnsi="Georgia" w:cs="Times New Roman"/>
          <w:sz w:val="24"/>
          <w:szCs w:val="24"/>
        </w:rPr>
        <w:t>викликане виглядом, запахом їжі, звуковими подразниками, розмовою та спогадом про їжу = збуджуються зорові, слухові, нюхові рецептори  (</w:t>
      </w:r>
      <w:r w:rsidRPr="00CD35DC">
        <w:rPr>
          <w:rFonts w:ascii="Georgia" w:hAnsi="Georgia" w:cs="Times New Roman"/>
          <w:b/>
          <w:bCs/>
          <w:i/>
          <w:iCs/>
          <w:sz w:val="24"/>
          <w:szCs w:val="24"/>
        </w:rPr>
        <w:t>нервові імпульси - йдуть до</w:t>
      </w:r>
      <w:r w:rsidRPr="00CD35DC">
        <w:rPr>
          <w:rFonts w:ascii="Georgia" w:hAnsi="Georgia" w:cs="Times New Roman"/>
          <w:sz w:val="24"/>
          <w:szCs w:val="24"/>
        </w:rPr>
        <w:t xml:space="preserve"> коркового відділу відповідного мозкового аналізатора - далі до коркового представництва центру слиновиділення</w:t>
      </w:r>
    </w:p>
    <w:p w:rsidR="00173370" w:rsidRPr="00CD35DC" w:rsidRDefault="00173370" w:rsidP="000014FA">
      <w:pPr>
        <w:pStyle w:val="a3"/>
        <w:numPr>
          <w:ilvl w:val="0"/>
          <w:numId w:val="29"/>
        </w:numPr>
        <w:spacing w:line="240" w:lineRule="auto"/>
        <w:rPr>
          <w:rFonts w:ascii="Georgia" w:hAnsi="Georgia"/>
          <w:sz w:val="24"/>
          <w:szCs w:val="24"/>
        </w:rPr>
      </w:pPr>
      <w:r w:rsidRPr="00CD35DC">
        <w:rPr>
          <w:rFonts w:ascii="Georgia" w:hAnsi="Georgia" w:cs="Times New Roman"/>
          <w:b/>
          <w:bCs/>
          <w:spacing w:val="-10"/>
          <w:sz w:val="24"/>
          <w:szCs w:val="24"/>
        </w:rPr>
        <w:t xml:space="preserve">2) Безумовно-рефлекторне </w:t>
      </w:r>
      <w:r w:rsidRPr="00CD35DC">
        <w:rPr>
          <w:rFonts w:ascii="Georgia" w:hAnsi="Georgia" w:cs="Times New Roman"/>
          <w:spacing w:val="-10"/>
          <w:sz w:val="24"/>
          <w:szCs w:val="24"/>
        </w:rPr>
        <w:t>- відбув</w:t>
      </w:r>
      <w:r w:rsidRPr="00CD35DC">
        <w:rPr>
          <w:rFonts w:ascii="Georgia" w:hAnsi="Georgia" w:cs="Times New Roman"/>
          <w:sz w:val="24"/>
          <w:szCs w:val="24"/>
        </w:rPr>
        <w:t xml:space="preserve"> при надходженні їжі до ротової порожнини. </w:t>
      </w:r>
    </w:p>
    <w:p w:rsidR="00173370" w:rsidRPr="00CD35DC" w:rsidRDefault="00173370" w:rsidP="00056D88">
      <w:pPr>
        <w:pStyle w:val="a3"/>
        <w:tabs>
          <w:tab w:val="left" w:pos="1320"/>
        </w:tabs>
        <w:spacing w:line="240" w:lineRule="auto"/>
        <w:ind w:left="708"/>
        <w:contextualSpacing w:val="0"/>
        <w:rPr>
          <w:rFonts w:ascii="Georgia" w:hAnsi="Georgia" w:cs="Times New Roman"/>
          <w:sz w:val="24"/>
          <w:szCs w:val="24"/>
        </w:rPr>
      </w:pPr>
      <w:r w:rsidRPr="00CD35DC">
        <w:rPr>
          <w:rFonts w:ascii="Georgia" w:hAnsi="Georgia" w:cs="Times New Roman"/>
          <w:sz w:val="24"/>
          <w:szCs w:val="24"/>
        </w:rPr>
        <w:t xml:space="preserve">(їжа подразнює рецептори слизової оболонки - </w:t>
      </w:r>
      <w:r w:rsidRPr="00CD35DC">
        <w:rPr>
          <w:rFonts w:ascii="Georgia" w:hAnsi="Georgia" w:cs="Times New Roman"/>
          <w:b/>
          <w:bCs/>
          <w:i/>
          <w:iCs/>
          <w:sz w:val="24"/>
          <w:szCs w:val="24"/>
        </w:rPr>
        <w:t>нерв імпульси йдуть в</w:t>
      </w:r>
      <w:r w:rsidRPr="00CD35DC">
        <w:rPr>
          <w:rFonts w:ascii="Georgia" w:hAnsi="Georgia" w:cs="Times New Roman"/>
          <w:sz w:val="24"/>
          <w:szCs w:val="24"/>
        </w:rPr>
        <w:t xml:space="preserve"> центр слиновиділення в ретикулярній формації довг мозку і скл з верх та ниж слиновидільних ядер - </w:t>
      </w:r>
      <w:r w:rsidRPr="00CD35DC">
        <w:rPr>
          <w:rFonts w:ascii="Georgia" w:hAnsi="Georgia" w:cs="Times New Roman"/>
          <w:b/>
          <w:bCs/>
          <w:i/>
          <w:iCs/>
          <w:sz w:val="24"/>
          <w:szCs w:val="24"/>
        </w:rPr>
        <w:t>збудливі імпульси йдуть по</w:t>
      </w:r>
      <w:r w:rsidRPr="00CD35DC">
        <w:rPr>
          <w:rFonts w:ascii="Georgia" w:hAnsi="Georgia" w:cs="Times New Roman"/>
          <w:sz w:val="24"/>
          <w:szCs w:val="24"/>
        </w:rPr>
        <w:t xml:space="preserve"> </w:t>
      </w:r>
      <w:r w:rsidRPr="00CD35DC">
        <w:rPr>
          <w:rFonts w:ascii="Georgia" w:hAnsi="Georgia" w:cs="Times New Roman"/>
          <w:b/>
          <w:bCs/>
          <w:i/>
          <w:iCs/>
          <w:sz w:val="24"/>
          <w:szCs w:val="24"/>
        </w:rPr>
        <w:t>волокнах парасимпатичного та симпатичного відділів</w:t>
      </w:r>
      <w:r w:rsidRPr="00CD35DC">
        <w:rPr>
          <w:rFonts w:ascii="Georgia" w:hAnsi="Georgia" w:cs="Times New Roman"/>
          <w:i/>
          <w:iCs/>
          <w:sz w:val="24"/>
          <w:szCs w:val="24"/>
        </w:rPr>
        <w:t xml:space="preserve"> </w:t>
      </w:r>
      <w:r w:rsidRPr="00CD35DC">
        <w:rPr>
          <w:rFonts w:ascii="Georgia" w:hAnsi="Georgia" w:cs="Times New Roman"/>
          <w:sz w:val="24"/>
          <w:szCs w:val="24"/>
        </w:rPr>
        <w:t>вегетативної нс:</w:t>
      </w:r>
    </w:p>
    <w:p w:rsidR="00173370" w:rsidRPr="00CD35DC" w:rsidRDefault="00173370" w:rsidP="000014FA">
      <w:pPr>
        <w:pStyle w:val="a3"/>
        <w:widowControl w:val="0"/>
        <w:numPr>
          <w:ilvl w:val="0"/>
          <w:numId w:val="30"/>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i/>
          <w:iCs/>
          <w:sz w:val="24"/>
          <w:szCs w:val="24"/>
        </w:rPr>
        <w:t>роздратування парасимпатичних волокон</w:t>
      </w:r>
      <w:r w:rsidRPr="00CD35DC">
        <w:rPr>
          <w:rFonts w:ascii="Georgia" w:hAnsi="Georgia" w:cs="Times New Roman"/>
          <w:sz w:val="24"/>
          <w:szCs w:val="24"/>
        </w:rPr>
        <w:t xml:space="preserve">, що збуджують слинні залози, </w:t>
      </w:r>
      <w:r w:rsidRPr="00CD35DC">
        <w:rPr>
          <w:rFonts w:ascii="Georgia" w:hAnsi="Georgia" w:cs="Times New Roman"/>
          <w:b/>
          <w:bCs/>
          <w:sz w:val="24"/>
          <w:szCs w:val="24"/>
        </w:rPr>
        <w:t>призводить до утв вел к-ті</w:t>
      </w:r>
      <w:r w:rsidRPr="00CD35DC">
        <w:rPr>
          <w:rFonts w:ascii="Georgia" w:hAnsi="Georgia" w:cs="Times New Roman"/>
          <w:sz w:val="24"/>
          <w:szCs w:val="24"/>
        </w:rPr>
        <w:t xml:space="preserve"> </w:t>
      </w:r>
      <w:r w:rsidRPr="00CD35DC">
        <w:rPr>
          <w:rFonts w:ascii="Georgia" w:hAnsi="Georgia" w:cs="Times New Roman"/>
          <w:b/>
          <w:bCs/>
          <w:sz w:val="24"/>
          <w:szCs w:val="24"/>
        </w:rPr>
        <w:t>рідкої слини</w:t>
      </w:r>
      <w:r w:rsidRPr="00CD35DC">
        <w:rPr>
          <w:rFonts w:ascii="Georgia" w:hAnsi="Georgia" w:cs="Times New Roman"/>
          <w:sz w:val="24"/>
          <w:szCs w:val="24"/>
        </w:rPr>
        <w:t xml:space="preserve"> (міст багато солей та мало органіч реч</w:t>
      </w:r>
    </w:p>
    <w:p w:rsidR="00173370" w:rsidRPr="00CD35DC" w:rsidRDefault="00173370" w:rsidP="000014FA">
      <w:pPr>
        <w:pStyle w:val="a3"/>
        <w:widowControl w:val="0"/>
        <w:numPr>
          <w:ilvl w:val="0"/>
          <w:numId w:val="30"/>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sz w:val="24"/>
          <w:szCs w:val="24"/>
        </w:rPr>
        <w:t>роздратування симпатичних волокон</w:t>
      </w:r>
      <w:r w:rsidRPr="00CD35DC">
        <w:rPr>
          <w:rFonts w:ascii="Georgia" w:hAnsi="Georgia" w:cs="Times New Roman"/>
          <w:sz w:val="24"/>
          <w:szCs w:val="24"/>
        </w:rPr>
        <w:t xml:space="preserve"> - </w:t>
      </w:r>
      <w:r w:rsidRPr="00CD35DC">
        <w:rPr>
          <w:rFonts w:ascii="Georgia" w:hAnsi="Georgia" w:cs="Times New Roman"/>
          <w:b/>
          <w:bCs/>
          <w:sz w:val="24"/>
          <w:szCs w:val="24"/>
        </w:rPr>
        <w:t>виділення невеликої к-сті густої, в’язкої слини</w:t>
      </w:r>
      <w:r w:rsidRPr="00CD35DC">
        <w:rPr>
          <w:rFonts w:ascii="Georgia" w:hAnsi="Georgia" w:cs="Times New Roman"/>
          <w:sz w:val="24"/>
          <w:szCs w:val="24"/>
        </w:rPr>
        <w:t xml:space="preserve"> (міст мало солей та багато органіч реч)</w:t>
      </w:r>
    </w:p>
    <w:p w:rsidR="001F159A" w:rsidRPr="00CD35DC" w:rsidRDefault="001F159A" w:rsidP="000014FA">
      <w:pPr>
        <w:pStyle w:val="a3"/>
        <w:numPr>
          <w:ilvl w:val="0"/>
          <w:numId w:val="29"/>
        </w:numPr>
        <w:spacing w:line="240" w:lineRule="auto"/>
        <w:rPr>
          <w:rFonts w:ascii="Georgia" w:hAnsi="Georgia"/>
          <w:b/>
          <w:sz w:val="24"/>
          <w:szCs w:val="24"/>
          <w:highlight w:val="green"/>
        </w:rPr>
      </w:pPr>
      <w:r w:rsidRPr="00CD35DC">
        <w:rPr>
          <w:rFonts w:ascii="Georgia" w:hAnsi="Georgia"/>
          <w:b/>
          <w:sz w:val="24"/>
          <w:szCs w:val="24"/>
          <w:highlight w:val="green"/>
        </w:rPr>
        <w:t>Жування, рефлекторна дуга</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color w:val="FF0000"/>
          <w:sz w:val="24"/>
          <w:szCs w:val="24"/>
        </w:rPr>
      </w:pPr>
      <w:r w:rsidRPr="00056D88">
        <w:rPr>
          <w:rFonts w:ascii="Georgia" w:hAnsi="Georgia" w:cs="Times New Roman"/>
          <w:color w:val="FF0000"/>
          <w:spacing w:val="-2"/>
          <w:sz w:val="24"/>
          <w:szCs w:val="24"/>
        </w:rPr>
        <w:t>Рецептори -</w:t>
      </w:r>
      <w:r w:rsidRPr="00056D88">
        <w:rPr>
          <w:rFonts w:ascii="Georgia" w:hAnsi="Georgia" w:cs="Times New Roman"/>
          <w:spacing w:val="-2"/>
          <w:sz w:val="24"/>
          <w:szCs w:val="24"/>
        </w:rPr>
        <w:t xml:space="preserve"> механо-, пропріо-, терморецептори</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color w:val="FF0000"/>
          <w:sz w:val="24"/>
          <w:szCs w:val="24"/>
        </w:rPr>
      </w:pPr>
      <w:r w:rsidRPr="00056D88">
        <w:rPr>
          <w:rFonts w:ascii="Georgia" w:hAnsi="Georgia" w:cs="Times New Roman"/>
          <w:color w:val="FF0000"/>
          <w:sz w:val="24"/>
          <w:szCs w:val="24"/>
        </w:rPr>
        <w:t>Аферентний шлях -</w:t>
      </w:r>
      <w:r w:rsidRPr="00056D88">
        <w:rPr>
          <w:rFonts w:ascii="Georgia" w:hAnsi="Georgia" w:cs="Times New Roman"/>
          <w:sz w:val="24"/>
          <w:szCs w:val="24"/>
        </w:rPr>
        <w:t xml:space="preserve"> чутливі волокна 5 пари </w:t>
      </w:r>
      <w:r w:rsidRPr="00056D88">
        <w:rPr>
          <w:rFonts w:ascii="Georgia" w:hAnsi="Georgia" w:cs="Times New Roman"/>
          <w:sz w:val="24"/>
          <w:szCs w:val="24"/>
          <w:lang w:val="ru-RU"/>
        </w:rPr>
        <w:t>ЧМН</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color w:val="FF0000"/>
          <w:sz w:val="24"/>
          <w:szCs w:val="24"/>
        </w:rPr>
      </w:pPr>
      <w:r w:rsidRPr="00056D88">
        <w:rPr>
          <w:rFonts w:ascii="Georgia" w:hAnsi="Georgia" w:cs="Times New Roman"/>
          <w:color w:val="FF0000"/>
          <w:sz w:val="24"/>
          <w:szCs w:val="24"/>
        </w:rPr>
        <w:t xml:space="preserve">центр жування - </w:t>
      </w:r>
      <w:r w:rsidRPr="00056D88">
        <w:rPr>
          <w:rFonts w:ascii="Georgia" w:hAnsi="Georgia" w:cs="Times New Roman"/>
          <w:sz w:val="24"/>
          <w:szCs w:val="24"/>
        </w:rPr>
        <w:t>у довгастому мозку</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color w:val="FF0000"/>
          <w:sz w:val="24"/>
          <w:szCs w:val="24"/>
        </w:rPr>
      </w:pPr>
      <w:r w:rsidRPr="00056D88">
        <w:rPr>
          <w:rFonts w:ascii="Georgia" w:hAnsi="Georgia" w:cs="Times New Roman"/>
          <w:color w:val="FF0000"/>
          <w:sz w:val="24"/>
          <w:szCs w:val="24"/>
        </w:rPr>
        <w:t xml:space="preserve">еферентий шлях - </w:t>
      </w:r>
      <w:r w:rsidRPr="00056D88">
        <w:rPr>
          <w:rFonts w:ascii="Georgia" w:hAnsi="Georgia" w:cs="Times New Roman"/>
          <w:sz w:val="24"/>
          <w:szCs w:val="24"/>
        </w:rPr>
        <w:t>рухливі волокна 5 пари</w:t>
      </w:r>
      <w:r w:rsidRPr="00056D88">
        <w:rPr>
          <w:rFonts w:ascii="Georgia" w:hAnsi="Georgia" w:cs="Times New Roman"/>
          <w:sz w:val="24"/>
          <w:szCs w:val="24"/>
          <w:lang w:val="ru-RU"/>
        </w:rPr>
        <w:t xml:space="preserve"> ЧМН</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color w:val="FF0000"/>
          <w:sz w:val="24"/>
          <w:szCs w:val="24"/>
        </w:rPr>
      </w:pPr>
      <w:r w:rsidRPr="00056D88">
        <w:rPr>
          <w:rFonts w:ascii="Georgia" w:hAnsi="Georgia" w:cs="Times New Roman"/>
          <w:color w:val="FF0000"/>
          <w:sz w:val="24"/>
          <w:szCs w:val="24"/>
        </w:rPr>
        <w:t>Орган ефектор -</w:t>
      </w:r>
      <w:r w:rsidRPr="00056D88">
        <w:rPr>
          <w:rFonts w:ascii="Georgia" w:hAnsi="Georgia" w:cs="Times New Roman"/>
          <w:sz w:val="24"/>
          <w:szCs w:val="24"/>
        </w:rPr>
        <w:t xml:space="preserve"> жувальні м’язи (скроневвий, жувальний, крилоподіб.)</w:t>
      </w:r>
    </w:p>
    <w:p w:rsidR="001F159A" w:rsidRPr="00056D88" w:rsidRDefault="001F159A" w:rsidP="000014FA">
      <w:pPr>
        <w:pStyle w:val="a3"/>
        <w:numPr>
          <w:ilvl w:val="0"/>
          <w:numId w:val="29"/>
        </w:numPr>
        <w:spacing w:line="240" w:lineRule="auto"/>
        <w:rPr>
          <w:rFonts w:ascii="Georgia" w:hAnsi="Georgia"/>
          <w:b/>
          <w:color w:val="000000"/>
          <w:sz w:val="24"/>
          <w:szCs w:val="24"/>
          <w:highlight w:val="green"/>
        </w:rPr>
      </w:pPr>
      <w:r w:rsidRPr="00056D88">
        <w:rPr>
          <w:rFonts w:ascii="Georgia" w:hAnsi="Georgia"/>
          <w:b/>
          <w:color w:val="000000"/>
          <w:sz w:val="24"/>
          <w:szCs w:val="24"/>
          <w:highlight w:val="green"/>
        </w:rPr>
        <w:t>Ковтання, рефлекторна дуга</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color w:val="FF0000"/>
          <w:sz w:val="24"/>
          <w:szCs w:val="24"/>
        </w:rPr>
      </w:pPr>
      <w:r w:rsidRPr="00056D88">
        <w:rPr>
          <w:rFonts w:ascii="Georgia" w:hAnsi="Georgia" w:cs="Times New Roman"/>
          <w:color w:val="FF0000"/>
          <w:sz w:val="24"/>
          <w:szCs w:val="24"/>
        </w:rPr>
        <w:t xml:space="preserve">Рецептори - </w:t>
      </w:r>
      <w:r w:rsidRPr="00056D88">
        <w:rPr>
          <w:rFonts w:ascii="Georgia" w:hAnsi="Georgia" w:cs="Times New Roman"/>
          <w:sz w:val="24"/>
          <w:szCs w:val="24"/>
        </w:rPr>
        <w:t>механо-, тактильні рецептори ( язик, піднебіння, задня стінка глотки)</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color w:val="FF0000"/>
          <w:sz w:val="24"/>
          <w:szCs w:val="24"/>
        </w:rPr>
        <w:t xml:space="preserve">Аферентний шлях - </w:t>
      </w:r>
      <w:r w:rsidRPr="00056D88">
        <w:rPr>
          <w:rFonts w:ascii="Georgia" w:hAnsi="Georgia" w:cs="Times New Roman"/>
          <w:sz w:val="24"/>
          <w:szCs w:val="24"/>
        </w:rPr>
        <w:t xml:space="preserve">по волокнам </w:t>
      </w:r>
      <w:r w:rsidR="00640500">
        <w:rPr>
          <w:rFonts w:ascii="Georgia" w:hAnsi="Georgia" w:cs="Times New Roman"/>
          <w:sz w:val="24"/>
          <w:szCs w:val="24"/>
        </w:rPr>
        <w:t>(</w:t>
      </w:r>
      <w:r w:rsidRPr="00056D88">
        <w:rPr>
          <w:rFonts w:ascii="Georgia" w:hAnsi="Georgia" w:cs="Times New Roman"/>
          <w:sz w:val="24"/>
          <w:szCs w:val="24"/>
        </w:rPr>
        <w:t>5</w:t>
      </w:r>
      <w:r w:rsidR="00640500">
        <w:rPr>
          <w:rFonts w:ascii="Georgia" w:hAnsi="Georgia" w:cs="Times New Roman"/>
          <w:sz w:val="24"/>
          <w:szCs w:val="24"/>
        </w:rPr>
        <w:t>)</w:t>
      </w:r>
      <w:r w:rsidRPr="00056D88">
        <w:rPr>
          <w:rFonts w:ascii="Georgia" w:hAnsi="Georgia" w:cs="Times New Roman"/>
          <w:sz w:val="24"/>
          <w:szCs w:val="24"/>
        </w:rPr>
        <w:t xml:space="preserve">, 9, 10 пари нервів </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color w:val="FF0000"/>
          <w:sz w:val="24"/>
          <w:szCs w:val="24"/>
        </w:rPr>
      </w:pPr>
      <w:r w:rsidRPr="00056D88">
        <w:rPr>
          <w:rFonts w:ascii="Georgia" w:hAnsi="Georgia" w:cs="Times New Roman"/>
          <w:b/>
          <w:color w:val="FF0000"/>
          <w:sz w:val="24"/>
          <w:szCs w:val="24"/>
        </w:rPr>
        <w:t>центр ковтання</w:t>
      </w:r>
      <w:r w:rsidRPr="00056D88">
        <w:rPr>
          <w:rFonts w:ascii="Georgia" w:hAnsi="Georgia" w:cs="Times New Roman"/>
          <w:color w:val="FF0000"/>
          <w:sz w:val="24"/>
          <w:szCs w:val="24"/>
        </w:rPr>
        <w:t xml:space="preserve"> -</w:t>
      </w:r>
      <w:r w:rsidRPr="00056D88">
        <w:rPr>
          <w:rFonts w:ascii="Georgia" w:hAnsi="Georgia" w:cs="Times New Roman"/>
          <w:sz w:val="24"/>
          <w:szCs w:val="24"/>
        </w:rPr>
        <w:t xml:space="preserve"> у довгастому мозку</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color w:val="FF0000"/>
          <w:sz w:val="24"/>
          <w:szCs w:val="24"/>
        </w:rPr>
      </w:pPr>
      <w:r w:rsidRPr="00056D88">
        <w:rPr>
          <w:rFonts w:ascii="Georgia" w:hAnsi="Georgia" w:cs="Times New Roman"/>
          <w:b/>
          <w:color w:val="FF0000"/>
          <w:sz w:val="24"/>
          <w:szCs w:val="24"/>
        </w:rPr>
        <w:t>еферентий шлях</w:t>
      </w:r>
      <w:r w:rsidRPr="00056D88">
        <w:rPr>
          <w:rFonts w:ascii="Georgia" w:hAnsi="Georgia" w:cs="Times New Roman"/>
          <w:color w:val="FF0000"/>
          <w:sz w:val="24"/>
          <w:szCs w:val="24"/>
        </w:rPr>
        <w:t xml:space="preserve"> - </w:t>
      </w:r>
      <w:r w:rsidRPr="00056D88">
        <w:rPr>
          <w:rFonts w:ascii="Georgia" w:hAnsi="Georgia" w:cs="Times New Roman"/>
          <w:sz w:val="24"/>
          <w:szCs w:val="24"/>
        </w:rPr>
        <w:t xml:space="preserve">по волокнам </w:t>
      </w:r>
      <w:r w:rsidR="00640500">
        <w:rPr>
          <w:rFonts w:ascii="Georgia" w:hAnsi="Georgia" w:cs="Times New Roman"/>
          <w:sz w:val="24"/>
          <w:szCs w:val="24"/>
        </w:rPr>
        <w:t xml:space="preserve">5, </w:t>
      </w:r>
      <w:r w:rsidRPr="00056D88">
        <w:rPr>
          <w:rFonts w:ascii="Georgia" w:hAnsi="Georgia" w:cs="Times New Roman"/>
          <w:sz w:val="24"/>
          <w:szCs w:val="24"/>
        </w:rPr>
        <w:t>9, 10, 1</w:t>
      </w:r>
      <w:r w:rsidR="00640500">
        <w:rPr>
          <w:rFonts w:ascii="Georgia" w:hAnsi="Georgia" w:cs="Times New Roman"/>
          <w:sz w:val="24"/>
          <w:szCs w:val="24"/>
        </w:rPr>
        <w:t>2</w:t>
      </w:r>
      <w:r w:rsidRPr="00056D88">
        <w:rPr>
          <w:rFonts w:ascii="Georgia" w:hAnsi="Georgia" w:cs="Times New Roman"/>
          <w:sz w:val="24"/>
          <w:szCs w:val="24"/>
        </w:rPr>
        <w:t xml:space="preserve"> пари нервів</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color w:val="FF0000"/>
          <w:sz w:val="24"/>
          <w:szCs w:val="24"/>
        </w:rPr>
      </w:pPr>
      <w:r w:rsidRPr="00056D88">
        <w:rPr>
          <w:rFonts w:ascii="Georgia" w:hAnsi="Georgia" w:cs="Times New Roman"/>
          <w:b/>
          <w:color w:val="FF0000"/>
          <w:sz w:val="24"/>
          <w:szCs w:val="24"/>
        </w:rPr>
        <w:t>Орган ефектор</w:t>
      </w:r>
      <w:r w:rsidRPr="00056D88">
        <w:rPr>
          <w:rFonts w:ascii="Georgia" w:hAnsi="Georgia" w:cs="Times New Roman"/>
          <w:color w:val="FF0000"/>
          <w:sz w:val="24"/>
          <w:szCs w:val="24"/>
        </w:rPr>
        <w:t xml:space="preserve"> - </w:t>
      </w:r>
      <w:r w:rsidRPr="00056D88">
        <w:rPr>
          <w:rFonts w:ascii="Georgia" w:hAnsi="Georgia" w:cs="Times New Roman"/>
          <w:sz w:val="24"/>
          <w:szCs w:val="24"/>
        </w:rPr>
        <w:t>м’язи глотки, м’якого піднебіння, глотки, гортані, стравоходу</w:t>
      </w:r>
    </w:p>
    <w:p w:rsidR="001F159A" w:rsidRDefault="001F159A"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1F159A" w:rsidRPr="00173370" w:rsidRDefault="001F159A" w:rsidP="000014FA">
      <w:pPr>
        <w:pStyle w:val="2"/>
        <w:numPr>
          <w:ilvl w:val="0"/>
          <w:numId w:val="28"/>
        </w:numPr>
        <w:rPr>
          <w:b/>
          <w:color w:val="auto"/>
          <w:highlight w:val="yellow"/>
        </w:rPr>
      </w:pPr>
      <w:r w:rsidRPr="00173370">
        <w:rPr>
          <w:b/>
          <w:color w:val="auto"/>
          <w:highlight w:val="yellow"/>
        </w:rPr>
        <w:lastRenderedPageBreak/>
        <w:t>Характеристика шлункового соку</w:t>
      </w:r>
      <w:r w:rsidRPr="00173370">
        <w:rPr>
          <w:rFonts w:ascii="NimbusRoman-Regular" w:hAnsi="NimbusRoman-Regular"/>
          <w:b/>
          <w:color w:val="auto"/>
          <w:highlight w:val="yellow"/>
        </w:rPr>
        <w:t xml:space="preserve">. </w:t>
      </w:r>
      <w:r w:rsidRPr="00173370">
        <w:rPr>
          <w:b/>
          <w:color w:val="auto"/>
          <w:highlight w:val="yellow"/>
        </w:rPr>
        <w:t>Механізми секреції НС</w:t>
      </w:r>
      <w:r w:rsidRPr="00173370">
        <w:rPr>
          <w:rFonts w:ascii="NimbusRoman-Regular" w:hAnsi="NimbusRoman-Regular"/>
          <w:b/>
          <w:color w:val="auto"/>
          <w:highlight w:val="yellow"/>
        </w:rPr>
        <w:t xml:space="preserve">l </w:t>
      </w:r>
      <w:r w:rsidRPr="00173370">
        <w:rPr>
          <w:b/>
          <w:color w:val="auto"/>
          <w:highlight w:val="yellow"/>
        </w:rPr>
        <w:t>і її функції</w:t>
      </w:r>
      <w:r w:rsidRPr="00173370">
        <w:rPr>
          <w:rFonts w:ascii="NimbusRoman-Regular" w:hAnsi="NimbusRoman-Regular"/>
          <w:b/>
          <w:color w:val="auto"/>
          <w:highlight w:val="yellow"/>
        </w:rPr>
        <w:t>.</w:t>
      </w:r>
    </w:p>
    <w:p w:rsidR="001F159A" w:rsidRPr="00056D88" w:rsidRDefault="001F159A" w:rsidP="000014FA">
      <w:pPr>
        <w:pStyle w:val="a3"/>
        <w:numPr>
          <w:ilvl w:val="0"/>
          <w:numId w:val="29"/>
        </w:numPr>
        <w:spacing w:line="240" w:lineRule="auto"/>
        <w:rPr>
          <w:rFonts w:ascii="Georgia" w:hAnsi="Georgia"/>
          <w:b/>
          <w:color w:val="000000"/>
          <w:sz w:val="24"/>
          <w:szCs w:val="24"/>
          <w:highlight w:val="green"/>
        </w:rPr>
      </w:pPr>
      <w:r w:rsidRPr="00056D88">
        <w:rPr>
          <w:rFonts w:ascii="Georgia" w:hAnsi="Georgia"/>
          <w:b/>
          <w:color w:val="000000"/>
          <w:sz w:val="24"/>
          <w:szCs w:val="24"/>
          <w:highlight w:val="green"/>
        </w:rPr>
        <w:t>Склад шлункового соку</w:t>
      </w:r>
    </w:p>
    <w:p w:rsidR="001F159A" w:rsidRPr="00056D88" w:rsidRDefault="00640500" w:rsidP="000014FA">
      <w:pPr>
        <w:pStyle w:val="a3"/>
        <w:numPr>
          <w:ilvl w:val="0"/>
          <w:numId w:val="29"/>
        </w:numPr>
        <w:spacing w:line="240" w:lineRule="auto"/>
        <w:rPr>
          <w:rFonts w:ascii="Georgia" w:hAnsi="Georgia"/>
          <w:color w:val="000000"/>
          <w:sz w:val="24"/>
          <w:szCs w:val="24"/>
        </w:rPr>
      </w:pPr>
      <w:r>
        <w:rPr>
          <w:rFonts w:ascii="Georgia" w:hAnsi="Georgia"/>
          <w:b/>
          <w:color w:val="000000"/>
          <w:sz w:val="24"/>
          <w:szCs w:val="24"/>
        </w:rPr>
        <w:t>Вода,</w:t>
      </w:r>
      <w:r w:rsidR="004821CD">
        <w:rPr>
          <w:rFonts w:ascii="Georgia" w:hAnsi="Georgia"/>
          <w:b/>
          <w:color w:val="000000"/>
          <w:sz w:val="24"/>
          <w:szCs w:val="24"/>
        </w:rPr>
        <w:t xml:space="preserve"> </w:t>
      </w:r>
      <w:r w:rsidR="00056D88" w:rsidRPr="00056D88">
        <w:rPr>
          <w:rFonts w:ascii="Georgia" w:hAnsi="Georgia"/>
          <w:b/>
          <w:color w:val="000000"/>
          <w:sz w:val="24"/>
          <w:szCs w:val="24"/>
        </w:rPr>
        <w:t>Протеолітичні ферменти</w:t>
      </w:r>
      <w:r w:rsidR="00056D88" w:rsidRPr="00056D88">
        <w:rPr>
          <w:rFonts w:ascii="Georgia" w:hAnsi="Georgia"/>
          <w:color w:val="000000"/>
          <w:sz w:val="24"/>
          <w:szCs w:val="24"/>
        </w:rPr>
        <w:t xml:space="preserve"> </w:t>
      </w:r>
      <w:r w:rsidR="00056D88" w:rsidRPr="00056D88">
        <w:rPr>
          <w:rFonts w:ascii="Georgia" w:hAnsi="Georgia" w:cs="Times New Roman"/>
          <w:color w:val="0D0D0D" w:themeColor="text1" w:themeTint="F2"/>
          <w:sz w:val="24"/>
          <w:szCs w:val="24"/>
        </w:rPr>
        <w:t xml:space="preserve"> (пепсин А, В, C, D, шлункова ліпаза), </w:t>
      </w:r>
      <w:r w:rsidR="00056D88" w:rsidRPr="00056D88">
        <w:rPr>
          <w:rFonts w:ascii="Georgia" w:hAnsi="Georgia" w:cs="Times New Roman"/>
          <w:b/>
          <w:color w:val="0D0D0D" w:themeColor="text1" w:themeTint="F2"/>
          <w:sz w:val="24"/>
          <w:szCs w:val="24"/>
        </w:rPr>
        <w:t>слиз</w:t>
      </w:r>
      <w:r w:rsidR="00056D88" w:rsidRPr="00056D88">
        <w:rPr>
          <w:rFonts w:ascii="Georgia" w:hAnsi="Georgia" w:cs="Times New Roman"/>
          <w:color w:val="0D0D0D" w:themeColor="text1" w:themeTint="F2"/>
          <w:sz w:val="24"/>
          <w:szCs w:val="24"/>
        </w:rPr>
        <w:t xml:space="preserve"> (розчинний, нерозчинний), </w:t>
      </w:r>
      <w:r w:rsidR="00056D88" w:rsidRPr="00056D88">
        <w:rPr>
          <w:rFonts w:ascii="Georgia" w:hAnsi="Georgia" w:cs="Times New Roman"/>
          <w:b/>
          <w:color w:val="0D0D0D" w:themeColor="text1" w:themeTint="F2"/>
          <w:sz w:val="24"/>
          <w:szCs w:val="24"/>
        </w:rPr>
        <w:t>соляна кислота та мінеральні речовини води</w:t>
      </w:r>
      <w:r w:rsidR="004821CD">
        <w:rPr>
          <w:rFonts w:ascii="Georgia" w:hAnsi="Georgia" w:cs="Times New Roman"/>
          <w:b/>
          <w:color w:val="0D0D0D" w:themeColor="text1" w:themeTint="F2"/>
          <w:sz w:val="24"/>
          <w:szCs w:val="24"/>
        </w:rPr>
        <w:t xml:space="preserve"> + внутрішній фактор Касла</w:t>
      </w:r>
    </w:p>
    <w:p w:rsidR="00056D88" w:rsidRPr="00056D88" w:rsidRDefault="001F159A" w:rsidP="000014FA">
      <w:pPr>
        <w:pStyle w:val="a3"/>
        <w:numPr>
          <w:ilvl w:val="0"/>
          <w:numId w:val="29"/>
        </w:numPr>
        <w:spacing w:line="240" w:lineRule="auto"/>
        <w:rPr>
          <w:rFonts w:ascii="Georgia" w:hAnsi="Georgia"/>
          <w:b/>
          <w:color w:val="000000"/>
          <w:sz w:val="24"/>
          <w:szCs w:val="24"/>
          <w:highlight w:val="green"/>
        </w:rPr>
      </w:pPr>
      <w:r w:rsidRPr="00056D88">
        <w:rPr>
          <w:rFonts w:ascii="Georgia" w:hAnsi="Georgia"/>
          <w:b/>
          <w:color w:val="000000"/>
          <w:sz w:val="24"/>
          <w:szCs w:val="24"/>
          <w:highlight w:val="green"/>
        </w:rPr>
        <w:t>Механізм секреції НСl</w:t>
      </w:r>
    </w:p>
    <w:p w:rsidR="00056D88" w:rsidRPr="00CD35DC" w:rsidRDefault="00056D88" w:rsidP="000014FA">
      <w:pPr>
        <w:pStyle w:val="a3"/>
        <w:numPr>
          <w:ilvl w:val="0"/>
          <w:numId w:val="29"/>
        </w:numPr>
        <w:spacing w:line="240" w:lineRule="auto"/>
        <w:rPr>
          <w:rFonts w:ascii="Georgia" w:hAnsi="Georgia"/>
          <w:sz w:val="24"/>
          <w:szCs w:val="24"/>
        </w:rPr>
      </w:pPr>
      <w:r w:rsidRPr="00CD35DC">
        <w:rPr>
          <w:rFonts w:ascii="Georgia" w:hAnsi="Georgia" w:cs="Times New Roman"/>
          <w:b/>
          <w:bCs/>
          <w:sz w:val="24"/>
          <w:szCs w:val="24"/>
        </w:rPr>
        <w:t>Соляна кислота (</w:t>
      </w:r>
      <w:r w:rsidRPr="00CD35DC">
        <w:rPr>
          <w:rFonts w:ascii="Georgia" w:hAnsi="Georgia" w:cs="Times New Roman"/>
          <w:b/>
          <w:bCs/>
          <w:sz w:val="24"/>
          <w:szCs w:val="24"/>
          <w:lang w:val="en-US"/>
        </w:rPr>
        <w:t>HCl</w:t>
      </w:r>
      <w:r w:rsidRPr="00CD35DC">
        <w:rPr>
          <w:rFonts w:ascii="Georgia" w:hAnsi="Georgia" w:cs="Times New Roman"/>
          <w:b/>
          <w:bCs/>
          <w:sz w:val="24"/>
          <w:szCs w:val="24"/>
        </w:rPr>
        <w:t xml:space="preserve">) - </w:t>
      </w:r>
      <w:r w:rsidRPr="00CD35DC">
        <w:rPr>
          <w:rFonts w:ascii="Georgia" w:hAnsi="Georgia" w:cs="Times New Roman"/>
          <w:sz w:val="24"/>
          <w:szCs w:val="24"/>
        </w:rPr>
        <w:t xml:space="preserve">секретується </w:t>
      </w:r>
      <w:r w:rsidRPr="00CD35DC">
        <w:rPr>
          <w:rFonts w:ascii="Georgia" w:hAnsi="Georgia" w:cs="Times New Roman"/>
          <w:b/>
          <w:bCs/>
          <w:sz w:val="24"/>
          <w:szCs w:val="24"/>
        </w:rPr>
        <w:t xml:space="preserve">парієтальними клітинами </w:t>
      </w:r>
      <w:r w:rsidRPr="00CD35DC">
        <w:rPr>
          <w:rFonts w:ascii="Georgia" w:hAnsi="Georgia" w:cs="Times New Roman"/>
          <w:sz w:val="24"/>
          <w:szCs w:val="24"/>
        </w:rPr>
        <w:t xml:space="preserve">залоз шлунка </w:t>
      </w:r>
      <w:r w:rsidRPr="00CD35DC">
        <w:rPr>
          <w:rFonts w:ascii="Georgia" w:hAnsi="Georgia" w:cs="Times New Roman"/>
          <w:b/>
          <w:bCs/>
          <w:sz w:val="24"/>
          <w:szCs w:val="24"/>
          <w:u w:val="single"/>
        </w:rPr>
        <w:t>(активний фермент карбоангідраза</w:t>
      </w:r>
      <w:r w:rsidRPr="00CD35DC">
        <w:rPr>
          <w:rFonts w:ascii="Georgia" w:hAnsi="Georgia" w:cs="Times New Roman"/>
          <w:sz w:val="24"/>
          <w:szCs w:val="24"/>
        </w:rPr>
        <w:t xml:space="preserve"> - каталізує утв </w:t>
      </w:r>
      <w:r w:rsidRPr="00CD35DC">
        <w:rPr>
          <w:rFonts w:ascii="Georgia" w:hAnsi="Georgia" w:cs="Times New Roman"/>
          <w:b/>
          <w:bCs/>
          <w:sz w:val="24"/>
          <w:szCs w:val="24"/>
        </w:rPr>
        <w:t xml:space="preserve">вугільної кислоти </w:t>
      </w:r>
      <w:r w:rsidRPr="00CD35DC">
        <w:rPr>
          <w:rFonts w:ascii="Georgia" w:hAnsi="Georgia" w:cs="Times New Roman"/>
          <w:sz w:val="24"/>
          <w:szCs w:val="24"/>
        </w:rPr>
        <w:t>H2CO3 із H20 + СО2, яка далі розщепл на</w:t>
      </w:r>
      <w:r w:rsidRPr="00CD35DC">
        <w:rPr>
          <w:rFonts w:ascii="Georgia" w:hAnsi="Georgia" w:cs="Times New Roman"/>
          <w:b/>
          <w:bCs/>
          <w:sz w:val="24"/>
          <w:szCs w:val="24"/>
        </w:rPr>
        <w:t xml:space="preserve"> йони водню та гідрокарбонату</w:t>
      </w:r>
    </w:p>
    <w:p w:rsidR="00056D88" w:rsidRPr="00CD35DC" w:rsidRDefault="00056D88" w:rsidP="000014FA">
      <w:pPr>
        <w:pStyle w:val="a3"/>
        <w:widowControl w:val="0"/>
        <w:numPr>
          <w:ilvl w:val="0"/>
          <w:numId w:val="31"/>
        </w:numPr>
        <w:tabs>
          <w:tab w:val="left" w:pos="1320"/>
        </w:tabs>
        <w:autoSpaceDE w:val="0"/>
        <w:autoSpaceDN w:val="0"/>
        <w:spacing w:after="0" w:line="240" w:lineRule="auto"/>
        <w:ind w:left="1607"/>
        <w:contextualSpacing w:val="0"/>
        <w:rPr>
          <w:rFonts w:ascii="Georgia" w:hAnsi="Georgia" w:cs="Times New Roman"/>
          <w:sz w:val="24"/>
          <w:szCs w:val="24"/>
        </w:rPr>
      </w:pPr>
      <w:r w:rsidRPr="00CD35DC">
        <w:rPr>
          <w:rFonts w:ascii="Georgia" w:hAnsi="Georgia" w:cs="Times New Roman"/>
          <w:b/>
          <w:sz w:val="24"/>
          <w:szCs w:val="24"/>
        </w:rPr>
        <w:t>Гідрокарбонат</w:t>
      </w:r>
      <w:r w:rsidRPr="00CD35DC">
        <w:rPr>
          <w:rFonts w:ascii="Georgia" w:hAnsi="Georgia" w:cs="Times New Roman"/>
          <w:sz w:val="24"/>
          <w:szCs w:val="24"/>
        </w:rPr>
        <w:t xml:space="preserve"> ч</w:t>
      </w:r>
      <w:r w:rsidRPr="00CD35DC">
        <w:rPr>
          <w:rFonts w:ascii="Georgia" w:hAnsi="Georgia" w:cs="Times New Roman"/>
          <w:sz w:val="24"/>
          <w:szCs w:val="24"/>
          <w:lang w:val="ru-RU"/>
        </w:rPr>
        <w:t>/</w:t>
      </w:r>
      <w:r w:rsidRPr="00CD35DC">
        <w:rPr>
          <w:rFonts w:ascii="Georgia" w:hAnsi="Georgia" w:cs="Times New Roman"/>
          <w:sz w:val="24"/>
          <w:szCs w:val="24"/>
        </w:rPr>
        <w:t xml:space="preserve">з базолатеральні мембрани парієтальних клітин </w:t>
      </w:r>
      <w:r w:rsidRPr="00CD35DC">
        <w:rPr>
          <w:rFonts w:ascii="Georgia" w:hAnsi="Georgia" w:cs="Times New Roman"/>
          <w:sz w:val="24"/>
          <w:szCs w:val="24"/>
          <w:lang w:val="ru-RU"/>
        </w:rPr>
        <w:t>йде</w:t>
      </w:r>
      <w:r w:rsidRPr="00CD35DC">
        <w:rPr>
          <w:rFonts w:ascii="Georgia" w:hAnsi="Georgia" w:cs="Times New Roman"/>
          <w:sz w:val="24"/>
          <w:szCs w:val="24"/>
        </w:rPr>
        <w:t xml:space="preserve"> в кров</w:t>
      </w:r>
      <w:r w:rsidRPr="00CD35DC">
        <w:rPr>
          <w:rFonts w:ascii="Georgia" w:hAnsi="Georgia" w:cs="Times New Roman"/>
          <w:sz w:val="24"/>
          <w:szCs w:val="24"/>
          <w:lang w:val="ru-RU"/>
        </w:rPr>
        <w:t xml:space="preserve">  (</w:t>
      </w:r>
      <w:r w:rsidRPr="00CD35DC">
        <w:rPr>
          <w:rFonts w:ascii="Georgia" w:hAnsi="Georgia" w:cs="Times New Roman"/>
          <w:sz w:val="24"/>
          <w:szCs w:val="24"/>
        </w:rPr>
        <w:t>до складу буферних систем</w:t>
      </w:r>
      <w:r w:rsidRPr="00CD35DC">
        <w:rPr>
          <w:rFonts w:ascii="Georgia" w:hAnsi="Georgia" w:cs="Times New Roman"/>
          <w:sz w:val="24"/>
          <w:szCs w:val="24"/>
          <w:lang w:val="ru-RU"/>
        </w:rPr>
        <w:t>)</w:t>
      </w:r>
      <w:r w:rsidRPr="00CD35DC">
        <w:rPr>
          <w:rFonts w:ascii="Georgia" w:hAnsi="Georgia" w:cs="Times New Roman"/>
          <w:sz w:val="24"/>
          <w:szCs w:val="24"/>
        </w:rPr>
        <w:t xml:space="preserve">, а замість нього </w:t>
      </w:r>
      <w:r w:rsidRPr="00CD35DC">
        <w:rPr>
          <w:rFonts w:ascii="Georgia" w:hAnsi="Georgia" w:cs="Times New Roman"/>
          <w:sz w:val="24"/>
          <w:szCs w:val="24"/>
          <w:lang w:val="ru-RU"/>
        </w:rPr>
        <w:t>– у кл</w:t>
      </w:r>
      <w:r w:rsidRPr="00CD35DC">
        <w:rPr>
          <w:rFonts w:ascii="Georgia" w:hAnsi="Georgia" w:cs="Times New Roman"/>
          <w:sz w:val="24"/>
          <w:szCs w:val="24"/>
        </w:rPr>
        <w:t>ітину йони СІ- (за градієнтом конц)</w:t>
      </w:r>
    </w:p>
    <w:p w:rsidR="00056D88" w:rsidRPr="00CD35DC" w:rsidRDefault="00056D88" w:rsidP="000014FA">
      <w:pPr>
        <w:pStyle w:val="a3"/>
        <w:widowControl w:val="0"/>
        <w:numPr>
          <w:ilvl w:val="0"/>
          <w:numId w:val="31"/>
        </w:numPr>
        <w:tabs>
          <w:tab w:val="left" w:pos="1320"/>
        </w:tabs>
        <w:autoSpaceDE w:val="0"/>
        <w:autoSpaceDN w:val="0"/>
        <w:spacing w:after="0" w:line="240" w:lineRule="auto"/>
        <w:ind w:left="1607"/>
        <w:contextualSpacing w:val="0"/>
        <w:rPr>
          <w:rFonts w:ascii="Georgia" w:hAnsi="Georgia" w:cs="Times New Roman"/>
          <w:sz w:val="24"/>
          <w:szCs w:val="24"/>
        </w:rPr>
      </w:pPr>
      <w:r w:rsidRPr="00CD35DC">
        <w:rPr>
          <w:rFonts w:ascii="Georgia" w:hAnsi="Georgia" w:cs="Times New Roman"/>
          <w:b/>
          <w:sz w:val="24"/>
          <w:szCs w:val="24"/>
        </w:rPr>
        <w:t>Йони</w:t>
      </w:r>
      <w:r w:rsidRPr="00CD35DC">
        <w:rPr>
          <w:rFonts w:ascii="Georgia" w:hAnsi="Georgia" w:cs="Times New Roman"/>
          <w:sz w:val="24"/>
          <w:szCs w:val="24"/>
        </w:rPr>
        <w:t xml:space="preserve"> Н+ ч/з апікальну мембрану йдуть в порожнину залози і далі в шлунок, а замість них – іони К+</w:t>
      </w:r>
    </w:p>
    <w:p w:rsidR="00056D88" w:rsidRPr="00CD35DC" w:rsidRDefault="00056D88" w:rsidP="00056D88">
      <w:pPr>
        <w:pStyle w:val="a3"/>
        <w:tabs>
          <w:tab w:val="left" w:pos="1320"/>
        </w:tabs>
        <w:spacing w:line="240" w:lineRule="auto"/>
        <w:ind w:left="843"/>
        <w:contextualSpacing w:val="0"/>
        <w:rPr>
          <w:rFonts w:ascii="Georgia" w:hAnsi="Georgia" w:cs="Times New Roman"/>
          <w:sz w:val="24"/>
          <w:szCs w:val="24"/>
        </w:rPr>
      </w:pPr>
      <w:r w:rsidRPr="00CD35DC">
        <w:rPr>
          <w:rFonts w:ascii="Georgia" w:hAnsi="Georgia" w:cs="Times New Roman"/>
          <w:sz w:val="24"/>
          <w:szCs w:val="24"/>
        </w:rPr>
        <w:t xml:space="preserve">***Це АТФ-залежний процес - за доп Н+/К+-насосу (протонна помпа, водневий насос). </w:t>
      </w:r>
    </w:p>
    <w:p w:rsidR="00056D88" w:rsidRPr="00CD35DC" w:rsidRDefault="00056D88" w:rsidP="000014FA">
      <w:pPr>
        <w:pStyle w:val="a3"/>
        <w:widowControl w:val="0"/>
        <w:numPr>
          <w:ilvl w:val="0"/>
          <w:numId w:val="32"/>
        </w:numPr>
        <w:tabs>
          <w:tab w:val="left" w:pos="1320"/>
        </w:tabs>
        <w:autoSpaceDE w:val="0"/>
        <w:autoSpaceDN w:val="0"/>
        <w:spacing w:after="0" w:line="240" w:lineRule="auto"/>
        <w:rPr>
          <w:rFonts w:ascii="Georgia" w:hAnsi="Georgia" w:cs="Times New Roman"/>
          <w:sz w:val="24"/>
          <w:szCs w:val="24"/>
        </w:rPr>
      </w:pPr>
      <w:r w:rsidRPr="00CD35DC">
        <w:rPr>
          <w:rFonts w:ascii="Georgia" w:hAnsi="Georgia" w:cs="Times New Roman"/>
          <w:b/>
          <w:bCs/>
          <w:sz w:val="24"/>
          <w:szCs w:val="24"/>
        </w:rPr>
        <w:t>Шляхом активного транспорту –</w:t>
      </w:r>
      <w:r w:rsidRPr="00CD35DC">
        <w:rPr>
          <w:rFonts w:ascii="Georgia" w:hAnsi="Georgia" w:cs="Times New Roman"/>
          <w:sz w:val="24"/>
          <w:szCs w:val="24"/>
        </w:rPr>
        <w:t xml:space="preserve"> ч/з апікальну мембрану парієтальних клітин в порожнину шлунка йдуть йони Cl-, які надійшли з крові = тому в порожнину шлунка надходять </w:t>
      </w:r>
      <w:r w:rsidRPr="00CD35DC">
        <w:rPr>
          <w:rFonts w:ascii="Georgia" w:hAnsi="Georgia" w:cs="Times New Roman"/>
          <w:b/>
          <w:bCs/>
          <w:sz w:val="24"/>
          <w:szCs w:val="24"/>
        </w:rPr>
        <w:t>йони Н+ та С- = утв соляну кислоту</w:t>
      </w:r>
      <w:r w:rsidRPr="00CD35DC">
        <w:rPr>
          <w:rFonts w:ascii="Georgia" w:hAnsi="Georgia" w:cs="Times New Roman"/>
          <w:sz w:val="24"/>
          <w:szCs w:val="24"/>
        </w:rPr>
        <w:t>.</w:t>
      </w:r>
    </w:p>
    <w:p w:rsidR="001F159A" w:rsidRPr="00056D88" w:rsidRDefault="001F159A" w:rsidP="000014FA">
      <w:pPr>
        <w:pStyle w:val="a3"/>
        <w:numPr>
          <w:ilvl w:val="0"/>
          <w:numId w:val="29"/>
        </w:numPr>
        <w:spacing w:line="240" w:lineRule="auto"/>
        <w:rPr>
          <w:rFonts w:ascii="Georgia" w:hAnsi="Georgia"/>
          <w:b/>
          <w:color w:val="000000"/>
          <w:sz w:val="24"/>
          <w:szCs w:val="24"/>
          <w:highlight w:val="green"/>
        </w:rPr>
      </w:pPr>
      <w:r w:rsidRPr="00056D88">
        <w:rPr>
          <w:rFonts w:ascii="Georgia" w:hAnsi="Georgia"/>
          <w:b/>
          <w:color w:val="000000"/>
          <w:sz w:val="24"/>
          <w:szCs w:val="24"/>
          <w:highlight w:val="green"/>
        </w:rPr>
        <w:t>Функції НСl</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spacing w:val="-10"/>
          <w:w w:val="115"/>
          <w:sz w:val="24"/>
          <w:szCs w:val="24"/>
        </w:rPr>
        <w:t xml:space="preserve">1 </w:t>
      </w:r>
      <w:r w:rsidRPr="00056D88">
        <w:rPr>
          <w:rFonts w:ascii="Georgia" w:hAnsi="Georgia" w:cs="Times New Roman"/>
          <w:spacing w:val="-10"/>
          <w:w w:val="115"/>
          <w:sz w:val="24"/>
          <w:szCs w:val="24"/>
          <w:lang w:val="en-US"/>
        </w:rPr>
        <w:t xml:space="preserve">- </w:t>
      </w:r>
      <w:r w:rsidRPr="00056D88">
        <w:rPr>
          <w:rFonts w:ascii="Georgia" w:hAnsi="Georgia" w:cs="Times New Roman"/>
          <w:sz w:val="24"/>
          <w:szCs w:val="24"/>
        </w:rPr>
        <w:t>забезп перетворення пепсиногену на пепсин</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sz w:val="24"/>
          <w:szCs w:val="24"/>
        </w:rPr>
        <w:t xml:space="preserve">2 </w:t>
      </w:r>
      <w:r w:rsidRPr="00056D88">
        <w:rPr>
          <w:rFonts w:ascii="Georgia" w:hAnsi="Georgia" w:cs="Times New Roman"/>
          <w:sz w:val="24"/>
          <w:szCs w:val="24"/>
          <w:lang w:val="ru-RU"/>
        </w:rPr>
        <w:t xml:space="preserve">- </w:t>
      </w:r>
      <w:r w:rsidRPr="00056D88">
        <w:rPr>
          <w:rFonts w:ascii="Georgia" w:hAnsi="Georgia" w:cs="Times New Roman"/>
          <w:sz w:val="24"/>
          <w:szCs w:val="24"/>
        </w:rPr>
        <w:t>ств оптимальний рівень рН для дії ферментів</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sz w:val="24"/>
          <w:szCs w:val="24"/>
        </w:rPr>
        <w:t>3 - забезпечує денатурацію та набухання білків, що полегшує їх гідроліз</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sz w:val="24"/>
          <w:szCs w:val="24"/>
        </w:rPr>
        <w:t xml:space="preserve">4 </w:t>
      </w:r>
      <w:r w:rsidRPr="00056D88">
        <w:rPr>
          <w:rFonts w:ascii="Georgia" w:hAnsi="Georgia" w:cs="Times New Roman"/>
          <w:sz w:val="24"/>
          <w:szCs w:val="24"/>
          <w:lang w:val="en-US"/>
        </w:rPr>
        <w:t xml:space="preserve">- </w:t>
      </w:r>
      <w:r w:rsidRPr="00056D88">
        <w:rPr>
          <w:rFonts w:ascii="Georgia" w:hAnsi="Georgia" w:cs="Times New Roman"/>
          <w:sz w:val="24"/>
          <w:szCs w:val="24"/>
        </w:rPr>
        <w:t>має бактерицидну дію</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sz w:val="24"/>
          <w:szCs w:val="24"/>
        </w:rPr>
        <w:t xml:space="preserve">5 </w:t>
      </w:r>
      <w:r w:rsidRPr="00056D88">
        <w:rPr>
          <w:rFonts w:ascii="Georgia" w:hAnsi="Georgia" w:cs="Times New Roman"/>
          <w:sz w:val="24"/>
          <w:szCs w:val="24"/>
          <w:lang w:val="ru-RU"/>
        </w:rPr>
        <w:t xml:space="preserve">- </w:t>
      </w:r>
      <w:r w:rsidRPr="00056D88">
        <w:rPr>
          <w:rFonts w:ascii="Georgia" w:hAnsi="Georgia" w:cs="Times New Roman"/>
          <w:sz w:val="24"/>
          <w:szCs w:val="24"/>
        </w:rPr>
        <w:t>стимулює моторну ф</w:t>
      </w:r>
      <w:r w:rsidRPr="00056D88">
        <w:rPr>
          <w:rFonts w:ascii="Georgia" w:hAnsi="Georgia" w:cs="Times New Roman"/>
          <w:sz w:val="24"/>
          <w:szCs w:val="24"/>
          <w:lang w:val="ru-RU"/>
        </w:rPr>
        <w:t>-</w:t>
      </w:r>
      <w:r w:rsidRPr="00056D88">
        <w:rPr>
          <w:rFonts w:ascii="Georgia" w:hAnsi="Georgia" w:cs="Times New Roman"/>
          <w:sz w:val="24"/>
          <w:szCs w:val="24"/>
        </w:rPr>
        <w:t>ію шлунка</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sz w:val="24"/>
          <w:szCs w:val="24"/>
        </w:rPr>
        <w:t xml:space="preserve">6 </w:t>
      </w:r>
      <w:r w:rsidRPr="00056D88">
        <w:rPr>
          <w:rFonts w:ascii="Georgia" w:hAnsi="Georgia" w:cs="Times New Roman"/>
          <w:sz w:val="24"/>
          <w:szCs w:val="24"/>
          <w:lang w:val="ru-RU"/>
        </w:rPr>
        <w:t xml:space="preserve">- </w:t>
      </w:r>
      <w:r w:rsidRPr="00056D88">
        <w:rPr>
          <w:rFonts w:ascii="Georgia" w:hAnsi="Georgia" w:cs="Times New Roman"/>
          <w:sz w:val="24"/>
          <w:szCs w:val="24"/>
        </w:rPr>
        <w:t>стимулює виділення гормонів ШКТ</w:t>
      </w:r>
      <w:r w:rsidRPr="00056D88">
        <w:rPr>
          <w:rFonts w:ascii="Georgia" w:hAnsi="Georgia" w:cs="Times New Roman"/>
          <w:sz w:val="24"/>
          <w:szCs w:val="24"/>
          <w:lang w:val="ru-RU"/>
        </w:rPr>
        <w:t xml:space="preserve"> </w:t>
      </w:r>
      <w:r w:rsidRPr="00056D88">
        <w:rPr>
          <w:rFonts w:ascii="Georgia" w:hAnsi="Georgia" w:cs="Times New Roman"/>
          <w:sz w:val="24"/>
          <w:szCs w:val="24"/>
        </w:rPr>
        <w:t>(секретин, соматостатин)</w:t>
      </w:r>
    </w:p>
    <w:p w:rsidR="00056D88" w:rsidRPr="004821CD"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spacing w:val="-10"/>
          <w:sz w:val="24"/>
          <w:szCs w:val="24"/>
        </w:rPr>
        <w:t xml:space="preserve">7 </w:t>
      </w:r>
      <w:r w:rsidRPr="00056D88">
        <w:rPr>
          <w:rFonts w:ascii="Georgia" w:hAnsi="Georgia" w:cs="Times New Roman"/>
          <w:spacing w:val="-10"/>
          <w:sz w:val="24"/>
          <w:szCs w:val="24"/>
          <w:lang w:val="ru-RU"/>
        </w:rPr>
        <w:t xml:space="preserve">- </w:t>
      </w:r>
      <w:r w:rsidRPr="00056D88">
        <w:rPr>
          <w:rFonts w:ascii="Georgia" w:hAnsi="Georgia" w:cs="Times New Roman"/>
          <w:spacing w:val="-10"/>
          <w:sz w:val="24"/>
          <w:szCs w:val="24"/>
        </w:rPr>
        <w:t>ств захисний бар’єр між шлунком і кишківником</w:t>
      </w:r>
    </w:p>
    <w:p w:rsidR="004821CD" w:rsidRPr="004821CD" w:rsidRDefault="004821CD"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8"/>
          <w:szCs w:val="24"/>
        </w:rPr>
      </w:pPr>
      <w:r>
        <w:rPr>
          <w:rFonts w:ascii="Georgia" w:hAnsi="Georgia" w:cs="Times New Roman"/>
          <w:spacing w:val="-10"/>
          <w:sz w:val="24"/>
          <w:szCs w:val="24"/>
        </w:rPr>
        <w:t>+</w:t>
      </w:r>
      <w:r w:rsidRPr="004821CD">
        <w:rPr>
          <w:rFonts w:ascii="Georgia" w:hAnsi="Georgia"/>
          <w:sz w:val="24"/>
        </w:rPr>
        <w:t xml:space="preserve"> Сприяє всмоктуванню заліза, кальцію</w:t>
      </w:r>
    </w:p>
    <w:p w:rsidR="001F159A" w:rsidRPr="00056D88" w:rsidRDefault="001F159A" w:rsidP="000014FA">
      <w:pPr>
        <w:pStyle w:val="a3"/>
        <w:numPr>
          <w:ilvl w:val="0"/>
          <w:numId w:val="29"/>
        </w:numPr>
        <w:spacing w:line="240" w:lineRule="auto"/>
        <w:rPr>
          <w:rFonts w:ascii="Georgia" w:hAnsi="Georgia"/>
          <w:b/>
          <w:color w:val="000000"/>
          <w:sz w:val="24"/>
          <w:szCs w:val="24"/>
          <w:highlight w:val="green"/>
        </w:rPr>
      </w:pPr>
      <w:r w:rsidRPr="00056D88">
        <w:rPr>
          <w:rFonts w:ascii="Georgia" w:hAnsi="Georgia"/>
          <w:b/>
          <w:color w:val="000000"/>
          <w:sz w:val="24"/>
          <w:szCs w:val="24"/>
          <w:highlight w:val="green"/>
        </w:rPr>
        <w:t>Ферменти шлункового соку</w:t>
      </w:r>
    </w:p>
    <w:p w:rsidR="001F159A" w:rsidRPr="00056D88" w:rsidRDefault="00056D88" w:rsidP="000014FA">
      <w:pPr>
        <w:pStyle w:val="a3"/>
        <w:widowControl w:val="0"/>
        <w:numPr>
          <w:ilvl w:val="0"/>
          <w:numId w:val="29"/>
        </w:numPr>
        <w:tabs>
          <w:tab w:val="left" w:pos="1418"/>
        </w:tabs>
        <w:autoSpaceDE w:val="0"/>
        <w:autoSpaceDN w:val="0"/>
        <w:spacing w:after="0" w:line="240" w:lineRule="auto"/>
        <w:rPr>
          <w:rFonts w:ascii="Georgia" w:hAnsi="Georgia" w:cs="Times New Roman"/>
          <w:sz w:val="24"/>
          <w:szCs w:val="24"/>
        </w:rPr>
      </w:pPr>
      <w:r w:rsidRPr="00056D88">
        <w:rPr>
          <w:rFonts w:ascii="Georgia" w:hAnsi="Georgia" w:cs="Times New Roman"/>
          <w:sz w:val="24"/>
          <w:szCs w:val="24"/>
        </w:rPr>
        <w:t>Пепсин, гастриксин, желатиназа, хімозин ( функция в след пункте), Шлункова ліпаза (розщеплює жири)</w:t>
      </w:r>
    </w:p>
    <w:p w:rsidR="001F159A" w:rsidRPr="00056D88" w:rsidRDefault="001F159A" w:rsidP="000014FA">
      <w:pPr>
        <w:pStyle w:val="a3"/>
        <w:numPr>
          <w:ilvl w:val="0"/>
          <w:numId w:val="29"/>
        </w:numPr>
        <w:spacing w:line="240" w:lineRule="auto"/>
        <w:rPr>
          <w:rFonts w:ascii="Georgia" w:hAnsi="Georgia"/>
          <w:b/>
          <w:color w:val="000000"/>
          <w:sz w:val="24"/>
          <w:szCs w:val="24"/>
          <w:highlight w:val="green"/>
        </w:rPr>
      </w:pPr>
      <w:r w:rsidRPr="00056D88">
        <w:rPr>
          <w:rFonts w:ascii="Georgia" w:hAnsi="Georgia"/>
          <w:b/>
          <w:color w:val="000000"/>
          <w:sz w:val="24"/>
          <w:szCs w:val="24"/>
          <w:highlight w:val="green"/>
        </w:rPr>
        <w:t>Види пепсинів, їх функції</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spacing w:val="-10"/>
          <w:w w:val="115"/>
          <w:sz w:val="24"/>
          <w:szCs w:val="24"/>
        </w:rPr>
        <w:t>1</w:t>
      </w:r>
      <w:r w:rsidRPr="00056D88">
        <w:rPr>
          <w:rFonts w:ascii="Georgia" w:hAnsi="Georgia" w:cs="Times New Roman"/>
          <w:spacing w:val="-10"/>
          <w:w w:val="115"/>
          <w:sz w:val="24"/>
          <w:szCs w:val="24"/>
          <w:lang w:val="ru-RU"/>
        </w:rPr>
        <w:t>)</w:t>
      </w:r>
      <w:r w:rsidRPr="00056D88">
        <w:rPr>
          <w:rFonts w:ascii="Georgia" w:hAnsi="Georgia" w:cs="Times New Roman"/>
          <w:spacing w:val="-10"/>
          <w:w w:val="115"/>
          <w:sz w:val="24"/>
          <w:szCs w:val="24"/>
        </w:rPr>
        <w:t xml:space="preserve"> </w:t>
      </w:r>
      <w:r w:rsidRPr="00056D88">
        <w:rPr>
          <w:rFonts w:ascii="Georgia" w:hAnsi="Georgia" w:cs="Times New Roman"/>
          <w:b/>
          <w:bCs/>
          <w:sz w:val="24"/>
          <w:szCs w:val="24"/>
        </w:rPr>
        <w:t xml:space="preserve">пепсин А </w:t>
      </w:r>
      <w:r w:rsidRPr="00056D88">
        <w:rPr>
          <w:rFonts w:ascii="Georgia" w:hAnsi="Georgia" w:cs="Times New Roman"/>
          <w:sz w:val="24"/>
          <w:szCs w:val="24"/>
        </w:rPr>
        <w:t>- гідролізує білки при рН 1,8-3,5.</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sz w:val="24"/>
          <w:szCs w:val="24"/>
        </w:rPr>
        <w:t>2</w:t>
      </w:r>
      <w:r w:rsidRPr="00056D88">
        <w:rPr>
          <w:rFonts w:ascii="Georgia" w:hAnsi="Georgia" w:cs="Times New Roman"/>
          <w:sz w:val="24"/>
          <w:szCs w:val="24"/>
          <w:lang w:val="ru-RU"/>
        </w:rPr>
        <w:t>)</w:t>
      </w:r>
      <w:r w:rsidRPr="00056D88">
        <w:rPr>
          <w:rFonts w:ascii="Georgia" w:hAnsi="Georgia" w:cs="Times New Roman"/>
          <w:sz w:val="24"/>
          <w:szCs w:val="24"/>
        </w:rPr>
        <w:t xml:space="preserve"> </w:t>
      </w:r>
      <w:r w:rsidRPr="00056D88">
        <w:rPr>
          <w:rFonts w:ascii="Georgia" w:hAnsi="Georgia" w:cs="Times New Roman"/>
          <w:b/>
          <w:bCs/>
          <w:sz w:val="24"/>
          <w:szCs w:val="24"/>
        </w:rPr>
        <w:t>гастриксин</w:t>
      </w:r>
      <w:r w:rsidRPr="00056D88">
        <w:rPr>
          <w:rFonts w:ascii="Georgia" w:hAnsi="Georgia" w:cs="Times New Roman"/>
          <w:sz w:val="24"/>
          <w:szCs w:val="24"/>
        </w:rPr>
        <w:t xml:space="preserve"> (пепсин С, шлунковий катепсин) - каталізує розщепл білків при рН 3-3,5.</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sz w:val="24"/>
          <w:szCs w:val="24"/>
        </w:rPr>
        <w:t>3</w:t>
      </w:r>
      <w:r w:rsidRPr="00056D88">
        <w:rPr>
          <w:rFonts w:ascii="Georgia" w:hAnsi="Georgia" w:cs="Times New Roman"/>
          <w:sz w:val="24"/>
          <w:szCs w:val="24"/>
          <w:lang w:val="ru-RU"/>
        </w:rPr>
        <w:t>)</w:t>
      </w:r>
      <w:r w:rsidRPr="00056D88">
        <w:rPr>
          <w:rFonts w:ascii="Georgia" w:hAnsi="Georgia" w:cs="Times New Roman"/>
          <w:sz w:val="24"/>
          <w:szCs w:val="24"/>
        </w:rPr>
        <w:t xml:space="preserve"> </w:t>
      </w:r>
      <w:r w:rsidRPr="00056D88">
        <w:rPr>
          <w:rFonts w:ascii="Georgia" w:hAnsi="Georgia" w:cs="Times New Roman"/>
          <w:b/>
          <w:bCs/>
          <w:sz w:val="24"/>
          <w:szCs w:val="24"/>
        </w:rPr>
        <w:t xml:space="preserve">желатиназа </w:t>
      </w:r>
      <w:r w:rsidRPr="00056D88">
        <w:rPr>
          <w:rFonts w:ascii="Georgia" w:hAnsi="Georgia" w:cs="Times New Roman"/>
          <w:sz w:val="24"/>
          <w:szCs w:val="24"/>
        </w:rPr>
        <w:t>(пепсин В, парапсин)</w:t>
      </w:r>
      <w:r w:rsidRPr="00056D88">
        <w:rPr>
          <w:rFonts w:ascii="Georgia" w:hAnsi="Georgia" w:cs="Times New Roman"/>
          <w:sz w:val="24"/>
          <w:szCs w:val="24"/>
          <w:lang w:val="ru-RU"/>
        </w:rPr>
        <w:t xml:space="preserve"> </w:t>
      </w:r>
      <w:r w:rsidRPr="00056D88">
        <w:rPr>
          <w:rFonts w:ascii="Georgia" w:hAnsi="Georgia" w:cs="Times New Roman"/>
          <w:sz w:val="24"/>
          <w:szCs w:val="24"/>
        </w:rPr>
        <w:t>-</w:t>
      </w:r>
      <w:r w:rsidRPr="00056D88">
        <w:rPr>
          <w:rFonts w:ascii="Georgia" w:hAnsi="Georgia" w:cs="Times New Roman"/>
          <w:sz w:val="24"/>
          <w:szCs w:val="24"/>
          <w:lang w:val="ru-RU"/>
        </w:rPr>
        <w:t xml:space="preserve"> </w:t>
      </w:r>
      <w:r w:rsidRPr="00056D88">
        <w:rPr>
          <w:rFonts w:ascii="Georgia" w:hAnsi="Georgia" w:cs="Times New Roman"/>
          <w:sz w:val="24"/>
          <w:szCs w:val="24"/>
        </w:rPr>
        <w:t>розщеп</w:t>
      </w:r>
      <w:r w:rsidRPr="00056D88">
        <w:rPr>
          <w:rFonts w:ascii="Georgia" w:hAnsi="Georgia" w:cs="Times New Roman"/>
          <w:sz w:val="24"/>
          <w:szCs w:val="24"/>
          <w:lang w:val="ru-RU"/>
        </w:rPr>
        <w:t>л</w:t>
      </w:r>
      <w:r w:rsidRPr="00056D88">
        <w:rPr>
          <w:rFonts w:ascii="Georgia" w:hAnsi="Georgia" w:cs="Times New Roman"/>
          <w:sz w:val="24"/>
          <w:szCs w:val="24"/>
        </w:rPr>
        <w:t xml:space="preserve"> желатин, білки сполуч тк при рН 5,6.</w:t>
      </w:r>
    </w:p>
    <w:p w:rsidR="00056D88" w:rsidRPr="00056D88" w:rsidRDefault="00056D88" w:rsidP="000014FA">
      <w:pPr>
        <w:pStyle w:val="a3"/>
        <w:widowControl w:val="0"/>
        <w:numPr>
          <w:ilvl w:val="0"/>
          <w:numId w:val="29"/>
        </w:numPr>
        <w:autoSpaceDE w:val="0"/>
        <w:autoSpaceDN w:val="0"/>
        <w:spacing w:after="0" w:line="240" w:lineRule="auto"/>
        <w:contextualSpacing w:val="0"/>
        <w:rPr>
          <w:rFonts w:ascii="Georgia" w:hAnsi="Georgia" w:cs="Times New Roman"/>
          <w:sz w:val="24"/>
          <w:szCs w:val="24"/>
        </w:rPr>
      </w:pPr>
      <w:r w:rsidRPr="00056D88">
        <w:rPr>
          <w:rFonts w:ascii="Georgia" w:hAnsi="Georgia" w:cs="Times New Roman"/>
          <w:sz w:val="24"/>
          <w:szCs w:val="24"/>
        </w:rPr>
        <w:t>4</w:t>
      </w:r>
      <w:r w:rsidRPr="00056D88">
        <w:rPr>
          <w:rFonts w:ascii="Georgia" w:hAnsi="Georgia" w:cs="Times New Roman"/>
          <w:sz w:val="24"/>
          <w:szCs w:val="24"/>
          <w:lang w:val="ru-RU"/>
        </w:rPr>
        <w:t>)</w:t>
      </w:r>
      <w:r w:rsidRPr="00056D88">
        <w:rPr>
          <w:rFonts w:ascii="Georgia" w:hAnsi="Georgia" w:cs="Times New Roman"/>
          <w:sz w:val="24"/>
          <w:szCs w:val="24"/>
        </w:rPr>
        <w:t xml:space="preserve"> </w:t>
      </w:r>
      <w:r w:rsidRPr="00056D88">
        <w:rPr>
          <w:rFonts w:ascii="Georgia" w:hAnsi="Georgia" w:cs="Times New Roman"/>
          <w:b/>
          <w:bCs/>
          <w:sz w:val="24"/>
          <w:szCs w:val="24"/>
        </w:rPr>
        <w:t>хімозин</w:t>
      </w:r>
      <w:r w:rsidRPr="00056D88">
        <w:rPr>
          <w:rFonts w:ascii="Georgia" w:hAnsi="Georgia" w:cs="Times New Roman"/>
          <w:sz w:val="24"/>
          <w:szCs w:val="24"/>
        </w:rPr>
        <w:t xml:space="preserve"> (пепсин D) - розщеплює білок казеїн молока в присутності іонів Ca2+.</w:t>
      </w:r>
    </w:p>
    <w:p w:rsidR="001F159A" w:rsidRDefault="001F159A" w:rsidP="001F159A">
      <w:pPr>
        <w:pStyle w:val="a3"/>
        <w:rPr>
          <w:rFonts w:ascii="NimbusRoman-Regular-Identity-H" w:hAnsi="NimbusRoman-Regular-Identity-H"/>
          <w:color w:val="000000"/>
          <w:sz w:val="24"/>
          <w:szCs w:val="24"/>
        </w:rPr>
      </w:pPr>
    </w:p>
    <w:p w:rsidR="00056D88" w:rsidRDefault="00056D88" w:rsidP="001F159A">
      <w:pPr>
        <w:pStyle w:val="a3"/>
        <w:rPr>
          <w:rFonts w:ascii="NimbusRoman-Regular-Identity-H" w:hAnsi="NimbusRoman-Regular-Identity-H"/>
          <w:color w:val="000000"/>
          <w:sz w:val="24"/>
          <w:szCs w:val="24"/>
        </w:rPr>
      </w:pPr>
    </w:p>
    <w:p w:rsidR="00056D88" w:rsidRDefault="00056D88" w:rsidP="001F159A">
      <w:pPr>
        <w:pStyle w:val="a3"/>
        <w:rPr>
          <w:rFonts w:ascii="NimbusRoman-Regular-Identity-H" w:hAnsi="NimbusRoman-Regular-Identity-H"/>
          <w:color w:val="000000"/>
          <w:sz w:val="24"/>
          <w:szCs w:val="24"/>
        </w:rPr>
      </w:pPr>
    </w:p>
    <w:p w:rsidR="00056D88" w:rsidRDefault="00056D88" w:rsidP="001F159A">
      <w:pPr>
        <w:pStyle w:val="a3"/>
        <w:rPr>
          <w:rFonts w:ascii="NimbusRoman-Regular-Identity-H" w:hAnsi="NimbusRoman-Regular-Identity-H"/>
          <w:color w:val="000000"/>
          <w:sz w:val="24"/>
          <w:szCs w:val="24"/>
        </w:rPr>
      </w:pPr>
    </w:p>
    <w:p w:rsidR="00056D88" w:rsidRDefault="00056D88" w:rsidP="001F159A">
      <w:pPr>
        <w:pStyle w:val="a3"/>
        <w:rPr>
          <w:rFonts w:ascii="NimbusRoman-Regular-Identity-H" w:hAnsi="NimbusRoman-Regular-Identity-H"/>
          <w:color w:val="000000"/>
          <w:sz w:val="24"/>
          <w:szCs w:val="24"/>
        </w:rPr>
      </w:pPr>
    </w:p>
    <w:p w:rsidR="00056D88" w:rsidRDefault="00056D88" w:rsidP="001F159A">
      <w:pPr>
        <w:pStyle w:val="a3"/>
        <w:rPr>
          <w:rFonts w:ascii="NimbusRoman-Regular-Identity-H" w:hAnsi="NimbusRoman-Regular-Identity-H"/>
          <w:color w:val="000000"/>
          <w:sz w:val="24"/>
          <w:szCs w:val="24"/>
        </w:rPr>
      </w:pPr>
    </w:p>
    <w:p w:rsidR="00056D88" w:rsidRDefault="00056D88" w:rsidP="001F159A">
      <w:pPr>
        <w:pStyle w:val="a3"/>
        <w:rPr>
          <w:rFonts w:ascii="NimbusRoman-Regular-Identity-H" w:hAnsi="NimbusRoman-Regular-Identity-H"/>
          <w:color w:val="000000"/>
          <w:sz w:val="24"/>
          <w:szCs w:val="24"/>
        </w:rPr>
      </w:pPr>
    </w:p>
    <w:p w:rsidR="00056D88" w:rsidRDefault="00056D88" w:rsidP="001F159A">
      <w:pPr>
        <w:pStyle w:val="a3"/>
        <w:rPr>
          <w:rFonts w:ascii="NimbusRoman-Regular-Identity-H" w:hAnsi="NimbusRoman-Regular-Identity-H"/>
          <w:color w:val="000000"/>
          <w:sz w:val="24"/>
          <w:szCs w:val="24"/>
        </w:rPr>
      </w:pPr>
    </w:p>
    <w:p w:rsidR="00056D88" w:rsidRDefault="00056D88" w:rsidP="001F159A">
      <w:pPr>
        <w:pStyle w:val="a3"/>
        <w:rPr>
          <w:rFonts w:ascii="NimbusRoman-Regular-Identity-H" w:hAnsi="NimbusRoman-Regular-Identity-H"/>
          <w:color w:val="000000"/>
          <w:sz w:val="24"/>
          <w:szCs w:val="24"/>
        </w:rPr>
      </w:pPr>
    </w:p>
    <w:p w:rsidR="00056D88" w:rsidRDefault="00056D88" w:rsidP="001F159A">
      <w:pPr>
        <w:pStyle w:val="a3"/>
        <w:rPr>
          <w:rFonts w:ascii="NimbusRoman-Regular-Identity-H" w:hAnsi="NimbusRoman-Regular-Identity-H"/>
          <w:color w:val="000000"/>
          <w:sz w:val="24"/>
          <w:szCs w:val="24"/>
        </w:rPr>
      </w:pPr>
    </w:p>
    <w:p w:rsidR="00056D88" w:rsidRDefault="00056D88" w:rsidP="001F159A">
      <w:pPr>
        <w:pStyle w:val="a3"/>
        <w:rPr>
          <w:rFonts w:ascii="NimbusRoman-Regular-Identity-H" w:hAnsi="NimbusRoman-Regular-Identity-H"/>
          <w:color w:val="000000"/>
          <w:sz w:val="24"/>
          <w:szCs w:val="24"/>
        </w:rPr>
      </w:pPr>
    </w:p>
    <w:p w:rsidR="00056D88" w:rsidRDefault="00056D88" w:rsidP="001F159A">
      <w:pPr>
        <w:pStyle w:val="a3"/>
        <w:rPr>
          <w:rFonts w:ascii="NimbusRoman-Regular-Identity-H" w:hAnsi="NimbusRoman-Regular-Identity-H"/>
          <w:color w:val="000000"/>
          <w:sz w:val="24"/>
          <w:szCs w:val="24"/>
        </w:rPr>
      </w:pPr>
    </w:p>
    <w:p w:rsidR="00056D88" w:rsidRDefault="00056D88" w:rsidP="001F159A">
      <w:pPr>
        <w:pStyle w:val="a3"/>
        <w:rPr>
          <w:rFonts w:ascii="NimbusRoman-Regular-Identity-H" w:hAnsi="NimbusRoman-Regular-Identity-H"/>
          <w:color w:val="000000"/>
          <w:sz w:val="24"/>
          <w:szCs w:val="24"/>
        </w:rPr>
      </w:pPr>
    </w:p>
    <w:p w:rsidR="00056D88" w:rsidRPr="004821CD" w:rsidRDefault="00056D88" w:rsidP="004821CD">
      <w:pPr>
        <w:rPr>
          <w:rFonts w:ascii="NimbusRoman-Regular-Identity-H" w:hAnsi="NimbusRoman-Regular-Identity-H"/>
          <w:color w:val="000000"/>
          <w:sz w:val="24"/>
          <w:szCs w:val="24"/>
        </w:rPr>
      </w:pPr>
    </w:p>
    <w:p w:rsidR="001F159A" w:rsidRPr="00173370" w:rsidRDefault="001F159A" w:rsidP="000014FA">
      <w:pPr>
        <w:pStyle w:val="2"/>
        <w:numPr>
          <w:ilvl w:val="0"/>
          <w:numId w:val="28"/>
        </w:numPr>
        <w:rPr>
          <w:b/>
          <w:color w:val="auto"/>
          <w:highlight w:val="yellow"/>
        </w:rPr>
      </w:pPr>
      <w:r w:rsidRPr="00173370">
        <w:rPr>
          <w:b/>
          <w:color w:val="auto"/>
          <w:highlight w:val="yellow"/>
        </w:rPr>
        <w:lastRenderedPageBreak/>
        <w:t>Моторика шлунку і її регуляція</w:t>
      </w:r>
    </w:p>
    <w:p w:rsidR="001F159A" w:rsidRPr="00056D88" w:rsidRDefault="001F159A" w:rsidP="000014FA">
      <w:pPr>
        <w:pStyle w:val="a3"/>
        <w:numPr>
          <w:ilvl w:val="0"/>
          <w:numId w:val="29"/>
        </w:numPr>
        <w:spacing w:line="240" w:lineRule="auto"/>
        <w:rPr>
          <w:rFonts w:ascii="Georgia" w:hAnsi="Georgia"/>
          <w:b/>
          <w:color w:val="000000"/>
          <w:sz w:val="24"/>
          <w:szCs w:val="24"/>
          <w:highlight w:val="green"/>
        </w:rPr>
      </w:pPr>
      <w:r w:rsidRPr="00056D88">
        <w:rPr>
          <w:rFonts w:ascii="Georgia" w:hAnsi="Georgia"/>
          <w:b/>
          <w:color w:val="000000"/>
          <w:sz w:val="24"/>
          <w:szCs w:val="24"/>
          <w:highlight w:val="green"/>
        </w:rPr>
        <w:t>Харчова рецептивна релаксація</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b/>
          <w:bCs/>
          <w:color w:val="EE0000"/>
          <w:w w:val="90"/>
          <w:sz w:val="24"/>
          <w:szCs w:val="24"/>
        </w:rPr>
        <w:t>Харчова</w:t>
      </w:r>
      <w:r w:rsidRPr="00056D88">
        <w:rPr>
          <w:rFonts w:ascii="Georgia" w:hAnsi="Georgia" w:cs="Times New Roman"/>
          <w:b/>
          <w:bCs/>
          <w:color w:val="EE0000"/>
          <w:spacing w:val="-6"/>
          <w:sz w:val="24"/>
          <w:szCs w:val="24"/>
        </w:rPr>
        <w:t xml:space="preserve"> </w:t>
      </w:r>
      <w:r w:rsidRPr="00056D88">
        <w:rPr>
          <w:rFonts w:ascii="Georgia" w:hAnsi="Georgia" w:cs="Times New Roman"/>
          <w:b/>
          <w:bCs/>
          <w:color w:val="EE0000"/>
          <w:w w:val="90"/>
          <w:sz w:val="24"/>
          <w:szCs w:val="24"/>
        </w:rPr>
        <w:t>рецептивна</w:t>
      </w:r>
      <w:r w:rsidRPr="00056D88">
        <w:rPr>
          <w:rFonts w:ascii="Georgia" w:hAnsi="Georgia" w:cs="Times New Roman"/>
          <w:b/>
          <w:bCs/>
          <w:color w:val="EE0000"/>
          <w:spacing w:val="-5"/>
          <w:sz w:val="24"/>
          <w:szCs w:val="24"/>
        </w:rPr>
        <w:t xml:space="preserve"> </w:t>
      </w:r>
      <w:r w:rsidRPr="00056D88">
        <w:rPr>
          <w:rFonts w:ascii="Georgia" w:hAnsi="Georgia" w:cs="Times New Roman"/>
          <w:b/>
          <w:bCs/>
          <w:color w:val="EE0000"/>
          <w:spacing w:val="-2"/>
          <w:w w:val="90"/>
          <w:sz w:val="24"/>
          <w:szCs w:val="24"/>
        </w:rPr>
        <w:t>релаксація</w:t>
      </w:r>
      <w:r w:rsidRPr="00056D88">
        <w:rPr>
          <w:rFonts w:ascii="Georgia" w:hAnsi="Georgia" w:cs="Times New Roman"/>
          <w:color w:val="EE0000"/>
          <w:spacing w:val="-2"/>
          <w:w w:val="90"/>
          <w:sz w:val="24"/>
          <w:szCs w:val="24"/>
        </w:rPr>
        <w:t xml:space="preserve"> - </w:t>
      </w:r>
      <w:r w:rsidRPr="00056D88">
        <w:rPr>
          <w:rFonts w:ascii="Georgia" w:hAnsi="Georgia" w:cs="Times New Roman"/>
          <w:sz w:val="24"/>
          <w:szCs w:val="24"/>
        </w:rPr>
        <w:t>це рефлекторне розслаблення стінок шлунка у відповідь на надходження їжі до стравоходу та шлунка, ще до того, як їжа розтягне шлунок механічно.</w:t>
      </w:r>
    </w:p>
    <w:p w:rsidR="00056D88" w:rsidRPr="00056D88"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056D88">
        <w:rPr>
          <w:rFonts w:ascii="Georgia" w:hAnsi="Georgia" w:cs="Times New Roman"/>
          <w:b/>
          <w:bCs/>
          <w:color w:val="EE0000"/>
          <w:w w:val="90"/>
          <w:sz w:val="24"/>
          <w:szCs w:val="24"/>
        </w:rPr>
        <w:t>Періодічна</w:t>
      </w:r>
      <w:r w:rsidRPr="00056D88">
        <w:rPr>
          <w:rFonts w:ascii="Georgia" w:hAnsi="Georgia" w:cs="Times New Roman"/>
          <w:b/>
          <w:bCs/>
          <w:color w:val="EE0000"/>
          <w:spacing w:val="1"/>
          <w:sz w:val="24"/>
          <w:szCs w:val="24"/>
        </w:rPr>
        <w:t xml:space="preserve"> </w:t>
      </w:r>
      <w:r w:rsidRPr="00056D88">
        <w:rPr>
          <w:rFonts w:ascii="Georgia" w:hAnsi="Georgia" w:cs="Times New Roman"/>
          <w:b/>
          <w:bCs/>
          <w:color w:val="EE0000"/>
          <w:w w:val="90"/>
          <w:sz w:val="24"/>
          <w:szCs w:val="24"/>
        </w:rPr>
        <w:t>голодова</w:t>
      </w:r>
      <w:r w:rsidRPr="00056D88">
        <w:rPr>
          <w:rFonts w:ascii="Georgia" w:hAnsi="Georgia" w:cs="Times New Roman"/>
          <w:b/>
          <w:bCs/>
          <w:color w:val="EE0000"/>
          <w:spacing w:val="2"/>
          <w:sz w:val="24"/>
          <w:szCs w:val="24"/>
        </w:rPr>
        <w:t xml:space="preserve"> </w:t>
      </w:r>
      <w:r w:rsidRPr="00056D88">
        <w:rPr>
          <w:rFonts w:ascii="Georgia" w:hAnsi="Georgia" w:cs="Times New Roman"/>
          <w:b/>
          <w:bCs/>
          <w:color w:val="EE0000"/>
          <w:spacing w:val="-2"/>
          <w:w w:val="90"/>
          <w:sz w:val="24"/>
          <w:szCs w:val="24"/>
        </w:rPr>
        <w:t xml:space="preserve">діяльність </w:t>
      </w:r>
      <w:r w:rsidRPr="00056D88">
        <w:rPr>
          <w:rFonts w:ascii="Georgia" w:hAnsi="Georgia" w:cs="Times New Roman"/>
          <w:b/>
          <w:bCs/>
          <w:spacing w:val="-2"/>
          <w:w w:val="90"/>
          <w:sz w:val="24"/>
          <w:szCs w:val="24"/>
        </w:rPr>
        <w:t xml:space="preserve">- </w:t>
      </w:r>
      <w:r w:rsidRPr="00056D88">
        <w:rPr>
          <w:rFonts w:ascii="Georgia" w:hAnsi="Georgia" w:cs="Times New Roman"/>
          <w:sz w:val="24"/>
          <w:szCs w:val="24"/>
        </w:rPr>
        <w:t>це циклічні скорочення органів травлення між прийомами їжі, коли шлунок і кишківник порожні</w:t>
      </w:r>
    </w:p>
    <w:p w:rsidR="001F159A" w:rsidRPr="00056D88" w:rsidRDefault="001F159A" w:rsidP="000014FA">
      <w:pPr>
        <w:pStyle w:val="a3"/>
        <w:numPr>
          <w:ilvl w:val="0"/>
          <w:numId w:val="29"/>
        </w:numPr>
        <w:spacing w:line="240" w:lineRule="auto"/>
        <w:rPr>
          <w:rFonts w:ascii="Georgia" w:hAnsi="Georgia"/>
          <w:b/>
          <w:color w:val="000000"/>
          <w:sz w:val="24"/>
          <w:szCs w:val="24"/>
          <w:highlight w:val="green"/>
        </w:rPr>
      </w:pPr>
      <w:r w:rsidRPr="00056D88">
        <w:rPr>
          <w:rFonts w:ascii="Georgia" w:hAnsi="Georgia"/>
          <w:b/>
          <w:color w:val="000000"/>
          <w:sz w:val="24"/>
          <w:szCs w:val="24"/>
          <w:highlight w:val="green"/>
        </w:rPr>
        <w:t>Перистальтичні скорочення</w:t>
      </w:r>
    </w:p>
    <w:p w:rsidR="00056D88" w:rsidRPr="00CD35DC"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color w:val="FF0000"/>
          <w:spacing w:val="-2"/>
          <w:w w:val="90"/>
          <w:sz w:val="24"/>
          <w:szCs w:val="24"/>
        </w:rPr>
        <w:t>Перистальтичні</w:t>
      </w:r>
      <w:r w:rsidRPr="00CD35DC">
        <w:rPr>
          <w:rFonts w:ascii="Georgia" w:hAnsi="Georgia" w:cs="Times New Roman"/>
          <w:b/>
          <w:bCs/>
          <w:color w:val="FF0000"/>
          <w:spacing w:val="3"/>
          <w:sz w:val="24"/>
          <w:szCs w:val="24"/>
        </w:rPr>
        <w:t xml:space="preserve"> </w:t>
      </w:r>
      <w:r w:rsidRPr="00CD35DC">
        <w:rPr>
          <w:rFonts w:ascii="Georgia" w:hAnsi="Georgia" w:cs="Times New Roman"/>
          <w:b/>
          <w:bCs/>
          <w:color w:val="FF0000"/>
          <w:spacing w:val="-2"/>
          <w:sz w:val="24"/>
          <w:szCs w:val="24"/>
        </w:rPr>
        <w:t xml:space="preserve">скорочення </w:t>
      </w:r>
      <w:r w:rsidR="004821CD" w:rsidRPr="00CD35DC">
        <w:rPr>
          <w:rFonts w:ascii="Georgia" w:hAnsi="Georgia" w:cs="Times New Roman"/>
          <w:b/>
          <w:bCs/>
          <w:spacing w:val="-2"/>
          <w:sz w:val="24"/>
          <w:szCs w:val="24"/>
        </w:rPr>
        <w:t>–</w:t>
      </w:r>
      <w:r w:rsidRPr="00CD35DC">
        <w:rPr>
          <w:rFonts w:ascii="Georgia" w:hAnsi="Georgia" w:cs="Times New Roman"/>
          <w:b/>
          <w:bCs/>
          <w:spacing w:val="-2"/>
          <w:sz w:val="24"/>
          <w:szCs w:val="24"/>
        </w:rPr>
        <w:t xml:space="preserve"> </w:t>
      </w:r>
      <w:r w:rsidRPr="00CD35DC">
        <w:rPr>
          <w:rFonts w:ascii="Georgia" w:hAnsi="Georgia" w:cs="Times New Roman"/>
          <w:spacing w:val="-2"/>
          <w:sz w:val="24"/>
          <w:szCs w:val="24"/>
        </w:rPr>
        <w:t>це р</w:t>
      </w:r>
      <w:r w:rsidRPr="00CD35DC">
        <w:rPr>
          <w:rFonts w:ascii="Georgia" w:hAnsi="Georgia" w:cs="Times New Roman"/>
          <w:sz w:val="24"/>
          <w:szCs w:val="24"/>
        </w:rPr>
        <w:t>итмічні хвилеподібні скорочення гладеньких м’язів стінок ШКТ, які забезп просування вмісту (хімусу) від шлунку до анального отвору</w:t>
      </w:r>
    </w:p>
    <w:p w:rsidR="00056D88" w:rsidRPr="00CD35DC"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bCs/>
          <w:sz w:val="24"/>
          <w:szCs w:val="24"/>
        </w:rPr>
      </w:pPr>
      <w:r w:rsidRPr="00CD35DC">
        <w:rPr>
          <w:rFonts w:ascii="Georgia" w:hAnsi="Georgia" w:cs="Times New Roman"/>
          <w:b/>
          <w:spacing w:val="-2"/>
          <w:w w:val="90"/>
          <w:sz w:val="24"/>
          <w:szCs w:val="24"/>
          <w:lang w:val="ru-RU"/>
        </w:rPr>
        <w:t>Антиперестальтичні</w:t>
      </w:r>
      <w:r w:rsidRPr="00CD35DC">
        <w:rPr>
          <w:rFonts w:ascii="Georgia" w:hAnsi="Georgia" w:cs="Times New Roman"/>
          <w:bCs/>
          <w:spacing w:val="-2"/>
          <w:w w:val="90"/>
          <w:sz w:val="24"/>
          <w:szCs w:val="24"/>
          <w:lang w:val="ru-RU"/>
        </w:rPr>
        <w:t xml:space="preserve"> – забезп рух </w:t>
      </w:r>
      <w:r w:rsidRPr="00CD35DC">
        <w:rPr>
          <w:rFonts w:ascii="Georgia" w:hAnsi="Georgia" w:cs="Times New Roman"/>
          <w:bCs/>
          <w:spacing w:val="-2"/>
          <w:w w:val="90"/>
          <w:sz w:val="24"/>
          <w:szCs w:val="24"/>
        </w:rPr>
        <w:t xml:space="preserve">хімусу </w:t>
      </w:r>
      <w:r w:rsidRPr="00CD35DC">
        <w:rPr>
          <w:rFonts w:ascii="Georgia" w:hAnsi="Georgia" w:cs="Times New Roman"/>
          <w:bCs/>
          <w:spacing w:val="-2"/>
          <w:w w:val="90"/>
          <w:sz w:val="24"/>
          <w:szCs w:val="24"/>
          <w:lang w:val="ru-RU"/>
        </w:rPr>
        <w:t>у проксимальному напрямку</w:t>
      </w:r>
    </w:p>
    <w:p w:rsidR="00056D88" w:rsidRPr="00CD35DC"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bCs/>
          <w:sz w:val="24"/>
          <w:szCs w:val="24"/>
        </w:rPr>
      </w:pPr>
      <w:r w:rsidRPr="00CD35DC">
        <w:rPr>
          <w:rFonts w:ascii="Georgia" w:hAnsi="Georgia" w:cs="Times New Roman"/>
          <w:b/>
          <w:spacing w:val="-2"/>
          <w:w w:val="90"/>
          <w:sz w:val="24"/>
          <w:szCs w:val="24"/>
        </w:rPr>
        <w:t>Пропульсивні –</w:t>
      </w:r>
      <w:r w:rsidRPr="00CD35DC">
        <w:rPr>
          <w:rFonts w:ascii="Georgia" w:hAnsi="Georgia" w:cs="Times New Roman"/>
          <w:bCs/>
          <w:spacing w:val="-2"/>
          <w:w w:val="90"/>
          <w:sz w:val="24"/>
          <w:szCs w:val="24"/>
        </w:rPr>
        <w:t xml:space="preserve"> скорочення внасл дії маси - відбув просування</w:t>
      </w:r>
      <w:r w:rsidR="007F2056" w:rsidRPr="00CD35DC">
        <w:rPr>
          <w:rFonts w:ascii="Georgia" w:hAnsi="Georgia" w:cs="Times New Roman"/>
          <w:bCs/>
          <w:spacing w:val="-2"/>
          <w:w w:val="90"/>
          <w:sz w:val="24"/>
          <w:szCs w:val="24"/>
        </w:rPr>
        <w:t xml:space="preserve"> вмісту кишки –  акт дефекації –</w:t>
      </w:r>
      <w:r w:rsidR="007F2056" w:rsidRPr="00CD35DC">
        <w:rPr>
          <w:rFonts w:ascii="Georgia" w:hAnsi="Georgia"/>
          <w:sz w:val="24"/>
        </w:rPr>
        <w:t>забезпечують інтенсивне перемішування їжі та її порційне проштовхування у 12-палу кишку</w:t>
      </w:r>
    </w:p>
    <w:p w:rsidR="001F159A" w:rsidRPr="00056D88" w:rsidRDefault="001F159A" w:rsidP="000014FA">
      <w:pPr>
        <w:pStyle w:val="a3"/>
        <w:numPr>
          <w:ilvl w:val="0"/>
          <w:numId w:val="29"/>
        </w:numPr>
        <w:spacing w:line="240" w:lineRule="auto"/>
        <w:rPr>
          <w:rFonts w:ascii="Georgia" w:hAnsi="Georgia"/>
          <w:b/>
          <w:sz w:val="24"/>
          <w:szCs w:val="24"/>
          <w:highlight w:val="green"/>
        </w:rPr>
      </w:pPr>
      <w:r w:rsidRPr="00056D88">
        <w:rPr>
          <w:rFonts w:ascii="Georgia" w:hAnsi="Georgia"/>
          <w:b/>
          <w:sz w:val="24"/>
          <w:szCs w:val="24"/>
          <w:highlight w:val="green"/>
        </w:rPr>
        <w:t>Ретроградна перистальтика</w:t>
      </w:r>
    </w:p>
    <w:p w:rsidR="00056D88" w:rsidRPr="007F2056" w:rsidRDefault="00056D88"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8"/>
          <w:szCs w:val="24"/>
        </w:rPr>
      </w:pPr>
      <w:r w:rsidRPr="00056D88">
        <w:rPr>
          <w:rFonts w:ascii="Georgia" w:hAnsi="Georgia" w:cs="Times New Roman"/>
          <w:b/>
          <w:bCs/>
          <w:color w:val="EE0000"/>
          <w:spacing w:val="-2"/>
          <w:w w:val="90"/>
          <w:sz w:val="24"/>
          <w:szCs w:val="24"/>
        </w:rPr>
        <w:t>Ретроградна</w:t>
      </w:r>
      <w:r w:rsidRPr="00056D88">
        <w:rPr>
          <w:rFonts w:ascii="Georgia" w:hAnsi="Georgia" w:cs="Times New Roman"/>
          <w:b/>
          <w:bCs/>
          <w:color w:val="EE0000"/>
          <w:spacing w:val="4"/>
          <w:sz w:val="24"/>
          <w:szCs w:val="24"/>
        </w:rPr>
        <w:t xml:space="preserve"> </w:t>
      </w:r>
      <w:r w:rsidRPr="00056D88">
        <w:rPr>
          <w:rFonts w:ascii="Georgia" w:hAnsi="Georgia" w:cs="Times New Roman"/>
          <w:b/>
          <w:bCs/>
          <w:color w:val="EE0000"/>
          <w:spacing w:val="-2"/>
          <w:sz w:val="24"/>
          <w:szCs w:val="24"/>
        </w:rPr>
        <w:t>перистальтика</w:t>
      </w:r>
      <w:r w:rsidRPr="00056D88">
        <w:rPr>
          <w:rFonts w:ascii="Georgia" w:hAnsi="Georgia" w:cs="Times New Roman"/>
          <w:color w:val="EE0000"/>
          <w:spacing w:val="-2"/>
          <w:sz w:val="24"/>
          <w:szCs w:val="24"/>
        </w:rPr>
        <w:t xml:space="preserve"> </w:t>
      </w:r>
      <w:r w:rsidRPr="00056D88">
        <w:rPr>
          <w:rFonts w:ascii="Georgia" w:hAnsi="Georgia" w:cs="Times New Roman"/>
          <w:spacing w:val="-2"/>
          <w:sz w:val="24"/>
          <w:szCs w:val="24"/>
        </w:rPr>
        <w:t>– зворотний рух вмісту травного тракту проти нормального руху вгору</w:t>
      </w:r>
      <w:r w:rsidR="007F2056">
        <w:rPr>
          <w:rFonts w:ascii="Georgia" w:hAnsi="Georgia" w:cs="Times New Roman"/>
          <w:spacing w:val="-2"/>
          <w:sz w:val="24"/>
          <w:szCs w:val="24"/>
        </w:rPr>
        <w:t xml:space="preserve"> - </w:t>
      </w:r>
      <w:r w:rsidR="007F2056" w:rsidRPr="007F2056">
        <w:rPr>
          <w:rFonts w:ascii="Georgia" w:hAnsi="Georgia"/>
          <w:sz w:val="24"/>
        </w:rPr>
        <w:t>від пілоричного відділу до тіла шлунка</w:t>
      </w:r>
    </w:p>
    <w:p w:rsidR="001F159A" w:rsidRPr="00056D88" w:rsidRDefault="001F159A" w:rsidP="000014FA">
      <w:pPr>
        <w:pStyle w:val="a3"/>
        <w:numPr>
          <w:ilvl w:val="0"/>
          <w:numId w:val="29"/>
        </w:numPr>
        <w:spacing w:line="240" w:lineRule="auto"/>
        <w:rPr>
          <w:rFonts w:ascii="Georgia" w:hAnsi="Georgia"/>
          <w:b/>
          <w:color w:val="000000"/>
          <w:sz w:val="24"/>
          <w:szCs w:val="24"/>
          <w:highlight w:val="green"/>
        </w:rPr>
      </w:pPr>
      <w:r w:rsidRPr="00056D88">
        <w:rPr>
          <w:rFonts w:ascii="Georgia" w:hAnsi="Georgia"/>
          <w:b/>
          <w:color w:val="000000"/>
          <w:sz w:val="24"/>
          <w:szCs w:val="24"/>
          <w:highlight w:val="green"/>
        </w:rPr>
        <w:t>Регуляція моторної діяльності шлунку</w:t>
      </w:r>
    </w:p>
    <w:p w:rsidR="00056D88" w:rsidRPr="00CD35DC" w:rsidRDefault="00056D88" w:rsidP="000014FA">
      <w:pPr>
        <w:pStyle w:val="a3"/>
        <w:widowControl w:val="0"/>
        <w:numPr>
          <w:ilvl w:val="0"/>
          <w:numId w:val="33"/>
        </w:numPr>
        <w:tabs>
          <w:tab w:val="left" w:pos="1320"/>
        </w:tabs>
        <w:autoSpaceDE w:val="0"/>
        <w:autoSpaceDN w:val="0"/>
        <w:spacing w:after="0" w:line="240" w:lineRule="auto"/>
        <w:contextualSpacing w:val="0"/>
        <w:rPr>
          <w:rFonts w:ascii="Georgia" w:hAnsi="Georgia" w:cs="Times New Roman"/>
          <w:b/>
          <w:bCs/>
          <w:sz w:val="24"/>
          <w:szCs w:val="24"/>
        </w:rPr>
      </w:pPr>
      <w:r w:rsidRPr="00CD35DC">
        <w:rPr>
          <w:rFonts w:ascii="Georgia" w:hAnsi="Georgia" w:cs="Times New Roman"/>
          <w:b/>
          <w:bCs/>
          <w:w w:val="90"/>
          <w:sz w:val="24"/>
          <w:szCs w:val="24"/>
          <w:lang w:val="ru-RU"/>
        </w:rPr>
        <w:t>Нервова:</w:t>
      </w:r>
    </w:p>
    <w:p w:rsidR="00056D88" w:rsidRPr="00CD35DC" w:rsidRDefault="00056D88" w:rsidP="000014FA">
      <w:pPr>
        <w:pStyle w:val="a3"/>
        <w:widowControl w:val="0"/>
        <w:numPr>
          <w:ilvl w:val="1"/>
          <w:numId w:val="33"/>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sz w:val="24"/>
          <w:szCs w:val="24"/>
          <w:lang w:val="ru-RU"/>
        </w:rPr>
        <w:t>парасимпатична</w:t>
      </w:r>
      <w:r w:rsidRPr="00CD35DC">
        <w:rPr>
          <w:rFonts w:ascii="Georgia" w:hAnsi="Georgia" w:cs="Times New Roman"/>
          <w:sz w:val="24"/>
          <w:szCs w:val="24"/>
          <w:lang w:val="ru-RU"/>
        </w:rPr>
        <w:t xml:space="preserve"> – стимуляц</w:t>
      </w:r>
      <w:r w:rsidRPr="00CD35DC">
        <w:rPr>
          <w:rFonts w:ascii="Georgia" w:hAnsi="Georgia" w:cs="Times New Roman"/>
          <w:sz w:val="24"/>
          <w:szCs w:val="24"/>
        </w:rPr>
        <w:t>ія моторики</w:t>
      </w:r>
    </w:p>
    <w:p w:rsidR="00056D88" w:rsidRPr="00CD35DC" w:rsidRDefault="00056D88" w:rsidP="000014FA">
      <w:pPr>
        <w:pStyle w:val="a3"/>
        <w:widowControl w:val="0"/>
        <w:numPr>
          <w:ilvl w:val="1"/>
          <w:numId w:val="33"/>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sz w:val="24"/>
          <w:szCs w:val="24"/>
        </w:rPr>
        <w:t xml:space="preserve">симпатична </w:t>
      </w:r>
      <w:r w:rsidRPr="00CD35DC">
        <w:rPr>
          <w:rFonts w:ascii="Georgia" w:hAnsi="Georgia" w:cs="Times New Roman"/>
          <w:sz w:val="24"/>
          <w:szCs w:val="24"/>
        </w:rPr>
        <w:t>– гальмування скорочень</w:t>
      </w:r>
      <w:r w:rsidRPr="00CD35DC">
        <w:rPr>
          <w:rFonts w:ascii="Georgia" w:hAnsi="Georgia" w:cs="Times New Roman"/>
          <w:sz w:val="24"/>
          <w:szCs w:val="24"/>
          <w:lang w:val="ru-RU"/>
        </w:rPr>
        <w:t xml:space="preserve"> </w:t>
      </w:r>
    </w:p>
    <w:p w:rsidR="00056D88" w:rsidRPr="00CD35DC" w:rsidRDefault="00056D88" w:rsidP="000014FA">
      <w:pPr>
        <w:pStyle w:val="a3"/>
        <w:widowControl w:val="0"/>
        <w:numPr>
          <w:ilvl w:val="0"/>
          <w:numId w:val="33"/>
        </w:numPr>
        <w:tabs>
          <w:tab w:val="left" w:pos="1320"/>
        </w:tabs>
        <w:autoSpaceDE w:val="0"/>
        <w:autoSpaceDN w:val="0"/>
        <w:spacing w:after="0" w:line="240" w:lineRule="auto"/>
        <w:contextualSpacing w:val="0"/>
        <w:rPr>
          <w:rFonts w:ascii="Georgia" w:hAnsi="Georgia" w:cs="Times New Roman"/>
          <w:b/>
          <w:bCs/>
          <w:sz w:val="24"/>
          <w:szCs w:val="24"/>
        </w:rPr>
      </w:pPr>
      <w:r w:rsidRPr="00CD35DC">
        <w:rPr>
          <w:rFonts w:ascii="Georgia" w:hAnsi="Georgia" w:cs="Times New Roman"/>
          <w:b/>
          <w:bCs/>
          <w:w w:val="90"/>
          <w:sz w:val="24"/>
          <w:szCs w:val="24"/>
          <w:lang w:val="ru-RU"/>
        </w:rPr>
        <w:t>Гуморальна:</w:t>
      </w:r>
    </w:p>
    <w:p w:rsidR="00056D88" w:rsidRPr="00CD35DC" w:rsidRDefault="00056D88" w:rsidP="000014FA">
      <w:pPr>
        <w:pStyle w:val="a3"/>
        <w:widowControl w:val="0"/>
        <w:numPr>
          <w:ilvl w:val="1"/>
          <w:numId w:val="33"/>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sz w:val="24"/>
          <w:szCs w:val="24"/>
        </w:rPr>
        <w:t>гастрин -</w:t>
      </w:r>
      <w:r w:rsidRPr="00CD35DC">
        <w:rPr>
          <w:rFonts w:ascii="Georgia" w:hAnsi="Georgia" w:cs="Times New Roman"/>
          <w:sz w:val="24"/>
          <w:szCs w:val="24"/>
        </w:rPr>
        <w:t xml:space="preserve"> </w:t>
      </w:r>
      <w:r w:rsidRPr="00CD35DC">
        <w:rPr>
          <w:rFonts w:ascii="Cambria Math" w:hAnsi="Cambria Math" w:cs="Cambria Math"/>
          <w:sz w:val="24"/>
          <w:szCs w:val="24"/>
        </w:rPr>
        <w:t>⬆</w:t>
      </w:r>
      <w:r w:rsidRPr="00CD35DC">
        <w:rPr>
          <w:rFonts w:ascii="Georgia" w:hAnsi="Georgia" w:cs="Times New Roman"/>
          <w:sz w:val="24"/>
          <w:szCs w:val="24"/>
        </w:rPr>
        <w:t xml:space="preserve"> тонус і перистальтика </w:t>
      </w:r>
    </w:p>
    <w:p w:rsidR="00056D88" w:rsidRPr="00CD35DC" w:rsidRDefault="00056D88" w:rsidP="000014FA">
      <w:pPr>
        <w:pStyle w:val="a3"/>
        <w:widowControl w:val="0"/>
        <w:numPr>
          <w:ilvl w:val="1"/>
          <w:numId w:val="33"/>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sz w:val="24"/>
          <w:szCs w:val="24"/>
        </w:rPr>
        <w:t>секретин, ХЦК-П3 (холецистокінін-панкреозимін)</w:t>
      </w:r>
      <w:r w:rsidRPr="00CD35DC">
        <w:rPr>
          <w:rFonts w:ascii="Georgia" w:hAnsi="Georgia" w:cs="Times New Roman"/>
          <w:sz w:val="24"/>
          <w:szCs w:val="24"/>
        </w:rPr>
        <w:t xml:space="preserve"> - </w:t>
      </w:r>
      <w:r w:rsidRPr="00CD35DC">
        <w:rPr>
          <w:rFonts w:ascii="Cambria Math" w:hAnsi="Cambria Math" w:cs="Cambria Math"/>
          <w:sz w:val="24"/>
          <w:szCs w:val="24"/>
        </w:rPr>
        <w:t>⬇</w:t>
      </w:r>
      <w:r w:rsidRPr="00CD35DC">
        <w:rPr>
          <w:rFonts w:ascii="Georgia" w:hAnsi="Georgia" w:cs="Times New Roman"/>
          <w:sz w:val="24"/>
          <w:szCs w:val="24"/>
        </w:rPr>
        <w:t xml:space="preserve"> моторика</w:t>
      </w:r>
    </w:p>
    <w:p w:rsidR="00056D88" w:rsidRPr="00CD35DC" w:rsidRDefault="00056D88" w:rsidP="000014FA">
      <w:pPr>
        <w:pStyle w:val="a3"/>
        <w:widowControl w:val="0"/>
        <w:numPr>
          <w:ilvl w:val="1"/>
          <w:numId w:val="33"/>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sz w:val="24"/>
          <w:szCs w:val="24"/>
        </w:rPr>
        <w:t>мотилін –</w:t>
      </w:r>
      <w:r w:rsidRPr="00CD35DC">
        <w:rPr>
          <w:rFonts w:ascii="Georgia" w:hAnsi="Georgia" w:cs="Times New Roman"/>
          <w:sz w:val="24"/>
          <w:szCs w:val="24"/>
        </w:rPr>
        <w:t xml:space="preserve"> активує періодичну голодову діяльність</w:t>
      </w:r>
    </w:p>
    <w:p w:rsidR="00056D88" w:rsidRPr="00CD35DC" w:rsidRDefault="00056D88" w:rsidP="000014FA">
      <w:pPr>
        <w:pStyle w:val="a3"/>
        <w:widowControl w:val="0"/>
        <w:numPr>
          <w:ilvl w:val="0"/>
          <w:numId w:val="33"/>
        </w:numPr>
        <w:tabs>
          <w:tab w:val="left" w:pos="1320"/>
        </w:tabs>
        <w:autoSpaceDE w:val="0"/>
        <w:autoSpaceDN w:val="0"/>
        <w:spacing w:after="0" w:line="240" w:lineRule="auto"/>
        <w:contextualSpacing w:val="0"/>
        <w:rPr>
          <w:rFonts w:ascii="Georgia" w:hAnsi="Georgia" w:cs="Times New Roman"/>
          <w:b/>
          <w:bCs/>
          <w:sz w:val="24"/>
          <w:szCs w:val="24"/>
        </w:rPr>
      </w:pPr>
      <w:r w:rsidRPr="00CD35DC">
        <w:rPr>
          <w:rFonts w:ascii="Georgia" w:hAnsi="Georgia" w:cs="Times New Roman"/>
          <w:b/>
          <w:bCs/>
          <w:sz w:val="24"/>
          <w:szCs w:val="24"/>
        </w:rPr>
        <w:t xml:space="preserve">Місцеві рефлекси (ентеричні) – </w:t>
      </w:r>
      <w:r w:rsidRPr="00CD35DC">
        <w:rPr>
          <w:rFonts w:ascii="Georgia" w:hAnsi="Georgia" w:cs="Times New Roman"/>
          <w:sz w:val="24"/>
          <w:szCs w:val="24"/>
        </w:rPr>
        <w:t>координують локальні скорочення</w:t>
      </w:r>
    </w:p>
    <w:p w:rsidR="001F159A" w:rsidRDefault="001F159A"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056D88" w:rsidRDefault="00056D88" w:rsidP="001F159A">
      <w:pPr>
        <w:rPr>
          <w:rFonts w:ascii="NimbusRoman-Regular-Identity-H" w:hAnsi="NimbusRoman-Regular-Identity-H"/>
          <w:color w:val="000000"/>
          <w:sz w:val="24"/>
          <w:szCs w:val="24"/>
        </w:rPr>
      </w:pPr>
    </w:p>
    <w:p w:rsidR="001F159A" w:rsidRPr="00173370" w:rsidRDefault="001F159A" w:rsidP="000014FA">
      <w:pPr>
        <w:pStyle w:val="2"/>
        <w:numPr>
          <w:ilvl w:val="0"/>
          <w:numId w:val="28"/>
        </w:numPr>
        <w:rPr>
          <w:b/>
          <w:color w:val="auto"/>
          <w:highlight w:val="yellow"/>
        </w:rPr>
      </w:pPr>
      <w:r w:rsidRPr="00173370">
        <w:rPr>
          <w:b/>
          <w:color w:val="auto"/>
          <w:highlight w:val="yellow"/>
        </w:rPr>
        <w:lastRenderedPageBreak/>
        <w:t>Фази і механізми шлункової секреції</w:t>
      </w:r>
      <w:r w:rsidRPr="00173370">
        <w:rPr>
          <w:rFonts w:ascii="NimbusRoman-Regular" w:hAnsi="NimbusRoman-Regular"/>
          <w:b/>
          <w:color w:val="auto"/>
          <w:highlight w:val="yellow"/>
        </w:rPr>
        <w:t xml:space="preserve">. </w:t>
      </w:r>
      <w:r w:rsidRPr="00173370">
        <w:rPr>
          <w:b/>
          <w:color w:val="auto"/>
          <w:highlight w:val="yellow"/>
        </w:rPr>
        <w:t>Стимуляція і гальмування секреції</w:t>
      </w:r>
    </w:p>
    <w:p w:rsidR="00ED59B3" w:rsidRPr="00ED59B3" w:rsidRDefault="001F159A" w:rsidP="000014FA">
      <w:pPr>
        <w:pStyle w:val="a3"/>
        <w:numPr>
          <w:ilvl w:val="0"/>
          <w:numId w:val="29"/>
        </w:numPr>
        <w:spacing w:line="240" w:lineRule="auto"/>
        <w:rPr>
          <w:rFonts w:ascii="Georgia" w:hAnsi="Georgia"/>
          <w:b/>
          <w:color w:val="000000"/>
          <w:sz w:val="24"/>
          <w:szCs w:val="24"/>
          <w:highlight w:val="green"/>
        </w:rPr>
      </w:pPr>
      <w:r w:rsidRPr="00ED59B3">
        <w:rPr>
          <w:rFonts w:ascii="Georgia" w:hAnsi="Georgia"/>
          <w:b/>
          <w:color w:val="000000"/>
          <w:sz w:val="24"/>
          <w:szCs w:val="24"/>
          <w:highlight w:val="green"/>
        </w:rPr>
        <w:t>Мозгова фаза шлункової секреції</w:t>
      </w:r>
    </w:p>
    <w:p w:rsidR="00056D88" w:rsidRPr="00CD35DC" w:rsidRDefault="00056D88" w:rsidP="000014FA">
      <w:pPr>
        <w:pStyle w:val="a3"/>
        <w:numPr>
          <w:ilvl w:val="0"/>
          <w:numId w:val="29"/>
        </w:numPr>
        <w:spacing w:line="240" w:lineRule="auto"/>
        <w:rPr>
          <w:rFonts w:ascii="Georgia" w:hAnsi="Georgia"/>
          <w:b/>
          <w:sz w:val="24"/>
          <w:szCs w:val="24"/>
        </w:rPr>
      </w:pPr>
      <w:r w:rsidRPr="00CD35DC">
        <w:rPr>
          <w:rFonts w:ascii="Georgia" w:hAnsi="Georgia" w:cs="Times New Roman"/>
          <w:b/>
          <w:bCs/>
          <w:w w:val="90"/>
          <w:sz w:val="24"/>
          <w:szCs w:val="24"/>
        </w:rPr>
        <w:t>Мозкова(головна)</w:t>
      </w:r>
      <w:r w:rsidRPr="00CD35DC">
        <w:rPr>
          <w:rFonts w:ascii="Georgia" w:hAnsi="Georgia" w:cs="Times New Roman"/>
          <w:b/>
          <w:bCs/>
          <w:spacing w:val="-3"/>
          <w:sz w:val="24"/>
          <w:szCs w:val="24"/>
        </w:rPr>
        <w:t xml:space="preserve"> </w:t>
      </w:r>
      <w:r w:rsidRPr="00CD35DC">
        <w:rPr>
          <w:rFonts w:ascii="Georgia" w:hAnsi="Georgia" w:cs="Times New Roman"/>
          <w:b/>
          <w:bCs/>
          <w:w w:val="90"/>
          <w:sz w:val="24"/>
          <w:szCs w:val="24"/>
        </w:rPr>
        <w:t>фаза</w:t>
      </w:r>
      <w:r w:rsidRPr="00CD35DC">
        <w:rPr>
          <w:rFonts w:ascii="Georgia" w:hAnsi="Georgia" w:cs="Times New Roman"/>
          <w:b/>
          <w:bCs/>
          <w:spacing w:val="-3"/>
          <w:sz w:val="24"/>
          <w:szCs w:val="24"/>
        </w:rPr>
        <w:t xml:space="preserve"> </w:t>
      </w:r>
      <w:r w:rsidRPr="00CD35DC">
        <w:rPr>
          <w:rFonts w:ascii="Georgia" w:hAnsi="Georgia" w:cs="Times New Roman"/>
          <w:b/>
          <w:bCs/>
          <w:w w:val="90"/>
          <w:sz w:val="24"/>
          <w:szCs w:val="24"/>
        </w:rPr>
        <w:t>шлункової</w:t>
      </w:r>
      <w:r w:rsidRPr="00CD35DC">
        <w:rPr>
          <w:rFonts w:ascii="Georgia" w:hAnsi="Georgia" w:cs="Times New Roman"/>
          <w:b/>
          <w:bCs/>
          <w:spacing w:val="-3"/>
          <w:sz w:val="24"/>
          <w:szCs w:val="24"/>
        </w:rPr>
        <w:t xml:space="preserve"> </w:t>
      </w:r>
      <w:r w:rsidRPr="00CD35DC">
        <w:rPr>
          <w:rFonts w:ascii="Georgia" w:hAnsi="Georgia" w:cs="Times New Roman"/>
          <w:b/>
          <w:bCs/>
          <w:spacing w:val="-2"/>
          <w:w w:val="90"/>
          <w:sz w:val="24"/>
          <w:szCs w:val="24"/>
        </w:rPr>
        <w:t>секреції - складно-рефлекторна, особливості та що включає:</w:t>
      </w:r>
    </w:p>
    <w:p w:rsidR="00056D88" w:rsidRPr="00CD35DC" w:rsidRDefault="00056D88" w:rsidP="000014FA">
      <w:pPr>
        <w:pStyle w:val="a3"/>
        <w:widowControl w:val="0"/>
        <w:numPr>
          <w:ilvl w:val="0"/>
          <w:numId w:val="35"/>
        </w:numPr>
        <w:tabs>
          <w:tab w:val="left" w:pos="1320"/>
        </w:tabs>
        <w:autoSpaceDE w:val="0"/>
        <w:autoSpaceDN w:val="0"/>
        <w:spacing w:after="0" w:line="240" w:lineRule="auto"/>
        <w:ind w:left="1985" w:hanging="305"/>
        <w:contextualSpacing w:val="0"/>
        <w:rPr>
          <w:rFonts w:ascii="Georgia" w:hAnsi="Georgia" w:cs="Times New Roman"/>
          <w:sz w:val="24"/>
          <w:szCs w:val="24"/>
        </w:rPr>
      </w:pPr>
      <w:r w:rsidRPr="00CD35DC">
        <w:rPr>
          <w:rFonts w:ascii="Georgia" w:hAnsi="Georgia" w:cs="Times New Roman"/>
          <w:b/>
          <w:bCs/>
          <w:sz w:val="24"/>
          <w:szCs w:val="24"/>
        </w:rPr>
        <w:t>Умовні рефлекси -</w:t>
      </w:r>
      <w:r w:rsidRPr="00CD35DC">
        <w:rPr>
          <w:rFonts w:ascii="Georgia" w:hAnsi="Georgia" w:cs="Times New Roman"/>
          <w:sz w:val="24"/>
          <w:szCs w:val="24"/>
        </w:rPr>
        <w:t xml:space="preserve"> на вид, запах, думки про їжу, поч з зорових і нюх рецепторів</w:t>
      </w:r>
    </w:p>
    <w:p w:rsidR="00056D88" w:rsidRPr="00CD35DC" w:rsidRDefault="00056D88" w:rsidP="000014FA">
      <w:pPr>
        <w:pStyle w:val="a3"/>
        <w:widowControl w:val="0"/>
        <w:numPr>
          <w:ilvl w:val="0"/>
          <w:numId w:val="35"/>
        </w:numPr>
        <w:tabs>
          <w:tab w:val="left" w:pos="1320"/>
        </w:tabs>
        <w:autoSpaceDE w:val="0"/>
        <w:autoSpaceDN w:val="0"/>
        <w:spacing w:after="0" w:line="240" w:lineRule="auto"/>
        <w:ind w:left="1985" w:hanging="305"/>
        <w:contextualSpacing w:val="0"/>
        <w:rPr>
          <w:rFonts w:ascii="Georgia" w:hAnsi="Georgia" w:cs="Times New Roman"/>
          <w:sz w:val="24"/>
          <w:szCs w:val="24"/>
        </w:rPr>
      </w:pPr>
      <w:r w:rsidRPr="00CD35DC">
        <w:rPr>
          <w:rFonts w:ascii="Georgia" w:hAnsi="Georgia" w:cs="Times New Roman"/>
          <w:b/>
          <w:bCs/>
          <w:sz w:val="24"/>
          <w:szCs w:val="24"/>
        </w:rPr>
        <w:t>Безумовні рефлекси</w:t>
      </w:r>
      <w:r w:rsidRPr="00CD35DC">
        <w:rPr>
          <w:rFonts w:ascii="Georgia" w:hAnsi="Georgia" w:cs="Times New Roman"/>
          <w:sz w:val="24"/>
          <w:szCs w:val="24"/>
        </w:rPr>
        <w:t xml:space="preserve"> - виник при подразнені смакових, тактильних та темп рецептор ротової порожнини і глотки</w:t>
      </w:r>
    </w:p>
    <w:p w:rsidR="00056D88" w:rsidRPr="00CD35DC" w:rsidRDefault="00056D88" w:rsidP="000014FA">
      <w:pPr>
        <w:pStyle w:val="a3"/>
        <w:widowControl w:val="0"/>
        <w:numPr>
          <w:ilvl w:val="0"/>
          <w:numId w:val="36"/>
        </w:numPr>
        <w:tabs>
          <w:tab w:val="left" w:pos="1320"/>
        </w:tabs>
        <w:autoSpaceDE w:val="0"/>
        <w:autoSpaceDN w:val="0"/>
        <w:spacing w:after="0" w:line="240" w:lineRule="auto"/>
        <w:ind w:left="1701" w:hanging="283"/>
        <w:contextualSpacing w:val="0"/>
        <w:rPr>
          <w:rFonts w:ascii="Georgia" w:hAnsi="Georgia" w:cs="Times New Roman"/>
          <w:sz w:val="24"/>
          <w:szCs w:val="24"/>
        </w:rPr>
      </w:pPr>
      <w:r w:rsidRPr="00CD35DC">
        <w:rPr>
          <w:rFonts w:ascii="Georgia" w:hAnsi="Georgia" w:cs="Times New Roman"/>
          <w:b/>
          <w:bCs/>
          <w:sz w:val="24"/>
          <w:szCs w:val="24"/>
        </w:rPr>
        <w:t>Рефлекторний вплив</w:t>
      </w:r>
      <w:r w:rsidRPr="00CD35DC">
        <w:rPr>
          <w:rFonts w:ascii="Georgia" w:hAnsi="Georgia" w:cs="Times New Roman"/>
          <w:sz w:val="24"/>
          <w:szCs w:val="24"/>
        </w:rPr>
        <w:t xml:space="preserve"> - відбув ч/з блукаючий нерв</w:t>
      </w:r>
    </w:p>
    <w:p w:rsidR="00056D88" w:rsidRPr="00CD35DC" w:rsidRDefault="00056D88" w:rsidP="000014FA">
      <w:pPr>
        <w:pStyle w:val="a3"/>
        <w:widowControl w:val="0"/>
        <w:numPr>
          <w:ilvl w:val="0"/>
          <w:numId w:val="36"/>
        </w:numPr>
        <w:tabs>
          <w:tab w:val="left" w:pos="1320"/>
        </w:tabs>
        <w:autoSpaceDE w:val="0"/>
        <w:autoSpaceDN w:val="0"/>
        <w:spacing w:after="0" w:line="240" w:lineRule="auto"/>
        <w:ind w:left="1701" w:hanging="283"/>
        <w:contextualSpacing w:val="0"/>
        <w:rPr>
          <w:rFonts w:ascii="Georgia" w:hAnsi="Georgia" w:cs="Times New Roman"/>
          <w:sz w:val="24"/>
          <w:szCs w:val="24"/>
        </w:rPr>
      </w:pPr>
      <w:r w:rsidRPr="00CD35DC">
        <w:rPr>
          <w:rFonts w:ascii="Georgia" w:hAnsi="Georgia" w:cs="Times New Roman"/>
          <w:b/>
          <w:bCs/>
          <w:sz w:val="24"/>
          <w:szCs w:val="24"/>
        </w:rPr>
        <w:t>Виділення шлункового соку - відбув</w:t>
      </w:r>
      <w:r w:rsidRPr="00CD35DC">
        <w:rPr>
          <w:rFonts w:ascii="Georgia" w:hAnsi="Georgia" w:cs="Times New Roman"/>
          <w:sz w:val="24"/>
          <w:szCs w:val="24"/>
        </w:rPr>
        <w:t xml:space="preserve"> ч/з к-ка хв ще до надходження їжі в шлунок (підготовка шлунку до прийому їжі)</w:t>
      </w:r>
    </w:p>
    <w:p w:rsidR="00056D88" w:rsidRPr="00CD35DC" w:rsidRDefault="00056D88" w:rsidP="000014FA">
      <w:pPr>
        <w:pStyle w:val="a3"/>
        <w:widowControl w:val="0"/>
        <w:numPr>
          <w:ilvl w:val="0"/>
          <w:numId w:val="36"/>
        </w:numPr>
        <w:tabs>
          <w:tab w:val="left" w:pos="1320"/>
        </w:tabs>
        <w:autoSpaceDE w:val="0"/>
        <w:autoSpaceDN w:val="0"/>
        <w:spacing w:after="0" w:line="240" w:lineRule="auto"/>
        <w:ind w:left="1701" w:hanging="283"/>
        <w:contextualSpacing w:val="0"/>
        <w:rPr>
          <w:rFonts w:ascii="Georgia" w:hAnsi="Georgia" w:cs="Times New Roman"/>
          <w:sz w:val="24"/>
          <w:szCs w:val="24"/>
        </w:rPr>
      </w:pPr>
      <w:r w:rsidRPr="00CD35DC">
        <w:rPr>
          <w:rFonts w:ascii="Georgia" w:hAnsi="Georgia" w:cs="Times New Roman"/>
          <w:b/>
          <w:bCs/>
          <w:sz w:val="24"/>
          <w:szCs w:val="24"/>
        </w:rPr>
        <w:t>Шлунковий сік</w:t>
      </w:r>
      <w:r w:rsidRPr="00CD35DC">
        <w:rPr>
          <w:rFonts w:ascii="Georgia" w:hAnsi="Georgia" w:cs="Times New Roman"/>
          <w:sz w:val="24"/>
          <w:szCs w:val="24"/>
        </w:rPr>
        <w:t xml:space="preserve"> під час мозкової фази - </w:t>
      </w:r>
      <w:r w:rsidRPr="00CD35DC">
        <w:rPr>
          <w:rFonts w:ascii="Georgia" w:hAnsi="Georgia" w:cs="Times New Roman"/>
          <w:b/>
          <w:bCs/>
          <w:sz w:val="24"/>
          <w:szCs w:val="24"/>
        </w:rPr>
        <w:t>“апетитний сік”</w:t>
      </w:r>
    </w:p>
    <w:p w:rsidR="00056D88" w:rsidRPr="00CD35DC" w:rsidRDefault="00056D88" w:rsidP="000014FA">
      <w:pPr>
        <w:pStyle w:val="a3"/>
        <w:widowControl w:val="0"/>
        <w:numPr>
          <w:ilvl w:val="0"/>
          <w:numId w:val="36"/>
        </w:numPr>
        <w:tabs>
          <w:tab w:val="left" w:pos="1320"/>
        </w:tabs>
        <w:autoSpaceDE w:val="0"/>
        <w:autoSpaceDN w:val="0"/>
        <w:spacing w:after="0" w:line="240" w:lineRule="auto"/>
        <w:ind w:left="1701" w:hanging="283"/>
        <w:contextualSpacing w:val="0"/>
        <w:rPr>
          <w:rFonts w:ascii="Georgia" w:hAnsi="Georgia" w:cs="Times New Roman"/>
          <w:b/>
          <w:bCs/>
          <w:sz w:val="24"/>
          <w:szCs w:val="24"/>
          <w:u w:val="single"/>
        </w:rPr>
      </w:pPr>
      <w:r w:rsidRPr="00CD35DC">
        <w:rPr>
          <w:rFonts w:ascii="Georgia" w:hAnsi="Georgia" w:cs="Times New Roman"/>
          <w:b/>
          <w:bCs/>
          <w:sz w:val="24"/>
          <w:szCs w:val="24"/>
          <w:u w:val="single"/>
        </w:rPr>
        <w:t>Особливості цієї фази:</w:t>
      </w:r>
    </w:p>
    <w:p w:rsidR="00056D88" w:rsidRPr="00CD35DC" w:rsidRDefault="00056D88" w:rsidP="000014FA">
      <w:pPr>
        <w:pStyle w:val="a3"/>
        <w:widowControl w:val="0"/>
        <w:numPr>
          <w:ilvl w:val="0"/>
          <w:numId w:val="34"/>
        </w:numPr>
        <w:tabs>
          <w:tab w:val="left" w:pos="1320"/>
        </w:tabs>
        <w:autoSpaceDE w:val="0"/>
        <w:autoSpaceDN w:val="0"/>
        <w:spacing w:after="0" w:line="240" w:lineRule="auto"/>
        <w:ind w:left="2410" w:hanging="142"/>
        <w:contextualSpacing w:val="0"/>
        <w:rPr>
          <w:rFonts w:ascii="Georgia" w:hAnsi="Georgia" w:cs="Times New Roman"/>
          <w:sz w:val="24"/>
          <w:szCs w:val="24"/>
        </w:rPr>
      </w:pPr>
      <w:r w:rsidRPr="00CD35DC">
        <w:rPr>
          <w:rFonts w:ascii="Georgia" w:hAnsi="Georgia" w:cs="Times New Roman"/>
          <w:sz w:val="24"/>
          <w:szCs w:val="24"/>
        </w:rPr>
        <w:t>короткий латентний період(5-8 хвилин)</w:t>
      </w:r>
    </w:p>
    <w:p w:rsidR="00056D88" w:rsidRPr="00CD35DC" w:rsidRDefault="00056D88" w:rsidP="000014FA">
      <w:pPr>
        <w:pStyle w:val="a3"/>
        <w:widowControl w:val="0"/>
        <w:numPr>
          <w:ilvl w:val="0"/>
          <w:numId w:val="34"/>
        </w:numPr>
        <w:tabs>
          <w:tab w:val="left" w:pos="1320"/>
        </w:tabs>
        <w:autoSpaceDE w:val="0"/>
        <w:autoSpaceDN w:val="0"/>
        <w:spacing w:after="0" w:line="240" w:lineRule="auto"/>
        <w:ind w:left="2410" w:hanging="142"/>
        <w:contextualSpacing w:val="0"/>
        <w:rPr>
          <w:rFonts w:ascii="Georgia" w:hAnsi="Georgia" w:cs="Times New Roman"/>
          <w:sz w:val="24"/>
          <w:szCs w:val="24"/>
        </w:rPr>
      </w:pPr>
      <w:r w:rsidRPr="00CD35DC">
        <w:rPr>
          <w:rFonts w:ascii="Georgia" w:hAnsi="Georgia" w:cs="Times New Roman"/>
          <w:sz w:val="24"/>
          <w:szCs w:val="24"/>
        </w:rPr>
        <w:t>к-сть соку невелика (20% від всього об’єму)</w:t>
      </w:r>
    </w:p>
    <w:p w:rsidR="00056D88" w:rsidRPr="00CD35DC" w:rsidRDefault="00056D88" w:rsidP="000014FA">
      <w:pPr>
        <w:pStyle w:val="a3"/>
        <w:widowControl w:val="0"/>
        <w:numPr>
          <w:ilvl w:val="0"/>
          <w:numId w:val="34"/>
        </w:numPr>
        <w:tabs>
          <w:tab w:val="left" w:pos="1320"/>
        </w:tabs>
        <w:autoSpaceDE w:val="0"/>
        <w:autoSpaceDN w:val="0"/>
        <w:spacing w:after="0" w:line="240" w:lineRule="auto"/>
        <w:ind w:left="2410" w:hanging="142"/>
        <w:contextualSpacing w:val="0"/>
        <w:rPr>
          <w:rFonts w:ascii="Georgia" w:hAnsi="Georgia" w:cs="Times New Roman"/>
          <w:sz w:val="24"/>
          <w:szCs w:val="24"/>
        </w:rPr>
      </w:pPr>
      <w:r w:rsidRPr="00CD35DC">
        <w:rPr>
          <w:rFonts w:ascii="Georgia" w:hAnsi="Georgia" w:cs="Times New Roman"/>
          <w:sz w:val="24"/>
          <w:szCs w:val="24"/>
        </w:rPr>
        <w:t>багато ферм у складі соку - швидке перетравлення білків</w:t>
      </w:r>
    </w:p>
    <w:p w:rsidR="00056D88" w:rsidRPr="00CD35DC" w:rsidRDefault="00056D88" w:rsidP="000014FA">
      <w:pPr>
        <w:pStyle w:val="a3"/>
        <w:widowControl w:val="0"/>
        <w:numPr>
          <w:ilvl w:val="0"/>
          <w:numId w:val="34"/>
        </w:numPr>
        <w:tabs>
          <w:tab w:val="left" w:pos="1320"/>
        </w:tabs>
        <w:autoSpaceDE w:val="0"/>
        <w:autoSpaceDN w:val="0"/>
        <w:spacing w:after="0" w:line="240" w:lineRule="auto"/>
        <w:ind w:left="2410" w:hanging="142"/>
        <w:contextualSpacing w:val="0"/>
        <w:rPr>
          <w:rFonts w:ascii="Georgia" w:hAnsi="Georgia" w:cs="Times New Roman"/>
          <w:sz w:val="24"/>
          <w:szCs w:val="24"/>
        </w:rPr>
      </w:pPr>
      <w:r w:rsidRPr="00CD35DC">
        <w:rPr>
          <w:rFonts w:ascii="Georgia" w:hAnsi="Georgia" w:cs="Times New Roman"/>
          <w:sz w:val="24"/>
          <w:szCs w:val="24"/>
        </w:rPr>
        <w:t>тривалість секреції невелика ч/з нервові механізми регуляції (1-1,5 години)</w:t>
      </w:r>
    </w:p>
    <w:p w:rsidR="009449B5" w:rsidRPr="00CD35DC" w:rsidRDefault="009449B5" w:rsidP="009449B5">
      <w:pPr>
        <w:pStyle w:val="a3"/>
        <w:widowControl w:val="0"/>
        <w:numPr>
          <w:ilvl w:val="0"/>
          <w:numId w:val="57"/>
        </w:numPr>
        <w:tabs>
          <w:tab w:val="left" w:pos="1320"/>
        </w:tabs>
        <w:autoSpaceDE w:val="0"/>
        <w:autoSpaceDN w:val="0"/>
        <w:spacing w:after="0" w:line="240" w:lineRule="auto"/>
        <w:rPr>
          <w:rFonts w:ascii="Georgia" w:hAnsi="Georgia" w:cs="Times New Roman"/>
          <w:sz w:val="28"/>
          <w:szCs w:val="24"/>
        </w:rPr>
      </w:pPr>
      <w:r w:rsidRPr="00CD35DC">
        <w:rPr>
          <w:rFonts w:ascii="Georgia" w:hAnsi="Georgia"/>
          <w:sz w:val="24"/>
        </w:rPr>
        <w:t xml:space="preserve">Основний механізм: </w:t>
      </w:r>
      <w:r w:rsidRPr="00CD35DC">
        <w:rPr>
          <w:rStyle w:val="a4"/>
          <w:rFonts w:ascii="Georgia" w:hAnsi="Georgia"/>
          <w:sz w:val="24"/>
        </w:rPr>
        <w:t>Вагусні нерви (парасимпатичні)</w:t>
      </w:r>
      <w:r w:rsidRPr="00CD35DC">
        <w:rPr>
          <w:rFonts w:ascii="Georgia" w:hAnsi="Georgia"/>
          <w:sz w:val="24"/>
        </w:rPr>
        <w:t>, що виділяють ацетилхолін, який безпосередньо стимулює секрецію всіх компонентів шлункового соку (HCl, пепсиноген, муцин, внутрішній фактор) та опосередковано через стимуляцію G-клітин, що виділяють гастрин.</w:t>
      </w:r>
    </w:p>
    <w:p w:rsidR="00ED59B3" w:rsidRPr="00ED59B3" w:rsidRDefault="001F159A" w:rsidP="000014FA">
      <w:pPr>
        <w:pStyle w:val="a3"/>
        <w:numPr>
          <w:ilvl w:val="0"/>
          <w:numId w:val="29"/>
        </w:numPr>
        <w:spacing w:line="240" w:lineRule="auto"/>
        <w:rPr>
          <w:rFonts w:ascii="Georgia" w:hAnsi="Georgia"/>
          <w:b/>
          <w:color w:val="000000"/>
          <w:sz w:val="24"/>
          <w:szCs w:val="24"/>
          <w:highlight w:val="green"/>
        </w:rPr>
      </w:pPr>
      <w:r w:rsidRPr="00ED59B3">
        <w:rPr>
          <w:rFonts w:ascii="Georgia" w:hAnsi="Georgia"/>
          <w:b/>
          <w:color w:val="000000"/>
          <w:sz w:val="24"/>
          <w:szCs w:val="24"/>
          <w:highlight w:val="green"/>
        </w:rPr>
        <w:t>Шлункова фаза шлункової секреції</w:t>
      </w:r>
    </w:p>
    <w:p w:rsidR="00ED59B3" w:rsidRPr="00CD35DC" w:rsidRDefault="00056D88" w:rsidP="000014FA">
      <w:pPr>
        <w:pStyle w:val="a3"/>
        <w:numPr>
          <w:ilvl w:val="0"/>
          <w:numId w:val="29"/>
        </w:numPr>
        <w:spacing w:line="240" w:lineRule="auto"/>
        <w:rPr>
          <w:rFonts w:ascii="Georgia" w:hAnsi="Georgia"/>
          <w:sz w:val="24"/>
          <w:szCs w:val="24"/>
        </w:rPr>
      </w:pPr>
      <w:r w:rsidRPr="00CD35DC">
        <w:rPr>
          <w:rFonts w:ascii="Georgia" w:hAnsi="Georgia" w:cs="Times New Roman"/>
          <w:b/>
          <w:bCs/>
          <w:w w:val="90"/>
          <w:sz w:val="24"/>
          <w:szCs w:val="24"/>
        </w:rPr>
        <w:t>Шлункова</w:t>
      </w:r>
      <w:r w:rsidRPr="00CD35DC">
        <w:rPr>
          <w:rFonts w:ascii="Georgia" w:hAnsi="Georgia" w:cs="Times New Roman"/>
          <w:b/>
          <w:bCs/>
          <w:spacing w:val="-1"/>
          <w:w w:val="90"/>
          <w:sz w:val="24"/>
          <w:szCs w:val="24"/>
        </w:rPr>
        <w:t xml:space="preserve"> </w:t>
      </w:r>
      <w:r w:rsidRPr="00CD35DC">
        <w:rPr>
          <w:rFonts w:ascii="Georgia" w:hAnsi="Georgia" w:cs="Times New Roman"/>
          <w:b/>
          <w:bCs/>
          <w:w w:val="90"/>
          <w:sz w:val="24"/>
          <w:szCs w:val="24"/>
        </w:rPr>
        <w:t>фаза</w:t>
      </w:r>
      <w:r w:rsidRPr="00CD35DC">
        <w:rPr>
          <w:rFonts w:ascii="Georgia" w:hAnsi="Georgia" w:cs="Times New Roman"/>
          <w:b/>
          <w:bCs/>
          <w:spacing w:val="-1"/>
          <w:w w:val="90"/>
          <w:sz w:val="24"/>
          <w:szCs w:val="24"/>
        </w:rPr>
        <w:t xml:space="preserve"> </w:t>
      </w:r>
      <w:r w:rsidRPr="00CD35DC">
        <w:rPr>
          <w:rFonts w:ascii="Georgia" w:hAnsi="Georgia" w:cs="Times New Roman"/>
          <w:b/>
          <w:bCs/>
          <w:spacing w:val="-2"/>
          <w:w w:val="90"/>
          <w:sz w:val="24"/>
          <w:szCs w:val="24"/>
        </w:rPr>
        <w:t xml:space="preserve"> -</w:t>
      </w:r>
      <w:r w:rsidRPr="00CD35DC">
        <w:rPr>
          <w:rFonts w:ascii="Georgia" w:hAnsi="Georgia" w:cs="Times New Roman"/>
          <w:spacing w:val="-2"/>
          <w:w w:val="90"/>
          <w:sz w:val="24"/>
          <w:szCs w:val="24"/>
        </w:rPr>
        <w:t xml:space="preserve"> пов’язана з дією їжі на слиз обол шлунку (декілька годин) – забезп </w:t>
      </w:r>
      <w:r w:rsidRPr="00CD35DC">
        <w:rPr>
          <w:rFonts w:ascii="Georgia" w:hAnsi="Georgia" w:cs="Times New Roman"/>
          <w:sz w:val="24"/>
          <w:szCs w:val="24"/>
        </w:rPr>
        <w:t>70% загал об’єму шлункового соку</w:t>
      </w:r>
    </w:p>
    <w:p w:rsidR="00056D88" w:rsidRPr="00CD35DC" w:rsidRDefault="00056D88" w:rsidP="000014FA">
      <w:pPr>
        <w:pStyle w:val="a3"/>
        <w:numPr>
          <w:ilvl w:val="0"/>
          <w:numId w:val="29"/>
        </w:numPr>
        <w:spacing w:line="240" w:lineRule="auto"/>
        <w:rPr>
          <w:rFonts w:ascii="Georgia" w:hAnsi="Georgia"/>
          <w:sz w:val="24"/>
          <w:szCs w:val="24"/>
        </w:rPr>
      </w:pPr>
      <w:r w:rsidRPr="00CD35DC">
        <w:rPr>
          <w:rFonts w:ascii="Georgia" w:hAnsi="Georgia" w:cs="Times New Roman"/>
          <w:b/>
          <w:bCs/>
          <w:sz w:val="24"/>
          <w:szCs w:val="24"/>
        </w:rPr>
        <w:t>Посилення секреції пов’язана з такими механізмами:</w:t>
      </w:r>
    </w:p>
    <w:p w:rsidR="00056D88" w:rsidRPr="00CD35DC" w:rsidRDefault="00056D88" w:rsidP="000014FA">
      <w:pPr>
        <w:pStyle w:val="a3"/>
        <w:widowControl w:val="0"/>
        <w:numPr>
          <w:ilvl w:val="0"/>
          <w:numId w:val="37"/>
        </w:numPr>
        <w:tabs>
          <w:tab w:val="left" w:pos="1320"/>
        </w:tabs>
        <w:autoSpaceDE w:val="0"/>
        <w:autoSpaceDN w:val="0"/>
        <w:spacing w:after="0" w:line="240" w:lineRule="auto"/>
        <w:ind w:left="1003" w:hanging="283"/>
        <w:contextualSpacing w:val="0"/>
        <w:rPr>
          <w:rFonts w:ascii="Georgia" w:hAnsi="Georgia" w:cs="Times New Roman"/>
          <w:sz w:val="24"/>
          <w:szCs w:val="24"/>
        </w:rPr>
      </w:pPr>
      <w:r w:rsidRPr="00CD35DC">
        <w:rPr>
          <w:rFonts w:ascii="Georgia" w:hAnsi="Georgia" w:cs="Times New Roman"/>
          <w:b/>
          <w:bCs/>
          <w:sz w:val="24"/>
          <w:szCs w:val="24"/>
        </w:rPr>
        <w:t>Нервові механізми - ваго-вагальний рефлекс:</w:t>
      </w:r>
      <w:r w:rsidRPr="00CD35DC">
        <w:rPr>
          <w:rFonts w:ascii="Georgia" w:hAnsi="Georgia" w:cs="Times New Roman"/>
          <w:sz w:val="24"/>
          <w:szCs w:val="24"/>
        </w:rPr>
        <w:t xml:space="preserve"> від механорецепторів і хеморецепторів - по аферентних волокнах вагуса - до вузлуватого ганглію - по аксонах в довгастий мозок</w:t>
      </w:r>
      <w:r w:rsidR="009449B5" w:rsidRPr="00CD35DC">
        <w:rPr>
          <w:rFonts w:ascii="Georgia" w:hAnsi="Georgia" w:cs="Times New Roman"/>
          <w:sz w:val="24"/>
          <w:szCs w:val="24"/>
        </w:rPr>
        <w:t xml:space="preserve"> (ДМ)</w:t>
      </w:r>
      <w:r w:rsidRPr="00CD35DC">
        <w:rPr>
          <w:rFonts w:ascii="Georgia" w:hAnsi="Georgia" w:cs="Times New Roman"/>
          <w:sz w:val="24"/>
          <w:szCs w:val="24"/>
        </w:rPr>
        <w:t xml:space="preserve"> до ядра одинокого шляху – далі інформ іде до харчового центра в </w:t>
      </w:r>
      <w:r w:rsidR="009449B5" w:rsidRPr="00CD35DC">
        <w:rPr>
          <w:rFonts w:ascii="Georgia" w:hAnsi="Georgia" w:cs="Times New Roman"/>
          <w:sz w:val="24"/>
          <w:szCs w:val="24"/>
        </w:rPr>
        <w:t>ДМ</w:t>
      </w:r>
      <w:r w:rsidRPr="00CD35DC">
        <w:rPr>
          <w:rFonts w:ascii="Georgia" w:hAnsi="Georgia" w:cs="Times New Roman"/>
          <w:sz w:val="24"/>
          <w:szCs w:val="24"/>
        </w:rPr>
        <w:t xml:space="preserve"> - імпульси до дорсального рухового ядра </w:t>
      </w:r>
      <w:r w:rsidR="009449B5" w:rsidRPr="00CD35DC">
        <w:rPr>
          <w:rFonts w:ascii="Georgia" w:hAnsi="Georgia" w:cs="Times New Roman"/>
          <w:sz w:val="24"/>
          <w:szCs w:val="24"/>
        </w:rPr>
        <w:t>вагуса</w:t>
      </w:r>
      <w:r w:rsidRPr="00CD35DC">
        <w:rPr>
          <w:rFonts w:ascii="Georgia" w:hAnsi="Georgia" w:cs="Times New Roman"/>
          <w:sz w:val="24"/>
          <w:szCs w:val="24"/>
        </w:rPr>
        <w:t xml:space="preserve"> – і по парасимпатичним волокнам до шлунку, </w:t>
      </w:r>
      <w:r w:rsidRPr="00CD35DC">
        <w:rPr>
          <w:rFonts w:ascii="Georgia" w:hAnsi="Georgia" w:cs="Times New Roman"/>
          <w:b/>
          <w:bCs/>
          <w:sz w:val="24"/>
          <w:szCs w:val="24"/>
        </w:rPr>
        <w:t>стимулюючи:</w:t>
      </w:r>
    </w:p>
    <w:p w:rsidR="00056D88" w:rsidRPr="00CD35DC" w:rsidRDefault="00056D88" w:rsidP="000014FA">
      <w:pPr>
        <w:pStyle w:val="a3"/>
        <w:widowControl w:val="0"/>
        <w:numPr>
          <w:ilvl w:val="0"/>
          <w:numId w:val="38"/>
        </w:numPr>
        <w:tabs>
          <w:tab w:val="left" w:pos="1320"/>
        </w:tabs>
        <w:autoSpaceDE w:val="0"/>
        <w:autoSpaceDN w:val="0"/>
        <w:spacing w:after="0" w:line="240" w:lineRule="auto"/>
        <w:ind w:left="1570" w:hanging="283"/>
        <w:contextualSpacing w:val="0"/>
        <w:rPr>
          <w:rFonts w:ascii="Georgia" w:hAnsi="Georgia" w:cs="Times New Roman"/>
          <w:sz w:val="24"/>
          <w:szCs w:val="24"/>
        </w:rPr>
      </w:pPr>
      <w:r w:rsidRPr="00CD35DC">
        <w:rPr>
          <w:rFonts w:ascii="Georgia" w:hAnsi="Georgia" w:cs="Times New Roman"/>
          <w:sz w:val="24"/>
          <w:szCs w:val="24"/>
        </w:rPr>
        <w:t>(АХ) - головні клітини - пепсиногени</w:t>
      </w:r>
    </w:p>
    <w:p w:rsidR="00056D88" w:rsidRPr="00CD35DC" w:rsidRDefault="00056D88" w:rsidP="000014FA">
      <w:pPr>
        <w:pStyle w:val="a3"/>
        <w:widowControl w:val="0"/>
        <w:numPr>
          <w:ilvl w:val="0"/>
          <w:numId w:val="38"/>
        </w:numPr>
        <w:tabs>
          <w:tab w:val="left" w:pos="1320"/>
        </w:tabs>
        <w:autoSpaceDE w:val="0"/>
        <w:autoSpaceDN w:val="0"/>
        <w:spacing w:after="0" w:line="240" w:lineRule="auto"/>
        <w:ind w:left="1570" w:hanging="283"/>
        <w:contextualSpacing w:val="0"/>
        <w:rPr>
          <w:rFonts w:ascii="Georgia" w:hAnsi="Georgia" w:cs="Times New Roman"/>
          <w:sz w:val="24"/>
          <w:szCs w:val="24"/>
        </w:rPr>
      </w:pPr>
      <w:r w:rsidRPr="00CD35DC">
        <w:rPr>
          <w:rFonts w:ascii="Georgia" w:hAnsi="Georgia" w:cs="Times New Roman"/>
          <w:sz w:val="24"/>
          <w:szCs w:val="24"/>
        </w:rPr>
        <w:t>(АХ) - парієтальні клітини - соляна кислота</w:t>
      </w:r>
    </w:p>
    <w:p w:rsidR="00056D88" w:rsidRPr="00CD35DC" w:rsidRDefault="00056D88" w:rsidP="000014FA">
      <w:pPr>
        <w:pStyle w:val="a3"/>
        <w:widowControl w:val="0"/>
        <w:numPr>
          <w:ilvl w:val="0"/>
          <w:numId w:val="38"/>
        </w:numPr>
        <w:tabs>
          <w:tab w:val="left" w:pos="1320"/>
        </w:tabs>
        <w:autoSpaceDE w:val="0"/>
        <w:autoSpaceDN w:val="0"/>
        <w:spacing w:after="0" w:line="240" w:lineRule="auto"/>
        <w:ind w:left="1570" w:hanging="283"/>
        <w:contextualSpacing w:val="0"/>
        <w:rPr>
          <w:rFonts w:ascii="Georgia" w:hAnsi="Georgia" w:cs="Times New Roman"/>
          <w:sz w:val="24"/>
          <w:szCs w:val="24"/>
        </w:rPr>
      </w:pPr>
      <w:r w:rsidRPr="00CD35DC">
        <w:rPr>
          <w:rFonts w:ascii="Georgia" w:hAnsi="Georgia" w:cs="Times New Roman"/>
          <w:sz w:val="24"/>
          <w:szCs w:val="24"/>
        </w:rPr>
        <w:t>Гастрин-рилізинг-пептид (ГРП) - G-клітини – гастрин</w:t>
      </w:r>
    </w:p>
    <w:p w:rsidR="00056D88" w:rsidRPr="00CD35DC" w:rsidRDefault="00056D88" w:rsidP="000014FA">
      <w:pPr>
        <w:pStyle w:val="a3"/>
        <w:widowControl w:val="0"/>
        <w:numPr>
          <w:ilvl w:val="0"/>
          <w:numId w:val="37"/>
        </w:numPr>
        <w:tabs>
          <w:tab w:val="left" w:pos="1320"/>
        </w:tabs>
        <w:autoSpaceDE w:val="0"/>
        <w:autoSpaceDN w:val="0"/>
        <w:spacing w:after="0" w:line="240" w:lineRule="auto"/>
        <w:ind w:left="991" w:hanging="283"/>
        <w:contextualSpacing w:val="0"/>
        <w:rPr>
          <w:rFonts w:ascii="Georgia" w:hAnsi="Georgia" w:cs="Times New Roman"/>
          <w:sz w:val="24"/>
          <w:szCs w:val="24"/>
        </w:rPr>
      </w:pPr>
      <w:r w:rsidRPr="00CD35DC">
        <w:rPr>
          <w:rFonts w:ascii="Georgia" w:hAnsi="Georgia" w:cs="Times New Roman"/>
          <w:b/>
          <w:bCs/>
          <w:sz w:val="24"/>
          <w:szCs w:val="24"/>
        </w:rPr>
        <w:t>Гуморальні механізми:</w:t>
      </w:r>
      <w:r w:rsidRPr="00CD35DC">
        <w:rPr>
          <w:rFonts w:ascii="Georgia" w:hAnsi="Georgia" w:cs="Times New Roman"/>
          <w:sz w:val="24"/>
          <w:szCs w:val="24"/>
        </w:rPr>
        <w:t xml:space="preserve"> G-клітини виділяють гастрин, що з ходом крові йде до:</w:t>
      </w:r>
    </w:p>
    <w:p w:rsidR="00056D88" w:rsidRPr="00CD35DC" w:rsidRDefault="00056D88" w:rsidP="000014FA">
      <w:pPr>
        <w:pStyle w:val="a3"/>
        <w:widowControl w:val="0"/>
        <w:numPr>
          <w:ilvl w:val="0"/>
          <w:numId w:val="39"/>
        </w:numPr>
        <w:tabs>
          <w:tab w:val="left" w:pos="1320"/>
        </w:tabs>
        <w:autoSpaceDE w:val="0"/>
        <w:autoSpaceDN w:val="0"/>
        <w:spacing w:after="0" w:line="240" w:lineRule="auto"/>
        <w:ind w:left="1558" w:hanging="283"/>
        <w:contextualSpacing w:val="0"/>
        <w:rPr>
          <w:rFonts w:ascii="Georgia" w:hAnsi="Georgia" w:cs="Times New Roman"/>
          <w:sz w:val="24"/>
          <w:szCs w:val="24"/>
        </w:rPr>
      </w:pPr>
      <w:r w:rsidRPr="00CD35DC">
        <w:rPr>
          <w:rFonts w:ascii="Georgia" w:hAnsi="Georgia" w:cs="Times New Roman"/>
          <w:sz w:val="24"/>
          <w:szCs w:val="24"/>
        </w:rPr>
        <w:t>Парієтальних клітин - соляна кислота</w:t>
      </w:r>
    </w:p>
    <w:p w:rsidR="00056D88" w:rsidRPr="00CD35DC" w:rsidRDefault="00056D88" w:rsidP="000014FA">
      <w:pPr>
        <w:pStyle w:val="a3"/>
        <w:widowControl w:val="0"/>
        <w:numPr>
          <w:ilvl w:val="0"/>
          <w:numId w:val="39"/>
        </w:numPr>
        <w:tabs>
          <w:tab w:val="left" w:pos="1320"/>
        </w:tabs>
        <w:autoSpaceDE w:val="0"/>
        <w:autoSpaceDN w:val="0"/>
        <w:spacing w:after="0" w:line="240" w:lineRule="auto"/>
        <w:ind w:left="1558" w:hanging="283"/>
        <w:contextualSpacing w:val="0"/>
        <w:rPr>
          <w:rFonts w:ascii="Georgia" w:hAnsi="Georgia" w:cs="Times New Roman"/>
          <w:sz w:val="24"/>
          <w:szCs w:val="24"/>
        </w:rPr>
      </w:pPr>
      <w:r w:rsidRPr="00CD35DC">
        <w:rPr>
          <w:rFonts w:ascii="Georgia" w:hAnsi="Georgia" w:cs="Times New Roman"/>
          <w:sz w:val="24"/>
          <w:szCs w:val="24"/>
        </w:rPr>
        <w:t xml:space="preserve">ЕСІ-клітин (ентерохромафіноподібних) - гістамін </w:t>
      </w:r>
      <w:r w:rsidR="009449B5" w:rsidRPr="00CD35DC">
        <w:rPr>
          <w:rFonts w:ascii="Georgia" w:hAnsi="Georgia" w:cs="Times New Roman"/>
          <w:sz w:val="24"/>
          <w:szCs w:val="24"/>
        </w:rPr>
        <w:t>- парієтальні кліт - соляна к</w:t>
      </w:r>
    </w:p>
    <w:p w:rsidR="00056D88" w:rsidRPr="00CD35DC" w:rsidRDefault="00056D88" w:rsidP="000014FA">
      <w:pPr>
        <w:pStyle w:val="a3"/>
        <w:widowControl w:val="0"/>
        <w:numPr>
          <w:ilvl w:val="0"/>
          <w:numId w:val="39"/>
        </w:numPr>
        <w:tabs>
          <w:tab w:val="left" w:pos="1320"/>
        </w:tabs>
        <w:autoSpaceDE w:val="0"/>
        <w:autoSpaceDN w:val="0"/>
        <w:spacing w:after="0" w:line="240" w:lineRule="auto"/>
        <w:ind w:left="1558" w:hanging="283"/>
        <w:contextualSpacing w:val="0"/>
        <w:rPr>
          <w:rFonts w:ascii="Georgia" w:hAnsi="Georgia" w:cs="Times New Roman"/>
          <w:sz w:val="24"/>
          <w:szCs w:val="24"/>
        </w:rPr>
      </w:pPr>
      <w:r w:rsidRPr="00CD35DC">
        <w:rPr>
          <w:rFonts w:ascii="Georgia" w:hAnsi="Georgia" w:cs="Times New Roman"/>
          <w:sz w:val="24"/>
          <w:szCs w:val="24"/>
        </w:rPr>
        <w:t>Головних клітин – пепсиногени</w:t>
      </w:r>
    </w:p>
    <w:p w:rsidR="00ED59B3" w:rsidRPr="00ED59B3" w:rsidRDefault="001F159A" w:rsidP="000014FA">
      <w:pPr>
        <w:pStyle w:val="a3"/>
        <w:numPr>
          <w:ilvl w:val="0"/>
          <w:numId w:val="29"/>
        </w:numPr>
        <w:spacing w:line="240" w:lineRule="auto"/>
        <w:rPr>
          <w:rFonts w:ascii="Georgia" w:hAnsi="Georgia"/>
          <w:b/>
          <w:color w:val="000000"/>
          <w:sz w:val="24"/>
          <w:szCs w:val="24"/>
          <w:highlight w:val="green"/>
        </w:rPr>
      </w:pPr>
      <w:r w:rsidRPr="00ED59B3">
        <w:rPr>
          <w:rFonts w:ascii="Georgia" w:hAnsi="Georgia"/>
          <w:b/>
          <w:color w:val="000000"/>
          <w:sz w:val="24"/>
          <w:szCs w:val="24"/>
          <w:highlight w:val="green"/>
        </w:rPr>
        <w:t>Кишкова фаза шлункової секреції</w:t>
      </w:r>
    </w:p>
    <w:p w:rsidR="00ED59B3" w:rsidRPr="00ED59B3" w:rsidRDefault="00ED59B3"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ED59B3">
        <w:rPr>
          <w:rFonts w:ascii="Georgia" w:hAnsi="Georgia" w:cs="Times New Roman"/>
          <w:b/>
          <w:bCs/>
          <w:color w:val="EE0000"/>
          <w:w w:val="90"/>
          <w:sz w:val="24"/>
          <w:szCs w:val="24"/>
        </w:rPr>
        <w:t>Кишкова</w:t>
      </w:r>
      <w:r w:rsidRPr="00ED59B3">
        <w:rPr>
          <w:rFonts w:ascii="Georgia" w:hAnsi="Georgia" w:cs="Times New Roman"/>
          <w:b/>
          <w:bCs/>
          <w:color w:val="EE0000"/>
          <w:spacing w:val="-1"/>
          <w:w w:val="90"/>
          <w:sz w:val="24"/>
          <w:szCs w:val="24"/>
        </w:rPr>
        <w:t xml:space="preserve"> </w:t>
      </w:r>
      <w:r w:rsidRPr="00ED59B3">
        <w:rPr>
          <w:rFonts w:ascii="Georgia" w:hAnsi="Georgia" w:cs="Times New Roman"/>
          <w:b/>
          <w:bCs/>
          <w:color w:val="EE0000"/>
          <w:w w:val="90"/>
          <w:sz w:val="24"/>
          <w:szCs w:val="24"/>
        </w:rPr>
        <w:t>фаза</w:t>
      </w:r>
      <w:r w:rsidRPr="00ED59B3">
        <w:rPr>
          <w:rFonts w:ascii="Georgia" w:hAnsi="Georgia" w:cs="Times New Roman"/>
          <w:color w:val="EE0000"/>
          <w:spacing w:val="-1"/>
          <w:w w:val="90"/>
          <w:sz w:val="24"/>
          <w:szCs w:val="24"/>
        </w:rPr>
        <w:t xml:space="preserve"> </w:t>
      </w:r>
      <w:r w:rsidRPr="00ED59B3">
        <w:rPr>
          <w:rFonts w:ascii="Georgia" w:hAnsi="Georgia" w:cs="Times New Roman"/>
          <w:spacing w:val="-2"/>
          <w:w w:val="90"/>
          <w:sz w:val="24"/>
          <w:szCs w:val="24"/>
        </w:rPr>
        <w:t>- пов’язана з дією їжі на слизову оболонку тонкої кишки</w:t>
      </w:r>
    </w:p>
    <w:p w:rsidR="00ED59B3" w:rsidRPr="00ED59B3" w:rsidRDefault="00ED59B3" w:rsidP="000014FA">
      <w:pPr>
        <w:pStyle w:val="a3"/>
        <w:numPr>
          <w:ilvl w:val="0"/>
          <w:numId w:val="29"/>
        </w:numPr>
        <w:spacing w:line="240" w:lineRule="auto"/>
        <w:rPr>
          <w:rFonts w:ascii="Georgia" w:hAnsi="Georgia"/>
          <w:color w:val="000000"/>
          <w:sz w:val="24"/>
          <w:szCs w:val="24"/>
        </w:rPr>
      </w:pPr>
      <w:r w:rsidRPr="00ED59B3">
        <w:rPr>
          <w:rFonts w:ascii="Georgia" w:hAnsi="Georgia" w:cs="Times New Roman"/>
          <w:sz w:val="24"/>
          <w:szCs w:val="24"/>
        </w:rPr>
        <w:t xml:space="preserve">Надходження кислого хімусу в тонку кишку - </w:t>
      </w:r>
      <w:r w:rsidRPr="00ED59B3">
        <w:rPr>
          <w:rFonts w:ascii="Georgia" w:hAnsi="Georgia" w:cs="Times New Roman"/>
          <w:b/>
          <w:bCs/>
          <w:i/>
          <w:iCs/>
          <w:sz w:val="24"/>
          <w:szCs w:val="24"/>
        </w:rPr>
        <w:t>стимуляція гормонів, що пригнічують секрецію соляної к-ти</w:t>
      </w:r>
      <w:r w:rsidRPr="00ED59B3">
        <w:rPr>
          <w:rFonts w:ascii="Georgia" w:hAnsi="Georgia" w:cs="Times New Roman"/>
          <w:sz w:val="24"/>
          <w:szCs w:val="24"/>
        </w:rPr>
        <w:t xml:space="preserve"> (соматостатин, секретин, холецистокінін-панкреозимін, шлунковий інгібуючий пептид</w:t>
      </w:r>
    </w:p>
    <w:p w:rsidR="00ED59B3" w:rsidRPr="00ED59B3" w:rsidRDefault="001F159A" w:rsidP="000014FA">
      <w:pPr>
        <w:pStyle w:val="a3"/>
        <w:numPr>
          <w:ilvl w:val="0"/>
          <w:numId w:val="29"/>
        </w:numPr>
        <w:spacing w:line="240" w:lineRule="auto"/>
        <w:rPr>
          <w:rFonts w:ascii="Georgia" w:hAnsi="Georgia"/>
          <w:b/>
          <w:color w:val="000000"/>
          <w:sz w:val="24"/>
          <w:szCs w:val="24"/>
          <w:highlight w:val="green"/>
        </w:rPr>
      </w:pPr>
      <w:r w:rsidRPr="00ED59B3">
        <w:rPr>
          <w:rFonts w:ascii="Georgia" w:hAnsi="Georgia"/>
          <w:b/>
          <w:color w:val="000000"/>
          <w:sz w:val="24"/>
          <w:szCs w:val="24"/>
          <w:highlight w:val="green"/>
        </w:rPr>
        <w:t>Нервова регуляція шлункової секреції</w:t>
      </w:r>
    </w:p>
    <w:p w:rsidR="00ED59B3" w:rsidRPr="00ED59B3" w:rsidRDefault="00ED59B3"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b/>
          <w:color w:val="FF0000"/>
          <w:sz w:val="24"/>
          <w:szCs w:val="24"/>
        </w:rPr>
      </w:pPr>
      <w:r w:rsidRPr="00ED59B3">
        <w:rPr>
          <w:rFonts w:ascii="Georgia" w:hAnsi="Georgia" w:cs="Times New Roman"/>
          <w:b/>
          <w:bCs/>
          <w:color w:val="FF0000"/>
          <w:w w:val="90"/>
          <w:sz w:val="24"/>
          <w:szCs w:val="24"/>
        </w:rPr>
        <w:t>Стимулюючий</w:t>
      </w:r>
      <w:r w:rsidRPr="00ED59B3">
        <w:rPr>
          <w:rFonts w:ascii="Georgia" w:hAnsi="Georgia" w:cs="Times New Roman"/>
          <w:b/>
          <w:bCs/>
          <w:color w:val="FF0000"/>
          <w:spacing w:val="14"/>
          <w:sz w:val="24"/>
          <w:szCs w:val="24"/>
        </w:rPr>
        <w:t xml:space="preserve"> </w:t>
      </w:r>
      <w:r w:rsidRPr="00ED59B3">
        <w:rPr>
          <w:rFonts w:ascii="Georgia" w:hAnsi="Georgia" w:cs="Times New Roman"/>
          <w:b/>
          <w:bCs/>
          <w:color w:val="FF0000"/>
          <w:spacing w:val="-2"/>
          <w:sz w:val="24"/>
          <w:szCs w:val="24"/>
        </w:rPr>
        <w:t xml:space="preserve">вплив – </w:t>
      </w:r>
      <w:r w:rsidRPr="00ED59B3">
        <w:rPr>
          <w:rFonts w:ascii="Georgia" w:hAnsi="Georgia" w:cs="Times New Roman"/>
          <w:spacing w:val="-2"/>
          <w:sz w:val="24"/>
          <w:szCs w:val="24"/>
        </w:rPr>
        <w:t xml:space="preserve">блукаючий нерв (ч/з АХ) - </w:t>
      </w:r>
      <w:r w:rsidRPr="00ED59B3">
        <w:rPr>
          <w:rFonts w:ascii="Cambria Math" w:hAnsi="Cambria Math" w:cs="Cambria Math"/>
          <w:spacing w:val="-2"/>
          <w:sz w:val="24"/>
          <w:szCs w:val="24"/>
        </w:rPr>
        <w:t>⬆</w:t>
      </w:r>
      <w:r w:rsidRPr="00ED59B3">
        <w:rPr>
          <w:rFonts w:ascii="Georgia" w:hAnsi="Georgia" w:cs="Times New Roman"/>
          <w:spacing w:val="-2"/>
          <w:sz w:val="24"/>
          <w:szCs w:val="24"/>
        </w:rPr>
        <w:t xml:space="preserve"> пепсиноген, </w:t>
      </w:r>
      <w:r w:rsidRPr="00ED59B3">
        <w:rPr>
          <w:rFonts w:ascii="Georgia" w:hAnsi="Georgia" w:cs="Times New Roman"/>
          <w:spacing w:val="-2"/>
          <w:sz w:val="24"/>
          <w:szCs w:val="24"/>
          <w:lang w:val="en-US"/>
        </w:rPr>
        <w:t>HCl</w:t>
      </w:r>
      <w:r w:rsidRPr="00ED59B3">
        <w:rPr>
          <w:rFonts w:ascii="Georgia" w:hAnsi="Georgia" w:cs="Times New Roman"/>
          <w:spacing w:val="-2"/>
          <w:sz w:val="24"/>
          <w:szCs w:val="24"/>
        </w:rPr>
        <w:t>, гістамін</w:t>
      </w:r>
    </w:p>
    <w:p w:rsidR="00ED59B3" w:rsidRPr="00ED59B3" w:rsidRDefault="00ED59B3"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ED59B3">
        <w:rPr>
          <w:rFonts w:ascii="Georgia" w:hAnsi="Georgia" w:cs="Times New Roman"/>
          <w:b/>
          <w:bCs/>
          <w:color w:val="EE0000"/>
          <w:w w:val="90"/>
          <w:sz w:val="24"/>
          <w:szCs w:val="24"/>
        </w:rPr>
        <w:t>Гальмуючий</w:t>
      </w:r>
      <w:r w:rsidRPr="00ED59B3">
        <w:rPr>
          <w:rFonts w:ascii="Georgia" w:hAnsi="Georgia" w:cs="Times New Roman"/>
          <w:b/>
          <w:bCs/>
          <w:color w:val="EE0000"/>
          <w:spacing w:val="-7"/>
          <w:w w:val="90"/>
          <w:sz w:val="24"/>
          <w:szCs w:val="24"/>
        </w:rPr>
        <w:t xml:space="preserve"> </w:t>
      </w:r>
      <w:r w:rsidRPr="00ED59B3">
        <w:rPr>
          <w:rFonts w:ascii="Georgia" w:hAnsi="Georgia" w:cs="Times New Roman"/>
          <w:b/>
          <w:bCs/>
          <w:color w:val="EE0000"/>
          <w:spacing w:val="-2"/>
          <w:sz w:val="24"/>
          <w:szCs w:val="24"/>
        </w:rPr>
        <w:t>вплив</w:t>
      </w:r>
      <w:r w:rsidRPr="00ED59B3">
        <w:rPr>
          <w:rFonts w:ascii="Georgia" w:hAnsi="Georgia" w:cs="Times New Roman"/>
          <w:color w:val="EE0000"/>
          <w:spacing w:val="-2"/>
          <w:sz w:val="24"/>
          <w:szCs w:val="24"/>
        </w:rPr>
        <w:t xml:space="preserve"> </w:t>
      </w:r>
      <w:r w:rsidR="007F2056">
        <w:rPr>
          <w:rFonts w:ascii="Georgia" w:hAnsi="Georgia" w:cs="Times New Roman"/>
          <w:spacing w:val="-2"/>
          <w:sz w:val="24"/>
          <w:szCs w:val="24"/>
        </w:rPr>
        <w:t>–</w:t>
      </w:r>
      <w:r w:rsidRPr="00ED59B3">
        <w:rPr>
          <w:rFonts w:ascii="Georgia" w:hAnsi="Georgia" w:cs="Times New Roman"/>
          <w:spacing w:val="-2"/>
          <w:sz w:val="24"/>
          <w:szCs w:val="24"/>
        </w:rPr>
        <w:t xml:space="preserve"> </w:t>
      </w:r>
      <w:r w:rsidR="007F2056">
        <w:rPr>
          <w:rFonts w:ascii="Georgia" w:hAnsi="Georgia" w:cs="Times New Roman"/>
          <w:spacing w:val="-2"/>
          <w:sz w:val="24"/>
          <w:szCs w:val="24"/>
        </w:rPr>
        <w:t xml:space="preserve">симпатична нервова система - </w:t>
      </w:r>
      <w:r w:rsidRPr="00ED59B3">
        <w:rPr>
          <w:rFonts w:ascii="Georgia" w:hAnsi="Georgia" w:cs="Times New Roman"/>
          <w:spacing w:val="-2"/>
          <w:sz w:val="24"/>
          <w:szCs w:val="24"/>
        </w:rPr>
        <w:t> </w:t>
      </w:r>
      <w:r w:rsidRPr="00ED59B3">
        <w:rPr>
          <w:rFonts w:ascii="Cambria Math" w:hAnsi="Cambria Math" w:cs="Cambria Math"/>
          <w:spacing w:val="-2"/>
          <w:sz w:val="24"/>
          <w:szCs w:val="24"/>
        </w:rPr>
        <w:t>⬇</w:t>
      </w:r>
      <w:r w:rsidRPr="00ED59B3">
        <w:rPr>
          <w:rFonts w:ascii="Georgia" w:hAnsi="Georgia" w:cs="Times New Roman"/>
          <w:spacing w:val="-2"/>
          <w:sz w:val="24"/>
          <w:szCs w:val="24"/>
        </w:rPr>
        <w:t xml:space="preserve"> секреція</w:t>
      </w:r>
    </w:p>
    <w:p w:rsidR="00ED59B3" w:rsidRPr="00ED59B3" w:rsidRDefault="001F159A" w:rsidP="000014FA">
      <w:pPr>
        <w:pStyle w:val="a3"/>
        <w:numPr>
          <w:ilvl w:val="0"/>
          <w:numId w:val="29"/>
        </w:numPr>
        <w:spacing w:line="240" w:lineRule="auto"/>
        <w:rPr>
          <w:rFonts w:ascii="Georgia" w:hAnsi="Georgia"/>
          <w:b/>
          <w:color w:val="000000"/>
          <w:sz w:val="24"/>
          <w:szCs w:val="24"/>
          <w:highlight w:val="green"/>
        </w:rPr>
      </w:pPr>
      <w:r w:rsidRPr="00ED59B3">
        <w:rPr>
          <w:rFonts w:ascii="Georgia" w:hAnsi="Georgia"/>
          <w:b/>
          <w:color w:val="000000"/>
          <w:sz w:val="24"/>
          <w:szCs w:val="24"/>
          <w:highlight w:val="green"/>
        </w:rPr>
        <w:t>Гуморальна регуляція шлункової секреції</w:t>
      </w:r>
    </w:p>
    <w:p w:rsidR="00ED59B3" w:rsidRPr="00ED59B3" w:rsidRDefault="00ED59B3"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ED59B3">
        <w:rPr>
          <w:rFonts w:ascii="Georgia" w:hAnsi="Georgia" w:cs="Times New Roman"/>
          <w:b/>
          <w:bCs/>
          <w:color w:val="EE0000"/>
          <w:w w:val="90"/>
          <w:sz w:val="24"/>
          <w:szCs w:val="24"/>
        </w:rPr>
        <w:t>стимулюють</w:t>
      </w:r>
      <w:r w:rsidRPr="00ED59B3">
        <w:rPr>
          <w:rFonts w:ascii="Georgia" w:hAnsi="Georgia" w:cs="Times New Roman"/>
          <w:b/>
          <w:bCs/>
          <w:color w:val="EE0000"/>
          <w:spacing w:val="10"/>
          <w:sz w:val="24"/>
          <w:szCs w:val="24"/>
        </w:rPr>
        <w:t xml:space="preserve"> </w:t>
      </w:r>
      <w:r w:rsidRPr="00ED59B3">
        <w:rPr>
          <w:rFonts w:ascii="Georgia" w:hAnsi="Georgia" w:cs="Times New Roman"/>
          <w:b/>
          <w:bCs/>
          <w:color w:val="EE0000"/>
          <w:w w:val="90"/>
          <w:sz w:val="24"/>
          <w:szCs w:val="24"/>
        </w:rPr>
        <w:t>шлункову</w:t>
      </w:r>
      <w:r w:rsidRPr="00ED59B3">
        <w:rPr>
          <w:rFonts w:ascii="Georgia" w:hAnsi="Georgia" w:cs="Times New Roman"/>
          <w:b/>
          <w:bCs/>
          <w:color w:val="EE0000"/>
          <w:spacing w:val="11"/>
          <w:sz w:val="24"/>
          <w:szCs w:val="24"/>
        </w:rPr>
        <w:t xml:space="preserve"> </w:t>
      </w:r>
      <w:r w:rsidRPr="00ED59B3">
        <w:rPr>
          <w:rFonts w:ascii="Georgia" w:hAnsi="Georgia" w:cs="Times New Roman"/>
          <w:b/>
          <w:bCs/>
          <w:color w:val="EE0000"/>
          <w:spacing w:val="-2"/>
          <w:w w:val="90"/>
          <w:sz w:val="24"/>
          <w:szCs w:val="24"/>
        </w:rPr>
        <w:t>секрецію</w:t>
      </w:r>
      <w:r w:rsidRPr="00ED59B3">
        <w:rPr>
          <w:rFonts w:ascii="Georgia" w:hAnsi="Georgia" w:cs="Times New Roman"/>
          <w:color w:val="EE0000"/>
          <w:spacing w:val="-2"/>
          <w:w w:val="90"/>
          <w:sz w:val="24"/>
          <w:szCs w:val="24"/>
        </w:rPr>
        <w:t xml:space="preserve"> </w:t>
      </w:r>
      <w:r w:rsidRPr="00ED59B3">
        <w:rPr>
          <w:rFonts w:ascii="Georgia" w:hAnsi="Georgia" w:cs="Times New Roman"/>
          <w:spacing w:val="-2"/>
          <w:w w:val="90"/>
          <w:sz w:val="24"/>
          <w:szCs w:val="24"/>
        </w:rPr>
        <w:t>– гастрин, гістамін, ацетилхолін</w:t>
      </w:r>
    </w:p>
    <w:p w:rsidR="00ED59B3" w:rsidRPr="00ED59B3" w:rsidRDefault="00ED59B3"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ED59B3">
        <w:rPr>
          <w:rFonts w:ascii="Georgia" w:hAnsi="Georgia" w:cs="Times New Roman"/>
          <w:b/>
          <w:bCs/>
          <w:color w:val="EE0000"/>
          <w:w w:val="90"/>
          <w:sz w:val="24"/>
          <w:szCs w:val="24"/>
        </w:rPr>
        <w:t>гальмують</w:t>
      </w:r>
      <w:r w:rsidRPr="00ED59B3">
        <w:rPr>
          <w:rFonts w:ascii="Georgia" w:hAnsi="Georgia" w:cs="Times New Roman"/>
          <w:b/>
          <w:bCs/>
          <w:color w:val="EE0000"/>
          <w:spacing w:val="3"/>
          <w:sz w:val="24"/>
          <w:szCs w:val="24"/>
        </w:rPr>
        <w:t xml:space="preserve"> </w:t>
      </w:r>
      <w:r w:rsidRPr="00ED59B3">
        <w:rPr>
          <w:rFonts w:ascii="Georgia" w:hAnsi="Georgia" w:cs="Times New Roman"/>
          <w:b/>
          <w:bCs/>
          <w:color w:val="EE0000"/>
          <w:w w:val="90"/>
          <w:sz w:val="24"/>
          <w:szCs w:val="24"/>
        </w:rPr>
        <w:t>шлункову</w:t>
      </w:r>
      <w:r w:rsidRPr="00ED59B3">
        <w:rPr>
          <w:rFonts w:ascii="Georgia" w:hAnsi="Georgia" w:cs="Times New Roman"/>
          <w:b/>
          <w:bCs/>
          <w:color w:val="EE0000"/>
          <w:spacing w:val="4"/>
          <w:sz w:val="24"/>
          <w:szCs w:val="24"/>
        </w:rPr>
        <w:t xml:space="preserve"> </w:t>
      </w:r>
      <w:r w:rsidRPr="00ED59B3">
        <w:rPr>
          <w:rFonts w:ascii="Georgia" w:hAnsi="Georgia" w:cs="Times New Roman"/>
          <w:b/>
          <w:bCs/>
          <w:color w:val="EE0000"/>
          <w:spacing w:val="-2"/>
          <w:w w:val="90"/>
          <w:sz w:val="24"/>
          <w:szCs w:val="24"/>
        </w:rPr>
        <w:t>секрецію</w:t>
      </w:r>
      <w:r w:rsidRPr="00ED59B3">
        <w:rPr>
          <w:rFonts w:ascii="Georgia" w:hAnsi="Georgia" w:cs="Times New Roman"/>
          <w:color w:val="EE0000"/>
          <w:spacing w:val="-2"/>
          <w:w w:val="90"/>
          <w:sz w:val="24"/>
          <w:szCs w:val="24"/>
        </w:rPr>
        <w:t xml:space="preserve"> </w:t>
      </w:r>
      <w:r w:rsidRPr="00ED59B3">
        <w:rPr>
          <w:rFonts w:ascii="Georgia" w:hAnsi="Georgia" w:cs="Times New Roman"/>
          <w:spacing w:val="-2"/>
          <w:w w:val="90"/>
          <w:sz w:val="24"/>
          <w:szCs w:val="24"/>
        </w:rPr>
        <w:t xml:space="preserve">– секретин, холецистокінін, жири, </w:t>
      </w:r>
      <w:r w:rsidR="009449B5">
        <w:rPr>
          <w:rFonts w:ascii="Georgia" w:hAnsi="Georgia" w:cs="Times New Roman"/>
          <w:spacing w:val="-2"/>
          <w:w w:val="90"/>
          <w:sz w:val="24"/>
          <w:szCs w:val="24"/>
        </w:rPr>
        <w:t>+ШІП</w:t>
      </w:r>
      <w:r w:rsidRPr="00ED59B3">
        <w:rPr>
          <w:rFonts w:ascii="Georgia" w:hAnsi="Georgia" w:cs="Times New Roman"/>
          <w:spacing w:val="-2"/>
          <w:w w:val="90"/>
          <w:sz w:val="24"/>
          <w:szCs w:val="24"/>
        </w:rPr>
        <w:t> </w:t>
      </w:r>
      <w:r w:rsidRPr="00ED59B3">
        <w:rPr>
          <w:rFonts w:ascii="Cambria Math" w:hAnsi="Cambria Math" w:cs="Cambria Math"/>
          <w:spacing w:val="-2"/>
          <w:w w:val="90"/>
          <w:sz w:val="24"/>
          <w:szCs w:val="24"/>
        </w:rPr>
        <w:t>⬇</w:t>
      </w:r>
      <w:r w:rsidRPr="00ED59B3">
        <w:rPr>
          <w:rFonts w:ascii="Georgia" w:hAnsi="Georgia" w:cs="Times New Roman"/>
          <w:spacing w:val="-2"/>
          <w:w w:val="90"/>
          <w:sz w:val="24"/>
          <w:szCs w:val="24"/>
        </w:rPr>
        <w:t>рН у 12-палій кишці</w:t>
      </w:r>
    </w:p>
    <w:p w:rsidR="001F159A" w:rsidRDefault="001F159A" w:rsidP="001F159A">
      <w:pPr>
        <w:rPr>
          <w:rFonts w:ascii="NimbusRoman-Regular-Identity-H" w:hAnsi="NimbusRoman-Regular-Identity-H"/>
          <w:color w:val="000000"/>
          <w:sz w:val="24"/>
          <w:szCs w:val="24"/>
        </w:rPr>
      </w:pPr>
    </w:p>
    <w:p w:rsidR="00ED59B3" w:rsidRDefault="00ED59B3" w:rsidP="001F159A">
      <w:pPr>
        <w:rPr>
          <w:rFonts w:ascii="NimbusRoman-Regular-Identity-H" w:hAnsi="NimbusRoman-Regular-Identity-H"/>
          <w:color w:val="000000"/>
          <w:sz w:val="24"/>
          <w:szCs w:val="24"/>
        </w:rPr>
      </w:pPr>
    </w:p>
    <w:p w:rsidR="00ED59B3" w:rsidRDefault="00ED59B3" w:rsidP="001F159A">
      <w:pPr>
        <w:rPr>
          <w:rFonts w:ascii="NimbusRoman-Regular-Identity-H" w:hAnsi="NimbusRoman-Regular-Identity-H"/>
          <w:color w:val="000000"/>
          <w:sz w:val="24"/>
          <w:szCs w:val="24"/>
        </w:rPr>
      </w:pPr>
    </w:p>
    <w:p w:rsidR="001F159A" w:rsidRPr="00173370" w:rsidRDefault="001F159A" w:rsidP="000014FA">
      <w:pPr>
        <w:pStyle w:val="2"/>
        <w:numPr>
          <w:ilvl w:val="0"/>
          <w:numId w:val="28"/>
        </w:numPr>
        <w:rPr>
          <w:rFonts w:ascii="NimbusRoman-Regular-Identity-H" w:hAnsi="NimbusRoman-Regular-Identity-H"/>
          <w:color w:val="000000"/>
          <w:sz w:val="24"/>
          <w:szCs w:val="24"/>
          <w:highlight w:val="yellow"/>
        </w:rPr>
      </w:pPr>
      <w:r w:rsidRPr="00173370">
        <w:rPr>
          <w:rStyle w:val="20"/>
          <w:b/>
          <w:color w:val="auto"/>
          <w:highlight w:val="yellow"/>
        </w:rPr>
        <w:lastRenderedPageBreak/>
        <w:t>Склад, функції підшлункового соку. Механізми і регуляція його виділення</w:t>
      </w:r>
      <w:r w:rsidRPr="00173370">
        <w:rPr>
          <w:rFonts w:ascii="NimbusRoman-Regular" w:hAnsi="NimbusRoman-Regular"/>
          <w:color w:val="000000"/>
          <w:sz w:val="24"/>
          <w:szCs w:val="24"/>
          <w:highlight w:val="yellow"/>
        </w:rPr>
        <w:t>.</w:t>
      </w:r>
    </w:p>
    <w:p w:rsidR="00ED59B3" w:rsidRPr="00ED59B3" w:rsidRDefault="001F159A" w:rsidP="000014FA">
      <w:pPr>
        <w:pStyle w:val="a3"/>
        <w:numPr>
          <w:ilvl w:val="0"/>
          <w:numId w:val="29"/>
        </w:numPr>
        <w:spacing w:line="240" w:lineRule="auto"/>
        <w:rPr>
          <w:rFonts w:ascii="Georgia" w:hAnsi="Georgia"/>
          <w:b/>
          <w:color w:val="000000"/>
          <w:sz w:val="24"/>
          <w:szCs w:val="24"/>
          <w:highlight w:val="green"/>
        </w:rPr>
      </w:pPr>
      <w:r w:rsidRPr="00ED59B3">
        <w:rPr>
          <w:rFonts w:ascii="Georgia" w:hAnsi="Georgia"/>
          <w:b/>
          <w:color w:val="000000"/>
          <w:sz w:val="24"/>
          <w:szCs w:val="24"/>
          <w:highlight w:val="green"/>
        </w:rPr>
        <w:t>Склад підшлункового соку</w:t>
      </w:r>
    </w:p>
    <w:p w:rsidR="00ED59B3" w:rsidRPr="00ED59B3" w:rsidRDefault="009449B5" w:rsidP="000014FA">
      <w:pPr>
        <w:pStyle w:val="a3"/>
        <w:numPr>
          <w:ilvl w:val="0"/>
          <w:numId w:val="29"/>
        </w:numPr>
        <w:spacing w:line="240" w:lineRule="auto"/>
        <w:rPr>
          <w:rFonts w:ascii="Georgia" w:hAnsi="Georgia"/>
          <w:color w:val="000000"/>
          <w:sz w:val="24"/>
          <w:szCs w:val="24"/>
        </w:rPr>
      </w:pPr>
      <w:r>
        <w:rPr>
          <w:rFonts w:ascii="Georgia" w:hAnsi="Georgia" w:cs="Times New Roman"/>
          <w:spacing w:val="-4"/>
          <w:w w:val="90"/>
          <w:sz w:val="24"/>
          <w:szCs w:val="24"/>
        </w:rPr>
        <w:t xml:space="preserve">Вода, </w:t>
      </w:r>
      <w:r w:rsidR="00ED59B3" w:rsidRPr="00ED59B3">
        <w:rPr>
          <w:rFonts w:ascii="Georgia" w:hAnsi="Georgia" w:cs="Times New Roman"/>
          <w:spacing w:val="-4"/>
          <w:w w:val="90"/>
          <w:sz w:val="24"/>
          <w:szCs w:val="24"/>
        </w:rPr>
        <w:t>протеолітичні, ліполітичні, амілолітичні ферменти, рибо і дезоксирибонуклеаза, бікарбонати</w:t>
      </w:r>
    </w:p>
    <w:p w:rsidR="00ED59B3" w:rsidRPr="00ED59B3" w:rsidRDefault="00ED59B3" w:rsidP="000014FA">
      <w:pPr>
        <w:pStyle w:val="a3"/>
        <w:numPr>
          <w:ilvl w:val="0"/>
          <w:numId w:val="29"/>
        </w:numPr>
        <w:spacing w:line="240" w:lineRule="auto"/>
        <w:rPr>
          <w:rFonts w:ascii="Georgia" w:hAnsi="Georgia"/>
          <w:b/>
          <w:color w:val="000000"/>
          <w:sz w:val="24"/>
          <w:szCs w:val="24"/>
          <w:highlight w:val="green"/>
        </w:rPr>
      </w:pPr>
      <w:r w:rsidRPr="00ED59B3">
        <w:rPr>
          <w:rFonts w:ascii="Georgia" w:hAnsi="Georgia"/>
          <w:b/>
          <w:color w:val="000000"/>
          <w:sz w:val="24"/>
          <w:szCs w:val="24"/>
          <w:highlight w:val="green"/>
        </w:rPr>
        <w:t>Ферменти підшлункового соку</w:t>
      </w:r>
    </w:p>
    <w:p w:rsidR="00ED59B3" w:rsidRPr="00ED59B3" w:rsidRDefault="001F159A" w:rsidP="000014FA">
      <w:pPr>
        <w:pStyle w:val="a3"/>
        <w:numPr>
          <w:ilvl w:val="0"/>
          <w:numId w:val="29"/>
        </w:numPr>
        <w:spacing w:line="240" w:lineRule="auto"/>
        <w:rPr>
          <w:rFonts w:ascii="Georgia" w:hAnsi="Georgia"/>
          <w:sz w:val="24"/>
          <w:szCs w:val="24"/>
        </w:rPr>
      </w:pPr>
      <w:r w:rsidRPr="00ED59B3">
        <w:rPr>
          <w:rFonts w:ascii="Georgia" w:hAnsi="Georgia"/>
          <w:sz w:val="24"/>
          <w:szCs w:val="24"/>
        </w:rPr>
        <w:t>1</w:t>
      </w:r>
      <w:r w:rsidR="00ED59B3" w:rsidRPr="00ED59B3">
        <w:rPr>
          <w:rFonts w:ascii="Georgia" w:hAnsi="Georgia"/>
          <w:sz w:val="24"/>
          <w:szCs w:val="24"/>
        </w:rPr>
        <w:t xml:space="preserve"> </w:t>
      </w:r>
      <w:r w:rsidR="00ED59B3" w:rsidRPr="00ED59B3">
        <w:rPr>
          <w:rFonts w:ascii="Georgia" w:hAnsi="Georgia" w:cs="Times New Roman"/>
          <w:b/>
          <w:bCs/>
          <w:spacing w:val="-10"/>
          <w:w w:val="115"/>
          <w:sz w:val="24"/>
          <w:szCs w:val="24"/>
        </w:rPr>
        <w:t>Протеолітичні ферменти</w:t>
      </w:r>
      <w:r w:rsidR="00ED59B3" w:rsidRPr="00ED59B3">
        <w:rPr>
          <w:rFonts w:ascii="Georgia" w:hAnsi="Georgia" w:cs="Times New Roman"/>
          <w:spacing w:val="-10"/>
          <w:w w:val="115"/>
          <w:sz w:val="24"/>
          <w:szCs w:val="24"/>
        </w:rPr>
        <w:t xml:space="preserve"> (трипсин, хімотрипсин, карбоксиполіпептидаза,еластаза)</w:t>
      </w:r>
    </w:p>
    <w:p w:rsidR="00ED59B3" w:rsidRPr="00ED59B3" w:rsidRDefault="00ED59B3" w:rsidP="000014FA">
      <w:pPr>
        <w:pStyle w:val="a3"/>
        <w:numPr>
          <w:ilvl w:val="0"/>
          <w:numId w:val="29"/>
        </w:numPr>
        <w:spacing w:line="240" w:lineRule="auto"/>
        <w:rPr>
          <w:rFonts w:ascii="Georgia" w:hAnsi="Georgia"/>
          <w:sz w:val="24"/>
          <w:szCs w:val="24"/>
        </w:rPr>
      </w:pPr>
      <w:r w:rsidRPr="00ED59B3">
        <w:rPr>
          <w:rFonts w:ascii="Georgia" w:hAnsi="Georgia" w:cs="Times New Roman"/>
          <w:b/>
          <w:bCs/>
          <w:spacing w:val="-10"/>
          <w:sz w:val="24"/>
          <w:szCs w:val="24"/>
        </w:rPr>
        <w:t xml:space="preserve">2 Ліполітичні ферменти </w:t>
      </w:r>
      <w:r w:rsidRPr="00ED59B3">
        <w:rPr>
          <w:rFonts w:ascii="Georgia" w:hAnsi="Georgia" w:cs="Times New Roman"/>
          <w:spacing w:val="-10"/>
          <w:sz w:val="24"/>
          <w:szCs w:val="24"/>
        </w:rPr>
        <w:t>(панкреатична ліпаза, коліпаза, фосфоліпаза А2, холестеринестераза)</w:t>
      </w:r>
    </w:p>
    <w:p w:rsidR="00ED59B3" w:rsidRPr="00ED59B3" w:rsidRDefault="00ED59B3" w:rsidP="000014FA">
      <w:pPr>
        <w:pStyle w:val="a3"/>
        <w:numPr>
          <w:ilvl w:val="0"/>
          <w:numId w:val="29"/>
        </w:numPr>
        <w:spacing w:line="240" w:lineRule="auto"/>
        <w:rPr>
          <w:rFonts w:ascii="Georgia" w:hAnsi="Georgia"/>
          <w:sz w:val="24"/>
          <w:szCs w:val="24"/>
        </w:rPr>
      </w:pPr>
      <w:r w:rsidRPr="00ED59B3">
        <w:rPr>
          <w:rFonts w:ascii="Georgia" w:hAnsi="Georgia" w:cs="Times New Roman"/>
          <w:b/>
          <w:bCs/>
          <w:spacing w:val="-10"/>
          <w:sz w:val="24"/>
          <w:szCs w:val="24"/>
        </w:rPr>
        <w:t xml:space="preserve">3. Амілолітичні ферменти </w:t>
      </w:r>
      <w:r w:rsidRPr="00ED59B3">
        <w:rPr>
          <w:rFonts w:ascii="Georgia" w:hAnsi="Georgia" w:cs="Times New Roman"/>
          <w:spacing w:val="-10"/>
          <w:sz w:val="24"/>
          <w:szCs w:val="24"/>
        </w:rPr>
        <w:t>(панкреатична альфа-амілаза, мальтаза, лактаза)</w:t>
      </w:r>
    </w:p>
    <w:p w:rsidR="00ED59B3" w:rsidRPr="00ED59B3" w:rsidRDefault="00ED59B3" w:rsidP="000014FA">
      <w:pPr>
        <w:pStyle w:val="a3"/>
        <w:numPr>
          <w:ilvl w:val="0"/>
          <w:numId w:val="29"/>
        </w:numPr>
        <w:spacing w:line="240" w:lineRule="auto"/>
        <w:rPr>
          <w:rFonts w:ascii="Georgia" w:hAnsi="Georgia"/>
          <w:sz w:val="24"/>
          <w:szCs w:val="24"/>
        </w:rPr>
      </w:pPr>
      <w:r w:rsidRPr="00ED59B3">
        <w:rPr>
          <w:rFonts w:ascii="Georgia" w:hAnsi="Georgia" w:cs="Times New Roman"/>
          <w:b/>
          <w:bCs/>
          <w:spacing w:val="-10"/>
          <w:sz w:val="24"/>
          <w:szCs w:val="24"/>
        </w:rPr>
        <w:t xml:space="preserve">4. Рибонуклеаза  </w:t>
      </w:r>
      <w:r w:rsidRPr="00ED59B3">
        <w:rPr>
          <w:rFonts w:ascii="Georgia" w:hAnsi="Georgia" w:cs="Times New Roman"/>
          <w:spacing w:val="-10"/>
          <w:sz w:val="24"/>
          <w:szCs w:val="24"/>
        </w:rPr>
        <w:t>(РНК до нуклеотидів)</w:t>
      </w:r>
    </w:p>
    <w:p w:rsidR="00ED59B3" w:rsidRPr="009449B5" w:rsidRDefault="00ED59B3" w:rsidP="000014FA">
      <w:pPr>
        <w:pStyle w:val="a3"/>
        <w:numPr>
          <w:ilvl w:val="0"/>
          <w:numId w:val="29"/>
        </w:numPr>
        <w:spacing w:line="240" w:lineRule="auto"/>
        <w:rPr>
          <w:rFonts w:ascii="Georgia" w:hAnsi="Georgia"/>
          <w:sz w:val="24"/>
          <w:szCs w:val="24"/>
        </w:rPr>
      </w:pPr>
      <w:r w:rsidRPr="00ED59B3">
        <w:rPr>
          <w:rFonts w:ascii="Georgia" w:hAnsi="Georgia" w:cs="Times New Roman"/>
          <w:b/>
          <w:bCs/>
          <w:spacing w:val="-10"/>
          <w:sz w:val="24"/>
          <w:szCs w:val="24"/>
        </w:rPr>
        <w:t xml:space="preserve">5. Дезоксирибонуклеаза </w:t>
      </w:r>
      <w:r w:rsidRPr="00ED59B3">
        <w:rPr>
          <w:rFonts w:ascii="Georgia" w:hAnsi="Georgia" w:cs="Times New Roman"/>
          <w:spacing w:val="-10"/>
          <w:sz w:val="24"/>
          <w:szCs w:val="24"/>
        </w:rPr>
        <w:t>(ДНК до нуклеотидів)</w:t>
      </w:r>
    </w:p>
    <w:p w:rsidR="009449B5" w:rsidRPr="00ED59B3" w:rsidRDefault="009449B5" w:rsidP="000014FA">
      <w:pPr>
        <w:pStyle w:val="a3"/>
        <w:numPr>
          <w:ilvl w:val="0"/>
          <w:numId w:val="29"/>
        </w:numPr>
        <w:spacing w:line="240" w:lineRule="auto"/>
        <w:rPr>
          <w:rFonts w:ascii="Georgia" w:hAnsi="Georgia"/>
          <w:sz w:val="24"/>
          <w:szCs w:val="24"/>
        </w:rPr>
      </w:pPr>
      <w:r>
        <w:rPr>
          <w:rFonts w:ascii="Georgia" w:hAnsi="Georgia" w:cs="Times New Roman"/>
          <w:b/>
          <w:bCs/>
          <w:spacing w:val="-10"/>
          <w:sz w:val="24"/>
          <w:szCs w:val="24"/>
        </w:rPr>
        <w:t>Амілаза, ліпаза, трипсин і хімотрипсин, карбоксипептидаза та нуклеази</w:t>
      </w:r>
    </w:p>
    <w:p w:rsidR="001F159A" w:rsidRPr="00ED59B3" w:rsidRDefault="001F159A" w:rsidP="000014FA">
      <w:pPr>
        <w:pStyle w:val="a3"/>
        <w:numPr>
          <w:ilvl w:val="0"/>
          <w:numId w:val="29"/>
        </w:numPr>
        <w:spacing w:line="240" w:lineRule="auto"/>
        <w:rPr>
          <w:rFonts w:ascii="Georgia" w:hAnsi="Georgia"/>
          <w:b/>
          <w:color w:val="000000"/>
          <w:sz w:val="24"/>
          <w:szCs w:val="24"/>
          <w:highlight w:val="green"/>
        </w:rPr>
      </w:pPr>
      <w:r w:rsidRPr="00ED59B3">
        <w:rPr>
          <w:rFonts w:ascii="Georgia" w:hAnsi="Georgia"/>
          <w:b/>
          <w:color w:val="000000"/>
          <w:sz w:val="24"/>
          <w:szCs w:val="24"/>
          <w:highlight w:val="green"/>
        </w:rPr>
        <w:t>Неорганічні сполуки підшлункового соку</w:t>
      </w:r>
    </w:p>
    <w:p w:rsidR="00ED59B3" w:rsidRPr="00ED59B3" w:rsidRDefault="00ED59B3" w:rsidP="000014FA">
      <w:pPr>
        <w:pStyle w:val="a3"/>
        <w:numPr>
          <w:ilvl w:val="0"/>
          <w:numId w:val="29"/>
        </w:numPr>
        <w:spacing w:line="240" w:lineRule="auto"/>
        <w:rPr>
          <w:rFonts w:ascii="Georgia" w:hAnsi="Georgia"/>
          <w:color w:val="000000"/>
          <w:sz w:val="24"/>
          <w:szCs w:val="24"/>
        </w:rPr>
      </w:pPr>
      <w:r w:rsidRPr="00ED59B3">
        <w:rPr>
          <w:rFonts w:ascii="Georgia" w:hAnsi="Georgia" w:cs="Times New Roman"/>
          <w:spacing w:val="-4"/>
          <w:w w:val="90"/>
          <w:sz w:val="24"/>
          <w:szCs w:val="24"/>
        </w:rPr>
        <w:t xml:space="preserve">Нейтралізація кислотного хімусу, ств оптимального рН для ферментів (біокарбонати, гідрокарбонати, фосфати, хлориди, К, Са, </w:t>
      </w:r>
      <w:r w:rsidRPr="00ED59B3">
        <w:rPr>
          <w:rFonts w:ascii="Georgia" w:hAnsi="Georgia" w:cs="Times New Roman"/>
          <w:spacing w:val="-4"/>
          <w:w w:val="90"/>
          <w:sz w:val="24"/>
          <w:szCs w:val="24"/>
          <w:lang w:val="en-US"/>
        </w:rPr>
        <w:t>Na</w:t>
      </w:r>
      <w:r w:rsidRPr="00ED59B3">
        <w:rPr>
          <w:rFonts w:ascii="Georgia" w:hAnsi="Georgia" w:cs="Times New Roman"/>
          <w:spacing w:val="-4"/>
          <w:w w:val="90"/>
          <w:sz w:val="24"/>
          <w:szCs w:val="24"/>
        </w:rPr>
        <w:t xml:space="preserve">, </w:t>
      </w:r>
      <w:r w:rsidRPr="00ED59B3">
        <w:rPr>
          <w:rFonts w:ascii="Georgia" w:hAnsi="Georgia" w:cs="Times New Roman"/>
          <w:spacing w:val="-4"/>
          <w:w w:val="90"/>
          <w:sz w:val="24"/>
          <w:szCs w:val="24"/>
          <w:lang w:val="en-US"/>
        </w:rPr>
        <w:t>Mg</w:t>
      </w:r>
      <w:r w:rsidRPr="00ED59B3">
        <w:rPr>
          <w:rFonts w:ascii="Georgia" w:hAnsi="Georgia" w:cs="Times New Roman"/>
          <w:spacing w:val="-4"/>
          <w:w w:val="90"/>
          <w:sz w:val="24"/>
          <w:szCs w:val="24"/>
        </w:rPr>
        <w:t>)</w:t>
      </w:r>
    </w:p>
    <w:p w:rsidR="00ED59B3" w:rsidRPr="00ED59B3" w:rsidRDefault="001F159A" w:rsidP="000014FA">
      <w:pPr>
        <w:pStyle w:val="a3"/>
        <w:numPr>
          <w:ilvl w:val="0"/>
          <w:numId w:val="29"/>
        </w:numPr>
        <w:spacing w:line="240" w:lineRule="auto"/>
        <w:rPr>
          <w:rFonts w:ascii="Georgia" w:hAnsi="Georgia"/>
          <w:color w:val="000000"/>
          <w:sz w:val="24"/>
          <w:szCs w:val="24"/>
          <w:highlight w:val="green"/>
        </w:rPr>
      </w:pPr>
      <w:r w:rsidRPr="00ED59B3">
        <w:rPr>
          <w:rFonts w:ascii="Georgia" w:hAnsi="Georgia"/>
          <w:b/>
          <w:color w:val="000000"/>
          <w:sz w:val="24"/>
          <w:szCs w:val="24"/>
          <w:highlight w:val="green"/>
        </w:rPr>
        <w:t>Механізм секреції підшлунко-вого соку</w:t>
      </w:r>
    </w:p>
    <w:p w:rsidR="00ED59B3" w:rsidRPr="00CD35DC" w:rsidRDefault="00ED59B3" w:rsidP="000014FA">
      <w:pPr>
        <w:pStyle w:val="a3"/>
        <w:numPr>
          <w:ilvl w:val="0"/>
          <w:numId w:val="29"/>
        </w:numPr>
        <w:spacing w:line="240" w:lineRule="auto"/>
        <w:rPr>
          <w:rFonts w:ascii="Georgia" w:hAnsi="Georgia"/>
          <w:sz w:val="24"/>
          <w:szCs w:val="24"/>
        </w:rPr>
      </w:pPr>
      <w:r w:rsidRPr="00CD35DC">
        <w:rPr>
          <w:rFonts w:ascii="Georgia" w:hAnsi="Georgia" w:cs="Times New Roman"/>
          <w:b/>
          <w:bCs/>
          <w:sz w:val="24"/>
          <w:szCs w:val="24"/>
        </w:rPr>
        <w:t>Мозкова(головна) фаза</w:t>
      </w:r>
      <w:r w:rsidRPr="00CD35DC">
        <w:rPr>
          <w:rFonts w:ascii="Georgia" w:hAnsi="Georgia" w:cs="Times New Roman"/>
          <w:sz w:val="24"/>
          <w:szCs w:val="24"/>
        </w:rPr>
        <w:t xml:space="preserve"> - секреція стимулюється парасимпатичними волокнами завдяки безумовним рефлексам(з рецепторів ротової порожнини) і умовними рефлексами(на умовні подразники, дія яких підкріплювалась їжею). Сік містить багато ферментів і бікарбонатів.</w:t>
      </w:r>
    </w:p>
    <w:p w:rsidR="00ED59B3" w:rsidRPr="00CD35DC" w:rsidRDefault="00ED59B3" w:rsidP="000014FA">
      <w:pPr>
        <w:pStyle w:val="a3"/>
        <w:numPr>
          <w:ilvl w:val="0"/>
          <w:numId w:val="29"/>
        </w:numPr>
        <w:spacing w:line="240" w:lineRule="auto"/>
        <w:rPr>
          <w:rFonts w:ascii="Georgia" w:hAnsi="Georgia"/>
          <w:sz w:val="24"/>
          <w:szCs w:val="24"/>
        </w:rPr>
      </w:pPr>
      <w:r w:rsidRPr="00CD35DC">
        <w:rPr>
          <w:rFonts w:ascii="Georgia" w:hAnsi="Georgia" w:cs="Times New Roman"/>
          <w:b/>
          <w:bCs/>
          <w:sz w:val="24"/>
          <w:szCs w:val="24"/>
        </w:rPr>
        <w:t>Шлункова фаза</w:t>
      </w:r>
      <w:r w:rsidRPr="00CD35DC">
        <w:rPr>
          <w:rFonts w:ascii="Georgia" w:hAnsi="Georgia" w:cs="Times New Roman"/>
          <w:sz w:val="24"/>
          <w:szCs w:val="24"/>
        </w:rPr>
        <w:t xml:space="preserve"> - реалізується безумовними рефлексами при подразненні рецепторів шлунку (ваго-вагальні рефлекси) та дією гормонів, що виділяється клітинами шлунку (гастрин)</w:t>
      </w:r>
    </w:p>
    <w:p w:rsidR="00ED59B3" w:rsidRPr="00CD35DC" w:rsidRDefault="00ED59B3" w:rsidP="000014FA">
      <w:pPr>
        <w:pStyle w:val="a3"/>
        <w:numPr>
          <w:ilvl w:val="0"/>
          <w:numId w:val="29"/>
        </w:numPr>
        <w:spacing w:line="240" w:lineRule="auto"/>
        <w:rPr>
          <w:rFonts w:ascii="Georgia" w:hAnsi="Georgia"/>
          <w:sz w:val="24"/>
          <w:szCs w:val="24"/>
        </w:rPr>
      </w:pPr>
      <w:r w:rsidRPr="00CD35DC">
        <w:rPr>
          <w:rFonts w:ascii="Georgia" w:hAnsi="Georgia" w:cs="Times New Roman"/>
          <w:b/>
          <w:bCs/>
          <w:sz w:val="24"/>
          <w:szCs w:val="24"/>
        </w:rPr>
        <w:t>Кишкова фаза</w:t>
      </w:r>
      <w:r w:rsidRPr="00CD35DC">
        <w:rPr>
          <w:rFonts w:ascii="Georgia" w:hAnsi="Georgia" w:cs="Times New Roman"/>
          <w:sz w:val="24"/>
          <w:szCs w:val="24"/>
        </w:rPr>
        <w:t xml:space="preserve"> - реалізується безумовними рефлексами 12-типалої кишки та дією гормонів, які виділяються клітинами кишки. Найдовша і найважливіша фаза.</w:t>
      </w:r>
    </w:p>
    <w:p w:rsidR="00CD35DC" w:rsidRPr="00CD35DC" w:rsidRDefault="00CD35DC" w:rsidP="00CD35DC">
      <w:pPr>
        <w:pStyle w:val="a3"/>
        <w:numPr>
          <w:ilvl w:val="0"/>
          <w:numId w:val="29"/>
        </w:numPr>
        <w:spacing w:before="100" w:beforeAutospacing="1" w:after="100" w:afterAutospacing="1" w:line="240" w:lineRule="auto"/>
        <w:rPr>
          <w:rFonts w:ascii="Georgia" w:eastAsia="Times New Roman" w:hAnsi="Georgia" w:cs="Times New Roman"/>
          <w:sz w:val="24"/>
          <w:szCs w:val="24"/>
          <w:lang w:eastAsia="uk-UA"/>
        </w:rPr>
      </w:pPr>
      <w:r w:rsidRPr="00CD35DC">
        <w:rPr>
          <w:rFonts w:ascii="Georgia" w:eastAsia="Times New Roman" w:hAnsi="Georgia" w:cs="Times New Roman"/>
          <w:b/>
          <w:bCs/>
          <w:sz w:val="24"/>
          <w:szCs w:val="24"/>
          <w:lang w:eastAsia="uk-UA"/>
        </w:rPr>
        <w:t>Ацинуси (екзокринні клітини)</w:t>
      </w:r>
      <w:r w:rsidRPr="00CD35DC">
        <w:rPr>
          <w:rFonts w:ascii="Georgia" w:eastAsia="Times New Roman" w:hAnsi="Georgia" w:cs="Times New Roman"/>
          <w:sz w:val="24"/>
          <w:szCs w:val="24"/>
          <w:lang w:eastAsia="uk-UA"/>
        </w:rPr>
        <w:t xml:space="preserve"> секретують ферменти. </w:t>
      </w:r>
      <w:r w:rsidRPr="00CD35DC">
        <w:rPr>
          <w:rFonts w:ascii="Georgia" w:eastAsia="Times New Roman" w:hAnsi="Georgia" w:cs="Times New Roman"/>
          <w:b/>
          <w:bCs/>
          <w:sz w:val="24"/>
          <w:szCs w:val="24"/>
          <w:lang w:eastAsia="uk-UA"/>
        </w:rPr>
        <w:t>Протокові клітини</w:t>
      </w:r>
      <w:r w:rsidRPr="00CD35DC">
        <w:rPr>
          <w:rFonts w:ascii="Georgia" w:eastAsia="Times New Roman" w:hAnsi="Georgia" w:cs="Times New Roman"/>
          <w:sz w:val="24"/>
          <w:szCs w:val="24"/>
          <w:lang w:eastAsia="uk-UA"/>
        </w:rPr>
        <w:t xml:space="preserve"> виділяють HCO₃</w:t>
      </w:r>
      <w:r w:rsidRPr="00CD35DC">
        <w:rPr>
          <w:rFonts w:ascii="Times New Roman" w:eastAsia="Times New Roman" w:hAnsi="Times New Roman" w:cs="Times New Roman"/>
          <w:sz w:val="24"/>
          <w:szCs w:val="24"/>
          <w:lang w:eastAsia="uk-UA"/>
        </w:rPr>
        <w:t>⁻</w:t>
      </w:r>
      <w:r w:rsidRPr="00CD35DC">
        <w:rPr>
          <w:rFonts w:ascii="Georgia" w:eastAsia="Times New Roman" w:hAnsi="Georgia" w:cs="Times New Roman"/>
          <w:sz w:val="24"/>
          <w:szCs w:val="24"/>
          <w:lang w:eastAsia="uk-UA"/>
        </w:rPr>
        <w:t xml:space="preserve"> </w:t>
      </w:r>
      <w:r w:rsidRPr="00CD35DC">
        <w:rPr>
          <w:rFonts w:ascii="Georgia" w:eastAsia="Times New Roman" w:hAnsi="Georgia" w:cs="Georgia"/>
          <w:sz w:val="24"/>
          <w:szCs w:val="24"/>
          <w:lang w:eastAsia="uk-UA"/>
        </w:rPr>
        <w:t>та</w:t>
      </w:r>
      <w:r w:rsidRPr="00CD35DC">
        <w:rPr>
          <w:rFonts w:ascii="Georgia" w:eastAsia="Times New Roman" w:hAnsi="Georgia" w:cs="Times New Roman"/>
          <w:sz w:val="24"/>
          <w:szCs w:val="24"/>
          <w:lang w:eastAsia="uk-UA"/>
        </w:rPr>
        <w:t xml:space="preserve"> </w:t>
      </w:r>
      <w:r w:rsidRPr="00CD35DC">
        <w:rPr>
          <w:rFonts w:ascii="Georgia" w:eastAsia="Times New Roman" w:hAnsi="Georgia" w:cs="Georgia"/>
          <w:sz w:val="24"/>
          <w:szCs w:val="24"/>
          <w:lang w:eastAsia="uk-UA"/>
        </w:rPr>
        <w:t>воду</w:t>
      </w:r>
      <w:r w:rsidRPr="00CD35DC">
        <w:rPr>
          <w:rFonts w:ascii="Georgia" w:eastAsia="Times New Roman" w:hAnsi="Georgia" w:cs="Times New Roman"/>
          <w:sz w:val="24"/>
          <w:szCs w:val="24"/>
          <w:lang w:eastAsia="uk-UA"/>
        </w:rPr>
        <w:t xml:space="preserve">. Секрет транспортується в </w:t>
      </w:r>
      <w:r w:rsidRPr="00CD35DC">
        <w:rPr>
          <w:rFonts w:ascii="Georgia" w:eastAsia="Times New Roman" w:hAnsi="Georgia" w:cs="Times New Roman"/>
          <w:b/>
          <w:bCs/>
          <w:sz w:val="24"/>
          <w:szCs w:val="24"/>
          <w:lang w:eastAsia="uk-UA"/>
        </w:rPr>
        <w:t>протоки</w:t>
      </w:r>
      <w:r w:rsidRPr="00CD35DC">
        <w:rPr>
          <w:rFonts w:ascii="Georgia" w:eastAsia="Times New Roman" w:hAnsi="Georgia" w:cs="Times New Roman"/>
          <w:sz w:val="24"/>
          <w:szCs w:val="24"/>
          <w:lang w:eastAsia="uk-UA"/>
        </w:rPr>
        <w:t xml:space="preserve"> </w:t>
      </w:r>
      <w:r w:rsidRPr="00CD35DC">
        <w:rPr>
          <w:rFonts w:ascii="Times New Roman" w:eastAsia="Times New Roman" w:hAnsi="Times New Roman" w:cs="Times New Roman"/>
          <w:sz w:val="24"/>
          <w:szCs w:val="24"/>
          <w:lang w:eastAsia="uk-UA"/>
        </w:rPr>
        <w:t>→</w:t>
      </w:r>
      <w:r w:rsidRPr="00CD35DC">
        <w:rPr>
          <w:rFonts w:ascii="Georgia" w:eastAsia="Times New Roman" w:hAnsi="Georgia" w:cs="Times New Roman"/>
          <w:sz w:val="24"/>
          <w:szCs w:val="24"/>
          <w:lang w:eastAsia="uk-UA"/>
        </w:rPr>
        <w:t xml:space="preserve"> </w:t>
      </w:r>
      <w:r w:rsidRPr="00CD35DC">
        <w:rPr>
          <w:rFonts w:ascii="Georgia" w:eastAsia="Times New Roman" w:hAnsi="Georgia" w:cs="Georgia"/>
          <w:sz w:val="24"/>
          <w:szCs w:val="24"/>
          <w:lang w:eastAsia="uk-UA"/>
        </w:rPr>
        <w:t>виводиться</w:t>
      </w:r>
      <w:r w:rsidRPr="00CD35DC">
        <w:rPr>
          <w:rFonts w:ascii="Georgia" w:eastAsia="Times New Roman" w:hAnsi="Georgia" w:cs="Times New Roman"/>
          <w:sz w:val="24"/>
          <w:szCs w:val="24"/>
          <w:lang w:eastAsia="uk-UA"/>
        </w:rPr>
        <w:t xml:space="preserve"> </w:t>
      </w:r>
      <w:r w:rsidRPr="00CD35DC">
        <w:rPr>
          <w:rFonts w:ascii="Georgia" w:eastAsia="Times New Roman" w:hAnsi="Georgia" w:cs="Georgia"/>
          <w:sz w:val="24"/>
          <w:szCs w:val="24"/>
          <w:lang w:eastAsia="uk-UA"/>
        </w:rPr>
        <w:t>у</w:t>
      </w:r>
      <w:r w:rsidRPr="00CD35DC">
        <w:rPr>
          <w:rFonts w:ascii="Georgia" w:eastAsia="Times New Roman" w:hAnsi="Georgia" w:cs="Times New Roman"/>
          <w:sz w:val="24"/>
          <w:szCs w:val="24"/>
          <w:lang w:eastAsia="uk-UA"/>
        </w:rPr>
        <w:t xml:space="preserve"> </w:t>
      </w:r>
      <w:r w:rsidRPr="00CD35DC">
        <w:rPr>
          <w:rFonts w:ascii="Georgia" w:eastAsia="Times New Roman" w:hAnsi="Georgia" w:cs="Times New Roman"/>
          <w:b/>
          <w:bCs/>
          <w:sz w:val="24"/>
          <w:szCs w:val="24"/>
          <w:lang w:eastAsia="uk-UA"/>
        </w:rPr>
        <w:t>дванадцятипалу кишку</w:t>
      </w:r>
      <w:r w:rsidRPr="00CD35DC">
        <w:rPr>
          <w:rFonts w:ascii="Georgia" w:eastAsia="Times New Roman" w:hAnsi="Georgia" w:cs="Times New Roman"/>
          <w:sz w:val="24"/>
          <w:szCs w:val="24"/>
          <w:lang w:eastAsia="uk-UA"/>
        </w:rPr>
        <w:t xml:space="preserve"> через </w:t>
      </w:r>
      <w:r w:rsidRPr="00CD35DC">
        <w:rPr>
          <w:rFonts w:ascii="Georgia" w:eastAsia="Times New Roman" w:hAnsi="Georgia" w:cs="Times New Roman"/>
          <w:b/>
          <w:bCs/>
          <w:sz w:val="24"/>
          <w:szCs w:val="24"/>
          <w:lang w:eastAsia="uk-UA"/>
        </w:rPr>
        <w:t>фатеров сосочок</w:t>
      </w:r>
    </w:p>
    <w:p w:rsidR="00ED59B3" w:rsidRPr="00ED59B3" w:rsidRDefault="001F159A" w:rsidP="000014FA">
      <w:pPr>
        <w:pStyle w:val="a3"/>
        <w:numPr>
          <w:ilvl w:val="0"/>
          <w:numId w:val="29"/>
        </w:numPr>
        <w:spacing w:line="240" w:lineRule="auto"/>
        <w:rPr>
          <w:rFonts w:ascii="Georgia" w:hAnsi="Georgia"/>
          <w:color w:val="000000"/>
          <w:sz w:val="24"/>
          <w:szCs w:val="24"/>
          <w:highlight w:val="green"/>
        </w:rPr>
      </w:pPr>
      <w:r w:rsidRPr="00ED59B3">
        <w:rPr>
          <w:rFonts w:ascii="Georgia" w:hAnsi="Georgia"/>
          <w:b/>
          <w:color w:val="000000"/>
          <w:sz w:val="24"/>
          <w:szCs w:val="24"/>
          <w:highlight w:val="green"/>
        </w:rPr>
        <w:t>Регуляція виділення підшлунко-вого соку</w:t>
      </w:r>
    </w:p>
    <w:p w:rsidR="00ED59B3" w:rsidRPr="00ED59B3" w:rsidRDefault="00ED59B3" w:rsidP="000014FA">
      <w:pPr>
        <w:pStyle w:val="a3"/>
        <w:numPr>
          <w:ilvl w:val="0"/>
          <w:numId w:val="29"/>
        </w:numPr>
        <w:spacing w:line="240" w:lineRule="auto"/>
        <w:rPr>
          <w:rFonts w:ascii="Georgia" w:hAnsi="Georgia"/>
          <w:color w:val="000000"/>
          <w:sz w:val="24"/>
          <w:szCs w:val="24"/>
        </w:rPr>
      </w:pPr>
      <w:r w:rsidRPr="00ED59B3">
        <w:rPr>
          <w:rFonts w:ascii="Georgia" w:hAnsi="Georgia" w:cs="Times New Roman"/>
          <w:b/>
          <w:bCs/>
          <w:color w:val="FF0000"/>
          <w:w w:val="90"/>
          <w:sz w:val="24"/>
          <w:szCs w:val="24"/>
        </w:rPr>
        <w:t>Стимуляція</w:t>
      </w:r>
      <w:r w:rsidRPr="00ED59B3">
        <w:rPr>
          <w:rFonts w:ascii="Georgia" w:hAnsi="Georgia" w:cs="Times New Roman"/>
          <w:b/>
          <w:bCs/>
          <w:color w:val="FF0000"/>
          <w:spacing w:val="-5"/>
          <w:sz w:val="24"/>
          <w:szCs w:val="24"/>
        </w:rPr>
        <w:t xml:space="preserve"> </w:t>
      </w:r>
      <w:r w:rsidRPr="00ED59B3">
        <w:rPr>
          <w:rFonts w:ascii="Georgia" w:hAnsi="Georgia" w:cs="Times New Roman"/>
          <w:b/>
          <w:bCs/>
          <w:color w:val="FF0000"/>
          <w:w w:val="90"/>
          <w:sz w:val="24"/>
          <w:szCs w:val="24"/>
        </w:rPr>
        <w:t>виділення</w:t>
      </w:r>
      <w:r w:rsidRPr="00ED59B3">
        <w:rPr>
          <w:rFonts w:ascii="Georgia" w:hAnsi="Georgia" w:cs="Times New Roman"/>
          <w:b/>
          <w:bCs/>
          <w:color w:val="FF0000"/>
          <w:spacing w:val="-5"/>
          <w:sz w:val="24"/>
          <w:szCs w:val="24"/>
        </w:rPr>
        <w:t xml:space="preserve"> </w:t>
      </w:r>
      <w:r w:rsidRPr="00ED59B3">
        <w:rPr>
          <w:rFonts w:ascii="Georgia" w:hAnsi="Georgia" w:cs="Times New Roman"/>
          <w:b/>
          <w:bCs/>
          <w:color w:val="FF0000"/>
          <w:w w:val="90"/>
          <w:sz w:val="24"/>
          <w:szCs w:val="24"/>
        </w:rPr>
        <w:t>підшлункового</w:t>
      </w:r>
      <w:r w:rsidRPr="00ED59B3">
        <w:rPr>
          <w:rFonts w:ascii="Georgia" w:hAnsi="Georgia" w:cs="Times New Roman"/>
          <w:b/>
          <w:bCs/>
          <w:color w:val="FF0000"/>
          <w:spacing w:val="-5"/>
          <w:sz w:val="24"/>
          <w:szCs w:val="24"/>
        </w:rPr>
        <w:t xml:space="preserve"> </w:t>
      </w:r>
      <w:r w:rsidRPr="00ED59B3">
        <w:rPr>
          <w:rFonts w:ascii="Georgia" w:hAnsi="Georgia" w:cs="Times New Roman"/>
          <w:b/>
          <w:bCs/>
          <w:color w:val="FF0000"/>
          <w:spacing w:val="-4"/>
          <w:w w:val="90"/>
          <w:sz w:val="24"/>
          <w:szCs w:val="24"/>
        </w:rPr>
        <w:t>соку:</w:t>
      </w:r>
    </w:p>
    <w:p w:rsidR="00ED59B3" w:rsidRPr="009449B5" w:rsidRDefault="00ED59B3" w:rsidP="000014FA">
      <w:pPr>
        <w:pStyle w:val="a3"/>
        <w:widowControl w:val="0"/>
        <w:numPr>
          <w:ilvl w:val="0"/>
          <w:numId w:val="42"/>
        </w:numPr>
        <w:tabs>
          <w:tab w:val="left" w:pos="1320"/>
        </w:tabs>
        <w:autoSpaceDE w:val="0"/>
        <w:autoSpaceDN w:val="0"/>
        <w:spacing w:after="0" w:line="240" w:lineRule="auto"/>
        <w:rPr>
          <w:rFonts w:ascii="Georgia" w:hAnsi="Georgia" w:cs="Times New Roman"/>
          <w:b/>
          <w:sz w:val="24"/>
          <w:szCs w:val="24"/>
        </w:rPr>
      </w:pPr>
      <w:r w:rsidRPr="009449B5">
        <w:rPr>
          <w:rFonts w:ascii="Georgia" w:hAnsi="Georgia" w:cs="Times New Roman"/>
          <w:b/>
          <w:sz w:val="24"/>
          <w:szCs w:val="24"/>
        </w:rPr>
        <w:t>Секретин, холецистокінін-панкреозимін, гастрин</w:t>
      </w:r>
    </w:p>
    <w:p w:rsidR="00ED59B3" w:rsidRPr="00ED59B3" w:rsidRDefault="00ED59B3" w:rsidP="000014FA">
      <w:pPr>
        <w:pStyle w:val="a3"/>
        <w:widowControl w:val="0"/>
        <w:numPr>
          <w:ilvl w:val="0"/>
          <w:numId w:val="42"/>
        </w:numPr>
        <w:tabs>
          <w:tab w:val="left" w:pos="1320"/>
        </w:tabs>
        <w:autoSpaceDE w:val="0"/>
        <w:autoSpaceDN w:val="0"/>
        <w:spacing w:after="0" w:line="240" w:lineRule="auto"/>
        <w:rPr>
          <w:rFonts w:ascii="Georgia" w:hAnsi="Georgia" w:cs="Times New Roman"/>
          <w:sz w:val="24"/>
          <w:szCs w:val="24"/>
        </w:rPr>
      </w:pPr>
      <w:r w:rsidRPr="009449B5">
        <w:rPr>
          <w:rFonts w:ascii="Georgia" w:hAnsi="Georgia" w:cs="Times New Roman"/>
          <w:b/>
          <w:sz w:val="24"/>
          <w:szCs w:val="24"/>
        </w:rPr>
        <w:t>Парасимпатичні волокна</w:t>
      </w:r>
      <w:r w:rsidRPr="00ED59B3">
        <w:rPr>
          <w:rFonts w:ascii="Georgia" w:hAnsi="Georgia" w:cs="Times New Roman"/>
          <w:sz w:val="24"/>
          <w:szCs w:val="24"/>
        </w:rPr>
        <w:t xml:space="preserve"> - активуються ваго-вагальним рефлексом</w:t>
      </w:r>
    </w:p>
    <w:p w:rsidR="00ED59B3" w:rsidRPr="00ED59B3" w:rsidRDefault="00ED59B3" w:rsidP="000014FA">
      <w:pPr>
        <w:pStyle w:val="a3"/>
        <w:widowControl w:val="0"/>
        <w:numPr>
          <w:ilvl w:val="0"/>
          <w:numId w:val="42"/>
        </w:numPr>
        <w:tabs>
          <w:tab w:val="left" w:pos="1320"/>
        </w:tabs>
        <w:autoSpaceDE w:val="0"/>
        <w:autoSpaceDN w:val="0"/>
        <w:spacing w:after="0" w:line="240" w:lineRule="auto"/>
        <w:rPr>
          <w:rFonts w:ascii="Georgia" w:hAnsi="Georgia" w:cs="Times New Roman"/>
          <w:sz w:val="24"/>
          <w:szCs w:val="24"/>
        </w:rPr>
      </w:pPr>
      <w:r w:rsidRPr="00ED59B3">
        <w:rPr>
          <w:rFonts w:ascii="Georgia" w:hAnsi="Georgia" w:cs="Times New Roman"/>
          <w:sz w:val="24"/>
          <w:szCs w:val="24"/>
        </w:rPr>
        <w:t>Ч/з медіатор ацетилхолін стимуляція секреції ферментів</w:t>
      </w:r>
    </w:p>
    <w:p w:rsidR="00ED59B3" w:rsidRPr="00ED59B3" w:rsidRDefault="00ED59B3" w:rsidP="000014FA">
      <w:pPr>
        <w:pStyle w:val="a3"/>
        <w:widowControl w:val="0"/>
        <w:numPr>
          <w:ilvl w:val="0"/>
          <w:numId w:val="42"/>
        </w:numPr>
        <w:tabs>
          <w:tab w:val="left" w:pos="1320"/>
        </w:tabs>
        <w:autoSpaceDE w:val="0"/>
        <w:autoSpaceDN w:val="0"/>
        <w:spacing w:after="0" w:line="240" w:lineRule="auto"/>
        <w:rPr>
          <w:rFonts w:ascii="Georgia" w:hAnsi="Georgia" w:cs="Times New Roman"/>
          <w:sz w:val="24"/>
          <w:szCs w:val="24"/>
        </w:rPr>
      </w:pPr>
      <w:r w:rsidRPr="00ED59B3">
        <w:rPr>
          <w:rFonts w:ascii="Georgia" w:hAnsi="Georgia" w:cs="Times New Roman"/>
          <w:sz w:val="24"/>
          <w:szCs w:val="24"/>
        </w:rPr>
        <w:t>Ч/з медіатор вазоінтестинальний пептид стимуляція секреції бікарбонатів</w:t>
      </w:r>
    </w:p>
    <w:p w:rsidR="00ED59B3" w:rsidRPr="00ED59B3" w:rsidRDefault="00ED59B3" w:rsidP="000014FA">
      <w:pPr>
        <w:pStyle w:val="a3"/>
        <w:widowControl w:val="0"/>
        <w:numPr>
          <w:ilvl w:val="0"/>
          <w:numId w:val="42"/>
        </w:numPr>
        <w:tabs>
          <w:tab w:val="left" w:pos="1320"/>
        </w:tabs>
        <w:autoSpaceDE w:val="0"/>
        <w:autoSpaceDN w:val="0"/>
        <w:spacing w:after="0" w:line="240" w:lineRule="auto"/>
        <w:rPr>
          <w:rFonts w:ascii="Georgia" w:hAnsi="Georgia" w:cs="Times New Roman"/>
          <w:sz w:val="24"/>
          <w:szCs w:val="24"/>
        </w:rPr>
      </w:pPr>
      <w:r w:rsidRPr="00ED59B3">
        <w:rPr>
          <w:rFonts w:ascii="Georgia" w:hAnsi="Georgia" w:cs="Times New Roman"/>
          <w:sz w:val="24"/>
          <w:szCs w:val="24"/>
        </w:rPr>
        <w:t>Серотонін та інсулін</w:t>
      </w:r>
    </w:p>
    <w:p w:rsidR="00ED59B3" w:rsidRPr="00ED59B3" w:rsidRDefault="00ED59B3" w:rsidP="000014FA">
      <w:pPr>
        <w:pStyle w:val="a3"/>
        <w:widowControl w:val="0"/>
        <w:numPr>
          <w:ilvl w:val="0"/>
          <w:numId w:val="41"/>
        </w:numPr>
        <w:tabs>
          <w:tab w:val="left" w:pos="1320"/>
        </w:tabs>
        <w:autoSpaceDE w:val="0"/>
        <w:autoSpaceDN w:val="0"/>
        <w:spacing w:after="0" w:line="240" w:lineRule="auto"/>
        <w:rPr>
          <w:rFonts w:ascii="Georgia" w:hAnsi="Georgia" w:cs="Times New Roman"/>
          <w:sz w:val="24"/>
          <w:szCs w:val="24"/>
        </w:rPr>
      </w:pPr>
      <w:r w:rsidRPr="00ED59B3">
        <w:rPr>
          <w:rFonts w:ascii="Georgia" w:hAnsi="Georgia" w:cs="Times New Roman"/>
          <w:b/>
          <w:color w:val="FF0000"/>
          <w:w w:val="90"/>
          <w:sz w:val="24"/>
          <w:szCs w:val="24"/>
        </w:rPr>
        <w:t>Гальмування</w:t>
      </w:r>
      <w:r w:rsidRPr="00ED59B3">
        <w:rPr>
          <w:rFonts w:ascii="Georgia" w:hAnsi="Georgia" w:cs="Times New Roman"/>
          <w:b/>
          <w:color w:val="FF0000"/>
          <w:spacing w:val="-4"/>
          <w:w w:val="90"/>
          <w:sz w:val="24"/>
          <w:szCs w:val="24"/>
        </w:rPr>
        <w:t xml:space="preserve"> </w:t>
      </w:r>
      <w:r w:rsidRPr="00ED59B3">
        <w:rPr>
          <w:rFonts w:ascii="Georgia" w:hAnsi="Georgia" w:cs="Times New Roman"/>
          <w:b/>
          <w:color w:val="FF0000"/>
          <w:w w:val="90"/>
          <w:sz w:val="24"/>
          <w:szCs w:val="24"/>
        </w:rPr>
        <w:t>виділення</w:t>
      </w:r>
      <w:r w:rsidRPr="00ED59B3">
        <w:rPr>
          <w:rFonts w:ascii="Georgia" w:hAnsi="Georgia" w:cs="Times New Roman"/>
          <w:b/>
          <w:color w:val="FF0000"/>
          <w:spacing w:val="-4"/>
          <w:w w:val="90"/>
          <w:sz w:val="24"/>
          <w:szCs w:val="24"/>
        </w:rPr>
        <w:t xml:space="preserve"> </w:t>
      </w:r>
      <w:r w:rsidRPr="00ED59B3">
        <w:rPr>
          <w:rFonts w:ascii="Georgia" w:hAnsi="Georgia" w:cs="Times New Roman"/>
          <w:b/>
          <w:bCs/>
          <w:color w:val="FF0000"/>
          <w:w w:val="90"/>
          <w:sz w:val="24"/>
          <w:szCs w:val="24"/>
        </w:rPr>
        <w:t>підшлункового</w:t>
      </w:r>
      <w:r w:rsidRPr="00ED59B3">
        <w:rPr>
          <w:rFonts w:ascii="Georgia" w:hAnsi="Georgia" w:cs="Times New Roman"/>
          <w:b/>
          <w:color w:val="FF0000"/>
          <w:spacing w:val="-4"/>
          <w:w w:val="90"/>
          <w:sz w:val="24"/>
          <w:szCs w:val="24"/>
        </w:rPr>
        <w:t xml:space="preserve"> соку</w:t>
      </w:r>
      <w:r w:rsidRPr="00ED59B3">
        <w:rPr>
          <w:rFonts w:ascii="Georgia" w:hAnsi="Georgia" w:cs="Times New Roman"/>
          <w:b/>
          <w:bCs/>
          <w:color w:val="FF0000"/>
          <w:spacing w:val="-4"/>
          <w:w w:val="90"/>
          <w:sz w:val="24"/>
          <w:szCs w:val="24"/>
        </w:rPr>
        <w:t>:</w:t>
      </w:r>
    </w:p>
    <w:p w:rsidR="00ED59B3" w:rsidRPr="00ED59B3" w:rsidRDefault="00ED59B3" w:rsidP="000014FA">
      <w:pPr>
        <w:pStyle w:val="a3"/>
        <w:widowControl w:val="0"/>
        <w:numPr>
          <w:ilvl w:val="0"/>
          <w:numId w:val="40"/>
        </w:numPr>
        <w:tabs>
          <w:tab w:val="left" w:pos="1320"/>
        </w:tabs>
        <w:autoSpaceDE w:val="0"/>
        <w:autoSpaceDN w:val="0"/>
        <w:spacing w:after="0" w:line="240" w:lineRule="auto"/>
        <w:contextualSpacing w:val="0"/>
        <w:rPr>
          <w:rFonts w:ascii="Georgia" w:hAnsi="Georgia" w:cs="Times New Roman"/>
          <w:sz w:val="24"/>
          <w:szCs w:val="24"/>
        </w:rPr>
      </w:pPr>
      <w:r w:rsidRPr="009449B5">
        <w:rPr>
          <w:rFonts w:ascii="Georgia" w:hAnsi="Georgia" w:cs="Times New Roman"/>
          <w:b/>
          <w:sz w:val="24"/>
          <w:szCs w:val="24"/>
        </w:rPr>
        <w:t>Соматостатин</w:t>
      </w:r>
      <w:r w:rsidRPr="00ED59B3">
        <w:rPr>
          <w:rFonts w:ascii="Georgia" w:hAnsi="Georgia" w:cs="Times New Roman"/>
          <w:sz w:val="24"/>
          <w:szCs w:val="24"/>
        </w:rPr>
        <w:t xml:space="preserve"> - виділяється в шлунку та кишках D-клітинами</w:t>
      </w:r>
    </w:p>
    <w:p w:rsidR="00ED59B3" w:rsidRPr="00ED59B3" w:rsidRDefault="00ED59B3" w:rsidP="000014FA">
      <w:pPr>
        <w:pStyle w:val="a3"/>
        <w:widowControl w:val="0"/>
        <w:numPr>
          <w:ilvl w:val="0"/>
          <w:numId w:val="40"/>
        </w:numPr>
        <w:tabs>
          <w:tab w:val="left" w:pos="1320"/>
        </w:tabs>
        <w:autoSpaceDE w:val="0"/>
        <w:autoSpaceDN w:val="0"/>
        <w:spacing w:after="0" w:line="240" w:lineRule="auto"/>
        <w:contextualSpacing w:val="0"/>
        <w:rPr>
          <w:rFonts w:ascii="Georgia" w:hAnsi="Georgia" w:cs="Times New Roman"/>
          <w:sz w:val="24"/>
          <w:szCs w:val="24"/>
        </w:rPr>
      </w:pPr>
      <w:r w:rsidRPr="00ED59B3">
        <w:rPr>
          <w:rFonts w:ascii="Georgia" w:hAnsi="Georgia" w:cs="Times New Roman"/>
          <w:sz w:val="24"/>
          <w:szCs w:val="24"/>
        </w:rPr>
        <w:t xml:space="preserve">Панкреатичний поліпептид, </w:t>
      </w:r>
      <w:r w:rsidRPr="009449B5">
        <w:rPr>
          <w:rFonts w:ascii="Georgia" w:hAnsi="Georgia" w:cs="Times New Roman"/>
          <w:b/>
          <w:sz w:val="24"/>
          <w:szCs w:val="24"/>
        </w:rPr>
        <w:t>симпатичні волокна</w:t>
      </w:r>
    </w:p>
    <w:p w:rsidR="00ED59B3" w:rsidRPr="00ED59B3" w:rsidRDefault="00ED59B3" w:rsidP="000014FA">
      <w:pPr>
        <w:pStyle w:val="a3"/>
        <w:widowControl w:val="0"/>
        <w:numPr>
          <w:ilvl w:val="0"/>
          <w:numId w:val="40"/>
        </w:numPr>
        <w:tabs>
          <w:tab w:val="left" w:pos="1320"/>
        </w:tabs>
        <w:autoSpaceDE w:val="0"/>
        <w:autoSpaceDN w:val="0"/>
        <w:spacing w:after="0" w:line="240" w:lineRule="auto"/>
        <w:contextualSpacing w:val="0"/>
        <w:rPr>
          <w:rFonts w:ascii="Georgia" w:hAnsi="Georgia" w:cs="Times New Roman"/>
          <w:sz w:val="24"/>
          <w:szCs w:val="24"/>
        </w:rPr>
      </w:pPr>
      <w:r w:rsidRPr="00ED59B3">
        <w:rPr>
          <w:rFonts w:ascii="Georgia" w:hAnsi="Georgia" w:cs="Times New Roman"/>
          <w:sz w:val="24"/>
          <w:szCs w:val="24"/>
        </w:rPr>
        <w:t>Адреналін, норадреналін</w:t>
      </w:r>
    </w:p>
    <w:p w:rsidR="00ED59B3" w:rsidRPr="009449B5" w:rsidRDefault="00ED59B3" w:rsidP="000014FA">
      <w:pPr>
        <w:pStyle w:val="a3"/>
        <w:widowControl w:val="0"/>
        <w:numPr>
          <w:ilvl w:val="0"/>
          <w:numId w:val="40"/>
        </w:numPr>
        <w:tabs>
          <w:tab w:val="left" w:pos="1320"/>
        </w:tabs>
        <w:autoSpaceDE w:val="0"/>
        <w:autoSpaceDN w:val="0"/>
        <w:spacing w:after="0" w:line="240" w:lineRule="auto"/>
        <w:contextualSpacing w:val="0"/>
        <w:rPr>
          <w:rFonts w:ascii="Georgia" w:hAnsi="Georgia" w:cs="Times New Roman"/>
          <w:b/>
          <w:sz w:val="24"/>
          <w:szCs w:val="24"/>
        </w:rPr>
      </w:pPr>
      <w:r w:rsidRPr="009449B5">
        <w:rPr>
          <w:rFonts w:ascii="Georgia" w:hAnsi="Georgia" w:cs="Times New Roman"/>
          <w:b/>
          <w:sz w:val="24"/>
          <w:szCs w:val="24"/>
        </w:rPr>
        <w:t>Шлунковий інгібуючий пептид</w:t>
      </w:r>
    </w:p>
    <w:p w:rsidR="00ED59B3" w:rsidRPr="00ED59B3" w:rsidRDefault="00ED59B3" w:rsidP="000014FA">
      <w:pPr>
        <w:pStyle w:val="a3"/>
        <w:widowControl w:val="0"/>
        <w:numPr>
          <w:ilvl w:val="0"/>
          <w:numId w:val="40"/>
        </w:numPr>
        <w:tabs>
          <w:tab w:val="left" w:pos="1320"/>
        </w:tabs>
        <w:autoSpaceDE w:val="0"/>
        <w:autoSpaceDN w:val="0"/>
        <w:spacing w:after="0" w:line="240" w:lineRule="auto"/>
        <w:contextualSpacing w:val="0"/>
        <w:rPr>
          <w:rFonts w:ascii="Georgia" w:hAnsi="Georgia" w:cs="Times New Roman"/>
          <w:sz w:val="24"/>
          <w:szCs w:val="24"/>
        </w:rPr>
      </w:pPr>
      <w:r w:rsidRPr="009449B5">
        <w:rPr>
          <w:rFonts w:ascii="Georgia" w:hAnsi="Georgia" w:cs="Times New Roman"/>
          <w:b/>
          <w:sz w:val="24"/>
          <w:szCs w:val="24"/>
        </w:rPr>
        <w:t>Глюкагон</w:t>
      </w:r>
      <w:r w:rsidRPr="00ED59B3">
        <w:rPr>
          <w:rFonts w:ascii="Georgia" w:hAnsi="Georgia" w:cs="Times New Roman"/>
          <w:sz w:val="24"/>
          <w:szCs w:val="24"/>
        </w:rPr>
        <w:t>, кальцитонін</w:t>
      </w:r>
    </w:p>
    <w:p w:rsidR="001F159A" w:rsidRDefault="001F159A" w:rsidP="00ED59B3">
      <w:pPr>
        <w:rPr>
          <w:rFonts w:ascii="NimbusRoman-Regular-Identity-H" w:hAnsi="NimbusRoman-Regular-Identity-H"/>
          <w:color w:val="000000"/>
          <w:sz w:val="24"/>
          <w:szCs w:val="24"/>
        </w:rPr>
      </w:pPr>
    </w:p>
    <w:p w:rsidR="00ED59B3" w:rsidRDefault="00ED59B3" w:rsidP="00ED59B3">
      <w:pPr>
        <w:rPr>
          <w:rFonts w:ascii="NimbusRoman-Regular-Identity-H" w:hAnsi="NimbusRoman-Regular-Identity-H"/>
          <w:color w:val="000000"/>
          <w:sz w:val="24"/>
          <w:szCs w:val="24"/>
        </w:rPr>
      </w:pPr>
    </w:p>
    <w:p w:rsidR="00ED59B3" w:rsidRDefault="00ED59B3" w:rsidP="00ED59B3">
      <w:pPr>
        <w:rPr>
          <w:rFonts w:ascii="NimbusRoman-Regular-Identity-H" w:hAnsi="NimbusRoman-Regular-Identity-H"/>
          <w:color w:val="000000"/>
          <w:sz w:val="24"/>
          <w:szCs w:val="24"/>
        </w:rPr>
      </w:pPr>
    </w:p>
    <w:p w:rsidR="00ED59B3" w:rsidRDefault="00ED59B3" w:rsidP="00ED59B3">
      <w:pPr>
        <w:rPr>
          <w:rFonts w:ascii="NimbusRoman-Regular-Identity-H" w:hAnsi="NimbusRoman-Regular-Identity-H"/>
          <w:color w:val="000000"/>
          <w:sz w:val="24"/>
          <w:szCs w:val="24"/>
        </w:rPr>
      </w:pPr>
    </w:p>
    <w:p w:rsidR="00ED59B3" w:rsidRDefault="00ED59B3" w:rsidP="00ED59B3">
      <w:pPr>
        <w:rPr>
          <w:rFonts w:ascii="NimbusRoman-Regular-Identity-H" w:hAnsi="NimbusRoman-Regular-Identity-H"/>
          <w:color w:val="000000"/>
          <w:sz w:val="24"/>
          <w:szCs w:val="24"/>
        </w:rPr>
      </w:pPr>
    </w:p>
    <w:p w:rsidR="00ED59B3" w:rsidRDefault="00ED59B3" w:rsidP="00ED59B3">
      <w:pPr>
        <w:rPr>
          <w:rFonts w:ascii="NimbusRoman-Regular-Identity-H" w:hAnsi="NimbusRoman-Regular-Identity-H"/>
          <w:color w:val="000000"/>
          <w:sz w:val="24"/>
          <w:szCs w:val="24"/>
        </w:rPr>
      </w:pPr>
    </w:p>
    <w:p w:rsidR="00ED59B3" w:rsidRDefault="00ED59B3" w:rsidP="00ED59B3">
      <w:pPr>
        <w:rPr>
          <w:rFonts w:ascii="NimbusRoman-Regular-Identity-H" w:hAnsi="NimbusRoman-Regular-Identity-H"/>
          <w:color w:val="000000"/>
          <w:sz w:val="24"/>
          <w:szCs w:val="24"/>
        </w:rPr>
      </w:pPr>
    </w:p>
    <w:p w:rsidR="00ED59B3" w:rsidRPr="00ED59B3" w:rsidRDefault="00ED59B3" w:rsidP="00ED59B3">
      <w:pPr>
        <w:rPr>
          <w:rFonts w:ascii="NimbusRoman-Regular-Identity-H" w:hAnsi="NimbusRoman-Regular-Identity-H"/>
          <w:color w:val="000000"/>
          <w:sz w:val="24"/>
          <w:szCs w:val="24"/>
        </w:rPr>
      </w:pPr>
    </w:p>
    <w:p w:rsidR="001F159A" w:rsidRPr="00173370" w:rsidRDefault="001F159A" w:rsidP="000014FA">
      <w:pPr>
        <w:pStyle w:val="2"/>
        <w:numPr>
          <w:ilvl w:val="0"/>
          <w:numId w:val="28"/>
        </w:numPr>
        <w:rPr>
          <w:b/>
          <w:color w:val="auto"/>
          <w:highlight w:val="yellow"/>
        </w:rPr>
      </w:pPr>
      <w:r w:rsidRPr="00173370">
        <w:rPr>
          <w:b/>
          <w:color w:val="auto"/>
          <w:highlight w:val="yellow"/>
        </w:rPr>
        <w:lastRenderedPageBreak/>
        <w:t>Склад і функції жовчі</w:t>
      </w:r>
      <w:r w:rsidRPr="00173370">
        <w:rPr>
          <w:rFonts w:ascii="NimbusRoman-Regular" w:hAnsi="NimbusRoman-Regular"/>
          <w:b/>
          <w:color w:val="auto"/>
          <w:highlight w:val="yellow"/>
        </w:rPr>
        <w:t xml:space="preserve">. </w:t>
      </w:r>
      <w:r w:rsidRPr="00173370">
        <w:rPr>
          <w:b/>
          <w:color w:val="auto"/>
          <w:highlight w:val="yellow"/>
        </w:rPr>
        <w:t>Механізми і регуляція її виділення</w:t>
      </w:r>
      <w:r w:rsidRPr="00173370">
        <w:rPr>
          <w:rFonts w:ascii="NimbusRoman-Regular" w:hAnsi="NimbusRoman-Regular"/>
          <w:b/>
          <w:color w:val="auto"/>
          <w:highlight w:val="yellow"/>
        </w:rPr>
        <w:t>.</w:t>
      </w:r>
    </w:p>
    <w:p w:rsidR="001F159A" w:rsidRPr="00ED59B3" w:rsidRDefault="001F159A" w:rsidP="000014FA">
      <w:pPr>
        <w:pStyle w:val="a3"/>
        <w:numPr>
          <w:ilvl w:val="0"/>
          <w:numId w:val="29"/>
        </w:numPr>
        <w:spacing w:line="240" w:lineRule="auto"/>
        <w:rPr>
          <w:rFonts w:ascii="Georgia" w:hAnsi="Georgia"/>
          <w:b/>
          <w:color w:val="000000"/>
          <w:sz w:val="24"/>
          <w:szCs w:val="24"/>
          <w:highlight w:val="green"/>
        </w:rPr>
      </w:pPr>
      <w:r w:rsidRPr="00ED59B3">
        <w:rPr>
          <w:rFonts w:ascii="Georgia" w:hAnsi="Georgia"/>
          <w:b/>
          <w:color w:val="000000"/>
          <w:sz w:val="24"/>
          <w:szCs w:val="24"/>
          <w:highlight w:val="green"/>
        </w:rPr>
        <w:t>Механізм секреції жовчі</w:t>
      </w:r>
    </w:p>
    <w:p w:rsidR="00ED59B3" w:rsidRPr="00ED59B3" w:rsidRDefault="00ED59B3"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ED59B3">
        <w:rPr>
          <w:rFonts w:ascii="Georgia" w:hAnsi="Georgia" w:cs="Times New Roman"/>
          <w:b/>
          <w:bCs/>
          <w:sz w:val="24"/>
          <w:szCs w:val="24"/>
        </w:rPr>
        <w:t>1. Утворення (синтез)</w:t>
      </w:r>
      <w:r w:rsidRPr="00ED59B3">
        <w:rPr>
          <w:rFonts w:ascii="Georgia" w:hAnsi="Georgia" w:cs="Times New Roman"/>
          <w:sz w:val="24"/>
          <w:szCs w:val="24"/>
        </w:rPr>
        <w:t xml:space="preserve"> – відбувається в гепатоцитах (клітинах печінки) шляхом активного транспорту складових у жовчні капіляри</w:t>
      </w:r>
    </w:p>
    <w:p w:rsidR="00ED59B3" w:rsidRPr="00ED59B3" w:rsidRDefault="00ED59B3"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ED59B3">
        <w:rPr>
          <w:rFonts w:ascii="Georgia" w:hAnsi="Georgia" w:cs="Times New Roman"/>
          <w:spacing w:val="-10"/>
          <w:sz w:val="24"/>
          <w:szCs w:val="24"/>
        </w:rPr>
        <w:t xml:space="preserve">2. </w:t>
      </w:r>
      <w:r w:rsidRPr="00ED59B3">
        <w:rPr>
          <w:rFonts w:ascii="Georgia" w:hAnsi="Georgia" w:cs="Times New Roman"/>
          <w:b/>
          <w:bCs/>
          <w:sz w:val="24"/>
          <w:szCs w:val="24"/>
        </w:rPr>
        <w:t>Секреція (виділення)</w:t>
      </w:r>
      <w:r w:rsidRPr="00ED59B3">
        <w:rPr>
          <w:rFonts w:ascii="Georgia" w:hAnsi="Georgia" w:cs="Times New Roman"/>
          <w:sz w:val="24"/>
          <w:szCs w:val="24"/>
        </w:rPr>
        <w:t xml:space="preserve"> – жовч надходить у жовчні канальці </w:t>
      </w:r>
      <w:r w:rsidRPr="00ED59B3">
        <w:rPr>
          <w:rFonts w:ascii="Times New Roman" w:hAnsi="Times New Roman" w:cs="Times New Roman"/>
          <w:sz w:val="24"/>
          <w:szCs w:val="24"/>
        </w:rPr>
        <w:t>→</w:t>
      </w:r>
      <w:r w:rsidRPr="00ED59B3">
        <w:rPr>
          <w:rFonts w:ascii="Georgia" w:hAnsi="Georgia" w:cs="Times New Roman"/>
          <w:sz w:val="24"/>
          <w:szCs w:val="24"/>
        </w:rPr>
        <w:t xml:space="preserve"> </w:t>
      </w:r>
      <w:r w:rsidRPr="00ED59B3">
        <w:rPr>
          <w:rFonts w:ascii="Georgia" w:hAnsi="Georgia" w:cs="Georgia"/>
          <w:sz w:val="24"/>
          <w:szCs w:val="24"/>
        </w:rPr>
        <w:t>жовчні</w:t>
      </w:r>
      <w:r w:rsidRPr="00ED59B3">
        <w:rPr>
          <w:rFonts w:ascii="Georgia" w:hAnsi="Georgia" w:cs="Times New Roman"/>
          <w:sz w:val="24"/>
          <w:szCs w:val="24"/>
        </w:rPr>
        <w:t xml:space="preserve"> </w:t>
      </w:r>
      <w:r w:rsidRPr="00ED59B3">
        <w:rPr>
          <w:rFonts w:ascii="Georgia" w:hAnsi="Georgia" w:cs="Georgia"/>
          <w:sz w:val="24"/>
          <w:szCs w:val="24"/>
        </w:rPr>
        <w:t>протоки</w:t>
      </w:r>
      <w:r w:rsidRPr="00ED59B3">
        <w:rPr>
          <w:rFonts w:ascii="Georgia" w:hAnsi="Georgia" w:cs="Times New Roman"/>
          <w:sz w:val="24"/>
          <w:szCs w:val="24"/>
        </w:rPr>
        <w:t xml:space="preserve"> </w:t>
      </w:r>
      <w:r w:rsidRPr="00ED59B3">
        <w:rPr>
          <w:rFonts w:ascii="Times New Roman" w:hAnsi="Times New Roman" w:cs="Times New Roman"/>
          <w:sz w:val="24"/>
          <w:szCs w:val="24"/>
        </w:rPr>
        <w:t>→</w:t>
      </w:r>
      <w:r w:rsidRPr="00ED59B3">
        <w:rPr>
          <w:rFonts w:ascii="Georgia" w:hAnsi="Georgia" w:cs="Times New Roman"/>
          <w:sz w:val="24"/>
          <w:szCs w:val="24"/>
        </w:rPr>
        <w:t xml:space="preserve"> </w:t>
      </w:r>
      <w:r w:rsidRPr="00ED59B3">
        <w:rPr>
          <w:rFonts w:ascii="Georgia" w:hAnsi="Georgia" w:cs="Georgia"/>
          <w:sz w:val="24"/>
          <w:szCs w:val="24"/>
        </w:rPr>
        <w:t>печінкову</w:t>
      </w:r>
      <w:r w:rsidRPr="00ED59B3">
        <w:rPr>
          <w:rFonts w:ascii="Georgia" w:hAnsi="Georgia" w:cs="Times New Roman"/>
          <w:sz w:val="24"/>
          <w:szCs w:val="24"/>
        </w:rPr>
        <w:t xml:space="preserve"> </w:t>
      </w:r>
      <w:r w:rsidRPr="00ED59B3">
        <w:rPr>
          <w:rFonts w:ascii="Georgia" w:hAnsi="Georgia" w:cs="Georgia"/>
          <w:sz w:val="24"/>
          <w:szCs w:val="24"/>
        </w:rPr>
        <w:t>протоку</w:t>
      </w:r>
      <w:r w:rsidRPr="00ED59B3">
        <w:rPr>
          <w:rFonts w:ascii="Georgia" w:hAnsi="Georgia" w:cs="Times New Roman"/>
          <w:sz w:val="24"/>
          <w:szCs w:val="24"/>
        </w:rPr>
        <w:t xml:space="preserve"> </w:t>
      </w:r>
      <w:r w:rsidRPr="00ED59B3">
        <w:rPr>
          <w:rFonts w:ascii="Times New Roman" w:hAnsi="Times New Roman" w:cs="Times New Roman"/>
          <w:sz w:val="24"/>
          <w:szCs w:val="24"/>
        </w:rPr>
        <w:t>→</w:t>
      </w:r>
      <w:r w:rsidRPr="00ED59B3">
        <w:rPr>
          <w:rFonts w:ascii="Georgia" w:hAnsi="Georgia" w:cs="Times New Roman"/>
          <w:sz w:val="24"/>
          <w:szCs w:val="24"/>
        </w:rPr>
        <w:t xml:space="preserve"> </w:t>
      </w:r>
      <w:r w:rsidRPr="00ED59B3">
        <w:rPr>
          <w:rFonts w:ascii="Georgia" w:hAnsi="Georgia" w:cs="Georgia"/>
          <w:sz w:val="24"/>
          <w:szCs w:val="24"/>
        </w:rPr>
        <w:t>жовчний</w:t>
      </w:r>
      <w:r w:rsidRPr="00ED59B3">
        <w:rPr>
          <w:rFonts w:ascii="Georgia" w:hAnsi="Georgia" w:cs="Times New Roman"/>
          <w:sz w:val="24"/>
          <w:szCs w:val="24"/>
        </w:rPr>
        <w:t xml:space="preserve"> </w:t>
      </w:r>
      <w:r w:rsidRPr="00ED59B3">
        <w:rPr>
          <w:rFonts w:ascii="Georgia" w:hAnsi="Georgia" w:cs="Georgia"/>
          <w:sz w:val="24"/>
          <w:szCs w:val="24"/>
        </w:rPr>
        <w:t>міхур</w:t>
      </w:r>
      <w:r w:rsidRPr="00ED59B3">
        <w:rPr>
          <w:rFonts w:ascii="Georgia" w:hAnsi="Georgia" w:cs="Times New Roman"/>
          <w:sz w:val="24"/>
          <w:szCs w:val="24"/>
        </w:rPr>
        <w:t xml:space="preserve"> (</w:t>
      </w:r>
      <w:r w:rsidRPr="00ED59B3">
        <w:rPr>
          <w:rFonts w:ascii="Georgia" w:hAnsi="Georgia" w:cs="Georgia"/>
          <w:sz w:val="24"/>
          <w:szCs w:val="24"/>
        </w:rPr>
        <w:t>накопичення</w:t>
      </w:r>
      <w:r w:rsidRPr="00ED59B3">
        <w:rPr>
          <w:rFonts w:ascii="Georgia" w:hAnsi="Georgia" w:cs="Times New Roman"/>
          <w:sz w:val="24"/>
          <w:szCs w:val="24"/>
        </w:rPr>
        <w:t xml:space="preserve">) </w:t>
      </w:r>
      <w:r w:rsidRPr="00ED59B3">
        <w:rPr>
          <w:rFonts w:ascii="Georgia" w:hAnsi="Georgia" w:cs="Georgia"/>
          <w:sz w:val="24"/>
          <w:szCs w:val="24"/>
        </w:rPr>
        <w:t>або</w:t>
      </w:r>
      <w:r w:rsidRPr="00ED59B3">
        <w:rPr>
          <w:rFonts w:ascii="Georgia" w:hAnsi="Georgia" w:cs="Times New Roman"/>
          <w:sz w:val="24"/>
          <w:szCs w:val="24"/>
        </w:rPr>
        <w:t xml:space="preserve"> </w:t>
      </w:r>
      <w:r w:rsidRPr="00ED59B3">
        <w:rPr>
          <w:rFonts w:ascii="Georgia" w:hAnsi="Georgia" w:cs="Georgia"/>
          <w:sz w:val="24"/>
          <w:szCs w:val="24"/>
        </w:rPr>
        <w:t>відразу</w:t>
      </w:r>
      <w:r w:rsidRPr="00ED59B3">
        <w:rPr>
          <w:rFonts w:ascii="Georgia" w:hAnsi="Georgia" w:cs="Times New Roman"/>
          <w:sz w:val="24"/>
          <w:szCs w:val="24"/>
        </w:rPr>
        <w:t xml:space="preserve"> </w:t>
      </w:r>
      <w:r w:rsidRPr="00ED59B3">
        <w:rPr>
          <w:rFonts w:ascii="Georgia" w:hAnsi="Georgia" w:cs="Georgia"/>
          <w:sz w:val="24"/>
          <w:szCs w:val="24"/>
        </w:rPr>
        <w:t>в</w:t>
      </w:r>
      <w:r w:rsidRPr="00ED59B3">
        <w:rPr>
          <w:rFonts w:ascii="Georgia" w:hAnsi="Georgia" w:cs="Times New Roman"/>
          <w:sz w:val="24"/>
          <w:szCs w:val="24"/>
        </w:rPr>
        <w:t xml:space="preserve"> </w:t>
      </w:r>
      <w:r w:rsidRPr="00ED59B3">
        <w:rPr>
          <w:rFonts w:ascii="Georgia" w:hAnsi="Georgia" w:cs="Georgia"/>
          <w:sz w:val="24"/>
          <w:szCs w:val="24"/>
        </w:rPr>
        <w:t>дванадцятип</w:t>
      </w:r>
      <w:r w:rsidRPr="00ED59B3">
        <w:rPr>
          <w:rFonts w:ascii="Georgia" w:hAnsi="Georgia" w:cs="Times New Roman"/>
          <w:sz w:val="24"/>
          <w:szCs w:val="24"/>
        </w:rPr>
        <w:t>алу кишку (при травленні). (первинна жовч зазнає змін, збільшують об'єм жовчі та рН)</w:t>
      </w:r>
    </w:p>
    <w:p w:rsidR="001F159A" w:rsidRPr="00ED59B3" w:rsidRDefault="001F159A" w:rsidP="000014FA">
      <w:pPr>
        <w:pStyle w:val="a3"/>
        <w:numPr>
          <w:ilvl w:val="0"/>
          <w:numId w:val="29"/>
        </w:numPr>
        <w:spacing w:line="240" w:lineRule="auto"/>
        <w:rPr>
          <w:rFonts w:ascii="Georgia" w:hAnsi="Georgia"/>
          <w:b/>
          <w:color w:val="000000"/>
          <w:sz w:val="24"/>
          <w:szCs w:val="24"/>
          <w:highlight w:val="green"/>
        </w:rPr>
      </w:pPr>
      <w:r w:rsidRPr="00ED59B3">
        <w:rPr>
          <w:rFonts w:ascii="Georgia" w:hAnsi="Georgia"/>
          <w:b/>
          <w:color w:val="000000"/>
          <w:sz w:val="24"/>
          <w:szCs w:val="24"/>
          <w:highlight w:val="green"/>
        </w:rPr>
        <w:t>Склад жовчі</w:t>
      </w:r>
    </w:p>
    <w:p w:rsidR="00ED59B3" w:rsidRPr="00ED59B3" w:rsidRDefault="00ED59B3" w:rsidP="000014FA">
      <w:pPr>
        <w:pStyle w:val="a3"/>
        <w:numPr>
          <w:ilvl w:val="0"/>
          <w:numId w:val="29"/>
        </w:numPr>
        <w:spacing w:line="240" w:lineRule="auto"/>
        <w:rPr>
          <w:rFonts w:ascii="Georgia" w:hAnsi="Georgia"/>
          <w:color w:val="000000"/>
          <w:sz w:val="24"/>
          <w:szCs w:val="24"/>
        </w:rPr>
      </w:pPr>
      <w:r w:rsidRPr="00ED59B3">
        <w:rPr>
          <w:rFonts w:ascii="Georgia" w:hAnsi="Georgia" w:cs="Times New Roman"/>
          <w:w w:val="90"/>
          <w:sz w:val="24"/>
          <w:szCs w:val="24"/>
        </w:rPr>
        <w:t>Вода, жовчні кислоти, солі жовчних кислот, гідрокарбонати, жовчні пігменти, органічна аніони та електроліти, лецитин (фосфоліпід), холестерин</w:t>
      </w:r>
      <w:r w:rsidRPr="00ED59B3">
        <w:rPr>
          <w:rFonts w:ascii="Georgia" w:hAnsi="Georgia"/>
          <w:color w:val="000000"/>
          <w:sz w:val="24"/>
          <w:szCs w:val="24"/>
        </w:rPr>
        <w:t xml:space="preserve"> </w:t>
      </w:r>
    </w:p>
    <w:p w:rsidR="001F159A" w:rsidRPr="00ED59B3" w:rsidRDefault="001F159A" w:rsidP="000014FA">
      <w:pPr>
        <w:pStyle w:val="a3"/>
        <w:numPr>
          <w:ilvl w:val="0"/>
          <w:numId w:val="29"/>
        </w:numPr>
        <w:spacing w:line="240" w:lineRule="auto"/>
        <w:rPr>
          <w:rFonts w:ascii="Georgia" w:hAnsi="Georgia"/>
          <w:b/>
          <w:color w:val="000000"/>
          <w:sz w:val="24"/>
          <w:szCs w:val="24"/>
          <w:highlight w:val="green"/>
        </w:rPr>
      </w:pPr>
      <w:r w:rsidRPr="00ED59B3">
        <w:rPr>
          <w:rFonts w:ascii="Georgia" w:hAnsi="Georgia"/>
          <w:b/>
          <w:color w:val="000000"/>
          <w:sz w:val="24"/>
          <w:szCs w:val="24"/>
          <w:highlight w:val="green"/>
        </w:rPr>
        <w:t>Жовчні кислоти, види, функції</w:t>
      </w:r>
    </w:p>
    <w:p w:rsidR="00ED59B3" w:rsidRPr="00ED59B3" w:rsidRDefault="00ED59B3"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ED59B3">
        <w:rPr>
          <w:rFonts w:ascii="Georgia" w:hAnsi="Georgia" w:cs="Times New Roman"/>
          <w:b/>
          <w:bCs/>
          <w:color w:val="FF0000"/>
          <w:w w:val="90"/>
          <w:sz w:val="24"/>
          <w:szCs w:val="24"/>
        </w:rPr>
        <w:t>Первині</w:t>
      </w:r>
      <w:r w:rsidRPr="00ED59B3">
        <w:rPr>
          <w:rFonts w:ascii="Georgia" w:hAnsi="Georgia" w:cs="Times New Roman"/>
          <w:b/>
          <w:bCs/>
          <w:color w:val="FF0000"/>
          <w:spacing w:val="-9"/>
          <w:w w:val="90"/>
          <w:sz w:val="24"/>
          <w:szCs w:val="24"/>
        </w:rPr>
        <w:t xml:space="preserve"> </w:t>
      </w:r>
      <w:r w:rsidRPr="00ED59B3">
        <w:rPr>
          <w:rFonts w:ascii="Georgia" w:hAnsi="Georgia" w:cs="Times New Roman"/>
          <w:b/>
          <w:bCs/>
          <w:color w:val="FF0000"/>
          <w:w w:val="90"/>
          <w:sz w:val="24"/>
          <w:szCs w:val="24"/>
        </w:rPr>
        <w:t>жовчні</w:t>
      </w:r>
      <w:r w:rsidRPr="00ED59B3">
        <w:rPr>
          <w:rFonts w:ascii="Georgia" w:hAnsi="Georgia" w:cs="Times New Roman"/>
          <w:b/>
          <w:bCs/>
          <w:color w:val="FF0000"/>
          <w:spacing w:val="-8"/>
          <w:w w:val="90"/>
          <w:sz w:val="24"/>
          <w:szCs w:val="24"/>
        </w:rPr>
        <w:t xml:space="preserve"> </w:t>
      </w:r>
      <w:r w:rsidRPr="00ED59B3">
        <w:rPr>
          <w:rFonts w:ascii="Georgia" w:hAnsi="Georgia" w:cs="Times New Roman"/>
          <w:b/>
          <w:bCs/>
          <w:color w:val="FF0000"/>
          <w:spacing w:val="-2"/>
          <w:w w:val="90"/>
          <w:sz w:val="24"/>
          <w:szCs w:val="24"/>
        </w:rPr>
        <w:t>кислоти</w:t>
      </w:r>
      <w:r w:rsidRPr="00ED59B3">
        <w:rPr>
          <w:rFonts w:ascii="Georgia" w:hAnsi="Georgia" w:cs="Times New Roman"/>
          <w:spacing w:val="-2"/>
          <w:w w:val="90"/>
          <w:sz w:val="24"/>
          <w:szCs w:val="24"/>
        </w:rPr>
        <w:t xml:space="preserve"> - </w:t>
      </w:r>
      <w:r w:rsidRPr="00ED59B3">
        <w:rPr>
          <w:rFonts w:ascii="Georgia" w:hAnsi="Georgia" w:cs="Times New Roman"/>
          <w:b/>
          <w:bCs/>
          <w:spacing w:val="-2"/>
          <w:w w:val="90"/>
          <w:sz w:val="24"/>
          <w:szCs w:val="24"/>
        </w:rPr>
        <w:t>Холева та хенодезоксихолева</w:t>
      </w:r>
      <w:r w:rsidRPr="00ED59B3">
        <w:rPr>
          <w:rFonts w:ascii="Georgia" w:hAnsi="Georgia" w:cs="Times New Roman"/>
          <w:spacing w:val="-2"/>
          <w:w w:val="90"/>
          <w:sz w:val="24"/>
          <w:szCs w:val="24"/>
        </w:rPr>
        <w:t xml:space="preserve"> - утв в печінці</w:t>
      </w:r>
    </w:p>
    <w:p w:rsidR="00ED59B3" w:rsidRPr="00ED59B3" w:rsidRDefault="00ED59B3"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ED59B3">
        <w:rPr>
          <w:rFonts w:ascii="Georgia" w:hAnsi="Georgia" w:cs="Times New Roman"/>
          <w:b/>
          <w:bCs/>
          <w:color w:val="FF0000"/>
          <w:w w:val="90"/>
          <w:sz w:val="24"/>
          <w:szCs w:val="24"/>
        </w:rPr>
        <w:t>Вторині</w:t>
      </w:r>
      <w:r w:rsidRPr="00ED59B3">
        <w:rPr>
          <w:rFonts w:ascii="Georgia" w:hAnsi="Georgia" w:cs="Times New Roman"/>
          <w:b/>
          <w:bCs/>
          <w:color w:val="FF0000"/>
          <w:spacing w:val="-3"/>
          <w:w w:val="90"/>
          <w:sz w:val="24"/>
          <w:szCs w:val="24"/>
        </w:rPr>
        <w:t xml:space="preserve"> </w:t>
      </w:r>
      <w:r w:rsidRPr="00ED59B3">
        <w:rPr>
          <w:rFonts w:ascii="Georgia" w:hAnsi="Georgia" w:cs="Times New Roman"/>
          <w:b/>
          <w:bCs/>
          <w:color w:val="FF0000"/>
          <w:w w:val="90"/>
          <w:sz w:val="24"/>
          <w:szCs w:val="24"/>
        </w:rPr>
        <w:t>жовчні</w:t>
      </w:r>
      <w:r w:rsidRPr="00ED59B3">
        <w:rPr>
          <w:rFonts w:ascii="Georgia" w:hAnsi="Georgia" w:cs="Times New Roman"/>
          <w:b/>
          <w:bCs/>
          <w:color w:val="FF0000"/>
          <w:spacing w:val="-2"/>
          <w:w w:val="90"/>
          <w:sz w:val="24"/>
          <w:szCs w:val="24"/>
        </w:rPr>
        <w:t xml:space="preserve"> кислоти</w:t>
      </w:r>
      <w:r w:rsidRPr="00ED59B3">
        <w:rPr>
          <w:rFonts w:ascii="Georgia" w:hAnsi="Georgia" w:cs="Times New Roman"/>
          <w:spacing w:val="-2"/>
          <w:w w:val="90"/>
          <w:sz w:val="24"/>
          <w:szCs w:val="24"/>
        </w:rPr>
        <w:t xml:space="preserve"> - </w:t>
      </w:r>
      <w:r w:rsidRPr="00ED59B3">
        <w:rPr>
          <w:rFonts w:ascii="Georgia" w:hAnsi="Georgia" w:cs="Times New Roman"/>
          <w:b/>
          <w:bCs/>
          <w:spacing w:val="-2"/>
          <w:w w:val="90"/>
          <w:sz w:val="24"/>
          <w:szCs w:val="24"/>
        </w:rPr>
        <w:t>Дезоксихолева і літохолева</w:t>
      </w:r>
      <w:r w:rsidRPr="00ED59B3">
        <w:rPr>
          <w:rFonts w:ascii="Georgia" w:hAnsi="Georgia" w:cs="Times New Roman"/>
          <w:spacing w:val="-2"/>
          <w:w w:val="90"/>
          <w:sz w:val="24"/>
          <w:szCs w:val="24"/>
        </w:rPr>
        <w:t xml:space="preserve"> - продукуються в ободовій кишці із первинних кислот під впливом кишкових бактерій</w:t>
      </w:r>
    </w:p>
    <w:p w:rsidR="00ED59B3" w:rsidRPr="00ED59B3" w:rsidRDefault="00ED59B3"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ED59B3">
        <w:rPr>
          <w:rFonts w:ascii="Georgia" w:hAnsi="Georgia" w:cs="Times New Roman"/>
          <w:b/>
          <w:color w:val="FF0000"/>
          <w:w w:val="90"/>
          <w:sz w:val="24"/>
          <w:szCs w:val="24"/>
        </w:rPr>
        <w:t>функції</w:t>
      </w:r>
      <w:r w:rsidRPr="00ED59B3">
        <w:rPr>
          <w:rFonts w:ascii="Georgia" w:hAnsi="Georgia" w:cs="Times New Roman"/>
          <w:b/>
          <w:color w:val="FF0000"/>
          <w:spacing w:val="-7"/>
          <w:w w:val="90"/>
          <w:sz w:val="24"/>
          <w:szCs w:val="24"/>
        </w:rPr>
        <w:t xml:space="preserve"> </w:t>
      </w:r>
      <w:r w:rsidRPr="00ED59B3">
        <w:rPr>
          <w:rFonts w:ascii="Georgia" w:hAnsi="Georgia" w:cs="Times New Roman"/>
          <w:b/>
          <w:color w:val="FF0000"/>
          <w:w w:val="90"/>
          <w:sz w:val="24"/>
          <w:szCs w:val="24"/>
        </w:rPr>
        <w:t>жовчних</w:t>
      </w:r>
      <w:r w:rsidRPr="00ED59B3">
        <w:rPr>
          <w:rFonts w:ascii="Georgia" w:hAnsi="Georgia" w:cs="Times New Roman"/>
          <w:b/>
          <w:color w:val="FF0000"/>
          <w:spacing w:val="-7"/>
          <w:w w:val="90"/>
          <w:sz w:val="24"/>
          <w:szCs w:val="24"/>
        </w:rPr>
        <w:t xml:space="preserve"> </w:t>
      </w:r>
      <w:r w:rsidRPr="00ED59B3">
        <w:rPr>
          <w:rFonts w:ascii="Georgia" w:hAnsi="Georgia" w:cs="Times New Roman"/>
          <w:b/>
          <w:color w:val="FF0000"/>
          <w:spacing w:val="-2"/>
          <w:w w:val="90"/>
          <w:sz w:val="24"/>
          <w:szCs w:val="24"/>
        </w:rPr>
        <w:t>кислот</w:t>
      </w:r>
      <w:r w:rsidRPr="00ED59B3">
        <w:rPr>
          <w:rFonts w:ascii="Georgia" w:hAnsi="Georgia" w:cs="Times New Roman"/>
          <w:color w:val="FF0000"/>
          <w:spacing w:val="-2"/>
          <w:w w:val="90"/>
          <w:sz w:val="24"/>
          <w:szCs w:val="24"/>
        </w:rPr>
        <w:t xml:space="preserve"> </w:t>
      </w:r>
      <w:r w:rsidRPr="00ED59B3">
        <w:rPr>
          <w:rFonts w:ascii="Georgia" w:hAnsi="Georgia" w:cs="Times New Roman"/>
          <w:spacing w:val="-2"/>
          <w:w w:val="90"/>
          <w:sz w:val="24"/>
          <w:szCs w:val="24"/>
        </w:rPr>
        <w:t>- емульгування жирів, сприяють всмоктуванню жирних кислот і моногліцеридів, виведення холестерину, активація ліпаз</w:t>
      </w:r>
    </w:p>
    <w:p w:rsidR="00ED59B3" w:rsidRPr="00ED59B3" w:rsidRDefault="001F159A" w:rsidP="000014FA">
      <w:pPr>
        <w:pStyle w:val="a3"/>
        <w:numPr>
          <w:ilvl w:val="0"/>
          <w:numId w:val="29"/>
        </w:numPr>
        <w:spacing w:line="240" w:lineRule="auto"/>
        <w:rPr>
          <w:rFonts w:ascii="Georgia" w:hAnsi="Georgia"/>
          <w:b/>
          <w:color w:val="000000"/>
          <w:sz w:val="24"/>
          <w:szCs w:val="24"/>
          <w:highlight w:val="green"/>
        </w:rPr>
      </w:pPr>
      <w:r w:rsidRPr="00ED59B3">
        <w:rPr>
          <w:rFonts w:ascii="Georgia" w:hAnsi="Georgia"/>
          <w:b/>
          <w:color w:val="000000"/>
          <w:sz w:val="24"/>
          <w:szCs w:val="24"/>
          <w:highlight w:val="green"/>
        </w:rPr>
        <w:t>Жовчні пігменти, метаболізм</w:t>
      </w:r>
    </w:p>
    <w:p w:rsidR="00ED59B3" w:rsidRPr="00ED59B3" w:rsidRDefault="00ED59B3"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ED59B3">
        <w:rPr>
          <w:rFonts w:ascii="Georgia" w:hAnsi="Georgia" w:cs="Times New Roman"/>
          <w:b/>
          <w:bCs/>
          <w:color w:val="FF0000"/>
          <w:w w:val="90"/>
          <w:sz w:val="24"/>
          <w:szCs w:val="24"/>
        </w:rPr>
        <w:t>Утворення</w:t>
      </w:r>
      <w:r w:rsidRPr="00ED59B3">
        <w:rPr>
          <w:rFonts w:ascii="Georgia" w:hAnsi="Georgia" w:cs="Times New Roman"/>
          <w:b/>
          <w:bCs/>
          <w:color w:val="FF0000"/>
          <w:spacing w:val="-3"/>
          <w:w w:val="90"/>
          <w:sz w:val="24"/>
          <w:szCs w:val="24"/>
        </w:rPr>
        <w:t xml:space="preserve"> </w:t>
      </w:r>
      <w:r w:rsidRPr="00ED59B3">
        <w:rPr>
          <w:rFonts w:ascii="Georgia" w:hAnsi="Georgia" w:cs="Times New Roman"/>
          <w:b/>
          <w:bCs/>
          <w:color w:val="FF0000"/>
          <w:w w:val="90"/>
          <w:sz w:val="24"/>
          <w:szCs w:val="24"/>
        </w:rPr>
        <w:t>жовчних</w:t>
      </w:r>
      <w:r w:rsidRPr="00ED59B3">
        <w:rPr>
          <w:rFonts w:ascii="Georgia" w:hAnsi="Georgia" w:cs="Times New Roman"/>
          <w:b/>
          <w:bCs/>
          <w:color w:val="FF0000"/>
          <w:spacing w:val="-3"/>
          <w:w w:val="90"/>
          <w:sz w:val="24"/>
          <w:szCs w:val="24"/>
        </w:rPr>
        <w:t xml:space="preserve"> </w:t>
      </w:r>
      <w:r w:rsidRPr="00ED59B3">
        <w:rPr>
          <w:rFonts w:ascii="Georgia" w:hAnsi="Georgia" w:cs="Times New Roman"/>
          <w:b/>
          <w:bCs/>
          <w:color w:val="FF0000"/>
          <w:spacing w:val="-2"/>
          <w:w w:val="90"/>
          <w:sz w:val="24"/>
          <w:szCs w:val="24"/>
        </w:rPr>
        <w:t>пігментів</w:t>
      </w:r>
      <w:r w:rsidRPr="00ED59B3">
        <w:rPr>
          <w:rFonts w:ascii="Georgia" w:hAnsi="Georgia" w:cs="Times New Roman"/>
          <w:spacing w:val="-2"/>
          <w:w w:val="90"/>
          <w:sz w:val="24"/>
          <w:szCs w:val="24"/>
        </w:rPr>
        <w:t xml:space="preserve"> - гемоглобін розпадається на г</w:t>
      </w:r>
      <w:r w:rsidRPr="00ED59B3">
        <w:rPr>
          <w:rFonts w:ascii="Georgia" w:hAnsi="Georgia" w:cs="Times New Roman"/>
          <w:b/>
          <w:bCs/>
          <w:sz w:val="24"/>
          <w:szCs w:val="24"/>
        </w:rPr>
        <w:t>ем і глобін</w:t>
      </w:r>
      <w:r w:rsidRPr="00ED59B3">
        <w:rPr>
          <w:rFonts w:ascii="Times New Roman" w:hAnsi="Times New Roman" w:cs="Times New Roman"/>
          <w:b/>
          <w:bCs/>
          <w:sz w:val="24"/>
          <w:szCs w:val="24"/>
        </w:rPr>
        <w:t>→</w:t>
      </w:r>
      <w:r w:rsidRPr="00ED59B3">
        <w:rPr>
          <w:rFonts w:ascii="Georgia" w:hAnsi="Georgia" w:cs="Times New Roman"/>
          <w:b/>
          <w:bCs/>
          <w:sz w:val="24"/>
          <w:szCs w:val="24"/>
        </w:rPr>
        <w:t xml:space="preserve"> </w:t>
      </w:r>
      <w:r w:rsidRPr="00ED59B3">
        <w:rPr>
          <w:rFonts w:ascii="Georgia" w:hAnsi="Georgia" w:cs="Georgia"/>
          <w:b/>
          <w:bCs/>
          <w:sz w:val="24"/>
          <w:szCs w:val="24"/>
        </w:rPr>
        <w:t>білівердин</w:t>
      </w:r>
      <w:r w:rsidRPr="00ED59B3">
        <w:rPr>
          <w:rFonts w:ascii="Georgia" w:hAnsi="Georgia" w:cs="Times New Roman"/>
          <w:b/>
          <w:bCs/>
          <w:sz w:val="24"/>
          <w:szCs w:val="24"/>
        </w:rPr>
        <w:t xml:space="preserve"> </w:t>
      </w:r>
      <w:r w:rsidRPr="00ED59B3">
        <w:rPr>
          <w:rFonts w:ascii="Times New Roman" w:hAnsi="Times New Roman" w:cs="Times New Roman"/>
          <w:b/>
          <w:bCs/>
          <w:sz w:val="24"/>
          <w:szCs w:val="24"/>
        </w:rPr>
        <w:t>→</w:t>
      </w:r>
      <w:r w:rsidRPr="00ED59B3">
        <w:rPr>
          <w:rFonts w:ascii="Georgia" w:hAnsi="Georgia" w:cs="Times New Roman"/>
          <w:b/>
          <w:bCs/>
          <w:sz w:val="24"/>
          <w:szCs w:val="24"/>
        </w:rPr>
        <w:t xml:space="preserve"> </w:t>
      </w:r>
      <w:r w:rsidRPr="00ED59B3">
        <w:rPr>
          <w:rFonts w:ascii="Georgia" w:hAnsi="Georgia" w:cs="Georgia"/>
          <w:b/>
          <w:bCs/>
          <w:sz w:val="24"/>
          <w:szCs w:val="24"/>
        </w:rPr>
        <w:t>білірубін</w:t>
      </w:r>
      <w:r w:rsidRPr="00ED59B3">
        <w:rPr>
          <w:rFonts w:ascii="Georgia" w:hAnsi="Georgia" w:cs="Times New Roman"/>
          <w:b/>
          <w:bCs/>
          <w:sz w:val="24"/>
          <w:szCs w:val="24"/>
        </w:rPr>
        <w:t xml:space="preserve"> (</w:t>
      </w:r>
      <w:r w:rsidRPr="00ED59B3">
        <w:rPr>
          <w:rFonts w:ascii="Georgia" w:hAnsi="Georgia" w:cs="Georgia"/>
          <w:b/>
          <w:bCs/>
          <w:sz w:val="24"/>
          <w:szCs w:val="24"/>
        </w:rPr>
        <w:t>непрямий</w:t>
      </w:r>
      <w:r w:rsidRPr="00ED59B3">
        <w:rPr>
          <w:rFonts w:ascii="Georgia" w:hAnsi="Georgia" w:cs="Times New Roman"/>
          <w:b/>
          <w:bCs/>
          <w:sz w:val="24"/>
          <w:szCs w:val="24"/>
        </w:rPr>
        <w:t>)</w:t>
      </w:r>
      <w:r w:rsidRPr="00ED59B3">
        <w:rPr>
          <w:rFonts w:ascii="Georgia" w:hAnsi="Georgia" w:cs="Times New Roman"/>
          <w:sz w:val="24"/>
          <w:szCs w:val="24"/>
        </w:rPr>
        <w:t xml:space="preserve"> </w:t>
      </w:r>
      <w:r w:rsidRPr="00ED59B3">
        <w:rPr>
          <w:rFonts w:ascii="Times New Roman" w:hAnsi="Times New Roman" w:cs="Times New Roman"/>
          <w:sz w:val="24"/>
          <w:szCs w:val="24"/>
        </w:rPr>
        <w:t>→</w:t>
      </w:r>
      <w:r w:rsidRPr="00ED59B3">
        <w:rPr>
          <w:rFonts w:ascii="Georgia" w:hAnsi="Georgia" w:cs="Times New Roman"/>
          <w:sz w:val="24"/>
          <w:szCs w:val="24"/>
        </w:rPr>
        <w:t xml:space="preserve"> </w:t>
      </w:r>
      <w:r w:rsidRPr="00ED59B3">
        <w:rPr>
          <w:rFonts w:ascii="Georgia" w:hAnsi="Georgia" w:cs="Georgia"/>
          <w:sz w:val="24"/>
          <w:szCs w:val="24"/>
        </w:rPr>
        <w:t>транспортується</w:t>
      </w:r>
      <w:r w:rsidRPr="00ED59B3">
        <w:rPr>
          <w:rFonts w:ascii="Georgia" w:hAnsi="Georgia" w:cs="Times New Roman"/>
          <w:sz w:val="24"/>
          <w:szCs w:val="24"/>
        </w:rPr>
        <w:t xml:space="preserve"> </w:t>
      </w:r>
      <w:r w:rsidRPr="00ED59B3">
        <w:rPr>
          <w:rFonts w:ascii="Georgia" w:hAnsi="Georgia" w:cs="Georgia"/>
          <w:sz w:val="24"/>
          <w:szCs w:val="24"/>
        </w:rPr>
        <w:t>до</w:t>
      </w:r>
      <w:r w:rsidRPr="00ED59B3">
        <w:rPr>
          <w:rFonts w:ascii="Georgia" w:hAnsi="Georgia" w:cs="Times New Roman"/>
          <w:sz w:val="24"/>
          <w:szCs w:val="24"/>
        </w:rPr>
        <w:t xml:space="preserve"> </w:t>
      </w:r>
      <w:r w:rsidRPr="00ED59B3">
        <w:rPr>
          <w:rFonts w:ascii="Georgia" w:hAnsi="Georgia" w:cs="Georgia"/>
          <w:sz w:val="24"/>
          <w:szCs w:val="24"/>
        </w:rPr>
        <w:t>печінки</w:t>
      </w:r>
      <w:r w:rsidRPr="00ED59B3">
        <w:rPr>
          <w:rFonts w:ascii="Georgia" w:hAnsi="Georgia" w:cs="Times New Roman"/>
          <w:sz w:val="24"/>
          <w:szCs w:val="24"/>
        </w:rPr>
        <w:t xml:space="preserve"> </w:t>
      </w:r>
      <w:r w:rsidRPr="00ED59B3">
        <w:rPr>
          <w:rFonts w:ascii="Times New Roman" w:hAnsi="Times New Roman" w:cs="Times New Roman"/>
          <w:sz w:val="24"/>
          <w:szCs w:val="24"/>
        </w:rPr>
        <w:t>→</w:t>
      </w:r>
      <w:r w:rsidRPr="00ED59B3">
        <w:rPr>
          <w:rFonts w:ascii="Georgia" w:hAnsi="Georgia" w:cs="Times New Roman"/>
          <w:sz w:val="24"/>
          <w:szCs w:val="24"/>
        </w:rPr>
        <w:t xml:space="preserve"> </w:t>
      </w:r>
      <w:r w:rsidRPr="00ED59B3">
        <w:rPr>
          <w:rFonts w:ascii="Georgia" w:hAnsi="Georgia" w:cs="Times New Roman"/>
          <w:b/>
          <w:bCs/>
          <w:sz w:val="24"/>
          <w:szCs w:val="24"/>
        </w:rPr>
        <w:t>білірубін прямий (кон’югований)</w:t>
      </w:r>
      <w:r w:rsidRPr="00ED59B3">
        <w:rPr>
          <w:rFonts w:ascii="Georgia" w:hAnsi="Georgia" w:cs="Times New Roman"/>
          <w:sz w:val="24"/>
          <w:szCs w:val="24"/>
        </w:rPr>
        <w:t xml:space="preserve"> </w:t>
      </w:r>
      <w:r w:rsidRPr="00ED59B3">
        <w:rPr>
          <w:rFonts w:ascii="Times New Roman" w:hAnsi="Times New Roman" w:cs="Times New Roman"/>
          <w:sz w:val="24"/>
          <w:szCs w:val="24"/>
        </w:rPr>
        <w:t>→</w:t>
      </w:r>
      <w:r w:rsidRPr="00ED59B3">
        <w:rPr>
          <w:rFonts w:ascii="Georgia" w:hAnsi="Georgia" w:cs="Times New Roman"/>
          <w:sz w:val="24"/>
          <w:szCs w:val="24"/>
        </w:rPr>
        <w:t xml:space="preserve"> </w:t>
      </w:r>
      <w:r w:rsidRPr="00ED59B3">
        <w:rPr>
          <w:rFonts w:ascii="Georgia" w:hAnsi="Georgia" w:cs="Georgia"/>
          <w:sz w:val="24"/>
          <w:szCs w:val="24"/>
        </w:rPr>
        <w:t>виводиться</w:t>
      </w:r>
      <w:r w:rsidRPr="00ED59B3">
        <w:rPr>
          <w:rFonts w:ascii="Georgia" w:hAnsi="Georgia" w:cs="Times New Roman"/>
          <w:sz w:val="24"/>
          <w:szCs w:val="24"/>
        </w:rPr>
        <w:t xml:space="preserve"> </w:t>
      </w:r>
      <w:r w:rsidRPr="00ED59B3">
        <w:rPr>
          <w:rFonts w:ascii="Georgia" w:hAnsi="Georgia" w:cs="Georgia"/>
          <w:sz w:val="24"/>
          <w:szCs w:val="24"/>
        </w:rPr>
        <w:t>з</w:t>
      </w:r>
      <w:r w:rsidRPr="00ED59B3">
        <w:rPr>
          <w:rFonts w:ascii="Georgia" w:hAnsi="Georgia" w:cs="Times New Roman"/>
          <w:sz w:val="24"/>
          <w:szCs w:val="24"/>
        </w:rPr>
        <w:t xml:space="preserve"> </w:t>
      </w:r>
      <w:r w:rsidRPr="00ED59B3">
        <w:rPr>
          <w:rFonts w:ascii="Georgia" w:hAnsi="Georgia" w:cs="Georgia"/>
          <w:sz w:val="24"/>
          <w:szCs w:val="24"/>
        </w:rPr>
        <w:t>жовчю</w:t>
      </w:r>
      <w:r w:rsidRPr="00ED59B3">
        <w:rPr>
          <w:rFonts w:ascii="Georgia" w:hAnsi="Georgia" w:cs="Times New Roman"/>
          <w:sz w:val="24"/>
          <w:szCs w:val="24"/>
        </w:rPr>
        <w:t>.</w:t>
      </w:r>
    </w:p>
    <w:p w:rsidR="00ED59B3" w:rsidRPr="00ED59B3" w:rsidRDefault="00ED59B3" w:rsidP="000014FA">
      <w:pPr>
        <w:pStyle w:val="a3"/>
        <w:numPr>
          <w:ilvl w:val="0"/>
          <w:numId w:val="29"/>
        </w:numPr>
        <w:spacing w:line="240" w:lineRule="auto"/>
        <w:rPr>
          <w:rFonts w:ascii="Georgia" w:hAnsi="Georgia"/>
          <w:color w:val="000000"/>
          <w:sz w:val="24"/>
          <w:szCs w:val="24"/>
        </w:rPr>
      </w:pPr>
      <w:r w:rsidRPr="00ED59B3">
        <w:rPr>
          <w:rFonts w:ascii="Georgia" w:hAnsi="Georgia" w:cs="Times New Roman"/>
          <w:b/>
          <w:color w:val="FF0000"/>
          <w:w w:val="90"/>
          <w:sz w:val="24"/>
          <w:szCs w:val="24"/>
        </w:rPr>
        <w:t>Назва</w:t>
      </w:r>
      <w:r w:rsidRPr="00ED59B3">
        <w:rPr>
          <w:rFonts w:ascii="Georgia" w:hAnsi="Georgia" w:cs="Times New Roman"/>
          <w:b/>
          <w:color w:val="FF0000"/>
          <w:spacing w:val="-9"/>
          <w:w w:val="90"/>
          <w:sz w:val="24"/>
          <w:szCs w:val="24"/>
        </w:rPr>
        <w:t xml:space="preserve"> </w:t>
      </w:r>
      <w:r w:rsidRPr="00ED59B3">
        <w:rPr>
          <w:rFonts w:ascii="Georgia" w:hAnsi="Georgia" w:cs="Times New Roman"/>
          <w:b/>
          <w:color w:val="FF0000"/>
          <w:w w:val="90"/>
          <w:sz w:val="24"/>
          <w:szCs w:val="24"/>
        </w:rPr>
        <w:t>жовчних</w:t>
      </w:r>
      <w:r w:rsidRPr="00ED59B3">
        <w:rPr>
          <w:rFonts w:ascii="Georgia" w:hAnsi="Georgia" w:cs="Times New Roman"/>
          <w:b/>
          <w:color w:val="FF0000"/>
          <w:spacing w:val="-9"/>
          <w:w w:val="90"/>
          <w:sz w:val="24"/>
          <w:szCs w:val="24"/>
        </w:rPr>
        <w:t xml:space="preserve"> </w:t>
      </w:r>
      <w:r w:rsidRPr="00ED59B3">
        <w:rPr>
          <w:rFonts w:ascii="Georgia" w:hAnsi="Georgia" w:cs="Times New Roman"/>
          <w:b/>
          <w:color w:val="FF0000"/>
          <w:spacing w:val="-2"/>
          <w:w w:val="90"/>
          <w:sz w:val="24"/>
          <w:szCs w:val="24"/>
        </w:rPr>
        <w:t>пігментів</w:t>
      </w:r>
      <w:r w:rsidRPr="00ED59B3">
        <w:rPr>
          <w:rFonts w:ascii="Georgia" w:hAnsi="Georgia" w:cs="Times New Roman"/>
          <w:b/>
          <w:bCs/>
          <w:color w:val="FF0000"/>
          <w:spacing w:val="-2"/>
          <w:w w:val="90"/>
          <w:sz w:val="24"/>
          <w:szCs w:val="24"/>
        </w:rPr>
        <w:t xml:space="preserve"> </w:t>
      </w:r>
      <w:r w:rsidRPr="00ED59B3">
        <w:rPr>
          <w:rFonts w:ascii="Georgia" w:hAnsi="Georgia" w:cs="Times New Roman"/>
          <w:spacing w:val="-2"/>
          <w:w w:val="90"/>
          <w:sz w:val="24"/>
          <w:szCs w:val="24"/>
        </w:rPr>
        <w:t xml:space="preserve">- </w:t>
      </w:r>
      <w:r w:rsidRPr="00ED59B3">
        <w:rPr>
          <w:rFonts w:ascii="Georgia" w:hAnsi="Georgia" w:cs="Times New Roman"/>
          <w:b/>
          <w:bCs/>
          <w:spacing w:val="-2"/>
          <w:w w:val="90"/>
          <w:sz w:val="24"/>
          <w:szCs w:val="24"/>
        </w:rPr>
        <w:t>білірубін, білівердин</w:t>
      </w:r>
    </w:p>
    <w:p w:rsidR="00ED59B3" w:rsidRPr="00ED59B3" w:rsidRDefault="001F159A" w:rsidP="000014FA">
      <w:pPr>
        <w:pStyle w:val="a3"/>
        <w:numPr>
          <w:ilvl w:val="0"/>
          <w:numId w:val="29"/>
        </w:numPr>
        <w:spacing w:line="240" w:lineRule="auto"/>
        <w:rPr>
          <w:rFonts w:ascii="Georgia" w:hAnsi="Georgia"/>
          <w:b/>
          <w:color w:val="000000"/>
          <w:sz w:val="24"/>
          <w:szCs w:val="24"/>
          <w:highlight w:val="green"/>
        </w:rPr>
      </w:pPr>
      <w:r w:rsidRPr="00ED59B3">
        <w:rPr>
          <w:rFonts w:ascii="Georgia" w:hAnsi="Georgia"/>
          <w:b/>
          <w:color w:val="000000"/>
          <w:sz w:val="24"/>
          <w:szCs w:val="24"/>
          <w:highlight w:val="green"/>
        </w:rPr>
        <w:t>Регуляція виділення жовчі</w:t>
      </w:r>
    </w:p>
    <w:p w:rsidR="00ED59B3" w:rsidRPr="00ED59B3" w:rsidRDefault="00ED59B3"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ED59B3">
        <w:rPr>
          <w:rFonts w:ascii="Georgia" w:hAnsi="Georgia" w:cs="Times New Roman"/>
          <w:b/>
          <w:bCs/>
          <w:color w:val="FF0000"/>
          <w:w w:val="90"/>
          <w:sz w:val="24"/>
          <w:szCs w:val="24"/>
        </w:rPr>
        <w:t>Стимуляція</w:t>
      </w:r>
      <w:r w:rsidRPr="00ED59B3">
        <w:rPr>
          <w:rFonts w:ascii="Georgia" w:hAnsi="Georgia" w:cs="Times New Roman"/>
          <w:b/>
          <w:bCs/>
          <w:color w:val="FF0000"/>
          <w:spacing w:val="-5"/>
          <w:w w:val="90"/>
          <w:sz w:val="24"/>
          <w:szCs w:val="24"/>
        </w:rPr>
        <w:t xml:space="preserve"> </w:t>
      </w:r>
      <w:r w:rsidRPr="00ED59B3">
        <w:rPr>
          <w:rFonts w:ascii="Georgia" w:hAnsi="Georgia" w:cs="Times New Roman"/>
          <w:b/>
          <w:bCs/>
          <w:color w:val="FF0000"/>
          <w:w w:val="90"/>
          <w:sz w:val="24"/>
          <w:szCs w:val="24"/>
        </w:rPr>
        <w:t>виділення</w:t>
      </w:r>
      <w:r w:rsidRPr="00ED59B3">
        <w:rPr>
          <w:rFonts w:ascii="Georgia" w:hAnsi="Georgia" w:cs="Times New Roman"/>
          <w:b/>
          <w:bCs/>
          <w:color w:val="FF0000"/>
          <w:spacing w:val="-5"/>
          <w:w w:val="90"/>
          <w:sz w:val="24"/>
          <w:szCs w:val="24"/>
        </w:rPr>
        <w:t xml:space="preserve"> </w:t>
      </w:r>
      <w:r w:rsidRPr="00ED59B3">
        <w:rPr>
          <w:rFonts w:ascii="Georgia" w:hAnsi="Georgia" w:cs="Times New Roman"/>
          <w:b/>
          <w:bCs/>
          <w:color w:val="FF0000"/>
          <w:spacing w:val="-2"/>
          <w:w w:val="90"/>
          <w:sz w:val="24"/>
          <w:szCs w:val="24"/>
        </w:rPr>
        <w:t xml:space="preserve">жовчі </w:t>
      </w:r>
      <w:r w:rsidRPr="00ED59B3">
        <w:rPr>
          <w:rFonts w:ascii="Georgia" w:hAnsi="Georgia" w:cs="Times New Roman"/>
          <w:spacing w:val="-2"/>
          <w:w w:val="90"/>
          <w:sz w:val="24"/>
          <w:szCs w:val="24"/>
        </w:rPr>
        <w:t>- Х</w:t>
      </w:r>
      <w:r w:rsidRPr="00ED59B3">
        <w:rPr>
          <w:rFonts w:ascii="Georgia" w:hAnsi="Georgia" w:cs="Times New Roman"/>
          <w:b/>
          <w:bCs/>
          <w:spacing w:val="-2"/>
          <w:w w:val="90"/>
          <w:sz w:val="24"/>
          <w:szCs w:val="24"/>
        </w:rPr>
        <w:t xml:space="preserve">олецистокінін-панкреозимін, парасиммп волокна вагуса (АХ) </w:t>
      </w:r>
      <w:r w:rsidRPr="00ED59B3">
        <w:rPr>
          <w:rFonts w:ascii="Georgia" w:hAnsi="Georgia" w:cs="Times New Roman"/>
          <w:spacing w:val="-2"/>
          <w:w w:val="90"/>
          <w:sz w:val="24"/>
          <w:szCs w:val="24"/>
        </w:rPr>
        <w:t xml:space="preserve">(завдяки скороченню жовчного міхура і розслаблення сфінктера відповідь на жирну їжу в кишечнику),  </w:t>
      </w:r>
      <w:r w:rsidRPr="00ED59B3">
        <w:rPr>
          <w:rFonts w:ascii="Georgia" w:hAnsi="Georgia" w:cs="Times New Roman"/>
          <w:b/>
          <w:bCs/>
          <w:spacing w:val="-2"/>
          <w:w w:val="90"/>
          <w:sz w:val="24"/>
          <w:szCs w:val="24"/>
        </w:rPr>
        <w:t xml:space="preserve">секретин </w:t>
      </w:r>
      <w:r w:rsidRPr="00ED59B3">
        <w:rPr>
          <w:rFonts w:ascii="Georgia" w:hAnsi="Georgia" w:cs="Times New Roman"/>
          <w:spacing w:val="-2"/>
          <w:w w:val="90"/>
          <w:sz w:val="24"/>
          <w:szCs w:val="24"/>
        </w:rPr>
        <w:t xml:space="preserve">(стимулюють жовчоутворення, </w:t>
      </w:r>
      <w:r w:rsidRPr="00ED59B3">
        <w:rPr>
          <w:rFonts w:ascii="Georgia" w:hAnsi="Georgia" w:cs="Times New Roman"/>
          <w:sz w:val="24"/>
          <w:szCs w:val="24"/>
        </w:rPr>
        <w:t>стимулює секрецію бікарбонатів у жовчі</w:t>
      </w:r>
      <w:r w:rsidRPr="00ED59B3">
        <w:rPr>
          <w:rFonts w:ascii="Georgia" w:hAnsi="Georgia" w:cs="Times New Roman"/>
          <w:spacing w:val="-2"/>
          <w:w w:val="90"/>
          <w:sz w:val="24"/>
          <w:szCs w:val="24"/>
        </w:rPr>
        <w:t>)</w:t>
      </w:r>
    </w:p>
    <w:p w:rsidR="00ED59B3" w:rsidRPr="00ED59B3" w:rsidRDefault="00ED59B3"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ED59B3">
        <w:rPr>
          <w:rFonts w:ascii="Georgia" w:hAnsi="Georgia" w:cs="Times New Roman"/>
          <w:b/>
          <w:color w:val="FF0000"/>
          <w:spacing w:val="-2"/>
          <w:w w:val="90"/>
          <w:sz w:val="24"/>
          <w:szCs w:val="24"/>
        </w:rPr>
        <w:t>Гальмування</w:t>
      </w:r>
      <w:r w:rsidRPr="00ED59B3">
        <w:rPr>
          <w:rFonts w:ascii="Georgia" w:hAnsi="Georgia" w:cs="Times New Roman"/>
          <w:b/>
          <w:color w:val="FF0000"/>
          <w:spacing w:val="2"/>
          <w:sz w:val="24"/>
          <w:szCs w:val="24"/>
        </w:rPr>
        <w:t xml:space="preserve"> </w:t>
      </w:r>
      <w:r w:rsidRPr="00ED59B3">
        <w:rPr>
          <w:rFonts w:ascii="Georgia" w:hAnsi="Georgia" w:cs="Times New Roman"/>
          <w:b/>
          <w:color w:val="FF0000"/>
          <w:spacing w:val="-2"/>
          <w:w w:val="90"/>
          <w:sz w:val="24"/>
          <w:szCs w:val="24"/>
        </w:rPr>
        <w:t>виділення</w:t>
      </w:r>
      <w:r w:rsidRPr="00ED59B3">
        <w:rPr>
          <w:rFonts w:ascii="Georgia" w:hAnsi="Georgia" w:cs="Times New Roman"/>
          <w:b/>
          <w:color w:val="FF0000"/>
          <w:spacing w:val="3"/>
          <w:sz w:val="24"/>
          <w:szCs w:val="24"/>
        </w:rPr>
        <w:t xml:space="preserve"> </w:t>
      </w:r>
      <w:r w:rsidRPr="00ED59B3">
        <w:rPr>
          <w:rFonts w:ascii="Georgia" w:hAnsi="Georgia" w:cs="Times New Roman"/>
          <w:b/>
          <w:color w:val="FF0000"/>
          <w:spacing w:val="-4"/>
          <w:w w:val="90"/>
          <w:sz w:val="24"/>
          <w:szCs w:val="24"/>
        </w:rPr>
        <w:t>жовчі</w:t>
      </w:r>
      <w:r w:rsidRPr="00ED59B3">
        <w:rPr>
          <w:rFonts w:ascii="Georgia" w:hAnsi="Georgia" w:cs="Times New Roman"/>
          <w:spacing w:val="-4"/>
          <w:w w:val="90"/>
          <w:sz w:val="24"/>
          <w:szCs w:val="24"/>
        </w:rPr>
        <w:t xml:space="preserve"> - </w:t>
      </w:r>
      <w:r w:rsidRPr="00ED59B3">
        <w:rPr>
          <w:rFonts w:ascii="Georgia" w:hAnsi="Georgia" w:cs="Times New Roman"/>
          <w:b/>
          <w:bCs/>
          <w:spacing w:val="-4"/>
          <w:w w:val="90"/>
          <w:sz w:val="24"/>
          <w:szCs w:val="24"/>
        </w:rPr>
        <w:t>симпатична нервова система</w:t>
      </w:r>
    </w:p>
    <w:p w:rsidR="001F159A" w:rsidRDefault="001F159A" w:rsidP="001F159A">
      <w:pPr>
        <w:rPr>
          <w:rFonts w:ascii="NimbusRoman-Regular-Identity-H" w:hAnsi="NimbusRoman-Regular-Identity-H"/>
          <w:color w:val="000000"/>
          <w:sz w:val="24"/>
          <w:szCs w:val="24"/>
        </w:rPr>
      </w:pPr>
    </w:p>
    <w:p w:rsidR="00ED59B3" w:rsidRDefault="00ED59B3" w:rsidP="001F159A">
      <w:pPr>
        <w:rPr>
          <w:rFonts w:ascii="NimbusRoman-Regular-Identity-H" w:hAnsi="NimbusRoman-Regular-Identity-H"/>
          <w:color w:val="000000"/>
          <w:sz w:val="24"/>
          <w:szCs w:val="24"/>
        </w:rPr>
      </w:pPr>
    </w:p>
    <w:p w:rsidR="00ED59B3" w:rsidRDefault="00ED59B3" w:rsidP="001F159A">
      <w:pPr>
        <w:rPr>
          <w:rFonts w:ascii="NimbusRoman-Regular-Identity-H" w:hAnsi="NimbusRoman-Regular-Identity-H"/>
          <w:color w:val="000000"/>
          <w:sz w:val="24"/>
          <w:szCs w:val="24"/>
        </w:rPr>
      </w:pPr>
    </w:p>
    <w:p w:rsidR="00ED59B3" w:rsidRDefault="00ED59B3" w:rsidP="001F159A">
      <w:pPr>
        <w:rPr>
          <w:rFonts w:ascii="NimbusRoman-Regular-Identity-H" w:hAnsi="NimbusRoman-Regular-Identity-H"/>
          <w:color w:val="000000"/>
          <w:sz w:val="24"/>
          <w:szCs w:val="24"/>
        </w:rPr>
      </w:pPr>
    </w:p>
    <w:p w:rsidR="00ED59B3" w:rsidRDefault="00ED59B3" w:rsidP="001F159A">
      <w:pPr>
        <w:rPr>
          <w:rFonts w:ascii="NimbusRoman-Regular-Identity-H" w:hAnsi="NimbusRoman-Regular-Identity-H"/>
          <w:color w:val="000000"/>
          <w:sz w:val="24"/>
          <w:szCs w:val="24"/>
        </w:rPr>
      </w:pPr>
    </w:p>
    <w:p w:rsidR="00ED59B3" w:rsidRDefault="00ED59B3" w:rsidP="001F159A">
      <w:pPr>
        <w:rPr>
          <w:rFonts w:ascii="NimbusRoman-Regular-Identity-H" w:hAnsi="NimbusRoman-Regular-Identity-H"/>
          <w:color w:val="000000"/>
          <w:sz w:val="24"/>
          <w:szCs w:val="24"/>
        </w:rPr>
      </w:pPr>
    </w:p>
    <w:p w:rsidR="00ED59B3" w:rsidRDefault="00ED59B3" w:rsidP="001F159A">
      <w:pPr>
        <w:rPr>
          <w:rFonts w:ascii="NimbusRoman-Regular-Identity-H" w:hAnsi="NimbusRoman-Regular-Identity-H"/>
          <w:color w:val="000000"/>
          <w:sz w:val="24"/>
          <w:szCs w:val="24"/>
        </w:rPr>
      </w:pPr>
    </w:p>
    <w:p w:rsidR="00ED59B3" w:rsidRDefault="00ED59B3" w:rsidP="001F159A">
      <w:pPr>
        <w:rPr>
          <w:rFonts w:ascii="NimbusRoman-Regular-Identity-H" w:hAnsi="NimbusRoman-Regular-Identity-H"/>
          <w:color w:val="000000"/>
          <w:sz w:val="24"/>
          <w:szCs w:val="24"/>
        </w:rPr>
      </w:pPr>
    </w:p>
    <w:p w:rsidR="00ED59B3" w:rsidRDefault="00ED59B3" w:rsidP="001F159A">
      <w:pPr>
        <w:rPr>
          <w:rFonts w:ascii="NimbusRoman-Regular-Identity-H" w:hAnsi="NimbusRoman-Regular-Identity-H"/>
          <w:color w:val="000000"/>
          <w:sz w:val="24"/>
          <w:szCs w:val="24"/>
        </w:rPr>
      </w:pPr>
    </w:p>
    <w:p w:rsidR="00ED59B3" w:rsidRDefault="00ED59B3" w:rsidP="001F159A">
      <w:pPr>
        <w:rPr>
          <w:rFonts w:ascii="NimbusRoman-Regular-Identity-H" w:hAnsi="NimbusRoman-Regular-Identity-H"/>
          <w:color w:val="000000"/>
          <w:sz w:val="24"/>
          <w:szCs w:val="24"/>
        </w:rPr>
      </w:pPr>
    </w:p>
    <w:p w:rsidR="00ED59B3" w:rsidRDefault="00ED59B3" w:rsidP="001F159A">
      <w:pPr>
        <w:rPr>
          <w:rFonts w:ascii="NimbusRoman-Regular-Identity-H" w:hAnsi="NimbusRoman-Regular-Identity-H"/>
          <w:color w:val="000000"/>
          <w:sz w:val="24"/>
          <w:szCs w:val="24"/>
        </w:rPr>
      </w:pPr>
    </w:p>
    <w:p w:rsidR="00ED59B3" w:rsidRDefault="00ED59B3" w:rsidP="001F159A">
      <w:pPr>
        <w:rPr>
          <w:rFonts w:ascii="NimbusRoman-Regular-Identity-H" w:hAnsi="NimbusRoman-Regular-Identity-H"/>
          <w:color w:val="000000"/>
          <w:sz w:val="24"/>
          <w:szCs w:val="24"/>
        </w:rPr>
      </w:pPr>
    </w:p>
    <w:p w:rsidR="00ED59B3" w:rsidRDefault="00ED59B3" w:rsidP="001F159A">
      <w:pPr>
        <w:rPr>
          <w:rFonts w:ascii="NimbusRoman-Regular-Identity-H" w:hAnsi="NimbusRoman-Regular-Identity-H"/>
          <w:color w:val="000000"/>
          <w:sz w:val="24"/>
          <w:szCs w:val="24"/>
        </w:rPr>
      </w:pPr>
    </w:p>
    <w:p w:rsidR="00ED59B3" w:rsidRDefault="00ED59B3" w:rsidP="001F159A">
      <w:pPr>
        <w:rPr>
          <w:rFonts w:ascii="NimbusRoman-Regular-Identity-H" w:hAnsi="NimbusRoman-Regular-Identity-H"/>
          <w:color w:val="000000"/>
          <w:sz w:val="24"/>
          <w:szCs w:val="24"/>
        </w:rPr>
      </w:pPr>
    </w:p>
    <w:p w:rsidR="00ED59B3" w:rsidRDefault="00ED59B3" w:rsidP="001F159A">
      <w:pPr>
        <w:rPr>
          <w:rFonts w:ascii="NimbusRoman-Regular-Identity-H" w:hAnsi="NimbusRoman-Regular-Identity-H"/>
          <w:color w:val="000000"/>
          <w:sz w:val="24"/>
          <w:szCs w:val="24"/>
        </w:rPr>
      </w:pPr>
    </w:p>
    <w:p w:rsidR="00ED59B3" w:rsidRDefault="00ED59B3" w:rsidP="001F159A">
      <w:pPr>
        <w:rPr>
          <w:rFonts w:ascii="NimbusRoman-Regular-Identity-H" w:hAnsi="NimbusRoman-Regular-Identity-H"/>
          <w:color w:val="000000"/>
          <w:sz w:val="24"/>
          <w:szCs w:val="24"/>
        </w:rPr>
      </w:pPr>
    </w:p>
    <w:p w:rsidR="00ED59B3" w:rsidRDefault="00ED59B3" w:rsidP="001F159A">
      <w:pPr>
        <w:rPr>
          <w:rFonts w:ascii="NimbusRoman-Regular-Identity-H" w:hAnsi="NimbusRoman-Regular-Identity-H"/>
          <w:color w:val="000000"/>
          <w:sz w:val="24"/>
          <w:szCs w:val="24"/>
        </w:rPr>
      </w:pPr>
    </w:p>
    <w:p w:rsidR="001F159A" w:rsidRPr="00173370" w:rsidRDefault="001F159A" w:rsidP="000014FA">
      <w:pPr>
        <w:pStyle w:val="2"/>
        <w:numPr>
          <w:ilvl w:val="0"/>
          <w:numId w:val="28"/>
        </w:numPr>
        <w:rPr>
          <w:b/>
          <w:color w:val="auto"/>
          <w:highlight w:val="yellow"/>
        </w:rPr>
      </w:pPr>
      <w:r w:rsidRPr="00173370">
        <w:rPr>
          <w:b/>
          <w:color w:val="auto"/>
          <w:highlight w:val="yellow"/>
        </w:rPr>
        <w:lastRenderedPageBreak/>
        <w:t>Склад і функції кишкового соку</w:t>
      </w:r>
      <w:r w:rsidRPr="00173370">
        <w:rPr>
          <w:rFonts w:ascii="NimbusRoman-Regular" w:hAnsi="NimbusRoman-Regular"/>
          <w:b/>
          <w:color w:val="auto"/>
          <w:highlight w:val="yellow"/>
        </w:rPr>
        <w:t xml:space="preserve">. </w:t>
      </w:r>
      <w:r w:rsidRPr="00173370">
        <w:rPr>
          <w:b/>
          <w:color w:val="auto"/>
          <w:highlight w:val="yellow"/>
        </w:rPr>
        <w:t>Механізми і регуляція його виділення</w:t>
      </w:r>
      <w:r w:rsidRPr="00173370">
        <w:rPr>
          <w:rFonts w:ascii="NimbusRoman-Regular" w:hAnsi="NimbusRoman-Regular"/>
          <w:b/>
          <w:color w:val="auto"/>
          <w:highlight w:val="yellow"/>
        </w:rPr>
        <w:t>.</w:t>
      </w:r>
    </w:p>
    <w:p w:rsidR="001F159A" w:rsidRPr="00544E6E" w:rsidRDefault="001F159A" w:rsidP="000014FA">
      <w:pPr>
        <w:pStyle w:val="a3"/>
        <w:numPr>
          <w:ilvl w:val="0"/>
          <w:numId w:val="29"/>
        </w:numPr>
        <w:spacing w:line="240" w:lineRule="auto"/>
        <w:rPr>
          <w:rFonts w:ascii="Georgia" w:hAnsi="Georgia"/>
          <w:b/>
          <w:color w:val="000000"/>
          <w:sz w:val="24"/>
          <w:szCs w:val="24"/>
          <w:highlight w:val="green"/>
        </w:rPr>
      </w:pPr>
      <w:r w:rsidRPr="00544E6E">
        <w:rPr>
          <w:rFonts w:ascii="Georgia" w:hAnsi="Georgia"/>
          <w:b/>
          <w:color w:val="000000"/>
          <w:sz w:val="24"/>
          <w:szCs w:val="24"/>
          <w:highlight w:val="green"/>
        </w:rPr>
        <w:t>Склад соку тонкого кишечника</w:t>
      </w:r>
    </w:p>
    <w:p w:rsidR="00ED59B3" w:rsidRPr="00CD35DC" w:rsidRDefault="00ED59B3"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b/>
          <w:bCs/>
          <w:sz w:val="24"/>
          <w:szCs w:val="24"/>
        </w:rPr>
      </w:pPr>
      <w:r w:rsidRPr="00CD35DC">
        <w:rPr>
          <w:rFonts w:ascii="Georgia" w:hAnsi="Georgia" w:cs="Times New Roman"/>
          <w:b/>
          <w:bCs/>
          <w:sz w:val="24"/>
          <w:szCs w:val="24"/>
        </w:rPr>
        <w:t xml:space="preserve">Ферменти </w:t>
      </w:r>
      <w:r w:rsidRPr="00CD35DC">
        <w:rPr>
          <w:rFonts w:ascii="Georgia" w:hAnsi="Georgia" w:cs="Times New Roman"/>
          <w:sz w:val="24"/>
          <w:szCs w:val="24"/>
        </w:rPr>
        <w:t>(ентерокіназа, амінопептидаза, карбоксипептидаза, ендопептидаза, дипептидази, мальтаза, лактаза, сахараза, альфа-декстриназа, тригалаза, нуклеаза, лужна фосфатаза</w:t>
      </w:r>
    </w:p>
    <w:p w:rsidR="00ED59B3" w:rsidRPr="00CD35DC" w:rsidRDefault="00ED59B3"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b/>
          <w:bCs/>
          <w:sz w:val="24"/>
          <w:szCs w:val="24"/>
        </w:rPr>
      </w:pPr>
      <w:r w:rsidRPr="00CD35DC">
        <w:rPr>
          <w:rFonts w:ascii="Georgia" w:hAnsi="Georgia" w:cs="Times New Roman"/>
          <w:b/>
          <w:bCs/>
          <w:sz w:val="24"/>
          <w:szCs w:val="24"/>
        </w:rPr>
        <w:t>Також є інші складові:</w:t>
      </w:r>
    </w:p>
    <w:p w:rsidR="00ED59B3" w:rsidRPr="00CD35DC" w:rsidRDefault="00ED59B3"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sz w:val="24"/>
          <w:szCs w:val="24"/>
        </w:rPr>
        <w:t>Слиз, вода, електроліти (хлориди, бікарбонати, фосфати натрію, калію, кальцію)</w:t>
      </w:r>
    </w:p>
    <w:p w:rsidR="00ED59B3" w:rsidRPr="00544E6E" w:rsidRDefault="001F159A" w:rsidP="000014FA">
      <w:pPr>
        <w:pStyle w:val="a3"/>
        <w:numPr>
          <w:ilvl w:val="0"/>
          <w:numId w:val="29"/>
        </w:numPr>
        <w:spacing w:line="240" w:lineRule="auto"/>
        <w:rPr>
          <w:rFonts w:ascii="Georgia" w:hAnsi="Georgia"/>
          <w:b/>
          <w:color w:val="000000"/>
          <w:sz w:val="24"/>
          <w:szCs w:val="24"/>
          <w:highlight w:val="green"/>
        </w:rPr>
      </w:pPr>
      <w:r w:rsidRPr="00544E6E">
        <w:rPr>
          <w:rFonts w:ascii="Georgia" w:hAnsi="Georgia"/>
          <w:b/>
          <w:color w:val="000000"/>
          <w:sz w:val="24"/>
          <w:szCs w:val="24"/>
          <w:highlight w:val="green"/>
        </w:rPr>
        <w:t>Склад соку товстого кишечника</w:t>
      </w:r>
    </w:p>
    <w:p w:rsidR="00ED59B3" w:rsidRPr="00544E6E" w:rsidRDefault="00ED59B3"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544E6E">
        <w:rPr>
          <w:rFonts w:ascii="Georgia" w:hAnsi="Georgia" w:cs="Times New Roman"/>
          <w:sz w:val="24"/>
          <w:szCs w:val="24"/>
        </w:rPr>
        <w:t>Вода, електроліти (</w:t>
      </w:r>
      <w:r w:rsidRPr="00544E6E">
        <w:rPr>
          <w:rFonts w:ascii="Georgia" w:hAnsi="Georgia" w:cs="Times New Roman"/>
          <w:sz w:val="24"/>
          <w:szCs w:val="24"/>
          <w:lang w:val="en-US"/>
        </w:rPr>
        <w:t>Na</w:t>
      </w:r>
      <w:r w:rsidRPr="00544E6E">
        <w:rPr>
          <w:rFonts w:ascii="Georgia" w:hAnsi="Georgia" w:cs="Times New Roman"/>
          <w:sz w:val="24"/>
          <w:szCs w:val="24"/>
        </w:rPr>
        <w:t>, К, хлориди, бікарбонати), слиз, коротколанцюгові жирні к-ти, гази, органічні реч (неперетравлені залишки їжі, злущені клітини епітелію, бактерії та їх продукти життєдіяльності), імуноглобулін А</w:t>
      </w:r>
    </w:p>
    <w:p w:rsidR="00ED59B3" w:rsidRPr="00544E6E" w:rsidRDefault="001F159A" w:rsidP="000014FA">
      <w:pPr>
        <w:pStyle w:val="a3"/>
        <w:numPr>
          <w:ilvl w:val="0"/>
          <w:numId w:val="29"/>
        </w:numPr>
        <w:spacing w:line="240" w:lineRule="auto"/>
        <w:rPr>
          <w:rFonts w:ascii="Georgia" w:hAnsi="Georgia"/>
          <w:b/>
          <w:color w:val="000000"/>
          <w:sz w:val="24"/>
          <w:szCs w:val="24"/>
          <w:highlight w:val="green"/>
        </w:rPr>
      </w:pPr>
      <w:r w:rsidRPr="00544E6E">
        <w:rPr>
          <w:rFonts w:ascii="Georgia" w:hAnsi="Georgia"/>
          <w:b/>
          <w:color w:val="000000"/>
          <w:sz w:val="24"/>
          <w:szCs w:val="24"/>
          <w:highlight w:val="green"/>
        </w:rPr>
        <w:t>Механізми секреції кишкового соку</w:t>
      </w:r>
    </w:p>
    <w:p w:rsidR="00544E6E" w:rsidRPr="00CD35DC" w:rsidRDefault="00ED59B3"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b/>
          <w:bCs/>
          <w:sz w:val="24"/>
          <w:szCs w:val="24"/>
        </w:rPr>
      </w:pPr>
      <w:r w:rsidRPr="00CD35DC">
        <w:rPr>
          <w:rFonts w:ascii="Georgia" w:hAnsi="Georgia" w:cs="Times New Roman"/>
          <w:b/>
          <w:bCs/>
          <w:sz w:val="24"/>
          <w:szCs w:val="24"/>
        </w:rPr>
        <w:t>Кишковий сік секретують:</w:t>
      </w:r>
    </w:p>
    <w:p w:rsidR="00544E6E" w:rsidRPr="00CD35DC" w:rsidRDefault="00ED59B3" w:rsidP="000014FA">
      <w:pPr>
        <w:pStyle w:val="a3"/>
        <w:widowControl w:val="0"/>
        <w:numPr>
          <w:ilvl w:val="0"/>
          <w:numId w:val="43"/>
        </w:numPr>
        <w:tabs>
          <w:tab w:val="left" w:pos="1320"/>
        </w:tabs>
        <w:autoSpaceDE w:val="0"/>
        <w:autoSpaceDN w:val="0"/>
        <w:spacing w:after="0" w:line="240" w:lineRule="auto"/>
        <w:contextualSpacing w:val="0"/>
        <w:rPr>
          <w:rFonts w:ascii="Georgia" w:hAnsi="Georgia" w:cs="Times New Roman"/>
          <w:b/>
          <w:bCs/>
          <w:sz w:val="24"/>
          <w:szCs w:val="24"/>
        </w:rPr>
      </w:pPr>
      <w:r w:rsidRPr="00CD35DC">
        <w:rPr>
          <w:rFonts w:ascii="Georgia" w:hAnsi="Georgia" w:cs="Times New Roman"/>
          <w:b/>
          <w:bCs/>
          <w:sz w:val="24"/>
          <w:szCs w:val="24"/>
        </w:rPr>
        <w:t>Кишкові залози(крипти Ліберкюна)</w:t>
      </w:r>
      <w:r w:rsidRPr="00CD35DC">
        <w:rPr>
          <w:rFonts w:ascii="Georgia" w:hAnsi="Georgia" w:cs="Times New Roman"/>
          <w:sz w:val="24"/>
          <w:szCs w:val="24"/>
        </w:rPr>
        <w:t xml:space="preserve"> - розт між кишковими ворсинками по всій пов тонкої кишки, мають різні клітини (келихоподібні, ентероцити, ендокриноцити, клітини Панета)</w:t>
      </w:r>
    </w:p>
    <w:p w:rsidR="00ED59B3" w:rsidRPr="00544E6E"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b/>
          <w:bCs/>
          <w:color w:val="EE0000"/>
          <w:sz w:val="24"/>
          <w:szCs w:val="24"/>
        </w:rPr>
      </w:pPr>
      <w:r w:rsidRPr="00CD35DC">
        <w:rPr>
          <w:rFonts w:ascii="Georgia" w:hAnsi="Georgia" w:cs="Times New Roman"/>
          <w:b/>
          <w:bCs/>
          <w:sz w:val="24"/>
          <w:szCs w:val="24"/>
        </w:rPr>
        <w:t>Та</w:t>
      </w:r>
      <w:r w:rsidR="00ED59B3" w:rsidRPr="00CD35DC">
        <w:rPr>
          <w:rFonts w:ascii="Georgia" w:hAnsi="Georgia" w:cs="Times New Roman"/>
          <w:b/>
          <w:bCs/>
          <w:sz w:val="24"/>
          <w:szCs w:val="24"/>
        </w:rPr>
        <w:t>кож кишковий сік секретують дуоденальні залози (Бруннера)</w:t>
      </w:r>
      <w:r w:rsidR="00ED59B3" w:rsidRPr="00CD35DC">
        <w:rPr>
          <w:rFonts w:ascii="Georgia" w:hAnsi="Georgia" w:cs="Times New Roman"/>
          <w:sz w:val="24"/>
          <w:szCs w:val="24"/>
        </w:rPr>
        <w:t xml:space="preserve"> - розт на початку 12-типалої кишки, виділяють лужний с</w:t>
      </w:r>
      <w:r w:rsidR="00ED59B3" w:rsidRPr="00544E6E">
        <w:rPr>
          <w:rFonts w:ascii="Georgia" w:hAnsi="Georgia" w:cs="Times New Roman"/>
          <w:sz w:val="24"/>
          <w:szCs w:val="24"/>
        </w:rPr>
        <w:t>лиз.</w:t>
      </w:r>
    </w:p>
    <w:p w:rsidR="00ED59B3" w:rsidRPr="00544E6E" w:rsidRDefault="001F159A" w:rsidP="000014FA">
      <w:pPr>
        <w:pStyle w:val="a3"/>
        <w:numPr>
          <w:ilvl w:val="0"/>
          <w:numId w:val="29"/>
        </w:numPr>
        <w:spacing w:line="240" w:lineRule="auto"/>
        <w:rPr>
          <w:rFonts w:ascii="Georgia" w:hAnsi="Georgia"/>
          <w:b/>
          <w:color w:val="000000"/>
          <w:sz w:val="24"/>
          <w:szCs w:val="24"/>
          <w:highlight w:val="green"/>
        </w:rPr>
      </w:pPr>
      <w:r w:rsidRPr="00544E6E">
        <w:rPr>
          <w:rFonts w:ascii="Georgia" w:hAnsi="Georgia"/>
          <w:b/>
          <w:color w:val="000000"/>
          <w:sz w:val="24"/>
          <w:szCs w:val="24"/>
          <w:highlight w:val="green"/>
        </w:rPr>
        <w:t>Нервова регуляція секреції кишкового соку</w:t>
      </w:r>
    </w:p>
    <w:p w:rsidR="00544E6E" w:rsidRPr="00544E6E"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544E6E">
        <w:rPr>
          <w:rFonts w:ascii="Georgia" w:hAnsi="Georgia" w:cs="Times New Roman"/>
          <w:b/>
          <w:bCs/>
          <w:color w:val="EE0000"/>
          <w:w w:val="90"/>
          <w:sz w:val="24"/>
          <w:szCs w:val="24"/>
        </w:rPr>
        <w:t>Стимулюючий</w:t>
      </w:r>
      <w:r w:rsidRPr="00544E6E">
        <w:rPr>
          <w:rFonts w:ascii="Georgia" w:hAnsi="Georgia" w:cs="Times New Roman"/>
          <w:b/>
          <w:bCs/>
          <w:color w:val="EE0000"/>
          <w:spacing w:val="14"/>
          <w:sz w:val="24"/>
          <w:szCs w:val="24"/>
        </w:rPr>
        <w:t xml:space="preserve"> </w:t>
      </w:r>
      <w:r w:rsidRPr="00544E6E">
        <w:rPr>
          <w:rFonts w:ascii="Georgia" w:hAnsi="Georgia" w:cs="Times New Roman"/>
          <w:b/>
          <w:bCs/>
          <w:color w:val="EE0000"/>
          <w:spacing w:val="-2"/>
          <w:sz w:val="24"/>
          <w:szCs w:val="24"/>
        </w:rPr>
        <w:t>вплив -</w:t>
      </w:r>
      <w:r w:rsidRPr="00544E6E">
        <w:rPr>
          <w:rFonts w:ascii="Georgia" w:hAnsi="Georgia" w:cs="Times New Roman"/>
          <w:color w:val="EE0000"/>
          <w:spacing w:val="-2"/>
          <w:sz w:val="24"/>
          <w:szCs w:val="24"/>
        </w:rPr>
        <w:t xml:space="preserve"> </w:t>
      </w:r>
      <w:r w:rsidRPr="00544E6E">
        <w:rPr>
          <w:rFonts w:ascii="Georgia" w:hAnsi="Georgia" w:cs="Times New Roman"/>
          <w:spacing w:val="-2"/>
          <w:sz w:val="24"/>
          <w:szCs w:val="24"/>
        </w:rPr>
        <w:t>метасимпатичні рефлекси за участю підслизового сплетення - подразнення хімусом механо- та хеморецепторів слизової оболонки.</w:t>
      </w:r>
      <w:r w:rsidR="00CD35DC">
        <w:rPr>
          <w:rFonts w:ascii="Georgia" w:hAnsi="Georgia" w:cs="Times New Roman"/>
          <w:spacing w:val="-2"/>
          <w:sz w:val="24"/>
          <w:szCs w:val="24"/>
        </w:rPr>
        <w:t xml:space="preserve"> + парасимпатика</w:t>
      </w:r>
    </w:p>
    <w:p w:rsidR="00544E6E" w:rsidRPr="00544E6E"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544E6E">
        <w:rPr>
          <w:rFonts w:ascii="Georgia" w:hAnsi="Georgia" w:cs="Times New Roman"/>
          <w:b/>
          <w:bCs/>
          <w:color w:val="EE0000"/>
          <w:w w:val="90"/>
          <w:sz w:val="24"/>
          <w:szCs w:val="24"/>
        </w:rPr>
        <w:t>Гальмуючий</w:t>
      </w:r>
      <w:r w:rsidRPr="00544E6E">
        <w:rPr>
          <w:rFonts w:ascii="Georgia" w:hAnsi="Georgia" w:cs="Times New Roman"/>
          <w:b/>
          <w:bCs/>
          <w:color w:val="EE0000"/>
          <w:spacing w:val="-7"/>
          <w:w w:val="90"/>
          <w:sz w:val="24"/>
          <w:szCs w:val="24"/>
        </w:rPr>
        <w:t xml:space="preserve"> </w:t>
      </w:r>
      <w:r w:rsidRPr="00544E6E">
        <w:rPr>
          <w:rFonts w:ascii="Georgia" w:hAnsi="Georgia" w:cs="Times New Roman"/>
          <w:b/>
          <w:bCs/>
          <w:color w:val="EE0000"/>
          <w:spacing w:val="-2"/>
          <w:sz w:val="24"/>
          <w:szCs w:val="24"/>
        </w:rPr>
        <w:t>вплив –</w:t>
      </w:r>
      <w:r w:rsidRPr="00544E6E">
        <w:rPr>
          <w:rFonts w:ascii="Georgia" w:hAnsi="Georgia" w:cs="Times New Roman"/>
          <w:color w:val="EE0000"/>
          <w:spacing w:val="-2"/>
          <w:sz w:val="24"/>
          <w:szCs w:val="24"/>
        </w:rPr>
        <w:t xml:space="preserve"> </w:t>
      </w:r>
      <w:r w:rsidRPr="00544E6E">
        <w:rPr>
          <w:rFonts w:ascii="Georgia" w:hAnsi="Georgia" w:cs="Times New Roman"/>
          <w:spacing w:val="-2"/>
          <w:sz w:val="24"/>
          <w:szCs w:val="24"/>
        </w:rPr>
        <w:t xml:space="preserve">симпатична нервова сис (звуження судин слизової </w:t>
      </w:r>
      <w:r w:rsidRPr="00544E6E">
        <w:rPr>
          <w:rFonts w:ascii="Times New Roman" w:hAnsi="Times New Roman" w:cs="Times New Roman"/>
          <w:spacing w:val="-2"/>
          <w:sz w:val="24"/>
          <w:szCs w:val="24"/>
        </w:rPr>
        <w:t>→</w:t>
      </w:r>
      <w:r w:rsidRPr="00544E6E">
        <w:rPr>
          <w:rFonts w:ascii="Georgia" w:hAnsi="Georgia" w:cs="Times New Roman"/>
          <w:spacing w:val="-2"/>
          <w:sz w:val="24"/>
          <w:szCs w:val="24"/>
        </w:rPr>
        <w:t xml:space="preserve"> </w:t>
      </w:r>
      <w:r w:rsidRPr="00544E6E">
        <w:rPr>
          <w:rFonts w:ascii="Times New Roman" w:hAnsi="Times New Roman" w:cs="Times New Roman"/>
          <w:spacing w:val="-2"/>
          <w:sz w:val="24"/>
          <w:szCs w:val="24"/>
        </w:rPr>
        <w:t>↓</w:t>
      </w:r>
      <w:r w:rsidRPr="00544E6E">
        <w:rPr>
          <w:rFonts w:ascii="Georgia" w:hAnsi="Georgia" w:cs="Times New Roman"/>
          <w:spacing w:val="-2"/>
          <w:sz w:val="24"/>
          <w:szCs w:val="24"/>
        </w:rPr>
        <w:t xml:space="preserve"> </w:t>
      </w:r>
      <w:r w:rsidRPr="00544E6E">
        <w:rPr>
          <w:rFonts w:ascii="Georgia" w:hAnsi="Georgia" w:cs="Georgia"/>
          <w:spacing w:val="-2"/>
          <w:sz w:val="24"/>
          <w:szCs w:val="24"/>
        </w:rPr>
        <w:t>виділе</w:t>
      </w:r>
      <w:r w:rsidRPr="00544E6E">
        <w:rPr>
          <w:rFonts w:ascii="Georgia" w:hAnsi="Georgia" w:cs="Times New Roman"/>
          <w:spacing w:val="-2"/>
          <w:sz w:val="24"/>
          <w:szCs w:val="24"/>
        </w:rPr>
        <w:t>ння кишкового соку)</w:t>
      </w:r>
    </w:p>
    <w:p w:rsidR="00ED59B3" w:rsidRPr="00544E6E" w:rsidRDefault="001F159A" w:rsidP="000014FA">
      <w:pPr>
        <w:pStyle w:val="a3"/>
        <w:numPr>
          <w:ilvl w:val="0"/>
          <w:numId w:val="29"/>
        </w:numPr>
        <w:spacing w:line="240" w:lineRule="auto"/>
        <w:rPr>
          <w:rFonts w:ascii="Georgia" w:hAnsi="Georgia"/>
          <w:b/>
          <w:color w:val="000000"/>
          <w:sz w:val="24"/>
          <w:szCs w:val="24"/>
          <w:highlight w:val="green"/>
        </w:rPr>
      </w:pPr>
      <w:r w:rsidRPr="00544E6E">
        <w:rPr>
          <w:rFonts w:ascii="Georgia" w:hAnsi="Georgia"/>
          <w:b/>
          <w:color w:val="000000"/>
          <w:sz w:val="24"/>
          <w:szCs w:val="24"/>
          <w:highlight w:val="green"/>
        </w:rPr>
        <w:t>Гуморальна регуляція кишкового соку</w:t>
      </w:r>
    </w:p>
    <w:p w:rsidR="00544E6E" w:rsidRPr="00544E6E"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544E6E">
        <w:rPr>
          <w:rFonts w:ascii="Georgia" w:hAnsi="Georgia" w:cs="Times New Roman"/>
          <w:b/>
          <w:bCs/>
          <w:i/>
          <w:iCs/>
          <w:spacing w:val="-10"/>
          <w:w w:val="115"/>
          <w:sz w:val="24"/>
          <w:szCs w:val="24"/>
        </w:rPr>
        <w:t>1 – секретин</w:t>
      </w:r>
      <w:r w:rsidRPr="00544E6E">
        <w:rPr>
          <w:rFonts w:ascii="Georgia" w:hAnsi="Georgia" w:cs="Times New Roman"/>
          <w:spacing w:val="-10"/>
          <w:w w:val="115"/>
          <w:sz w:val="24"/>
          <w:szCs w:val="24"/>
        </w:rPr>
        <w:t xml:space="preserve"> (стимулює НСО3)</w:t>
      </w:r>
    </w:p>
    <w:p w:rsidR="00544E6E" w:rsidRPr="00544E6E"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544E6E">
        <w:rPr>
          <w:rFonts w:ascii="Georgia" w:hAnsi="Georgia" w:cs="Times New Roman"/>
          <w:b/>
          <w:bCs/>
          <w:i/>
          <w:iCs/>
          <w:spacing w:val="-10"/>
          <w:sz w:val="24"/>
          <w:szCs w:val="24"/>
        </w:rPr>
        <w:t>2  - холецистокінін (ХЦК)</w:t>
      </w:r>
      <w:r w:rsidRPr="00544E6E">
        <w:rPr>
          <w:rFonts w:ascii="Georgia" w:hAnsi="Georgia" w:cs="Times New Roman"/>
          <w:spacing w:val="-10"/>
          <w:sz w:val="24"/>
          <w:szCs w:val="24"/>
        </w:rPr>
        <w:t xml:space="preserve"> - </w:t>
      </w:r>
      <w:r w:rsidRPr="00544E6E">
        <w:rPr>
          <w:rFonts w:ascii="Times New Roman" w:hAnsi="Times New Roman" w:cs="Times New Roman"/>
          <w:spacing w:val="-10"/>
          <w:sz w:val="24"/>
          <w:szCs w:val="24"/>
        </w:rPr>
        <w:t>↑</w:t>
      </w:r>
      <w:r w:rsidRPr="00544E6E">
        <w:rPr>
          <w:rFonts w:ascii="Georgia" w:hAnsi="Georgia" w:cs="Times New Roman"/>
          <w:spacing w:val="-10"/>
          <w:sz w:val="24"/>
          <w:szCs w:val="24"/>
        </w:rPr>
        <w:t xml:space="preserve"> </w:t>
      </w:r>
      <w:r w:rsidRPr="00544E6E">
        <w:rPr>
          <w:rFonts w:ascii="Georgia" w:hAnsi="Georgia" w:cs="Georgia"/>
          <w:spacing w:val="-10"/>
          <w:sz w:val="24"/>
          <w:szCs w:val="24"/>
        </w:rPr>
        <w:t>секреція</w:t>
      </w:r>
      <w:r w:rsidRPr="00544E6E">
        <w:rPr>
          <w:rFonts w:ascii="Georgia" w:hAnsi="Georgia" w:cs="Times New Roman"/>
          <w:spacing w:val="-10"/>
          <w:sz w:val="24"/>
          <w:szCs w:val="24"/>
        </w:rPr>
        <w:t xml:space="preserve"> </w:t>
      </w:r>
      <w:r w:rsidRPr="00544E6E">
        <w:rPr>
          <w:rFonts w:ascii="Georgia" w:hAnsi="Georgia" w:cs="Georgia"/>
          <w:spacing w:val="-10"/>
          <w:sz w:val="24"/>
          <w:szCs w:val="24"/>
        </w:rPr>
        <w:t>ферментів</w:t>
      </w:r>
    </w:p>
    <w:p w:rsidR="00544E6E" w:rsidRPr="00544E6E"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544E6E">
        <w:rPr>
          <w:rFonts w:ascii="Georgia" w:hAnsi="Georgia" w:cs="Times New Roman"/>
          <w:b/>
          <w:bCs/>
          <w:i/>
          <w:iCs/>
          <w:spacing w:val="-10"/>
          <w:sz w:val="24"/>
          <w:szCs w:val="24"/>
        </w:rPr>
        <w:t>3 – гастрин</w:t>
      </w:r>
      <w:r w:rsidRPr="00544E6E">
        <w:rPr>
          <w:rFonts w:ascii="Georgia" w:hAnsi="Georgia" w:cs="Times New Roman"/>
          <w:spacing w:val="-10"/>
          <w:sz w:val="24"/>
          <w:szCs w:val="24"/>
        </w:rPr>
        <w:t xml:space="preserve"> – стимуляція кишкових залоз</w:t>
      </w:r>
    </w:p>
    <w:p w:rsidR="00544E6E" w:rsidRPr="00544E6E"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544E6E">
        <w:rPr>
          <w:rFonts w:ascii="Georgia" w:hAnsi="Georgia" w:cs="Times New Roman"/>
          <w:b/>
          <w:bCs/>
          <w:i/>
          <w:iCs/>
          <w:spacing w:val="-10"/>
          <w:sz w:val="24"/>
          <w:szCs w:val="24"/>
        </w:rPr>
        <w:t>4 – серотонін –</w:t>
      </w:r>
      <w:r w:rsidRPr="00544E6E">
        <w:rPr>
          <w:rFonts w:ascii="Georgia" w:hAnsi="Georgia" w:cs="Times New Roman"/>
          <w:spacing w:val="-10"/>
          <w:sz w:val="24"/>
          <w:szCs w:val="24"/>
        </w:rPr>
        <w:t xml:space="preserve"> стимулює моторну й секреторну активність</w:t>
      </w:r>
    </w:p>
    <w:p w:rsidR="00544E6E" w:rsidRPr="00544E6E"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544E6E">
        <w:rPr>
          <w:rFonts w:ascii="Georgia" w:hAnsi="Georgia" w:cs="Times New Roman"/>
          <w:b/>
          <w:bCs/>
          <w:i/>
          <w:iCs/>
          <w:spacing w:val="-10"/>
          <w:sz w:val="24"/>
          <w:szCs w:val="24"/>
        </w:rPr>
        <w:t>5 – вазоактивний інтестинальний пептид</w:t>
      </w:r>
      <w:r w:rsidRPr="00544E6E">
        <w:rPr>
          <w:rFonts w:ascii="Georgia" w:hAnsi="Georgia" w:cs="Times New Roman"/>
          <w:spacing w:val="-10"/>
          <w:sz w:val="24"/>
          <w:szCs w:val="24"/>
        </w:rPr>
        <w:t xml:space="preserve"> - </w:t>
      </w:r>
      <w:r w:rsidRPr="00544E6E">
        <w:rPr>
          <w:rFonts w:ascii="Times New Roman" w:hAnsi="Times New Roman" w:cs="Times New Roman"/>
          <w:spacing w:val="-10"/>
          <w:sz w:val="24"/>
          <w:szCs w:val="24"/>
        </w:rPr>
        <w:t>↑</w:t>
      </w:r>
      <w:r w:rsidRPr="00544E6E">
        <w:rPr>
          <w:rFonts w:ascii="Georgia" w:hAnsi="Georgia" w:cs="Times New Roman"/>
          <w:spacing w:val="-10"/>
          <w:sz w:val="24"/>
          <w:szCs w:val="24"/>
        </w:rPr>
        <w:t xml:space="preserve"> </w:t>
      </w:r>
      <w:r w:rsidRPr="00544E6E">
        <w:rPr>
          <w:rFonts w:ascii="Georgia" w:hAnsi="Georgia" w:cs="Georgia"/>
          <w:spacing w:val="-10"/>
          <w:sz w:val="24"/>
          <w:szCs w:val="24"/>
        </w:rPr>
        <w:t>секреція</w:t>
      </w:r>
    </w:p>
    <w:p w:rsidR="00544E6E" w:rsidRPr="00544E6E"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544E6E">
        <w:rPr>
          <w:rFonts w:ascii="Georgia" w:hAnsi="Georgia" w:cs="Times New Roman"/>
          <w:b/>
          <w:bCs/>
          <w:i/>
          <w:iCs/>
          <w:spacing w:val="-10"/>
          <w:sz w:val="24"/>
          <w:szCs w:val="24"/>
        </w:rPr>
        <w:t>6 – мотилін –</w:t>
      </w:r>
      <w:r w:rsidRPr="00544E6E">
        <w:rPr>
          <w:rFonts w:ascii="Georgia" w:hAnsi="Georgia" w:cs="Times New Roman"/>
          <w:spacing w:val="-10"/>
          <w:sz w:val="24"/>
          <w:szCs w:val="24"/>
        </w:rPr>
        <w:t xml:space="preserve"> стимулює виділення ферментів і моторну активність</w:t>
      </w:r>
    </w:p>
    <w:p w:rsidR="00544E6E" w:rsidRPr="00544E6E"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544E6E">
        <w:rPr>
          <w:rFonts w:ascii="Georgia" w:hAnsi="Georgia" w:cs="Times New Roman"/>
          <w:b/>
          <w:bCs/>
          <w:i/>
          <w:iCs/>
          <w:spacing w:val="-10"/>
          <w:sz w:val="24"/>
          <w:szCs w:val="24"/>
        </w:rPr>
        <w:t>7 – інсулін</w:t>
      </w:r>
      <w:r w:rsidRPr="00544E6E">
        <w:rPr>
          <w:rFonts w:ascii="Georgia" w:hAnsi="Georgia" w:cs="Times New Roman"/>
          <w:spacing w:val="-10"/>
          <w:sz w:val="24"/>
          <w:szCs w:val="24"/>
        </w:rPr>
        <w:t xml:space="preserve"> – побічно стимулює травні процеси</w:t>
      </w:r>
    </w:p>
    <w:p w:rsidR="00544E6E" w:rsidRPr="00544E6E" w:rsidRDefault="00544E6E" w:rsidP="00544E6E">
      <w:pPr>
        <w:pStyle w:val="a3"/>
        <w:tabs>
          <w:tab w:val="left" w:pos="1320"/>
        </w:tabs>
        <w:spacing w:line="240" w:lineRule="auto"/>
        <w:contextualSpacing w:val="0"/>
        <w:rPr>
          <w:rFonts w:ascii="Georgia" w:hAnsi="Georgia" w:cs="Times New Roman"/>
          <w:sz w:val="24"/>
          <w:szCs w:val="24"/>
        </w:rPr>
      </w:pPr>
      <w:r w:rsidRPr="00544E6E">
        <w:rPr>
          <w:rFonts w:ascii="Georgia" w:hAnsi="Georgia" w:cs="Times New Roman"/>
          <w:b/>
          <w:bCs/>
          <w:spacing w:val="-10"/>
          <w:sz w:val="24"/>
          <w:szCs w:val="24"/>
        </w:rPr>
        <w:t>** Гальмують секрецію</w:t>
      </w:r>
      <w:r w:rsidRPr="00544E6E">
        <w:rPr>
          <w:rFonts w:ascii="Georgia" w:hAnsi="Georgia" w:cs="Times New Roman"/>
          <w:b/>
          <w:bCs/>
          <w:i/>
          <w:iCs/>
          <w:spacing w:val="-10"/>
          <w:sz w:val="24"/>
          <w:szCs w:val="24"/>
        </w:rPr>
        <w:t>:</w:t>
      </w:r>
      <w:r w:rsidRPr="00544E6E">
        <w:rPr>
          <w:rFonts w:ascii="Georgia" w:hAnsi="Georgia" w:cs="Times New Roman"/>
          <w:spacing w:val="-10"/>
          <w:sz w:val="24"/>
          <w:szCs w:val="24"/>
        </w:rPr>
        <w:t xml:space="preserve"> Соматостатин, енкефаліни</w:t>
      </w:r>
    </w:p>
    <w:p w:rsidR="001F159A" w:rsidRDefault="001F159A" w:rsidP="001F159A">
      <w:pPr>
        <w:rPr>
          <w:rFonts w:ascii="NimbusRoman-Regular-Identity-H" w:hAnsi="NimbusRoman-Regular-Identity-H"/>
          <w:color w:val="000000"/>
          <w:sz w:val="24"/>
          <w:szCs w:val="24"/>
        </w:rPr>
      </w:pPr>
    </w:p>
    <w:p w:rsidR="00544E6E" w:rsidRDefault="00544E6E" w:rsidP="001F159A">
      <w:pPr>
        <w:rPr>
          <w:rFonts w:ascii="NimbusRoman-Regular-Identity-H" w:hAnsi="NimbusRoman-Regular-Identity-H"/>
          <w:color w:val="000000"/>
          <w:sz w:val="24"/>
          <w:szCs w:val="24"/>
        </w:rPr>
      </w:pPr>
    </w:p>
    <w:p w:rsidR="00544E6E" w:rsidRDefault="00544E6E" w:rsidP="001F159A">
      <w:pPr>
        <w:rPr>
          <w:rFonts w:ascii="NimbusRoman-Regular-Identity-H" w:hAnsi="NimbusRoman-Regular-Identity-H"/>
          <w:color w:val="000000"/>
          <w:sz w:val="24"/>
          <w:szCs w:val="24"/>
        </w:rPr>
      </w:pPr>
    </w:p>
    <w:p w:rsidR="00544E6E" w:rsidRDefault="00544E6E" w:rsidP="001F159A">
      <w:pPr>
        <w:rPr>
          <w:rFonts w:ascii="NimbusRoman-Regular-Identity-H" w:hAnsi="NimbusRoman-Regular-Identity-H"/>
          <w:color w:val="000000"/>
          <w:sz w:val="24"/>
          <w:szCs w:val="24"/>
        </w:rPr>
      </w:pPr>
    </w:p>
    <w:p w:rsidR="00544E6E" w:rsidRDefault="00544E6E" w:rsidP="001F159A">
      <w:pPr>
        <w:rPr>
          <w:rFonts w:ascii="NimbusRoman-Regular-Identity-H" w:hAnsi="NimbusRoman-Regular-Identity-H"/>
          <w:color w:val="000000"/>
          <w:sz w:val="24"/>
          <w:szCs w:val="24"/>
        </w:rPr>
      </w:pPr>
    </w:p>
    <w:p w:rsidR="00544E6E" w:rsidRDefault="00544E6E" w:rsidP="001F159A">
      <w:pPr>
        <w:rPr>
          <w:rFonts w:ascii="NimbusRoman-Regular-Identity-H" w:hAnsi="NimbusRoman-Regular-Identity-H"/>
          <w:color w:val="000000"/>
          <w:sz w:val="24"/>
          <w:szCs w:val="24"/>
        </w:rPr>
      </w:pPr>
    </w:p>
    <w:p w:rsidR="00544E6E" w:rsidRDefault="00544E6E" w:rsidP="001F159A">
      <w:pPr>
        <w:rPr>
          <w:rFonts w:ascii="NimbusRoman-Regular-Identity-H" w:hAnsi="NimbusRoman-Regular-Identity-H"/>
          <w:color w:val="000000"/>
          <w:sz w:val="24"/>
          <w:szCs w:val="24"/>
        </w:rPr>
      </w:pPr>
    </w:p>
    <w:p w:rsidR="00544E6E" w:rsidRDefault="00544E6E" w:rsidP="001F159A">
      <w:pPr>
        <w:rPr>
          <w:rFonts w:ascii="NimbusRoman-Regular-Identity-H" w:hAnsi="NimbusRoman-Regular-Identity-H"/>
          <w:color w:val="000000"/>
          <w:sz w:val="24"/>
          <w:szCs w:val="24"/>
        </w:rPr>
      </w:pPr>
    </w:p>
    <w:p w:rsidR="00544E6E" w:rsidRDefault="00544E6E" w:rsidP="001F159A">
      <w:pPr>
        <w:rPr>
          <w:rFonts w:ascii="NimbusRoman-Regular-Identity-H" w:hAnsi="NimbusRoman-Regular-Identity-H"/>
          <w:color w:val="000000"/>
          <w:sz w:val="24"/>
          <w:szCs w:val="24"/>
        </w:rPr>
      </w:pPr>
    </w:p>
    <w:p w:rsidR="00544E6E" w:rsidRDefault="00544E6E" w:rsidP="001F159A">
      <w:pPr>
        <w:rPr>
          <w:rFonts w:ascii="NimbusRoman-Regular-Identity-H" w:hAnsi="NimbusRoman-Regular-Identity-H"/>
          <w:color w:val="000000"/>
          <w:sz w:val="24"/>
          <w:szCs w:val="24"/>
        </w:rPr>
      </w:pPr>
    </w:p>
    <w:p w:rsidR="00544E6E" w:rsidRDefault="00544E6E" w:rsidP="001F159A">
      <w:pPr>
        <w:rPr>
          <w:rFonts w:ascii="NimbusRoman-Regular-Identity-H" w:hAnsi="NimbusRoman-Regular-Identity-H"/>
          <w:color w:val="000000"/>
          <w:sz w:val="24"/>
          <w:szCs w:val="24"/>
        </w:rPr>
      </w:pPr>
    </w:p>
    <w:p w:rsidR="00544E6E" w:rsidRDefault="00544E6E" w:rsidP="001F159A">
      <w:pPr>
        <w:rPr>
          <w:rFonts w:ascii="NimbusRoman-Regular-Identity-H" w:hAnsi="NimbusRoman-Regular-Identity-H"/>
          <w:color w:val="000000"/>
          <w:sz w:val="24"/>
          <w:szCs w:val="24"/>
        </w:rPr>
      </w:pPr>
    </w:p>
    <w:p w:rsidR="00544E6E" w:rsidRDefault="00544E6E" w:rsidP="001F159A">
      <w:pPr>
        <w:rPr>
          <w:rFonts w:ascii="NimbusRoman-Regular-Identity-H" w:hAnsi="NimbusRoman-Regular-Identity-H"/>
          <w:color w:val="000000"/>
          <w:sz w:val="24"/>
          <w:szCs w:val="24"/>
        </w:rPr>
      </w:pPr>
    </w:p>
    <w:p w:rsidR="001F159A" w:rsidRPr="00173370" w:rsidRDefault="001F159A" w:rsidP="000014FA">
      <w:pPr>
        <w:pStyle w:val="2"/>
        <w:numPr>
          <w:ilvl w:val="0"/>
          <w:numId w:val="28"/>
        </w:numPr>
        <w:rPr>
          <w:b/>
          <w:color w:val="auto"/>
          <w:highlight w:val="yellow"/>
        </w:rPr>
      </w:pPr>
      <w:r w:rsidRPr="00173370">
        <w:rPr>
          <w:b/>
          <w:color w:val="auto"/>
          <w:highlight w:val="yellow"/>
        </w:rPr>
        <w:lastRenderedPageBreak/>
        <w:t>Характеристика моторної функції кишечника</w:t>
      </w:r>
      <w:r w:rsidRPr="00173370">
        <w:rPr>
          <w:rFonts w:ascii="NimbusRoman-Regular" w:hAnsi="NimbusRoman-Regular"/>
          <w:b/>
          <w:color w:val="auto"/>
          <w:highlight w:val="yellow"/>
        </w:rPr>
        <w:t xml:space="preserve">. </w:t>
      </w:r>
      <w:r w:rsidRPr="00173370">
        <w:rPr>
          <w:b/>
          <w:color w:val="auto"/>
          <w:highlight w:val="yellow"/>
        </w:rPr>
        <w:t>Методи вивчення моторики ШКТ</w:t>
      </w:r>
    </w:p>
    <w:p w:rsidR="00544E6E" w:rsidRPr="00544E6E" w:rsidRDefault="001F159A" w:rsidP="000014FA">
      <w:pPr>
        <w:pStyle w:val="a3"/>
        <w:numPr>
          <w:ilvl w:val="0"/>
          <w:numId w:val="29"/>
        </w:numPr>
        <w:spacing w:line="240" w:lineRule="auto"/>
        <w:rPr>
          <w:rFonts w:ascii="Georgia" w:hAnsi="Georgia"/>
          <w:b/>
          <w:color w:val="000000"/>
          <w:sz w:val="24"/>
          <w:szCs w:val="24"/>
          <w:highlight w:val="green"/>
        </w:rPr>
      </w:pPr>
      <w:r w:rsidRPr="00544E6E">
        <w:rPr>
          <w:rFonts w:ascii="Georgia" w:hAnsi="Georgia"/>
          <w:b/>
          <w:color w:val="000000"/>
          <w:sz w:val="24"/>
          <w:szCs w:val="24"/>
          <w:highlight w:val="green"/>
        </w:rPr>
        <w:t>Види моторної діяльності тонкого кишечника</w:t>
      </w:r>
    </w:p>
    <w:p w:rsidR="00544E6E" w:rsidRPr="00CD35DC"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spacing w:val="-10"/>
          <w:w w:val="115"/>
          <w:sz w:val="24"/>
          <w:szCs w:val="24"/>
        </w:rPr>
        <w:t>1. Перистальтичні скорочення</w:t>
      </w:r>
      <w:r w:rsidRPr="00CD35DC">
        <w:rPr>
          <w:rFonts w:ascii="Georgia" w:hAnsi="Georgia" w:cs="Times New Roman"/>
          <w:spacing w:val="-10"/>
          <w:w w:val="115"/>
          <w:sz w:val="24"/>
          <w:szCs w:val="24"/>
        </w:rPr>
        <w:t xml:space="preserve"> - скоординовані скорочення – хімус хвилеподібно просувається вперед</w:t>
      </w:r>
    </w:p>
    <w:p w:rsidR="00544E6E" w:rsidRPr="00CD35DC"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spacing w:val="-10"/>
          <w:sz w:val="24"/>
          <w:szCs w:val="24"/>
        </w:rPr>
        <w:t>2. Тонічні скорочення</w:t>
      </w:r>
      <w:r w:rsidRPr="00CD35DC">
        <w:rPr>
          <w:rFonts w:ascii="Georgia" w:hAnsi="Georgia" w:cs="Times New Roman"/>
          <w:spacing w:val="-10"/>
          <w:sz w:val="24"/>
          <w:szCs w:val="24"/>
        </w:rPr>
        <w:t xml:space="preserve"> – тривалі скорочення гладких м’язів – підвищують тиск і покращують всмоктування</w:t>
      </w:r>
    </w:p>
    <w:p w:rsidR="00544E6E" w:rsidRPr="00CD35DC"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spacing w:val="-10"/>
          <w:sz w:val="24"/>
          <w:szCs w:val="24"/>
        </w:rPr>
        <w:t>3. Ритмічні сегментація</w:t>
      </w:r>
      <w:r w:rsidRPr="00CD35DC">
        <w:rPr>
          <w:rFonts w:ascii="Georgia" w:hAnsi="Georgia" w:cs="Times New Roman"/>
          <w:spacing w:val="-10"/>
          <w:sz w:val="24"/>
          <w:szCs w:val="24"/>
        </w:rPr>
        <w:t xml:space="preserve"> - почергове скорочення колових м’язів, що ділить хімус на сегменти й сприяє змішуванню та всмоктуванню</w:t>
      </w:r>
    </w:p>
    <w:p w:rsidR="00544E6E" w:rsidRPr="00CD35DC"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spacing w:val="-10"/>
          <w:sz w:val="24"/>
          <w:szCs w:val="24"/>
        </w:rPr>
        <w:t>4. Маятникоподібні скорочення</w:t>
      </w:r>
      <w:r w:rsidRPr="00CD35DC">
        <w:rPr>
          <w:rFonts w:ascii="Georgia" w:hAnsi="Georgia" w:cs="Times New Roman"/>
          <w:spacing w:val="-10"/>
          <w:sz w:val="24"/>
          <w:szCs w:val="24"/>
        </w:rPr>
        <w:t xml:space="preserve"> - скорочення поздовжніх м’язів, що викликають коливання хімусу та покращують перемішування і травлення </w:t>
      </w:r>
    </w:p>
    <w:p w:rsidR="00544E6E" w:rsidRPr="00CD35DC"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spacing w:val="-10"/>
          <w:sz w:val="24"/>
          <w:szCs w:val="24"/>
        </w:rPr>
        <w:t>5. Антиперестальтика</w:t>
      </w:r>
      <w:r w:rsidRPr="00CD35DC">
        <w:rPr>
          <w:rFonts w:ascii="Georgia" w:hAnsi="Georgia" w:cs="Times New Roman"/>
          <w:spacing w:val="-10"/>
          <w:sz w:val="24"/>
          <w:szCs w:val="24"/>
        </w:rPr>
        <w:t xml:space="preserve"> - зворотні хвилі, що просувають хімус у напрямку шлунка, виникають при інтоксикаціях </w:t>
      </w:r>
    </w:p>
    <w:p w:rsidR="00544E6E" w:rsidRPr="00CD35DC"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spacing w:val="-10"/>
          <w:sz w:val="24"/>
          <w:szCs w:val="24"/>
        </w:rPr>
        <w:t xml:space="preserve">6. </w:t>
      </w:r>
      <w:r w:rsidRPr="00CD35DC">
        <w:rPr>
          <w:rFonts w:ascii="Georgia" w:hAnsi="Georgia" w:cs="Times New Roman"/>
          <w:b/>
          <w:bCs/>
          <w:spacing w:val="-10"/>
          <w:sz w:val="24"/>
          <w:szCs w:val="24"/>
        </w:rPr>
        <w:t>Міграційний моторний комплекс (ММК)</w:t>
      </w:r>
      <w:r w:rsidRPr="00CD35DC">
        <w:rPr>
          <w:rFonts w:ascii="Georgia" w:hAnsi="Georgia" w:cs="Times New Roman"/>
          <w:spacing w:val="-10"/>
          <w:sz w:val="24"/>
          <w:szCs w:val="24"/>
        </w:rPr>
        <w:t xml:space="preserve"> – рухова активність натще, що очищує кишечник від залишків їжі та бактерій</w:t>
      </w:r>
    </w:p>
    <w:p w:rsidR="00544E6E" w:rsidRPr="00544E6E" w:rsidRDefault="001F159A"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b/>
          <w:sz w:val="24"/>
          <w:szCs w:val="24"/>
          <w:highlight w:val="green"/>
        </w:rPr>
      </w:pPr>
      <w:r w:rsidRPr="00544E6E">
        <w:rPr>
          <w:rFonts w:ascii="Georgia" w:hAnsi="Georgia"/>
          <w:b/>
          <w:color w:val="000000"/>
          <w:sz w:val="24"/>
          <w:szCs w:val="24"/>
          <w:highlight w:val="green"/>
        </w:rPr>
        <w:t>Види моторної діяльності товстого кишечника</w:t>
      </w:r>
    </w:p>
    <w:p w:rsidR="00544E6E" w:rsidRPr="00CD35DC"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spacing w:val="-10"/>
          <w:w w:val="115"/>
          <w:sz w:val="24"/>
          <w:szCs w:val="24"/>
        </w:rPr>
        <w:t xml:space="preserve">1. </w:t>
      </w:r>
      <w:r w:rsidRPr="00CD35DC">
        <w:rPr>
          <w:rFonts w:ascii="Georgia" w:hAnsi="Georgia" w:cs="Times New Roman"/>
          <w:b/>
          <w:bCs/>
          <w:spacing w:val="-10"/>
          <w:w w:val="115"/>
          <w:sz w:val="24"/>
          <w:szCs w:val="24"/>
        </w:rPr>
        <w:t>Маятникоподібні</w:t>
      </w:r>
      <w:r w:rsidRPr="00CD35DC">
        <w:rPr>
          <w:rFonts w:ascii="Georgia" w:hAnsi="Georgia" w:cs="Times New Roman"/>
          <w:spacing w:val="-10"/>
          <w:w w:val="115"/>
          <w:sz w:val="24"/>
          <w:szCs w:val="24"/>
        </w:rPr>
        <w:t xml:space="preserve"> – коливальні рухи хімусу, перемішування</w:t>
      </w:r>
    </w:p>
    <w:p w:rsidR="00544E6E" w:rsidRPr="00CD35DC"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spacing w:val="-10"/>
          <w:sz w:val="24"/>
          <w:szCs w:val="24"/>
        </w:rPr>
        <w:t xml:space="preserve">2. </w:t>
      </w:r>
      <w:r w:rsidRPr="00CD35DC">
        <w:rPr>
          <w:rFonts w:ascii="Georgia" w:hAnsi="Georgia" w:cs="Times New Roman"/>
          <w:b/>
          <w:bCs/>
          <w:spacing w:val="-10"/>
          <w:sz w:val="24"/>
          <w:szCs w:val="24"/>
        </w:rPr>
        <w:t>Сегментаційні</w:t>
      </w:r>
      <w:r w:rsidRPr="00CD35DC">
        <w:rPr>
          <w:rFonts w:ascii="Georgia" w:hAnsi="Georgia" w:cs="Times New Roman"/>
          <w:spacing w:val="-10"/>
          <w:sz w:val="24"/>
          <w:szCs w:val="24"/>
        </w:rPr>
        <w:t xml:space="preserve"> – поділ вмісту на порції, всмоктування води</w:t>
      </w:r>
    </w:p>
    <w:p w:rsidR="00544E6E" w:rsidRPr="00CD35DC"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spacing w:val="-10"/>
          <w:sz w:val="24"/>
          <w:szCs w:val="24"/>
        </w:rPr>
        <w:t xml:space="preserve">3. </w:t>
      </w:r>
      <w:r w:rsidRPr="00CD35DC">
        <w:rPr>
          <w:rFonts w:ascii="Georgia" w:hAnsi="Georgia" w:cs="Times New Roman"/>
          <w:b/>
          <w:bCs/>
          <w:spacing w:val="-10"/>
          <w:sz w:val="24"/>
          <w:szCs w:val="24"/>
        </w:rPr>
        <w:t>Перистальтичні</w:t>
      </w:r>
      <w:r w:rsidRPr="00CD35DC">
        <w:rPr>
          <w:rFonts w:ascii="Georgia" w:hAnsi="Georgia" w:cs="Times New Roman"/>
          <w:spacing w:val="-10"/>
          <w:sz w:val="24"/>
          <w:szCs w:val="24"/>
        </w:rPr>
        <w:t xml:space="preserve"> – просування вмісту до прямої кишки</w:t>
      </w:r>
    </w:p>
    <w:p w:rsidR="00544E6E" w:rsidRPr="00CD35DC"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spacing w:val="-10"/>
          <w:sz w:val="24"/>
          <w:szCs w:val="24"/>
        </w:rPr>
        <w:t xml:space="preserve">4. </w:t>
      </w:r>
      <w:r w:rsidRPr="00CD35DC">
        <w:rPr>
          <w:rFonts w:ascii="Georgia" w:hAnsi="Georgia" w:cs="Times New Roman"/>
          <w:b/>
          <w:bCs/>
          <w:spacing w:val="-10"/>
          <w:sz w:val="24"/>
          <w:szCs w:val="24"/>
        </w:rPr>
        <w:t>Антиперистальтичні</w:t>
      </w:r>
      <w:r w:rsidRPr="00CD35DC">
        <w:rPr>
          <w:rFonts w:ascii="Georgia" w:hAnsi="Georgia" w:cs="Times New Roman"/>
          <w:spacing w:val="-10"/>
          <w:sz w:val="24"/>
          <w:szCs w:val="24"/>
        </w:rPr>
        <w:t xml:space="preserve"> – зворотний рух, уповільнення транзиту.</w:t>
      </w:r>
    </w:p>
    <w:p w:rsidR="00544E6E" w:rsidRPr="00544E6E" w:rsidRDefault="001F159A"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b/>
          <w:sz w:val="24"/>
          <w:szCs w:val="24"/>
          <w:highlight w:val="green"/>
        </w:rPr>
      </w:pPr>
      <w:r w:rsidRPr="00544E6E">
        <w:rPr>
          <w:rFonts w:ascii="Georgia" w:hAnsi="Georgia"/>
          <w:b/>
          <w:color w:val="000000"/>
          <w:sz w:val="24"/>
          <w:szCs w:val="24"/>
          <w:highlight w:val="green"/>
        </w:rPr>
        <w:t>Дефекація, рефлекторна дуга</w:t>
      </w:r>
    </w:p>
    <w:p w:rsidR="00544E6E" w:rsidRPr="00544E6E"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544E6E">
        <w:rPr>
          <w:rFonts w:ascii="Georgia" w:hAnsi="Georgia" w:cs="Times New Roman"/>
          <w:b/>
          <w:bCs/>
          <w:color w:val="EE0000"/>
          <w:spacing w:val="-2"/>
          <w:sz w:val="24"/>
          <w:szCs w:val="24"/>
        </w:rPr>
        <w:t>Рецептори -</w:t>
      </w:r>
      <w:r w:rsidRPr="00544E6E">
        <w:rPr>
          <w:rFonts w:ascii="Georgia" w:hAnsi="Georgia" w:cs="Times New Roman"/>
          <w:spacing w:val="-2"/>
          <w:sz w:val="24"/>
          <w:szCs w:val="24"/>
        </w:rPr>
        <w:t xml:space="preserve"> механорецептори в стінках прямої кишки і анального каналу</w:t>
      </w:r>
    </w:p>
    <w:p w:rsidR="00544E6E" w:rsidRPr="00544E6E"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544E6E">
        <w:rPr>
          <w:rFonts w:ascii="Georgia" w:hAnsi="Georgia" w:cs="Times New Roman"/>
          <w:b/>
          <w:bCs/>
          <w:color w:val="EE0000"/>
          <w:w w:val="85"/>
          <w:sz w:val="24"/>
          <w:szCs w:val="24"/>
        </w:rPr>
        <w:t>Аферентний</w:t>
      </w:r>
      <w:r w:rsidRPr="00544E6E">
        <w:rPr>
          <w:rFonts w:ascii="Georgia" w:hAnsi="Georgia" w:cs="Times New Roman"/>
          <w:b/>
          <w:bCs/>
          <w:color w:val="EE0000"/>
          <w:spacing w:val="43"/>
          <w:sz w:val="24"/>
          <w:szCs w:val="24"/>
        </w:rPr>
        <w:t xml:space="preserve"> </w:t>
      </w:r>
      <w:r w:rsidRPr="00544E6E">
        <w:rPr>
          <w:rFonts w:ascii="Georgia" w:hAnsi="Georgia" w:cs="Times New Roman"/>
          <w:b/>
          <w:bCs/>
          <w:color w:val="EE0000"/>
          <w:spacing w:val="-4"/>
          <w:sz w:val="24"/>
          <w:szCs w:val="24"/>
        </w:rPr>
        <w:t>шлях</w:t>
      </w:r>
      <w:r w:rsidRPr="00544E6E">
        <w:rPr>
          <w:rFonts w:ascii="Georgia" w:hAnsi="Georgia" w:cs="Times New Roman"/>
          <w:color w:val="EE0000"/>
          <w:spacing w:val="-4"/>
          <w:sz w:val="24"/>
          <w:szCs w:val="24"/>
        </w:rPr>
        <w:t xml:space="preserve"> </w:t>
      </w:r>
      <w:r w:rsidRPr="00544E6E">
        <w:rPr>
          <w:rFonts w:ascii="Georgia" w:hAnsi="Georgia" w:cs="Times New Roman"/>
          <w:spacing w:val="-4"/>
          <w:sz w:val="24"/>
          <w:szCs w:val="24"/>
        </w:rPr>
        <w:t>- по тазовим нервам до крижового відділу спинного мозку (S2-S4)</w:t>
      </w:r>
    </w:p>
    <w:p w:rsidR="00544E6E" w:rsidRPr="00544E6E"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544E6E">
        <w:rPr>
          <w:rFonts w:ascii="Georgia" w:hAnsi="Georgia" w:cs="Times New Roman"/>
          <w:b/>
          <w:bCs/>
          <w:color w:val="EE0000"/>
          <w:w w:val="90"/>
          <w:sz w:val="24"/>
          <w:szCs w:val="24"/>
        </w:rPr>
        <w:t>Нервовий</w:t>
      </w:r>
      <w:r w:rsidRPr="00544E6E">
        <w:rPr>
          <w:rFonts w:ascii="Georgia" w:hAnsi="Georgia" w:cs="Times New Roman"/>
          <w:b/>
          <w:bCs/>
          <w:color w:val="EE0000"/>
          <w:spacing w:val="-3"/>
          <w:w w:val="90"/>
          <w:sz w:val="24"/>
          <w:szCs w:val="24"/>
        </w:rPr>
        <w:t xml:space="preserve"> </w:t>
      </w:r>
      <w:r w:rsidRPr="00544E6E">
        <w:rPr>
          <w:rFonts w:ascii="Georgia" w:hAnsi="Georgia" w:cs="Times New Roman"/>
          <w:b/>
          <w:bCs/>
          <w:color w:val="EE0000"/>
          <w:spacing w:val="-2"/>
          <w:sz w:val="24"/>
          <w:szCs w:val="24"/>
        </w:rPr>
        <w:t>центр</w:t>
      </w:r>
      <w:r w:rsidRPr="00544E6E">
        <w:rPr>
          <w:rFonts w:ascii="Georgia" w:hAnsi="Georgia" w:cs="Times New Roman"/>
          <w:color w:val="EE0000"/>
          <w:spacing w:val="-2"/>
          <w:sz w:val="24"/>
          <w:szCs w:val="24"/>
        </w:rPr>
        <w:t xml:space="preserve"> </w:t>
      </w:r>
      <w:r w:rsidRPr="00544E6E">
        <w:rPr>
          <w:rFonts w:ascii="Georgia" w:hAnsi="Georgia" w:cs="Times New Roman"/>
          <w:spacing w:val="-2"/>
          <w:sz w:val="24"/>
          <w:szCs w:val="24"/>
        </w:rPr>
        <w:t>- центр рефлексу дефекації</w:t>
      </w:r>
    </w:p>
    <w:p w:rsidR="00544E6E" w:rsidRPr="00544E6E"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544E6E">
        <w:rPr>
          <w:rFonts w:ascii="Georgia" w:hAnsi="Georgia" w:cs="Times New Roman"/>
          <w:b/>
          <w:bCs/>
          <w:color w:val="EE0000"/>
          <w:spacing w:val="-2"/>
          <w:sz w:val="24"/>
          <w:szCs w:val="24"/>
        </w:rPr>
        <w:t xml:space="preserve">Еферентний </w:t>
      </w:r>
      <w:r w:rsidRPr="00544E6E">
        <w:rPr>
          <w:rFonts w:ascii="Georgia" w:hAnsi="Georgia" w:cs="Times New Roman"/>
          <w:spacing w:val="-2"/>
          <w:sz w:val="24"/>
          <w:szCs w:val="24"/>
        </w:rPr>
        <w:t>- парасимпатичні рухові волокна тазових нервів до низхідної та сигмоподібної кишки, прямої кишки, та до внутрішнього анального сфінктера</w:t>
      </w:r>
    </w:p>
    <w:p w:rsidR="00544E6E" w:rsidRPr="00544E6E" w:rsidRDefault="001F159A"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highlight w:val="green"/>
        </w:rPr>
      </w:pPr>
      <w:r w:rsidRPr="00544E6E">
        <w:rPr>
          <w:rFonts w:ascii="Georgia" w:hAnsi="Georgia"/>
          <w:b/>
          <w:color w:val="000000"/>
          <w:sz w:val="24"/>
          <w:szCs w:val="24"/>
          <w:highlight w:val="green"/>
        </w:rPr>
        <w:t>Методи вивчення моторики ШКТ</w:t>
      </w:r>
    </w:p>
    <w:p w:rsidR="00544E6E" w:rsidRPr="00CD35DC"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sz w:val="24"/>
          <w:szCs w:val="24"/>
          <w:u w:val="single"/>
        </w:rPr>
        <w:t>Манометрія ШКТ -</w:t>
      </w:r>
      <w:r w:rsidRPr="00CD35DC">
        <w:rPr>
          <w:rFonts w:ascii="Georgia" w:hAnsi="Georgia" w:cs="Times New Roman"/>
          <w:sz w:val="24"/>
          <w:szCs w:val="24"/>
        </w:rPr>
        <w:t xml:space="preserve"> інвазивно вимірює тиск у різних відділах ШКТ за доп спец катетерів з датчиками тиску – оцінює скоротливу функцію</w:t>
      </w:r>
    </w:p>
    <w:p w:rsidR="00544E6E" w:rsidRPr="00CD35DC"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sz w:val="24"/>
          <w:szCs w:val="24"/>
          <w:u w:val="single"/>
        </w:rPr>
        <w:t xml:space="preserve">Електроентерографія </w:t>
      </w:r>
      <w:r w:rsidRPr="00CD35DC">
        <w:rPr>
          <w:rFonts w:ascii="Georgia" w:hAnsi="Georgia" w:cs="Times New Roman"/>
          <w:sz w:val="24"/>
          <w:szCs w:val="24"/>
        </w:rPr>
        <w:t>– неінвазивно реєструє електричну активність гладких м’язів кишечника</w:t>
      </w:r>
      <w:r w:rsidR="00BA5C46">
        <w:rPr>
          <w:rFonts w:ascii="Georgia" w:hAnsi="Georgia" w:cs="Times New Roman"/>
          <w:sz w:val="24"/>
          <w:szCs w:val="24"/>
        </w:rPr>
        <w:t xml:space="preserve"> </w:t>
      </w:r>
      <w:r w:rsidRPr="00CD35DC">
        <w:rPr>
          <w:rFonts w:ascii="Georgia" w:hAnsi="Georgia" w:cs="Times New Roman"/>
          <w:sz w:val="24"/>
          <w:szCs w:val="24"/>
        </w:rPr>
        <w:t>– оцінює ритм та амплітуду скорочень кишечника</w:t>
      </w:r>
    </w:p>
    <w:p w:rsidR="00544E6E" w:rsidRPr="00CD35DC"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sz w:val="24"/>
          <w:szCs w:val="24"/>
          <w:u w:val="single"/>
        </w:rPr>
        <w:t>УЗД з контрастом -</w:t>
      </w:r>
      <w:r w:rsidRPr="00CD35DC">
        <w:rPr>
          <w:rFonts w:ascii="Georgia" w:hAnsi="Georgia" w:cs="Times New Roman"/>
          <w:sz w:val="24"/>
          <w:szCs w:val="24"/>
        </w:rPr>
        <w:t xml:space="preserve"> неінвазивна візуалізація перистальтики кишечника </w:t>
      </w:r>
    </w:p>
    <w:p w:rsidR="00544E6E" w:rsidRPr="00CD35DC"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sz w:val="24"/>
          <w:szCs w:val="24"/>
          <w:u w:val="single"/>
        </w:rPr>
        <w:t>Рентгеноскопія з контрастом</w:t>
      </w:r>
      <w:r w:rsidRPr="00CD35DC">
        <w:rPr>
          <w:rFonts w:ascii="Georgia" w:hAnsi="Georgia" w:cs="Times New Roman"/>
          <w:sz w:val="24"/>
          <w:szCs w:val="24"/>
        </w:rPr>
        <w:t xml:space="preserve"> – показує рух контрасту по ШКТ – виявляє порушення моторики </w:t>
      </w:r>
    </w:p>
    <w:p w:rsidR="00544E6E" w:rsidRPr="00CD35DC"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sz w:val="24"/>
          <w:szCs w:val="24"/>
          <w:u w:val="single"/>
        </w:rPr>
        <w:t>Капсульна ендоскопія –</w:t>
      </w:r>
      <w:r w:rsidRPr="00CD35DC">
        <w:rPr>
          <w:rFonts w:ascii="Georgia" w:hAnsi="Georgia" w:cs="Times New Roman"/>
          <w:sz w:val="24"/>
          <w:szCs w:val="24"/>
        </w:rPr>
        <w:t xml:space="preserve"> інвазивно - ковтання капсули з камерою для оцінки слизової та моторики тонкої кишки</w:t>
      </w:r>
    </w:p>
    <w:p w:rsidR="00544E6E" w:rsidRPr="00CD35DC"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sz w:val="24"/>
          <w:szCs w:val="24"/>
          <w:u w:val="single"/>
        </w:rPr>
        <w:t>Радіоізотопні методи</w:t>
      </w:r>
      <w:r w:rsidRPr="00CD35DC">
        <w:rPr>
          <w:rFonts w:ascii="Georgia" w:hAnsi="Georgia" w:cs="Times New Roman"/>
          <w:sz w:val="24"/>
          <w:szCs w:val="24"/>
        </w:rPr>
        <w:t xml:space="preserve"> – інвазивно -  оцінка транзиту їжі за допомогою мічених речовин і гамма-камери</w:t>
      </w:r>
    </w:p>
    <w:p w:rsidR="00544E6E" w:rsidRPr="00CD35DC" w:rsidRDefault="00544E6E" w:rsidP="000014FA">
      <w:pPr>
        <w:pStyle w:val="a3"/>
        <w:widowControl w:val="0"/>
        <w:numPr>
          <w:ilvl w:val="0"/>
          <w:numId w:val="29"/>
        </w:numPr>
        <w:tabs>
          <w:tab w:val="left" w:pos="1320"/>
        </w:tabs>
        <w:autoSpaceDE w:val="0"/>
        <w:autoSpaceDN w:val="0"/>
        <w:spacing w:after="0" w:line="240" w:lineRule="auto"/>
        <w:contextualSpacing w:val="0"/>
        <w:rPr>
          <w:rFonts w:ascii="Georgia" w:hAnsi="Georgia" w:cs="Times New Roman"/>
          <w:sz w:val="24"/>
          <w:szCs w:val="24"/>
        </w:rPr>
      </w:pPr>
      <w:r w:rsidRPr="00CD35DC">
        <w:rPr>
          <w:rFonts w:ascii="Georgia" w:hAnsi="Georgia" w:cs="Times New Roman"/>
          <w:b/>
          <w:bCs/>
          <w:sz w:val="24"/>
          <w:szCs w:val="24"/>
          <w:u w:val="single"/>
        </w:rPr>
        <w:t>Фістульний метод та ств штучних ізольованих порожнин –</w:t>
      </w:r>
      <w:r w:rsidRPr="00CD35DC">
        <w:rPr>
          <w:rFonts w:ascii="Georgia" w:hAnsi="Georgia" w:cs="Times New Roman"/>
          <w:sz w:val="24"/>
          <w:szCs w:val="24"/>
        </w:rPr>
        <w:t xml:space="preserve"> інвазивне дослідження моторики та секреції у наукових цілях</w:t>
      </w:r>
    </w:p>
    <w:p w:rsidR="00544E6E" w:rsidRPr="00544E6E" w:rsidRDefault="001F159A" w:rsidP="000014FA">
      <w:pPr>
        <w:pStyle w:val="a3"/>
        <w:numPr>
          <w:ilvl w:val="0"/>
          <w:numId w:val="44"/>
        </w:numPr>
        <w:spacing w:line="240" w:lineRule="auto"/>
        <w:rPr>
          <w:rFonts w:ascii="Georgia" w:hAnsi="Georgia"/>
          <w:b/>
          <w:color w:val="000000"/>
          <w:sz w:val="24"/>
          <w:szCs w:val="24"/>
          <w:highlight w:val="green"/>
        </w:rPr>
      </w:pPr>
      <w:r w:rsidRPr="00544E6E">
        <w:rPr>
          <w:rFonts w:ascii="Georgia" w:hAnsi="Georgia"/>
          <w:b/>
          <w:color w:val="000000"/>
          <w:sz w:val="24"/>
          <w:szCs w:val="24"/>
          <w:highlight w:val="green"/>
        </w:rPr>
        <w:t>Регуляція моторики кишечника</w:t>
      </w:r>
    </w:p>
    <w:p w:rsidR="00544E6E" w:rsidRPr="00544E6E" w:rsidRDefault="00544E6E" w:rsidP="000014FA">
      <w:pPr>
        <w:pStyle w:val="a3"/>
        <w:widowControl w:val="0"/>
        <w:numPr>
          <w:ilvl w:val="0"/>
          <w:numId w:val="44"/>
        </w:numPr>
        <w:tabs>
          <w:tab w:val="left" w:pos="1320"/>
        </w:tabs>
        <w:autoSpaceDE w:val="0"/>
        <w:autoSpaceDN w:val="0"/>
        <w:spacing w:after="0" w:line="240" w:lineRule="auto"/>
        <w:rPr>
          <w:rFonts w:ascii="Georgia" w:hAnsi="Georgia" w:cs="Times New Roman"/>
          <w:b/>
          <w:bCs/>
          <w:color w:val="EE0000"/>
          <w:sz w:val="24"/>
          <w:szCs w:val="24"/>
        </w:rPr>
      </w:pPr>
      <w:r w:rsidRPr="00544E6E">
        <w:rPr>
          <w:rFonts w:ascii="Georgia" w:hAnsi="Georgia" w:cs="Times New Roman"/>
          <w:b/>
          <w:bCs/>
          <w:color w:val="EE0000"/>
          <w:w w:val="90"/>
          <w:sz w:val="24"/>
          <w:szCs w:val="24"/>
        </w:rPr>
        <w:t>Стимулючий</w:t>
      </w:r>
      <w:r w:rsidRPr="00544E6E">
        <w:rPr>
          <w:rFonts w:ascii="Georgia" w:hAnsi="Georgia" w:cs="Times New Roman"/>
          <w:b/>
          <w:bCs/>
          <w:color w:val="EE0000"/>
          <w:spacing w:val="4"/>
          <w:sz w:val="24"/>
          <w:szCs w:val="24"/>
        </w:rPr>
        <w:t xml:space="preserve"> </w:t>
      </w:r>
      <w:r w:rsidRPr="00544E6E">
        <w:rPr>
          <w:rFonts w:ascii="Georgia" w:hAnsi="Georgia" w:cs="Times New Roman"/>
          <w:b/>
          <w:bCs/>
          <w:color w:val="EE0000"/>
          <w:spacing w:val="-2"/>
          <w:sz w:val="24"/>
          <w:szCs w:val="24"/>
        </w:rPr>
        <w:t>вплив:</w:t>
      </w:r>
      <w:r>
        <w:rPr>
          <w:rFonts w:ascii="Georgia" w:hAnsi="Georgia" w:cs="Times New Roman"/>
          <w:b/>
          <w:bCs/>
          <w:color w:val="EE0000"/>
          <w:spacing w:val="-2"/>
          <w:sz w:val="24"/>
          <w:szCs w:val="24"/>
          <w:lang w:val="ru-RU"/>
        </w:rPr>
        <w:t xml:space="preserve"> </w:t>
      </w:r>
      <w:r w:rsidRPr="00544E6E">
        <w:rPr>
          <w:rFonts w:ascii="Georgia" w:hAnsi="Georgia" w:cs="Times New Roman"/>
          <w:b/>
          <w:bCs/>
          <w:sz w:val="24"/>
          <w:szCs w:val="24"/>
        </w:rPr>
        <w:t>Метасимпатичні рефлекси за доп міжм’язового сплетення:</w:t>
      </w:r>
      <w:r w:rsidRPr="00544E6E">
        <w:rPr>
          <w:rFonts w:ascii="Georgia" w:hAnsi="Georgia" w:cs="Times New Roman"/>
          <w:sz w:val="24"/>
          <w:szCs w:val="24"/>
        </w:rPr>
        <w:t xml:space="preserve"> аферентна інформ від хемо- та механорецепторів слиз обол - збудження мотонейронів - медіатори: ацетилхолін, речовина Р - скорочення циркулярних м’язів проксимальніше хімусу</w:t>
      </w:r>
    </w:p>
    <w:p w:rsidR="00544E6E" w:rsidRPr="00544E6E" w:rsidRDefault="00544E6E"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544E6E">
        <w:rPr>
          <w:rFonts w:ascii="Georgia" w:hAnsi="Georgia" w:cs="Times New Roman"/>
          <w:b/>
          <w:bCs/>
          <w:sz w:val="24"/>
          <w:szCs w:val="24"/>
        </w:rPr>
        <w:t>Гормони (щоб були):</w:t>
      </w:r>
      <w:r w:rsidRPr="00544E6E">
        <w:rPr>
          <w:rFonts w:ascii="Georgia" w:hAnsi="Georgia" w:cs="Times New Roman"/>
          <w:sz w:val="24"/>
          <w:szCs w:val="24"/>
        </w:rPr>
        <w:t xml:space="preserve"> гастрин, гістамін, серотонін</w:t>
      </w:r>
    </w:p>
    <w:p w:rsidR="00544E6E" w:rsidRPr="00544E6E" w:rsidRDefault="00544E6E" w:rsidP="000014FA">
      <w:pPr>
        <w:pStyle w:val="a3"/>
        <w:widowControl w:val="0"/>
        <w:numPr>
          <w:ilvl w:val="0"/>
          <w:numId w:val="44"/>
        </w:numPr>
        <w:tabs>
          <w:tab w:val="left" w:pos="1320"/>
        </w:tabs>
        <w:autoSpaceDE w:val="0"/>
        <w:autoSpaceDN w:val="0"/>
        <w:spacing w:after="0" w:line="240" w:lineRule="auto"/>
        <w:rPr>
          <w:rFonts w:ascii="Georgia" w:hAnsi="Georgia" w:cs="Times New Roman"/>
          <w:b/>
          <w:bCs/>
          <w:color w:val="EE0000"/>
          <w:sz w:val="24"/>
          <w:szCs w:val="24"/>
        </w:rPr>
      </w:pPr>
      <w:r w:rsidRPr="00544E6E">
        <w:rPr>
          <w:rFonts w:ascii="Georgia" w:hAnsi="Georgia" w:cs="Times New Roman"/>
          <w:b/>
          <w:bCs/>
          <w:color w:val="EE0000"/>
          <w:w w:val="90"/>
          <w:sz w:val="24"/>
          <w:szCs w:val="24"/>
        </w:rPr>
        <w:t>Гальмуючий</w:t>
      </w:r>
      <w:r w:rsidRPr="00544E6E">
        <w:rPr>
          <w:rFonts w:ascii="Georgia" w:hAnsi="Georgia" w:cs="Times New Roman"/>
          <w:b/>
          <w:bCs/>
          <w:color w:val="EE0000"/>
          <w:spacing w:val="-7"/>
          <w:w w:val="90"/>
          <w:sz w:val="24"/>
          <w:szCs w:val="24"/>
        </w:rPr>
        <w:t xml:space="preserve"> </w:t>
      </w:r>
      <w:r w:rsidRPr="00544E6E">
        <w:rPr>
          <w:rFonts w:ascii="Georgia" w:hAnsi="Georgia" w:cs="Times New Roman"/>
          <w:b/>
          <w:bCs/>
          <w:color w:val="EE0000"/>
          <w:spacing w:val="-2"/>
          <w:sz w:val="24"/>
          <w:szCs w:val="24"/>
        </w:rPr>
        <w:t>вплив:</w:t>
      </w:r>
      <w:r>
        <w:rPr>
          <w:rFonts w:ascii="Georgia" w:hAnsi="Georgia" w:cs="Times New Roman"/>
          <w:b/>
          <w:bCs/>
          <w:color w:val="EE0000"/>
          <w:spacing w:val="-2"/>
          <w:sz w:val="24"/>
          <w:szCs w:val="24"/>
          <w:lang w:val="ru-RU"/>
        </w:rPr>
        <w:t xml:space="preserve"> </w:t>
      </w:r>
      <w:r w:rsidRPr="00544E6E">
        <w:rPr>
          <w:rFonts w:ascii="Georgia" w:hAnsi="Georgia" w:cs="Times New Roman"/>
          <w:b/>
          <w:bCs/>
          <w:sz w:val="24"/>
          <w:szCs w:val="24"/>
        </w:rPr>
        <w:t>Метасимпатичні рефлекси за доп міжм’язового сплетення:</w:t>
      </w:r>
      <w:r w:rsidRPr="00544E6E">
        <w:rPr>
          <w:rFonts w:ascii="Georgia" w:hAnsi="Georgia" w:cs="Times New Roman"/>
          <w:sz w:val="24"/>
          <w:szCs w:val="24"/>
        </w:rPr>
        <w:t xml:space="preserve"> аферентна інформ від хемо- та механорецепторів слиз обол - гальмівні нейрони - гальмівні медіатори: вазоінтестинальний пептид, NO, АТФ - розслаблення циркулярних м’язів дистальніше хімусу</w:t>
      </w:r>
    </w:p>
    <w:p w:rsidR="001F159A" w:rsidRDefault="00544E6E"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544E6E">
        <w:rPr>
          <w:rFonts w:ascii="Georgia" w:hAnsi="Georgia" w:cs="Times New Roman"/>
          <w:b/>
          <w:bCs/>
          <w:sz w:val="24"/>
          <w:szCs w:val="24"/>
        </w:rPr>
        <w:t>Гормони (щоб були):</w:t>
      </w:r>
      <w:r w:rsidRPr="00544E6E">
        <w:rPr>
          <w:rFonts w:ascii="Georgia" w:hAnsi="Georgia" w:cs="Times New Roman"/>
          <w:sz w:val="24"/>
          <w:szCs w:val="24"/>
        </w:rPr>
        <w:t xml:space="preserve"> секретин, соматостатин, вазоактивний інтестинальний пептид</w:t>
      </w:r>
    </w:p>
    <w:p w:rsidR="00BA5C46" w:rsidRPr="00544E6E" w:rsidRDefault="00BA5C46" w:rsidP="00BA5C46">
      <w:pPr>
        <w:pStyle w:val="a3"/>
        <w:widowControl w:val="0"/>
        <w:tabs>
          <w:tab w:val="left" w:pos="1320"/>
        </w:tabs>
        <w:autoSpaceDE w:val="0"/>
        <w:autoSpaceDN w:val="0"/>
        <w:spacing w:after="0" w:line="240" w:lineRule="auto"/>
        <w:rPr>
          <w:rFonts w:ascii="Georgia" w:hAnsi="Georgia" w:cs="Times New Roman"/>
          <w:sz w:val="24"/>
          <w:szCs w:val="24"/>
        </w:rPr>
      </w:pPr>
    </w:p>
    <w:p w:rsidR="001F159A" w:rsidRPr="00173370" w:rsidRDefault="001F159A" w:rsidP="000014FA">
      <w:pPr>
        <w:pStyle w:val="2"/>
        <w:numPr>
          <w:ilvl w:val="0"/>
          <w:numId w:val="28"/>
        </w:numPr>
        <w:rPr>
          <w:b/>
          <w:color w:val="auto"/>
          <w:highlight w:val="yellow"/>
        </w:rPr>
      </w:pPr>
      <w:r w:rsidRPr="00173370">
        <w:rPr>
          <w:b/>
          <w:color w:val="auto"/>
          <w:highlight w:val="yellow"/>
        </w:rPr>
        <w:lastRenderedPageBreak/>
        <w:t>Механізми всмоктування поживних речовин в різних відділах ШКТ</w:t>
      </w:r>
    </w:p>
    <w:p w:rsidR="00544E6E" w:rsidRPr="00D2006A" w:rsidRDefault="001F159A" w:rsidP="000014FA">
      <w:pPr>
        <w:pStyle w:val="a3"/>
        <w:numPr>
          <w:ilvl w:val="0"/>
          <w:numId w:val="44"/>
        </w:numPr>
        <w:spacing w:after="0" w:line="240" w:lineRule="auto"/>
        <w:rPr>
          <w:rFonts w:ascii="Georgia" w:hAnsi="Georgia"/>
          <w:b/>
          <w:color w:val="000000"/>
          <w:sz w:val="24"/>
          <w:szCs w:val="24"/>
          <w:highlight w:val="green"/>
        </w:rPr>
      </w:pPr>
      <w:r w:rsidRPr="00D2006A">
        <w:rPr>
          <w:rFonts w:ascii="Georgia" w:hAnsi="Georgia"/>
          <w:b/>
          <w:color w:val="000000"/>
          <w:sz w:val="24"/>
          <w:szCs w:val="24"/>
          <w:highlight w:val="green"/>
        </w:rPr>
        <w:t>Механізми всмоктування</w:t>
      </w:r>
    </w:p>
    <w:p w:rsidR="00544E6E" w:rsidRPr="00D2006A" w:rsidRDefault="00544E6E" w:rsidP="000014FA">
      <w:pPr>
        <w:pStyle w:val="a3"/>
        <w:numPr>
          <w:ilvl w:val="0"/>
          <w:numId w:val="44"/>
        </w:numPr>
        <w:spacing w:after="0" w:line="240" w:lineRule="auto"/>
        <w:rPr>
          <w:rFonts w:ascii="Georgia" w:hAnsi="Georgia"/>
          <w:color w:val="000000"/>
          <w:sz w:val="24"/>
          <w:szCs w:val="24"/>
        </w:rPr>
      </w:pPr>
      <w:r w:rsidRPr="00D2006A">
        <w:rPr>
          <w:rFonts w:ascii="Georgia" w:hAnsi="Georgia"/>
          <w:color w:val="000000"/>
          <w:sz w:val="24"/>
          <w:szCs w:val="24"/>
          <w:lang w:val="ru-RU"/>
        </w:rPr>
        <w:t xml:space="preserve">1. </w:t>
      </w:r>
      <w:r w:rsidRPr="00D2006A">
        <w:rPr>
          <w:rFonts w:ascii="Georgia" w:hAnsi="Georgia" w:cs="Times New Roman"/>
          <w:b/>
          <w:bCs/>
          <w:color w:val="EE0000"/>
          <w:spacing w:val="-10"/>
          <w:w w:val="115"/>
          <w:sz w:val="24"/>
          <w:szCs w:val="24"/>
        </w:rPr>
        <w:t xml:space="preserve">Тонкий кишечник: </w:t>
      </w:r>
    </w:p>
    <w:p w:rsidR="00544E6E" w:rsidRPr="00D2006A" w:rsidRDefault="00544E6E" w:rsidP="000014FA">
      <w:pPr>
        <w:pStyle w:val="a3"/>
        <w:widowControl w:val="0"/>
        <w:numPr>
          <w:ilvl w:val="0"/>
          <w:numId w:val="46"/>
        </w:numPr>
        <w:tabs>
          <w:tab w:val="left" w:pos="1320"/>
        </w:tabs>
        <w:autoSpaceDE w:val="0"/>
        <w:autoSpaceDN w:val="0"/>
        <w:spacing w:before="110" w:after="0" w:line="240" w:lineRule="auto"/>
        <w:ind w:left="1607"/>
        <w:contextualSpacing w:val="0"/>
        <w:rPr>
          <w:rFonts w:ascii="Georgia" w:hAnsi="Georgia" w:cs="Times New Roman"/>
          <w:sz w:val="24"/>
          <w:szCs w:val="24"/>
        </w:rPr>
      </w:pPr>
      <w:r w:rsidRPr="00D2006A">
        <w:rPr>
          <w:rFonts w:ascii="Georgia" w:hAnsi="Georgia" w:cs="Times New Roman"/>
          <w:sz w:val="24"/>
          <w:szCs w:val="24"/>
        </w:rPr>
        <w:t>Активний транспорт (проти градієнта конц за доп енергії – глюкоза, амк)</w:t>
      </w:r>
    </w:p>
    <w:p w:rsidR="00544E6E" w:rsidRPr="00D2006A" w:rsidRDefault="00544E6E" w:rsidP="000014FA">
      <w:pPr>
        <w:pStyle w:val="a3"/>
        <w:widowControl w:val="0"/>
        <w:numPr>
          <w:ilvl w:val="0"/>
          <w:numId w:val="46"/>
        </w:numPr>
        <w:tabs>
          <w:tab w:val="left" w:pos="1320"/>
        </w:tabs>
        <w:autoSpaceDE w:val="0"/>
        <w:autoSpaceDN w:val="0"/>
        <w:spacing w:before="110" w:after="0" w:line="240" w:lineRule="auto"/>
        <w:ind w:left="1607"/>
        <w:contextualSpacing w:val="0"/>
        <w:rPr>
          <w:rFonts w:ascii="Georgia" w:hAnsi="Georgia" w:cs="Times New Roman"/>
          <w:sz w:val="24"/>
          <w:szCs w:val="24"/>
        </w:rPr>
      </w:pPr>
      <w:r w:rsidRPr="00D2006A">
        <w:rPr>
          <w:rFonts w:ascii="Georgia" w:hAnsi="Georgia" w:cs="Times New Roman"/>
          <w:sz w:val="24"/>
          <w:szCs w:val="24"/>
        </w:rPr>
        <w:t>Пасивна дифузія (за градієнтом конц без витрат енергії – жирні к-ти, вітаміни)</w:t>
      </w:r>
    </w:p>
    <w:p w:rsidR="00544E6E" w:rsidRPr="00D2006A" w:rsidRDefault="00544E6E" w:rsidP="000014FA">
      <w:pPr>
        <w:pStyle w:val="a3"/>
        <w:widowControl w:val="0"/>
        <w:numPr>
          <w:ilvl w:val="0"/>
          <w:numId w:val="46"/>
        </w:numPr>
        <w:tabs>
          <w:tab w:val="left" w:pos="1320"/>
        </w:tabs>
        <w:autoSpaceDE w:val="0"/>
        <w:autoSpaceDN w:val="0"/>
        <w:spacing w:before="110" w:after="0" w:line="240" w:lineRule="auto"/>
        <w:ind w:left="1607"/>
        <w:contextualSpacing w:val="0"/>
        <w:rPr>
          <w:rFonts w:ascii="Georgia" w:hAnsi="Georgia" w:cs="Times New Roman"/>
          <w:sz w:val="24"/>
          <w:szCs w:val="24"/>
        </w:rPr>
      </w:pPr>
      <w:r w:rsidRPr="00D2006A">
        <w:rPr>
          <w:rFonts w:ascii="Georgia" w:hAnsi="Georgia" w:cs="Times New Roman"/>
          <w:sz w:val="24"/>
          <w:szCs w:val="24"/>
        </w:rPr>
        <w:t>Ендоцитоз (захоплення вел мол кліт мембраною – антитіла у новонароджених)</w:t>
      </w:r>
    </w:p>
    <w:p w:rsidR="00544E6E" w:rsidRPr="00D2006A" w:rsidRDefault="00544E6E" w:rsidP="000014FA">
      <w:pPr>
        <w:pStyle w:val="a3"/>
        <w:widowControl w:val="0"/>
        <w:numPr>
          <w:ilvl w:val="0"/>
          <w:numId w:val="48"/>
        </w:numPr>
        <w:tabs>
          <w:tab w:val="left" w:pos="1320"/>
        </w:tabs>
        <w:autoSpaceDE w:val="0"/>
        <w:autoSpaceDN w:val="0"/>
        <w:spacing w:after="0" w:line="240" w:lineRule="auto"/>
        <w:rPr>
          <w:rFonts w:ascii="Georgia" w:hAnsi="Georgia" w:cs="Times New Roman"/>
          <w:b/>
          <w:bCs/>
          <w:color w:val="EE0000"/>
          <w:sz w:val="24"/>
          <w:szCs w:val="24"/>
        </w:rPr>
      </w:pPr>
      <w:r w:rsidRPr="00D2006A">
        <w:rPr>
          <w:rFonts w:ascii="Georgia" w:hAnsi="Georgia" w:cs="Times New Roman"/>
          <w:b/>
          <w:bCs/>
          <w:color w:val="EE0000"/>
          <w:spacing w:val="-10"/>
          <w:sz w:val="24"/>
          <w:szCs w:val="24"/>
        </w:rPr>
        <w:t>2. Товстий кишечник:</w:t>
      </w:r>
    </w:p>
    <w:p w:rsidR="00544E6E" w:rsidRPr="00D2006A" w:rsidRDefault="00544E6E" w:rsidP="000014FA">
      <w:pPr>
        <w:pStyle w:val="a3"/>
        <w:widowControl w:val="0"/>
        <w:numPr>
          <w:ilvl w:val="0"/>
          <w:numId w:val="47"/>
        </w:numPr>
        <w:tabs>
          <w:tab w:val="left" w:pos="1320"/>
        </w:tabs>
        <w:autoSpaceDE w:val="0"/>
        <w:autoSpaceDN w:val="0"/>
        <w:spacing w:after="0" w:line="240" w:lineRule="auto"/>
        <w:ind w:left="1607"/>
        <w:contextualSpacing w:val="0"/>
        <w:rPr>
          <w:rFonts w:ascii="Georgia" w:hAnsi="Georgia" w:cs="Times New Roman"/>
          <w:sz w:val="24"/>
          <w:szCs w:val="24"/>
        </w:rPr>
      </w:pPr>
      <w:r w:rsidRPr="00D2006A">
        <w:rPr>
          <w:rFonts w:ascii="Georgia" w:hAnsi="Georgia" w:cs="Times New Roman"/>
          <w:sz w:val="24"/>
          <w:szCs w:val="24"/>
        </w:rPr>
        <w:t>Пасивна та активна реабсорбція води та іонів</w:t>
      </w:r>
    </w:p>
    <w:p w:rsidR="00544E6E" w:rsidRPr="00D2006A" w:rsidRDefault="00544E6E" w:rsidP="000014FA">
      <w:pPr>
        <w:pStyle w:val="a3"/>
        <w:widowControl w:val="0"/>
        <w:numPr>
          <w:ilvl w:val="0"/>
          <w:numId w:val="47"/>
        </w:numPr>
        <w:tabs>
          <w:tab w:val="left" w:pos="1320"/>
        </w:tabs>
        <w:autoSpaceDE w:val="0"/>
        <w:autoSpaceDN w:val="0"/>
        <w:spacing w:after="0" w:line="240" w:lineRule="auto"/>
        <w:ind w:left="1607"/>
        <w:contextualSpacing w:val="0"/>
        <w:rPr>
          <w:rFonts w:ascii="Georgia" w:hAnsi="Georgia" w:cs="Times New Roman"/>
          <w:sz w:val="24"/>
          <w:szCs w:val="24"/>
        </w:rPr>
      </w:pPr>
      <w:r w:rsidRPr="00D2006A">
        <w:rPr>
          <w:rFonts w:ascii="Georgia" w:hAnsi="Georgia" w:cs="Times New Roman"/>
          <w:sz w:val="24"/>
          <w:szCs w:val="24"/>
        </w:rPr>
        <w:t>Всмоктування коротколанцюгових жирних к-т, що утв бактеріями</w:t>
      </w:r>
    </w:p>
    <w:p w:rsidR="00544E6E" w:rsidRPr="00D2006A" w:rsidRDefault="001F159A" w:rsidP="000014FA">
      <w:pPr>
        <w:pStyle w:val="a3"/>
        <w:numPr>
          <w:ilvl w:val="0"/>
          <w:numId w:val="44"/>
        </w:numPr>
        <w:spacing w:after="0" w:line="240" w:lineRule="auto"/>
        <w:rPr>
          <w:rFonts w:ascii="Georgia" w:hAnsi="Georgia"/>
          <w:b/>
          <w:color w:val="000000"/>
          <w:sz w:val="24"/>
          <w:szCs w:val="24"/>
          <w:highlight w:val="green"/>
        </w:rPr>
      </w:pPr>
      <w:r w:rsidRPr="00D2006A">
        <w:rPr>
          <w:rFonts w:ascii="Georgia" w:hAnsi="Georgia"/>
          <w:b/>
          <w:color w:val="000000"/>
          <w:sz w:val="24"/>
          <w:szCs w:val="24"/>
          <w:highlight w:val="green"/>
        </w:rPr>
        <w:t>Всмоктуванння білків</w:t>
      </w:r>
    </w:p>
    <w:p w:rsidR="00544E6E" w:rsidRPr="00D2006A" w:rsidRDefault="00544E6E" w:rsidP="000014FA">
      <w:pPr>
        <w:pStyle w:val="a3"/>
        <w:widowControl w:val="0"/>
        <w:numPr>
          <w:ilvl w:val="0"/>
          <w:numId w:val="44"/>
        </w:numPr>
        <w:tabs>
          <w:tab w:val="left" w:pos="1320"/>
        </w:tabs>
        <w:autoSpaceDE w:val="0"/>
        <w:autoSpaceDN w:val="0"/>
        <w:spacing w:after="0" w:line="240" w:lineRule="auto"/>
        <w:contextualSpacing w:val="0"/>
        <w:rPr>
          <w:rFonts w:ascii="Georgia" w:hAnsi="Georgia" w:cs="Times New Roman"/>
          <w:sz w:val="24"/>
          <w:szCs w:val="24"/>
        </w:rPr>
      </w:pPr>
      <w:r w:rsidRPr="00D2006A">
        <w:rPr>
          <w:rFonts w:ascii="Georgia" w:hAnsi="Georgia" w:cs="Times New Roman"/>
          <w:b/>
          <w:bCs/>
          <w:sz w:val="24"/>
          <w:szCs w:val="24"/>
        </w:rPr>
        <w:t>Вільні амк</w:t>
      </w:r>
      <w:r w:rsidRPr="00D2006A">
        <w:rPr>
          <w:rFonts w:ascii="Georgia" w:hAnsi="Georgia" w:cs="Times New Roman"/>
          <w:sz w:val="24"/>
          <w:szCs w:val="24"/>
        </w:rPr>
        <w:t xml:space="preserve"> - всмоктуються активним транспортом ч/з натрій-залежні </w:t>
      </w:r>
      <w:r w:rsidRPr="00D2006A">
        <w:rPr>
          <w:rFonts w:ascii="Georgia" w:hAnsi="Georgia" w:cs="Times New Roman"/>
          <w:b/>
          <w:bCs/>
          <w:i/>
          <w:iCs/>
          <w:sz w:val="24"/>
          <w:szCs w:val="24"/>
        </w:rPr>
        <w:t>котранспортери на апікальній мембр ентероцитів</w:t>
      </w:r>
      <w:r w:rsidRPr="00D2006A">
        <w:rPr>
          <w:rFonts w:ascii="Georgia" w:hAnsi="Georgia" w:cs="Times New Roman"/>
          <w:sz w:val="24"/>
          <w:szCs w:val="24"/>
        </w:rPr>
        <w:t xml:space="preserve">, викор енергію градієнта </w:t>
      </w:r>
      <w:r w:rsidRPr="00D2006A">
        <w:rPr>
          <w:rFonts w:ascii="Georgia" w:hAnsi="Georgia" w:cs="Times New Roman"/>
          <w:sz w:val="24"/>
          <w:szCs w:val="24"/>
          <w:lang w:val="en-US"/>
        </w:rPr>
        <w:t>Na</w:t>
      </w:r>
      <w:r w:rsidRPr="00D2006A">
        <w:rPr>
          <w:rFonts w:ascii="Georgia" w:hAnsi="Georgia" w:cs="Times New Roman"/>
          <w:sz w:val="24"/>
          <w:szCs w:val="24"/>
        </w:rPr>
        <w:t xml:space="preserve">, а </w:t>
      </w:r>
      <w:r w:rsidRPr="00D2006A">
        <w:rPr>
          <w:rFonts w:ascii="Georgia" w:hAnsi="Georgia" w:cs="Times New Roman"/>
          <w:b/>
          <w:bCs/>
          <w:i/>
          <w:iCs/>
          <w:sz w:val="24"/>
          <w:szCs w:val="24"/>
        </w:rPr>
        <w:t>на базолатеральній мембр</w:t>
      </w:r>
      <w:r w:rsidRPr="00D2006A">
        <w:rPr>
          <w:rFonts w:ascii="Georgia" w:hAnsi="Georgia" w:cs="Times New Roman"/>
          <w:sz w:val="24"/>
          <w:szCs w:val="24"/>
        </w:rPr>
        <w:t xml:space="preserve"> -  амк виходять у кров ч/з полегшену дифузію.</w:t>
      </w:r>
    </w:p>
    <w:p w:rsidR="00544E6E" w:rsidRDefault="00544E6E" w:rsidP="000014FA">
      <w:pPr>
        <w:pStyle w:val="a3"/>
        <w:widowControl w:val="0"/>
        <w:numPr>
          <w:ilvl w:val="0"/>
          <w:numId w:val="44"/>
        </w:numPr>
        <w:tabs>
          <w:tab w:val="left" w:pos="1320"/>
        </w:tabs>
        <w:autoSpaceDE w:val="0"/>
        <w:autoSpaceDN w:val="0"/>
        <w:spacing w:after="0" w:line="240" w:lineRule="auto"/>
        <w:contextualSpacing w:val="0"/>
        <w:rPr>
          <w:rFonts w:ascii="Georgia" w:hAnsi="Georgia" w:cs="Times New Roman"/>
          <w:sz w:val="24"/>
          <w:szCs w:val="24"/>
        </w:rPr>
      </w:pPr>
      <w:r w:rsidRPr="00D2006A">
        <w:rPr>
          <w:rFonts w:ascii="Georgia" w:hAnsi="Georgia" w:cs="Times New Roman"/>
          <w:b/>
          <w:bCs/>
          <w:sz w:val="24"/>
          <w:szCs w:val="24"/>
        </w:rPr>
        <w:t>Дипептиди і трипептиди</w:t>
      </w:r>
      <w:r w:rsidRPr="00D2006A">
        <w:rPr>
          <w:rFonts w:ascii="Georgia" w:hAnsi="Georgia" w:cs="Times New Roman"/>
          <w:sz w:val="24"/>
          <w:szCs w:val="24"/>
        </w:rPr>
        <w:t xml:space="preserve"> - швидше всмоктуються ч/з воднево-залежний пептидний транспортер (PEPT1), викор енергію іонів H</w:t>
      </w:r>
      <w:r w:rsidRPr="00D2006A">
        <w:rPr>
          <w:rFonts w:ascii="Times New Roman" w:hAnsi="Times New Roman" w:cs="Times New Roman"/>
          <w:sz w:val="24"/>
          <w:szCs w:val="24"/>
        </w:rPr>
        <w:t>⁺</w:t>
      </w:r>
      <w:r w:rsidRPr="00D2006A">
        <w:rPr>
          <w:rFonts w:ascii="Georgia" w:hAnsi="Georgia" w:cs="Times New Roman"/>
          <w:sz w:val="24"/>
          <w:szCs w:val="24"/>
        </w:rPr>
        <w:t>, а в ентероцитах вони шв розщеплюються на вільні амк</w:t>
      </w:r>
    </w:p>
    <w:p w:rsidR="00BA5C46" w:rsidRDefault="00BA5C46" w:rsidP="000014FA">
      <w:pPr>
        <w:pStyle w:val="a3"/>
        <w:widowControl w:val="0"/>
        <w:numPr>
          <w:ilvl w:val="0"/>
          <w:numId w:val="44"/>
        </w:numPr>
        <w:tabs>
          <w:tab w:val="left" w:pos="1320"/>
        </w:tabs>
        <w:autoSpaceDE w:val="0"/>
        <w:autoSpaceDN w:val="0"/>
        <w:spacing w:after="0" w:line="240" w:lineRule="auto"/>
        <w:contextualSpacing w:val="0"/>
        <w:rPr>
          <w:rFonts w:ascii="Georgia" w:hAnsi="Georgia" w:cs="Times New Roman"/>
          <w:sz w:val="24"/>
          <w:szCs w:val="24"/>
        </w:rPr>
      </w:pPr>
      <w:r>
        <w:rPr>
          <w:rFonts w:ascii="Georgia" w:hAnsi="Georgia" w:cs="Times New Roman"/>
          <w:b/>
          <w:bCs/>
          <w:sz w:val="24"/>
          <w:szCs w:val="24"/>
        </w:rPr>
        <w:t xml:space="preserve">Вільні АК </w:t>
      </w:r>
      <w:r>
        <w:rPr>
          <w:rFonts w:ascii="Georgia" w:hAnsi="Georgia" w:cs="Times New Roman"/>
          <w:sz w:val="24"/>
          <w:szCs w:val="24"/>
        </w:rPr>
        <w:t xml:space="preserve">– вторинний активний транспорт (ВАТ), ко-транспорт з </w:t>
      </w:r>
      <w:r>
        <w:rPr>
          <w:rFonts w:ascii="Georgia" w:hAnsi="Georgia" w:cs="Times New Roman"/>
          <w:sz w:val="24"/>
          <w:szCs w:val="24"/>
          <w:lang w:val="en-US"/>
        </w:rPr>
        <w:t>Na</w:t>
      </w:r>
      <w:r>
        <w:rPr>
          <w:rFonts w:ascii="Georgia" w:hAnsi="Georgia" w:cs="Times New Roman"/>
          <w:sz w:val="24"/>
          <w:szCs w:val="24"/>
        </w:rPr>
        <w:t>+</w:t>
      </w:r>
    </w:p>
    <w:p w:rsidR="00BA5C46" w:rsidRPr="00D2006A" w:rsidRDefault="00BA5C46" w:rsidP="000014FA">
      <w:pPr>
        <w:pStyle w:val="a3"/>
        <w:widowControl w:val="0"/>
        <w:numPr>
          <w:ilvl w:val="0"/>
          <w:numId w:val="44"/>
        </w:numPr>
        <w:tabs>
          <w:tab w:val="left" w:pos="1320"/>
        </w:tabs>
        <w:autoSpaceDE w:val="0"/>
        <w:autoSpaceDN w:val="0"/>
        <w:spacing w:after="0" w:line="240" w:lineRule="auto"/>
        <w:contextualSpacing w:val="0"/>
        <w:rPr>
          <w:rFonts w:ascii="Georgia" w:hAnsi="Georgia" w:cs="Times New Roman"/>
          <w:sz w:val="24"/>
          <w:szCs w:val="24"/>
        </w:rPr>
      </w:pPr>
      <w:r>
        <w:rPr>
          <w:rFonts w:ascii="Georgia" w:hAnsi="Georgia" w:cs="Times New Roman"/>
          <w:b/>
          <w:bCs/>
          <w:sz w:val="24"/>
          <w:szCs w:val="24"/>
        </w:rPr>
        <w:t xml:space="preserve">Дипептиди </w:t>
      </w:r>
      <w:r>
        <w:rPr>
          <w:rFonts w:ascii="Georgia" w:hAnsi="Georgia" w:cs="Times New Roman"/>
          <w:sz w:val="24"/>
          <w:szCs w:val="24"/>
        </w:rPr>
        <w:t>– ВАТ з Н+</w:t>
      </w:r>
    </w:p>
    <w:p w:rsidR="00544E6E" w:rsidRPr="00D2006A" w:rsidRDefault="001F159A" w:rsidP="000014FA">
      <w:pPr>
        <w:pStyle w:val="a3"/>
        <w:numPr>
          <w:ilvl w:val="0"/>
          <w:numId w:val="44"/>
        </w:numPr>
        <w:spacing w:after="0" w:line="240" w:lineRule="auto"/>
        <w:rPr>
          <w:rFonts w:ascii="Georgia" w:hAnsi="Georgia"/>
          <w:b/>
          <w:color w:val="000000"/>
          <w:sz w:val="24"/>
          <w:szCs w:val="24"/>
          <w:highlight w:val="green"/>
        </w:rPr>
      </w:pPr>
      <w:r w:rsidRPr="00D2006A">
        <w:rPr>
          <w:rFonts w:ascii="Georgia" w:hAnsi="Georgia"/>
          <w:b/>
          <w:color w:val="000000"/>
          <w:sz w:val="24"/>
          <w:szCs w:val="24"/>
          <w:highlight w:val="green"/>
        </w:rPr>
        <w:t>Всмоктування жирів та жиророзчинних вітамінів</w:t>
      </w:r>
    </w:p>
    <w:p w:rsidR="00544E6E" w:rsidRPr="00D2006A" w:rsidRDefault="00544E6E" w:rsidP="000014FA">
      <w:pPr>
        <w:pStyle w:val="a3"/>
        <w:widowControl w:val="0"/>
        <w:numPr>
          <w:ilvl w:val="0"/>
          <w:numId w:val="44"/>
        </w:numPr>
        <w:tabs>
          <w:tab w:val="left" w:pos="1320"/>
        </w:tabs>
        <w:autoSpaceDE w:val="0"/>
        <w:autoSpaceDN w:val="0"/>
        <w:spacing w:after="0" w:line="240" w:lineRule="auto"/>
        <w:contextualSpacing w:val="0"/>
        <w:rPr>
          <w:rFonts w:ascii="Georgia" w:hAnsi="Georgia" w:cs="Times New Roman"/>
          <w:sz w:val="24"/>
          <w:szCs w:val="24"/>
        </w:rPr>
      </w:pPr>
      <w:r w:rsidRPr="00D2006A">
        <w:rPr>
          <w:rFonts w:ascii="Georgia" w:hAnsi="Georgia" w:cs="Times New Roman"/>
          <w:b/>
          <w:bCs/>
          <w:sz w:val="24"/>
          <w:szCs w:val="24"/>
        </w:rPr>
        <w:t>Жовчні кислоти, жирні кислоти, моногліцериди і холестерин</w:t>
      </w:r>
      <w:r w:rsidRPr="00D2006A">
        <w:rPr>
          <w:rFonts w:ascii="Georgia" w:hAnsi="Georgia" w:cs="Times New Roman"/>
          <w:sz w:val="24"/>
          <w:szCs w:val="24"/>
        </w:rPr>
        <w:t xml:space="preserve"> - утв міцели, гідрофільні сполуки, які доставляють ліпіди до ентероцитів для дифузії. </w:t>
      </w:r>
      <w:r w:rsidRPr="00D2006A">
        <w:rPr>
          <w:rFonts w:ascii="Georgia" w:hAnsi="Georgia" w:cs="Times New Roman"/>
          <w:b/>
          <w:bCs/>
          <w:i/>
          <w:iCs/>
          <w:sz w:val="24"/>
          <w:szCs w:val="24"/>
        </w:rPr>
        <w:t>Жовчні кислоти залишаються в просвіті ентероцитів</w:t>
      </w:r>
      <w:r w:rsidRPr="00D2006A">
        <w:rPr>
          <w:rFonts w:ascii="Georgia" w:hAnsi="Georgia" w:cs="Times New Roman"/>
          <w:sz w:val="24"/>
          <w:szCs w:val="24"/>
        </w:rPr>
        <w:t xml:space="preserve"> і всмоктуються в клубовій кишці назад у кров до печінки</w:t>
      </w:r>
    </w:p>
    <w:p w:rsidR="00544E6E" w:rsidRPr="00D2006A" w:rsidRDefault="00544E6E" w:rsidP="000014FA">
      <w:pPr>
        <w:pStyle w:val="a3"/>
        <w:widowControl w:val="0"/>
        <w:numPr>
          <w:ilvl w:val="0"/>
          <w:numId w:val="44"/>
        </w:numPr>
        <w:tabs>
          <w:tab w:val="left" w:pos="1320"/>
        </w:tabs>
        <w:autoSpaceDE w:val="0"/>
        <w:autoSpaceDN w:val="0"/>
        <w:spacing w:after="0" w:line="240" w:lineRule="auto"/>
        <w:contextualSpacing w:val="0"/>
        <w:rPr>
          <w:rFonts w:ascii="Georgia" w:hAnsi="Georgia" w:cs="Times New Roman"/>
          <w:sz w:val="24"/>
          <w:szCs w:val="24"/>
        </w:rPr>
      </w:pPr>
      <w:r w:rsidRPr="00D2006A">
        <w:rPr>
          <w:rFonts w:ascii="Georgia" w:hAnsi="Georgia" w:cs="Times New Roman"/>
          <w:b/>
          <w:bCs/>
          <w:sz w:val="24"/>
          <w:szCs w:val="24"/>
        </w:rPr>
        <w:t>Гліцерин -</w:t>
      </w:r>
      <w:r w:rsidRPr="00D2006A">
        <w:rPr>
          <w:rFonts w:ascii="Georgia" w:hAnsi="Georgia" w:cs="Times New Roman"/>
          <w:sz w:val="24"/>
          <w:szCs w:val="24"/>
        </w:rPr>
        <w:t xml:space="preserve"> є гідрофільним і дифундує без міцел</w:t>
      </w:r>
    </w:p>
    <w:p w:rsidR="00544E6E" w:rsidRPr="00D2006A" w:rsidRDefault="00544E6E" w:rsidP="000014FA">
      <w:pPr>
        <w:pStyle w:val="a3"/>
        <w:widowControl w:val="0"/>
        <w:numPr>
          <w:ilvl w:val="0"/>
          <w:numId w:val="44"/>
        </w:numPr>
        <w:tabs>
          <w:tab w:val="left" w:pos="1320"/>
        </w:tabs>
        <w:autoSpaceDE w:val="0"/>
        <w:autoSpaceDN w:val="0"/>
        <w:spacing w:after="0" w:line="240" w:lineRule="auto"/>
        <w:contextualSpacing w:val="0"/>
        <w:rPr>
          <w:rFonts w:ascii="Georgia" w:hAnsi="Georgia" w:cs="Times New Roman"/>
          <w:sz w:val="24"/>
          <w:szCs w:val="24"/>
        </w:rPr>
      </w:pPr>
      <w:r w:rsidRPr="00D2006A">
        <w:rPr>
          <w:rFonts w:ascii="Georgia" w:hAnsi="Georgia" w:cs="Times New Roman"/>
          <w:b/>
          <w:bCs/>
          <w:sz w:val="24"/>
          <w:szCs w:val="24"/>
        </w:rPr>
        <w:t>В ентероцитах ліпіди</w:t>
      </w:r>
      <w:r w:rsidRPr="00D2006A">
        <w:rPr>
          <w:rFonts w:ascii="Georgia" w:hAnsi="Georgia" w:cs="Times New Roman"/>
          <w:sz w:val="24"/>
          <w:szCs w:val="24"/>
        </w:rPr>
        <w:t xml:space="preserve"> - реестерифікуються в тригліцериди, утв хіломікрони і виходять у лімфу шляхом екзоцитозу</w:t>
      </w:r>
    </w:p>
    <w:p w:rsidR="00544E6E" w:rsidRPr="00D2006A" w:rsidRDefault="00544E6E" w:rsidP="000014FA">
      <w:pPr>
        <w:pStyle w:val="a3"/>
        <w:widowControl w:val="0"/>
        <w:numPr>
          <w:ilvl w:val="0"/>
          <w:numId w:val="44"/>
        </w:numPr>
        <w:tabs>
          <w:tab w:val="left" w:pos="1320"/>
        </w:tabs>
        <w:autoSpaceDE w:val="0"/>
        <w:autoSpaceDN w:val="0"/>
        <w:spacing w:after="0" w:line="240" w:lineRule="auto"/>
        <w:contextualSpacing w:val="0"/>
        <w:rPr>
          <w:rFonts w:ascii="Georgia" w:hAnsi="Georgia" w:cs="Times New Roman"/>
          <w:sz w:val="24"/>
          <w:szCs w:val="24"/>
        </w:rPr>
      </w:pPr>
      <w:r w:rsidRPr="00D2006A">
        <w:rPr>
          <w:rFonts w:ascii="Georgia" w:hAnsi="Georgia" w:cs="Times New Roman"/>
          <w:b/>
          <w:bCs/>
          <w:sz w:val="24"/>
          <w:szCs w:val="24"/>
        </w:rPr>
        <w:t>Коротколанцюгові жирні кислоти -</w:t>
      </w:r>
      <w:r w:rsidRPr="00D2006A">
        <w:rPr>
          <w:rFonts w:ascii="Georgia" w:hAnsi="Georgia" w:cs="Times New Roman"/>
          <w:sz w:val="24"/>
          <w:szCs w:val="24"/>
        </w:rPr>
        <w:t xml:space="preserve"> транспортуються в кров</w:t>
      </w:r>
    </w:p>
    <w:p w:rsidR="00544E6E" w:rsidRPr="00D2006A" w:rsidRDefault="00544E6E" w:rsidP="000014FA">
      <w:pPr>
        <w:pStyle w:val="a3"/>
        <w:widowControl w:val="0"/>
        <w:numPr>
          <w:ilvl w:val="0"/>
          <w:numId w:val="44"/>
        </w:numPr>
        <w:tabs>
          <w:tab w:val="left" w:pos="1320"/>
        </w:tabs>
        <w:autoSpaceDE w:val="0"/>
        <w:autoSpaceDN w:val="0"/>
        <w:spacing w:after="0" w:line="240" w:lineRule="auto"/>
        <w:contextualSpacing w:val="0"/>
        <w:rPr>
          <w:rFonts w:ascii="Georgia" w:hAnsi="Georgia" w:cs="Times New Roman"/>
          <w:sz w:val="24"/>
          <w:szCs w:val="24"/>
          <w:lang w:val="fr-FR"/>
        </w:rPr>
      </w:pPr>
      <w:r w:rsidRPr="00D2006A">
        <w:rPr>
          <w:rFonts w:ascii="Georgia" w:hAnsi="Georgia" w:cs="Times New Roman"/>
          <w:b/>
          <w:bCs/>
          <w:sz w:val="24"/>
          <w:szCs w:val="24"/>
          <w:lang w:val="fr-FR"/>
        </w:rPr>
        <w:t>Жиророзчинні вітаміни A, D, E, K</w:t>
      </w:r>
      <w:r w:rsidRPr="00D2006A">
        <w:rPr>
          <w:rFonts w:ascii="Georgia" w:hAnsi="Georgia" w:cs="Times New Roman"/>
          <w:sz w:val="24"/>
          <w:szCs w:val="24"/>
        </w:rPr>
        <w:t xml:space="preserve"> -</w:t>
      </w:r>
      <w:r w:rsidRPr="00D2006A">
        <w:rPr>
          <w:rFonts w:ascii="Georgia" w:hAnsi="Georgia" w:cs="Times New Roman"/>
          <w:sz w:val="24"/>
          <w:szCs w:val="24"/>
          <w:lang w:val="fr-FR"/>
        </w:rPr>
        <w:t xml:space="preserve"> входять до складу міцел і реабсорбуються разом із ліпідами</w:t>
      </w:r>
    </w:p>
    <w:p w:rsidR="00544E6E" w:rsidRPr="00D2006A" w:rsidRDefault="001F159A" w:rsidP="000014FA">
      <w:pPr>
        <w:pStyle w:val="a3"/>
        <w:numPr>
          <w:ilvl w:val="0"/>
          <w:numId w:val="44"/>
        </w:numPr>
        <w:spacing w:after="0" w:line="240" w:lineRule="auto"/>
        <w:rPr>
          <w:rFonts w:ascii="Georgia" w:hAnsi="Georgia"/>
          <w:b/>
          <w:color w:val="000000"/>
          <w:sz w:val="24"/>
          <w:szCs w:val="24"/>
          <w:highlight w:val="green"/>
        </w:rPr>
      </w:pPr>
      <w:r w:rsidRPr="00D2006A">
        <w:rPr>
          <w:rFonts w:ascii="Georgia" w:hAnsi="Georgia"/>
          <w:b/>
          <w:color w:val="000000"/>
          <w:sz w:val="24"/>
          <w:szCs w:val="24"/>
          <w:highlight w:val="green"/>
        </w:rPr>
        <w:t>Всмоктування вуглеводів</w:t>
      </w:r>
    </w:p>
    <w:p w:rsidR="00544E6E" w:rsidRPr="00BA5C46" w:rsidRDefault="00544E6E" w:rsidP="000014FA">
      <w:pPr>
        <w:pStyle w:val="a3"/>
        <w:numPr>
          <w:ilvl w:val="0"/>
          <w:numId w:val="44"/>
        </w:numPr>
        <w:spacing w:after="0" w:line="240" w:lineRule="auto"/>
        <w:rPr>
          <w:rFonts w:ascii="Georgia" w:hAnsi="Georgia"/>
          <w:sz w:val="24"/>
          <w:szCs w:val="24"/>
        </w:rPr>
      </w:pPr>
      <w:r w:rsidRPr="00BA5C46">
        <w:rPr>
          <w:rFonts w:ascii="Georgia" w:hAnsi="Georgia" w:cs="Times New Roman"/>
          <w:b/>
          <w:bCs/>
          <w:w w:val="90"/>
          <w:sz w:val="24"/>
          <w:szCs w:val="24"/>
        </w:rPr>
        <w:t>Всмоктування</w:t>
      </w:r>
      <w:r w:rsidRPr="00BA5C46">
        <w:rPr>
          <w:rFonts w:ascii="Georgia" w:hAnsi="Georgia" w:cs="Times New Roman"/>
          <w:b/>
          <w:bCs/>
          <w:spacing w:val="16"/>
          <w:sz w:val="24"/>
          <w:szCs w:val="24"/>
        </w:rPr>
        <w:t xml:space="preserve"> </w:t>
      </w:r>
      <w:r w:rsidRPr="00BA5C46">
        <w:rPr>
          <w:rFonts w:ascii="Georgia" w:hAnsi="Georgia" w:cs="Times New Roman"/>
          <w:b/>
          <w:bCs/>
          <w:spacing w:val="-2"/>
          <w:sz w:val="24"/>
          <w:szCs w:val="24"/>
        </w:rPr>
        <w:t>вуглеводів здійснюється у вигляді моносахаридів:</w:t>
      </w:r>
    </w:p>
    <w:p w:rsidR="00544E6E" w:rsidRPr="00BA5C46" w:rsidRDefault="00544E6E" w:rsidP="000014FA">
      <w:pPr>
        <w:pStyle w:val="a3"/>
        <w:numPr>
          <w:ilvl w:val="0"/>
          <w:numId w:val="44"/>
        </w:numPr>
        <w:spacing w:after="0" w:line="240" w:lineRule="auto"/>
        <w:rPr>
          <w:rFonts w:ascii="Georgia" w:hAnsi="Georgia"/>
          <w:sz w:val="24"/>
          <w:szCs w:val="24"/>
        </w:rPr>
      </w:pPr>
      <w:r w:rsidRPr="00BA5C46">
        <w:rPr>
          <w:rFonts w:ascii="Georgia" w:hAnsi="Georgia" w:cs="Times New Roman"/>
          <w:b/>
          <w:bCs/>
          <w:sz w:val="24"/>
          <w:szCs w:val="24"/>
        </w:rPr>
        <w:t>Глюкоза і галактоза –</w:t>
      </w:r>
      <w:r w:rsidRPr="00BA5C46">
        <w:rPr>
          <w:rFonts w:ascii="Georgia" w:hAnsi="Georgia" w:cs="Times New Roman"/>
          <w:sz w:val="24"/>
          <w:szCs w:val="24"/>
        </w:rPr>
        <w:t xml:space="preserve"> всмоктуються апікально ч/з </w:t>
      </w:r>
      <w:r w:rsidR="00BA5C46">
        <w:rPr>
          <w:rFonts w:ascii="Georgia" w:hAnsi="Georgia" w:cs="Times New Roman"/>
          <w:sz w:val="24"/>
          <w:szCs w:val="24"/>
        </w:rPr>
        <w:t>ВАТ</w:t>
      </w:r>
      <w:r w:rsidRPr="00BA5C46">
        <w:rPr>
          <w:rFonts w:ascii="Georgia" w:hAnsi="Georgia" w:cs="Times New Roman"/>
          <w:sz w:val="24"/>
          <w:szCs w:val="24"/>
        </w:rPr>
        <w:t xml:space="preserve"> з іонами Na+ за доп GLUT-транспортера </w:t>
      </w:r>
    </w:p>
    <w:p w:rsidR="00544E6E" w:rsidRPr="00BA5C46" w:rsidRDefault="00544E6E" w:rsidP="000014FA">
      <w:pPr>
        <w:pStyle w:val="a3"/>
        <w:widowControl w:val="0"/>
        <w:numPr>
          <w:ilvl w:val="0"/>
          <w:numId w:val="45"/>
        </w:numPr>
        <w:tabs>
          <w:tab w:val="left" w:pos="1320"/>
        </w:tabs>
        <w:autoSpaceDE w:val="0"/>
        <w:autoSpaceDN w:val="0"/>
        <w:spacing w:after="0" w:line="240" w:lineRule="auto"/>
        <w:contextualSpacing w:val="0"/>
        <w:rPr>
          <w:rFonts w:ascii="Georgia" w:hAnsi="Georgia" w:cs="Times New Roman"/>
          <w:sz w:val="24"/>
          <w:szCs w:val="24"/>
        </w:rPr>
      </w:pPr>
      <w:r w:rsidRPr="00BA5C46">
        <w:rPr>
          <w:rFonts w:ascii="Georgia" w:hAnsi="Georgia" w:cs="Times New Roman"/>
          <w:b/>
          <w:bCs/>
          <w:sz w:val="24"/>
          <w:szCs w:val="24"/>
        </w:rPr>
        <w:t>Іони Na+</w:t>
      </w:r>
      <w:r w:rsidR="00BA5C46">
        <w:rPr>
          <w:rFonts w:ascii="Georgia" w:hAnsi="Georgia" w:cs="Times New Roman"/>
          <w:sz w:val="24"/>
          <w:szCs w:val="24"/>
        </w:rPr>
        <w:t xml:space="preserve"> </w:t>
      </w:r>
      <w:r w:rsidRPr="00BA5C46">
        <w:rPr>
          <w:rFonts w:ascii="Georgia" w:hAnsi="Georgia" w:cs="Times New Roman"/>
          <w:sz w:val="24"/>
          <w:szCs w:val="24"/>
        </w:rPr>
        <w:t xml:space="preserve">- активно виводиться </w:t>
      </w:r>
      <w:r w:rsidR="00BA5C46" w:rsidRPr="00BA5C46">
        <w:rPr>
          <w:rFonts w:ascii="Georgia" w:hAnsi="Georgia" w:cs="Times New Roman"/>
          <w:b/>
          <w:bCs/>
          <w:sz w:val="24"/>
          <w:szCs w:val="24"/>
        </w:rPr>
        <w:t>Na</w:t>
      </w:r>
      <w:r w:rsidR="00BA5C46">
        <w:rPr>
          <w:rFonts w:ascii="Georgia" w:hAnsi="Georgia" w:cs="Times New Roman"/>
          <w:sz w:val="24"/>
          <w:szCs w:val="24"/>
        </w:rPr>
        <w:t>-</w:t>
      </w:r>
      <w:r w:rsidR="00BA5C46" w:rsidRPr="00D2006A">
        <w:rPr>
          <w:rFonts w:ascii="Georgia" w:hAnsi="Georgia" w:cs="Times New Roman"/>
          <w:b/>
          <w:bCs/>
          <w:sz w:val="24"/>
          <w:szCs w:val="24"/>
          <w:lang w:val="fr-FR"/>
        </w:rPr>
        <w:t>K</w:t>
      </w:r>
      <w:r w:rsidRPr="00BA5C46">
        <w:rPr>
          <w:rFonts w:ascii="Georgia" w:hAnsi="Georgia" w:cs="Times New Roman"/>
          <w:sz w:val="24"/>
          <w:szCs w:val="24"/>
        </w:rPr>
        <w:t xml:space="preserve">насосом </w:t>
      </w:r>
      <w:r w:rsidR="00BA5C46">
        <w:rPr>
          <w:rFonts w:ascii="Georgia" w:hAnsi="Georgia" w:cs="Times New Roman"/>
          <w:sz w:val="24"/>
          <w:szCs w:val="24"/>
        </w:rPr>
        <w:t xml:space="preserve">у міжклітинний простір, далі в </w:t>
      </w:r>
      <w:r w:rsidRPr="00BA5C46">
        <w:rPr>
          <w:rFonts w:ascii="Georgia" w:hAnsi="Georgia" w:cs="Times New Roman"/>
          <w:sz w:val="24"/>
          <w:szCs w:val="24"/>
        </w:rPr>
        <w:t>кров</w:t>
      </w:r>
    </w:p>
    <w:p w:rsidR="00544E6E" w:rsidRPr="00BA5C46" w:rsidRDefault="00544E6E" w:rsidP="000014FA">
      <w:pPr>
        <w:pStyle w:val="a3"/>
        <w:widowControl w:val="0"/>
        <w:numPr>
          <w:ilvl w:val="0"/>
          <w:numId w:val="45"/>
        </w:numPr>
        <w:tabs>
          <w:tab w:val="left" w:pos="1320"/>
        </w:tabs>
        <w:autoSpaceDE w:val="0"/>
        <w:autoSpaceDN w:val="0"/>
        <w:spacing w:after="0" w:line="240" w:lineRule="auto"/>
        <w:contextualSpacing w:val="0"/>
        <w:rPr>
          <w:rFonts w:ascii="Georgia" w:hAnsi="Georgia" w:cs="Times New Roman"/>
          <w:sz w:val="24"/>
          <w:szCs w:val="24"/>
        </w:rPr>
      </w:pPr>
      <w:r w:rsidRPr="00BA5C46">
        <w:rPr>
          <w:rFonts w:ascii="Georgia" w:hAnsi="Georgia" w:cs="Times New Roman"/>
          <w:b/>
          <w:bCs/>
          <w:sz w:val="24"/>
          <w:szCs w:val="24"/>
        </w:rPr>
        <w:t>Глюкоза і галактоза</w:t>
      </w:r>
      <w:r w:rsidRPr="00BA5C46">
        <w:rPr>
          <w:rFonts w:ascii="Georgia" w:hAnsi="Georgia" w:cs="Times New Roman"/>
          <w:sz w:val="24"/>
          <w:szCs w:val="24"/>
        </w:rPr>
        <w:t xml:space="preserve"> - за доп GLUT до базолатеральної мембр і далі в інтерстиційний простір – і потім в кров</w:t>
      </w:r>
    </w:p>
    <w:p w:rsidR="00544E6E" w:rsidRPr="00BA5C46" w:rsidRDefault="00544E6E"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BA5C46">
        <w:rPr>
          <w:rFonts w:ascii="Georgia" w:hAnsi="Georgia" w:cs="Times New Roman"/>
          <w:b/>
          <w:bCs/>
          <w:sz w:val="24"/>
          <w:szCs w:val="24"/>
        </w:rPr>
        <w:t>Фруктоза -</w:t>
      </w:r>
      <w:r w:rsidRPr="00BA5C46">
        <w:rPr>
          <w:rFonts w:ascii="Georgia" w:hAnsi="Georgia" w:cs="Times New Roman"/>
          <w:sz w:val="24"/>
          <w:szCs w:val="24"/>
        </w:rPr>
        <w:t xml:space="preserve"> всмоктується полегшеною дифузією (GLUT) за градієнтом концентрації, незалежно від Na</w:t>
      </w:r>
      <w:r w:rsidRPr="00BA5C46">
        <w:rPr>
          <w:rFonts w:ascii="Times New Roman" w:hAnsi="Times New Roman" w:cs="Times New Roman"/>
          <w:sz w:val="24"/>
          <w:szCs w:val="24"/>
        </w:rPr>
        <w:t>⁺</w:t>
      </w:r>
    </w:p>
    <w:p w:rsidR="00544E6E" w:rsidRPr="00D2006A" w:rsidRDefault="001F159A" w:rsidP="000014FA">
      <w:pPr>
        <w:pStyle w:val="a3"/>
        <w:numPr>
          <w:ilvl w:val="0"/>
          <w:numId w:val="44"/>
        </w:numPr>
        <w:spacing w:after="0" w:line="240" w:lineRule="auto"/>
        <w:rPr>
          <w:rFonts w:ascii="Georgia" w:hAnsi="Georgia"/>
          <w:b/>
          <w:color w:val="000000"/>
          <w:sz w:val="24"/>
          <w:szCs w:val="24"/>
          <w:highlight w:val="green"/>
        </w:rPr>
      </w:pPr>
      <w:r w:rsidRPr="00D2006A">
        <w:rPr>
          <w:rFonts w:ascii="Georgia" w:hAnsi="Georgia"/>
          <w:b/>
          <w:color w:val="000000"/>
          <w:sz w:val="24"/>
          <w:szCs w:val="24"/>
          <w:highlight w:val="green"/>
        </w:rPr>
        <w:t>Всмоктування води іонів</w:t>
      </w:r>
    </w:p>
    <w:p w:rsidR="00D2006A" w:rsidRPr="00D2006A" w:rsidRDefault="00D2006A" w:rsidP="000014FA">
      <w:pPr>
        <w:pStyle w:val="a3"/>
        <w:widowControl w:val="0"/>
        <w:numPr>
          <w:ilvl w:val="0"/>
          <w:numId w:val="44"/>
        </w:numPr>
        <w:tabs>
          <w:tab w:val="left" w:pos="1320"/>
        </w:tabs>
        <w:autoSpaceDE w:val="0"/>
        <w:autoSpaceDN w:val="0"/>
        <w:spacing w:after="0" w:line="240" w:lineRule="auto"/>
        <w:contextualSpacing w:val="0"/>
        <w:rPr>
          <w:rFonts w:ascii="Georgia" w:hAnsi="Georgia" w:cs="Times New Roman"/>
          <w:sz w:val="24"/>
          <w:szCs w:val="24"/>
        </w:rPr>
      </w:pPr>
      <w:r w:rsidRPr="00D2006A">
        <w:rPr>
          <w:rFonts w:ascii="Georgia" w:hAnsi="Georgia" w:cs="Times New Roman"/>
          <w:b/>
          <w:bCs/>
          <w:color w:val="EE0000"/>
          <w:w w:val="90"/>
          <w:sz w:val="24"/>
          <w:szCs w:val="24"/>
        </w:rPr>
        <w:t>Всмоктування</w:t>
      </w:r>
      <w:r w:rsidRPr="00D2006A">
        <w:rPr>
          <w:rFonts w:ascii="Georgia" w:hAnsi="Georgia" w:cs="Times New Roman"/>
          <w:b/>
          <w:bCs/>
          <w:color w:val="EE0000"/>
          <w:spacing w:val="16"/>
          <w:sz w:val="24"/>
          <w:szCs w:val="24"/>
        </w:rPr>
        <w:t xml:space="preserve"> </w:t>
      </w:r>
      <w:r w:rsidRPr="00D2006A">
        <w:rPr>
          <w:rFonts w:ascii="Georgia" w:hAnsi="Georgia" w:cs="Times New Roman"/>
          <w:b/>
          <w:bCs/>
          <w:color w:val="EE0000"/>
          <w:spacing w:val="-4"/>
          <w:sz w:val="24"/>
          <w:szCs w:val="24"/>
        </w:rPr>
        <w:t>води -</w:t>
      </w:r>
      <w:r w:rsidRPr="00D2006A">
        <w:rPr>
          <w:rFonts w:ascii="Georgia" w:hAnsi="Georgia" w:cs="Times New Roman"/>
          <w:color w:val="EE0000"/>
          <w:spacing w:val="-4"/>
          <w:sz w:val="24"/>
          <w:szCs w:val="24"/>
        </w:rPr>
        <w:t xml:space="preserve"> </w:t>
      </w:r>
      <w:r w:rsidRPr="00D2006A">
        <w:rPr>
          <w:rFonts w:ascii="Georgia" w:hAnsi="Georgia" w:cs="Times New Roman"/>
          <w:spacing w:val="-4"/>
          <w:sz w:val="24"/>
          <w:szCs w:val="24"/>
        </w:rPr>
        <w:t xml:space="preserve">починається у верхніх відділах тонкої кишки </w:t>
      </w:r>
      <w:r w:rsidRPr="00362868">
        <w:rPr>
          <w:rFonts w:ascii="Georgia" w:hAnsi="Georgia" w:cs="Times New Roman"/>
          <w:b/>
          <w:spacing w:val="-4"/>
          <w:sz w:val="24"/>
          <w:szCs w:val="24"/>
        </w:rPr>
        <w:t>осмосом</w:t>
      </w:r>
      <w:r w:rsidRPr="00D2006A">
        <w:rPr>
          <w:rFonts w:ascii="Georgia" w:hAnsi="Georgia" w:cs="Times New Roman"/>
          <w:spacing w:val="-4"/>
          <w:sz w:val="24"/>
          <w:szCs w:val="24"/>
        </w:rPr>
        <w:t xml:space="preserve"> - </w:t>
      </w:r>
      <w:r w:rsidRPr="00D2006A">
        <w:rPr>
          <w:rFonts w:ascii="Georgia" w:hAnsi="Georgia" w:cs="Times New Roman"/>
          <w:sz w:val="24"/>
          <w:szCs w:val="24"/>
        </w:rPr>
        <w:t xml:space="preserve">заверш у товстому кишечнику </w:t>
      </w:r>
      <w:r w:rsidRPr="00D2006A">
        <w:rPr>
          <w:rFonts w:ascii="Georgia" w:hAnsi="Georgia"/>
          <w:sz w:val="24"/>
          <w:szCs w:val="24"/>
        </w:rPr>
        <w:t xml:space="preserve">Рух іонів та поживних речовин з просвіту кишківника в клітини створює </w:t>
      </w:r>
      <w:r w:rsidRPr="0061092D">
        <w:rPr>
          <w:rFonts w:ascii="Georgia" w:hAnsi="Georgia"/>
          <w:b/>
          <w:sz w:val="24"/>
          <w:szCs w:val="24"/>
        </w:rPr>
        <w:t>осмотичний градієнт, який "тягне" воду за ними</w:t>
      </w:r>
    </w:p>
    <w:p w:rsidR="00D2006A" w:rsidRPr="00D2006A" w:rsidRDefault="00544E6E" w:rsidP="000014FA">
      <w:pPr>
        <w:pStyle w:val="a3"/>
        <w:numPr>
          <w:ilvl w:val="0"/>
          <w:numId w:val="44"/>
        </w:numPr>
        <w:spacing w:after="0" w:line="240" w:lineRule="auto"/>
        <w:rPr>
          <w:rFonts w:ascii="Georgia" w:hAnsi="Georgia"/>
          <w:color w:val="000000"/>
          <w:sz w:val="24"/>
          <w:szCs w:val="24"/>
        </w:rPr>
      </w:pPr>
      <w:r w:rsidRPr="00D2006A">
        <w:rPr>
          <w:rFonts w:ascii="Georgia" w:hAnsi="Georgia" w:cs="Times New Roman"/>
          <w:b/>
          <w:bCs/>
          <w:color w:val="EE0000"/>
          <w:w w:val="90"/>
          <w:sz w:val="24"/>
          <w:szCs w:val="24"/>
        </w:rPr>
        <w:t>Всмоктування</w:t>
      </w:r>
      <w:r w:rsidRPr="00D2006A">
        <w:rPr>
          <w:rFonts w:ascii="Georgia" w:hAnsi="Georgia" w:cs="Times New Roman"/>
          <w:b/>
          <w:bCs/>
          <w:color w:val="EE0000"/>
          <w:spacing w:val="16"/>
          <w:sz w:val="24"/>
          <w:szCs w:val="24"/>
        </w:rPr>
        <w:t xml:space="preserve"> </w:t>
      </w:r>
      <w:r w:rsidRPr="00D2006A">
        <w:rPr>
          <w:rFonts w:ascii="Georgia" w:hAnsi="Georgia" w:cs="Times New Roman"/>
          <w:b/>
          <w:bCs/>
          <w:color w:val="EE0000"/>
          <w:spacing w:val="-2"/>
          <w:sz w:val="24"/>
          <w:szCs w:val="24"/>
        </w:rPr>
        <w:t xml:space="preserve">іонів: </w:t>
      </w:r>
    </w:p>
    <w:p w:rsidR="00D2006A" w:rsidRPr="0061092D" w:rsidRDefault="00544E6E" w:rsidP="000014FA">
      <w:pPr>
        <w:pStyle w:val="a3"/>
        <w:numPr>
          <w:ilvl w:val="0"/>
          <w:numId w:val="49"/>
        </w:numPr>
        <w:spacing w:after="0" w:line="240" w:lineRule="auto"/>
        <w:rPr>
          <w:rFonts w:ascii="Georgia" w:hAnsi="Georgia"/>
          <w:sz w:val="24"/>
          <w:szCs w:val="24"/>
        </w:rPr>
      </w:pPr>
      <w:r w:rsidRPr="0061092D">
        <w:rPr>
          <w:rFonts w:ascii="Georgia" w:hAnsi="Georgia" w:cs="Times New Roman"/>
          <w:b/>
          <w:bCs/>
          <w:sz w:val="24"/>
          <w:szCs w:val="24"/>
        </w:rPr>
        <w:t>Na+ -</w:t>
      </w:r>
      <w:r w:rsidRPr="0061092D">
        <w:rPr>
          <w:rFonts w:ascii="Georgia" w:hAnsi="Georgia" w:cs="Times New Roman"/>
          <w:sz w:val="24"/>
          <w:szCs w:val="24"/>
        </w:rPr>
        <w:t xml:space="preserve"> всмоктується за електрохімічним градієнтом ч/з апікальну мембр ентероцитів – за доп </w:t>
      </w:r>
      <w:r w:rsidRPr="0061092D">
        <w:rPr>
          <w:rFonts w:ascii="Georgia" w:hAnsi="Georgia" w:cs="Times New Roman"/>
          <w:b/>
          <w:sz w:val="24"/>
          <w:szCs w:val="24"/>
        </w:rPr>
        <w:t>дифузії, котранспорт</w:t>
      </w:r>
      <w:r w:rsidRPr="0061092D">
        <w:rPr>
          <w:rFonts w:ascii="Georgia" w:hAnsi="Georgia" w:cs="Times New Roman"/>
          <w:sz w:val="24"/>
          <w:szCs w:val="24"/>
        </w:rPr>
        <w:t xml:space="preserve"> (з </w:t>
      </w:r>
      <w:r w:rsidRPr="0061092D">
        <w:rPr>
          <w:rFonts w:ascii="Georgia" w:hAnsi="Georgia" w:cs="Times New Roman"/>
          <w:b/>
          <w:sz w:val="24"/>
          <w:szCs w:val="24"/>
        </w:rPr>
        <w:t xml:space="preserve">глюкозою, амк, </w:t>
      </w:r>
      <w:r w:rsidRPr="0061092D">
        <w:rPr>
          <w:rFonts w:ascii="Georgia" w:hAnsi="Georgia" w:cs="Times New Roman"/>
          <w:b/>
          <w:sz w:val="24"/>
          <w:szCs w:val="24"/>
          <w:lang w:val="en-US"/>
        </w:rPr>
        <w:t>Cl</w:t>
      </w:r>
      <w:r w:rsidRPr="0061092D">
        <w:rPr>
          <w:rFonts w:ascii="Georgia" w:hAnsi="Georgia" w:cs="Times New Roman"/>
          <w:sz w:val="24"/>
          <w:szCs w:val="24"/>
        </w:rPr>
        <w:t xml:space="preserve">), в обмін на іони водню, у кров – </w:t>
      </w:r>
      <w:r w:rsidRPr="0061092D">
        <w:rPr>
          <w:rFonts w:ascii="Georgia" w:hAnsi="Georgia" w:cs="Times New Roman"/>
          <w:b/>
          <w:sz w:val="24"/>
          <w:szCs w:val="24"/>
        </w:rPr>
        <w:t>активним транспортом (Na</w:t>
      </w:r>
      <w:r w:rsidRPr="0061092D">
        <w:rPr>
          <w:rFonts w:ascii="Times New Roman" w:hAnsi="Times New Roman" w:cs="Times New Roman"/>
          <w:b/>
          <w:sz w:val="24"/>
          <w:szCs w:val="24"/>
        </w:rPr>
        <w:t>⁺</w:t>
      </w:r>
      <w:r w:rsidRPr="0061092D">
        <w:rPr>
          <w:rFonts w:ascii="Georgia" w:hAnsi="Georgia" w:cs="Times New Roman"/>
          <w:b/>
          <w:sz w:val="24"/>
          <w:szCs w:val="24"/>
        </w:rPr>
        <w:t>/K</w:t>
      </w:r>
      <w:r w:rsidRPr="0061092D">
        <w:rPr>
          <w:rFonts w:ascii="Times New Roman" w:hAnsi="Times New Roman" w:cs="Times New Roman"/>
          <w:b/>
          <w:sz w:val="24"/>
          <w:szCs w:val="24"/>
        </w:rPr>
        <w:t>⁺</w:t>
      </w:r>
      <w:r w:rsidRPr="0061092D">
        <w:rPr>
          <w:rFonts w:ascii="Georgia" w:hAnsi="Georgia" w:cs="Times New Roman"/>
          <w:b/>
          <w:sz w:val="24"/>
          <w:szCs w:val="24"/>
        </w:rPr>
        <w:t>-</w:t>
      </w:r>
      <w:r w:rsidRPr="0061092D">
        <w:rPr>
          <w:rFonts w:ascii="Georgia" w:hAnsi="Georgia" w:cs="Georgia"/>
          <w:b/>
          <w:sz w:val="24"/>
          <w:szCs w:val="24"/>
        </w:rPr>
        <w:t>насос</w:t>
      </w:r>
      <w:r w:rsidRPr="0061092D">
        <w:rPr>
          <w:rFonts w:ascii="Georgia" w:hAnsi="Georgia" w:cs="Times New Roman"/>
          <w:b/>
          <w:sz w:val="24"/>
          <w:szCs w:val="24"/>
        </w:rPr>
        <w:t xml:space="preserve">) </w:t>
      </w:r>
      <w:r w:rsidRPr="0061092D">
        <w:rPr>
          <w:rFonts w:ascii="Georgia" w:hAnsi="Georgia" w:cs="Times New Roman"/>
          <w:sz w:val="24"/>
          <w:szCs w:val="24"/>
        </w:rPr>
        <w:t xml:space="preserve">і регулюється альдостероном </w:t>
      </w:r>
    </w:p>
    <w:p w:rsidR="00D2006A" w:rsidRPr="0061092D" w:rsidRDefault="00544E6E" w:rsidP="000014FA">
      <w:pPr>
        <w:pStyle w:val="a3"/>
        <w:numPr>
          <w:ilvl w:val="0"/>
          <w:numId w:val="49"/>
        </w:numPr>
        <w:spacing w:after="0" w:line="240" w:lineRule="auto"/>
        <w:rPr>
          <w:rFonts w:ascii="Georgia" w:hAnsi="Georgia"/>
          <w:sz w:val="24"/>
          <w:szCs w:val="24"/>
        </w:rPr>
      </w:pPr>
      <w:r w:rsidRPr="0061092D">
        <w:rPr>
          <w:rFonts w:ascii="Georgia" w:hAnsi="Georgia" w:cs="Times New Roman"/>
          <w:b/>
          <w:bCs/>
          <w:sz w:val="24"/>
          <w:szCs w:val="24"/>
        </w:rPr>
        <w:t>К+ -</w:t>
      </w:r>
      <w:r w:rsidRPr="0061092D">
        <w:rPr>
          <w:rFonts w:ascii="Georgia" w:hAnsi="Georgia" w:cs="Times New Roman"/>
          <w:sz w:val="24"/>
          <w:szCs w:val="24"/>
        </w:rPr>
        <w:t xml:space="preserve"> здійсн пасивно через міжклітинні з’єднання</w:t>
      </w:r>
    </w:p>
    <w:p w:rsidR="00D2006A" w:rsidRPr="0061092D" w:rsidRDefault="00544E6E" w:rsidP="000014FA">
      <w:pPr>
        <w:pStyle w:val="a3"/>
        <w:numPr>
          <w:ilvl w:val="0"/>
          <w:numId w:val="49"/>
        </w:numPr>
        <w:spacing w:after="0" w:line="240" w:lineRule="auto"/>
        <w:rPr>
          <w:rFonts w:ascii="Georgia" w:hAnsi="Georgia"/>
          <w:sz w:val="24"/>
          <w:szCs w:val="24"/>
        </w:rPr>
      </w:pPr>
      <w:r w:rsidRPr="0061092D">
        <w:rPr>
          <w:rFonts w:ascii="Georgia" w:hAnsi="Georgia" w:cs="Times New Roman"/>
          <w:b/>
          <w:bCs/>
          <w:sz w:val="24"/>
          <w:szCs w:val="24"/>
        </w:rPr>
        <w:t>Cl-</w:t>
      </w:r>
      <w:r w:rsidRPr="0061092D">
        <w:rPr>
          <w:rFonts w:ascii="Georgia" w:hAnsi="Georgia" w:cs="Times New Roman"/>
          <w:sz w:val="24"/>
          <w:szCs w:val="24"/>
        </w:rPr>
        <w:t xml:space="preserve"> всмоктується за доп </w:t>
      </w:r>
      <w:r w:rsidRPr="0061092D">
        <w:rPr>
          <w:rFonts w:ascii="Georgia" w:hAnsi="Georgia" w:cs="Times New Roman"/>
          <w:b/>
          <w:sz w:val="24"/>
          <w:szCs w:val="24"/>
        </w:rPr>
        <w:t>пасивної дифузія</w:t>
      </w:r>
      <w:r w:rsidRPr="0061092D">
        <w:rPr>
          <w:rFonts w:ascii="Georgia" w:hAnsi="Georgia" w:cs="Times New Roman"/>
          <w:sz w:val="24"/>
          <w:szCs w:val="24"/>
        </w:rPr>
        <w:t xml:space="preserve"> з порожнини кишки, </w:t>
      </w:r>
      <w:r w:rsidRPr="0061092D">
        <w:rPr>
          <w:rFonts w:ascii="Georgia" w:hAnsi="Georgia" w:cs="Times New Roman"/>
          <w:b/>
          <w:sz w:val="24"/>
          <w:szCs w:val="24"/>
        </w:rPr>
        <w:t xml:space="preserve">котранспорт з </w:t>
      </w:r>
      <w:r w:rsidRPr="0061092D">
        <w:rPr>
          <w:rFonts w:ascii="Georgia" w:hAnsi="Georgia" w:cs="Times New Roman"/>
          <w:b/>
          <w:sz w:val="24"/>
          <w:szCs w:val="24"/>
          <w:lang w:val="en-US"/>
        </w:rPr>
        <w:t>Na</w:t>
      </w:r>
      <w:r w:rsidR="00D2006A" w:rsidRPr="0061092D">
        <w:rPr>
          <w:rFonts w:ascii="Georgia" w:hAnsi="Georgia" w:cs="Times New Roman"/>
          <w:sz w:val="24"/>
          <w:szCs w:val="24"/>
        </w:rPr>
        <w:t xml:space="preserve">, в </w:t>
      </w:r>
      <w:r w:rsidR="00D2006A" w:rsidRPr="0061092D">
        <w:rPr>
          <w:rFonts w:ascii="Georgia" w:hAnsi="Georgia" w:cs="Times New Roman"/>
          <w:b/>
          <w:sz w:val="24"/>
          <w:szCs w:val="24"/>
        </w:rPr>
        <w:t>обмі</w:t>
      </w:r>
      <w:r w:rsidRPr="0061092D">
        <w:rPr>
          <w:rFonts w:ascii="Georgia" w:hAnsi="Georgia" w:cs="Times New Roman"/>
          <w:b/>
          <w:sz w:val="24"/>
          <w:szCs w:val="24"/>
        </w:rPr>
        <w:t>н на бікарбонати</w:t>
      </w:r>
    </w:p>
    <w:p w:rsidR="00544E6E" w:rsidRPr="0061092D" w:rsidRDefault="00544E6E" w:rsidP="000014FA">
      <w:pPr>
        <w:pStyle w:val="a3"/>
        <w:numPr>
          <w:ilvl w:val="0"/>
          <w:numId w:val="49"/>
        </w:numPr>
        <w:spacing w:after="0" w:line="240" w:lineRule="auto"/>
        <w:rPr>
          <w:rFonts w:ascii="Georgia" w:hAnsi="Georgia"/>
          <w:sz w:val="24"/>
          <w:szCs w:val="24"/>
        </w:rPr>
      </w:pPr>
      <w:r w:rsidRPr="0061092D">
        <w:rPr>
          <w:rFonts w:ascii="Georgia" w:hAnsi="Georgia" w:cs="Times New Roman"/>
          <w:b/>
          <w:bCs/>
          <w:sz w:val="24"/>
          <w:szCs w:val="24"/>
        </w:rPr>
        <w:lastRenderedPageBreak/>
        <w:t>Са2+ -</w:t>
      </w:r>
      <w:r w:rsidRPr="0061092D">
        <w:rPr>
          <w:rFonts w:ascii="Georgia" w:hAnsi="Georgia" w:cs="Times New Roman"/>
          <w:sz w:val="24"/>
          <w:szCs w:val="24"/>
        </w:rPr>
        <w:t xml:space="preserve"> ч/з білки, активовані кальцитріолом; у кров — насосами або обмін на Na</w:t>
      </w:r>
      <w:r w:rsidRPr="0061092D">
        <w:rPr>
          <w:rFonts w:ascii="Times New Roman" w:hAnsi="Times New Roman" w:cs="Times New Roman"/>
          <w:sz w:val="24"/>
          <w:szCs w:val="24"/>
        </w:rPr>
        <w:t>⁺</w:t>
      </w:r>
      <w:r w:rsidRPr="0061092D">
        <w:rPr>
          <w:rFonts w:ascii="Georgia" w:hAnsi="Georgia" w:cs="Times New Roman"/>
          <w:sz w:val="24"/>
          <w:szCs w:val="24"/>
        </w:rPr>
        <w:t xml:space="preserve">,  а </w:t>
      </w:r>
      <w:r w:rsidRPr="0061092D">
        <w:rPr>
          <w:rFonts w:ascii="Georgia" w:hAnsi="Georgia" w:cs="Times New Roman"/>
          <w:b/>
          <w:bCs/>
          <w:i/>
          <w:iCs/>
          <w:sz w:val="24"/>
          <w:szCs w:val="24"/>
        </w:rPr>
        <w:t>пригнічує всмоктування Са2+</w:t>
      </w:r>
      <w:r w:rsidRPr="0061092D">
        <w:rPr>
          <w:rFonts w:ascii="Georgia" w:hAnsi="Georgia" w:cs="Times New Roman"/>
          <w:sz w:val="24"/>
          <w:szCs w:val="24"/>
        </w:rPr>
        <w:t xml:space="preserve">  - кальцитонін</w:t>
      </w: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Default="0061092D" w:rsidP="0061092D">
      <w:pPr>
        <w:spacing w:after="0" w:line="240" w:lineRule="auto"/>
        <w:rPr>
          <w:rFonts w:ascii="Georgia" w:hAnsi="Georgia"/>
          <w:sz w:val="24"/>
          <w:szCs w:val="24"/>
        </w:rPr>
      </w:pPr>
    </w:p>
    <w:p w:rsidR="0061092D" w:rsidRPr="0061092D" w:rsidRDefault="0061092D" w:rsidP="0061092D">
      <w:pPr>
        <w:spacing w:after="0" w:line="240" w:lineRule="auto"/>
        <w:rPr>
          <w:rFonts w:ascii="Georgia" w:hAnsi="Georgia"/>
          <w:sz w:val="24"/>
          <w:szCs w:val="24"/>
        </w:rPr>
      </w:pPr>
    </w:p>
    <w:p w:rsidR="001F159A" w:rsidRPr="00173370" w:rsidRDefault="001F159A" w:rsidP="000014FA">
      <w:pPr>
        <w:pStyle w:val="2"/>
        <w:numPr>
          <w:ilvl w:val="0"/>
          <w:numId w:val="28"/>
        </w:numPr>
        <w:rPr>
          <w:b/>
          <w:color w:val="auto"/>
          <w:highlight w:val="yellow"/>
        </w:rPr>
      </w:pPr>
      <w:r w:rsidRPr="00173370">
        <w:rPr>
          <w:b/>
          <w:color w:val="auto"/>
          <w:highlight w:val="yellow"/>
        </w:rPr>
        <w:lastRenderedPageBreak/>
        <w:t>Фізіологічні механізми голоду і насичення</w:t>
      </w:r>
    </w:p>
    <w:p w:rsidR="00D2006A" w:rsidRPr="00D2006A"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D2006A">
        <w:rPr>
          <w:rFonts w:ascii="Georgia" w:hAnsi="Georgia" w:cs="Times New Roman"/>
          <w:b/>
          <w:bCs/>
          <w:w w:val="90"/>
          <w:sz w:val="24"/>
          <w:szCs w:val="24"/>
          <w:highlight w:val="green"/>
        </w:rPr>
        <w:t>Механізми</w:t>
      </w:r>
      <w:r w:rsidRPr="00D2006A">
        <w:rPr>
          <w:rFonts w:ascii="Georgia" w:hAnsi="Georgia" w:cs="Times New Roman"/>
          <w:b/>
          <w:bCs/>
          <w:spacing w:val="-5"/>
          <w:sz w:val="24"/>
          <w:szCs w:val="24"/>
          <w:highlight w:val="green"/>
        </w:rPr>
        <w:t xml:space="preserve"> </w:t>
      </w:r>
      <w:r w:rsidRPr="00D2006A">
        <w:rPr>
          <w:rFonts w:ascii="Georgia" w:hAnsi="Georgia" w:cs="Times New Roman"/>
          <w:b/>
          <w:bCs/>
          <w:w w:val="90"/>
          <w:sz w:val="24"/>
          <w:szCs w:val="24"/>
          <w:highlight w:val="green"/>
        </w:rPr>
        <w:t>формування</w:t>
      </w:r>
      <w:r w:rsidRPr="00D2006A">
        <w:rPr>
          <w:rFonts w:ascii="Georgia" w:hAnsi="Georgia" w:cs="Times New Roman"/>
          <w:b/>
          <w:bCs/>
          <w:spacing w:val="-4"/>
          <w:sz w:val="24"/>
          <w:szCs w:val="24"/>
          <w:highlight w:val="green"/>
        </w:rPr>
        <w:t xml:space="preserve"> </w:t>
      </w:r>
      <w:r w:rsidRPr="00D2006A">
        <w:rPr>
          <w:rFonts w:ascii="Georgia" w:hAnsi="Georgia" w:cs="Times New Roman"/>
          <w:b/>
          <w:bCs/>
          <w:w w:val="90"/>
          <w:sz w:val="24"/>
          <w:szCs w:val="24"/>
          <w:highlight w:val="green"/>
        </w:rPr>
        <w:t>відчуття</w:t>
      </w:r>
      <w:r w:rsidRPr="00D2006A">
        <w:rPr>
          <w:rFonts w:ascii="Georgia" w:hAnsi="Georgia" w:cs="Times New Roman"/>
          <w:b/>
          <w:bCs/>
          <w:spacing w:val="-5"/>
          <w:sz w:val="24"/>
          <w:szCs w:val="24"/>
          <w:highlight w:val="green"/>
        </w:rPr>
        <w:t xml:space="preserve"> </w:t>
      </w:r>
      <w:r w:rsidRPr="00D2006A">
        <w:rPr>
          <w:rFonts w:ascii="Georgia" w:hAnsi="Georgia" w:cs="Times New Roman"/>
          <w:b/>
          <w:bCs/>
          <w:spacing w:val="-2"/>
          <w:w w:val="90"/>
          <w:sz w:val="24"/>
          <w:szCs w:val="24"/>
          <w:highlight w:val="green"/>
        </w:rPr>
        <w:t>голоду</w:t>
      </w:r>
    </w:p>
    <w:p w:rsidR="00D2006A" w:rsidRPr="00D2006A"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D2006A">
        <w:rPr>
          <w:rFonts w:ascii="Georgia" w:hAnsi="Georgia" w:cs="Times New Roman"/>
          <w:sz w:val="24"/>
          <w:szCs w:val="24"/>
        </w:rPr>
        <w:t>Відсутність їжі в шлунку та його скорочення (голодні скорочення) стимулюють механорецептори в стінці шлунка, а аферентні сигнали надходять до головного мозку, сприяючи виникненню відчуття голоду  // зниження рівня глюкози в крові, що тим самим стимулює глюкорецептори в гіпоталамусі  // гормональні сигнали (грелін)</w:t>
      </w:r>
    </w:p>
    <w:p w:rsidR="00D2006A" w:rsidRPr="00D2006A"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D2006A">
        <w:rPr>
          <w:rFonts w:ascii="Georgia" w:hAnsi="Georgia" w:cs="Times New Roman"/>
          <w:b/>
          <w:bCs/>
          <w:w w:val="90"/>
          <w:sz w:val="24"/>
          <w:szCs w:val="24"/>
          <w:highlight w:val="green"/>
        </w:rPr>
        <w:t>Нервові</w:t>
      </w:r>
      <w:r w:rsidRPr="00D2006A">
        <w:rPr>
          <w:rFonts w:ascii="Georgia" w:hAnsi="Georgia" w:cs="Times New Roman"/>
          <w:b/>
          <w:bCs/>
          <w:spacing w:val="1"/>
          <w:sz w:val="24"/>
          <w:szCs w:val="24"/>
          <w:highlight w:val="green"/>
        </w:rPr>
        <w:t xml:space="preserve"> </w:t>
      </w:r>
      <w:r w:rsidRPr="00D2006A">
        <w:rPr>
          <w:rFonts w:ascii="Georgia" w:hAnsi="Georgia" w:cs="Times New Roman"/>
          <w:b/>
          <w:bCs/>
          <w:w w:val="90"/>
          <w:sz w:val="24"/>
          <w:szCs w:val="24"/>
          <w:highlight w:val="green"/>
        </w:rPr>
        <w:t>центри</w:t>
      </w:r>
      <w:r w:rsidRPr="00D2006A">
        <w:rPr>
          <w:rFonts w:ascii="Georgia" w:hAnsi="Georgia" w:cs="Times New Roman"/>
          <w:b/>
          <w:bCs/>
          <w:spacing w:val="2"/>
          <w:sz w:val="24"/>
          <w:szCs w:val="24"/>
          <w:highlight w:val="green"/>
        </w:rPr>
        <w:t xml:space="preserve"> </w:t>
      </w:r>
      <w:r w:rsidRPr="00D2006A">
        <w:rPr>
          <w:rFonts w:ascii="Georgia" w:hAnsi="Georgia" w:cs="Times New Roman"/>
          <w:b/>
          <w:bCs/>
          <w:w w:val="90"/>
          <w:sz w:val="24"/>
          <w:szCs w:val="24"/>
          <w:highlight w:val="green"/>
        </w:rPr>
        <w:t>голоду</w:t>
      </w:r>
      <w:r w:rsidRPr="00D2006A">
        <w:rPr>
          <w:rFonts w:ascii="Georgia" w:hAnsi="Georgia" w:cs="Times New Roman"/>
          <w:b/>
          <w:bCs/>
          <w:spacing w:val="1"/>
          <w:sz w:val="24"/>
          <w:szCs w:val="24"/>
          <w:highlight w:val="green"/>
        </w:rPr>
        <w:t xml:space="preserve"> </w:t>
      </w:r>
      <w:r w:rsidRPr="00D2006A">
        <w:rPr>
          <w:rFonts w:ascii="Georgia" w:hAnsi="Georgia" w:cs="Times New Roman"/>
          <w:b/>
          <w:bCs/>
          <w:w w:val="90"/>
          <w:sz w:val="24"/>
          <w:szCs w:val="24"/>
          <w:highlight w:val="green"/>
        </w:rPr>
        <w:t>та</w:t>
      </w:r>
      <w:r w:rsidRPr="00D2006A">
        <w:rPr>
          <w:rFonts w:ascii="Georgia" w:hAnsi="Georgia" w:cs="Times New Roman"/>
          <w:b/>
          <w:bCs/>
          <w:spacing w:val="2"/>
          <w:sz w:val="24"/>
          <w:szCs w:val="24"/>
          <w:highlight w:val="green"/>
        </w:rPr>
        <w:t xml:space="preserve"> </w:t>
      </w:r>
      <w:r w:rsidRPr="00D2006A">
        <w:rPr>
          <w:rFonts w:ascii="Georgia" w:hAnsi="Georgia" w:cs="Times New Roman"/>
          <w:b/>
          <w:bCs/>
          <w:spacing w:val="-2"/>
          <w:w w:val="90"/>
          <w:sz w:val="24"/>
          <w:szCs w:val="24"/>
          <w:highlight w:val="green"/>
        </w:rPr>
        <w:t>насичення</w:t>
      </w:r>
    </w:p>
    <w:p w:rsidR="00D2006A" w:rsidRPr="00D2006A"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D2006A">
        <w:rPr>
          <w:rFonts w:ascii="Georgia" w:hAnsi="Georgia" w:cs="Times New Roman"/>
          <w:b/>
          <w:bCs/>
          <w:color w:val="FF0000"/>
          <w:w w:val="90"/>
          <w:sz w:val="24"/>
          <w:szCs w:val="24"/>
        </w:rPr>
        <w:t>центри</w:t>
      </w:r>
      <w:r w:rsidRPr="00D2006A">
        <w:rPr>
          <w:rFonts w:ascii="Georgia" w:hAnsi="Georgia" w:cs="Times New Roman"/>
          <w:b/>
          <w:bCs/>
          <w:color w:val="FF0000"/>
          <w:spacing w:val="-1"/>
          <w:w w:val="90"/>
          <w:sz w:val="24"/>
          <w:szCs w:val="24"/>
        </w:rPr>
        <w:t xml:space="preserve"> </w:t>
      </w:r>
      <w:r w:rsidRPr="00D2006A">
        <w:rPr>
          <w:rFonts w:ascii="Georgia" w:hAnsi="Georgia" w:cs="Times New Roman"/>
          <w:b/>
          <w:bCs/>
          <w:color w:val="FF0000"/>
          <w:spacing w:val="-2"/>
          <w:w w:val="95"/>
          <w:sz w:val="24"/>
          <w:szCs w:val="24"/>
        </w:rPr>
        <w:t>голоду</w:t>
      </w:r>
      <w:r w:rsidRPr="00D2006A">
        <w:rPr>
          <w:rFonts w:ascii="Georgia" w:hAnsi="Georgia" w:cs="Times New Roman"/>
          <w:spacing w:val="-2"/>
          <w:w w:val="95"/>
          <w:sz w:val="24"/>
          <w:szCs w:val="24"/>
        </w:rPr>
        <w:t xml:space="preserve"> - латеральне ядро гіпоталамуса</w:t>
      </w:r>
    </w:p>
    <w:p w:rsidR="00D2006A" w:rsidRPr="00D2006A"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D2006A">
        <w:rPr>
          <w:rFonts w:ascii="Georgia" w:hAnsi="Georgia" w:cs="Times New Roman"/>
          <w:b/>
          <w:bCs/>
          <w:color w:val="FF0000"/>
          <w:w w:val="90"/>
          <w:sz w:val="24"/>
          <w:szCs w:val="24"/>
        </w:rPr>
        <w:t>центри</w:t>
      </w:r>
      <w:r w:rsidRPr="00D2006A">
        <w:rPr>
          <w:rFonts w:ascii="Georgia" w:hAnsi="Georgia" w:cs="Times New Roman"/>
          <w:b/>
          <w:bCs/>
          <w:color w:val="FF0000"/>
          <w:spacing w:val="-1"/>
          <w:w w:val="90"/>
          <w:sz w:val="24"/>
          <w:szCs w:val="24"/>
        </w:rPr>
        <w:t xml:space="preserve"> </w:t>
      </w:r>
      <w:r w:rsidRPr="00D2006A">
        <w:rPr>
          <w:rFonts w:ascii="Georgia" w:hAnsi="Georgia" w:cs="Times New Roman"/>
          <w:b/>
          <w:bCs/>
          <w:color w:val="FF0000"/>
          <w:spacing w:val="-2"/>
          <w:w w:val="95"/>
          <w:sz w:val="24"/>
          <w:szCs w:val="24"/>
        </w:rPr>
        <w:t>насичення</w:t>
      </w:r>
      <w:r w:rsidRPr="00D2006A">
        <w:rPr>
          <w:rFonts w:ascii="Georgia" w:hAnsi="Georgia" w:cs="Times New Roman"/>
          <w:spacing w:val="-2"/>
          <w:w w:val="95"/>
          <w:sz w:val="24"/>
          <w:szCs w:val="24"/>
        </w:rPr>
        <w:t xml:space="preserve"> - вентромедіальне ядро гіпоталамуса</w:t>
      </w:r>
    </w:p>
    <w:p w:rsidR="00D2006A" w:rsidRPr="00D2006A"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b/>
          <w:sz w:val="24"/>
          <w:szCs w:val="24"/>
          <w:highlight w:val="red"/>
        </w:rPr>
      </w:pPr>
      <w:r w:rsidRPr="00D2006A">
        <w:rPr>
          <w:rFonts w:ascii="Georgia" w:hAnsi="Georgia" w:cs="Times New Roman"/>
          <w:b/>
          <w:w w:val="90"/>
          <w:sz w:val="24"/>
          <w:szCs w:val="24"/>
          <w:highlight w:val="red"/>
        </w:rPr>
        <w:t>Гуморальні</w:t>
      </w:r>
      <w:r w:rsidRPr="00D2006A">
        <w:rPr>
          <w:rFonts w:ascii="Georgia" w:hAnsi="Georgia" w:cs="Times New Roman"/>
          <w:b/>
          <w:spacing w:val="-1"/>
          <w:sz w:val="24"/>
          <w:szCs w:val="24"/>
          <w:highlight w:val="red"/>
        </w:rPr>
        <w:t xml:space="preserve"> </w:t>
      </w:r>
      <w:r w:rsidRPr="00D2006A">
        <w:rPr>
          <w:rFonts w:ascii="Georgia" w:hAnsi="Georgia" w:cs="Times New Roman"/>
          <w:b/>
          <w:w w:val="90"/>
          <w:sz w:val="24"/>
          <w:szCs w:val="24"/>
          <w:highlight w:val="red"/>
        </w:rPr>
        <w:t>стимулятори</w:t>
      </w:r>
      <w:r w:rsidRPr="00D2006A">
        <w:rPr>
          <w:rFonts w:ascii="Georgia" w:hAnsi="Georgia" w:cs="Times New Roman"/>
          <w:b/>
          <w:spacing w:val="-1"/>
          <w:sz w:val="24"/>
          <w:szCs w:val="24"/>
          <w:highlight w:val="red"/>
        </w:rPr>
        <w:t xml:space="preserve"> </w:t>
      </w:r>
      <w:r w:rsidRPr="00D2006A">
        <w:rPr>
          <w:rFonts w:ascii="Georgia" w:hAnsi="Georgia" w:cs="Times New Roman"/>
          <w:b/>
          <w:w w:val="90"/>
          <w:sz w:val="24"/>
          <w:szCs w:val="24"/>
          <w:highlight w:val="red"/>
        </w:rPr>
        <w:t>центра</w:t>
      </w:r>
      <w:r w:rsidRPr="00D2006A">
        <w:rPr>
          <w:rFonts w:ascii="Georgia" w:hAnsi="Georgia" w:cs="Times New Roman"/>
          <w:b/>
          <w:spacing w:val="-1"/>
          <w:sz w:val="24"/>
          <w:szCs w:val="24"/>
          <w:highlight w:val="red"/>
        </w:rPr>
        <w:t xml:space="preserve"> </w:t>
      </w:r>
      <w:r w:rsidRPr="00D2006A">
        <w:rPr>
          <w:rFonts w:ascii="Georgia" w:hAnsi="Georgia" w:cs="Times New Roman"/>
          <w:b/>
          <w:spacing w:val="-2"/>
          <w:w w:val="90"/>
          <w:sz w:val="24"/>
          <w:szCs w:val="24"/>
          <w:highlight w:val="red"/>
        </w:rPr>
        <w:t>голоду (неуверена)</w:t>
      </w:r>
    </w:p>
    <w:p w:rsidR="00D2006A" w:rsidRPr="00D2006A"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D2006A">
        <w:rPr>
          <w:rFonts w:ascii="Georgia" w:hAnsi="Georgia" w:cs="Times New Roman"/>
          <w:spacing w:val="-10"/>
          <w:w w:val="115"/>
          <w:sz w:val="24"/>
          <w:szCs w:val="24"/>
        </w:rPr>
        <w:t>1 Грелін</w:t>
      </w:r>
    </w:p>
    <w:p w:rsidR="00D2006A" w:rsidRPr="00D2006A"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D2006A">
        <w:rPr>
          <w:rFonts w:ascii="Georgia" w:hAnsi="Georgia" w:cs="Times New Roman"/>
          <w:spacing w:val="-10"/>
          <w:sz w:val="24"/>
          <w:szCs w:val="24"/>
        </w:rPr>
        <w:t xml:space="preserve">2 </w:t>
      </w:r>
      <w:r w:rsidRPr="00D2006A">
        <w:rPr>
          <w:rFonts w:ascii="Georgia" w:hAnsi="Georgia" w:cs="Times New Roman"/>
          <w:sz w:val="24"/>
          <w:szCs w:val="24"/>
        </w:rPr>
        <w:t>Нейропептид Y</w:t>
      </w:r>
    </w:p>
    <w:p w:rsidR="00D2006A" w:rsidRPr="00D2006A"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D2006A">
        <w:rPr>
          <w:rFonts w:ascii="Georgia" w:hAnsi="Georgia" w:cs="Times New Roman"/>
          <w:spacing w:val="-10"/>
          <w:sz w:val="24"/>
          <w:szCs w:val="24"/>
        </w:rPr>
        <w:t xml:space="preserve">3 </w:t>
      </w:r>
      <w:r w:rsidRPr="00D2006A">
        <w:rPr>
          <w:rFonts w:ascii="Georgia" w:hAnsi="Georgia" w:cs="Times New Roman"/>
          <w:sz w:val="24"/>
          <w:szCs w:val="24"/>
        </w:rPr>
        <w:t>Ореаксин A і B (гіпокретини)</w:t>
      </w:r>
    </w:p>
    <w:p w:rsidR="00D2006A" w:rsidRPr="00D2006A"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color w:val="000000" w:themeColor="text1"/>
          <w:sz w:val="24"/>
          <w:szCs w:val="24"/>
        </w:rPr>
      </w:pPr>
      <w:r w:rsidRPr="00D2006A">
        <w:rPr>
          <w:rFonts w:ascii="Georgia" w:hAnsi="Georgia" w:cs="Times New Roman"/>
          <w:spacing w:val="-10"/>
          <w:sz w:val="24"/>
          <w:szCs w:val="24"/>
        </w:rPr>
        <w:t xml:space="preserve">4 </w:t>
      </w:r>
      <w:r w:rsidRPr="00D2006A">
        <w:rPr>
          <w:rFonts w:ascii="Georgia" w:hAnsi="Georgia" w:cs="Times New Roman"/>
          <w:color w:val="000000" w:themeColor="text1"/>
          <w:sz w:val="24"/>
          <w:szCs w:val="24"/>
        </w:rPr>
        <w:t xml:space="preserve">Зниження рівня глюкози в крові при введенні інсуліну, також зниження лептину   </w:t>
      </w:r>
      <w:r w:rsidRPr="00D2006A">
        <w:rPr>
          <w:rFonts w:ascii="Georgia" w:hAnsi="Georgia" w:cs="Times New Roman"/>
          <w:sz w:val="24"/>
          <w:szCs w:val="24"/>
        </w:rPr>
        <w:t>Агуті-подібний пептид (також знайшла)</w:t>
      </w:r>
    </w:p>
    <w:p w:rsidR="00D2006A" w:rsidRPr="00D2006A"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D2006A">
        <w:rPr>
          <w:rFonts w:ascii="Georgia" w:hAnsi="Georgia" w:cs="Times New Roman"/>
          <w:b/>
          <w:bCs/>
          <w:w w:val="90"/>
          <w:sz w:val="24"/>
          <w:szCs w:val="24"/>
          <w:highlight w:val="green"/>
        </w:rPr>
        <w:t>Механізм</w:t>
      </w:r>
      <w:r w:rsidRPr="00D2006A">
        <w:rPr>
          <w:rFonts w:ascii="Georgia" w:hAnsi="Georgia" w:cs="Times New Roman"/>
          <w:b/>
          <w:bCs/>
          <w:spacing w:val="-2"/>
          <w:w w:val="95"/>
          <w:sz w:val="24"/>
          <w:szCs w:val="24"/>
          <w:highlight w:val="green"/>
        </w:rPr>
        <w:t xml:space="preserve"> насичення</w:t>
      </w:r>
    </w:p>
    <w:p w:rsidR="00D2006A" w:rsidRPr="00D2006A"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D2006A">
        <w:rPr>
          <w:rFonts w:ascii="Georgia" w:hAnsi="Georgia" w:cs="Times New Roman"/>
          <w:sz w:val="24"/>
          <w:szCs w:val="24"/>
        </w:rPr>
        <w:t>Механорецептори в стінці шлунка реагують на його наповнення їжею та передають сигнали до мозку через блукаючий нерв, сприяючи виникненню відчуття ситості  // Підвищення рівня глюкози, інсуліну, лептину  //   Гормональні сигнали насичення</w:t>
      </w:r>
    </w:p>
    <w:p w:rsidR="00D2006A" w:rsidRPr="00D2006A"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D2006A">
        <w:rPr>
          <w:rFonts w:ascii="Georgia" w:hAnsi="Georgia" w:cs="Times New Roman"/>
          <w:b/>
          <w:bCs/>
          <w:w w:val="90"/>
          <w:sz w:val="24"/>
          <w:szCs w:val="24"/>
          <w:highlight w:val="green"/>
        </w:rPr>
        <w:t>Симптоми</w:t>
      </w:r>
      <w:r w:rsidRPr="00D2006A">
        <w:rPr>
          <w:rFonts w:ascii="Georgia" w:hAnsi="Georgia" w:cs="Times New Roman"/>
          <w:b/>
          <w:bCs/>
          <w:spacing w:val="-3"/>
          <w:sz w:val="24"/>
          <w:szCs w:val="24"/>
          <w:highlight w:val="green"/>
        </w:rPr>
        <w:t xml:space="preserve"> </w:t>
      </w:r>
      <w:r w:rsidRPr="00D2006A">
        <w:rPr>
          <w:rFonts w:ascii="Georgia" w:hAnsi="Georgia" w:cs="Times New Roman"/>
          <w:b/>
          <w:bCs/>
          <w:w w:val="90"/>
          <w:sz w:val="24"/>
          <w:szCs w:val="24"/>
          <w:highlight w:val="green"/>
        </w:rPr>
        <w:t>активації</w:t>
      </w:r>
      <w:r w:rsidRPr="00D2006A">
        <w:rPr>
          <w:rFonts w:ascii="Georgia" w:hAnsi="Georgia" w:cs="Times New Roman"/>
          <w:b/>
          <w:bCs/>
          <w:spacing w:val="-3"/>
          <w:sz w:val="24"/>
          <w:szCs w:val="24"/>
          <w:highlight w:val="green"/>
        </w:rPr>
        <w:t xml:space="preserve"> </w:t>
      </w:r>
      <w:r w:rsidRPr="00D2006A">
        <w:rPr>
          <w:rFonts w:ascii="Georgia" w:hAnsi="Georgia" w:cs="Times New Roman"/>
          <w:b/>
          <w:bCs/>
          <w:w w:val="90"/>
          <w:sz w:val="24"/>
          <w:szCs w:val="24"/>
          <w:highlight w:val="green"/>
        </w:rPr>
        <w:t>та</w:t>
      </w:r>
      <w:r w:rsidRPr="00D2006A">
        <w:rPr>
          <w:rFonts w:ascii="Georgia" w:hAnsi="Georgia" w:cs="Times New Roman"/>
          <w:b/>
          <w:bCs/>
          <w:spacing w:val="-2"/>
          <w:sz w:val="24"/>
          <w:szCs w:val="24"/>
          <w:highlight w:val="green"/>
        </w:rPr>
        <w:t xml:space="preserve"> </w:t>
      </w:r>
      <w:r w:rsidRPr="00D2006A">
        <w:rPr>
          <w:rFonts w:ascii="Georgia" w:hAnsi="Georgia" w:cs="Times New Roman"/>
          <w:b/>
          <w:bCs/>
          <w:w w:val="90"/>
          <w:sz w:val="24"/>
          <w:szCs w:val="24"/>
          <w:highlight w:val="green"/>
        </w:rPr>
        <w:t>пошкоджен-ня</w:t>
      </w:r>
      <w:r w:rsidRPr="00D2006A">
        <w:rPr>
          <w:rFonts w:ascii="Georgia" w:hAnsi="Georgia" w:cs="Times New Roman"/>
          <w:b/>
          <w:bCs/>
          <w:spacing w:val="-3"/>
          <w:sz w:val="24"/>
          <w:szCs w:val="24"/>
          <w:highlight w:val="green"/>
        </w:rPr>
        <w:t xml:space="preserve"> </w:t>
      </w:r>
      <w:r w:rsidRPr="00D2006A">
        <w:rPr>
          <w:rFonts w:ascii="Georgia" w:hAnsi="Georgia" w:cs="Times New Roman"/>
          <w:b/>
          <w:bCs/>
          <w:w w:val="90"/>
          <w:sz w:val="24"/>
          <w:szCs w:val="24"/>
          <w:highlight w:val="green"/>
        </w:rPr>
        <w:t>центрів</w:t>
      </w:r>
      <w:r w:rsidRPr="00D2006A">
        <w:rPr>
          <w:rFonts w:ascii="Georgia" w:hAnsi="Georgia" w:cs="Times New Roman"/>
          <w:b/>
          <w:bCs/>
          <w:spacing w:val="-3"/>
          <w:sz w:val="24"/>
          <w:szCs w:val="24"/>
          <w:highlight w:val="green"/>
        </w:rPr>
        <w:t xml:space="preserve"> </w:t>
      </w:r>
      <w:r w:rsidRPr="00D2006A">
        <w:rPr>
          <w:rFonts w:ascii="Georgia" w:hAnsi="Georgia" w:cs="Times New Roman"/>
          <w:b/>
          <w:bCs/>
          <w:w w:val="90"/>
          <w:sz w:val="24"/>
          <w:szCs w:val="24"/>
          <w:highlight w:val="green"/>
        </w:rPr>
        <w:t>голоду</w:t>
      </w:r>
      <w:r w:rsidRPr="00D2006A">
        <w:rPr>
          <w:rFonts w:ascii="Georgia" w:hAnsi="Georgia" w:cs="Times New Roman"/>
          <w:b/>
          <w:bCs/>
          <w:spacing w:val="-2"/>
          <w:sz w:val="24"/>
          <w:szCs w:val="24"/>
          <w:highlight w:val="green"/>
        </w:rPr>
        <w:t xml:space="preserve"> </w:t>
      </w:r>
      <w:r w:rsidRPr="00D2006A">
        <w:rPr>
          <w:rFonts w:ascii="Georgia" w:hAnsi="Georgia" w:cs="Times New Roman"/>
          <w:b/>
          <w:bCs/>
          <w:w w:val="90"/>
          <w:sz w:val="24"/>
          <w:szCs w:val="24"/>
          <w:highlight w:val="green"/>
        </w:rPr>
        <w:t>та</w:t>
      </w:r>
      <w:r w:rsidRPr="00D2006A">
        <w:rPr>
          <w:rFonts w:ascii="Georgia" w:hAnsi="Georgia" w:cs="Times New Roman"/>
          <w:b/>
          <w:bCs/>
          <w:spacing w:val="-3"/>
          <w:sz w:val="24"/>
          <w:szCs w:val="24"/>
          <w:highlight w:val="green"/>
        </w:rPr>
        <w:t xml:space="preserve"> </w:t>
      </w:r>
      <w:r w:rsidRPr="00D2006A">
        <w:rPr>
          <w:rFonts w:ascii="Georgia" w:hAnsi="Georgia" w:cs="Times New Roman"/>
          <w:b/>
          <w:bCs/>
          <w:spacing w:val="-2"/>
          <w:w w:val="90"/>
          <w:sz w:val="24"/>
          <w:szCs w:val="24"/>
          <w:highlight w:val="green"/>
        </w:rPr>
        <w:t>насичення</w:t>
      </w:r>
    </w:p>
    <w:p w:rsidR="00D2006A" w:rsidRPr="00D2006A"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D2006A">
        <w:rPr>
          <w:rFonts w:ascii="Georgia" w:hAnsi="Georgia" w:cs="Times New Roman"/>
          <w:b/>
          <w:bCs/>
          <w:color w:val="FF0000"/>
          <w:w w:val="90"/>
          <w:sz w:val="24"/>
          <w:szCs w:val="24"/>
        </w:rPr>
        <w:t>При</w:t>
      </w:r>
      <w:r w:rsidRPr="00D2006A">
        <w:rPr>
          <w:rFonts w:ascii="Georgia" w:hAnsi="Georgia" w:cs="Times New Roman"/>
          <w:b/>
          <w:bCs/>
          <w:color w:val="FF0000"/>
          <w:spacing w:val="-3"/>
          <w:sz w:val="24"/>
          <w:szCs w:val="24"/>
        </w:rPr>
        <w:t xml:space="preserve"> </w:t>
      </w:r>
      <w:r w:rsidRPr="00D2006A">
        <w:rPr>
          <w:rFonts w:ascii="Georgia" w:hAnsi="Georgia" w:cs="Times New Roman"/>
          <w:b/>
          <w:bCs/>
          <w:color w:val="FF0000"/>
          <w:w w:val="90"/>
          <w:sz w:val="24"/>
          <w:szCs w:val="24"/>
        </w:rPr>
        <w:t>гіперактивації</w:t>
      </w:r>
      <w:r w:rsidRPr="00D2006A">
        <w:rPr>
          <w:rFonts w:ascii="Georgia" w:hAnsi="Georgia" w:cs="Times New Roman"/>
          <w:b/>
          <w:bCs/>
          <w:color w:val="FF0000"/>
          <w:spacing w:val="-2"/>
          <w:sz w:val="24"/>
          <w:szCs w:val="24"/>
        </w:rPr>
        <w:t xml:space="preserve"> </w:t>
      </w:r>
      <w:r w:rsidRPr="00D2006A">
        <w:rPr>
          <w:rFonts w:ascii="Georgia" w:hAnsi="Georgia" w:cs="Times New Roman"/>
          <w:b/>
          <w:bCs/>
          <w:color w:val="FF0000"/>
          <w:w w:val="90"/>
          <w:sz w:val="24"/>
          <w:szCs w:val="24"/>
        </w:rPr>
        <w:t>центру</w:t>
      </w:r>
      <w:r w:rsidRPr="00D2006A">
        <w:rPr>
          <w:rFonts w:ascii="Georgia" w:hAnsi="Georgia" w:cs="Times New Roman"/>
          <w:b/>
          <w:bCs/>
          <w:color w:val="FF0000"/>
          <w:spacing w:val="-3"/>
          <w:sz w:val="24"/>
          <w:szCs w:val="24"/>
        </w:rPr>
        <w:t xml:space="preserve"> </w:t>
      </w:r>
      <w:r w:rsidRPr="00D2006A">
        <w:rPr>
          <w:rFonts w:ascii="Georgia" w:hAnsi="Georgia" w:cs="Times New Roman"/>
          <w:b/>
          <w:bCs/>
          <w:color w:val="FF0000"/>
          <w:spacing w:val="-2"/>
          <w:w w:val="90"/>
          <w:sz w:val="24"/>
          <w:szCs w:val="24"/>
        </w:rPr>
        <w:t>голоду</w:t>
      </w:r>
      <w:r w:rsidRPr="00D2006A">
        <w:rPr>
          <w:rFonts w:ascii="Georgia" w:hAnsi="Georgia" w:cs="Times New Roman"/>
          <w:spacing w:val="-2"/>
          <w:w w:val="90"/>
          <w:sz w:val="24"/>
          <w:szCs w:val="24"/>
        </w:rPr>
        <w:t xml:space="preserve"> - постійне відчуття голоду </w:t>
      </w:r>
      <w:r w:rsidRPr="00D2006A">
        <w:rPr>
          <w:rFonts w:ascii="Times New Roman" w:hAnsi="Times New Roman" w:cs="Times New Roman"/>
          <w:sz w:val="24"/>
          <w:szCs w:val="24"/>
        </w:rPr>
        <w:t>→</w:t>
      </w:r>
      <w:r w:rsidRPr="00D2006A">
        <w:rPr>
          <w:rFonts w:ascii="Georgia" w:hAnsi="Georgia" w:cs="Times New Roman"/>
          <w:sz w:val="24"/>
          <w:szCs w:val="24"/>
        </w:rPr>
        <w:t xml:space="preserve"> </w:t>
      </w:r>
      <w:r w:rsidRPr="00D2006A">
        <w:rPr>
          <w:rFonts w:ascii="Georgia" w:hAnsi="Georgia" w:cs="Georgia"/>
          <w:sz w:val="24"/>
          <w:szCs w:val="24"/>
        </w:rPr>
        <w:t>переїдання</w:t>
      </w:r>
      <w:r w:rsidRPr="00D2006A">
        <w:rPr>
          <w:rFonts w:ascii="Georgia" w:hAnsi="Georgia" w:cs="Times New Roman"/>
          <w:sz w:val="24"/>
          <w:szCs w:val="24"/>
        </w:rPr>
        <w:t xml:space="preserve"> </w:t>
      </w:r>
      <w:r w:rsidRPr="00D2006A">
        <w:rPr>
          <w:rFonts w:ascii="Times New Roman" w:hAnsi="Times New Roman" w:cs="Times New Roman"/>
          <w:sz w:val="24"/>
          <w:szCs w:val="24"/>
        </w:rPr>
        <w:t>→</w:t>
      </w:r>
      <w:r w:rsidRPr="00D2006A">
        <w:rPr>
          <w:rFonts w:ascii="Georgia" w:hAnsi="Georgia" w:cs="Times New Roman"/>
          <w:sz w:val="24"/>
          <w:szCs w:val="24"/>
        </w:rPr>
        <w:t xml:space="preserve"> </w:t>
      </w:r>
      <w:r w:rsidRPr="00D2006A">
        <w:rPr>
          <w:rFonts w:ascii="Georgia" w:hAnsi="Georgia" w:cs="Georgia"/>
          <w:sz w:val="24"/>
          <w:szCs w:val="24"/>
        </w:rPr>
        <w:t>ожиріння</w:t>
      </w:r>
    </w:p>
    <w:p w:rsidR="00D2006A" w:rsidRPr="00D2006A"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D2006A">
        <w:rPr>
          <w:rFonts w:ascii="Georgia" w:hAnsi="Georgia" w:cs="Times New Roman"/>
          <w:b/>
          <w:bCs/>
          <w:color w:val="FF0000"/>
          <w:w w:val="90"/>
          <w:sz w:val="24"/>
          <w:szCs w:val="24"/>
        </w:rPr>
        <w:t>При</w:t>
      </w:r>
      <w:r w:rsidRPr="00D2006A">
        <w:rPr>
          <w:rFonts w:ascii="Georgia" w:hAnsi="Georgia" w:cs="Times New Roman"/>
          <w:b/>
          <w:bCs/>
          <w:color w:val="FF0000"/>
          <w:spacing w:val="-5"/>
          <w:w w:val="90"/>
          <w:sz w:val="24"/>
          <w:szCs w:val="24"/>
        </w:rPr>
        <w:t xml:space="preserve"> </w:t>
      </w:r>
      <w:r w:rsidRPr="00D2006A">
        <w:rPr>
          <w:rFonts w:ascii="Georgia" w:hAnsi="Georgia" w:cs="Times New Roman"/>
          <w:b/>
          <w:bCs/>
          <w:color w:val="FF0000"/>
          <w:w w:val="90"/>
          <w:sz w:val="24"/>
          <w:szCs w:val="24"/>
        </w:rPr>
        <w:t>пошкодженні</w:t>
      </w:r>
      <w:r w:rsidRPr="00D2006A">
        <w:rPr>
          <w:rFonts w:ascii="Georgia" w:hAnsi="Georgia" w:cs="Times New Roman"/>
          <w:b/>
          <w:bCs/>
          <w:color w:val="FF0000"/>
          <w:spacing w:val="-5"/>
          <w:w w:val="90"/>
          <w:sz w:val="24"/>
          <w:szCs w:val="24"/>
        </w:rPr>
        <w:t xml:space="preserve"> </w:t>
      </w:r>
      <w:r w:rsidRPr="00D2006A">
        <w:rPr>
          <w:rFonts w:ascii="Georgia" w:hAnsi="Georgia" w:cs="Times New Roman"/>
          <w:b/>
          <w:bCs/>
          <w:color w:val="FF0000"/>
          <w:w w:val="90"/>
          <w:sz w:val="24"/>
          <w:szCs w:val="24"/>
        </w:rPr>
        <w:t>центру</w:t>
      </w:r>
      <w:r w:rsidRPr="00D2006A">
        <w:rPr>
          <w:rFonts w:ascii="Georgia" w:hAnsi="Georgia" w:cs="Times New Roman"/>
          <w:b/>
          <w:bCs/>
          <w:color w:val="FF0000"/>
          <w:spacing w:val="-5"/>
          <w:w w:val="90"/>
          <w:sz w:val="24"/>
          <w:szCs w:val="24"/>
        </w:rPr>
        <w:t xml:space="preserve"> </w:t>
      </w:r>
      <w:r w:rsidRPr="00D2006A">
        <w:rPr>
          <w:rFonts w:ascii="Georgia" w:hAnsi="Georgia" w:cs="Times New Roman"/>
          <w:b/>
          <w:bCs/>
          <w:color w:val="FF0000"/>
          <w:spacing w:val="-2"/>
          <w:w w:val="90"/>
          <w:sz w:val="24"/>
          <w:szCs w:val="24"/>
        </w:rPr>
        <w:t>голоду</w:t>
      </w:r>
      <w:r w:rsidRPr="00D2006A">
        <w:rPr>
          <w:rFonts w:ascii="Georgia" w:hAnsi="Georgia" w:cs="Times New Roman"/>
          <w:b/>
          <w:bCs/>
          <w:spacing w:val="-2"/>
          <w:w w:val="90"/>
          <w:sz w:val="24"/>
          <w:szCs w:val="24"/>
        </w:rPr>
        <w:t xml:space="preserve"> </w:t>
      </w:r>
      <w:r w:rsidRPr="00D2006A">
        <w:rPr>
          <w:rFonts w:ascii="Georgia" w:hAnsi="Georgia" w:cs="Times New Roman"/>
          <w:spacing w:val="-2"/>
          <w:w w:val="90"/>
          <w:sz w:val="24"/>
          <w:szCs w:val="24"/>
        </w:rPr>
        <w:t xml:space="preserve">- немає відчуття голоду </w:t>
      </w:r>
      <w:r w:rsidRPr="00D2006A">
        <w:rPr>
          <w:rFonts w:ascii="Times New Roman" w:hAnsi="Times New Roman" w:cs="Times New Roman"/>
          <w:sz w:val="24"/>
          <w:szCs w:val="24"/>
        </w:rPr>
        <w:t>→</w:t>
      </w:r>
      <w:r w:rsidRPr="00D2006A">
        <w:rPr>
          <w:rFonts w:ascii="Georgia" w:hAnsi="Georgia" w:cs="Times New Roman"/>
          <w:sz w:val="24"/>
          <w:szCs w:val="24"/>
        </w:rPr>
        <w:t xml:space="preserve"> </w:t>
      </w:r>
      <w:r w:rsidRPr="00D2006A">
        <w:rPr>
          <w:rFonts w:ascii="Georgia" w:hAnsi="Georgia" w:cs="Georgia"/>
          <w:sz w:val="24"/>
          <w:szCs w:val="24"/>
        </w:rPr>
        <w:t>недоїдання</w:t>
      </w:r>
      <w:r w:rsidRPr="00D2006A">
        <w:rPr>
          <w:rFonts w:ascii="Georgia" w:hAnsi="Georgia" w:cs="Times New Roman"/>
          <w:sz w:val="24"/>
          <w:szCs w:val="24"/>
        </w:rPr>
        <w:t xml:space="preserve"> </w:t>
      </w:r>
      <w:r w:rsidRPr="00D2006A">
        <w:rPr>
          <w:rFonts w:ascii="Times New Roman" w:hAnsi="Times New Roman" w:cs="Times New Roman"/>
          <w:sz w:val="24"/>
          <w:szCs w:val="24"/>
        </w:rPr>
        <w:t>→</w:t>
      </w:r>
      <w:r w:rsidRPr="00D2006A">
        <w:rPr>
          <w:rFonts w:ascii="Georgia" w:hAnsi="Georgia" w:cs="Times New Roman"/>
          <w:sz w:val="24"/>
          <w:szCs w:val="24"/>
        </w:rPr>
        <w:t xml:space="preserve"> </w:t>
      </w:r>
      <w:r w:rsidRPr="00D2006A">
        <w:rPr>
          <w:rFonts w:ascii="Georgia" w:hAnsi="Georgia" w:cs="Georgia"/>
          <w:sz w:val="24"/>
          <w:szCs w:val="24"/>
        </w:rPr>
        <w:t>зниження</w:t>
      </w:r>
      <w:r w:rsidRPr="00D2006A">
        <w:rPr>
          <w:rFonts w:ascii="Georgia" w:hAnsi="Georgia" w:cs="Times New Roman"/>
          <w:sz w:val="24"/>
          <w:szCs w:val="24"/>
        </w:rPr>
        <w:t xml:space="preserve"> </w:t>
      </w:r>
      <w:r w:rsidRPr="00D2006A">
        <w:rPr>
          <w:rFonts w:ascii="Georgia" w:hAnsi="Georgia" w:cs="Georgia"/>
          <w:sz w:val="24"/>
          <w:szCs w:val="24"/>
        </w:rPr>
        <w:t>маси</w:t>
      </w:r>
      <w:r w:rsidRPr="00D2006A">
        <w:rPr>
          <w:rFonts w:ascii="Georgia" w:hAnsi="Georgia" w:cs="Times New Roman"/>
          <w:sz w:val="24"/>
          <w:szCs w:val="24"/>
        </w:rPr>
        <w:t xml:space="preserve"> </w:t>
      </w:r>
      <w:r w:rsidRPr="00D2006A">
        <w:rPr>
          <w:rFonts w:ascii="Georgia" w:hAnsi="Georgia" w:cs="Georgia"/>
          <w:sz w:val="24"/>
          <w:szCs w:val="24"/>
        </w:rPr>
        <w:t>тіла</w:t>
      </w:r>
      <w:r w:rsidRPr="00D2006A">
        <w:rPr>
          <w:rFonts w:ascii="Georgia" w:hAnsi="Georgia" w:cs="Times New Roman"/>
          <w:sz w:val="24"/>
          <w:szCs w:val="24"/>
        </w:rPr>
        <w:t xml:space="preserve"> </w:t>
      </w:r>
      <w:r w:rsidRPr="00D2006A">
        <w:rPr>
          <w:rFonts w:ascii="Georgia" w:hAnsi="Georgia" w:cs="Georgia"/>
          <w:sz w:val="24"/>
          <w:szCs w:val="24"/>
        </w:rPr>
        <w:t>та</w:t>
      </w:r>
      <w:r w:rsidRPr="00D2006A">
        <w:rPr>
          <w:rFonts w:ascii="Georgia" w:hAnsi="Georgia" w:cs="Times New Roman"/>
          <w:sz w:val="24"/>
          <w:szCs w:val="24"/>
        </w:rPr>
        <w:t xml:space="preserve"> </w:t>
      </w:r>
      <w:r w:rsidRPr="00D2006A">
        <w:rPr>
          <w:rFonts w:ascii="Georgia" w:hAnsi="Georgia" w:cs="Georgia"/>
          <w:sz w:val="24"/>
          <w:szCs w:val="24"/>
        </w:rPr>
        <w:t>анорексія</w:t>
      </w:r>
      <w:r w:rsidRPr="00D2006A">
        <w:rPr>
          <w:rFonts w:ascii="Georgia" w:hAnsi="Georgia" w:cs="Times New Roman"/>
          <w:sz w:val="24"/>
          <w:szCs w:val="24"/>
        </w:rPr>
        <w:t xml:space="preserve"> (</w:t>
      </w:r>
      <w:r w:rsidRPr="00D2006A">
        <w:rPr>
          <w:rFonts w:ascii="Georgia" w:hAnsi="Georgia" w:cs="Georgia"/>
          <w:sz w:val="24"/>
          <w:szCs w:val="24"/>
        </w:rPr>
        <w:t>втрата</w:t>
      </w:r>
      <w:r w:rsidRPr="00D2006A">
        <w:rPr>
          <w:rFonts w:ascii="Georgia" w:hAnsi="Georgia" w:cs="Times New Roman"/>
          <w:sz w:val="24"/>
          <w:szCs w:val="24"/>
        </w:rPr>
        <w:t xml:space="preserve"> </w:t>
      </w:r>
      <w:r w:rsidRPr="00D2006A">
        <w:rPr>
          <w:rFonts w:ascii="Georgia" w:hAnsi="Georgia" w:cs="Georgia"/>
          <w:sz w:val="24"/>
          <w:szCs w:val="24"/>
        </w:rPr>
        <w:t>апетиту</w:t>
      </w:r>
      <w:r w:rsidRPr="00D2006A">
        <w:rPr>
          <w:rFonts w:ascii="Georgia" w:hAnsi="Georgia" w:cs="Times New Roman"/>
          <w:sz w:val="24"/>
          <w:szCs w:val="24"/>
        </w:rPr>
        <w:t>)</w:t>
      </w:r>
    </w:p>
    <w:p w:rsidR="00D2006A" w:rsidRPr="00D2006A"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D2006A">
        <w:rPr>
          <w:rFonts w:ascii="Georgia" w:hAnsi="Georgia" w:cs="Times New Roman"/>
          <w:b/>
          <w:bCs/>
          <w:color w:val="FF0000"/>
          <w:w w:val="90"/>
          <w:sz w:val="24"/>
          <w:szCs w:val="24"/>
        </w:rPr>
        <w:t>Гіперактивація</w:t>
      </w:r>
      <w:r w:rsidRPr="00D2006A">
        <w:rPr>
          <w:rFonts w:ascii="Georgia" w:hAnsi="Georgia" w:cs="Times New Roman"/>
          <w:b/>
          <w:bCs/>
          <w:color w:val="FF0000"/>
          <w:sz w:val="24"/>
          <w:szCs w:val="24"/>
        </w:rPr>
        <w:t xml:space="preserve"> </w:t>
      </w:r>
      <w:r w:rsidRPr="00D2006A">
        <w:rPr>
          <w:rFonts w:ascii="Georgia" w:hAnsi="Georgia" w:cs="Times New Roman"/>
          <w:b/>
          <w:bCs/>
          <w:color w:val="FF0000"/>
          <w:w w:val="90"/>
          <w:sz w:val="24"/>
          <w:szCs w:val="24"/>
        </w:rPr>
        <w:t>центру</w:t>
      </w:r>
      <w:r w:rsidRPr="00D2006A">
        <w:rPr>
          <w:rFonts w:ascii="Georgia" w:hAnsi="Georgia" w:cs="Times New Roman"/>
          <w:b/>
          <w:bCs/>
          <w:color w:val="FF0000"/>
          <w:sz w:val="24"/>
          <w:szCs w:val="24"/>
        </w:rPr>
        <w:t xml:space="preserve"> </w:t>
      </w:r>
      <w:r w:rsidRPr="00D2006A">
        <w:rPr>
          <w:rFonts w:ascii="Georgia" w:hAnsi="Georgia" w:cs="Times New Roman"/>
          <w:b/>
          <w:bCs/>
          <w:color w:val="FF0000"/>
          <w:spacing w:val="-2"/>
          <w:w w:val="90"/>
          <w:sz w:val="24"/>
          <w:szCs w:val="24"/>
        </w:rPr>
        <w:t>насичення</w:t>
      </w:r>
      <w:r w:rsidRPr="00D2006A">
        <w:rPr>
          <w:rFonts w:ascii="Georgia" w:hAnsi="Georgia" w:cs="Times New Roman"/>
          <w:b/>
          <w:bCs/>
          <w:spacing w:val="-2"/>
          <w:w w:val="90"/>
          <w:sz w:val="24"/>
          <w:szCs w:val="24"/>
        </w:rPr>
        <w:t xml:space="preserve"> </w:t>
      </w:r>
      <w:r w:rsidRPr="00D2006A">
        <w:rPr>
          <w:rFonts w:ascii="Georgia" w:hAnsi="Georgia" w:cs="Times New Roman"/>
          <w:spacing w:val="-2"/>
          <w:w w:val="90"/>
          <w:sz w:val="24"/>
          <w:szCs w:val="24"/>
        </w:rPr>
        <w:t xml:space="preserve">- відсутність апетиту навіть при голоді </w:t>
      </w:r>
      <w:r w:rsidRPr="00D2006A">
        <w:rPr>
          <w:rFonts w:ascii="Times New Roman" w:hAnsi="Times New Roman" w:cs="Times New Roman"/>
          <w:sz w:val="24"/>
          <w:szCs w:val="24"/>
        </w:rPr>
        <w:t>→</w:t>
      </w:r>
      <w:r w:rsidRPr="00D2006A">
        <w:rPr>
          <w:rFonts w:ascii="Georgia" w:hAnsi="Georgia" w:cs="Times New Roman"/>
          <w:sz w:val="24"/>
          <w:szCs w:val="24"/>
        </w:rPr>
        <w:t xml:space="preserve"> </w:t>
      </w:r>
      <w:r w:rsidRPr="00D2006A">
        <w:rPr>
          <w:rFonts w:ascii="Georgia" w:hAnsi="Georgia" w:cs="Georgia"/>
          <w:sz w:val="24"/>
          <w:szCs w:val="24"/>
        </w:rPr>
        <w:t>зниження</w:t>
      </w:r>
      <w:r w:rsidRPr="00D2006A">
        <w:rPr>
          <w:rFonts w:ascii="Georgia" w:hAnsi="Georgia" w:cs="Times New Roman"/>
          <w:sz w:val="24"/>
          <w:szCs w:val="24"/>
        </w:rPr>
        <w:t xml:space="preserve"> </w:t>
      </w:r>
      <w:r w:rsidRPr="00D2006A">
        <w:rPr>
          <w:rFonts w:ascii="Georgia" w:hAnsi="Georgia" w:cs="Georgia"/>
          <w:sz w:val="24"/>
          <w:szCs w:val="24"/>
        </w:rPr>
        <w:t>споживання</w:t>
      </w:r>
      <w:r w:rsidRPr="00D2006A">
        <w:rPr>
          <w:rFonts w:ascii="Georgia" w:hAnsi="Georgia" w:cs="Times New Roman"/>
          <w:sz w:val="24"/>
          <w:szCs w:val="24"/>
        </w:rPr>
        <w:t xml:space="preserve"> </w:t>
      </w:r>
      <w:r w:rsidRPr="00D2006A">
        <w:rPr>
          <w:rFonts w:ascii="Georgia" w:hAnsi="Georgia" w:cs="Georgia"/>
          <w:sz w:val="24"/>
          <w:szCs w:val="24"/>
        </w:rPr>
        <w:t>їжі</w:t>
      </w:r>
      <w:r w:rsidRPr="00D2006A">
        <w:rPr>
          <w:rFonts w:ascii="Georgia" w:hAnsi="Georgia" w:cs="Times New Roman"/>
          <w:sz w:val="24"/>
          <w:szCs w:val="24"/>
        </w:rPr>
        <w:t xml:space="preserve"> (</w:t>
      </w:r>
      <w:r w:rsidRPr="00D2006A">
        <w:rPr>
          <w:rFonts w:ascii="Georgia" w:hAnsi="Georgia" w:cs="Georgia"/>
          <w:sz w:val="24"/>
          <w:szCs w:val="24"/>
        </w:rPr>
        <w:t>апетиту</w:t>
      </w:r>
      <w:r w:rsidRPr="00D2006A">
        <w:rPr>
          <w:rFonts w:ascii="Georgia" w:hAnsi="Georgia" w:cs="Times New Roman"/>
          <w:sz w:val="24"/>
          <w:szCs w:val="24"/>
        </w:rPr>
        <w:t>)</w:t>
      </w:r>
    </w:p>
    <w:p w:rsidR="00D2006A" w:rsidRPr="00D2006A"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D2006A">
        <w:rPr>
          <w:rFonts w:ascii="Georgia" w:hAnsi="Georgia" w:cs="Times New Roman"/>
          <w:b/>
          <w:bCs/>
          <w:color w:val="FF0000"/>
          <w:spacing w:val="-2"/>
          <w:w w:val="90"/>
          <w:sz w:val="24"/>
          <w:szCs w:val="24"/>
        </w:rPr>
        <w:t>пошкодження</w:t>
      </w:r>
      <w:r w:rsidRPr="00D2006A">
        <w:rPr>
          <w:rFonts w:ascii="Georgia" w:hAnsi="Georgia" w:cs="Times New Roman"/>
          <w:b/>
          <w:bCs/>
          <w:color w:val="FF0000"/>
          <w:spacing w:val="-1"/>
          <w:sz w:val="24"/>
          <w:szCs w:val="24"/>
        </w:rPr>
        <w:t xml:space="preserve"> </w:t>
      </w:r>
      <w:r w:rsidRPr="00D2006A">
        <w:rPr>
          <w:rFonts w:ascii="Georgia" w:hAnsi="Georgia" w:cs="Times New Roman"/>
          <w:b/>
          <w:bCs/>
          <w:color w:val="FF0000"/>
          <w:spacing w:val="-2"/>
          <w:w w:val="90"/>
          <w:sz w:val="24"/>
          <w:szCs w:val="24"/>
        </w:rPr>
        <w:t>центру</w:t>
      </w:r>
      <w:r w:rsidRPr="00D2006A">
        <w:rPr>
          <w:rFonts w:ascii="Georgia" w:hAnsi="Georgia" w:cs="Times New Roman"/>
          <w:b/>
          <w:bCs/>
          <w:color w:val="FF0000"/>
          <w:spacing w:val="-1"/>
          <w:sz w:val="24"/>
          <w:szCs w:val="24"/>
        </w:rPr>
        <w:t xml:space="preserve"> </w:t>
      </w:r>
      <w:r w:rsidRPr="00D2006A">
        <w:rPr>
          <w:rFonts w:ascii="Georgia" w:hAnsi="Georgia" w:cs="Times New Roman"/>
          <w:b/>
          <w:bCs/>
          <w:color w:val="FF0000"/>
          <w:spacing w:val="-2"/>
          <w:w w:val="90"/>
          <w:sz w:val="24"/>
          <w:szCs w:val="24"/>
        </w:rPr>
        <w:t>насичення</w:t>
      </w:r>
      <w:r w:rsidRPr="00D2006A">
        <w:rPr>
          <w:rFonts w:ascii="Georgia" w:hAnsi="Georgia" w:cs="Times New Roman"/>
          <w:spacing w:val="-2"/>
          <w:w w:val="90"/>
          <w:sz w:val="24"/>
          <w:szCs w:val="24"/>
        </w:rPr>
        <w:t xml:space="preserve"> - неможливість відчуття насичення </w:t>
      </w:r>
      <w:r w:rsidRPr="00D2006A">
        <w:rPr>
          <w:rFonts w:ascii="Times New Roman" w:hAnsi="Times New Roman" w:cs="Times New Roman"/>
          <w:sz w:val="24"/>
          <w:szCs w:val="24"/>
        </w:rPr>
        <w:t>→</w:t>
      </w:r>
      <w:r w:rsidRPr="00D2006A">
        <w:rPr>
          <w:rFonts w:ascii="Georgia" w:hAnsi="Georgia" w:cs="Times New Roman"/>
          <w:sz w:val="24"/>
          <w:szCs w:val="24"/>
        </w:rPr>
        <w:t xml:space="preserve"> </w:t>
      </w:r>
      <w:r w:rsidRPr="00D2006A">
        <w:rPr>
          <w:rFonts w:ascii="Georgia" w:hAnsi="Georgia" w:cs="Georgia"/>
          <w:sz w:val="24"/>
          <w:szCs w:val="24"/>
        </w:rPr>
        <w:t>гіперфагія</w:t>
      </w:r>
      <w:r w:rsidRPr="00D2006A">
        <w:rPr>
          <w:rFonts w:ascii="Georgia" w:hAnsi="Georgia" w:cs="Times New Roman"/>
          <w:sz w:val="24"/>
          <w:szCs w:val="24"/>
        </w:rPr>
        <w:t xml:space="preserve"> </w:t>
      </w:r>
      <w:r w:rsidRPr="00D2006A">
        <w:rPr>
          <w:rFonts w:ascii="Georgia" w:hAnsi="Georgia" w:cs="Georgia"/>
          <w:sz w:val="24"/>
          <w:szCs w:val="24"/>
        </w:rPr>
        <w:t>та</w:t>
      </w:r>
      <w:r w:rsidRPr="00D2006A">
        <w:rPr>
          <w:rFonts w:ascii="Georgia" w:hAnsi="Georgia" w:cs="Times New Roman"/>
          <w:sz w:val="24"/>
          <w:szCs w:val="24"/>
        </w:rPr>
        <w:t xml:space="preserve"> </w:t>
      </w:r>
      <w:r w:rsidRPr="00D2006A">
        <w:rPr>
          <w:rFonts w:ascii="Georgia" w:hAnsi="Georgia" w:cs="Georgia"/>
          <w:sz w:val="24"/>
          <w:szCs w:val="24"/>
        </w:rPr>
        <w:t>ожир</w:t>
      </w:r>
      <w:r w:rsidRPr="00D2006A">
        <w:rPr>
          <w:rFonts w:ascii="Georgia" w:hAnsi="Georgia" w:cs="Times New Roman"/>
          <w:sz w:val="24"/>
          <w:szCs w:val="24"/>
        </w:rPr>
        <w:t xml:space="preserve">іння </w:t>
      </w:r>
    </w:p>
    <w:p w:rsidR="00173370" w:rsidRDefault="00173370"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173370" w:rsidRPr="00173370" w:rsidRDefault="001F159A" w:rsidP="000014FA">
      <w:pPr>
        <w:pStyle w:val="2"/>
        <w:numPr>
          <w:ilvl w:val="0"/>
          <w:numId w:val="28"/>
        </w:numPr>
        <w:rPr>
          <w:b/>
          <w:color w:val="auto"/>
          <w:highlight w:val="yellow"/>
        </w:rPr>
      </w:pPr>
      <w:r w:rsidRPr="00173370">
        <w:rPr>
          <w:b/>
          <w:color w:val="auto"/>
          <w:highlight w:val="yellow"/>
        </w:rPr>
        <w:lastRenderedPageBreak/>
        <w:t>Характеристика та методи вивчення енергообміну</w:t>
      </w:r>
      <w:r w:rsidRPr="00173370">
        <w:rPr>
          <w:rFonts w:ascii="NimbusRoman-Regular" w:hAnsi="NimbusRoman-Regular"/>
          <w:b/>
          <w:color w:val="auto"/>
          <w:highlight w:val="yellow"/>
        </w:rPr>
        <w:t xml:space="preserve">. </w:t>
      </w:r>
      <w:r w:rsidRPr="00173370">
        <w:rPr>
          <w:b/>
          <w:color w:val="auto"/>
          <w:highlight w:val="yellow"/>
        </w:rPr>
        <w:t>Дихальний коефіціент</w:t>
      </w:r>
      <w:r w:rsidRPr="00173370">
        <w:rPr>
          <w:rFonts w:ascii="NimbusRoman-Regular" w:hAnsi="NimbusRoman-Regular"/>
          <w:b/>
          <w:color w:val="auto"/>
          <w:highlight w:val="yellow"/>
        </w:rPr>
        <w:t>.</w:t>
      </w:r>
    </w:p>
    <w:p w:rsidR="00D2006A" w:rsidRPr="00EB0DC7"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Фізіологічні</w:t>
      </w:r>
      <w:r w:rsidRPr="00EB0DC7">
        <w:rPr>
          <w:rFonts w:ascii="Georgia" w:hAnsi="Georgia" w:cs="Times New Roman"/>
          <w:b/>
          <w:bCs/>
          <w:spacing w:val="-4"/>
          <w:sz w:val="24"/>
          <w:szCs w:val="24"/>
          <w:highlight w:val="green"/>
        </w:rPr>
        <w:t xml:space="preserve"> </w:t>
      </w:r>
      <w:r w:rsidRPr="00EB0DC7">
        <w:rPr>
          <w:rFonts w:ascii="Georgia" w:hAnsi="Georgia" w:cs="Times New Roman"/>
          <w:b/>
          <w:bCs/>
          <w:w w:val="90"/>
          <w:sz w:val="24"/>
          <w:szCs w:val="24"/>
          <w:highlight w:val="green"/>
        </w:rPr>
        <w:t>методи</w:t>
      </w:r>
      <w:r w:rsidRPr="00EB0DC7">
        <w:rPr>
          <w:rFonts w:ascii="Georgia" w:hAnsi="Georgia" w:cs="Times New Roman"/>
          <w:b/>
          <w:bCs/>
          <w:spacing w:val="-4"/>
          <w:sz w:val="24"/>
          <w:szCs w:val="24"/>
          <w:highlight w:val="green"/>
        </w:rPr>
        <w:t xml:space="preserve"> </w:t>
      </w:r>
      <w:r w:rsidRPr="00EB0DC7">
        <w:rPr>
          <w:rFonts w:ascii="Georgia" w:hAnsi="Georgia" w:cs="Times New Roman"/>
          <w:b/>
          <w:bCs/>
          <w:w w:val="90"/>
          <w:sz w:val="24"/>
          <w:szCs w:val="24"/>
          <w:highlight w:val="green"/>
        </w:rPr>
        <w:t>вивчення</w:t>
      </w:r>
      <w:r w:rsidRPr="00EB0DC7">
        <w:rPr>
          <w:rFonts w:ascii="Georgia" w:hAnsi="Georgia" w:cs="Times New Roman"/>
          <w:b/>
          <w:bCs/>
          <w:spacing w:val="-3"/>
          <w:sz w:val="24"/>
          <w:szCs w:val="24"/>
          <w:highlight w:val="green"/>
        </w:rPr>
        <w:t xml:space="preserve"> </w:t>
      </w:r>
      <w:r w:rsidRPr="00EB0DC7">
        <w:rPr>
          <w:rFonts w:ascii="Georgia" w:hAnsi="Georgia" w:cs="Times New Roman"/>
          <w:b/>
          <w:bCs/>
          <w:spacing w:val="-2"/>
          <w:w w:val="90"/>
          <w:sz w:val="24"/>
          <w:szCs w:val="24"/>
          <w:highlight w:val="green"/>
        </w:rPr>
        <w:t>енерговитрат</w:t>
      </w:r>
    </w:p>
    <w:p w:rsidR="00D2006A" w:rsidRPr="00EB0DC7"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w w:val="115"/>
          <w:sz w:val="24"/>
          <w:szCs w:val="24"/>
        </w:rPr>
        <w:t>1 Пряма калориметрія</w:t>
      </w:r>
    </w:p>
    <w:p w:rsidR="00D2006A" w:rsidRPr="00EB0DC7"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2 Непряма калориметрія</w:t>
      </w:r>
    </w:p>
    <w:p w:rsidR="00D2006A" w:rsidRPr="00EB0DC7"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85"/>
          <w:sz w:val="24"/>
          <w:szCs w:val="24"/>
          <w:highlight w:val="green"/>
        </w:rPr>
        <w:t>Пряма</w:t>
      </w:r>
      <w:r w:rsidRPr="00EB0DC7">
        <w:rPr>
          <w:rFonts w:ascii="Georgia" w:hAnsi="Georgia" w:cs="Times New Roman"/>
          <w:b/>
          <w:bCs/>
          <w:spacing w:val="15"/>
          <w:sz w:val="24"/>
          <w:szCs w:val="24"/>
          <w:highlight w:val="green"/>
        </w:rPr>
        <w:t xml:space="preserve"> </w:t>
      </w:r>
      <w:r w:rsidRPr="00EB0DC7">
        <w:rPr>
          <w:rFonts w:ascii="Georgia" w:hAnsi="Georgia" w:cs="Times New Roman"/>
          <w:b/>
          <w:bCs/>
          <w:spacing w:val="-2"/>
          <w:w w:val="95"/>
          <w:sz w:val="24"/>
          <w:szCs w:val="24"/>
          <w:highlight w:val="green"/>
        </w:rPr>
        <w:t>калориметрія</w:t>
      </w:r>
    </w:p>
    <w:p w:rsidR="00D2006A" w:rsidRPr="00EB0DC7"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z w:val="24"/>
          <w:szCs w:val="24"/>
        </w:rPr>
        <w:t>Безпосередньо вимірювання кількості тепла, яке виділяє організм за певний проміжок часу за доп спеціального пристрою</w:t>
      </w:r>
    </w:p>
    <w:p w:rsidR="00D2006A" w:rsidRPr="00EB0DC7"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85"/>
          <w:sz w:val="24"/>
          <w:szCs w:val="24"/>
          <w:highlight w:val="green"/>
        </w:rPr>
        <w:t>Непряма</w:t>
      </w:r>
      <w:r w:rsidRPr="00EB0DC7">
        <w:rPr>
          <w:rFonts w:ascii="Georgia" w:hAnsi="Georgia" w:cs="Times New Roman"/>
          <w:b/>
          <w:bCs/>
          <w:spacing w:val="29"/>
          <w:sz w:val="24"/>
          <w:szCs w:val="24"/>
          <w:highlight w:val="green"/>
        </w:rPr>
        <w:t xml:space="preserve"> </w:t>
      </w:r>
      <w:r w:rsidRPr="00EB0DC7">
        <w:rPr>
          <w:rFonts w:ascii="Georgia" w:hAnsi="Georgia" w:cs="Times New Roman"/>
          <w:b/>
          <w:bCs/>
          <w:spacing w:val="-2"/>
          <w:sz w:val="24"/>
          <w:szCs w:val="24"/>
          <w:highlight w:val="green"/>
        </w:rPr>
        <w:t>калориметрія</w:t>
      </w:r>
    </w:p>
    <w:p w:rsidR="00D2006A" w:rsidRPr="00EB0DC7"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w w:val="85"/>
          <w:sz w:val="24"/>
          <w:szCs w:val="24"/>
        </w:rPr>
        <w:t xml:space="preserve">Метод </w:t>
      </w:r>
      <w:r w:rsidR="00B247FA" w:rsidRPr="00EB0DC7">
        <w:rPr>
          <w:rFonts w:ascii="Georgia" w:hAnsi="Georgia" w:cs="Times New Roman"/>
          <w:w w:val="85"/>
          <w:sz w:val="24"/>
          <w:szCs w:val="24"/>
        </w:rPr>
        <w:t>визначення</w:t>
      </w:r>
      <w:r w:rsidRPr="00EB0DC7">
        <w:rPr>
          <w:rFonts w:ascii="Georgia" w:hAnsi="Georgia" w:cs="Times New Roman"/>
          <w:w w:val="85"/>
          <w:sz w:val="24"/>
          <w:szCs w:val="24"/>
        </w:rPr>
        <w:t xml:space="preserve"> кількості тепла за кількості спожитого кисню та виділення СО2 організмом</w:t>
      </w:r>
    </w:p>
    <w:p w:rsidR="00D2006A" w:rsidRPr="00EB0DC7"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Дихальний</w:t>
      </w:r>
      <w:r w:rsidRPr="00EB0DC7">
        <w:rPr>
          <w:rFonts w:ascii="Georgia" w:hAnsi="Georgia" w:cs="Times New Roman"/>
          <w:b/>
          <w:bCs/>
          <w:spacing w:val="-1"/>
          <w:w w:val="90"/>
          <w:sz w:val="24"/>
          <w:szCs w:val="24"/>
          <w:highlight w:val="green"/>
        </w:rPr>
        <w:t xml:space="preserve"> </w:t>
      </w:r>
      <w:r w:rsidRPr="00EB0DC7">
        <w:rPr>
          <w:rFonts w:ascii="Georgia" w:hAnsi="Georgia" w:cs="Times New Roman"/>
          <w:b/>
          <w:bCs/>
          <w:spacing w:val="-2"/>
          <w:sz w:val="24"/>
          <w:szCs w:val="24"/>
          <w:highlight w:val="green"/>
        </w:rPr>
        <w:t>коефіцієнт</w:t>
      </w:r>
    </w:p>
    <w:p w:rsidR="00D2006A" w:rsidRPr="00EB0DC7"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Дихальний</w:t>
      </w:r>
      <w:r w:rsidRPr="00EB0DC7">
        <w:rPr>
          <w:rFonts w:ascii="Georgia" w:hAnsi="Georgia" w:cs="Times New Roman"/>
          <w:b/>
          <w:color w:val="FF0000"/>
          <w:spacing w:val="-5"/>
          <w:w w:val="90"/>
          <w:sz w:val="24"/>
          <w:szCs w:val="24"/>
        </w:rPr>
        <w:t xml:space="preserve"> </w:t>
      </w:r>
      <w:r w:rsidRPr="00EB0DC7">
        <w:rPr>
          <w:rFonts w:ascii="Georgia" w:hAnsi="Georgia" w:cs="Times New Roman"/>
          <w:b/>
          <w:color w:val="FF0000"/>
          <w:w w:val="90"/>
          <w:sz w:val="24"/>
          <w:szCs w:val="24"/>
        </w:rPr>
        <w:t>коефіцієнт</w:t>
      </w:r>
      <w:r w:rsidRPr="00EB0DC7">
        <w:rPr>
          <w:rFonts w:ascii="Georgia" w:hAnsi="Georgia" w:cs="Times New Roman"/>
          <w:b/>
          <w:color w:val="FF0000"/>
          <w:spacing w:val="-5"/>
          <w:w w:val="90"/>
          <w:sz w:val="24"/>
          <w:szCs w:val="24"/>
        </w:rPr>
        <w:t xml:space="preserve"> </w:t>
      </w:r>
      <w:r w:rsidRPr="00EB0DC7">
        <w:rPr>
          <w:rFonts w:ascii="Georgia" w:hAnsi="Georgia" w:cs="Times New Roman"/>
          <w:b/>
          <w:color w:val="FF0000"/>
          <w:spacing w:val="-2"/>
          <w:w w:val="90"/>
          <w:sz w:val="24"/>
          <w:szCs w:val="24"/>
        </w:rPr>
        <w:t>розрахування</w:t>
      </w:r>
      <w:r w:rsidRPr="00EB0DC7">
        <w:rPr>
          <w:rFonts w:ascii="Georgia" w:hAnsi="Georgia" w:cs="Times New Roman"/>
          <w:spacing w:val="-2"/>
          <w:w w:val="90"/>
          <w:sz w:val="24"/>
          <w:szCs w:val="24"/>
        </w:rPr>
        <w:t xml:space="preserve"> - це співвідношення об’єму СО2, що виділяється з організму до об’єму спожитого О2 за 1 хвилину</w:t>
      </w:r>
    </w:p>
    <w:p w:rsidR="00D2006A" w:rsidRPr="00EB0DC7"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b/>
          <w:sz w:val="24"/>
          <w:szCs w:val="24"/>
        </w:rPr>
      </w:pPr>
      <w:r w:rsidRPr="00EB0DC7">
        <w:rPr>
          <w:rFonts w:ascii="Georgia" w:hAnsi="Georgia" w:cs="Times New Roman"/>
          <w:b/>
          <w:color w:val="FF0000"/>
          <w:w w:val="90"/>
          <w:sz w:val="24"/>
          <w:szCs w:val="24"/>
        </w:rPr>
        <w:t>Дихальний</w:t>
      </w:r>
      <w:r w:rsidRPr="00EB0DC7">
        <w:rPr>
          <w:rFonts w:ascii="Georgia" w:hAnsi="Georgia" w:cs="Times New Roman"/>
          <w:b/>
          <w:color w:val="FF0000"/>
          <w:spacing w:val="-6"/>
          <w:w w:val="90"/>
          <w:sz w:val="24"/>
          <w:szCs w:val="24"/>
        </w:rPr>
        <w:t xml:space="preserve"> </w:t>
      </w:r>
      <w:r w:rsidRPr="00EB0DC7">
        <w:rPr>
          <w:rFonts w:ascii="Georgia" w:hAnsi="Georgia" w:cs="Times New Roman"/>
          <w:b/>
          <w:color w:val="FF0000"/>
          <w:w w:val="90"/>
          <w:sz w:val="24"/>
          <w:szCs w:val="24"/>
        </w:rPr>
        <w:t>коефіцієнт</w:t>
      </w:r>
      <w:r w:rsidRPr="00EB0DC7">
        <w:rPr>
          <w:rFonts w:ascii="Georgia" w:hAnsi="Georgia" w:cs="Times New Roman"/>
          <w:b/>
          <w:color w:val="FF0000"/>
          <w:spacing w:val="-6"/>
          <w:w w:val="90"/>
          <w:sz w:val="24"/>
          <w:szCs w:val="24"/>
        </w:rPr>
        <w:t xml:space="preserve"> </w:t>
      </w:r>
      <w:r w:rsidRPr="00EB0DC7">
        <w:rPr>
          <w:rFonts w:ascii="Georgia" w:hAnsi="Georgia" w:cs="Times New Roman"/>
          <w:b/>
          <w:color w:val="FF0000"/>
          <w:w w:val="90"/>
          <w:sz w:val="24"/>
          <w:szCs w:val="24"/>
        </w:rPr>
        <w:t>для</w:t>
      </w:r>
      <w:r w:rsidRPr="00EB0DC7">
        <w:rPr>
          <w:rFonts w:ascii="Georgia" w:hAnsi="Georgia" w:cs="Times New Roman"/>
          <w:b/>
          <w:color w:val="FF0000"/>
          <w:spacing w:val="-6"/>
          <w:w w:val="90"/>
          <w:sz w:val="24"/>
          <w:szCs w:val="24"/>
        </w:rPr>
        <w:t xml:space="preserve"> </w:t>
      </w:r>
      <w:r w:rsidRPr="00EB0DC7">
        <w:rPr>
          <w:rFonts w:ascii="Georgia" w:hAnsi="Georgia" w:cs="Times New Roman"/>
          <w:b/>
          <w:color w:val="FF0000"/>
          <w:spacing w:val="-2"/>
          <w:w w:val="90"/>
          <w:sz w:val="24"/>
          <w:szCs w:val="24"/>
        </w:rPr>
        <w:t>вуглеводів</w:t>
      </w:r>
      <w:r w:rsidRPr="00EB0DC7">
        <w:rPr>
          <w:rFonts w:ascii="Georgia" w:hAnsi="Georgia" w:cs="Times New Roman"/>
          <w:b/>
          <w:spacing w:val="-2"/>
          <w:w w:val="90"/>
          <w:sz w:val="24"/>
          <w:szCs w:val="24"/>
        </w:rPr>
        <w:t xml:space="preserve"> - </w:t>
      </w:r>
      <w:r w:rsidRPr="00EB0DC7">
        <w:rPr>
          <w:rFonts w:ascii="Georgia" w:hAnsi="Georgia" w:cs="Times New Roman"/>
          <w:b/>
          <w:bCs/>
          <w:spacing w:val="-2"/>
          <w:w w:val="90"/>
          <w:sz w:val="24"/>
          <w:szCs w:val="24"/>
        </w:rPr>
        <w:t>1</w:t>
      </w:r>
    </w:p>
    <w:p w:rsidR="00D2006A" w:rsidRPr="00EB0DC7"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b/>
          <w:sz w:val="24"/>
          <w:szCs w:val="24"/>
        </w:rPr>
      </w:pPr>
      <w:r w:rsidRPr="00EB0DC7">
        <w:rPr>
          <w:rFonts w:ascii="Georgia" w:hAnsi="Georgia" w:cs="Times New Roman"/>
          <w:b/>
          <w:color w:val="FF0000"/>
          <w:w w:val="90"/>
          <w:sz w:val="24"/>
          <w:szCs w:val="24"/>
        </w:rPr>
        <w:t>Дихальний</w:t>
      </w:r>
      <w:r w:rsidRPr="00EB0DC7">
        <w:rPr>
          <w:rFonts w:ascii="Georgia" w:hAnsi="Georgia" w:cs="Times New Roman"/>
          <w:b/>
          <w:color w:val="FF0000"/>
          <w:spacing w:val="-6"/>
          <w:w w:val="90"/>
          <w:sz w:val="24"/>
          <w:szCs w:val="24"/>
        </w:rPr>
        <w:t xml:space="preserve"> </w:t>
      </w:r>
      <w:r w:rsidRPr="00EB0DC7">
        <w:rPr>
          <w:rFonts w:ascii="Georgia" w:hAnsi="Georgia" w:cs="Times New Roman"/>
          <w:b/>
          <w:color w:val="FF0000"/>
          <w:w w:val="90"/>
          <w:sz w:val="24"/>
          <w:szCs w:val="24"/>
        </w:rPr>
        <w:t>коефіцієнт</w:t>
      </w:r>
      <w:r w:rsidRPr="00EB0DC7">
        <w:rPr>
          <w:rFonts w:ascii="Georgia" w:hAnsi="Georgia" w:cs="Times New Roman"/>
          <w:b/>
          <w:color w:val="FF0000"/>
          <w:spacing w:val="-6"/>
          <w:w w:val="90"/>
          <w:sz w:val="24"/>
          <w:szCs w:val="24"/>
        </w:rPr>
        <w:t xml:space="preserve"> </w:t>
      </w:r>
      <w:r w:rsidRPr="00EB0DC7">
        <w:rPr>
          <w:rFonts w:ascii="Georgia" w:hAnsi="Georgia" w:cs="Times New Roman"/>
          <w:b/>
          <w:color w:val="FF0000"/>
          <w:w w:val="90"/>
          <w:sz w:val="24"/>
          <w:szCs w:val="24"/>
        </w:rPr>
        <w:t>для</w:t>
      </w:r>
      <w:r w:rsidRPr="00EB0DC7">
        <w:rPr>
          <w:rFonts w:ascii="Georgia" w:hAnsi="Georgia" w:cs="Times New Roman"/>
          <w:b/>
          <w:color w:val="FF0000"/>
          <w:spacing w:val="-6"/>
          <w:w w:val="90"/>
          <w:sz w:val="24"/>
          <w:szCs w:val="24"/>
        </w:rPr>
        <w:t xml:space="preserve"> </w:t>
      </w:r>
      <w:r w:rsidRPr="00EB0DC7">
        <w:rPr>
          <w:rFonts w:ascii="Georgia" w:hAnsi="Georgia" w:cs="Times New Roman"/>
          <w:b/>
          <w:color w:val="FF0000"/>
          <w:spacing w:val="-2"/>
          <w:w w:val="90"/>
          <w:sz w:val="24"/>
          <w:szCs w:val="24"/>
        </w:rPr>
        <w:t>білків</w:t>
      </w:r>
      <w:r w:rsidRPr="00EB0DC7">
        <w:rPr>
          <w:rFonts w:ascii="Georgia" w:hAnsi="Georgia" w:cs="Times New Roman"/>
          <w:b/>
          <w:spacing w:val="-2"/>
          <w:w w:val="90"/>
          <w:sz w:val="24"/>
          <w:szCs w:val="24"/>
        </w:rPr>
        <w:t xml:space="preserve"> - </w:t>
      </w:r>
      <w:r w:rsidRPr="00EB0DC7">
        <w:rPr>
          <w:rFonts w:ascii="Georgia" w:hAnsi="Georgia" w:cs="Times New Roman"/>
          <w:b/>
          <w:bCs/>
          <w:spacing w:val="-2"/>
          <w:w w:val="90"/>
          <w:sz w:val="24"/>
          <w:szCs w:val="24"/>
        </w:rPr>
        <w:t>0,8</w:t>
      </w:r>
    </w:p>
    <w:p w:rsidR="00D2006A" w:rsidRPr="00EB0DC7"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Дихальний</w:t>
      </w:r>
      <w:r w:rsidRPr="00EB0DC7">
        <w:rPr>
          <w:rFonts w:ascii="Georgia" w:hAnsi="Georgia" w:cs="Times New Roman"/>
          <w:b/>
          <w:color w:val="FF0000"/>
          <w:spacing w:val="-6"/>
          <w:w w:val="90"/>
          <w:sz w:val="24"/>
          <w:szCs w:val="24"/>
        </w:rPr>
        <w:t xml:space="preserve"> </w:t>
      </w:r>
      <w:r w:rsidRPr="00EB0DC7">
        <w:rPr>
          <w:rFonts w:ascii="Georgia" w:hAnsi="Georgia" w:cs="Times New Roman"/>
          <w:b/>
          <w:color w:val="FF0000"/>
          <w:w w:val="90"/>
          <w:sz w:val="24"/>
          <w:szCs w:val="24"/>
        </w:rPr>
        <w:t>коефіцієнт</w:t>
      </w:r>
      <w:r w:rsidRPr="00EB0DC7">
        <w:rPr>
          <w:rFonts w:ascii="Georgia" w:hAnsi="Georgia" w:cs="Times New Roman"/>
          <w:b/>
          <w:color w:val="FF0000"/>
          <w:spacing w:val="-6"/>
          <w:w w:val="90"/>
          <w:sz w:val="24"/>
          <w:szCs w:val="24"/>
        </w:rPr>
        <w:t xml:space="preserve"> </w:t>
      </w:r>
      <w:r w:rsidRPr="00EB0DC7">
        <w:rPr>
          <w:rFonts w:ascii="Georgia" w:hAnsi="Georgia" w:cs="Times New Roman"/>
          <w:b/>
          <w:color w:val="FF0000"/>
          <w:w w:val="90"/>
          <w:sz w:val="24"/>
          <w:szCs w:val="24"/>
        </w:rPr>
        <w:t>для</w:t>
      </w:r>
      <w:r w:rsidRPr="00EB0DC7">
        <w:rPr>
          <w:rFonts w:ascii="Georgia" w:hAnsi="Georgia" w:cs="Times New Roman"/>
          <w:b/>
          <w:color w:val="FF0000"/>
          <w:spacing w:val="-6"/>
          <w:w w:val="90"/>
          <w:sz w:val="24"/>
          <w:szCs w:val="24"/>
        </w:rPr>
        <w:t xml:space="preserve"> </w:t>
      </w:r>
      <w:r w:rsidRPr="00EB0DC7">
        <w:rPr>
          <w:rFonts w:ascii="Georgia" w:hAnsi="Georgia" w:cs="Times New Roman"/>
          <w:b/>
          <w:color w:val="FF0000"/>
          <w:spacing w:val="-2"/>
          <w:w w:val="90"/>
          <w:sz w:val="24"/>
          <w:szCs w:val="24"/>
        </w:rPr>
        <w:t>жирів</w:t>
      </w:r>
      <w:r w:rsidRPr="00EB0DC7">
        <w:rPr>
          <w:rFonts w:ascii="Georgia" w:hAnsi="Georgia" w:cs="Times New Roman"/>
          <w:i/>
          <w:iCs/>
          <w:spacing w:val="-2"/>
          <w:w w:val="90"/>
          <w:sz w:val="24"/>
          <w:szCs w:val="24"/>
        </w:rPr>
        <w:t xml:space="preserve"> - </w:t>
      </w:r>
      <w:r w:rsidRPr="00EB0DC7">
        <w:rPr>
          <w:rFonts w:ascii="Georgia" w:hAnsi="Georgia" w:cs="Times New Roman"/>
          <w:b/>
          <w:bCs/>
          <w:spacing w:val="-2"/>
          <w:w w:val="90"/>
          <w:sz w:val="24"/>
          <w:szCs w:val="24"/>
        </w:rPr>
        <w:t>0,7</w:t>
      </w:r>
    </w:p>
    <w:p w:rsidR="00D2006A" w:rsidRPr="00EB0DC7"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Калоричний</w:t>
      </w:r>
      <w:r w:rsidRPr="00EB0DC7">
        <w:rPr>
          <w:rFonts w:ascii="Georgia" w:hAnsi="Georgia" w:cs="Times New Roman"/>
          <w:b/>
          <w:bCs/>
          <w:spacing w:val="-4"/>
          <w:w w:val="90"/>
          <w:sz w:val="24"/>
          <w:szCs w:val="24"/>
          <w:highlight w:val="green"/>
        </w:rPr>
        <w:t xml:space="preserve"> </w:t>
      </w:r>
      <w:r w:rsidRPr="00EB0DC7">
        <w:rPr>
          <w:rFonts w:ascii="Georgia" w:hAnsi="Georgia" w:cs="Times New Roman"/>
          <w:b/>
          <w:bCs/>
          <w:w w:val="90"/>
          <w:sz w:val="24"/>
          <w:szCs w:val="24"/>
          <w:highlight w:val="green"/>
        </w:rPr>
        <w:t>еквівалент</w:t>
      </w:r>
      <w:r w:rsidRPr="00EB0DC7">
        <w:rPr>
          <w:rFonts w:ascii="Georgia" w:hAnsi="Georgia" w:cs="Times New Roman"/>
          <w:b/>
          <w:bCs/>
          <w:spacing w:val="-4"/>
          <w:w w:val="90"/>
          <w:sz w:val="24"/>
          <w:szCs w:val="24"/>
          <w:highlight w:val="green"/>
        </w:rPr>
        <w:t xml:space="preserve"> кисню</w:t>
      </w:r>
    </w:p>
    <w:p w:rsidR="00D2006A" w:rsidRPr="00EB0DC7" w:rsidRDefault="00D2006A"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z w:val="24"/>
          <w:szCs w:val="24"/>
        </w:rPr>
        <w:t>Це к-сть енергії, яка вивільняється при споживання 1 літра кисню, який йде на окиснення певних поживних речовин</w:t>
      </w:r>
    </w:p>
    <w:p w:rsidR="00173370" w:rsidRDefault="00173370"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EB0DC7" w:rsidRDefault="00EB0DC7" w:rsidP="00173370">
      <w:pPr>
        <w:rPr>
          <w:rFonts w:ascii="NimbusRoman-Regular-Identity-H" w:hAnsi="NimbusRoman-Regular-Identity-H"/>
          <w:color w:val="000000"/>
          <w:sz w:val="24"/>
          <w:szCs w:val="24"/>
        </w:rPr>
      </w:pPr>
    </w:p>
    <w:p w:rsidR="00D2006A" w:rsidRPr="00D2006A" w:rsidRDefault="001F159A" w:rsidP="000014FA">
      <w:pPr>
        <w:pStyle w:val="2"/>
        <w:numPr>
          <w:ilvl w:val="0"/>
          <w:numId w:val="28"/>
        </w:numPr>
        <w:rPr>
          <w:b/>
          <w:color w:val="auto"/>
          <w:highlight w:val="yellow"/>
        </w:rPr>
      </w:pPr>
      <w:r w:rsidRPr="00173370">
        <w:rPr>
          <w:b/>
          <w:color w:val="auto"/>
          <w:highlight w:val="yellow"/>
        </w:rPr>
        <w:lastRenderedPageBreak/>
        <w:t>Характеристика основного обміну і методи його визначення</w:t>
      </w:r>
      <w:r w:rsidRPr="00173370">
        <w:rPr>
          <w:rFonts w:ascii="NimbusRoman-Regular" w:hAnsi="NimbusRoman-Regular"/>
          <w:b/>
          <w:color w:val="auto"/>
          <w:highlight w:val="yellow"/>
        </w:rPr>
        <w:t>.</w:t>
      </w:r>
    </w:p>
    <w:p w:rsidR="00D2006A" w:rsidRPr="00EB0DC7" w:rsidRDefault="00D2006A" w:rsidP="000014FA">
      <w:pPr>
        <w:pStyle w:val="a3"/>
        <w:numPr>
          <w:ilvl w:val="0"/>
          <w:numId w:val="44"/>
        </w:numPr>
        <w:rPr>
          <w:rFonts w:ascii="Georgia" w:hAnsi="Georgia" w:cstheme="majorBidi"/>
          <w:b/>
          <w:sz w:val="28"/>
          <w:szCs w:val="26"/>
          <w:highlight w:val="green"/>
        </w:rPr>
      </w:pPr>
      <w:r w:rsidRPr="00EB0DC7">
        <w:rPr>
          <w:rFonts w:ascii="Georgia" w:hAnsi="Georgia"/>
          <w:b/>
          <w:w w:val="90"/>
          <w:sz w:val="24"/>
          <w:highlight w:val="green"/>
        </w:rPr>
        <w:t>Що</w:t>
      </w:r>
      <w:r w:rsidRPr="00EB0DC7">
        <w:rPr>
          <w:rFonts w:ascii="Georgia" w:hAnsi="Georgia"/>
          <w:b/>
          <w:spacing w:val="-1"/>
          <w:sz w:val="24"/>
          <w:highlight w:val="green"/>
        </w:rPr>
        <w:t xml:space="preserve"> </w:t>
      </w:r>
      <w:r w:rsidRPr="00EB0DC7">
        <w:rPr>
          <w:rFonts w:ascii="Georgia" w:hAnsi="Georgia"/>
          <w:b/>
          <w:w w:val="90"/>
          <w:sz w:val="24"/>
          <w:highlight w:val="green"/>
        </w:rPr>
        <w:t>таке</w:t>
      </w:r>
      <w:r w:rsidRPr="00EB0DC7">
        <w:rPr>
          <w:rFonts w:ascii="Georgia" w:hAnsi="Georgia"/>
          <w:b/>
          <w:spacing w:val="-1"/>
          <w:sz w:val="24"/>
          <w:highlight w:val="green"/>
        </w:rPr>
        <w:t xml:space="preserve"> </w:t>
      </w:r>
      <w:r w:rsidRPr="00EB0DC7">
        <w:rPr>
          <w:rFonts w:ascii="Georgia" w:hAnsi="Georgia"/>
          <w:b/>
          <w:w w:val="90"/>
          <w:sz w:val="24"/>
          <w:highlight w:val="green"/>
        </w:rPr>
        <w:t>основний</w:t>
      </w:r>
      <w:r w:rsidRPr="00EB0DC7">
        <w:rPr>
          <w:rFonts w:ascii="Georgia" w:hAnsi="Georgia"/>
          <w:b/>
          <w:spacing w:val="-1"/>
          <w:sz w:val="24"/>
          <w:highlight w:val="green"/>
        </w:rPr>
        <w:t xml:space="preserve"> </w:t>
      </w:r>
      <w:r w:rsidRPr="00EB0DC7">
        <w:rPr>
          <w:rFonts w:ascii="Georgia" w:hAnsi="Georgia"/>
          <w:b/>
          <w:spacing w:val="-4"/>
          <w:w w:val="90"/>
          <w:sz w:val="24"/>
          <w:highlight w:val="green"/>
        </w:rPr>
        <w:t>обмін</w:t>
      </w:r>
    </w:p>
    <w:p w:rsidR="00D2006A" w:rsidRPr="00EB0DC7" w:rsidRDefault="00D2006A" w:rsidP="000014FA">
      <w:pPr>
        <w:pStyle w:val="a3"/>
        <w:numPr>
          <w:ilvl w:val="0"/>
          <w:numId w:val="44"/>
        </w:numPr>
        <w:rPr>
          <w:rFonts w:ascii="Georgia" w:hAnsi="Georgia" w:cstheme="majorBidi"/>
          <w:b/>
          <w:sz w:val="28"/>
          <w:szCs w:val="26"/>
        </w:rPr>
      </w:pPr>
      <w:r w:rsidRPr="00EB0DC7">
        <w:rPr>
          <w:rFonts w:ascii="Georgia" w:hAnsi="Georgia" w:cs="Times New Roman"/>
          <w:sz w:val="24"/>
          <w:szCs w:val="24"/>
        </w:rPr>
        <w:t>Мінімальний рівень енергетичного обміну, що витрачається лише на підтримання життєво важливих функцій організму (дихання, серцебиття)</w:t>
      </w:r>
    </w:p>
    <w:p w:rsidR="00D2006A" w:rsidRPr="00EB0DC7" w:rsidRDefault="00D2006A" w:rsidP="000014FA">
      <w:pPr>
        <w:pStyle w:val="a3"/>
        <w:numPr>
          <w:ilvl w:val="0"/>
          <w:numId w:val="44"/>
        </w:numPr>
        <w:rPr>
          <w:rFonts w:ascii="Georgia" w:hAnsi="Georgia" w:cstheme="majorBidi"/>
          <w:b/>
          <w:sz w:val="28"/>
          <w:szCs w:val="26"/>
          <w:highlight w:val="green"/>
        </w:rPr>
      </w:pPr>
      <w:r w:rsidRPr="00EB0DC7">
        <w:rPr>
          <w:rFonts w:ascii="Georgia" w:hAnsi="Georgia" w:cs="Times New Roman"/>
          <w:b/>
          <w:bCs/>
          <w:w w:val="90"/>
          <w:sz w:val="24"/>
          <w:szCs w:val="24"/>
          <w:highlight w:val="green"/>
        </w:rPr>
        <w:t>Стандартні</w:t>
      </w:r>
      <w:r w:rsidRPr="00EB0DC7">
        <w:rPr>
          <w:rFonts w:ascii="Georgia" w:hAnsi="Georgia" w:cs="Times New Roman"/>
          <w:b/>
          <w:bCs/>
          <w:spacing w:val="-4"/>
          <w:sz w:val="24"/>
          <w:szCs w:val="24"/>
          <w:highlight w:val="green"/>
        </w:rPr>
        <w:t xml:space="preserve"> </w:t>
      </w:r>
      <w:r w:rsidRPr="00EB0DC7">
        <w:rPr>
          <w:rFonts w:ascii="Georgia" w:hAnsi="Georgia" w:cs="Times New Roman"/>
          <w:b/>
          <w:bCs/>
          <w:w w:val="90"/>
          <w:sz w:val="24"/>
          <w:szCs w:val="24"/>
          <w:highlight w:val="green"/>
        </w:rPr>
        <w:t>умови</w:t>
      </w:r>
      <w:r w:rsidRPr="00EB0DC7">
        <w:rPr>
          <w:rFonts w:ascii="Georgia" w:hAnsi="Georgia" w:cs="Times New Roman"/>
          <w:b/>
          <w:bCs/>
          <w:spacing w:val="-3"/>
          <w:sz w:val="24"/>
          <w:szCs w:val="24"/>
          <w:highlight w:val="green"/>
        </w:rPr>
        <w:t xml:space="preserve"> </w:t>
      </w:r>
      <w:r w:rsidRPr="00EB0DC7">
        <w:rPr>
          <w:rFonts w:ascii="Georgia" w:hAnsi="Georgia" w:cs="Times New Roman"/>
          <w:b/>
          <w:bCs/>
          <w:w w:val="90"/>
          <w:sz w:val="24"/>
          <w:szCs w:val="24"/>
          <w:highlight w:val="green"/>
        </w:rPr>
        <w:t>визначення</w:t>
      </w:r>
      <w:r w:rsidRPr="00EB0DC7">
        <w:rPr>
          <w:rFonts w:ascii="Georgia" w:hAnsi="Georgia" w:cs="Times New Roman"/>
          <w:b/>
          <w:bCs/>
          <w:spacing w:val="-3"/>
          <w:sz w:val="24"/>
          <w:szCs w:val="24"/>
          <w:highlight w:val="green"/>
        </w:rPr>
        <w:t xml:space="preserve"> </w:t>
      </w:r>
      <w:r w:rsidRPr="00EB0DC7">
        <w:rPr>
          <w:rFonts w:ascii="Georgia" w:hAnsi="Georgia" w:cs="Times New Roman"/>
          <w:b/>
          <w:bCs/>
          <w:w w:val="90"/>
          <w:sz w:val="24"/>
          <w:szCs w:val="24"/>
          <w:highlight w:val="green"/>
        </w:rPr>
        <w:t>основного</w:t>
      </w:r>
      <w:r w:rsidRPr="00EB0DC7">
        <w:rPr>
          <w:rFonts w:ascii="Georgia" w:hAnsi="Georgia" w:cs="Times New Roman"/>
          <w:b/>
          <w:bCs/>
          <w:spacing w:val="-3"/>
          <w:sz w:val="24"/>
          <w:szCs w:val="24"/>
          <w:highlight w:val="green"/>
        </w:rPr>
        <w:t xml:space="preserve"> </w:t>
      </w:r>
      <w:r w:rsidRPr="00EB0DC7">
        <w:rPr>
          <w:rFonts w:ascii="Georgia" w:hAnsi="Georgia" w:cs="Times New Roman"/>
          <w:b/>
          <w:bCs/>
          <w:spacing w:val="-2"/>
          <w:w w:val="90"/>
          <w:sz w:val="24"/>
          <w:szCs w:val="24"/>
          <w:highlight w:val="green"/>
        </w:rPr>
        <w:t>обміну</w:t>
      </w:r>
    </w:p>
    <w:p w:rsidR="00EB0DC7" w:rsidRPr="00EB0DC7" w:rsidRDefault="00D2006A" w:rsidP="000014FA">
      <w:pPr>
        <w:pStyle w:val="a3"/>
        <w:numPr>
          <w:ilvl w:val="0"/>
          <w:numId w:val="44"/>
        </w:numPr>
        <w:rPr>
          <w:rFonts w:ascii="Georgia" w:hAnsi="Georgia" w:cstheme="majorBidi"/>
          <w:b/>
          <w:sz w:val="28"/>
          <w:szCs w:val="26"/>
        </w:rPr>
      </w:pPr>
      <w:r w:rsidRPr="00EB0DC7">
        <w:rPr>
          <w:rFonts w:ascii="Georgia" w:hAnsi="Georgia" w:cs="Times New Roman"/>
          <w:spacing w:val="-10"/>
          <w:w w:val="115"/>
          <w:sz w:val="24"/>
          <w:szCs w:val="24"/>
        </w:rPr>
        <w:t xml:space="preserve">1. Зранку після пробудження </w:t>
      </w:r>
    </w:p>
    <w:p w:rsidR="00EB0DC7" w:rsidRPr="00EB0DC7" w:rsidRDefault="00D2006A" w:rsidP="000014FA">
      <w:pPr>
        <w:pStyle w:val="a3"/>
        <w:numPr>
          <w:ilvl w:val="0"/>
          <w:numId w:val="44"/>
        </w:numPr>
        <w:rPr>
          <w:rFonts w:ascii="Georgia" w:hAnsi="Georgia" w:cstheme="majorBidi"/>
          <w:b/>
          <w:sz w:val="28"/>
          <w:szCs w:val="26"/>
        </w:rPr>
      </w:pPr>
      <w:r w:rsidRPr="00EB0DC7">
        <w:rPr>
          <w:rFonts w:ascii="Georgia" w:hAnsi="Georgia" w:cs="Times New Roman"/>
          <w:spacing w:val="-10"/>
          <w:sz w:val="24"/>
          <w:szCs w:val="24"/>
        </w:rPr>
        <w:t>2. В умовах фізичного та емоційного спокою</w:t>
      </w:r>
    </w:p>
    <w:p w:rsidR="00EB0DC7" w:rsidRPr="00EB0DC7" w:rsidRDefault="00D2006A" w:rsidP="000014FA">
      <w:pPr>
        <w:pStyle w:val="a3"/>
        <w:numPr>
          <w:ilvl w:val="0"/>
          <w:numId w:val="44"/>
        </w:numPr>
        <w:rPr>
          <w:rFonts w:ascii="Georgia" w:hAnsi="Georgia" w:cstheme="majorBidi"/>
          <w:b/>
          <w:sz w:val="28"/>
          <w:szCs w:val="26"/>
        </w:rPr>
      </w:pPr>
      <w:r w:rsidRPr="00EB0DC7">
        <w:rPr>
          <w:rFonts w:ascii="Georgia" w:hAnsi="Georgia" w:cs="Times New Roman"/>
          <w:spacing w:val="-10"/>
          <w:sz w:val="24"/>
          <w:szCs w:val="24"/>
        </w:rPr>
        <w:t>3. Лежачи, тобто у горизонтальному положенні (не витрачається зайва енергія на підтримання антигравітаційної пози)</w:t>
      </w:r>
    </w:p>
    <w:p w:rsidR="00EB0DC7" w:rsidRPr="00EB0DC7" w:rsidRDefault="00D2006A" w:rsidP="000014FA">
      <w:pPr>
        <w:pStyle w:val="a3"/>
        <w:numPr>
          <w:ilvl w:val="0"/>
          <w:numId w:val="44"/>
        </w:numPr>
        <w:rPr>
          <w:rFonts w:ascii="Georgia" w:hAnsi="Georgia" w:cstheme="majorBidi"/>
          <w:b/>
          <w:sz w:val="28"/>
          <w:szCs w:val="26"/>
        </w:rPr>
      </w:pPr>
      <w:r w:rsidRPr="00EB0DC7">
        <w:rPr>
          <w:rFonts w:ascii="Georgia" w:hAnsi="Georgia" w:cs="Times New Roman"/>
          <w:spacing w:val="-10"/>
          <w:sz w:val="24"/>
          <w:szCs w:val="24"/>
        </w:rPr>
        <w:t>4. При комфортній температурі</w:t>
      </w:r>
    </w:p>
    <w:p w:rsidR="00EB0DC7" w:rsidRPr="00EB0DC7" w:rsidRDefault="00D2006A" w:rsidP="000014FA">
      <w:pPr>
        <w:pStyle w:val="a3"/>
        <w:numPr>
          <w:ilvl w:val="0"/>
          <w:numId w:val="44"/>
        </w:numPr>
        <w:rPr>
          <w:rFonts w:ascii="Georgia" w:hAnsi="Georgia" w:cstheme="majorBidi"/>
          <w:b/>
          <w:sz w:val="28"/>
          <w:szCs w:val="26"/>
        </w:rPr>
      </w:pPr>
      <w:r w:rsidRPr="00EB0DC7">
        <w:rPr>
          <w:rFonts w:ascii="Georgia" w:hAnsi="Georgia" w:cs="Times New Roman"/>
          <w:spacing w:val="-10"/>
          <w:sz w:val="24"/>
          <w:szCs w:val="24"/>
        </w:rPr>
        <w:t>5. Натще (після 12-14 год)</w:t>
      </w:r>
    </w:p>
    <w:p w:rsidR="00EB0DC7" w:rsidRPr="00EB0DC7" w:rsidRDefault="00D2006A" w:rsidP="000014FA">
      <w:pPr>
        <w:pStyle w:val="a3"/>
        <w:numPr>
          <w:ilvl w:val="0"/>
          <w:numId w:val="44"/>
        </w:numPr>
        <w:rPr>
          <w:rFonts w:ascii="Georgia" w:hAnsi="Georgia" w:cstheme="majorBidi"/>
          <w:b/>
          <w:sz w:val="28"/>
          <w:szCs w:val="26"/>
          <w:highlight w:val="green"/>
        </w:rPr>
      </w:pPr>
      <w:r w:rsidRPr="00EB0DC7">
        <w:rPr>
          <w:rFonts w:ascii="Georgia" w:hAnsi="Georgia" w:cs="Times New Roman"/>
          <w:b/>
          <w:bCs/>
          <w:w w:val="90"/>
          <w:sz w:val="24"/>
          <w:szCs w:val="24"/>
          <w:highlight w:val="green"/>
        </w:rPr>
        <w:t>Методи</w:t>
      </w:r>
      <w:r w:rsidRPr="00EB0DC7">
        <w:rPr>
          <w:rFonts w:ascii="Georgia" w:hAnsi="Georgia" w:cs="Times New Roman"/>
          <w:b/>
          <w:bCs/>
          <w:spacing w:val="-2"/>
          <w:w w:val="90"/>
          <w:sz w:val="24"/>
          <w:szCs w:val="24"/>
          <w:highlight w:val="green"/>
        </w:rPr>
        <w:t xml:space="preserve"> </w:t>
      </w:r>
      <w:r w:rsidRPr="00EB0DC7">
        <w:rPr>
          <w:rFonts w:ascii="Georgia" w:hAnsi="Georgia" w:cs="Times New Roman"/>
          <w:b/>
          <w:bCs/>
          <w:w w:val="90"/>
          <w:sz w:val="24"/>
          <w:szCs w:val="24"/>
          <w:highlight w:val="green"/>
        </w:rPr>
        <w:t>визначення</w:t>
      </w:r>
      <w:r w:rsidRPr="00EB0DC7">
        <w:rPr>
          <w:rFonts w:ascii="Georgia" w:hAnsi="Georgia" w:cs="Times New Roman"/>
          <w:b/>
          <w:bCs/>
          <w:spacing w:val="-1"/>
          <w:w w:val="90"/>
          <w:sz w:val="24"/>
          <w:szCs w:val="24"/>
          <w:highlight w:val="green"/>
        </w:rPr>
        <w:t xml:space="preserve"> </w:t>
      </w:r>
      <w:r w:rsidRPr="00EB0DC7">
        <w:rPr>
          <w:rFonts w:ascii="Georgia" w:hAnsi="Georgia" w:cs="Times New Roman"/>
          <w:b/>
          <w:bCs/>
          <w:w w:val="90"/>
          <w:sz w:val="24"/>
          <w:szCs w:val="24"/>
          <w:highlight w:val="green"/>
        </w:rPr>
        <w:t>належного</w:t>
      </w:r>
      <w:r w:rsidRPr="00EB0DC7">
        <w:rPr>
          <w:rFonts w:ascii="Georgia" w:hAnsi="Georgia" w:cs="Times New Roman"/>
          <w:b/>
          <w:bCs/>
          <w:spacing w:val="-1"/>
          <w:w w:val="90"/>
          <w:sz w:val="24"/>
          <w:szCs w:val="24"/>
          <w:highlight w:val="green"/>
        </w:rPr>
        <w:t xml:space="preserve"> </w:t>
      </w:r>
      <w:r w:rsidRPr="00EB0DC7">
        <w:rPr>
          <w:rFonts w:ascii="Georgia" w:hAnsi="Georgia" w:cs="Times New Roman"/>
          <w:b/>
          <w:bCs/>
          <w:w w:val="90"/>
          <w:sz w:val="24"/>
          <w:szCs w:val="24"/>
          <w:highlight w:val="green"/>
        </w:rPr>
        <w:t>основного</w:t>
      </w:r>
      <w:r w:rsidRPr="00EB0DC7">
        <w:rPr>
          <w:rFonts w:ascii="Georgia" w:hAnsi="Georgia" w:cs="Times New Roman"/>
          <w:b/>
          <w:bCs/>
          <w:spacing w:val="-2"/>
          <w:w w:val="90"/>
          <w:sz w:val="24"/>
          <w:szCs w:val="24"/>
          <w:highlight w:val="green"/>
        </w:rPr>
        <w:t xml:space="preserve"> обміну</w:t>
      </w:r>
    </w:p>
    <w:p w:rsidR="00EB0DC7" w:rsidRPr="00EB0DC7" w:rsidRDefault="00D2006A" w:rsidP="000014FA">
      <w:pPr>
        <w:pStyle w:val="a3"/>
        <w:numPr>
          <w:ilvl w:val="0"/>
          <w:numId w:val="44"/>
        </w:numPr>
        <w:rPr>
          <w:rFonts w:ascii="Georgia" w:hAnsi="Georgia" w:cstheme="majorBidi"/>
          <w:b/>
          <w:sz w:val="28"/>
          <w:szCs w:val="26"/>
        </w:rPr>
      </w:pPr>
      <w:r w:rsidRPr="00EB0DC7">
        <w:rPr>
          <w:rFonts w:ascii="Georgia" w:hAnsi="Georgia" w:cs="Times New Roman"/>
          <w:spacing w:val="-10"/>
          <w:w w:val="115"/>
          <w:sz w:val="24"/>
          <w:szCs w:val="24"/>
        </w:rPr>
        <w:t xml:space="preserve">1 </w:t>
      </w:r>
      <w:r w:rsidRPr="00EB0DC7">
        <w:rPr>
          <w:rFonts w:ascii="Georgia" w:hAnsi="Georgia" w:cs="Times New Roman"/>
          <w:sz w:val="24"/>
          <w:szCs w:val="24"/>
        </w:rPr>
        <w:t>За формулою Гарріса-Бенедикта</w:t>
      </w:r>
    </w:p>
    <w:p w:rsidR="00EB0DC7" w:rsidRPr="00EB0DC7" w:rsidRDefault="00D2006A" w:rsidP="000014FA">
      <w:pPr>
        <w:pStyle w:val="a3"/>
        <w:numPr>
          <w:ilvl w:val="0"/>
          <w:numId w:val="44"/>
        </w:numPr>
        <w:rPr>
          <w:rFonts w:ascii="Georgia" w:hAnsi="Georgia" w:cstheme="majorBidi"/>
          <w:b/>
          <w:sz w:val="28"/>
          <w:szCs w:val="26"/>
        </w:rPr>
      </w:pPr>
      <w:r w:rsidRPr="00EB0DC7">
        <w:rPr>
          <w:rFonts w:ascii="Georgia" w:hAnsi="Georgia" w:cs="Times New Roman"/>
          <w:spacing w:val="-10"/>
          <w:sz w:val="24"/>
          <w:szCs w:val="24"/>
        </w:rPr>
        <w:t xml:space="preserve">2 </w:t>
      </w:r>
      <w:r w:rsidRPr="00EB0DC7">
        <w:rPr>
          <w:rFonts w:ascii="Georgia" w:hAnsi="Georgia" w:cs="Times New Roman"/>
          <w:sz w:val="24"/>
          <w:szCs w:val="24"/>
        </w:rPr>
        <w:t>Номограми та таблиці</w:t>
      </w:r>
    </w:p>
    <w:p w:rsidR="00EB0DC7" w:rsidRPr="00EB0DC7" w:rsidRDefault="00D2006A" w:rsidP="000014FA">
      <w:pPr>
        <w:pStyle w:val="a3"/>
        <w:numPr>
          <w:ilvl w:val="0"/>
          <w:numId w:val="44"/>
        </w:numPr>
        <w:rPr>
          <w:rFonts w:ascii="Georgia" w:hAnsi="Georgia" w:cstheme="majorBidi"/>
          <w:b/>
          <w:sz w:val="28"/>
          <w:szCs w:val="26"/>
        </w:rPr>
      </w:pPr>
      <w:r w:rsidRPr="00EB0DC7">
        <w:rPr>
          <w:rFonts w:ascii="Georgia" w:hAnsi="Georgia" w:cs="Times New Roman"/>
          <w:spacing w:val="-10"/>
          <w:sz w:val="24"/>
          <w:szCs w:val="24"/>
        </w:rPr>
        <w:t xml:space="preserve">3 </w:t>
      </w:r>
      <w:r w:rsidR="00290F8D" w:rsidRPr="00290F8D">
        <w:rPr>
          <w:rFonts w:ascii="Georgia" w:hAnsi="Georgia"/>
          <w:sz w:val="24"/>
          <w:szCs w:val="24"/>
        </w:rPr>
        <w:t>Формула Міффліна-Сан Жеора</w:t>
      </w:r>
      <w:r w:rsidR="00290F8D" w:rsidRPr="00290F8D">
        <w:rPr>
          <w:rFonts w:ascii="Georgia" w:hAnsi="Georgia"/>
          <w:sz w:val="24"/>
          <w:szCs w:val="24"/>
          <w:lang w:val="en-US"/>
        </w:rPr>
        <w:t xml:space="preserve"> (</w:t>
      </w:r>
      <w:r w:rsidRPr="00290F8D">
        <w:rPr>
          <w:rFonts w:ascii="Georgia" w:hAnsi="Georgia" w:cs="Times New Roman"/>
          <w:spacing w:val="-10"/>
          <w:sz w:val="24"/>
          <w:szCs w:val="24"/>
        </w:rPr>
        <w:t>Калометричні методи</w:t>
      </w:r>
      <w:r w:rsidR="00290F8D" w:rsidRPr="00290F8D">
        <w:rPr>
          <w:rFonts w:ascii="Georgia" w:hAnsi="Georgia" w:cs="Times New Roman"/>
          <w:spacing w:val="-10"/>
          <w:sz w:val="24"/>
          <w:szCs w:val="24"/>
          <w:lang w:val="en-US"/>
        </w:rPr>
        <w:t>)</w:t>
      </w:r>
    </w:p>
    <w:p w:rsidR="00EB0DC7" w:rsidRPr="00EB0DC7" w:rsidRDefault="00D2006A" w:rsidP="000014FA">
      <w:pPr>
        <w:pStyle w:val="a3"/>
        <w:numPr>
          <w:ilvl w:val="0"/>
          <w:numId w:val="44"/>
        </w:numPr>
        <w:rPr>
          <w:rFonts w:ascii="Georgia" w:hAnsi="Georgia" w:cstheme="majorBidi"/>
          <w:b/>
          <w:sz w:val="28"/>
          <w:szCs w:val="26"/>
          <w:highlight w:val="green"/>
        </w:rPr>
      </w:pPr>
      <w:r w:rsidRPr="00EB0DC7">
        <w:rPr>
          <w:rFonts w:ascii="Georgia" w:hAnsi="Georgia" w:cs="Times New Roman"/>
          <w:b/>
          <w:bCs/>
          <w:w w:val="90"/>
          <w:sz w:val="24"/>
          <w:szCs w:val="24"/>
          <w:highlight w:val="green"/>
        </w:rPr>
        <w:t>Методи</w:t>
      </w:r>
      <w:r w:rsidRPr="00EB0DC7">
        <w:rPr>
          <w:rFonts w:ascii="Georgia" w:hAnsi="Georgia" w:cs="Times New Roman"/>
          <w:b/>
          <w:bCs/>
          <w:spacing w:val="-5"/>
          <w:sz w:val="24"/>
          <w:szCs w:val="24"/>
          <w:highlight w:val="green"/>
        </w:rPr>
        <w:t xml:space="preserve"> </w:t>
      </w:r>
      <w:r w:rsidRPr="00EB0DC7">
        <w:rPr>
          <w:rFonts w:ascii="Georgia" w:hAnsi="Georgia" w:cs="Times New Roman"/>
          <w:b/>
          <w:bCs/>
          <w:w w:val="90"/>
          <w:sz w:val="24"/>
          <w:szCs w:val="24"/>
          <w:highlight w:val="green"/>
        </w:rPr>
        <w:t>визначення</w:t>
      </w:r>
      <w:r w:rsidRPr="00EB0DC7">
        <w:rPr>
          <w:rFonts w:ascii="Georgia" w:hAnsi="Georgia" w:cs="Times New Roman"/>
          <w:b/>
          <w:bCs/>
          <w:spacing w:val="-5"/>
          <w:sz w:val="24"/>
          <w:szCs w:val="24"/>
          <w:highlight w:val="green"/>
        </w:rPr>
        <w:t xml:space="preserve"> </w:t>
      </w:r>
      <w:r w:rsidRPr="00EB0DC7">
        <w:rPr>
          <w:rFonts w:ascii="Georgia" w:hAnsi="Georgia" w:cs="Times New Roman"/>
          <w:b/>
          <w:bCs/>
          <w:w w:val="90"/>
          <w:sz w:val="24"/>
          <w:szCs w:val="24"/>
          <w:highlight w:val="green"/>
        </w:rPr>
        <w:t>фактичного</w:t>
      </w:r>
      <w:r w:rsidRPr="00EB0DC7">
        <w:rPr>
          <w:rFonts w:ascii="Georgia" w:hAnsi="Georgia" w:cs="Times New Roman"/>
          <w:b/>
          <w:bCs/>
          <w:spacing w:val="-5"/>
          <w:sz w:val="24"/>
          <w:szCs w:val="24"/>
          <w:highlight w:val="green"/>
        </w:rPr>
        <w:t xml:space="preserve"> </w:t>
      </w:r>
      <w:r w:rsidRPr="00EB0DC7">
        <w:rPr>
          <w:rFonts w:ascii="Georgia" w:hAnsi="Georgia" w:cs="Times New Roman"/>
          <w:b/>
          <w:bCs/>
          <w:w w:val="90"/>
          <w:sz w:val="24"/>
          <w:szCs w:val="24"/>
          <w:highlight w:val="green"/>
        </w:rPr>
        <w:t>основного</w:t>
      </w:r>
      <w:r w:rsidRPr="00EB0DC7">
        <w:rPr>
          <w:rFonts w:ascii="Georgia" w:hAnsi="Georgia" w:cs="Times New Roman"/>
          <w:b/>
          <w:bCs/>
          <w:spacing w:val="-5"/>
          <w:sz w:val="24"/>
          <w:szCs w:val="24"/>
          <w:highlight w:val="green"/>
        </w:rPr>
        <w:t xml:space="preserve"> </w:t>
      </w:r>
      <w:r w:rsidRPr="00EB0DC7">
        <w:rPr>
          <w:rFonts w:ascii="Georgia" w:hAnsi="Georgia" w:cs="Times New Roman"/>
          <w:b/>
          <w:bCs/>
          <w:spacing w:val="-2"/>
          <w:w w:val="90"/>
          <w:sz w:val="24"/>
          <w:szCs w:val="24"/>
          <w:highlight w:val="green"/>
        </w:rPr>
        <w:t>обміну</w:t>
      </w:r>
    </w:p>
    <w:p w:rsidR="00EB0DC7" w:rsidRPr="00EB0DC7" w:rsidRDefault="00D2006A" w:rsidP="000014FA">
      <w:pPr>
        <w:pStyle w:val="a3"/>
        <w:numPr>
          <w:ilvl w:val="0"/>
          <w:numId w:val="44"/>
        </w:numPr>
        <w:rPr>
          <w:rFonts w:ascii="Georgia" w:hAnsi="Georgia" w:cstheme="majorBidi"/>
          <w:b/>
          <w:sz w:val="28"/>
          <w:szCs w:val="26"/>
        </w:rPr>
      </w:pPr>
      <w:r w:rsidRPr="00EB0DC7">
        <w:rPr>
          <w:rFonts w:ascii="Georgia" w:hAnsi="Georgia" w:cs="Times New Roman"/>
          <w:sz w:val="24"/>
          <w:szCs w:val="24"/>
        </w:rPr>
        <w:t xml:space="preserve">Непряма калориметрія </w:t>
      </w:r>
    </w:p>
    <w:p w:rsidR="00EB0DC7" w:rsidRPr="00EB0DC7" w:rsidRDefault="00D2006A" w:rsidP="000014FA">
      <w:pPr>
        <w:pStyle w:val="a3"/>
        <w:numPr>
          <w:ilvl w:val="0"/>
          <w:numId w:val="44"/>
        </w:numPr>
        <w:rPr>
          <w:rFonts w:ascii="Georgia" w:hAnsi="Georgia" w:cstheme="majorBidi"/>
          <w:b/>
          <w:sz w:val="28"/>
          <w:szCs w:val="26"/>
          <w:highlight w:val="green"/>
        </w:rPr>
      </w:pPr>
      <w:r w:rsidRPr="00EB0DC7">
        <w:rPr>
          <w:rFonts w:ascii="Georgia" w:hAnsi="Georgia" w:cs="Times New Roman"/>
          <w:b/>
          <w:bCs/>
          <w:w w:val="90"/>
          <w:sz w:val="24"/>
          <w:szCs w:val="24"/>
          <w:highlight w:val="green"/>
        </w:rPr>
        <w:t>Клінічне</w:t>
      </w:r>
      <w:r w:rsidRPr="00EB0DC7">
        <w:rPr>
          <w:rFonts w:ascii="Georgia" w:hAnsi="Georgia" w:cs="Times New Roman"/>
          <w:b/>
          <w:bCs/>
          <w:spacing w:val="-3"/>
          <w:w w:val="90"/>
          <w:sz w:val="24"/>
          <w:szCs w:val="24"/>
          <w:highlight w:val="green"/>
        </w:rPr>
        <w:t xml:space="preserve"> </w:t>
      </w:r>
      <w:r w:rsidRPr="00EB0DC7">
        <w:rPr>
          <w:rFonts w:ascii="Georgia" w:hAnsi="Georgia" w:cs="Times New Roman"/>
          <w:b/>
          <w:bCs/>
          <w:w w:val="90"/>
          <w:sz w:val="24"/>
          <w:szCs w:val="24"/>
          <w:highlight w:val="green"/>
        </w:rPr>
        <w:t>застосування</w:t>
      </w:r>
      <w:r w:rsidRPr="00EB0DC7">
        <w:rPr>
          <w:rFonts w:ascii="Georgia" w:hAnsi="Georgia" w:cs="Times New Roman"/>
          <w:b/>
          <w:bCs/>
          <w:spacing w:val="-2"/>
          <w:w w:val="90"/>
          <w:sz w:val="24"/>
          <w:szCs w:val="24"/>
          <w:highlight w:val="green"/>
        </w:rPr>
        <w:t xml:space="preserve"> </w:t>
      </w:r>
      <w:r w:rsidRPr="00EB0DC7">
        <w:rPr>
          <w:rFonts w:ascii="Georgia" w:hAnsi="Georgia" w:cs="Times New Roman"/>
          <w:b/>
          <w:bCs/>
          <w:w w:val="90"/>
          <w:sz w:val="24"/>
          <w:szCs w:val="24"/>
          <w:highlight w:val="green"/>
        </w:rPr>
        <w:t>визначення</w:t>
      </w:r>
      <w:r w:rsidRPr="00EB0DC7">
        <w:rPr>
          <w:rFonts w:ascii="Georgia" w:hAnsi="Georgia" w:cs="Times New Roman"/>
          <w:b/>
          <w:bCs/>
          <w:spacing w:val="-2"/>
          <w:w w:val="90"/>
          <w:sz w:val="24"/>
          <w:szCs w:val="24"/>
          <w:highlight w:val="green"/>
        </w:rPr>
        <w:t xml:space="preserve"> </w:t>
      </w:r>
      <w:r w:rsidRPr="00EB0DC7">
        <w:rPr>
          <w:rFonts w:ascii="Georgia" w:hAnsi="Georgia" w:cs="Times New Roman"/>
          <w:b/>
          <w:bCs/>
          <w:w w:val="90"/>
          <w:sz w:val="24"/>
          <w:szCs w:val="24"/>
          <w:highlight w:val="green"/>
        </w:rPr>
        <w:t>основного</w:t>
      </w:r>
      <w:r w:rsidRPr="00EB0DC7">
        <w:rPr>
          <w:rFonts w:ascii="Georgia" w:hAnsi="Georgia" w:cs="Times New Roman"/>
          <w:b/>
          <w:bCs/>
          <w:spacing w:val="-2"/>
          <w:w w:val="90"/>
          <w:sz w:val="24"/>
          <w:szCs w:val="24"/>
          <w:highlight w:val="green"/>
        </w:rPr>
        <w:t xml:space="preserve"> обміну</w:t>
      </w:r>
    </w:p>
    <w:p w:rsidR="00D2006A" w:rsidRPr="00EB0DC7" w:rsidRDefault="00D2006A" w:rsidP="000014FA">
      <w:pPr>
        <w:pStyle w:val="a3"/>
        <w:numPr>
          <w:ilvl w:val="0"/>
          <w:numId w:val="44"/>
        </w:numPr>
        <w:rPr>
          <w:rFonts w:ascii="Georgia" w:hAnsi="Georgia" w:cstheme="majorBidi"/>
          <w:b/>
          <w:sz w:val="28"/>
          <w:szCs w:val="26"/>
        </w:rPr>
      </w:pPr>
      <w:r w:rsidRPr="00EB0DC7">
        <w:rPr>
          <w:rFonts w:ascii="Georgia" w:hAnsi="Georgia" w:cs="Times New Roman"/>
          <w:sz w:val="24"/>
          <w:szCs w:val="24"/>
        </w:rPr>
        <w:t>Розрахунок енергетичної потреби, оцінка метаболічної активності при захворюваннях, оцінка метаболічного стану</w:t>
      </w: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imes New Roman"/>
          <w:sz w:val="24"/>
          <w:szCs w:val="24"/>
        </w:rPr>
      </w:pPr>
    </w:p>
    <w:p w:rsidR="00EB0DC7" w:rsidRDefault="00EB0DC7" w:rsidP="00EB0DC7">
      <w:pPr>
        <w:pStyle w:val="a3"/>
        <w:rPr>
          <w:rFonts w:ascii="Georgia" w:hAnsi="Georgia" w:cstheme="majorBidi"/>
          <w:b/>
          <w:sz w:val="28"/>
          <w:szCs w:val="26"/>
        </w:rPr>
      </w:pPr>
    </w:p>
    <w:p w:rsidR="00EB0DC7" w:rsidRPr="00EB0DC7" w:rsidRDefault="00EB0DC7" w:rsidP="00EB0DC7">
      <w:pPr>
        <w:pStyle w:val="a3"/>
        <w:rPr>
          <w:rFonts w:ascii="Georgia" w:hAnsi="Georgia" w:cstheme="majorBidi"/>
          <w:b/>
          <w:sz w:val="28"/>
          <w:szCs w:val="26"/>
        </w:rPr>
      </w:pPr>
    </w:p>
    <w:p w:rsidR="00173370" w:rsidRPr="00173370" w:rsidRDefault="001F159A" w:rsidP="000014FA">
      <w:pPr>
        <w:pStyle w:val="2"/>
        <w:numPr>
          <w:ilvl w:val="0"/>
          <w:numId w:val="28"/>
        </w:numPr>
        <w:rPr>
          <w:b/>
          <w:color w:val="auto"/>
          <w:highlight w:val="yellow"/>
        </w:rPr>
      </w:pPr>
      <w:r w:rsidRPr="00173370">
        <w:rPr>
          <w:b/>
          <w:color w:val="auto"/>
          <w:highlight w:val="yellow"/>
        </w:rPr>
        <w:lastRenderedPageBreak/>
        <w:t>Температурний аналізатор</w:t>
      </w:r>
      <w:r w:rsidRPr="00173370">
        <w:rPr>
          <w:rFonts w:ascii="NimbusRoman-Regular" w:hAnsi="NimbusRoman-Regular"/>
          <w:b/>
          <w:color w:val="auto"/>
          <w:highlight w:val="yellow"/>
        </w:rPr>
        <w:t xml:space="preserve">, </w:t>
      </w:r>
      <w:r w:rsidRPr="00173370">
        <w:rPr>
          <w:b/>
          <w:color w:val="auto"/>
          <w:highlight w:val="yellow"/>
        </w:rPr>
        <w:t>механізми тепловіддачі і теплопродукції</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Структура</w:t>
      </w:r>
      <w:r w:rsidRPr="00EB0DC7">
        <w:rPr>
          <w:rFonts w:ascii="Georgia" w:hAnsi="Georgia" w:cs="Times New Roman"/>
          <w:b/>
          <w:bCs/>
          <w:spacing w:val="15"/>
          <w:sz w:val="24"/>
          <w:szCs w:val="24"/>
          <w:highlight w:val="green"/>
        </w:rPr>
        <w:t xml:space="preserve"> </w:t>
      </w:r>
      <w:r w:rsidRPr="00EB0DC7">
        <w:rPr>
          <w:rFonts w:ascii="Georgia" w:hAnsi="Georgia" w:cs="Times New Roman"/>
          <w:b/>
          <w:bCs/>
          <w:w w:val="90"/>
          <w:sz w:val="24"/>
          <w:szCs w:val="24"/>
          <w:highlight w:val="green"/>
        </w:rPr>
        <w:t>температур-ного</w:t>
      </w:r>
      <w:r w:rsidRPr="00EB0DC7">
        <w:rPr>
          <w:rFonts w:ascii="Georgia" w:hAnsi="Georgia" w:cs="Times New Roman"/>
          <w:b/>
          <w:bCs/>
          <w:spacing w:val="16"/>
          <w:sz w:val="24"/>
          <w:szCs w:val="24"/>
          <w:highlight w:val="green"/>
        </w:rPr>
        <w:t xml:space="preserve"> </w:t>
      </w:r>
      <w:r w:rsidRPr="00EB0DC7">
        <w:rPr>
          <w:rFonts w:ascii="Georgia" w:hAnsi="Georgia" w:cs="Times New Roman"/>
          <w:b/>
          <w:bCs/>
          <w:w w:val="90"/>
          <w:sz w:val="24"/>
          <w:szCs w:val="24"/>
          <w:highlight w:val="green"/>
        </w:rPr>
        <w:t>аналі-</w:t>
      </w:r>
      <w:r w:rsidRPr="00EB0DC7">
        <w:rPr>
          <w:rFonts w:ascii="Georgia" w:hAnsi="Georgia" w:cs="Times New Roman"/>
          <w:b/>
          <w:bCs/>
          <w:spacing w:val="-2"/>
          <w:w w:val="90"/>
          <w:sz w:val="24"/>
          <w:szCs w:val="24"/>
          <w:highlight w:val="green"/>
        </w:rPr>
        <w:t>затору</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нейрони</w:t>
      </w:r>
      <w:r w:rsidRPr="00EB0DC7">
        <w:rPr>
          <w:rFonts w:ascii="Georgia" w:hAnsi="Georgia" w:cs="Times New Roman"/>
          <w:b/>
          <w:color w:val="FF0000"/>
          <w:spacing w:val="-2"/>
          <w:w w:val="90"/>
          <w:sz w:val="24"/>
          <w:szCs w:val="24"/>
        </w:rPr>
        <w:t xml:space="preserve"> </w:t>
      </w:r>
      <w:r w:rsidRPr="00EB0DC7">
        <w:rPr>
          <w:rFonts w:ascii="Georgia" w:hAnsi="Georgia" w:cs="Times New Roman"/>
          <w:b/>
          <w:color w:val="FF0000"/>
          <w:w w:val="90"/>
          <w:sz w:val="24"/>
          <w:szCs w:val="24"/>
        </w:rPr>
        <w:t>першого</w:t>
      </w:r>
      <w:r w:rsidRPr="00EB0DC7">
        <w:rPr>
          <w:rFonts w:ascii="Georgia" w:hAnsi="Georgia" w:cs="Times New Roman"/>
          <w:b/>
          <w:color w:val="FF0000"/>
          <w:spacing w:val="-2"/>
          <w:w w:val="90"/>
          <w:sz w:val="24"/>
          <w:szCs w:val="24"/>
        </w:rPr>
        <w:t xml:space="preserve"> порядку</w:t>
      </w:r>
      <w:r w:rsidRPr="00EB0DC7">
        <w:rPr>
          <w:rFonts w:ascii="Georgia" w:hAnsi="Georgia" w:cs="Times New Roman"/>
          <w:i/>
          <w:iCs/>
          <w:spacing w:val="-2"/>
          <w:w w:val="90"/>
          <w:sz w:val="24"/>
          <w:szCs w:val="24"/>
        </w:rPr>
        <w:t xml:space="preserve"> </w:t>
      </w:r>
      <w:r w:rsidRPr="00EB0DC7">
        <w:rPr>
          <w:rFonts w:ascii="Georgia" w:hAnsi="Georgia" w:cs="Times New Roman"/>
          <w:spacing w:val="-2"/>
          <w:w w:val="90"/>
          <w:sz w:val="24"/>
          <w:szCs w:val="24"/>
        </w:rPr>
        <w:t xml:space="preserve">- </w:t>
      </w:r>
      <w:r w:rsidRPr="00EB0DC7">
        <w:rPr>
          <w:rFonts w:ascii="Georgia" w:hAnsi="Georgia" w:cs="Times New Roman"/>
          <w:sz w:val="24"/>
          <w:szCs w:val="24"/>
        </w:rPr>
        <w:t xml:space="preserve">периферичні терморецептори </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нейрони</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другого</w:t>
      </w:r>
      <w:r w:rsidRPr="00EB0DC7">
        <w:rPr>
          <w:rFonts w:ascii="Georgia" w:hAnsi="Georgia" w:cs="Times New Roman"/>
          <w:b/>
          <w:color w:val="FF0000"/>
          <w:spacing w:val="-2"/>
          <w:sz w:val="24"/>
          <w:szCs w:val="24"/>
        </w:rPr>
        <w:t xml:space="preserve"> </w:t>
      </w:r>
      <w:r w:rsidRPr="00EB0DC7">
        <w:rPr>
          <w:rFonts w:ascii="Georgia" w:hAnsi="Georgia" w:cs="Times New Roman"/>
          <w:b/>
          <w:color w:val="FF0000"/>
          <w:spacing w:val="-2"/>
          <w:w w:val="90"/>
          <w:sz w:val="24"/>
          <w:szCs w:val="24"/>
        </w:rPr>
        <w:t>порядку</w:t>
      </w:r>
      <w:r w:rsidRPr="00EB0DC7">
        <w:rPr>
          <w:rFonts w:ascii="Georgia" w:hAnsi="Georgia" w:cs="Times New Roman"/>
          <w:spacing w:val="-2"/>
          <w:w w:val="90"/>
          <w:sz w:val="24"/>
          <w:szCs w:val="24"/>
        </w:rPr>
        <w:t xml:space="preserve"> - </w:t>
      </w:r>
      <w:r w:rsidRPr="00EB0DC7">
        <w:rPr>
          <w:rFonts w:ascii="Georgia" w:hAnsi="Georgia" w:cs="Times New Roman"/>
          <w:sz w:val="24"/>
          <w:szCs w:val="24"/>
        </w:rPr>
        <w:t>нейрони спинного мозку</w:t>
      </w:r>
    </w:p>
    <w:p w:rsidR="00EB0DC7" w:rsidRPr="00EB0DC7" w:rsidRDefault="00EB0DC7" w:rsidP="000014FA">
      <w:pPr>
        <w:pStyle w:val="a3"/>
        <w:widowControl w:val="0"/>
        <w:numPr>
          <w:ilvl w:val="0"/>
          <w:numId w:val="44"/>
        </w:numPr>
        <w:tabs>
          <w:tab w:val="left" w:pos="1320"/>
        </w:tabs>
        <w:autoSpaceDE w:val="0"/>
        <w:autoSpaceDN w:val="0"/>
        <w:spacing w:before="110" w:after="0" w:line="240" w:lineRule="auto"/>
        <w:rPr>
          <w:rFonts w:ascii="Georgia" w:hAnsi="Georgia" w:cs="Times New Roman"/>
          <w:sz w:val="24"/>
          <w:szCs w:val="24"/>
        </w:rPr>
      </w:pPr>
      <w:r w:rsidRPr="00EB0DC7">
        <w:rPr>
          <w:rFonts w:ascii="Georgia" w:hAnsi="Georgia" w:cs="Times New Roman"/>
          <w:b/>
          <w:color w:val="FF0000"/>
          <w:w w:val="90"/>
          <w:sz w:val="24"/>
          <w:szCs w:val="24"/>
        </w:rPr>
        <w:t>нейрони</w:t>
      </w:r>
      <w:r w:rsidRPr="00EB0DC7">
        <w:rPr>
          <w:rFonts w:ascii="Georgia" w:hAnsi="Georgia" w:cs="Times New Roman"/>
          <w:b/>
          <w:color w:val="FF0000"/>
          <w:spacing w:val="-3"/>
          <w:sz w:val="24"/>
          <w:szCs w:val="24"/>
        </w:rPr>
        <w:t xml:space="preserve"> </w:t>
      </w:r>
      <w:r w:rsidRPr="00EB0DC7">
        <w:rPr>
          <w:rFonts w:ascii="Georgia" w:hAnsi="Georgia" w:cs="Times New Roman"/>
          <w:b/>
          <w:color w:val="FF0000"/>
          <w:w w:val="90"/>
          <w:sz w:val="24"/>
          <w:szCs w:val="24"/>
        </w:rPr>
        <w:t>третього</w:t>
      </w:r>
      <w:r w:rsidRPr="00EB0DC7">
        <w:rPr>
          <w:rFonts w:ascii="Georgia" w:hAnsi="Georgia" w:cs="Times New Roman"/>
          <w:b/>
          <w:color w:val="FF0000"/>
          <w:spacing w:val="-3"/>
          <w:sz w:val="24"/>
          <w:szCs w:val="24"/>
        </w:rPr>
        <w:t xml:space="preserve"> </w:t>
      </w:r>
      <w:r w:rsidRPr="00EB0DC7">
        <w:rPr>
          <w:rFonts w:ascii="Georgia" w:hAnsi="Georgia" w:cs="Times New Roman"/>
          <w:b/>
          <w:color w:val="FF0000"/>
          <w:spacing w:val="-2"/>
          <w:w w:val="90"/>
          <w:sz w:val="24"/>
          <w:szCs w:val="24"/>
        </w:rPr>
        <w:t>порядку</w:t>
      </w:r>
      <w:r w:rsidRPr="00EB0DC7">
        <w:rPr>
          <w:rFonts w:ascii="Georgia" w:hAnsi="Georgia" w:cs="Times New Roman"/>
          <w:spacing w:val="-2"/>
          <w:w w:val="90"/>
          <w:sz w:val="24"/>
          <w:szCs w:val="24"/>
        </w:rPr>
        <w:t xml:space="preserve"> </w:t>
      </w:r>
      <w:r w:rsidRPr="00EB0DC7">
        <w:rPr>
          <w:rFonts w:ascii="Georgia" w:hAnsi="Georgia" w:cs="Times New Roman"/>
          <w:sz w:val="24"/>
          <w:szCs w:val="24"/>
        </w:rPr>
        <w:t>- таламус</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нейрони</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четвертого</w:t>
      </w:r>
      <w:r w:rsidRPr="00EB0DC7">
        <w:rPr>
          <w:rFonts w:ascii="Georgia" w:hAnsi="Georgia" w:cs="Times New Roman"/>
          <w:b/>
          <w:color w:val="FF0000"/>
          <w:spacing w:val="-2"/>
          <w:sz w:val="24"/>
          <w:szCs w:val="24"/>
        </w:rPr>
        <w:t xml:space="preserve"> </w:t>
      </w:r>
      <w:r w:rsidRPr="00EB0DC7">
        <w:rPr>
          <w:rFonts w:ascii="Georgia" w:hAnsi="Georgia" w:cs="Times New Roman"/>
          <w:b/>
          <w:color w:val="FF0000"/>
          <w:spacing w:val="-2"/>
          <w:w w:val="90"/>
          <w:sz w:val="24"/>
          <w:szCs w:val="24"/>
        </w:rPr>
        <w:t>порядку</w:t>
      </w:r>
      <w:r w:rsidRPr="00EB0DC7">
        <w:rPr>
          <w:rFonts w:ascii="Georgia" w:hAnsi="Georgia" w:cs="Times New Roman"/>
          <w:spacing w:val="-2"/>
          <w:w w:val="90"/>
          <w:sz w:val="24"/>
          <w:szCs w:val="24"/>
        </w:rPr>
        <w:t xml:space="preserve"> </w:t>
      </w:r>
      <w:r w:rsidRPr="00EB0DC7">
        <w:rPr>
          <w:rFonts w:ascii="Georgia" w:hAnsi="Georgia" w:cs="Times New Roman"/>
          <w:sz w:val="24"/>
          <w:szCs w:val="24"/>
        </w:rPr>
        <w:t xml:space="preserve">- </w:t>
      </w:r>
      <w:r w:rsidRPr="00EB0DC7">
        <w:rPr>
          <w:rFonts w:ascii="Georgia" w:hAnsi="Georgia" w:cs="Times New Roman"/>
          <w:color w:val="000000" w:themeColor="text1"/>
          <w:sz w:val="24"/>
          <w:szCs w:val="24"/>
        </w:rPr>
        <w:t>соматосенсорної зони</w:t>
      </w:r>
      <w:r w:rsidRPr="00EB0DC7">
        <w:rPr>
          <w:rFonts w:ascii="Georgia" w:hAnsi="Georgia" w:cs="Times New Roman"/>
          <w:sz w:val="24"/>
          <w:szCs w:val="24"/>
        </w:rPr>
        <w:t xml:space="preserve"> кора головного мозку (</w:t>
      </w:r>
      <w:r w:rsidRPr="004D1CDD">
        <w:rPr>
          <w:rFonts w:ascii="Georgia" w:hAnsi="Georgia" w:cs="Times New Roman"/>
          <w:b/>
          <w:sz w:val="24"/>
          <w:szCs w:val="24"/>
        </w:rPr>
        <w:t>зацентральна звивина</w:t>
      </w:r>
      <w:r w:rsidRPr="00EB0DC7">
        <w:rPr>
          <w:rFonts w:ascii="Georgia" w:hAnsi="Georgia" w:cs="Times New Roman"/>
          <w:sz w:val="24"/>
          <w:szCs w:val="24"/>
        </w:rPr>
        <w:t>)</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Механізми</w:t>
      </w:r>
      <w:r w:rsidRPr="00EB0DC7">
        <w:rPr>
          <w:rFonts w:ascii="Georgia" w:hAnsi="Georgia" w:cs="Times New Roman"/>
          <w:b/>
          <w:bCs/>
          <w:spacing w:val="-2"/>
          <w:w w:val="95"/>
          <w:sz w:val="24"/>
          <w:szCs w:val="24"/>
          <w:highlight w:val="green"/>
        </w:rPr>
        <w:t xml:space="preserve"> теплоутворення</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w w:val="115"/>
          <w:sz w:val="24"/>
          <w:szCs w:val="24"/>
        </w:rPr>
        <w:t>1 Несвідомий скоротливий термогенез (м’язове тремтіння)</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2 Свідомий скоротливий термогенез</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 xml:space="preserve">3 </w:t>
      </w:r>
      <w:r w:rsidRPr="00EB0DC7">
        <w:rPr>
          <w:rFonts w:ascii="Georgia" w:hAnsi="Georgia" w:cs="Times New Roman"/>
          <w:sz w:val="24"/>
          <w:szCs w:val="24"/>
        </w:rPr>
        <w:t>Нескоротливий термогенез</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 xml:space="preserve">4 </w:t>
      </w:r>
      <w:r w:rsidRPr="00EB0DC7">
        <w:rPr>
          <w:rFonts w:ascii="Georgia" w:hAnsi="Georgia" w:cs="Times New Roman"/>
          <w:sz w:val="24"/>
          <w:szCs w:val="24"/>
        </w:rPr>
        <w:t>Специфічна динамічна дія їжі</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Механізми</w:t>
      </w:r>
      <w:r w:rsidRPr="00EB0DC7">
        <w:rPr>
          <w:rFonts w:ascii="Georgia" w:hAnsi="Georgia" w:cs="Times New Roman"/>
          <w:b/>
          <w:bCs/>
          <w:spacing w:val="-5"/>
          <w:sz w:val="24"/>
          <w:szCs w:val="24"/>
          <w:highlight w:val="green"/>
        </w:rPr>
        <w:t xml:space="preserve"> </w:t>
      </w:r>
      <w:r w:rsidRPr="00EB0DC7">
        <w:rPr>
          <w:rFonts w:ascii="Georgia" w:hAnsi="Georgia" w:cs="Times New Roman"/>
          <w:b/>
          <w:bCs/>
          <w:spacing w:val="-2"/>
          <w:sz w:val="24"/>
          <w:szCs w:val="24"/>
          <w:highlight w:val="green"/>
        </w:rPr>
        <w:t>тепловіддачі</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w w:val="115"/>
          <w:sz w:val="24"/>
          <w:szCs w:val="24"/>
        </w:rPr>
        <w:t>1 Теплопроведення</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2 Конвекція</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3 Випромінювання</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4 Випаровування</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Холодова</w:t>
      </w:r>
      <w:r w:rsidRPr="00EB0DC7">
        <w:rPr>
          <w:rFonts w:ascii="Georgia" w:hAnsi="Georgia" w:cs="Times New Roman"/>
          <w:b/>
          <w:bCs/>
          <w:spacing w:val="1"/>
          <w:sz w:val="24"/>
          <w:szCs w:val="24"/>
          <w:highlight w:val="green"/>
        </w:rPr>
        <w:t xml:space="preserve"> </w:t>
      </w:r>
      <w:r w:rsidRPr="00EB0DC7">
        <w:rPr>
          <w:rFonts w:ascii="Georgia" w:hAnsi="Georgia" w:cs="Times New Roman"/>
          <w:b/>
          <w:bCs/>
          <w:w w:val="90"/>
          <w:sz w:val="24"/>
          <w:szCs w:val="24"/>
          <w:highlight w:val="green"/>
        </w:rPr>
        <w:t>і</w:t>
      </w:r>
      <w:r w:rsidRPr="00EB0DC7">
        <w:rPr>
          <w:rFonts w:ascii="Georgia" w:hAnsi="Georgia" w:cs="Times New Roman"/>
          <w:b/>
          <w:bCs/>
          <w:spacing w:val="1"/>
          <w:sz w:val="24"/>
          <w:szCs w:val="24"/>
          <w:highlight w:val="green"/>
        </w:rPr>
        <w:t xml:space="preserve"> </w:t>
      </w:r>
      <w:r w:rsidRPr="00EB0DC7">
        <w:rPr>
          <w:rFonts w:ascii="Georgia" w:hAnsi="Georgia" w:cs="Times New Roman"/>
          <w:b/>
          <w:bCs/>
          <w:w w:val="90"/>
          <w:sz w:val="24"/>
          <w:szCs w:val="24"/>
          <w:highlight w:val="green"/>
        </w:rPr>
        <w:t>теплова</w:t>
      </w:r>
      <w:r w:rsidRPr="00EB0DC7">
        <w:rPr>
          <w:rFonts w:ascii="Georgia" w:hAnsi="Georgia" w:cs="Times New Roman"/>
          <w:b/>
          <w:bCs/>
          <w:spacing w:val="2"/>
          <w:sz w:val="24"/>
          <w:szCs w:val="24"/>
          <w:highlight w:val="green"/>
        </w:rPr>
        <w:t xml:space="preserve"> </w:t>
      </w:r>
      <w:r w:rsidRPr="00EB0DC7">
        <w:rPr>
          <w:rFonts w:ascii="Georgia" w:hAnsi="Georgia" w:cs="Times New Roman"/>
          <w:b/>
          <w:bCs/>
          <w:spacing w:val="-2"/>
          <w:w w:val="90"/>
          <w:sz w:val="24"/>
          <w:szCs w:val="24"/>
          <w:highlight w:val="green"/>
        </w:rPr>
        <w:t>адаптація</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Холодова</w:t>
      </w:r>
      <w:r w:rsidRPr="00EB0DC7">
        <w:rPr>
          <w:rFonts w:ascii="Georgia" w:hAnsi="Georgia" w:cs="Times New Roman"/>
          <w:b/>
          <w:color w:val="FF0000"/>
          <w:spacing w:val="7"/>
          <w:sz w:val="24"/>
          <w:szCs w:val="24"/>
        </w:rPr>
        <w:t xml:space="preserve"> </w:t>
      </w:r>
      <w:r w:rsidRPr="00EB0DC7">
        <w:rPr>
          <w:rFonts w:ascii="Georgia" w:hAnsi="Georgia" w:cs="Times New Roman"/>
          <w:b/>
          <w:color w:val="FF0000"/>
          <w:spacing w:val="-2"/>
          <w:sz w:val="24"/>
          <w:szCs w:val="24"/>
        </w:rPr>
        <w:t>адаптація</w:t>
      </w:r>
      <w:r w:rsidRPr="00EB0DC7">
        <w:rPr>
          <w:rFonts w:ascii="Georgia" w:hAnsi="Georgia" w:cs="Times New Roman"/>
          <w:spacing w:val="-2"/>
          <w:sz w:val="24"/>
          <w:szCs w:val="24"/>
        </w:rPr>
        <w:t xml:space="preserve"> - </w:t>
      </w:r>
      <w:r w:rsidRPr="00EB0DC7">
        <w:rPr>
          <w:rFonts w:ascii="Georgia" w:hAnsi="Georgia" w:cs="Times New Roman"/>
          <w:b/>
          <w:bCs/>
          <w:spacing w:val="-2"/>
          <w:sz w:val="24"/>
          <w:szCs w:val="24"/>
        </w:rPr>
        <w:t>знижується тепловіддача</w:t>
      </w:r>
      <w:r w:rsidRPr="00EB0DC7">
        <w:rPr>
          <w:rFonts w:ascii="Georgia" w:hAnsi="Georgia" w:cs="Times New Roman"/>
          <w:spacing w:val="-2"/>
          <w:sz w:val="24"/>
          <w:szCs w:val="24"/>
        </w:rPr>
        <w:t xml:space="preserve"> (звуження судин шкіри, зменшення потовиділення, поведінкові реакції), </w:t>
      </w:r>
      <w:r w:rsidRPr="00EB0DC7">
        <w:rPr>
          <w:rFonts w:ascii="Georgia" w:hAnsi="Georgia" w:cs="Times New Roman"/>
          <w:b/>
          <w:bCs/>
          <w:spacing w:val="-2"/>
          <w:sz w:val="24"/>
          <w:szCs w:val="24"/>
        </w:rPr>
        <w:t xml:space="preserve">збільшення теплопродукції </w:t>
      </w:r>
      <w:r w:rsidRPr="00EB0DC7">
        <w:rPr>
          <w:rFonts w:ascii="Georgia" w:hAnsi="Georgia" w:cs="Times New Roman"/>
          <w:spacing w:val="-2"/>
          <w:sz w:val="24"/>
          <w:szCs w:val="24"/>
        </w:rPr>
        <w:t>(скоротливий термогенез активується першим \терморегуляторний тонус, м’язове тремтіння, довільні рухи\, якщо недостатньо, то активуєтся нескоротливий термогенез (збільшення секреції кателохамінів та тиреоїдних гормонів))</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Теплова</w:t>
      </w:r>
      <w:r w:rsidRPr="00EB0DC7">
        <w:rPr>
          <w:rFonts w:ascii="Georgia" w:hAnsi="Georgia" w:cs="Times New Roman"/>
          <w:b/>
          <w:color w:val="FF0000"/>
          <w:spacing w:val="-7"/>
          <w:w w:val="90"/>
          <w:sz w:val="24"/>
          <w:szCs w:val="24"/>
        </w:rPr>
        <w:t xml:space="preserve"> </w:t>
      </w:r>
      <w:r w:rsidRPr="00EB0DC7">
        <w:rPr>
          <w:rFonts w:ascii="Georgia" w:hAnsi="Georgia" w:cs="Times New Roman"/>
          <w:b/>
          <w:color w:val="FF0000"/>
          <w:spacing w:val="-2"/>
          <w:sz w:val="24"/>
          <w:szCs w:val="24"/>
        </w:rPr>
        <w:t>адаптація</w:t>
      </w:r>
      <w:r w:rsidRPr="00EB0DC7">
        <w:rPr>
          <w:rFonts w:ascii="Georgia" w:hAnsi="Georgia" w:cs="Times New Roman"/>
          <w:spacing w:val="-2"/>
          <w:sz w:val="24"/>
          <w:szCs w:val="24"/>
        </w:rPr>
        <w:t xml:space="preserve"> - </w:t>
      </w:r>
      <w:r w:rsidRPr="00EB0DC7">
        <w:rPr>
          <w:rFonts w:ascii="Georgia" w:hAnsi="Georgia" w:cs="Times New Roman"/>
          <w:b/>
          <w:bCs/>
          <w:spacing w:val="-2"/>
          <w:sz w:val="24"/>
          <w:szCs w:val="24"/>
        </w:rPr>
        <w:t xml:space="preserve">збільшується тепловіддача </w:t>
      </w:r>
      <w:r w:rsidRPr="00EB0DC7">
        <w:rPr>
          <w:rFonts w:ascii="Georgia" w:hAnsi="Georgia" w:cs="Times New Roman"/>
          <w:spacing w:val="-2"/>
          <w:sz w:val="24"/>
          <w:szCs w:val="24"/>
        </w:rPr>
        <w:t xml:space="preserve">(розширення судин шкіри, збільш потовиділення, поведінкові реакції), </w:t>
      </w:r>
      <w:r w:rsidRPr="00EB0DC7">
        <w:rPr>
          <w:rFonts w:ascii="Georgia" w:hAnsi="Georgia" w:cs="Times New Roman"/>
          <w:b/>
          <w:bCs/>
          <w:spacing w:val="-2"/>
          <w:sz w:val="24"/>
          <w:szCs w:val="24"/>
        </w:rPr>
        <w:t xml:space="preserve">зменшення теплопродукції </w:t>
      </w:r>
      <w:r w:rsidRPr="00EB0DC7">
        <w:rPr>
          <w:rFonts w:ascii="Georgia" w:hAnsi="Georgia" w:cs="Times New Roman"/>
          <w:spacing w:val="-2"/>
          <w:sz w:val="24"/>
          <w:szCs w:val="24"/>
        </w:rPr>
        <w:t>(гальмування процесів вироблення тепла)</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spacing w:val="-2"/>
          <w:sz w:val="24"/>
          <w:szCs w:val="24"/>
          <w:highlight w:val="green"/>
        </w:rPr>
        <w:t>Загартовування</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z w:val="24"/>
          <w:szCs w:val="24"/>
        </w:rPr>
        <w:t>Загартовування є активним процесом адаптації організму до дії несприятливих факторів навколишнього середовища, включаючи температурні впливи. Регулярне та поступове застосування холодових або теплових процедур сприяє розвитку адаптаційних механізмів, підвищує стійкість організму до переохолодження або перегрівання</w:t>
      </w:r>
    </w:p>
    <w:p w:rsidR="00173370" w:rsidRDefault="00173370"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173370" w:rsidRPr="00173370" w:rsidRDefault="001F159A" w:rsidP="000014FA">
      <w:pPr>
        <w:pStyle w:val="2"/>
        <w:numPr>
          <w:ilvl w:val="0"/>
          <w:numId w:val="28"/>
        </w:numPr>
        <w:rPr>
          <w:rFonts w:ascii="NimbusRoman-Regular-Identity-H" w:hAnsi="NimbusRoman-Regular-Identity-H"/>
          <w:b/>
          <w:color w:val="auto"/>
          <w:highlight w:val="yellow"/>
        </w:rPr>
      </w:pPr>
      <w:r w:rsidRPr="00173370">
        <w:rPr>
          <w:b/>
          <w:color w:val="auto"/>
          <w:highlight w:val="yellow"/>
        </w:rPr>
        <w:lastRenderedPageBreak/>
        <w:t>Характеристика системи виділення</w:t>
      </w:r>
      <w:r w:rsidRPr="00173370">
        <w:rPr>
          <w:rFonts w:ascii="NimbusRoman-Bold" w:hAnsi="NimbusRoman-Bold"/>
          <w:b/>
          <w:color w:val="auto"/>
          <w:highlight w:val="yellow"/>
        </w:rPr>
        <w:t xml:space="preserve">. </w:t>
      </w:r>
      <w:r w:rsidRPr="00173370">
        <w:rPr>
          <w:b/>
          <w:color w:val="auto"/>
          <w:highlight w:val="yellow"/>
        </w:rPr>
        <w:t xml:space="preserve">Органи виділення </w:t>
      </w:r>
      <w:r w:rsidRPr="00173370">
        <w:rPr>
          <w:rFonts w:ascii="NimbusRoman-Bold" w:hAnsi="NimbusRoman-Bold"/>
          <w:b/>
          <w:color w:val="auto"/>
          <w:highlight w:val="yellow"/>
        </w:rPr>
        <w:t xml:space="preserve">— </w:t>
      </w:r>
      <w:r w:rsidRPr="00173370">
        <w:rPr>
          <w:b/>
          <w:color w:val="auto"/>
          <w:highlight w:val="yellow"/>
        </w:rPr>
        <w:t>легені</w:t>
      </w:r>
      <w:r w:rsidRPr="00173370">
        <w:rPr>
          <w:rFonts w:ascii="NimbusRoman-Bold" w:hAnsi="NimbusRoman-Bold"/>
          <w:b/>
          <w:color w:val="auto"/>
          <w:highlight w:val="yellow"/>
        </w:rPr>
        <w:t xml:space="preserve">, </w:t>
      </w:r>
      <w:r w:rsidRPr="00173370">
        <w:rPr>
          <w:b/>
          <w:color w:val="auto"/>
          <w:highlight w:val="yellow"/>
        </w:rPr>
        <w:t>шкіра</w:t>
      </w:r>
      <w:r w:rsidRPr="00173370">
        <w:rPr>
          <w:rFonts w:ascii="NimbusRoman-Bold" w:hAnsi="NimbusRoman-Bold"/>
          <w:b/>
          <w:color w:val="auto"/>
          <w:highlight w:val="yellow"/>
        </w:rPr>
        <w:t xml:space="preserve">, </w:t>
      </w:r>
      <w:r w:rsidRPr="00173370">
        <w:rPr>
          <w:b/>
          <w:color w:val="auto"/>
          <w:highlight w:val="yellow"/>
        </w:rPr>
        <w:t>ШКТ</w:t>
      </w:r>
      <w:r w:rsidRPr="00173370">
        <w:rPr>
          <w:rFonts w:ascii="NimbusRoman-Bold" w:hAnsi="NimbusRoman-Bold"/>
          <w:b/>
          <w:color w:val="auto"/>
          <w:highlight w:val="yellow"/>
        </w:rPr>
        <w:t xml:space="preserve">. </w:t>
      </w:r>
      <w:r w:rsidRPr="00173370">
        <w:rPr>
          <w:b/>
          <w:color w:val="auto"/>
          <w:highlight w:val="yellow"/>
        </w:rPr>
        <w:t>Функції та</w:t>
      </w:r>
      <w:r w:rsidR="00173370" w:rsidRPr="00173370">
        <w:rPr>
          <w:b/>
          <w:color w:val="auto"/>
          <w:highlight w:val="yellow"/>
        </w:rPr>
        <w:t xml:space="preserve"> </w:t>
      </w:r>
      <w:r w:rsidRPr="00173370">
        <w:rPr>
          <w:b/>
          <w:color w:val="auto"/>
          <w:highlight w:val="yellow"/>
        </w:rPr>
        <w:t>особливості кровопостачання нирок</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spacing w:val="-7"/>
          <w:sz w:val="24"/>
          <w:szCs w:val="24"/>
          <w:highlight w:val="green"/>
        </w:rPr>
        <w:t>Функції</w:t>
      </w:r>
      <w:r w:rsidRPr="00EB0DC7">
        <w:rPr>
          <w:rFonts w:ascii="Georgia" w:hAnsi="Georgia" w:cs="Times New Roman"/>
          <w:b/>
          <w:bCs/>
          <w:spacing w:val="-1"/>
          <w:sz w:val="24"/>
          <w:szCs w:val="24"/>
          <w:highlight w:val="green"/>
        </w:rPr>
        <w:t xml:space="preserve"> </w:t>
      </w:r>
      <w:r w:rsidRPr="00EB0DC7">
        <w:rPr>
          <w:rFonts w:ascii="Georgia" w:hAnsi="Georgia" w:cs="Times New Roman"/>
          <w:b/>
          <w:bCs/>
          <w:spacing w:val="-2"/>
          <w:sz w:val="24"/>
          <w:szCs w:val="24"/>
          <w:highlight w:val="green"/>
        </w:rPr>
        <w:t>нирок</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w w:val="115"/>
          <w:sz w:val="24"/>
          <w:szCs w:val="24"/>
        </w:rPr>
        <w:t xml:space="preserve">1 </w:t>
      </w:r>
      <w:r w:rsidRPr="00EB0DC7">
        <w:rPr>
          <w:rFonts w:ascii="Georgia" w:hAnsi="Georgia" w:cs="Times New Roman"/>
          <w:b/>
          <w:bCs/>
          <w:spacing w:val="-10"/>
          <w:w w:val="115"/>
          <w:sz w:val="24"/>
          <w:szCs w:val="24"/>
        </w:rPr>
        <w:t xml:space="preserve">Видільна (екскреторна) </w:t>
      </w:r>
      <w:r w:rsidRPr="00EB0DC7">
        <w:rPr>
          <w:rFonts w:ascii="Georgia" w:hAnsi="Georgia" w:cs="Times New Roman"/>
          <w:spacing w:val="-10"/>
          <w:w w:val="115"/>
          <w:sz w:val="24"/>
          <w:szCs w:val="24"/>
        </w:rPr>
        <w:t>- виведення сечовини, креатиніну, сечової кислоти</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 xml:space="preserve">2 </w:t>
      </w:r>
      <w:r w:rsidRPr="00EB0DC7">
        <w:rPr>
          <w:rFonts w:ascii="Georgia" w:hAnsi="Georgia" w:cs="Times New Roman"/>
          <w:b/>
          <w:bCs/>
          <w:sz w:val="24"/>
          <w:szCs w:val="24"/>
        </w:rPr>
        <w:t xml:space="preserve">Регуляція водно-електролітного балансу </w:t>
      </w:r>
      <w:r w:rsidRPr="00EB0DC7">
        <w:rPr>
          <w:rFonts w:ascii="Georgia" w:hAnsi="Georgia" w:cs="Times New Roman"/>
          <w:sz w:val="24"/>
          <w:szCs w:val="24"/>
        </w:rPr>
        <w:t>- підтримання оптимального вмісту води та електролітів (натрію, калію, хлору, кальцію, фосфатів тощо)</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3</w:t>
      </w:r>
      <w:r w:rsidRPr="00EB0DC7">
        <w:rPr>
          <w:rFonts w:ascii="Georgia" w:hAnsi="Georgia" w:cs="Times New Roman"/>
          <w:b/>
          <w:bCs/>
          <w:spacing w:val="-10"/>
          <w:sz w:val="24"/>
          <w:szCs w:val="24"/>
        </w:rPr>
        <w:t xml:space="preserve"> </w:t>
      </w:r>
      <w:r w:rsidRPr="00EB0DC7">
        <w:rPr>
          <w:rFonts w:ascii="Georgia" w:hAnsi="Georgia" w:cs="Times New Roman"/>
          <w:b/>
          <w:bCs/>
          <w:sz w:val="24"/>
          <w:szCs w:val="24"/>
        </w:rPr>
        <w:t>Ендокринна (гормональна)</w:t>
      </w:r>
      <w:r w:rsidRPr="00EB0DC7">
        <w:rPr>
          <w:rFonts w:ascii="Georgia" w:hAnsi="Georgia" w:cs="Times New Roman"/>
          <w:sz w:val="24"/>
          <w:szCs w:val="24"/>
        </w:rPr>
        <w:t xml:space="preserve"> - синтез та секреція еритропоетин, ренін, кальцитріол</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 xml:space="preserve">4 </w:t>
      </w:r>
      <w:r w:rsidRPr="00EB0DC7">
        <w:rPr>
          <w:rFonts w:ascii="Georgia" w:hAnsi="Georgia" w:cs="Times New Roman"/>
          <w:b/>
          <w:bCs/>
          <w:sz w:val="24"/>
          <w:szCs w:val="24"/>
        </w:rPr>
        <w:t>Регуляція кислотно-лужного балансу (pH крові)</w:t>
      </w:r>
      <w:r w:rsidRPr="00EB0DC7">
        <w:rPr>
          <w:rFonts w:ascii="Georgia" w:hAnsi="Georgia" w:cs="Times New Roman"/>
          <w:sz w:val="24"/>
          <w:szCs w:val="24"/>
        </w:rPr>
        <w:t xml:space="preserve"> - виведення надлишку кислот або лугів, реабсорбція бікарбонатів</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 xml:space="preserve">5 </w:t>
      </w:r>
      <w:r w:rsidRPr="00EB0DC7">
        <w:rPr>
          <w:rFonts w:ascii="Georgia" w:hAnsi="Georgia" w:cs="Times New Roman"/>
          <w:b/>
          <w:bCs/>
          <w:sz w:val="24"/>
          <w:szCs w:val="24"/>
        </w:rPr>
        <w:t xml:space="preserve">Метаболічна </w:t>
      </w:r>
      <w:r w:rsidRPr="00EB0DC7">
        <w:rPr>
          <w:rFonts w:ascii="Georgia" w:hAnsi="Georgia" w:cs="Times New Roman"/>
          <w:sz w:val="24"/>
          <w:szCs w:val="24"/>
        </w:rPr>
        <w:t>- участь у метаболізмі деяких речовин (білків, вуглеводів, ліпідів та пуринів)</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Особливості</w:t>
      </w:r>
      <w:r w:rsidRPr="00EB0DC7">
        <w:rPr>
          <w:rFonts w:ascii="Georgia" w:hAnsi="Georgia" w:cs="Times New Roman"/>
          <w:b/>
          <w:bCs/>
          <w:spacing w:val="11"/>
          <w:sz w:val="24"/>
          <w:szCs w:val="24"/>
          <w:highlight w:val="green"/>
        </w:rPr>
        <w:t xml:space="preserve"> </w:t>
      </w:r>
      <w:r w:rsidRPr="00EB0DC7">
        <w:rPr>
          <w:rFonts w:ascii="Georgia" w:hAnsi="Georgia" w:cs="Times New Roman"/>
          <w:b/>
          <w:bCs/>
          <w:w w:val="90"/>
          <w:sz w:val="24"/>
          <w:szCs w:val="24"/>
          <w:highlight w:val="green"/>
        </w:rPr>
        <w:t>ниркового</w:t>
      </w:r>
      <w:r w:rsidRPr="00EB0DC7">
        <w:rPr>
          <w:rFonts w:ascii="Georgia" w:hAnsi="Georgia" w:cs="Times New Roman"/>
          <w:b/>
          <w:bCs/>
          <w:spacing w:val="12"/>
          <w:sz w:val="24"/>
          <w:szCs w:val="24"/>
          <w:highlight w:val="green"/>
        </w:rPr>
        <w:t xml:space="preserve"> </w:t>
      </w:r>
      <w:r w:rsidRPr="00EB0DC7">
        <w:rPr>
          <w:rFonts w:ascii="Georgia" w:hAnsi="Georgia" w:cs="Times New Roman"/>
          <w:b/>
          <w:bCs/>
          <w:spacing w:val="-2"/>
          <w:w w:val="90"/>
          <w:sz w:val="24"/>
          <w:szCs w:val="24"/>
          <w:highlight w:val="green"/>
        </w:rPr>
        <w:t>кровотоку</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w w:val="115"/>
          <w:sz w:val="24"/>
          <w:szCs w:val="24"/>
        </w:rPr>
        <w:t>1 Високий рівень кровотоку навіть в стані спокою</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2 Приносні артеріоли ширші від виносних, через це в капілярах ниркового клубочка високий тиск - сприяє фільтрації</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 xml:space="preserve">3 Ауторегуляція нирковий кровотік залишається відносно стабільним в умовах змін АТ, тобто є незалежним від АТ, оскільки в судинах нирок добре виражені </w:t>
      </w:r>
      <w:r w:rsidRPr="00EB0DC7">
        <w:rPr>
          <w:rFonts w:ascii="Georgia" w:hAnsi="Georgia" w:cs="Times New Roman"/>
          <w:i/>
          <w:iCs/>
          <w:spacing w:val="-10"/>
          <w:sz w:val="24"/>
          <w:szCs w:val="24"/>
        </w:rPr>
        <w:t>міогенні механізми регуляції</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4 Кровотік в нирках нерівномірний</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 xml:space="preserve">5 Має дві капілярні сітки - клубочкові капіляри та перитубулярні </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6 Механізми регуляції можуть змінювати величину ниркового кровотоку через зміни тонусу артеріол  \ наявність виносної артеріоли (на всяк випадок)</w:t>
      </w:r>
    </w:p>
    <w:p w:rsidR="00173370" w:rsidRDefault="001F159A" w:rsidP="00EB0DC7">
      <w:pPr>
        <w:rPr>
          <w:rFonts w:ascii="NimbusRoman-Regular-Identity-H" w:hAnsi="NimbusRoman-Regular-Identity-H"/>
          <w:color w:val="000000"/>
          <w:sz w:val="24"/>
          <w:szCs w:val="24"/>
        </w:rPr>
      </w:pPr>
      <w:r w:rsidRPr="00EB0DC7">
        <w:rPr>
          <w:rFonts w:ascii="NimbusRoman-Regular" w:hAnsi="NimbusRoman-Regular"/>
          <w:color w:val="000000"/>
        </w:rPr>
        <w:br/>
      </w:r>
    </w:p>
    <w:p w:rsidR="00EB0DC7" w:rsidRDefault="00EB0DC7" w:rsidP="00EB0DC7">
      <w:pPr>
        <w:rPr>
          <w:rFonts w:ascii="NimbusRoman-Regular-Identity-H" w:hAnsi="NimbusRoman-Regular-Identity-H"/>
          <w:color w:val="000000"/>
          <w:sz w:val="24"/>
          <w:szCs w:val="24"/>
        </w:rPr>
      </w:pPr>
    </w:p>
    <w:p w:rsidR="00EB0DC7" w:rsidRDefault="00EB0DC7" w:rsidP="00EB0DC7">
      <w:pPr>
        <w:rPr>
          <w:rFonts w:ascii="NimbusRoman-Regular-Identity-H" w:hAnsi="NimbusRoman-Regular-Identity-H"/>
          <w:color w:val="000000"/>
          <w:sz w:val="24"/>
          <w:szCs w:val="24"/>
        </w:rPr>
      </w:pPr>
    </w:p>
    <w:p w:rsidR="00EB0DC7" w:rsidRDefault="00EB0DC7" w:rsidP="00EB0DC7">
      <w:pPr>
        <w:rPr>
          <w:rFonts w:ascii="NimbusRoman-Regular-Identity-H" w:hAnsi="NimbusRoman-Regular-Identity-H"/>
          <w:color w:val="000000"/>
          <w:sz w:val="24"/>
          <w:szCs w:val="24"/>
        </w:rPr>
      </w:pPr>
    </w:p>
    <w:p w:rsidR="00EB0DC7" w:rsidRDefault="00EB0DC7" w:rsidP="00EB0DC7">
      <w:pPr>
        <w:rPr>
          <w:rFonts w:ascii="NimbusRoman-Regular-Identity-H" w:hAnsi="NimbusRoman-Regular-Identity-H"/>
          <w:color w:val="000000"/>
          <w:sz w:val="24"/>
          <w:szCs w:val="24"/>
        </w:rPr>
      </w:pPr>
    </w:p>
    <w:p w:rsidR="00EB0DC7" w:rsidRDefault="00EB0DC7" w:rsidP="00EB0DC7">
      <w:pPr>
        <w:rPr>
          <w:rFonts w:ascii="NimbusRoman-Regular-Identity-H" w:hAnsi="NimbusRoman-Regular-Identity-H"/>
          <w:color w:val="000000"/>
          <w:sz w:val="24"/>
          <w:szCs w:val="24"/>
        </w:rPr>
      </w:pPr>
    </w:p>
    <w:p w:rsidR="00EB0DC7" w:rsidRDefault="00EB0DC7" w:rsidP="00EB0DC7">
      <w:pPr>
        <w:rPr>
          <w:rFonts w:ascii="NimbusRoman-Regular-Identity-H" w:hAnsi="NimbusRoman-Regular-Identity-H"/>
          <w:color w:val="000000"/>
          <w:sz w:val="24"/>
          <w:szCs w:val="24"/>
        </w:rPr>
      </w:pPr>
    </w:p>
    <w:p w:rsidR="00EB0DC7" w:rsidRDefault="00EB0DC7" w:rsidP="00EB0DC7">
      <w:pPr>
        <w:rPr>
          <w:rFonts w:ascii="NimbusRoman-Regular-Identity-H" w:hAnsi="NimbusRoman-Regular-Identity-H"/>
          <w:color w:val="000000"/>
          <w:sz w:val="24"/>
          <w:szCs w:val="24"/>
        </w:rPr>
      </w:pPr>
    </w:p>
    <w:p w:rsidR="00EB0DC7" w:rsidRDefault="00EB0DC7" w:rsidP="00EB0DC7">
      <w:pPr>
        <w:rPr>
          <w:rFonts w:ascii="NimbusRoman-Regular-Identity-H" w:hAnsi="NimbusRoman-Regular-Identity-H"/>
          <w:color w:val="000000"/>
          <w:sz w:val="24"/>
          <w:szCs w:val="24"/>
        </w:rPr>
      </w:pPr>
    </w:p>
    <w:p w:rsidR="00EB0DC7" w:rsidRDefault="00EB0DC7" w:rsidP="00EB0DC7">
      <w:pPr>
        <w:rPr>
          <w:rFonts w:ascii="NimbusRoman-Regular-Identity-H" w:hAnsi="NimbusRoman-Regular-Identity-H"/>
          <w:color w:val="000000"/>
          <w:sz w:val="24"/>
          <w:szCs w:val="24"/>
        </w:rPr>
      </w:pPr>
    </w:p>
    <w:p w:rsidR="00EB0DC7" w:rsidRDefault="00EB0DC7" w:rsidP="00EB0DC7">
      <w:pPr>
        <w:rPr>
          <w:rFonts w:ascii="NimbusRoman-Regular-Identity-H" w:hAnsi="NimbusRoman-Regular-Identity-H"/>
          <w:color w:val="000000"/>
          <w:sz w:val="24"/>
          <w:szCs w:val="24"/>
        </w:rPr>
      </w:pPr>
    </w:p>
    <w:p w:rsidR="00EB0DC7" w:rsidRDefault="00EB0DC7" w:rsidP="00EB0DC7">
      <w:pPr>
        <w:rPr>
          <w:rFonts w:ascii="NimbusRoman-Regular-Identity-H" w:hAnsi="NimbusRoman-Regular-Identity-H"/>
          <w:color w:val="000000"/>
          <w:sz w:val="24"/>
          <w:szCs w:val="24"/>
        </w:rPr>
      </w:pPr>
    </w:p>
    <w:p w:rsidR="00EB0DC7" w:rsidRDefault="00EB0DC7" w:rsidP="00EB0DC7">
      <w:pPr>
        <w:rPr>
          <w:rFonts w:ascii="NimbusRoman-Regular-Identity-H" w:hAnsi="NimbusRoman-Regular-Identity-H"/>
          <w:color w:val="000000"/>
          <w:sz w:val="24"/>
          <w:szCs w:val="24"/>
        </w:rPr>
      </w:pPr>
    </w:p>
    <w:p w:rsidR="00EB0DC7" w:rsidRDefault="00EB0DC7" w:rsidP="00EB0DC7">
      <w:pPr>
        <w:rPr>
          <w:rFonts w:ascii="NimbusRoman-Regular-Identity-H" w:hAnsi="NimbusRoman-Regular-Identity-H"/>
          <w:color w:val="000000"/>
          <w:sz w:val="24"/>
          <w:szCs w:val="24"/>
        </w:rPr>
      </w:pPr>
    </w:p>
    <w:p w:rsidR="00EB0DC7" w:rsidRDefault="00EB0DC7" w:rsidP="00EB0DC7">
      <w:pPr>
        <w:rPr>
          <w:rFonts w:ascii="NimbusRoman-Regular-Identity-H" w:hAnsi="NimbusRoman-Regular-Identity-H"/>
          <w:color w:val="000000"/>
          <w:sz w:val="24"/>
          <w:szCs w:val="24"/>
        </w:rPr>
      </w:pPr>
    </w:p>
    <w:p w:rsidR="00EB0DC7" w:rsidRDefault="00EB0DC7" w:rsidP="00EB0DC7">
      <w:pPr>
        <w:rPr>
          <w:rFonts w:ascii="NimbusRoman-Regular-Identity-H" w:hAnsi="NimbusRoman-Regular-Identity-H"/>
          <w:color w:val="000000"/>
          <w:sz w:val="24"/>
          <w:szCs w:val="24"/>
        </w:rPr>
      </w:pPr>
    </w:p>
    <w:p w:rsidR="00EB0DC7" w:rsidRDefault="00EB0DC7" w:rsidP="00EB0DC7">
      <w:pPr>
        <w:rPr>
          <w:rFonts w:ascii="NimbusRoman-Regular-Identity-H" w:hAnsi="NimbusRoman-Regular-Identity-H"/>
          <w:color w:val="000000"/>
          <w:sz w:val="24"/>
          <w:szCs w:val="24"/>
        </w:rPr>
      </w:pPr>
    </w:p>
    <w:p w:rsidR="00EB0DC7" w:rsidRPr="00EB0DC7" w:rsidRDefault="00EB0DC7" w:rsidP="00EB0DC7">
      <w:pPr>
        <w:rPr>
          <w:rFonts w:ascii="NimbusRoman-Regular-Identity-H" w:hAnsi="NimbusRoman-Regular-Identity-H"/>
          <w:color w:val="000000"/>
          <w:sz w:val="24"/>
          <w:szCs w:val="24"/>
        </w:rPr>
      </w:pPr>
    </w:p>
    <w:p w:rsidR="00173370" w:rsidRPr="00173370" w:rsidRDefault="001F159A" w:rsidP="000014FA">
      <w:pPr>
        <w:pStyle w:val="2"/>
        <w:numPr>
          <w:ilvl w:val="0"/>
          <w:numId w:val="28"/>
        </w:numPr>
        <w:rPr>
          <w:rFonts w:ascii="NimbusRoman-Regular-Identity-H" w:hAnsi="NimbusRoman-Regular-Identity-H"/>
          <w:b/>
          <w:color w:val="auto"/>
          <w:highlight w:val="yellow"/>
        </w:rPr>
      </w:pPr>
      <w:r w:rsidRPr="00173370">
        <w:rPr>
          <w:b/>
          <w:color w:val="auto"/>
          <w:highlight w:val="yellow"/>
        </w:rPr>
        <w:lastRenderedPageBreak/>
        <w:t>Клубочкова фільтрація</w:t>
      </w:r>
      <w:r w:rsidRPr="00173370">
        <w:rPr>
          <w:rFonts w:ascii="NimbusRoman-Bold" w:hAnsi="NimbusRoman-Bold"/>
          <w:b/>
          <w:color w:val="auto"/>
          <w:highlight w:val="yellow"/>
        </w:rPr>
        <w:t xml:space="preserve">. </w:t>
      </w:r>
      <w:r w:rsidRPr="00173370">
        <w:rPr>
          <w:b/>
          <w:color w:val="auto"/>
          <w:highlight w:val="yellow"/>
        </w:rPr>
        <w:t>Її механізми і регуляція</w:t>
      </w:r>
      <w:r w:rsidRPr="00173370">
        <w:rPr>
          <w:rFonts w:ascii="NimbusRoman-Bold" w:hAnsi="NimbusRoman-Bold"/>
          <w:b/>
          <w:color w:val="auto"/>
          <w:highlight w:val="yellow"/>
        </w:rPr>
        <w:t xml:space="preserve">. </w:t>
      </w:r>
      <w:r w:rsidRPr="00173370">
        <w:rPr>
          <w:b/>
          <w:color w:val="auto"/>
          <w:highlight w:val="yellow"/>
        </w:rPr>
        <w:t>Склад первинної сечі</w:t>
      </w:r>
      <w:r w:rsidRPr="00173370">
        <w:rPr>
          <w:rFonts w:ascii="NimbusRoman-Bold" w:hAnsi="NimbusRoman-Bold"/>
          <w:b/>
          <w:color w:val="auto"/>
          <w:highlight w:val="yellow"/>
        </w:rPr>
        <w:t>.</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Клубочкова</w:t>
      </w:r>
      <w:r w:rsidRPr="00EB0DC7">
        <w:rPr>
          <w:rFonts w:ascii="Georgia" w:hAnsi="Georgia" w:cs="Times New Roman"/>
          <w:b/>
          <w:bCs/>
          <w:spacing w:val="14"/>
          <w:sz w:val="24"/>
          <w:szCs w:val="24"/>
          <w:highlight w:val="green"/>
        </w:rPr>
        <w:t xml:space="preserve"> </w:t>
      </w:r>
      <w:r w:rsidRPr="00EB0DC7">
        <w:rPr>
          <w:rFonts w:ascii="Georgia" w:hAnsi="Georgia" w:cs="Times New Roman"/>
          <w:b/>
          <w:bCs/>
          <w:spacing w:val="-2"/>
          <w:w w:val="95"/>
          <w:sz w:val="24"/>
          <w:szCs w:val="24"/>
          <w:highlight w:val="green"/>
        </w:rPr>
        <w:t>фільтрація</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Сила,</w:t>
      </w:r>
      <w:r w:rsidRPr="00EB0DC7">
        <w:rPr>
          <w:rFonts w:ascii="Georgia" w:hAnsi="Georgia" w:cs="Times New Roman"/>
          <w:b/>
          <w:color w:val="FF0000"/>
          <w:spacing w:val="-5"/>
          <w:sz w:val="24"/>
          <w:szCs w:val="24"/>
        </w:rPr>
        <w:t xml:space="preserve"> </w:t>
      </w:r>
      <w:r w:rsidRPr="00EB0DC7">
        <w:rPr>
          <w:rFonts w:ascii="Georgia" w:hAnsi="Georgia" w:cs="Times New Roman"/>
          <w:b/>
          <w:color w:val="FF0000"/>
          <w:w w:val="90"/>
          <w:sz w:val="24"/>
          <w:szCs w:val="24"/>
        </w:rPr>
        <w:t>яка</w:t>
      </w:r>
      <w:r w:rsidRPr="00EB0DC7">
        <w:rPr>
          <w:rFonts w:ascii="Georgia" w:hAnsi="Georgia" w:cs="Times New Roman"/>
          <w:b/>
          <w:color w:val="FF0000"/>
          <w:spacing w:val="-5"/>
          <w:sz w:val="24"/>
          <w:szCs w:val="24"/>
        </w:rPr>
        <w:t xml:space="preserve"> </w:t>
      </w:r>
      <w:r w:rsidRPr="00EB0DC7">
        <w:rPr>
          <w:rFonts w:ascii="Georgia" w:hAnsi="Georgia" w:cs="Times New Roman"/>
          <w:b/>
          <w:color w:val="FF0000"/>
          <w:w w:val="90"/>
          <w:sz w:val="24"/>
          <w:szCs w:val="24"/>
        </w:rPr>
        <w:t>сприяє</w:t>
      </w:r>
      <w:r w:rsidRPr="00EB0DC7">
        <w:rPr>
          <w:rFonts w:ascii="Georgia" w:hAnsi="Georgia" w:cs="Times New Roman"/>
          <w:b/>
          <w:color w:val="FF0000"/>
          <w:spacing w:val="-5"/>
          <w:sz w:val="24"/>
          <w:szCs w:val="24"/>
        </w:rPr>
        <w:t xml:space="preserve"> </w:t>
      </w:r>
      <w:r w:rsidRPr="00EB0DC7">
        <w:rPr>
          <w:rFonts w:ascii="Georgia" w:hAnsi="Georgia" w:cs="Times New Roman"/>
          <w:b/>
          <w:color w:val="FF0000"/>
          <w:spacing w:val="-2"/>
          <w:w w:val="90"/>
          <w:sz w:val="24"/>
          <w:szCs w:val="24"/>
        </w:rPr>
        <w:t xml:space="preserve">фільтрації </w:t>
      </w:r>
      <w:r w:rsidRPr="00EB0DC7">
        <w:rPr>
          <w:rFonts w:ascii="Georgia" w:hAnsi="Georgia" w:cs="Times New Roman"/>
          <w:spacing w:val="-2"/>
          <w:w w:val="90"/>
          <w:sz w:val="24"/>
          <w:szCs w:val="24"/>
        </w:rPr>
        <w:t>- гідростатичний тиск крові в капілярах клубочка</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норма</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швидкості</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клубочкової</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фільтрації</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у</w:t>
      </w:r>
      <w:r w:rsidRPr="00EB0DC7">
        <w:rPr>
          <w:rFonts w:ascii="Georgia" w:hAnsi="Georgia" w:cs="Times New Roman"/>
          <w:b/>
          <w:color w:val="FF0000"/>
          <w:spacing w:val="-2"/>
          <w:sz w:val="24"/>
          <w:szCs w:val="24"/>
        </w:rPr>
        <w:t xml:space="preserve"> </w:t>
      </w:r>
      <w:r w:rsidRPr="00EB0DC7">
        <w:rPr>
          <w:rFonts w:ascii="Georgia" w:hAnsi="Georgia" w:cs="Times New Roman"/>
          <w:b/>
          <w:color w:val="FF0000"/>
          <w:spacing w:val="-2"/>
          <w:w w:val="90"/>
          <w:sz w:val="24"/>
          <w:szCs w:val="24"/>
        </w:rPr>
        <w:t>чоловіків</w:t>
      </w:r>
      <w:r w:rsidRPr="00EB0DC7">
        <w:rPr>
          <w:rFonts w:ascii="Georgia" w:hAnsi="Georgia" w:cs="Times New Roman"/>
          <w:spacing w:val="-2"/>
          <w:w w:val="90"/>
          <w:sz w:val="24"/>
          <w:szCs w:val="24"/>
        </w:rPr>
        <w:t xml:space="preserve"> - від 100 до 130 мл/хв</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норма</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швидкості</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клубочкової</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фільтрації</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у</w:t>
      </w:r>
      <w:r w:rsidRPr="00EB0DC7">
        <w:rPr>
          <w:rFonts w:ascii="Georgia" w:hAnsi="Georgia" w:cs="Times New Roman"/>
          <w:b/>
          <w:color w:val="FF0000"/>
          <w:spacing w:val="-2"/>
          <w:sz w:val="24"/>
          <w:szCs w:val="24"/>
        </w:rPr>
        <w:t xml:space="preserve"> </w:t>
      </w:r>
      <w:r w:rsidRPr="00EB0DC7">
        <w:rPr>
          <w:rFonts w:ascii="Georgia" w:hAnsi="Georgia" w:cs="Times New Roman"/>
          <w:b/>
          <w:color w:val="FF0000"/>
          <w:spacing w:val="-4"/>
          <w:w w:val="90"/>
          <w:sz w:val="24"/>
          <w:szCs w:val="24"/>
        </w:rPr>
        <w:t>жінок</w:t>
      </w:r>
      <w:r w:rsidRPr="00EB0DC7">
        <w:rPr>
          <w:rFonts w:ascii="Georgia" w:hAnsi="Georgia" w:cs="Times New Roman"/>
          <w:spacing w:val="-4"/>
          <w:w w:val="90"/>
          <w:sz w:val="24"/>
          <w:szCs w:val="24"/>
        </w:rPr>
        <w:t xml:space="preserve"> - від 90 до 120 мл/хв (взагалі везде пиши різне)</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85"/>
          <w:sz w:val="24"/>
          <w:szCs w:val="24"/>
          <w:highlight w:val="green"/>
        </w:rPr>
        <w:t>Ефективний</w:t>
      </w:r>
      <w:r w:rsidRPr="00EB0DC7">
        <w:rPr>
          <w:rFonts w:ascii="Georgia" w:hAnsi="Georgia" w:cs="Times New Roman"/>
          <w:b/>
          <w:bCs/>
          <w:spacing w:val="47"/>
          <w:sz w:val="24"/>
          <w:szCs w:val="24"/>
          <w:highlight w:val="green"/>
        </w:rPr>
        <w:t xml:space="preserve"> </w:t>
      </w:r>
      <w:r w:rsidRPr="00EB0DC7">
        <w:rPr>
          <w:rFonts w:ascii="Georgia" w:hAnsi="Georgia" w:cs="Times New Roman"/>
          <w:b/>
          <w:bCs/>
          <w:w w:val="85"/>
          <w:sz w:val="24"/>
          <w:szCs w:val="24"/>
          <w:highlight w:val="green"/>
        </w:rPr>
        <w:t>фільтраційний</w:t>
      </w:r>
      <w:r w:rsidRPr="00EB0DC7">
        <w:rPr>
          <w:rFonts w:ascii="Georgia" w:hAnsi="Georgia" w:cs="Times New Roman"/>
          <w:b/>
          <w:bCs/>
          <w:spacing w:val="47"/>
          <w:sz w:val="24"/>
          <w:szCs w:val="24"/>
          <w:highlight w:val="green"/>
        </w:rPr>
        <w:t xml:space="preserve"> </w:t>
      </w:r>
      <w:r w:rsidRPr="00EB0DC7">
        <w:rPr>
          <w:rFonts w:ascii="Georgia" w:hAnsi="Georgia" w:cs="Times New Roman"/>
          <w:b/>
          <w:bCs/>
          <w:spacing w:val="-4"/>
          <w:w w:val="85"/>
          <w:sz w:val="24"/>
          <w:szCs w:val="24"/>
          <w:highlight w:val="green"/>
        </w:rPr>
        <w:t>тиск</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формула</w:t>
      </w:r>
      <w:r w:rsidRPr="00EB0DC7">
        <w:rPr>
          <w:rFonts w:ascii="Georgia" w:hAnsi="Georgia" w:cs="Times New Roman"/>
          <w:b/>
          <w:color w:val="FF0000"/>
          <w:spacing w:val="-5"/>
          <w:w w:val="90"/>
          <w:sz w:val="24"/>
          <w:szCs w:val="24"/>
        </w:rPr>
        <w:t xml:space="preserve"> </w:t>
      </w:r>
      <w:r w:rsidRPr="00EB0DC7">
        <w:rPr>
          <w:rFonts w:ascii="Georgia" w:hAnsi="Georgia" w:cs="Times New Roman"/>
          <w:b/>
          <w:color w:val="FF0000"/>
          <w:w w:val="90"/>
          <w:sz w:val="24"/>
          <w:szCs w:val="24"/>
        </w:rPr>
        <w:t>ефективного</w:t>
      </w:r>
      <w:r w:rsidRPr="00EB0DC7">
        <w:rPr>
          <w:rFonts w:ascii="Georgia" w:hAnsi="Georgia" w:cs="Times New Roman"/>
          <w:b/>
          <w:color w:val="FF0000"/>
          <w:spacing w:val="-5"/>
          <w:w w:val="90"/>
          <w:sz w:val="24"/>
          <w:szCs w:val="24"/>
        </w:rPr>
        <w:t xml:space="preserve"> </w:t>
      </w:r>
      <w:r w:rsidRPr="00EB0DC7">
        <w:rPr>
          <w:rFonts w:ascii="Georgia" w:hAnsi="Georgia" w:cs="Times New Roman"/>
          <w:b/>
          <w:color w:val="FF0000"/>
          <w:w w:val="90"/>
          <w:sz w:val="24"/>
          <w:szCs w:val="24"/>
        </w:rPr>
        <w:t>фільтраційного</w:t>
      </w:r>
      <w:r w:rsidRPr="00EB0DC7">
        <w:rPr>
          <w:rFonts w:ascii="Georgia" w:hAnsi="Georgia" w:cs="Times New Roman"/>
          <w:b/>
          <w:color w:val="FF0000"/>
          <w:spacing w:val="-5"/>
          <w:w w:val="90"/>
          <w:sz w:val="24"/>
          <w:szCs w:val="24"/>
        </w:rPr>
        <w:t xml:space="preserve"> </w:t>
      </w:r>
      <w:r w:rsidRPr="00EB0DC7">
        <w:rPr>
          <w:rFonts w:ascii="Georgia" w:hAnsi="Georgia" w:cs="Times New Roman"/>
          <w:b/>
          <w:color w:val="FF0000"/>
          <w:spacing w:val="-2"/>
          <w:w w:val="90"/>
          <w:sz w:val="24"/>
          <w:szCs w:val="24"/>
        </w:rPr>
        <w:t>тиску</w:t>
      </w:r>
      <w:r w:rsidRPr="00EB0DC7">
        <w:rPr>
          <w:rFonts w:ascii="Georgia" w:hAnsi="Georgia" w:cs="Times New Roman"/>
          <w:i/>
          <w:spacing w:val="-2"/>
          <w:w w:val="90"/>
          <w:sz w:val="24"/>
          <w:szCs w:val="24"/>
        </w:rPr>
        <w:t xml:space="preserve"> </w:t>
      </w:r>
      <w:r w:rsidRPr="00EB0DC7">
        <w:rPr>
          <w:rFonts w:ascii="Georgia" w:hAnsi="Georgia" w:cs="Times New Roman"/>
          <w:spacing w:val="-2"/>
          <w:w w:val="90"/>
          <w:sz w:val="24"/>
          <w:szCs w:val="24"/>
        </w:rPr>
        <w:t>- ЕФТ =</w:t>
      </w:r>
      <w:r w:rsidRPr="00EB0DC7">
        <w:rPr>
          <w:rFonts w:ascii="Georgia" w:hAnsi="Georgia" w:cs="Times New Roman"/>
          <w:sz w:val="24"/>
          <w:szCs w:val="24"/>
        </w:rPr>
        <w:t>Ргідр.кр. - Ргідр.капс. - Ронк.кр.</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сили</w:t>
      </w:r>
      <w:r w:rsidRPr="00EB0DC7">
        <w:rPr>
          <w:rFonts w:ascii="Georgia" w:hAnsi="Georgia" w:cs="Times New Roman"/>
          <w:b/>
          <w:bCs/>
          <w:sz w:val="24"/>
          <w:szCs w:val="24"/>
          <w:highlight w:val="green"/>
        </w:rPr>
        <w:t xml:space="preserve"> </w:t>
      </w:r>
      <w:r w:rsidRPr="00EB0DC7">
        <w:rPr>
          <w:rFonts w:ascii="Georgia" w:hAnsi="Georgia" w:cs="Times New Roman"/>
          <w:b/>
          <w:bCs/>
          <w:w w:val="90"/>
          <w:sz w:val="24"/>
          <w:szCs w:val="24"/>
          <w:highlight w:val="green"/>
        </w:rPr>
        <w:t>які</w:t>
      </w:r>
      <w:r w:rsidRPr="00EB0DC7">
        <w:rPr>
          <w:rFonts w:ascii="Georgia" w:hAnsi="Georgia" w:cs="Times New Roman"/>
          <w:b/>
          <w:bCs/>
          <w:spacing w:val="1"/>
          <w:sz w:val="24"/>
          <w:szCs w:val="24"/>
          <w:highlight w:val="green"/>
        </w:rPr>
        <w:t xml:space="preserve"> </w:t>
      </w:r>
      <w:r w:rsidRPr="00EB0DC7">
        <w:rPr>
          <w:rFonts w:ascii="Georgia" w:hAnsi="Georgia" w:cs="Times New Roman"/>
          <w:b/>
          <w:bCs/>
          <w:w w:val="90"/>
          <w:sz w:val="24"/>
          <w:szCs w:val="24"/>
          <w:highlight w:val="green"/>
        </w:rPr>
        <w:t>протидіють</w:t>
      </w:r>
      <w:r w:rsidRPr="00EB0DC7">
        <w:rPr>
          <w:rFonts w:ascii="Georgia" w:hAnsi="Georgia" w:cs="Times New Roman"/>
          <w:b/>
          <w:bCs/>
          <w:spacing w:val="1"/>
          <w:sz w:val="24"/>
          <w:szCs w:val="24"/>
          <w:highlight w:val="green"/>
        </w:rPr>
        <w:t xml:space="preserve"> </w:t>
      </w:r>
      <w:r w:rsidRPr="00EB0DC7">
        <w:rPr>
          <w:rFonts w:ascii="Georgia" w:hAnsi="Georgia" w:cs="Times New Roman"/>
          <w:b/>
          <w:bCs/>
          <w:spacing w:val="-2"/>
          <w:w w:val="90"/>
          <w:sz w:val="24"/>
          <w:szCs w:val="24"/>
          <w:highlight w:val="green"/>
        </w:rPr>
        <w:t>фільтрації</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w w:val="115"/>
          <w:sz w:val="24"/>
          <w:szCs w:val="24"/>
        </w:rPr>
        <w:t>1 Онкотичний тиск плазми крові</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2 Гідростатичний тиск первинної сечі</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Фактори,</w:t>
      </w:r>
      <w:r w:rsidRPr="00EB0DC7">
        <w:rPr>
          <w:rFonts w:ascii="Georgia" w:hAnsi="Georgia" w:cs="Times New Roman"/>
          <w:b/>
          <w:bCs/>
          <w:spacing w:val="1"/>
          <w:sz w:val="24"/>
          <w:szCs w:val="24"/>
          <w:highlight w:val="green"/>
        </w:rPr>
        <w:t xml:space="preserve"> </w:t>
      </w:r>
      <w:r w:rsidRPr="00EB0DC7">
        <w:rPr>
          <w:rFonts w:ascii="Georgia" w:hAnsi="Georgia" w:cs="Times New Roman"/>
          <w:b/>
          <w:bCs/>
          <w:w w:val="90"/>
          <w:sz w:val="24"/>
          <w:szCs w:val="24"/>
          <w:highlight w:val="green"/>
        </w:rPr>
        <w:t>які</w:t>
      </w:r>
      <w:r w:rsidRPr="00EB0DC7">
        <w:rPr>
          <w:rFonts w:ascii="Georgia" w:hAnsi="Georgia" w:cs="Times New Roman"/>
          <w:b/>
          <w:bCs/>
          <w:spacing w:val="1"/>
          <w:sz w:val="24"/>
          <w:szCs w:val="24"/>
          <w:highlight w:val="green"/>
        </w:rPr>
        <w:t xml:space="preserve"> </w:t>
      </w:r>
      <w:r w:rsidRPr="00EB0DC7">
        <w:rPr>
          <w:rFonts w:ascii="Georgia" w:hAnsi="Georgia" w:cs="Times New Roman"/>
          <w:b/>
          <w:bCs/>
          <w:w w:val="90"/>
          <w:sz w:val="24"/>
          <w:szCs w:val="24"/>
          <w:highlight w:val="green"/>
        </w:rPr>
        <w:t>впливають</w:t>
      </w:r>
      <w:r w:rsidRPr="00EB0DC7">
        <w:rPr>
          <w:rFonts w:ascii="Georgia" w:hAnsi="Georgia" w:cs="Times New Roman"/>
          <w:b/>
          <w:bCs/>
          <w:spacing w:val="1"/>
          <w:sz w:val="24"/>
          <w:szCs w:val="24"/>
          <w:highlight w:val="green"/>
        </w:rPr>
        <w:t xml:space="preserve"> </w:t>
      </w:r>
      <w:r w:rsidRPr="00EB0DC7">
        <w:rPr>
          <w:rFonts w:ascii="Georgia" w:hAnsi="Georgia" w:cs="Times New Roman"/>
          <w:b/>
          <w:bCs/>
          <w:w w:val="90"/>
          <w:sz w:val="24"/>
          <w:szCs w:val="24"/>
          <w:highlight w:val="green"/>
        </w:rPr>
        <w:t>на</w:t>
      </w:r>
      <w:r w:rsidRPr="00EB0DC7">
        <w:rPr>
          <w:rFonts w:ascii="Georgia" w:hAnsi="Georgia" w:cs="Times New Roman"/>
          <w:b/>
          <w:bCs/>
          <w:spacing w:val="1"/>
          <w:sz w:val="24"/>
          <w:szCs w:val="24"/>
          <w:highlight w:val="green"/>
        </w:rPr>
        <w:t xml:space="preserve"> </w:t>
      </w:r>
      <w:r w:rsidRPr="00EB0DC7">
        <w:rPr>
          <w:rFonts w:ascii="Georgia" w:hAnsi="Georgia" w:cs="Times New Roman"/>
          <w:b/>
          <w:bCs/>
          <w:w w:val="90"/>
          <w:sz w:val="24"/>
          <w:szCs w:val="24"/>
          <w:highlight w:val="green"/>
        </w:rPr>
        <w:t>швидкість</w:t>
      </w:r>
      <w:r w:rsidRPr="00EB0DC7">
        <w:rPr>
          <w:rFonts w:ascii="Georgia" w:hAnsi="Georgia" w:cs="Times New Roman"/>
          <w:b/>
          <w:bCs/>
          <w:spacing w:val="1"/>
          <w:sz w:val="24"/>
          <w:szCs w:val="24"/>
          <w:highlight w:val="green"/>
        </w:rPr>
        <w:t xml:space="preserve"> </w:t>
      </w:r>
      <w:r w:rsidRPr="00EB0DC7">
        <w:rPr>
          <w:rFonts w:ascii="Georgia" w:hAnsi="Georgia" w:cs="Times New Roman"/>
          <w:b/>
          <w:bCs/>
          <w:w w:val="90"/>
          <w:sz w:val="24"/>
          <w:szCs w:val="24"/>
          <w:highlight w:val="green"/>
        </w:rPr>
        <w:t>клубочкової</w:t>
      </w:r>
      <w:r w:rsidRPr="00EB0DC7">
        <w:rPr>
          <w:rFonts w:ascii="Georgia" w:hAnsi="Georgia" w:cs="Times New Roman"/>
          <w:b/>
          <w:bCs/>
          <w:spacing w:val="1"/>
          <w:sz w:val="24"/>
          <w:szCs w:val="24"/>
          <w:highlight w:val="green"/>
        </w:rPr>
        <w:t xml:space="preserve"> </w:t>
      </w:r>
      <w:r w:rsidRPr="00EB0DC7">
        <w:rPr>
          <w:rFonts w:ascii="Georgia" w:hAnsi="Georgia" w:cs="Times New Roman"/>
          <w:b/>
          <w:bCs/>
          <w:spacing w:val="-2"/>
          <w:w w:val="90"/>
          <w:sz w:val="24"/>
          <w:szCs w:val="24"/>
          <w:highlight w:val="green"/>
        </w:rPr>
        <w:t>фільтрації</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w w:val="115"/>
          <w:sz w:val="24"/>
          <w:szCs w:val="24"/>
        </w:rPr>
        <w:t>1 Об’єму плазми, тобто від ниркового плазмотоку</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2 Фільтраційного тиску</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3 Фільтраційної поверхні</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4 Від кількості діючих нефронів</w:t>
      </w: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EB0DC7" w:rsidRPr="00EB0DC7" w:rsidRDefault="00EB0DC7" w:rsidP="00EB0DC7">
      <w:pPr>
        <w:pStyle w:val="a3"/>
        <w:widowControl w:val="0"/>
        <w:tabs>
          <w:tab w:val="left" w:pos="1320"/>
        </w:tabs>
        <w:autoSpaceDE w:val="0"/>
        <w:autoSpaceDN w:val="0"/>
        <w:spacing w:after="0" w:line="238" w:lineRule="exact"/>
        <w:rPr>
          <w:rFonts w:ascii="Times New Roman" w:hAnsi="Times New Roman" w:cs="Times New Roman"/>
          <w:sz w:val="24"/>
          <w:szCs w:val="24"/>
        </w:rPr>
      </w:pPr>
    </w:p>
    <w:p w:rsidR="00173370" w:rsidRPr="00173370" w:rsidRDefault="001F159A" w:rsidP="000014FA">
      <w:pPr>
        <w:pStyle w:val="2"/>
        <w:numPr>
          <w:ilvl w:val="0"/>
          <w:numId w:val="28"/>
        </w:numPr>
        <w:rPr>
          <w:rFonts w:ascii="NimbusRoman-Regular-Identity-H" w:hAnsi="NimbusRoman-Regular-Identity-H"/>
          <w:b/>
          <w:color w:val="auto"/>
          <w:highlight w:val="yellow"/>
        </w:rPr>
      </w:pPr>
      <w:r w:rsidRPr="00173370">
        <w:rPr>
          <w:b/>
          <w:color w:val="auto"/>
          <w:highlight w:val="yellow"/>
        </w:rPr>
        <w:lastRenderedPageBreak/>
        <w:t>Канальцева реабсорбція в нирках</w:t>
      </w:r>
      <w:r w:rsidRPr="00173370">
        <w:rPr>
          <w:rFonts w:ascii="NimbusRoman-Bold" w:hAnsi="NimbusRoman-Bold"/>
          <w:b/>
          <w:color w:val="auto"/>
          <w:highlight w:val="yellow"/>
        </w:rPr>
        <w:t xml:space="preserve">, </w:t>
      </w:r>
      <w:r w:rsidRPr="00173370">
        <w:rPr>
          <w:b/>
          <w:color w:val="auto"/>
          <w:highlight w:val="yellow"/>
        </w:rPr>
        <w:t>механізми</w:t>
      </w:r>
      <w:r w:rsidRPr="00173370">
        <w:rPr>
          <w:rFonts w:ascii="NimbusRoman-Bold" w:hAnsi="NimbusRoman-Bold"/>
          <w:b/>
          <w:color w:val="auto"/>
          <w:highlight w:val="yellow"/>
        </w:rPr>
        <w:t xml:space="preserve">, </w:t>
      </w:r>
      <w:r w:rsidRPr="00173370">
        <w:rPr>
          <w:b/>
          <w:color w:val="auto"/>
          <w:highlight w:val="yellow"/>
        </w:rPr>
        <w:t>регуляція</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Канальцева</w:t>
      </w:r>
      <w:r w:rsidRPr="00EB0DC7">
        <w:rPr>
          <w:rFonts w:ascii="Georgia" w:hAnsi="Georgia" w:cs="Times New Roman"/>
          <w:b/>
          <w:bCs/>
          <w:spacing w:val="-5"/>
          <w:sz w:val="24"/>
          <w:szCs w:val="24"/>
          <w:highlight w:val="green"/>
        </w:rPr>
        <w:t xml:space="preserve"> </w:t>
      </w:r>
      <w:r w:rsidRPr="00EB0DC7">
        <w:rPr>
          <w:rFonts w:ascii="Georgia" w:hAnsi="Georgia" w:cs="Times New Roman"/>
          <w:b/>
          <w:bCs/>
          <w:w w:val="90"/>
          <w:sz w:val="24"/>
          <w:szCs w:val="24"/>
          <w:highlight w:val="green"/>
        </w:rPr>
        <w:t>реабсорбція</w:t>
      </w:r>
      <w:r w:rsidRPr="00EB0DC7">
        <w:rPr>
          <w:rFonts w:ascii="Georgia" w:hAnsi="Georgia" w:cs="Times New Roman"/>
          <w:b/>
          <w:bCs/>
          <w:spacing w:val="-5"/>
          <w:sz w:val="24"/>
          <w:szCs w:val="24"/>
          <w:highlight w:val="green"/>
        </w:rPr>
        <w:t xml:space="preserve"> </w:t>
      </w:r>
      <w:r w:rsidRPr="00EB0DC7">
        <w:rPr>
          <w:rFonts w:ascii="Georgia" w:hAnsi="Georgia" w:cs="Times New Roman"/>
          <w:b/>
          <w:bCs/>
          <w:w w:val="90"/>
          <w:sz w:val="24"/>
          <w:szCs w:val="24"/>
          <w:highlight w:val="green"/>
        </w:rPr>
        <w:t>в</w:t>
      </w:r>
      <w:r w:rsidRPr="00EB0DC7">
        <w:rPr>
          <w:rFonts w:ascii="Georgia" w:hAnsi="Georgia" w:cs="Times New Roman"/>
          <w:b/>
          <w:bCs/>
          <w:spacing w:val="-4"/>
          <w:sz w:val="24"/>
          <w:szCs w:val="24"/>
          <w:highlight w:val="green"/>
        </w:rPr>
        <w:t xml:space="preserve"> </w:t>
      </w:r>
      <w:r w:rsidRPr="00EB0DC7">
        <w:rPr>
          <w:rFonts w:ascii="Georgia" w:hAnsi="Georgia" w:cs="Times New Roman"/>
          <w:b/>
          <w:bCs/>
          <w:w w:val="90"/>
          <w:sz w:val="24"/>
          <w:szCs w:val="24"/>
          <w:highlight w:val="green"/>
        </w:rPr>
        <w:t>нирках,</w:t>
      </w:r>
      <w:r w:rsidRPr="00EB0DC7">
        <w:rPr>
          <w:rFonts w:ascii="Georgia" w:hAnsi="Georgia" w:cs="Times New Roman"/>
          <w:b/>
          <w:bCs/>
          <w:spacing w:val="-5"/>
          <w:sz w:val="24"/>
          <w:szCs w:val="24"/>
          <w:highlight w:val="green"/>
        </w:rPr>
        <w:t xml:space="preserve"> </w:t>
      </w:r>
      <w:r w:rsidRPr="00EB0DC7">
        <w:rPr>
          <w:rFonts w:ascii="Georgia" w:hAnsi="Georgia" w:cs="Times New Roman"/>
          <w:b/>
          <w:bCs/>
          <w:w w:val="90"/>
          <w:sz w:val="24"/>
          <w:szCs w:val="24"/>
          <w:highlight w:val="green"/>
        </w:rPr>
        <w:t>механізми,</w:t>
      </w:r>
      <w:r w:rsidRPr="00EB0DC7">
        <w:rPr>
          <w:rFonts w:ascii="Georgia" w:hAnsi="Georgia" w:cs="Times New Roman"/>
          <w:b/>
          <w:bCs/>
          <w:spacing w:val="-5"/>
          <w:sz w:val="24"/>
          <w:szCs w:val="24"/>
          <w:highlight w:val="green"/>
        </w:rPr>
        <w:t xml:space="preserve"> </w:t>
      </w:r>
      <w:r w:rsidRPr="00EB0DC7">
        <w:rPr>
          <w:rFonts w:ascii="Georgia" w:hAnsi="Georgia" w:cs="Times New Roman"/>
          <w:b/>
          <w:bCs/>
          <w:spacing w:val="-2"/>
          <w:w w:val="90"/>
          <w:sz w:val="24"/>
          <w:szCs w:val="24"/>
          <w:highlight w:val="green"/>
        </w:rPr>
        <w:t>регуляція</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в</w:t>
      </w:r>
      <w:r w:rsidRPr="00EB0DC7">
        <w:rPr>
          <w:rFonts w:ascii="Georgia" w:hAnsi="Georgia" w:cs="Times New Roman"/>
          <w:b/>
          <w:color w:val="FF0000"/>
          <w:spacing w:val="-4"/>
          <w:sz w:val="24"/>
          <w:szCs w:val="24"/>
        </w:rPr>
        <w:t xml:space="preserve"> </w:t>
      </w:r>
      <w:r w:rsidRPr="00EB0DC7">
        <w:rPr>
          <w:rFonts w:ascii="Georgia" w:hAnsi="Georgia" w:cs="Times New Roman"/>
          <w:b/>
          <w:color w:val="FF0000"/>
          <w:w w:val="90"/>
          <w:sz w:val="24"/>
          <w:szCs w:val="24"/>
        </w:rPr>
        <w:t>якої</w:t>
      </w:r>
      <w:r w:rsidRPr="00EB0DC7">
        <w:rPr>
          <w:rFonts w:ascii="Georgia" w:hAnsi="Georgia" w:cs="Times New Roman"/>
          <w:b/>
          <w:color w:val="FF0000"/>
          <w:spacing w:val="-3"/>
          <w:sz w:val="24"/>
          <w:szCs w:val="24"/>
        </w:rPr>
        <w:t xml:space="preserve"> </w:t>
      </w:r>
      <w:r w:rsidRPr="00EB0DC7">
        <w:rPr>
          <w:rFonts w:ascii="Georgia" w:hAnsi="Georgia" w:cs="Times New Roman"/>
          <w:b/>
          <w:color w:val="FF0000"/>
          <w:w w:val="90"/>
          <w:sz w:val="24"/>
          <w:szCs w:val="24"/>
        </w:rPr>
        <w:t>частині</w:t>
      </w:r>
      <w:r w:rsidRPr="00EB0DC7">
        <w:rPr>
          <w:rFonts w:ascii="Georgia" w:hAnsi="Georgia" w:cs="Times New Roman"/>
          <w:b/>
          <w:color w:val="FF0000"/>
          <w:spacing w:val="-4"/>
          <w:sz w:val="24"/>
          <w:szCs w:val="24"/>
        </w:rPr>
        <w:t xml:space="preserve"> </w:t>
      </w:r>
      <w:r w:rsidRPr="00EB0DC7">
        <w:rPr>
          <w:rFonts w:ascii="Georgia" w:hAnsi="Georgia" w:cs="Times New Roman"/>
          <w:b/>
          <w:color w:val="FF0000"/>
          <w:w w:val="90"/>
          <w:sz w:val="24"/>
          <w:szCs w:val="24"/>
        </w:rPr>
        <w:t>нефрона</w:t>
      </w:r>
      <w:r w:rsidRPr="00EB0DC7">
        <w:rPr>
          <w:rFonts w:ascii="Georgia" w:hAnsi="Georgia" w:cs="Times New Roman"/>
          <w:b/>
          <w:color w:val="FF0000"/>
          <w:spacing w:val="-3"/>
          <w:sz w:val="24"/>
          <w:szCs w:val="24"/>
        </w:rPr>
        <w:t xml:space="preserve"> </w:t>
      </w:r>
      <w:r w:rsidRPr="00EB0DC7">
        <w:rPr>
          <w:rFonts w:ascii="Georgia" w:hAnsi="Georgia" w:cs="Times New Roman"/>
          <w:b/>
          <w:color w:val="FF0000"/>
          <w:w w:val="90"/>
          <w:sz w:val="24"/>
          <w:szCs w:val="24"/>
        </w:rPr>
        <w:t>спостерігається</w:t>
      </w:r>
      <w:r w:rsidRPr="00EB0DC7">
        <w:rPr>
          <w:rFonts w:ascii="Georgia" w:hAnsi="Georgia" w:cs="Times New Roman"/>
          <w:b/>
          <w:color w:val="FF0000"/>
          <w:spacing w:val="-4"/>
          <w:sz w:val="24"/>
          <w:szCs w:val="24"/>
        </w:rPr>
        <w:t xml:space="preserve"> </w:t>
      </w:r>
      <w:r w:rsidRPr="00EB0DC7">
        <w:rPr>
          <w:rFonts w:ascii="Georgia" w:hAnsi="Georgia" w:cs="Times New Roman"/>
          <w:b/>
          <w:color w:val="FF0000"/>
          <w:w w:val="90"/>
          <w:sz w:val="24"/>
          <w:szCs w:val="24"/>
        </w:rPr>
        <w:t>реабсорбція</w:t>
      </w:r>
      <w:r w:rsidRPr="00EB0DC7">
        <w:rPr>
          <w:rFonts w:ascii="Georgia" w:hAnsi="Georgia" w:cs="Times New Roman"/>
          <w:b/>
          <w:color w:val="FF0000"/>
          <w:spacing w:val="-3"/>
          <w:sz w:val="24"/>
          <w:szCs w:val="24"/>
        </w:rPr>
        <w:t xml:space="preserve"> </w:t>
      </w:r>
      <w:r w:rsidRPr="00EB0DC7">
        <w:rPr>
          <w:rFonts w:ascii="Georgia" w:hAnsi="Georgia" w:cs="Times New Roman"/>
          <w:b/>
          <w:color w:val="FF0000"/>
          <w:spacing w:val="-2"/>
          <w:w w:val="90"/>
          <w:sz w:val="24"/>
          <w:szCs w:val="24"/>
        </w:rPr>
        <w:t>амінокислот</w:t>
      </w:r>
      <w:r w:rsidRPr="00EB0DC7">
        <w:rPr>
          <w:rFonts w:ascii="Georgia" w:hAnsi="Georgia" w:cs="Times New Roman"/>
          <w:spacing w:val="-2"/>
          <w:w w:val="90"/>
          <w:sz w:val="24"/>
          <w:szCs w:val="24"/>
        </w:rPr>
        <w:t xml:space="preserve"> - Проксимальний звивистий каналець</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в</w:t>
      </w:r>
      <w:r w:rsidRPr="00EB0DC7">
        <w:rPr>
          <w:rFonts w:ascii="Georgia" w:hAnsi="Georgia" w:cs="Times New Roman"/>
          <w:b/>
          <w:color w:val="FF0000"/>
          <w:spacing w:val="-4"/>
          <w:sz w:val="24"/>
          <w:szCs w:val="24"/>
        </w:rPr>
        <w:t xml:space="preserve"> </w:t>
      </w:r>
      <w:r w:rsidRPr="00EB0DC7">
        <w:rPr>
          <w:rFonts w:ascii="Georgia" w:hAnsi="Georgia" w:cs="Times New Roman"/>
          <w:b/>
          <w:color w:val="FF0000"/>
          <w:w w:val="90"/>
          <w:sz w:val="24"/>
          <w:szCs w:val="24"/>
        </w:rPr>
        <w:t>якої</w:t>
      </w:r>
      <w:r w:rsidRPr="00EB0DC7">
        <w:rPr>
          <w:rFonts w:ascii="Georgia" w:hAnsi="Georgia" w:cs="Times New Roman"/>
          <w:b/>
          <w:color w:val="FF0000"/>
          <w:spacing w:val="-3"/>
          <w:sz w:val="24"/>
          <w:szCs w:val="24"/>
        </w:rPr>
        <w:t xml:space="preserve"> </w:t>
      </w:r>
      <w:r w:rsidRPr="00EB0DC7">
        <w:rPr>
          <w:rFonts w:ascii="Georgia" w:hAnsi="Georgia" w:cs="Times New Roman"/>
          <w:b/>
          <w:color w:val="FF0000"/>
          <w:w w:val="90"/>
          <w:sz w:val="24"/>
          <w:szCs w:val="24"/>
        </w:rPr>
        <w:t>частині</w:t>
      </w:r>
      <w:r w:rsidRPr="00EB0DC7">
        <w:rPr>
          <w:rFonts w:ascii="Georgia" w:hAnsi="Georgia" w:cs="Times New Roman"/>
          <w:b/>
          <w:color w:val="FF0000"/>
          <w:spacing w:val="-4"/>
          <w:sz w:val="24"/>
          <w:szCs w:val="24"/>
        </w:rPr>
        <w:t xml:space="preserve"> </w:t>
      </w:r>
      <w:r w:rsidRPr="00EB0DC7">
        <w:rPr>
          <w:rFonts w:ascii="Georgia" w:hAnsi="Georgia" w:cs="Times New Roman"/>
          <w:b/>
          <w:color w:val="FF0000"/>
          <w:w w:val="90"/>
          <w:sz w:val="24"/>
          <w:szCs w:val="24"/>
        </w:rPr>
        <w:t>нефрона</w:t>
      </w:r>
      <w:r w:rsidRPr="00EB0DC7">
        <w:rPr>
          <w:rFonts w:ascii="Georgia" w:hAnsi="Georgia" w:cs="Times New Roman"/>
          <w:b/>
          <w:color w:val="FF0000"/>
          <w:spacing w:val="-3"/>
          <w:sz w:val="24"/>
          <w:szCs w:val="24"/>
        </w:rPr>
        <w:t xml:space="preserve"> </w:t>
      </w:r>
      <w:r w:rsidRPr="00EB0DC7">
        <w:rPr>
          <w:rFonts w:ascii="Georgia" w:hAnsi="Georgia" w:cs="Times New Roman"/>
          <w:b/>
          <w:color w:val="FF0000"/>
          <w:w w:val="90"/>
          <w:sz w:val="24"/>
          <w:szCs w:val="24"/>
        </w:rPr>
        <w:t>спостерігається</w:t>
      </w:r>
      <w:r w:rsidRPr="00EB0DC7">
        <w:rPr>
          <w:rFonts w:ascii="Georgia" w:hAnsi="Georgia" w:cs="Times New Roman"/>
          <w:b/>
          <w:color w:val="FF0000"/>
          <w:spacing w:val="-4"/>
          <w:sz w:val="24"/>
          <w:szCs w:val="24"/>
        </w:rPr>
        <w:t xml:space="preserve"> </w:t>
      </w:r>
      <w:r w:rsidRPr="00EB0DC7">
        <w:rPr>
          <w:rFonts w:ascii="Georgia" w:hAnsi="Georgia" w:cs="Times New Roman"/>
          <w:b/>
          <w:color w:val="FF0000"/>
          <w:w w:val="90"/>
          <w:sz w:val="24"/>
          <w:szCs w:val="24"/>
        </w:rPr>
        <w:t>реабсорбція</w:t>
      </w:r>
      <w:r w:rsidRPr="00EB0DC7">
        <w:rPr>
          <w:rFonts w:ascii="Georgia" w:hAnsi="Georgia" w:cs="Times New Roman"/>
          <w:b/>
          <w:color w:val="FF0000"/>
          <w:spacing w:val="-3"/>
          <w:sz w:val="24"/>
          <w:szCs w:val="24"/>
        </w:rPr>
        <w:t xml:space="preserve"> </w:t>
      </w:r>
      <w:r w:rsidRPr="00EB0DC7">
        <w:rPr>
          <w:rFonts w:ascii="Georgia" w:hAnsi="Georgia" w:cs="Times New Roman"/>
          <w:b/>
          <w:color w:val="FF0000"/>
          <w:spacing w:val="-2"/>
          <w:w w:val="90"/>
          <w:sz w:val="24"/>
          <w:szCs w:val="24"/>
        </w:rPr>
        <w:t>глюкози</w:t>
      </w:r>
      <w:r w:rsidRPr="00EB0DC7">
        <w:rPr>
          <w:rFonts w:ascii="Georgia" w:hAnsi="Georgia" w:cs="Times New Roman"/>
          <w:spacing w:val="-2"/>
          <w:w w:val="90"/>
          <w:sz w:val="24"/>
          <w:szCs w:val="24"/>
        </w:rPr>
        <w:t xml:space="preserve"> - </w:t>
      </w:r>
      <w:r w:rsidRPr="00EB0DC7">
        <w:rPr>
          <w:rFonts w:ascii="Georgia" w:hAnsi="Georgia" w:cs="Times New Roman"/>
          <w:sz w:val="24"/>
          <w:szCs w:val="24"/>
        </w:rPr>
        <w:t>Проксимальний звивистий каналець</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Механізм</w:t>
      </w:r>
      <w:r w:rsidRPr="00EB0DC7">
        <w:rPr>
          <w:rFonts w:ascii="Georgia" w:hAnsi="Georgia" w:cs="Times New Roman"/>
          <w:b/>
          <w:color w:val="FF0000"/>
          <w:spacing w:val="6"/>
          <w:sz w:val="24"/>
          <w:szCs w:val="24"/>
        </w:rPr>
        <w:t xml:space="preserve"> </w:t>
      </w:r>
      <w:r w:rsidRPr="00EB0DC7">
        <w:rPr>
          <w:rFonts w:ascii="Georgia" w:hAnsi="Georgia" w:cs="Times New Roman"/>
          <w:b/>
          <w:color w:val="FF0000"/>
          <w:w w:val="90"/>
          <w:sz w:val="24"/>
          <w:szCs w:val="24"/>
        </w:rPr>
        <w:t>реабсорбції</w:t>
      </w:r>
      <w:r w:rsidRPr="00EB0DC7">
        <w:rPr>
          <w:rFonts w:ascii="Georgia" w:hAnsi="Georgia" w:cs="Times New Roman"/>
          <w:b/>
          <w:color w:val="FF0000"/>
          <w:spacing w:val="6"/>
          <w:sz w:val="24"/>
          <w:szCs w:val="24"/>
        </w:rPr>
        <w:t xml:space="preserve"> </w:t>
      </w:r>
      <w:r w:rsidRPr="00EB0DC7">
        <w:rPr>
          <w:rFonts w:ascii="Georgia" w:hAnsi="Georgia" w:cs="Times New Roman"/>
          <w:b/>
          <w:color w:val="FF0000"/>
          <w:spacing w:val="-2"/>
          <w:w w:val="90"/>
          <w:sz w:val="24"/>
          <w:szCs w:val="24"/>
        </w:rPr>
        <w:t xml:space="preserve">глюкози </w:t>
      </w:r>
      <w:r w:rsidRPr="00EB0DC7">
        <w:rPr>
          <w:rFonts w:ascii="Georgia" w:hAnsi="Georgia" w:cs="Times New Roman"/>
          <w:spacing w:val="-2"/>
          <w:w w:val="90"/>
          <w:sz w:val="24"/>
          <w:szCs w:val="24"/>
        </w:rPr>
        <w:t xml:space="preserve">- </w:t>
      </w:r>
      <w:r w:rsidRPr="00EB0DC7">
        <w:rPr>
          <w:rFonts w:ascii="Georgia" w:hAnsi="Georgia" w:cs="Times New Roman"/>
          <w:sz w:val="24"/>
          <w:szCs w:val="24"/>
        </w:rPr>
        <w:t>Вторинно-активний транспорт з участю натрій-глюкозного котранспортера та також через полегшеної дифузії через білки-переносники</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Який</w:t>
      </w:r>
      <w:r w:rsidRPr="00EB0DC7">
        <w:rPr>
          <w:rFonts w:ascii="Georgia" w:hAnsi="Georgia" w:cs="Times New Roman"/>
          <w:b/>
          <w:color w:val="FF0000"/>
          <w:spacing w:val="-3"/>
          <w:sz w:val="24"/>
          <w:szCs w:val="24"/>
        </w:rPr>
        <w:t xml:space="preserve"> </w:t>
      </w:r>
      <w:r w:rsidRPr="00EB0DC7">
        <w:rPr>
          <w:rFonts w:ascii="Georgia" w:hAnsi="Georgia" w:cs="Times New Roman"/>
          <w:b/>
          <w:color w:val="FF0000"/>
          <w:w w:val="90"/>
          <w:sz w:val="24"/>
          <w:szCs w:val="24"/>
        </w:rPr>
        <w:t>гормон</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впливає</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на</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реабсорбцію</w:t>
      </w:r>
      <w:r w:rsidRPr="00EB0DC7">
        <w:rPr>
          <w:rFonts w:ascii="Georgia" w:hAnsi="Georgia" w:cs="Times New Roman"/>
          <w:b/>
          <w:color w:val="FF0000"/>
          <w:spacing w:val="-2"/>
          <w:sz w:val="24"/>
          <w:szCs w:val="24"/>
        </w:rPr>
        <w:t xml:space="preserve"> </w:t>
      </w:r>
      <w:r w:rsidRPr="00EB0DC7">
        <w:rPr>
          <w:rFonts w:ascii="Georgia" w:hAnsi="Georgia" w:cs="Times New Roman"/>
          <w:b/>
          <w:color w:val="FF0000"/>
          <w:spacing w:val="-4"/>
          <w:w w:val="90"/>
          <w:sz w:val="24"/>
          <w:szCs w:val="24"/>
        </w:rPr>
        <w:t>води</w:t>
      </w:r>
      <w:r w:rsidRPr="00EB0DC7">
        <w:rPr>
          <w:rFonts w:ascii="Georgia" w:hAnsi="Georgia" w:cs="Times New Roman"/>
          <w:spacing w:val="-4"/>
          <w:w w:val="90"/>
          <w:sz w:val="24"/>
          <w:szCs w:val="24"/>
        </w:rPr>
        <w:t xml:space="preserve"> - Антидіуретичний гормон (АДГ, вазопресин)</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Механизм</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дії</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цього</w:t>
      </w:r>
      <w:r w:rsidRPr="00EB0DC7">
        <w:rPr>
          <w:rFonts w:ascii="Georgia" w:hAnsi="Georgia" w:cs="Times New Roman"/>
          <w:b/>
          <w:color w:val="FF0000"/>
          <w:spacing w:val="3"/>
          <w:sz w:val="24"/>
          <w:szCs w:val="24"/>
        </w:rPr>
        <w:t xml:space="preserve"> </w:t>
      </w:r>
      <w:r w:rsidRPr="00EB0DC7">
        <w:rPr>
          <w:rFonts w:ascii="Georgia" w:hAnsi="Georgia" w:cs="Times New Roman"/>
          <w:b/>
          <w:color w:val="FF0000"/>
          <w:spacing w:val="-2"/>
          <w:w w:val="90"/>
          <w:sz w:val="24"/>
          <w:szCs w:val="24"/>
        </w:rPr>
        <w:t>гормона</w:t>
      </w:r>
      <w:r w:rsidRPr="00EB0DC7">
        <w:rPr>
          <w:rFonts w:ascii="Georgia" w:hAnsi="Georgia" w:cs="Times New Roman"/>
          <w:spacing w:val="-2"/>
          <w:w w:val="90"/>
          <w:sz w:val="24"/>
          <w:szCs w:val="24"/>
        </w:rPr>
        <w:t xml:space="preserve"> - Взаємодіє з </w:t>
      </w:r>
      <w:r w:rsidRPr="00EB0DC7">
        <w:rPr>
          <w:rFonts w:ascii="Georgia" w:hAnsi="Georgia" w:cs="Times New Roman"/>
          <w:b/>
          <w:bCs/>
          <w:spacing w:val="-2"/>
          <w:w w:val="90"/>
          <w:sz w:val="24"/>
          <w:szCs w:val="24"/>
        </w:rPr>
        <w:t>V2-рецепторами</w:t>
      </w:r>
      <w:r w:rsidRPr="00EB0DC7">
        <w:rPr>
          <w:rFonts w:ascii="Georgia" w:hAnsi="Georgia" w:cs="Times New Roman"/>
          <w:spacing w:val="-2"/>
          <w:w w:val="90"/>
          <w:sz w:val="24"/>
          <w:szCs w:val="24"/>
        </w:rPr>
        <w:t xml:space="preserve"> мембран епітелію дистальних канальців та збиральних трубочок </w:t>
      </w:r>
      <w:r w:rsidRPr="00EB0DC7">
        <w:rPr>
          <w:rFonts w:ascii="Times New Roman" w:hAnsi="Times New Roman" w:cs="Times New Roman"/>
          <w:sz w:val="24"/>
          <w:szCs w:val="24"/>
        </w:rPr>
        <w:t>→</w:t>
      </w:r>
      <w:r w:rsidRPr="00EB0DC7">
        <w:rPr>
          <w:rFonts w:ascii="Georgia" w:hAnsi="Georgia" w:cs="Times New Roman"/>
          <w:sz w:val="24"/>
          <w:szCs w:val="24"/>
        </w:rPr>
        <w:t xml:space="preserve"> </w:t>
      </w:r>
      <w:r w:rsidRPr="00EB0DC7">
        <w:rPr>
          <w:rFonts w:ascii="Georgia" w:hAnsi="Georgia" w:cs="Georgia"/>
          <w:sz w:val="24"/>
          <w:szCs w:val="24"/>
        </w:rPr>
        <w:t>утворення</w:t>
      </w:r>
      <w:r w:rsidRPr="00EB0DC7">
        <w:rPr>
          <w:rFonts w:ascii="Georgia" w:hAnsi="Georgia" w:cs="Times New Roman"/>
          <w:sz w:val="24"/>
          <w:szCs w:val="24"/>
        </w:rPr>
        <w:t xml:space="preserve"> </w:t>
      </w:r>
      <w:r w:rsidRPr="00EB0DC7">
        <w:rPr>
          <w:rFonts w:ascii="Georgia" w:hAnsi="Georgia" w:cs="Georgia"/>
          <w:sz w:val="24"/>
          <w:szCs w:val="24"/>
        </w:rPr>
        <w:t>цАМФ</w:t>
      </w:r>
      <w:r w:rsidRPr="00EB0DC7">
        <w:rPr>
          <w:rFonts w:ascii="Georgia" w:hAnsi="Georgia" w:cs="Times New Roman"/>
          <w:sz w:val="24"/>
          <w:szCs w:val="24"/>
        </w:rPr>
        <w:t xml:space="preserve"> </w:t>
      </w:r>
      <w:r w:rsidRPr="00EB0DC7">
        <w:rPr>
          <w:rFonts w:ascii="Times New Roman" w:hAnsi="Times New Roman" w:cs="Times New Roman"/>
          <w:sz w:val="24"/>
          <w:szCs w:val="24"/>
        </w:rPr>
        <w:t>→</w:t>
      </w:r>
      <w:r w:rsidRPr="00EB0DC7">
        <w:rPr>
          <w:rFonts w:ascii="Georgia" w:hAnsi="Georgia" w:cs="Times New Roman"/>
          <w:sz w:val="24"/>
          <w:szCs w:val="24"/>
        </w:rPr>
        <w:t xml:space="preserve"> </w:t>
      </w:r>
      <w:r w:rsidRPr="00EB0DC7">
        <w:rPr>
          <w:rFonts w:ascii="Georgia" w:hAnsi="Georgia" w:cs="Georgia"/>
          <w:sz w:val="24"/>
          <w:szCs w:val="24"/>
        </w:rPr>
        <w:t>кас</w:t>
      </w:r>
      <w:r w:rsidRPr="00EB0DC7">
        <w:rPr>
          <w:rFonts w:ascii="Georgia" w:hAnsi="Georgia" w:cs="Times New Roman"/>
          <w:sz w:val="24"/>
          <w:szCs w:val="24"/>
        </w:rPr>
        <w:t xml:space="preserve">кад реакцій </w:t>
      </w:r>
      <w:r w:rsidRPr="00EB0DC7">
        <w:rPr>
          <w:rFonts w:ascii="Times New Roman" w:hAnsi="Times New Roman" w:cs="Times New Roman"/>
          <w:sz w:val="24"/>
          <w:szCs w:val="24"/>
        </w:rPr>
        <w:t>→</w:t>
      </w:r>
      <w:r w:rsidRPr="00EB0DC7">
        <w:rPr>
          <w:rFonts w:ascii="Georgia" w:hAnsi="Georgia" w:cs="Times New Roman"/>
          <w:sz w:val="24"/>
          <w:szCs w:val="24"/>
        </w:rPr>
        <w:t xml:space="preserve"> </w:t>
      </w:r>
      <w:r w:rsidRPr="00EB0DC7">
        <w:rPr>
          <w:rFonts w:ascii="Georgia" w:hAnsi="Georgia" w:cs="Georgia"/>
          <w:sz w:val="24"/>
          <w:szCs w:val="24"/>
        </w:rPr>
        <w:t>фосфорилювання</w:t>
      </w:r>
      <w:r w:rsidRPr="00EB0DC7">
        <w:rPr>
          <w:rFonts w:ascii="Georgia" w:hAnsi="Georgia" w:cs="Times New Roman"/>
          <w:sz w:val="24"/>
          <w:szCs w:val="24"/>
        </w:rPr>
        <w:t xml:space="preserve"> </w:t>
      </w:r>
      <w:r w:rsidRPr="00EB0DC7">
        <w:rPr>
          <w:rFonts w:ascii="Georgia" w:hAnsi="Georgia" w:cs="Georgia"/>
          <w:sz w:val="24"/>
          <w:szCs w:val="24"/>
        </w:rPr>
        <w:t>водних</w:t>
      </w:r>
      <w:r w:rsidRPr="00EB0DC7">
        <w:rPr>
          <w:rFonts w:ascii="Georgia" w:hAnsi="Georgia" w:cs="Times New Roman"/>
          <w:sz w:val="24"/>
          <w:szCs w:val="24"/>
        </w:rPr>
        <w:t xml:space="preserve"> </w:t>
      </w:r>
      <w:r w:rsidRPr="00EB0DC7">
        <w:rPr>
          <w:rFonts w:ascii="Georgia" w:hAnsi="Georgia" w:cs="Georgia"/>
          <w:sz w:val="24"/>
          <w:szCs w:val="24"/>
        </w:rPr>
        <w:t>каналів</w:t>
      </w:r>
      <w:r w:rsidRPr="00EB0DC7">
        <w:rPr>
          <w:rFonts w:ascii="Georgia" w:hAnsi="Georgia" w:cs="Times New Roman"/>
          <w:sz w:val="24"/>
          <w:szCs w:val="24"/>
        </w:rPr>
        <w:t xml:space="preserve"> </w:t>
      </w:r>
      <w:r w:rsidRPr="00EB0DC7">
        <w:rPr>
          <w:rFonts w:ascii="Georgia" w:hAnsi="Georgia" w:cs="Times New Roman"/>
          <w:b/>
          <w:bCs/>
          <w:sz w:val="24"/>
          <w:szCs w:val="24"/>
        </w:rPr>
        <w:t>аквапоринів 2</w:t>
      </w:r>
      <w:r w:rsidRPr="00EB0DC7">
        <w:rPr>
          <w:rFonts w:ascii="Georgia" w:hAnsi="Georgia" w:cs="Times New Roman"/>
          <w:sz w:val="24"/>
          <w:szCs w:val="24"/>
        </w:rPr>
        <w:t xml:space="preserve"> та вбудовування їх в апікальну мембрану </w:t>
      </w:r>
      <w:r w:rsidRPr="00EB0DC7">
        <w:rPr>
          <w:rFonts w:ascii="Times New Roman" w:hAnsi="Times New Roman" w:cs="Times New Roman"/>
          <w:sz w:val="24"/>
          <w:szCs w:val="24"/>
        </w:rPr>
        <w:t>→</w:t>
      </w:r>
      <w:r w:rsidRPr="00EB0DC7">
        <w:rPr>
          <w:rFonts w:ascii="Georgia" w:hAnsi="Georgia" w:cs="Times New Roman"/>
          <w:sz w:val="24"/>
          <w:szCs w:val="24"/>
        </w:rPr>
        <w:t xml:space="preserve"> </w:t>
      </w:r>
      <w:r w:rsidRPr="00EB0DC7">
        <w:rPr>
          <w:rFonts w:ascii="Georgia" w:hAnsi="Georgia" w:cs="Georgia"/>
          <w:sz w:val="24"/>
          <w:szCs w:val="24"/>
        </w:rPr>
        <w:t>транспорт</w:t>
      </w:r>
      <w:r w:rsidRPr="00EB0DC7">
        <w:rPr>
          <w:rFonts w:ascii="Georgia" w:hAnsi="Georgia" w:cs="Times New Roman"/>
          <w:sz w:val="24"/>
          <w:szCs w:val="24"/>
        </w:rPr>
        <w:t xml:space="preserve"> </w:t>
      </w:r>
      <w:r w:rsidRPr="00EB0DC7">
        <w:rPr>
          <w:rFonts w:ascii="Georgia" w:hAnsi="Georgia" w:cs="Georgia"/>
          <w:sz w:val="24"/>
          <w:szCs w:val="24"/>
        </w:rPr>
        <w:t>води</w:t>
      </w:r>
      <w:r w:rsidRPr="00EB0DC7">
        <w:rPr>
          <w:rFonts w:ascii="Georgia" w:hAnsi="Georgia" w:cs="Times New Roman"/>
          <w:sz w:val="24"/>
          <w:szCs w:val="24"/>
        </w:rPr>
        <w:t xml:space="preserve"> </w:t>
      </w:r>
      <w:r w:rsidRPr="00EB0DC7">
        <w:rPr>
          <w:rFonts w:ascii="Georgia" w:hAnsi="Georgia" w:cs="Georgia"/>
          <w:sz w:val="24"/>
          <w:szCs w:val="24"/>
        </w:rPr>
        <w:t>із</w:t>
      </w:r>
      <w:r w:rsidRPr="00EB0DC7">
        <w:rPr>
          <w:rFonts w:ascii="Georgia" w:hAnsi="Georgia" w:cs="Times New Roman"/>
          <w:sz w:val="24"/>
          <w:szCs w:val="24"/>
        </w:rPr>
        <w:t xml:space="preserve"> </w:t>
      </w:r>
      <w:r w:rsidRPr="00EB0DC7">
        <w:rPr>
          <w:rFonts w:ascii="Georgia" w:hAnsi="Georgia" w:cs="Georgia"/>
          <w:sz w:val="24"/>
          <w:szCs w:val="24"/>
        </w:rPr>
        <w:t>сечі</w:t>
      </w:r>
      <w:r w:rsidRPr="00EB0DC7">
        <w:rPr>
          <w:rFonts w:ascii="Georgia" w:hAnsi="Georgia" w:cs="Times New Roman"/>
          <w:sz w:val="24"/>
          <w:szCs w:val="24"/>
        </w:rPr>
        <w:t xml:space="preserve"> </w:t>
      </w:r>
      <w:r w:rsidRPr="00EB0DC7">
        <w:rPr>
          <w:rFonts w:ascii="Georgia" w:hAnsi="Georgia" w:cs="Georgia"/>
          <w:sz w:val="24"/>
          <w:szCs w:val="24"/>
        </w:rPr>
        <w:t>до</w:t>
      </w:r>
      <w:r w:rsidRPr="00EB0DC7">
        <w:rPr>
          <w:rFonts w:ascii="Georgia" w:hAnsi="Georgia" w:cs="Times New Roman"/>
          <w:sz w:val="24"/>
          <w:szCs w:val="24"/>
        </w:rPr>
        <w:t xml:space="preserve"> </w:t>
      </w:r>
      <w:r w:rsidRPr="00EB0DC7">
        <w:rPr>
          <w:rFonts w:ascii="Georgia" w:hAnsi="Georgia" w:cs="Georgia"/>
          <w:sz w:val="24"/>
          <w:szCs w:val="24"/>
        </w:rPr>
        <w:t>клітин</w:t>
      </w:r>
      <w:r w:rsidRPr="00EB0DC7">
        <w:rPr>
          <w:rFonts w:ascii="Georgia" w:hAnsi="Georgia" w:cs="Times New Roman"/>
          <w:sz w:val="24"/>
          <w:szCs w:val="24"/>
        </w:rPr>
        <w:t xml:space="preserve"> </w:t>
      </w:r>
      <w:r w:rsidRPr="00EB0DC7">
        <w:rPr>
          <w:rFonts w:ascii="Georgia" w:hAnsi="Georgia" w:cs="Georgia"/>
          <w:sz w:val="24"/>
          <w:szCs w:val="24"/>
        </w:rPr>
        <w:t>за</w:t>
      </w:r>
      <w:r w:rsidRPr="00EB0DC7">
        <w:rPr>
          <w:rFonts w:ascii="Georgia" w:hAnsi="Georgia" w:cs="Times New Roman"/>
          <w:sz w:val="24"/>
          <w:szCs w:val="24"/>
        </w:rPr>
        <w:t xml:space="preserve"> </w:t>
      </w:r>
      <w:r w:rsidRPr="00EB0DC7">
        <w:rPr>
          <w:rFonts w:ascii="Georgia" w:hAnsi="Georgia" w:cs="Georgia"/>
          <w:sz w:val="24"/>
          <w:szCs w:val="24"/>
        </w:rPr>
        <w:t>осмотичним</w:t>
      </w:r>
      <w:r w:rsidRPr="00EB0DC7">
        <w:rPr>
          <w:rFonts w:ascii="Georgia" w:hAnsi="Georgia" w:cs="Times New Roman"/>
          <w:sz w:val="24"/>
          <w:szCs w:val="24"/>
        </w:rPr>
        <w:t xml:space="preserve"> </w:t>
      </w:r>
      <w:r w:rsidRPr="00EB0DC7">
        <w:rPr>
          <w:rFonts w:ascii="Georgia" w:hAnsi="Georgia" w:cs="Georgia"/>
          <w:sz w:val="24"/>
          <w:szCs w:val="24"/>
        </w:rPr>
        <w:t>градієнтом</w:t>
      </w:r>
      <w:r w:rsidRPr="00EB0DC7">
        <w:rPr>
          <w:rFonts w:ascii="Georgia" w:hAnsi="Georgia" w:cs="Times New Roman"/>
          <w:sz w:val="24"/>
          <w:szCs w:val="24"/>
        </w:rPr>
        <w:t xml:space="preserve"> </w:t>
      </w:r>
      <w:r w:rsidRPr="00EB0DC7">
        <w:rPr>
          <w:rFonts w:ascii="Times New Roman" w:hAnsi="Times New Roman" w:cs="Times New Roman"/>
          <w:sz w:val="24"/>
          <w:szCs w:val="24"/>
        </w:rPr>
        <w:t>→</w:t>
      </w:r>
      <w:r w:rsidRPr="00EB0DC7">
        <w:rPr>
          <w:rFonts w:ascii="Georgia" w:hAnsi="Georgia" w:cs="Times New Roman"/>
          <w:sz w:val="24"/>
          <w:szCs w:val="24"/>
        </w:rPr>
        <w:t xml:space="preserve"> </w:t>
      </w:r>
      <w:r w:rsidRPr="00EB0DC7">
        <w:rPr>
          <w:rFonts w:ascii="Georgia" w:hAnsi="Georgia" w:cs="Georgia"/>
          <w:sz w:val="24"/>
          <w:szCs w:val="24"/>
        </w:rPr>
        <w:t>відновлення</w:t>
      </w:r>
      <w:r w:rsidRPr="00EB0DC7">
        <w:rPr>
          <w:rFonts w:ascii="Georgia" w:hAnsi="Georgia" w:cs="Times New Roman"/>
          <w:sz w:val="24"/>
          <w:szCs w:val="24"/>
        </w:rPr>
        <w:t xml:space="preserve"> </w:t>
      </w:r>
      <w:r w:rsidRPr="00EB0DC7">
        <w:rPr>
          <w:rFonts w:ascii="Georgia" w:hAnsi="Georgia" w:cs="Georgia"/>
          <w:sz w:val="24"/>
          <w:szCs w:val="24"/>
        </w:rPr>
        <w:t>ізоосмії</w:t>
      </w:r>
      <w:r w:rsidRPr="00EB0DC7">
        <w:rPr>
          <w:rFonts w:ascii="Georgia" w:hAnsi="Georgia" w:cs="Times New Roman"/>
          <w:sz w:val="24"/>
          <w:szCs w:val="24"/>
        </w:rPr>
        <w:t xml:space="preserve"> </w:t>
      </w:r>
      <w:r w:rsidRPr="00EB0DC7">
        <w:rPr>
          <w:rFonts w:ascii="Georgia" w:hAnsi="Georgia" w:cs="Georgia"/>
          <w:sz w:val="24"/>
          <w:szCs w:val="24"/>
        </w:rPr>
        <w:t>та</w:t>
      </w:r>
      <w:r w:rsidRPr="00EB0DC7">
        <w:rPr>
          <w:rFonts w:ascii="Georgia" w:hAnsi="Georgia" w:cs="Times New Roman"/>
          <w:sz w:val="24"/>
          <w:szCs w:val="24"/>
        </w:rPr>
        <w:t xml:space="preserve"> </w:t>
      </w:r>
      <w:r w:rsidRPr="00EB0DC7">
        <w:rPr>
          <w:rFonts w:ascii="Georgia" w:hAnsi="Georgia" w:cs="Georgia"/>
          <w:sz w:val="24"/>
          <w:szCs w:val="24"/>
        </w:rPr>
        <w:t>ізоволемії</w:t>
      </w:r>
      <w:r w:rsidRPr="00EB0DC7">
        <w:rPr>
          <w:rFonts w:ascii="Georgia" w:hAnsi="Georgia" w:cs="Times New Roman"/>
          <w:sz w:val="24"/>
          <w:szCs w:val="24"/>
        </w:rPr>
        <w:t xml:space="preserve">  </w:t>
      </w:r>
      <w:r w:rsidRPr="00EB0DC7">
        <w:rPr>
          <w:rFonts w:ascii="Georgia" w:hAnsi="Georgia" w:cs="Georgia"/>
          <w:sz w:val="24"/>
          <w:szCs w:val="24"/>
        </w:rPr>
        <w:t>чи</w:t>
      </w:r>
      <w:r w:rsidRPr="00EB0DC7">
        <w:rPr>
          <w:rFonts w:ascii="Georgia" w:hAnsi="Georgia" w:cs="Times New Roman"/>
          <w:sz w:val="24"/>
          <w:szCs w:val="24"/>
        </w:rPr>
        <w:t xml:space="preserve"> </w:t>
      </w:r>
      <w:r w:rsidRPr="00EB0DC7">
        <w:rPr>
          <w:rFonts w:ascii="Georgia" w:hAnsi="Georgia" w:cs="Georgia"/>
          <w:sz w:val="24"/>
          <w:szCs w:val="24"/>
        </w:rPr>
        <w:t>діє</w:t>
      </w:r>
      <w:r w:rsidRPr="00EB0DC7">
        <w:rPr>
          <w:rFonts w:ascii="Georgia" w:hAnsi="Georgia" w:cs="Times New Roman"/>
          <w:sz w:val="24"/>
          <w:szCs w:val="24"/>
        </w:rPr>
        <w:t xml:space="preserve"> </w:t>
      </w:r>
      <w:r w:rsidRPr="00EB0DC7">
        <w:rPr>
          <w:rFonts w:ascii="Georgia" w:hAnsi="Georgia" w:cs="Georgia"/>
          <w:sz w:val="24"/>
          <w:szCs w:val="24"/>
        </w:rPr>
        <w:t>на</w:t>
      </w:r>
      <w:r w:rsidRPr="00EB0DC7">
        <w:rPr>
          <w:rFonts w:ascii="Georgia" w:hAnsi="Georgia" w:cs="Times New Roman"/>
          <w:sz w:val="24"/>
          <w:szCs w:val="24"/>
        </w:rPr>
        <w:t xml:space="preserve"> </w:t>
      </w:r>
      <w:r w:rsidRPr="00EB0DC7">
        <w:rPr>
          <w:rFonts w:ascii="Georgia" w:hAnsi="Georgia" w:cs="Times New Roman"/>
          <w:b/>
          <w:bCs/>
          <w:sz w:val="24"/>
          <w:szCs w:val="24"/>
        </w:rPr>
        <w:t xml:space="preserve">V1-рецепторами </w:t>
      </w:r>
      <w:r w:rsidRPr="00EB0DC7">
        <w:rPr>
          <w:rFonts w:ascii="Georgia" w:hAnsi="Georgia" w:cs="Times New Roman"/>
          <w:sz w:val="24"/>
          <w:szCs w:val="24"/>
        </w:rPr>
        <w:t xml:space="preserve">гладких м’язів кровоносних судин </w:t>
      </w:r>
      <w:r w:rsidRPr="00EB0DC7">
        <w:rPr>
          <w:rFonts w:ascii="Times New Roman" w:hAnsi="Times New Roman" w:cs="Times New Roman"/>
          <w:sz w:val="24"/>
          <w:szCs w:val="24"/>
        </w:rPr>
        <w:t>→</w:t>
      </w:r>
      <w:r w:rsidRPr="00EB0DC7">
        <w:rPr>
          <w:rFonts w:ascii="Georgia" w:hAnsi="Georgia" w:cs="Times New Roman"/>
          <w:sz w:val="24"/>
          <w:szCs w:val="24"/>
        </w:rPr>
        <w:t xml:space="preserve"> збільшення АТ</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Внутрішньоклітиний</w:t>
      </w:r>
      <w:r w:rsidRPr="00EB0DC7">
        <w:rPr>
          <w:rFonts w:ascii="Georgia" w:hAnsi="Georgia" w:cs="Times New Roman"/>
          <w:b/>
          <w:color w:val="FF0000"/>
          <w:spacing w:val="7"/>
          <w:sz w:val="24"/>
          <w:szCs w:val="24"/>
        </w:rPr>
        <w:t xml:space="preserve"> </w:t>
      </w:r>
      <w:r w:rsidRPr="00EB0DC7">
        <w:rPr>
          <w:rFonts w:ascii="Georgia" w:hAnsi="Georgia" w:cs="Times New Roman"/>
          <w:b/>
          <w:color w:val="FF0000"/>
          <w:spacing w:val="-2"/>
          <w:w w:val="95"/>
          <w:sz w:val="24"/>
          <w:szCs w:val="24"/>
        </w:rPr>
        <w:t>посередник</w:t>
      </w:r>
      <w:r w:rsidRPr="00EB0DC7">
        <w:rPr>
          <w:rFonts w:ascii="Georgia" w:hAnsi="Georgia" w:cs="Times New Roman"/>
          <w:spacing w:val="-2"/>
          <w:w w:val="95"/>
          <w:sz w:val="24"/>
          <w:szCs w:val="24"/>
        </w:rPr>
        <w:t xml:space="preserve"> -</w:t>
      </w:r>
      <w:r w:rsidRPr="00EB0DC7">
        <w:rPr>
          <w:rFonts w:ascii="Georgia" w:hAnsi="Georgia" w:cs="Times New Roman"/>
          <w:b/>
          <w:bCs/>
          <w:spacing w:val="-2"/>
          <w:w w:val="95"/>
          <w:sz w:val="24"/>
          <w:szCs w:val="24"/>
        </w:rPr>
        <w:t xml:space="preserve"> цАМФ</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Який</w:t>
      </w:r>
      <w:r w:rsidRPr="00EB0DC7">
        <w:rPr>
          <w:rFonts w:ascii="Georgia" w:hAnsi="Georgia" w:cs="Times New Roman"/>
          <w:b/>
          <w:color w:val="FF0000"/>
          <w:spacing w:val="-3"/>
          <w:sz w:val="24"/>
          <w:szCs w:val="24"/>
        </w:rPr>
        <w:t xml:space="preserve"> </w:t>
      </w:r>
      <w:r w:rsidRPr="00EB0DC7">
        <w:rPr>
          <w:rFonts w:ascii="Georgia" w:hAnsi="Georgia" w:cs="Times New Roman"/>
          <w:b/>
          <w:color w:val="FF0000"/>
          <w:w w:val="90"/>
          <w:sz w:val="24"/>
          <w:szCs w:val="24"/>
        </w:rPr>
        <w:t>гормон</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впливає</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на</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реабсорбцію</w:t>
      </w:r>
      <w:r w:rsidRPr="00EB0DC7">
        <w:rPr>
          <w:rFonts w:ascii="Georgia" w:hAnsi="Georgia" w:cs="Times New Roman"/>
          <w:b/>
          <w:color w:val="FF0000"/>
          <w:spacing w:val="-2"/>
          <w:sz w:val="24"/>
          <w:szCs w:val="24"/>
        </w:rPr>
        <w:t xml:space="preserve"> </w:t>
      </w:r>
      <w:r w:rsidRPr="00EB0DC7">
        <w:rPr>
          <w:rFonts w:ascii="Georgia" w:hAnsi="Georgia" w:cs="Times New Roman"/>
          <w:b/>
          <w:color w:val="FF0000"/>
          <w:spacing w:val="-2"/>
          <w:w w:val="90"/>
          <w:sz w:val="24"/>
          <w:szCs w:val="24"/>
        </w:rPr>
        <w:t xml:space="preserve">натрію </w:t>
      </w:r>
      <w:r w:rsidRPr="00EB0DC7">
        <w:rPr>
          <w:rFonts w:ascii="Georgia" w:hAnsi="Georgia" w:cs="Times New Roman"/>
          <w:spacing w:val="-2"/>
          <w:w w:val="90"/>
          <w:sz w:val="24"/>
          <w:szCs w:val="24"/>
        </w:rPr>
        <w:t xml:space="preserve">- </w:t>
      </w:r>
      <w:r w:rsidRPr="00EB0DC7">
        <w:rPr>
          <w:rFonts w:ascii="Georgia" w:hAnsi="Georgia" w:cs="Times New Roman"/>
          <w:b/>
          <w:bCs/>
          <w:spacing w:val="-2"/>
          <w:w w:val="90"/>
          <w:sz w:val="24"/>
          <w:szCs w:val="24"/>
        </w:rPr>
        <w:t>Альдостерон</w:t>
      </w:r>
      <w:r w:rsidRPr="00EB0DC7">
        <w:rPr>
          <w:rFonts w:ascii="Georgia" w:hAnsi="Georgia" w:cs="Times New Roman"/>
          <w:spacing w:val="-2"/>
          <w:w w:val="90"/>
          <w:sz w:val="24"/>
          <w:szCs w:val="24"/>
        </w:rPr>
        <w:t xml:space="preserve"> (збільшує)</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Приклад</w:t>
      </w:r>
      <w:r w:rsidRPr="00EB0DC7">
        <w:rPr>
          <w:rFonts w:ascii="Georgia" w:hAnsi="Georgia" w:cs="Times New Roman"/>
          <w:b/>
          <w:color w:val="FF0000"/>
          <w:spacing w:val="-4"/>
          <w:w w:val="90"/>
          <w:sz w:val="24"/>
          <w:szCs w:val="24"/>
        </w:rPr>
        <w:t xml:space="preserve"> </w:t>
      </w:r>
      <w:r w:rsidRPr="00EB0DC7">
        <w:rPr>
          <w:rFonts w:ascii="Georgia" w:hAnsi="Georgia" w:cs="Times New Roman"/>
          <w:b/>
          <w:color w:val="FF0000"/>
          <w:w w:val="90"/>
          <w:sz w:val="24"/>
          <w:szCs w:val="24"/>
        </w:rPr>
        <w:t>антипорту</w:t>
      </w:r>
      <w:r w:rsidRPr="00EB0DC7">
        <w:rPr>
          <w:rFonts w:ascii="Georgia" w:hAnsi="Georgia" w:cs="Times New Roman"/>
          <w:b/>
          <w:color w:val="FF0000"/>
          <w:spacing w:val="-3"/>
          <w:w w:val="90"/>
          <w:sz w:val="24"/>
          <w:szCs w:val="24"/>
        </w:rPr>
        <w:t xml:space="preserve"> </w:t>
      </w:r>
      <w:r w:rsidRPr="00EB0DC7">
        <w:rPr>
          <w:rFonts w:ascii="Georgia" w:hAnsi="Georgia" w:cs="Times New Roman"/>
          <w:b/>
          <w:color w:val="FF0000"/>
          <w:w w:val="90"/>
          <w:sz w:val="24"/>
          <w:szCs w:val="24"/>
        </w:rPr>
        <w:t>при</w:t>
      </w:r>
      <w:r w:rsidRPr="00EB0DC7">
        <w:rPr>
          <w:rFonts w:ascii="Georgia" w:hAnsi="Georgia" w:cs="Times New Roman"/>
          <w:b/>
          <w:color w:val="FF0000"/>
          <w:spacing w:val="-4"/>
          <w:w w:val="90"/>
          <w:sz w:val="24"/>
          <w:szCs w:val="24"/>
        </w:rPr>
        <w:t xml:space="preserve"> </w:t>
      </w:r>
      <w:r w:rsidRPr="00EB0DC7">
        <w:rPr>
          <w:rFonts w:ascii="Georgia" w:hAnsi="Georgia" w:cs="Times New Roman"/>
          <w:b/>
          <w:color w:val="FF0000"/>
          <w:w w:val="90"/>
          <w:sz w:val="24"/>
          <w:szCs w:val="24"/>
        </w:rPr>
        <w:t>дистальній</w:t>
      </w:r>
      <w:r w:rsidRPr="00EB0DC7">
        <w:rPr>
          <w:rFonts w:ascii="Georgia" w:hAnsi="Georgia" w:cs="Times New Roman"/>
          <w:b/>
          <w:color w:val="FF0000"/>
          <w:spacing w:val="-3"/>
          <w:w w:val="90"/>
          <w:sz w:val="24"/>
          <w:szCs w:val="24"/>
        </w:rPr>
        <w:t xml:space="preserve"> </w:t>
      </w:r>
      <w:r w:rsidRPr="00EB0DC7">
        <w:rPr>
          <w:rFonts w:ascii="Georgia" w:hAnsi="Georgia" w:cs="Times New Roman"/>
          <w:b/>
          <w:color w:val="FF0000"/>
          <w:spacing w:val="-2"/>
          <w:w w:val="90"/>
          <w:sz w:val="24"/>
          <w:szCs w:val="24"/>
        </w:rPr>
        <w:t>реабсорбції</w:t>
      </w:r>
      <w:r w:rsidRPr="00EB0DC7">
        <w:rPr>
          <w:rFonts w:ascii="Georgia" w:hAnsi="Georgia" w:cs="Times New Roman"/>
          <w:i/>
          <w:iCs/>
          <w:spacing w:val="-2"/>
          <w:w w:val="90"/>
          <w:sz w:val="24"/>
          <w:szCs w:val="24"/>
        </w:rPr>
        <w:t xml:space="preserve"> </w:t>
      </w:r>
      <w:r w:rsidRPr="00EB0DC7">
        <w:rPr>
          <w:rFonts w:ascii="Georgia" w:hAnsi="Georgia" w:cs="Times New Roman"/>
          <w:spacing w:val="-2"/>
          <w:w w:val="90"/>
          <w:sz w:val="24"/>
          <w:szCs w:val="24"/>
        </w:rPr>
        <w:t xml:space="preserve">- </w:t>
      </w:r>
      <w:r w:rsidRPr="00EB0DC7">
        <w:rPr>
          <w:rFonts w:ascii="Georgia" w:hAnsi="Georgia" w:cs="Times New Roman"/>
          <w:b/>
          <w:bCs/>
          <w:sz w:val="24"/>
          <w:szCs w:val="24"/>
        </w:rPr>
        <w:t>Na</w:t>
      </w:r>
      <w:r w:rsidRPr="00EB0DC7">
        <w:rPr>
          <w:rFonts w:ascii="Times New Roman" w:hAnsi="Times New Roman" w:cs="Times New Roman"/>
          <w:b/>
          <w:bCs/>
          <w:sz w:val="24"/>
          <w:szCs w:val="24"/>
        </w:rPr>
        <w:t>⁺</w:t>
      </w:r>
      <w:r w:rsidRPr="00EB0DC7">
        <w:rPr>
          <w:rFonts w:ascii="Georgia" w:hAnsi="Georgia" w:cs="Times New Roman"/>
          <w:b/>
          <w:bCs/>
          <w:sz w:val="24"/>
          <w:szCs w:val="24"/>
        </w:rPr>
        <w:t>/H</w:t>
      </w:r>
      <w:r w:rsidRPr="00EB0DC7">
        <w:rPr>
          <w:rFonts w:ascii="Times New Roman" w:hAnsi="Times New Roman" w:cs="Times New Roman"/>
          <w:b/>
          <w:bCs/>
          <w:sz w:val="24"/>
          <w:szCs w:val="24"/>
        </w:rPr>
        <w:t>⁺</w:t>
      </w:r>
      <w:r w:rsidRPr="00EB0DC7">
        <w:rPr>
          <w:rFonts w:ascii="Georgia" w:hAnsi="Georgia" w:cs="Times New Roman"/>
          <w:b/>
          <w:bCs/>
          <w:sz w:val="24"/>
          <w:szCs w:val="24"/>
        </w:rPr>
        <w:t xml:space="preserve"> </w:t>
      </w:r>
      <w:r w:rsidRPr="00EB0DC7">
        <w:rPr>
          <w:rFonts w:ascii="Georgia" w:hAnsi="Georgia" w:cs="Georgia"/>
          <w:b/>
          <w:bCs/>
          <w:sz w:val="24"/>
          <w:szCs w:val="24"/>
        </w:rPr>
        <w:t>антипорт</w:t>
      </w:r>
      <w:r w:rsidRPr="00EB0DC7">
        <w:rPr>
          <w:rFonts w:ascii="Georgia" w:hAnsi="Georgia" w:cs="Times New Roman"/>
          <w:sz w:val="24"/>
          <w:szCs w:val="24"/>
        </w:rPr>
        <w:t xml:space="preserve"> — натрій всмоктується, водень секретується.</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Поріг</w:t>
      </w:r>
      <w:r w:rsidRPr="00EB0DC7">
        <w:rPr>
          <w:rFonts w:ascii="Georgia" w:hAnsi="Georgia" w:cs="Times New Roman"/>
          <w:b/>
          <w:color w:val="FF0000"/>
          <w:spacing w:val="1"/>
          <w:sz w:val="24"/>
          <w:szCs w:val="24"/>
        </w:rPr>
        <w:t xml:space="preserve"> </w:t>
      </w:r>
      <w:r w:rsidRPr="00EB0DC7">
        <w:rPr>
          <w:rFonts w:ascii="Georgia" w:hAnsi="Georgia" w:cs="Times New Roman"/>
          <w:b/>
          <w:color w:val="FF0000"/>
          <w:w w:val="90"/>
          <w:sz w:val="24"/>
          <w:szCs w:val="24"/>
        </w:rPr>
        <w:t>для</w:t>
      </w:r>
      <w:r w:rsidRPr="00EB0DC7">
        <w:rPr>
          <w:rFonts w:ascii="Georgia" w:hAnsi="Georgia" w:cs="Times New Roman"/>
          <w:b/>
          <w:color w:val="FF0000"/>
          <w:spacing w:val="1"/>
          <w:sz w:val="24"/>
          <w:szCs w:val="24"/>
        </w:rPr>
        <w:t xml:space="preserve"> </w:t>
      </w:r>
      <w:r w:rsidRPr="00EB0DC7">
        <w:rPr>
          <w:rFonts w:ascii="Georgia" w:hAnsi="Georgia" w:cs="Times New Roman"/>
          <w:b/>
          <w:color w:val="FF0000"/>
          <w:w w:val="90"/>
          <w:sz w:val="24"/>
          <w:szCs w:val="24"/>
        </w:rPr>
        <w:t>ребсорбції</w:t>
      </w:r>
      <w:r w:rsidRPr="00EB0DC7">
        <w:rPr>
          <w:rFonts w:ascii="Georgia" w:hAnsi="Georgia" w:cs="Times New Roman"/>
          <w:b/>
          <w:color w:val="FF0000"/>
          <w:spacing w:val="2"/>
          <w:sz w:val="24"/>
          <w:szCs w:val="24"/>
        </w:rPr>
        <w:t xml:space="preserve"> </w:t>
      </w:r>
      <w:r w:rsidRPr="00EB0DC7">
        <w:rPr>
          <w:rFonts w:ascii="Georgia" w:hAnsi="Georgia" w:cs="Times New Roman"/>
          <w:b/>
          <w:color w:val="FF0000"/>
          <w:spacing w:val="-2"/>
          <w:w w:val="90"/>
          <w:sz w:val="24"/>
          <w:szCs w:val="24"/>
        </w:rPr>
        <w:t>глюкози</w:t>
      </w:r>
      <w:r w:rsidRPr="00EB0DC7">
        <w:rPr>
          <w:rFonts w:ascii="Georgia" w:hAnsi="Georgia" w:cs="Times New Roman"/>
          <w:spacing w:val="-2"/>
          <w:w w:val="90"/>
          <w:sz w:val="24"/>
          <w:szCs w:val="24"/>
        </w:rPr>
        <w:t xml:space="preserve"> - в книжці пишіть </w:t>
      </w:r>
      <w:r w:rsidRPr="00EB0DC7">
        <w:rPr>
          <w:rFonts w:ascii="Georgia" w:hAnsi="Georgia" w:cs="Times New Roman"/>
          <w:b/>
          <w:bCs/>
          <w:spacing w:val="-2"/>
          <w:w w:val="90"/>
          <w:sz w:val="24"/>
          <w:szCs w:val="24"/>
        </w:rPr>
        <w:t>10 ммоль/л</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Приклад</w:t>
      </w:r>
      <w:r w:rsidRPr="00EB0DC7">
        <w:rPr>
          <w:rFonts w:ascii="Georgia" w:hAnsi="Georgia" w:cs="Times New Roman"/>
          <w:b/>
          <w:color w:val="FF0000"/>
          <w:spacing w:val="-2"/>
          <w:w w:val="90"/>
          <w:sz w:val="24"/>
          <w:szCs w:val="24"/>
        </w:rPr>
        <w:t xml:space="preserve"> </w:t>
      </w:r>
      <w:r w:rsidRPr="00EB0DC7">
        <w:rPr>
          <w:rFonts w:ascii="Georgia" w:hAnsi="Georgia" w:cs="Times New Roman"/>
          <w:b/>
          <w:color w:val="FF0000"/>
          <w:w w:val="90"/>
          <w:sz w:val="24"/>
          <w:szCs w:val="24"/>
        </w:rPr>
        <w:t>речовин,</w:t>
      </w:r>
      <w:r w:rsidRPr="00EB0DC7">
        <w:rPr>
          <w:rFonts w:ascii="Georgia" w:hAnsi="Georgia" w:cs="Times New Roman"/>
          <w:b/>
          <w:color w:val="FF0000"/>
          <w:spacing w:val="-2"/>
          <w:w w:val="90"/>
          <w:sz w:val="24"/>
          <w:szCs w:val="24"/>
        </w:rPr>
        <w:t xml:space="preserve"> </w:t>
      </w:r>
      <w:r w:rsidRPr="00EB0DC7">
        <w:rPr>
          <w:rFonts w:ascii="Georgia" w:hAnsi="Georgia" w:cs="Times New Roman"/>
          <w:b/>
          <w:color w:val="FF0000"/>
          <w:w w:val="90"/>
          <w:sz w:val="24"/>
          <w:szCs w:val="24"/>
        </w:rPr>
        <w:t>які</w:t>
      </w:r>
      <w:r w:rsidRPr="00EB0DC7">
        <w:rPr>
          <w:rFonts w:ascii="Georgia" w:hAnsi="Georgia" w:cs="Times New Roman"/>
          <w:b/>
          <w:color w:val="FF0000"/>
          <w:spacing w:val="-1"/>
          <w:w w:val="90"/>
          <w:sz w:val="24"/>
          <w:szCs w:val="24"/>
        </w:rPr>
        <w:t xml:space="preserve"> </w:t>
      </w:r>
      <w:r w:rsidRPr="00EB0DC7">
        <w:rPr>
          <w:rFonts w:ascii="Georgia" w:hAnsi="Georgia" w:cs="Times New Roman"/>
          <w:b/>
          <w:color w:val="FF0000"/>
          <w:w w:val="90"/>
          <w:sz w:val="24"/>
          <w:szCs w:val="24"/>
        </w:rPr>
        <w:t>зовсім</w:t>
      </w:r>
      <w:r w:rsidRPr="00EB0DC7">
        <w:rPr>
          <w:rFonts w:ascii="Georgia" w:hAnsi="Georgia" w:cs="Times New Roman"/>
          <w:b/>
          <w:color w:val="FF0000"/>
          <w:spacing w:val="-2"/>
          <w:w w:val="90"/>
          <w:sz w:val="24"/>
          <w:szCs w:val="24"/>
        </w:rPr>
        <w:t xml:space="preserve"> </w:t>
      </w:r>
      <w:r w:rsidRPr="00EB0DC7">
        <w:rPr>
          <w:rFonts w:ascii="Georgia" w:hAnsi="Georgia" w:cs="Times New Roman"/>
          <w:b/>
          <w:color w:val="FF0000"/>
          <w:w w:val="90"/>
          <w:sz w:val="24"/>
          <w:szCs w:val="24"/>
        </w:rPr>
        <w:t>не</w:t>
      </w:r>
      <w:r w:rsidRPr="00EB0DC7">
        <w:rPr>
          <w:rFonts w:ascii="Georgia" w:hAnsi="Georgia" w:cs="Times New Roman"/>
          <w:b/>
          <w:color w:val="FF0000"/>
          <w:spacing w:val="-1"/>
          <w:w w:val="90"/>
          <w:sz w:val="24"/>
          <w:szCs w:val="24"/>
        </w:rPr>
        <w:t xml:space="preserve"> </w:t>
      </w:r>
      <w:r w:rsidRPr="00EB0DC7">
        <w:rPr>
          <w:rFonts w:ascii="Georgia" w:hAnsi="Georgia" w:cs="Times New Roman"/>
          <w:b/>
          <w:color w:val="FF0000"/>
          <w:spacing w:val="-2"/>
          <w:w w:val="90"/>
          <w:sz w:val="24"/>
          <w:szCs w:val="24"/>
        </w:rPr>
        <w:t xml:space="preserve">реабсорбуються </w:t>
      </w:r>
      <w:r w:rsidRPr="00EB0DC7">
        <w:rPr>
          <w:rFonts w:ascii="Georgia" w:hAnsi="Georgia" w:cs="Times New Roman"/>
          <w:spacing w:val="-2"/>
          <w:w w:val="90"/>
          <w:sz w:val="24"/>
          <w:szCs w:val="24"/>
        </w:rPr>
        <w:t xml:space="preserve">– </w:t>
      </w:r>
      <w:r w:rsidRPr="00EB0DC7">
        <w:rPr>
          <w:rFonts w:ascii="Georgia" w:hAnsi="Georgia" w:cs="Times New Roman"/>
          <w:b/>
          <w:bCs/>
          <w:spacing w:val="-2"/>
          <w:w w:val="90"/>
          <w:sz w:val="24"/>
          <w:szCs w:val="24"/>
        </w:rPr>
        <w:t>інулін</w:t>
      </w:r>
    </w:p>
    <w:p w:rsidR="00173370" w:rsidRDefault="00173370"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173370" w:rsidRPr="00173370" w:rsidRDefault="001F159A" w:rsidP="000014FA">
      <w:pPr>
        <w:pStyle w:val="2"/>
        <w:numPr>
          <w:ilvl w:val="0"/>
          <w:numId w:val="28"/>
        </w:numPr>
        <w:rPr>
          <w:rFonts w:ascii="NimbusRoman-Regular-Identity-H" w:hAnsi="NimbusRoman-Regular-Identity-H"/>
          <w:b/>
          <w:color w:val="auto"/>
          <w:highlight w:val="yellow"/>
        </w:rPr>
      </w:pPr>
      <w:r w:rsidRPr="00173370">
        <w:rPr>
          <w:b/>
          <w:color w:val="auto"/>
          <w:highlight w:val="yellow"/>
        </w:rPr>
        <w:lastRenderedPageBreak/>
        <w:t>Особливості функціонування петлі Генле і дистальних канальців</w:t>
      </w:r>
      <w:r w:rsidRPr="00173370">
        <w:rPr>
          <w:rFonts w:ascii="NimbusRoman-Bold" w:hAnsi="NimbusRoman-Bold"/>
          <w:b/>
          <w:color w:val="auto"/>
          <w:highlight w:val="yellow"/>
        </w:rPr>
        <w:t xml:space="preserve">. </w:t>
      </w:r>
      <w:r w:rsidRPr="00173370">
        <w:rPr>
          <w:b/>
          <w:color w:val="auto"/>
          <w:highlight w:val="yellow"/>
        </w:rPr>
        <w:t>Реабсорбція порогових</w:t>
      </w:r>
      <w:r w:rsidR="00173370" w:rsidRPr="00173370">
        <w:rPr>
          <w:b/>
          <w:color w:val="auto"/>
          <w:highlight w:val="yellow"/>
        </w:rPr>
        <w:t xml:space="preserve"> </w:t>
      </w:r>
      <w:r w:rsidRPr="00173370">
        <w:rPr>
          <w:b/>
          <w:color w:val="auto"/>
          <w:highlight w:val="yellow"/>
        </w:rPr>
        <w:t>речовин</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Головна</w:t>
      </w:r>
      <w:r w:rsidRPr="00EB0DC7">
        <w:rPr>
          <w:rFonts w:ascii="Georgia" w:hAnsi="Georgia" w:cs="Times New Roman"/>
          <w:b/>
          <w:bCs/>
          <w:spacing w:val="-7"/>
          <w:w w:val="90"/>
          <w:sz w:val="24"/>
          <w:szCs w:val="24"/>
          <w:highlight w:val="green"/>
        </w:rPr>
        <w:t xml:space="preserve"> </w:t>
      </w:r>
      <w:r w:rsidRPr="00EB0DC7">
        <w:rPr>
          <w:rFonts w:ascii="Georgia" w:hAnsi="Georgia" w:cs="Times New Roman"/>
          <w:b/>
          <w:bCs/>
          <w:w w:val="90"/>
          <w:sz w:val="24"/>
          <w:szCs w:val="24"/>
          <w:highlight w:val="green"/>
        </w:rPr>
        <w:t>функція</w:t>
      </w:r>
      <w:r w:rsidRPr="00EB0DC7">
        <w:rPr>
          <w:rFonts w:ascii="Georgia" w:hAnsi="Georgia" w:cs="Times New Roman"/>
          <w:b/>
          <w:bCs/>
          <w:spacing w:val="-6"/>
          <w:w w:val="90"/>
          <w:sz w:val="24"/>
          <w:szCs w:val="24"/>
          <w:highlight w:val="green"/>
        </w:rPr>
        <w:t xml:space="preserve"> </w:t>
      </w:r>
      <w:r w:rsidRPr="00EB0DC7">
        <w:rPr>
          <w:rFonts w:ascii="Georgia" w:hAnsi="Georgia" w:cs="Times New Roman"/>
          <w:b/>
          <w:bCs/>
          <w:w w:val="90"/>
          <w:sz w:val="24"/>
          <w:szCs w:val="24"/>
          <w:highlight w:val="green"/>
        </w:rPr>
        <w:t>петлі</w:t>
      </w:r>
      <w:r w:rsidRPr="00EB0DC7">
        <w:rPr>
          <w:rFonts w:ascii="Georgia" w:hAnsi="Georgia" w:cs="Times New Roman"/>
          <w:b/>
          <w:bCs/>
          <w:spacing w:val="-6"/>
          <w:w w:val="90"/>
          <w:sz w:val="24"/>
          <w:szCs w:val="24"/>
          <w:highlight w:val="green"/>
        </w:rPr>
        <w:t xml:space="preserve"> </w:t>
      </w:r>
      <w:r w:rsidRPr="00EB0DC7">
        <w:rPr>
          <w:rFonts w:ascii="Georgia" w:hAnsi="Georgia" w:cs="Times New Roman"/>
          <w:b/>
          <w:bCs/>
          <w:spacing w:val="-2"/>
          <w:w w:val="90"/>
          <w:sz w:val="24"/>
          <w:szCs w:val="24"/>
          <w:highlight w:val="green"/>
        </w:rPr>
        <w:t>Генле</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Головна</w:t>
      </w:r>
      <w:r w:rsidRPr="00EB0DC7">
        <w:rPr>
          <w:rFonts w:ascii="Georgia" w:hAnsi="Georgia" w:cs="Times New Roman"/>
          <w:b/>
          <w:color w:val="FF0000"/>
          <w:spacing w:val="-5"/>
          <w:w w:val="90"/>
          <w:sz w:val="24"/>
          <w:szCs w:val="24"/>
        </w:rPr>
        <w:t xml:space="preserve"> </w:t>
      </w:r>
      <w:r w:rsidRPr="00EB0DC7">
        <w:rPr>
          <w:rFonts w:ascii="Georgia" w:hAnsi="Georgia" w:cs="Times New Roman"/>
          <w:b/>
          <w:color w:val="FF0000"/>
          <w:w w:val="90"/>
          <w:sz w:val="24"/>
          <w:szCs w:val="24"/>
        </w:rPr>
        <w:t>функція</w:t>
      </w:r>
      <w:r w:rsidRPr="00EB0DC7">
        <w:rPr>
          <w:rFonts w:ascii="Georgia" w:hAnsi="Georgia" w:cs="Times New Roman"/>
          <w:b/>
          <w:color w:val="FF0000"/>
          <w:spacing w:val="-5"/>
          <w:w w:val="90"/>
          <w:sz w:val="24"/>
          <w:szCs w:val="24"/>
        </w:rPr>
        <w:t xml:space="preserve"> </w:t>
      </w:r>
      <w:r w:rsidRPr="00EB0DC7">
        <w:rPr>
          <w:rFonts w:ascii="Georgia" w:hAnsi="Georgia" w:cs="Times New Roman"/>
          <w:b/>
          <w:color w:val="FF0000"/>
          <w:w w:val="90"/>
          <w:sz w:val="24"/>
          <w:szCs w:val="24"/>
        </w:rPr>
        <w:t>петлі</w:t>
      </w:r>
      <w:r w:rsidRPr="00EB0DC7">
        <w:rPr>
          <w:rFonts w:ascii="Georgia" w:hAnsi="Georgia" w:cs="Times New Roman"/>
          <w:b/>
          <w:color w:val="FF0000"/>
          <w:spacing w:val="-5"/>
          <w:w w:val="90"/>
          <w:sz w:val="24"/>
          <w:szCs w:val="24"/>
        </w:rPr>
        <w:t xml:space="preserve"> </w:t>
      </w:r>
      <w:r w:rsidRPr="00EB0DC7">
        <w:rPr>
          <w:rFonts w:ascii="Georgia" w:hAnsi="Georgia" w:cs="Times New Roman"/>
          <w:b/>
          <w:color w:val="FF0000"/>
          <w:spacing w:val="-2"/>
          <w:w w:val="90"/>
          <w:sz w:val="24"/>
          <w:szCs w:val="24"/>
        </w:rPr>
        <w:t xml:space="preserve">Генле </w:t>
      </w:r>
      <w:r w:rsidRPr="00EB0DC7">
        <w:rPr>
          <w:rFonts w:ascii="Georgia" w:hAnsi="Georgia" w:cs="Times New Roman"/>
          <w:spacing w:val="-2"/>
          <w:w w:val="90"/>
          <w:sz w:val="24"/>
          <w:szCs w:val="24"/>
        </w:rPr>
        <w:t xml:space="preserve">- </w:t>
      </w:r>
      <w:r w:rsidRPr="00EB0DC7">
        <w:rPr>
          <w:rFonts w:ascii="Georgia" w:hAnsi="Georgia" w:cs="Times New Roman"/>
          <w:sz w:val="24"/>
          <w:szCs w:val="24"/>
        </w:rPr>
        <w:t>створення та підтримання осмотичного градієнта в мозковій речовині нирки</w:t>
      </w:r>
    </w:p>
    <w:p w:rsidR="00EB0DC7" w:rsidRPr="00EB0DC7" w:rsidRDefault="00E24D2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які</w:t>
      </w:r>
      <w:r w:rsidR="00EB0DC7" w:rsidRPr="00EB0DC7">
        <w:rPr>
          <w:rFonts w:ascii="Georgia" w:hAnsi="Georgia" w:cs="Times New Roman"/>
          <w:b/>
          <w:color w:val="FF0000"/>
          <w:spacing w:val="-5"/>
          <w:w w:val="90"/>
          <w:sz w:val="24"/>
          <w:szCs w:val="24"/>
        </w:rPr>
        <w:t xml:space="preserve"> </w:t>
      </w:r>
      <w:r w:rsidR="00EB0DC7" w:rsidRPr="00EB0DC7">
        <w:rPr>
          <w:rFonts w:ascii="Georgia" w:hAnsi="Georgia" w:cs="Times New Roman"/>
          <w:b/>
          <w:color w:val="FF0000"/>
          <w:w w:val="90"/>
          <w:sz w:val="24"/>
          <w:szCs w:val="24"/>
        </w:rPr>
        <w:t>речовини</w:t>
      </w:r>
      <w:r w:rsidR="00EB0DC7" w:rsidRPr="00EB0DC7">
        <w:rPr>
          <w:rFonts w:ascii="Georgia" w:hAnsi="Georgia" w:cs="Times New Roman"/>
          <w:b/>
          <w:color w:val="FF0000"/>
          <w:spacing w:val="-5"/>
          <w:w w:val="90"/>
          <w:sz w:val="24"/>
          <w:szCs w:val="24"/>
        </w:rPr>
        <w:t xml:space="preserve"> </w:t>
      </w:r>
      <w:r w:rsidR="00EB0DC7" w:rsidRPr="00EB0DC7">
        <w:rPr>
          <w:rFonts w:ascii="Georgia" w:hAnsi="Georgia" w:cs="Times New Roman"/>
          <w:b/>
          <w:color w:val="FF0000"/>
          <w:w w:val="90"/>
          <w:sz w:val="24"/>
          <w:szCs w:val="24"/>
        </w:rPr>
        <w:t>впливають</w:t>
      </w:r>
      <w:r w:rsidR="00EB0DC7" w:rsidRPr="00EB0DC7">
        <w:rPr>
          <w:rFonts w:ascii="Georgia" w:hAnsi="Georgia" w:cs="Times New Roman"/>
          <w:b/>
          <w:color w:val="FF0000"/>
          <w:spacing w:val="-5"/>
          <w:w w:val="90"/>
          <w:sz w:val="24"/>
          <w:szCs w:val="24"/>
        </w:rPr>
        <w:t xml:space="preserve"> </w:t>
      </w:r>
      <w:r w:rsidR="00EB0DC7" w:rsidRPr="00EB0DC7">
        <w:rPr>
          <w:rFonts w:ascii="Georgia" w:hAnsi="Georgia" w:cs="Times New Roman"/>
          <w:b/>
          <w:color w:val="FF0000"/>
          <w:w w:val="90"/>
          <w:sz w:val="24"/>
          <w:szCs w:val="24"/>
        </w:rPr>
        <w:t>на</w:t>
      </w:r>
      <w:r w:rsidR="00EB0DC7" w:rsidRPr="00EB0DC7">
        <w:rPr>
          <w:rFonts w:ascii="Georgia" w:hAnsi="Georgia" w:cs="Times New Roman"/>
          <w:b/>
          <w:color w:val="FF0000"/>
          <w:spacing w:val="-5"/>
          <w:w w:val="90"/>
          <w:sz w:val="24"/>
          <w:szCs w:val="24"/>
        </w:rPr>
        <w:t xml:space="preserve"> </w:t>
      </w:r>
      <w:r w:rsidR="00EB0DC7" w:rsidRPr="00EB0DC7">
        <w:rPr>
          <w:rFonts w:ascii="Georgia" w:hAnsi="Georgia" w:cs="Times New Roman"/>
          <w:b/>
          <w:color w:val="FF0000"/>
          <w:w w:val="90"/>
          <w:sz w:val="24"/>
          <w:szCs w:val="24"/>
        </w:rPr>
        <w:t>осмотичний</w:t>
      </w:r>
      <w:r w:rsidR="00EB0DC7" w:rsidRPr="00EB0DC7">
        <w:rPr>
          <w:rFonts w:ascii="Georgia" w:hAnsi="Georgia" w:cs="Times New Roman"/>
          <w:b/>
          <w:color w:val="FF0000"/>
          <w:spacing w:val="-5"/>
          <w:w w:val="90"/>
          <w:sz w:val="24"/>
          <w:szCs w:val="24"/>
        </w:rPr>
        <w:t xml:space="preserve"> </w:t>
      </w:r>
      <w:r w:rsidR="00EB0DC7" w:rsidRPr="00EB0DC7">
        <w:rPr>
          <w:rFonts w:ascii="Georgia" w:hAnsi="Georgia" w:cs="Times New Roman"/>
          <w:b/>
          <w:color w:val="FF0000"/>
          <w:spacing w:val="-4"/>
          <w:w w:val="90"/>
          <w:sz w:val="24"/>
          <w:szCs w:val="24"/>
        </w:rPr>
        <w:t>тиск</w:t>
      </w:r>
      <w:r w:rsidR="00EB0DC7" w:rsidRPr="00EB0DC7">
        <w:rPr>
          <w:rFonts w:ascii="Georgia" w:hAnsi="Georgia" w:cs="Times New Roman"/>
          <w:i/>
          <w:iCs/>
          <w:spacing w:val="-4"/>
          <w:w w:val="90"/>
          <w:sz w:val="24"/>
          <w:szCs w:val="24"/>
        </w:rPr>
        <w:t xml:space="preserve"> </w:t>
      </w:r>
      <w:r w:rsidR="00EB0DC7" w:rsidRPr="00EB0DC7">
        <w:rPr>
          <w:rFonts w:ascii="Georgia" w:hAnsi="Georgia" w:cs="Times New Roman"/>
          <w:spacing w:val="-4"/>
          <w:w w:val="90"/>
          <w:sz w:val="24"/>
          <w:szCs w:val="24"/>
        </w:rPr>
        <w:t>- Na, Cl,</w:t>
      </w:r>
      <w:r w:rsidR="007D489A">
        <w:rPr>
          <w:rFonts w:ascii="Georgia" w:hAnsi="Georgia" w:cs="Times New Roman"/>
          <w:spacing w:val="-4"/>
          <w:w w:val="90"/>
          <w:sz w:val="24"/>
          <w:szCs w:val="24"/>
        </w:rPr>
        <w:t xml:space="preserve"> К, бікарбонат</w:t>
      </w:r>
      <w:r w:rsidR="00EB0DC7" w:rsidRPr="00EB0DC7">
        <w:rPr>
          <w:rFonts w:ascii="Georgia" w:hAnsi="Georgia" w:cs="Times New Roman"/>
          <w:spacing w:val="-4"/>
          <w:w w:val="90"/>
          <w:sz w:val="24"/>
          <w:szCs w:val="24"/>
        </w:rPr>
        <w:t xml:space="preserve"> сечовина</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Мінімальне</w:t>
      </w:r>
      <w:r w:rsidRPr="00EB0DC7">
        <w:rPr>
          <w:rFonts w:ascii="Georgia" w:hAnsi="Georgia" w:cs="Times New Roman"/>
          <w:b/>
          <w:color w:val="FF0000"/>
          <w:spacing w:val="-2"/>
          <w:w w:val="90"/>
          <w:sz w:val="24"/>
          <w:szCs w:val="24"/>
        </w:rPr>
        <w:t xml:space="preserve"> </w:t>
      </w:r>
      <w:r w:rsidRPr="00EB0DC7">
        <w:rPr>
          <w:rFonts w:ascii="Georgia" w:hAnsi="Georgia" w:cs="Times New Roman"/>
          <w:b/>
          <w:color w:val="FF0000"/>
          <w:w w:val="90"/>
          <w:sz w:val="24"/>
          <w:szCs w:val="24"/>
        </w:rPr>
        <w:t>значення</w:t>
      </w:r>
      <w:r w:rsidRPr="00EB0DC7">
        <w:rPr>
          <w:rFonts w:ascii="Georgia" w:hAnsi="Georgia" w:cs="Times New Roman"/>
          <w:b/>
          <w:color w:val="FF0000"/>
          <w:spacing w:val="-2"/>
          <w:w w:val="90"/>
          <w:sz w:val="24"/>
          <w:szCs w:val="24"/>
        </w:rPr>
        <w:t xml:space="preserve"> </w:t>
      </w:r>
      <w:r w:rsidRPr="00EB0DC7">
        <w:rPr>
          <w:rFonts w:ascii="Georgia" w:hAnsi="Georgia" w:cs="Times New Roman"/>
          <w:b/>
          <w:color w:val="FF0000"/>
          <w:w w:val="90"/>
          <w:sz w:val="24"/>
          <w:szCs w:val="24"/>
        </w:rPr>
        <w:t>осмотичного</w:t>
      </w:r>
      <w:r w:rsidRPr="00EB0DC7">
        <w:rPr>
          <w:rFonts w:ascii="Georgia" w:hAnsi="Georgia" w:cs="Times New Roman"/>
          <w:b/>
          <w:color w:val="FF0000"/>
          <w:spacing w:val="-1"/>
          <w:w w:val="90"/>
          <w:sz w:val="24"/>
          <w:szCs w:val="24"/>
        </w:rPr>
        <w:t xml:space="preserve"> </w:t>
      </w:r>
      <w:r w:rsidRPr="00EB0DC7">
        <w:rPr>
          <w:rFonts w:ascii="Georgia" w:hAnsi="Georgia" w:cs="Times New Roman"/>
          <w:b/>
          <w:color w:val="FF0000"/>
          <w:spacing w:val="-2"/>
          <w:w w:val="90"/>
          <w:sz w:val="24"/>
          <w:szCs w:val="24"/>
        </w:rPr>
        <w:t>тиску</w:t>
      </w:r>
      <w:r w:rsidRPr="00EB0DC7">
        <w:rPr>
          <w:rFonts w:ascii="Georgia" w:hAnsi="Georgia" w:cs="Times New Roman"/>
          <w:spacing w:val="-2"/>
          <w:w w:val="90"/>
          <w:sz w:val="24"/>
          <w:szCs w:val="24"/>
        </w:rPr>
        <w:t xml:space="preserve"> </w:t>
      </w:r>
      <w:r w:rsidRPr="00EB0DC7">
        <w:rPr>
          <w:rFonts w:ascii="Georgia" w:hAnsi="Georgia" w:cs="Times New Roman"/>
          <w:sz w:val="24"/>
          <w:szCs w:val="24"/>
        </w:rPr>
        <w:t xml:space="preserve">≈ </w:t>
      </w:r>
      <w:r w:rsidRPr="00EB0DC7">
        <w:rPr>
          <w:rFonts w:ascii="Georgia" w:hAnsi="Georgia" w:cs="Times New Roman"/>
          <w:b/>
          <w:bCs/>
          <w:sz w:val="24"/>
          <w:szCs w:val="24"/>
        </w:rPr>
        <w:t>100 мОсм/л</w:t>
      </w:r>
      <w:r w:rsidRPr="00EB0DC7">
        <w:rPr>
          <w:rFonts w:ascii="Georgia" w:hAnsi="Georgia" w:cs="Times New Roman"/>
          <w:sz w:val="24"/>
          <w:szCs w:val="24"/>
        </w:rPr>
        <w:t xml:space="preserve"> (у висхідному коліні), десь пише 300 </w:t>
      </w:r>
      <w:r w:rsidRPr="00EB0DC7">
        <w:rPr>
          <w:rFonts w:ascii="Georgia" w:hAnsi="Georgia" w:cs="Times New Roman"/>
          <w:b/>
          <w:bCs/>
          <w:sz w:val="24"/>
          <w:szCs w:val="24"/>
        </w:rPr>
        <w:t>мОсм/кг</w:t>
      </w:r>
    </w:p>
    <w:p w:rsidR="00EB0DC7" w:rsidRPr="00EB0DC7" w:rsidRDefault="00EB0DC7" w:rsidP="000014FA">
      <w:pPr>
        <w:pStyle w:val="a3"/>
        <w:widowControl w:val="0"/>
        <w:numPr>
          <w:ilvl w:val="0"/>
          <w:numId w:val="44"/>
        </w:numPr>
        <w:tabs>
          <w:tab w:val="left" w:pos="1320"/>
        </w:tabs>
        <w:autoSpaceDE w:val="0"/>
        <w:autoSpaceDN w:val="0"/>
        <w:spacing w:before="110" w:after="0" w:line="240" w:lineRule="auto"/>
        <w:rPr>
          <w:rFonts w:ascii="Georgia" w:hAnsi="Georgia" w:cs="Times New Roman"/>
          <w:sz w:val="24"/>
          <w:szCs w:val="24"/>
        </w:rPr>
      </w:pPr>
      <w:r w:rsidRPr="00EB0DC7">
        <w:rPr>
          <w:rFonts w:ascii="Georgia" w:hAnsi="Georgia" w:cs="Times New Roman"/>
          <w:b/>
          <w:color w:val="FF0000"/>
          <w:w w:val="90"/>
          <w:sz w:val="24"/>
          <w:szCs w:val="24"/>
        </w:rPr>
        <w:t>Максимальне</w:t>
      </w:r>
      <w:r w:rsidRPr="00EB0DC7">
        <w:rPr>
          <w:rFonts w:ascii="Georgia" w:hAnsi="Georgia" w:cs="Times New Roman"/>
          <w:b/>
          <w:color w:val="FF0000"/>
          <w:spacing w:val="-6"/>
          <w:w w:val="90"/>
          <w:sz w:val="24"/>
          <w:szCs w:val="24"/>
        </w:rPr>
        <w:t xml:space="preserve"> </w:t>
      </w:r>
      <w:r w:rsidRPr="00EB0DC7">
        <w:rPr>
          <w:rFonts w:ascii="Georgia" w:hAnsi="Georgia" w:cs="Times New Roman"/>
          <w:b/>
          <w:color w:val="FF0000"/>
          <w:w w:val="90"/>
          <w:sz w:val="24"/>
          <w:szCs w:val="24"/>
        </w:rPr>
        <w:t>значення</w:t>
      </w:r>
      <w:r w:rsidRPr="00EB0DC7">
        <w:rPr>
          <w:rFonts w:ascii="Georgia" w:hAnsi="Georgia" w:cs="Times New Roman"/>
          <w:b/>
          <w:color w:val="FF0000"/>
          <w:spacing w:val="-6"/>
          <w:w w:val="90"/>
          <w:sz w:val="24"/>
          <w:szCs w:val="24"/>
        </w:rPr>
        <w:t xml:space="preserve"> </w:t>
      </w:r>
      <w:r w:rsidRPr="00EB0DC7">
        <w:rPr>
          <w:rFonts w:ascii="Georgia" w:hAnsi="Georgia" w:cs="Times New Roman"/>
          <w:b/>
          <w:color w:val="FF0000"/>
          <w:w w:val="90"/>
          <w:sz w:val="24"/>
          <w:szCs w:val="24"/>
        </w:rPr>
        <w:t>осмотичного</w:t>
      </w:r>
      <w:r w:rsidRPr="00EB0DC7">
        <w:rPr>
          <w:rFonts w:ascii="Georgia" w:hAnsi="Georgia" w:cs="Times New Roman"/>
          <w:b/>
          <w:color w:val="FF0000"/>
          <w:spacing w:val="-5"/>
          <w:w w:val="90"/>
          <w:sz w:val="24"/>
          <w:szCs w:val="24"/>
        </w:rPr>
        <w:t xml:space="preserve"> </w:t>
      </w:r>
      <w:r w:rsidRPr="00EB0DC7">
        <w:rPr>
          <w:rFonts w:ascii="Georgia" w:hAnsi="Georgia" w:cs="Times New Roman"/>
          <w:b/>
          <w:color w:val="FF0000"/>
          <w:spacing w:val="-2"/>
          <w:w w:val="90"/>
          <w:sz w:val="24"/>
          <w:szCs w:val="24"/>
        </w:rPr>
        <w:t>тиску</w:t>
      </w:r>
      <w:r w:rsidRPr="00EB0DC7">
        <w:rPr>
          <w:rFonts w:ascii="Georgia" w:hAnsi="Georgia" w:cs="Times New Roman"/>
          <w:spacing w:val="-2"/>
          <w:w w:val="90"/>
          <w:sz w:val="24"/>
          <w:szCs w:val="24"/>
        </w:rPr>
        <w:t xml:space="preserve"> </w:t>
      </w:r>
      <w:r w:rsidRPr="00EB0DC7">
        <w:rPr>
          <w:rFonts w:ascii="Georgia" w:hAnsi="Georgia" w:cs="Times New Roman"/>
          <w:sz w:val="24"/>
          <w:szCs w:val="24"/>
        </w:rPr>
        <w:t xml:space="preserve">≈ </w:t>
      </w:r>
      <w:r w:rsidRPr="00EB0DC7">
        <w:rPr>
          <w:rFonts w:ascii="Georgia" w:hAnsi="Georgia" w:cs="Times New Roman"/>
          <w:b/>
          <w:bCs/>
          <w:sz w:val="24"/>
          <w:szCs w:val="24"/>
        </w:rPr>
        <w:t>1200 мОсм/л</w:t>
      </w:r>
      <w:r w:rsidRPr="00EB0DC7">
        <w:rPr>
          <w:rFonts w:ascii="Georgia" w:hAnsi="Georgia" w:cs="Times New Roman"/>
          <w:sz w:val="24"/>
          <w:szCs w:val="24"/>
        </w:rPr>
        <w:t xml:space="preserve"> (у мозковій речовині нирки), десь пише </w:t>
      </w:r>
      <w:r w:rsidRPr="00EB0DC7">
        <w:rPr>
          <w:rFonts w:ascii="Georgia" w:hAnsi="Georgia" w:cs="Times New Roman"/>
          <w:b/>
          <w:bCs/>
          <w:sz w:val="24"/>
          <w:szCs w:val="24"/>
        </w:rPr>
        <w:t>до 1200 мОсм/кг води</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Поріг</w:t>
      </w:r>
      <w:r w:rsidRPr="00EB0DC7">
        <w:rPr>
          <w:rFonts w:ascii="Georgia" w:hAnsi="Georgia" w:cs="Times New Roman"/>
          <w:b/>
          <w:color w:val="FF0000"/>
          <w:sz w:val="24"/>
          <w:szCs w:val="24"/>
        </w:rPr>
        <w:t xml:space="preserve"> </w:t>
      </w:r>
      <w:r w:rsidRPr="00EB0DC7">
        <w:rPr>
          <w:rFonts w:ascii="Georgia" w:hAnsi="Georgia" w:cs="Times New Roman"/>
          <w:b/>
          <w:color w:val="FF0000"/>
          <w:w w:val="90"/>
          <w:sz w:val="24"/>
          <w:szCs w:val="24"/>
        </w:rPr>
        <w:t>реабсорбції</w:t>
      </w:r>
      <w:r w:rsidRPr="00EB0DC7">
        <w:rPr>
          <w:rFonts w:ascii="Georgia" w:hAnsi="Georgia" w:cs="Times New Roman"/>
          <w:b/>
          <w:color w:val="FF0000"/>
          <w:sz w:val="24"/>
          <w:szCs w:val="24"/>
        </w:rPr>
        <w:t xml:space="preserve"> </w:t>
      </w:r>
      <w:r w:rsidRPr="00EB0DC7">
        <w:rPr>
          <w:rFonts w:ascii="Georgia" w:hAnsi="Georgia" w:cs="Times New Roman"/>
          <w:b/>
          <w:color w:val="FF0000"/>
          <w:w w:val="90"/>
          <w:sz w:val="24"/>
          <w:szCs w:val="24"/>
        </w:rPr>
        <w:t>для</w:t>
      </w:r>
      <w:r w:rsidRPr="00EB0DC7">
        <w:rPr>
          <w:rFonts w:ascii="Georgia" w:hAnsi="Georgia" w:cs="Times New Roman"/>
          <w:b/>
          <w:color w:val="FF0000"/>
          <w:sz w:val="24"/>
          <w:szCs w:val="24"/>
        </w:rPr>
        <w:t xml:space="preserve"> </w:t>
      </w:r>
      <w:r w:rsidRPr="00EB0DC7">
        <w:rPr>
          <w:rFonts w:ascii="Georgia" w:hAnsi="Georgia" w:cs="Times New Roman"/>
          <w:b/>
          <w:color w:val="FF0000"/>
          <w:spacing w:val="-2"/>
          <w:w w:val="90"/>
          <w:sz w:val="24"/>
          <w:szCs w:val="24"/>
        </w:rPr>
        <w:t>глюкози</w:t>
      </w:r>
      <w:r w:rsidRPr="00EB0DC7">
        <w:rPr>
          <w:rFonts w:ascii="Georgia" w:hAnsi="Georgia" w:cs="Times New Roman"/>
          <w:spacing w:val="-2"/>
          <w:w w:val="90"/>
          <w:sz w:val="24"/>
          <w:szCs w:val="24"/>
        </w:rPr>
        <w:t xml:space="preserve"> - </w:t>
      </w:r>
      <w:r w:rsidRPr="00EB0DC7">
        <w:rPr>
          <w:rFonts w:ascii="Georgia" w:hAnsi="Georgia" w:cs="Times New Roman"/>
          <w:sz w:val="24"/>
          <w:szCs w:val="24"/>
        </w:rPr>
        <w:t xml:space="preserve">в книжці пишіть </w:t>
      </w:r>
      <w:r w:rsidRPr="00EB0DC7">
        <w:rPr>
          <w:rFonts w:ascii="Georgia" w:hAnsi="Georgia" w:cs="Times New Roman"/>
          <w:b/>
          <w:bCs/>
          <w:sz w:val="24"/>
          <w:szCs w:val="24"/>
        </w:rPr>
        <w:t>10 ммоль/л</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Приклад</w:t>
      </w:r>
      <w:r w:rsidRPr="00EB0DC7">
        <w:rPr>
          <w:rFonts w:ascii="Georgia" w:hAnsi="Georgia" w:cs="Times New Roman"/>
          <w:b/>
          <w:color w:val="FF0000"/>
          <w:spacing w:val="-4"/>
          <w:w w:val="90"/>
          <w:sz w:val="24"/>
          <w:szCs w:val="24"/>
        </w:rPr>
        <w:t xml:space="preserve"> </w:t>
      </w:r>
      <w:r w:rsidRPr="00EB0DC7">
        <w:rPr>
          <w:rFonts w:ascii="Georgia" w:hAnsi="Georgia" w:cs="Times New Roman"/>
          <w:b/>
          <w:color w:val="FF0000"/>
          <w:w w:val="90"/>
          <w:sz w:val="24"/>
          <w:szCs w:val="24"/>
        </w:rPr>
        <w:t>речовин,</w:t>
      </w:r>
      <w:r w:rsidRPr="00EB0DC7">
        <w:rPr>
          <w:rFonts w:ascii="Georgia" w:hAnsi="Georgia" w:cs="Times New Roman"/>
          <w:b/>
          <w:color w:val="FF0000"/>
          <w:spacing w:val="-4"/>
          <w:w w:val="90"/>
          <w:sz w:val="24"/>
          <w:szCs w:val="24"/>
        </w:rPr>
        <w:t xml:space="preserve"> </w:t>
      </w:r>
      <w:r w:rsidRPr="00EB0DC7">
        <w:rPr>
          <w:rFonts w:ascii="Georgia" w:hAnsi="Georgia" w:cs="Times New Roman"/>
          <w:b/>
          <w:color w:val="FF0000"/>
          <w:w w:val="90"/>
          <w:sz w:val="24"/>
          <w:szCs w:val="24"/>
        </w:rPr>
        <w:t>які</w:t>
      </w:r>
      <w:r w:rsidRPr="00EB0DC7">
        <w:rPr>
          <w:rFonts w:ascii="Georgia" w:hAnsi="Georgia" w:cs="Times New Roman"/>
          <w:b/>
          <w:color w:val="FF0000"/>
          <w:spacing w:val="-4"/>
          <w:w w:val="90"/>
          <w:sz w:val="24"/>
          <w:szCs w:val="24"/>
        </w:rPr>
        <w:t xml:space="preserve"> </w:t>
      </w:r>
      <w:r w:rsidRPr="00EB0DC7">
        <w:rPr>
          <w:rFonts w:ascii="Georgia" w:hAnsi="Georgia" w:cs="Times New Roman"/>
          <w:b/>
          <w:color w:val="FF0000"/>
          <w:w w:val="90"/>
          <w:sz w:val="24"/>
          <w:szCs w:val="24"/>
        </w:rPr>
        <w:t>не</w:t>
      </w:r>
      <w:r w:rsidRPr="00EB0DC7">
        <w:rPr>
          <w:rFonts w:ascii="Georgia" w:hAnsi="Georgia" w:cs="Times New Roman"/>
          <w:b/>
          <w:color w:val="FF0000"/>
          <w:spacing w:val="-4"/>
          <w:w w:val="90"/>
          <w:sz w:val="24"/>
          <w:szCs w:val="24"/>
        </w:rPr>
        <w:t xml:space="preserve"> </w:t>
      </w:r>
      <w:r w:rsidRPr="00EB0DC7">
        <w:rPr>
          <w:rFonts w:ascii="Georgia" w:hAnsi="Georgia" w:cs="Times New Roman"/>
          <w:b/>
          <w:color w:val="FF0000"/>
          <w:spacing w:val="-2"/>
          <w:w w:val="90"/>
          <w:sz w:val="24"/>
          <w:szCs w:val="24"/>
        </w:rPr>
        <w:t>реабсорбуються</w:t>
      </w:r>
      <w:r w:rsidRPr="00EB0DC7">
        <w:rPr>
          <w:rFonts w:ascii="Georgia" w:hAnsi="Georgia" w:cs="Times New Roman"/>
          <w:i/>
          <w:iCs/>
          <w:spacing w:val="-2"/>
          <w:w w:val="90"/>
          <w:sz w:val="24"/>
          <w:szCs w:val="24"/>
        </w:rPr>
        <w:t xml:space="preserve"> </w:t>
      </w:r>
      <w:r w:rsidR="007D489A">
        <w:rPr>
          <w:rFonts w:ascii="Georgia" w:hAnsi="Georgia" w:cs="Times New Roman"/>
          <w:spacing w:val="-2"/>
          <w:w w:val="90"/>
          <w:sz w:val="24"/>
          <w:szCs w:val="24"/>
        </w:rPr>
        <w:t>–</w:t>
      </w:r>
      <w:r w:rsidRPr="00EB0DC7">
        <w:rPr>
          <w:rFonts w:ascii="Georgia" w:hAnsi="Georgia" w:cs="Times New Roman"/>
          <w:spacing w:val="-2"/>
          <w:w w:val="90"/>
          <w:sz w:val="24"/>
          <w:szCs w:val="24"/>
        </w:rPr>
        <w:t xml:space="preserve"> </w:t>
      </w:r>
      <w:r w:rsidRPr="00EB0DC7">
        <w:rPr>
          <w:rFonts w:ascii="Georgia" w:hAnsi="Georgia" w:cs="Times New Roman"/>
          <w:b/>
          <w:bCs/>
          <w:spacing w:val="-2"/>
          <w:w w:val="90"/>
          <w:sz w:val="24"/>
          <w:szCs w:val="24"/>
        </w:rPr>
        <w:t>Інулін</w:t>
      </w:r>
      <w:r w:rsidR="007D489A">
        <w:rPr>
          <w:rFonts w:ascii="Georgia" w:hAnsi="Georgia" w:cs="Times New Roman"/>
          <w:b/>
          <w:bCs/>
          <w:spacing w:val="-2"/>
          <w:w w:val="90"/>
          <w:sz w:val="24"/>
          <w:szCs w:val="24"/>
        </w:rPr>
        <w:t>, креатинін</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Приклад</w:t>
      </w:r>
      <w:r w:rsidRPr="00EB0DC7">
        <w:rPr>
          <w:rFonts w:ascii="Georgia" w:hAnsi="Georgia" w:cs="Times New Roman"/>
          <w:b/>
          <w:color w:val="FF0000"/>
          <w:spacing w:val="-2"/>
          <w:w w:val="90"/>
          <w:sz w:val="24"/>
          <w:szCs w:val="24"/>
        </w:rPr>
        <w:t xml:space="preserve"> </w:t>
      </w:r>
      <w:r w:rsidRPr="00EB0DC7">
        <w:rPr>
          <w:rFonts w:ascii="Georgia" w:hAnsi="Georgia" w:cs="Times New Roman"/>
          <w:b/>
          <w:color w:val="FF0000"/>
          <w:w w:val="90"/>
          <w:sz w:val="24"/>
          <w:szCs w:val="24"/>
        </w:rPr>
        <w:t>антипорту</w:t>
      </w:r>
      <w:r w:rsidRPr="00EB0DC7">
        <w:rPr>
          <w:rFonts w:ascii="Georgia" w:hAnsi="Georgia" w:cs="Times New Roman"/>
          <w:b/>
          <w:color w:val="FF0000"/>
          <w:spacing w:val="-1"/>
          <w:w w:val="90"/>
          <w:sz w:val="24"/>
          <w:szCs w:val="24"/>
        </w:rPr>
        <w:t xml:space="preserve"> </w:t>
      </w:r>
      <w:r w:rsidRPr="00EB0DC7">
        <w:rPr>
          <w:rFonts w:ascii="Georgia" w:hAnsi="Georgia" w:cs="Times New Roman"/>
          <w:b/>
          <w:color w:val="FF0000"/>
          <w:w w:val="90"/>
          <w:sz w:val="24"/>
          <w:szCs w:val="24"/>
        </w:rPr>
        <w:t>при</w:t>
      </w:r>
      <w:r w:rsidRPr="00EB0DC7">
        <w:rPr>
          <w:rFonts w:ascii="Georgia" w:hAnsi="Georgia" w:cs="Times New Roman"/>
          <w:b/>
          <w:color w:val="FF0000"/>
          <w:spacing w:val="-2"/>
          <w:w w:val="90"/>
          <w:sz w:val="24"/>
          <w:szCs w:val="24"/>
        </w:rPr>
        <w:t xml:space="preserve"> </w:t>
      </w:r>
      <w:r w:rsidRPr="00EB0DC7">
        <w:rPr>
          <w:rFonts w:ascii="Georgia" w:hAnsi="Georgia" w:cs="Times New Roman"/>
          <w:b/>
          <w:color w:val="FF0000"/>
          <w:w w:val="90"/>
          <w:sz w:val="24"/>
          <w:szCs w:val="24"/>
        </w:rPr>
        <w:t>дістальній</w:t>
      </w:r>
      <w:r w:rsidRPr="00EB0DC7">
        <w:rPr>
          <w:rFonts w:ascii="Georgia" w:hAnsi="Georgia" w:cs="Times New Roman"/>
          <w:b/>
          <w:color w:val="FF0000"/>
          <w:spacing w:val="-1"/>
          <w:w w:val="90"/>
          <w:sz w:val="24"/>
          <w:szCs w:val="24"/>
        </w:rPr>
        <w:t xml:space="preserve"> </w:t>
      </w:r>
      <w:r w:rsidRPr="00EB0DC7">
        <w:rPr>
          <w:rFonts w:ascii="Georgia" w:hAnsi="Georgia" w:cs="Times New Roman"/>
          <w:b/>
          <w:color w:val="FF0000"/>
          <w:spacing w:val="-2"/>
          <w:w w:val="90"/>
          <w:sz w:val="24"/>
          <w:szCs w:val="24"/>
        </w:rPr>
        <w:t>реабсорбції</w:t>
      </w:r>
      <w:r w:rsidRPr="00EB0DC7">
        <w:rPr>
          <w:rFonts w:ascii="Georgia" w:hAnsi="Georgia" w:cs="Times New Roman"/>
          <w:i/>
          <w:iCs/>
          <w:spacing w:val="-2"/>
          <w:w w:val="90"/>
          <w:sz w:val="24"/>
          <w:szCs w:val="24"/>
        </w:rPr>
        <w:t xml:space="preserve"> </w:t>
      </w:r>
      <w:r w:rsidRPr="00EB0DC7">
        <w:rPr>
          <w:rFonts w:ascii="Georgia" w:hAnsi="Georgia" w:cs="Times New Roman"/>
          <w:sz w:val="24"/>
          <w:szCs w:val="24"/>
        </w:rPr>
        <w:t xml:space="preserve">- </w:t>
      </w:r>
      <w:r w:rsidRPr="00EB0DC7">
        <w:rPr>
          <w:rFonts w:ascii="Georgia" w:hAnsi="Georgia" w:cs="Times New Roman"/>
          <w:b/>
          <w:bCs/>
          <w:sz w:val="24"/>
          <w:szCs w:val="24"/>
        </w:rPr>
        <w:t>Na</w:t>
      </w:r>
      <w:r w:rsidRPr="00EB0DC7">
        <w:rPr>
          <w:rFonts w:ascii="Times New Roman" w:hAnsi="Times New Roman" w:cs="Times New Roman"/>
          <w:b/>
          <w:bCs/>
          <w:sz w:val="24"/>
          <w:szCs w:val="24"/>
        </w:rPr>
        <w:t>⁺</w:t>
      </w:r>
      <w:r w:rsidRPr="00EB0DC7">
        <w:rPr>
          <w:rFonts w:ascii="Georgia" w:hAnsi="Georgia" w:cs="Times New Roman"/>
          <w:b/>
          <w:bCs/>
          <w:sz w:val="24"/>
          <w:szCs w:val="24"/>
        </w:rPr>
        <w:t>/H</w:t>
      </w:r>
      <w:r w:rsidRPr="00EB0DC7">
        <w:rPr>
          <w:rFonts w:ascii="Times New Roman" w:hAnsi="Times New Roman" w:cs="Times New Roman"/>
          <w:b/>
          <w:bCs/>
          <w:sz w:val="24"/>
          <w:szCs w:val="24"/>
        </w:rPr>
        <w:t>⁺</w:t>
      </w:r>
      <w:r w:rsidRPr="00EB0DC7">
        <w:rPr>
          <w:rFonts w:ascii="Georgia" w:hAnsi="Georgia" w:cs="Times New Roman"/>
          <w:b/>
          <w:bCs/>
          <w:sz w:val="24"/>
          <w:szCs w:val="24"/>
        </w:rPr>
        <w:t xml:space="preserve"> </w:t>
      </w:r>
      <w:r w:rsidRPr="00EB0DC7">
        <w:rPr>
          <w:rFonts w:ascii="Georgia" w:hAnsi="Georgia" w:cs="Georgia"/>
          <w:b/>
          <w:bCs/>
          <w:sz w:val="24"/>
          <w:szCs w:val="24"/>
        </w:rPr>
        <w:t>антипорт</w:t>
      </w:r>
      <w:r w:rsidRPr="00EB0DC7">
        <w:rPr>
          <w:rFonts w:ascii="Georgia" w:hAnsi="Georgia" w:cs="Times New Roman"/>
          <w:sz w:val="24"/>
          <w:szCs w:val="24"/>
        </w:rPr>
        <w:t xml:space="preserve"> — натрій всмоктується, водень секретується.</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Скільки</w:t>
      </w:r>
      <w:r w:rsidRPr="00EB0DC7">
        <w:rPr>
          <w:rFonts w:ascii="Georgia" w:hAnsi="Georgia" w:cs="Times New Roman"/>
          <w:b/>
          <w:color w:val="FF0000"/>
          <w:spacing w:val="8"/>
          <w:sz w:val="24"/>
          <w:szCs w:val="24"/>
        </w:rPr>
        <w:t xml:space="preserve"> </w:t>
      </w:r>
      <w:r w:rsidRPr="00EB0DC7">
        <w:rPr>
          <w:rFonts w:ascii="Georgia" w:hAnsi="Georgia" w:cs="Times New Roman"/>
          <w:b/>
          <w:color w:val="FF0000"/>
          <w:w w:val="90"/>
          <w:sz w:val="24"/>
          <w:szCs w:val="24"/>
        </w:rPr>
        <w:t>відсотків</w:t>
      </w:r>
      <w:r w:rsidRPr="00EB0DC7">
        <w:rPr>
          <w:rFonts w:ascii="Georgia" w:hAnsi="Georgia" w:cs="Times New Roman"/>
          <w:b/>
          <w:color w:val="FF0000"/>
          <w:spacing w:val="8"/>
          <w:sz w:val="24"/>
          <w:szCs w:val="24"/>
        </w:rPr>
        <w:t xml:space="preserve"> </w:t>
      </w:r>
      <w:r w:rsidRPr="00EB0DC7">
        <w:rPr>
          <w:rFonts w:ascii="Georgia" w:hAnsi="Georgia" w:cs="Times New Roman"/>
          <w:b/>
          <w:color w:val="FF0000"/>
          <w:w w:val="90"/>
          <w:sz w:val="24"/>
          <w:szCs w:val="24"/>
        </w:rPr>
        <w:t>іонів</w:t>
      </w:r>
      <w:r w:rsidRPr="00EB0DC7">
        <w:rPr>
          <w:rFonts w:ascii="Georgia" w:hAnsi="Georgia" w:cs="Times New Roman"/>
          <w:b/>
          <w:color w:val="FF0000"/>
          <w:spacing w:val="8"/>
          <w:sz w:val="24"/>
          <w:szCs w:val="24"/>
        </w:rPr>
        <w:t xml:space="preserve"> </w:t>
      </w:r>
      <w:r w:rsidRPr="00EB0DC7">
        <w:rPr>
          <w:rFonts w:ascii="Georgia" w:hAnsi="Georgia" w:cs="Times New Roman"/>
          <w:b/>
          <w:color w:val="FF0000"/>
          <w:w w:val="90"/>
          <w:sz w:val="24"/>
          <w:szCs w:val="24"/>
        </w:rPr>
        <w:t>натрію</w:t>
      </w:r>
      <w:r w:rsidRPr="00EB0DC7">
        <w:rPr>
          <w:rFonts w:ascii="Georgia" w:hAnsi="Georgia" w:cs="Times New Roman"/>
          <w:b/>
          <w:color w:val="FF0000"/>
          <w:spacing w:val="8"/>
          <w:sz w:val="24"/>
          <w:szCs w:val="24"/>
        </w:rPr>
        <w:t xml:space="preserve"> </w:t>
      </w:r>
      <w:r w:rsidRPr="00EB0DC7">
        <w:rPr>
          <w:rFonts w:ascii="Georgia" w:hAnsi="Georgia" w:cs="Times New Roman"/>
          <w:b/>
          <w:color w:val="FF0000"/>
          <w:w w:val="90"/>
          <w:sz w:val="24"/>
          <w:szCs w:val="24"/>
        </w:rPr>
        <w:t>реабсорбується</w:t>
      </w:r>
      <w:r w:rsidRPr="00EB0DC7">
        <w:rPr>
          <w:rFonts w:ascii="Georgia" w:hAnsi="Georgia" w:cs="Times New Roman"/>
          <w:b/>
          <w:color w:val="FF0000"/>
          <w:spacing w:val="9"/>
          <w:sz w:val="24"/>
          <w:szCs w:val="24"/>
        </w:rPr>
        <w:t xml:space="preserve"> </w:t>
      </w:r>
      <w:r w:rsidRPr="00EB0DC7">
        <w:rPr>
          <w:rFonts w:ascii="Georgia" w:hAnsi="Georgia" w:cs="Times New Roman"/>
          <w:b/>
          <w:color w:val="FF0000"/>
          <w:w w:val="90"/>
          <w:sz w:val="24"/>
          <w:szCs w:val="24"/>
        </w:rPr>
        <w:t>у</w:t>
      </w:r>
      <w:r w:rsidRPr="00EB0DC7">
        <w:rPr>
          <w:rFonts w:ascii="Georgia" w:hAnsi="Georgia" w:cs="Times New Roman"/>
          <w:b/>
          <w:color w:val="FF0000"/>
          <w:spacing w:val="8"/>
          <w:sz w:val="24"/>
          <w:szCs w:val="24"/>
        </w:rPr>
        <w:t xml:space="preserve"> </w:t>
      </w:r>
      <w:r w:rsidRPr="00EB0DC7">
        <w:rPr>
          <w:rFonts w:ascii="Georgia" w:hAnsi="Georgia" w:cs="Times New Roman"/>
          <w:b/>
          <w:color w:val="FF0000"/>
          <w:w w:val="90"/>
          <w:sz w:val="24"/>
          <w:szCs w:val="24"/>
        </w:rPr>
        <w:t>дістальному</w:t>
      </w:r>
      <w:r w:rsidRPr="00EB0DC7">
        <w:rPr>
          <w:rFonts w:ascii="Georgia" w:hAnsi="Georgia" w:cs="Times New Roman"/>
          <w:b/>
          <w:color w:val="FF0000"/>
          <w:spacing w:val="8"/>
          <w:sz w:val="24"/>
          <w:szCs w:val="24"/>
        </w:rPr>
        <w:t xml:space="preserve"> </w:t>
      </w:r>
      <w:r w:rsidRPr="00EB0DC7">
        <w:rPr>
          <w:rFonts w:ascii="Georgia" w:hAnsi="Georgia" w:cs="Times New Roman"/>
          <w:b/>
          <w:color w:val="FF0000"/>
          <w:spacing w:val="-2"/>
          <w:w w:val="90"/>
          <w:sz w:val="24"/>
          <w:szCs w:val="24"/>
        </w:rPr>
        <w:t>канальці</w:t>
      </w:r>
      <w:r w:rsidRPr="00EB0DC7">
        <w:rPr>
          <w:rFonts w:ascii="Georgia" w:hAnsi="Georgia" w:cs="Times New Roman"/>
          <w:spacing w:val="-2"/>
          <w:w w:val="90"/>
          <w:sz w:val="24"/>
          <w:szCs w:val="24"/>
        </w:rPr>
        <w:t xml:space="preserve"> - 5-10 (5-7) %</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Який</w:t>
      </w:r>
      <w:r w:rsidRPr="00EB0DC7">
        <w:rPr>
          <w:rFonts w:ascii="Georgia" w:hAnsi="Georgia" w:cs="Times New Roman"/>
          <w:b/>
          <w:color w:val="FF0000"/>
          <w:sz w:val="24"/>
          <w:szCs w:val="24"/>
        </w:rPr>
        <w:t xml:space="preserve"> </w:t>
      </w:r>
      <w:r w:rsidRPr="00EB0DC7">
        <w:rPr>
          <w:rFonts w:ascii="Georgia" w:hAnsi="Georgia" w:cs="Times New Roman"/>
          <w:b/>
          <w:color w:val="FF0000"/>
          <w:w w:val="90"/>
          <w:sz w:val="24"/>
          <w:szCs w:val="24"/>
        </w:rPr>
        <w:t>гормон</w:t>
      </w:r>
      <w:r w:rsidRPr="00EB0DC7">
        <w:rPr>
          <w:rFonts w:ascii="Georgia" w:hAnsi="Georgia" w:cs="Times New Roman"/>
          <w:b/>
          <w:color w:val="FF0000"/>
          <w:sz w:val="24"/>
          <w:szCs w:val="24"/>
        </w:rPr>
        <w:t xml:space="preserve"> </w:t>
      </w:r>
      <w:r w:rsidRPr="00EB0DC7">
        <w:rPr>
          <w:rFonts w:ascii="Georgia" w:hAnsi="Georgia" w:cs="Times New Roman"/>
          <w:b/>
          <w:color w:val="FF0000"/>
          <w:w w:val="90"/>
          <w:sz w:val="24"/>
          <w:szCs w:val="24"/>
        </w:rPr>
        <w:t>забезпечує</w:t>
      </w:r>
      <w:r w:rsidRPr="00EB0DC7">
        <w:rPr>
          <w:rFonts w:ascii="Georgia" w:hAnsi="Georgia" w:cs="Times New Roman"/>
          <w:b/>
          <w:color w:val="FF0000"/>
          <w:spacing w:val="1"/>
          <w:sz w:val="24"/>
          <w:szCs w:val="24"/>
        </w:rPr>
        <w:t xml:space="preserve"> </w:t>
      </w:r>
      <w:r w:rsidRPr="00EB0DC7">
        <w:rPr>
          <w:rFonts w:ascii="Georgia" w:hAnsi="Georgia" w:cs="Times New Roman"/>
          <w:b/>
          <w:color w:val="FF0000"/>
          <w:w w:val="90"/>
          <w:sz w:val="24"/>
          <w:szCs w:val="24"/>
        </w:rPr>
        <w:t>реабсорбцію</w:t>
      </w:r>
      <w:r w:rsidRPr="00EB0DC7">
        <w:rPr>
          <w:rFonts w:ascii="Georgia" w:hAnsi="Georgia" w:cs="Times New Roman"/>
          <w:b/>
          <w:color w:val="FF0000"/>
          <w:sz w:val="24"/>
          <w:szCs w:val="24"/>
        </w:rPr>
        <w:t xml:space="preserve"> </w:t>
      </w:r>
      <w:r w:rsidRPr="00EB0DC7">
        <w:rPr>
          <w:rFonts w:ascii="Georgia" w:hAnsi="Georgia" w:cs="Times New Roman"/>
          <w:b/>
          <w:color w:val="FF0000"/>
          <w:w w:val="90"/>
          <w:sz w:val="24"/>
          <w:szCs w:val="24"/>
        </w:rPr>
        <w:t>іонів</w:t>
      </w:r>
      <w:r w:rsidRPr="00EB0DC7">
        <w:rPr>
          <w:rFonts w:ascii="Georgia" w:hAnsi="Georgia" w:cs="Times New Roman"/>
          <w:b/>
          <w:color w:val="FF0000"/>
          <w:spacing w:val="1"/>
          <w:sz w:val="24"/>
          <w:szCs w:val="24"/>
        </w:rPr>
        <w:t xml:space="preserve"> </w:t>
      </w:r>
      <w:r w:rsidRPr="00EB0DC7">
        <w:rPr>
          <w:rFonts w:ascii="Georgia" w:hAnsi="Georgia" w:cs="Times New Roman"/>
          <w:b/>
          <w:color w:val="FF0000"/>
          <w:spacing w:val="-2"/>
          <w:w w:val="90"/>
          <w:sz w:val="24"/>
          <w:szCs w:val="24"/>
        </w:rPr>
        <w:t>натрію</w:t>
      </w:r>
      <w:r w:rsidRPr="00EB0DC7">
        <w:rPr>
          <w:rFonts w:ascii="Georgia" w:hAnsi="Georgia" w:cs="Times New Roman"/>
          <w:i/>
          <w:iCs/>
          <w:spacing w:val="-2"/>
          <w:w w:val="90"/>
          <w:sz w:val="24"/>
          <w:szCs w:val="24"/>
        </w:rPr>
        <w:t xml:space="preserve"> </w:t>
      </w:r>
      <w:r w:rsidRPr="00EB0DC7">
        <w:rPr>
          <w:rFonts w:ascii="Georgia" w:hAnsi="Georgia" w:cs="Times New Roman"/>
          <w:sz w:val="24"/>
          <w:szCs w:val="24"/>
        </w:rPr>
        <w:t xml:space="preserve">- </w:t>
      </w:r>
      <w:r w:rsidRPr="00EB0DC7">
        <w:rPr>
          <w:rFonts w:ascii="Georgia" w:hAnsi="Georgia" w:cs="Times New Roman"/>
          <w:b/>
          <w:bCs/>
          <w:sz w:val="24"/>
          <w:szCs w:val="24"/>
        </w:rPr>
        <w:t>Альдостерон</w:t>
      </w:r>
      <w:r w:rsidRPr="00EB0DC7">
        <w:rPr>
          <w:rFonts w:ascii="Georgia" w:hAnsi="Georgia" w:cs="Times New Roman"/>
          <w:sz w:val="24"/>
          <w:szCs w:val="24"/>
        </w:rPr>
        <w:t xml:space="preserve"> (збільшує)</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При</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гіпофункції,</w:t>
      </w:r>
      <w:r w:rsidRPr="00EB0DC7">
        <w:rPr>
          <w:rFonts w:ascii="Georgia" w:hAnsi="Georgia" w:cs="Times New Roman"/>
          <w:b/>
          <w:color w:val="FF0000"/>
          <w:spacing w:val="-1"/>
          <w:sz w:val="24"/>
          <w:szCs w:val="24"/>
        </w:rPr>
        <w:t xml:space="preserve"> </w:t>
      </w:r>
      <w:r w:rsidRPr="00EB0DC7">
        <w:rPr>
          <w:rFonts w:ascii="Georgia" w:hAnsi="Georgia" w:cs="Times New Roman"/>
          <w:b/>
          <w:color w:val="FF0000"/>
          <w:w w:val="90"/>
          <w:sz w:val="24"/>
          <w:szCs w:val="24"/>
        </w:rPr>
        <w:t>якого</w:t>
      </w:r>
      <w:r w:rsidRPr="00EB0DC7">
        <w:rPr>
          <w:rFonts w:ascii="Georgia" w:hAnsi="Georgia" w:cs="Times New Roman"/>
          <w:b/>
          <w:color w:val="FF0000"/>
          <w:spacing w:val="-1"/>
          <w:sz w:val="24"/>
          <w:szCs w:val="24"/>
        </w:rPr>
        <w:t xml:space="preserve"> </w:t>
      </w:r>
      <w:r w:rsidRPr="00EB0DC7">
        <w:rPr>
          <w:rFonts w:ascii="Georgia" w:hAnsi="Georgia" w:cs="Times New Roman"/>
          <w:b/>
          <w:color w:val="FF0000"/>
          <w:w w:val="90"/>
          <w:sz w:val="24"/>
          <w:szCs w:val="24"/>
        </w:rPr>
        <w:t>гормону</w:t>
      </w:r>
      <w:r w:rsidRPr="00EB0DC7">
        <w:rPr>
          <w:rFonts w:ascii="Georgia" w:hAnsi="Georgia" w:cs="Times New Roman"/>
          <w:b/>
          <w:color w:val="FF0000"/>
          <w:spacing w:val="-1"/>
          <w:sz w:val="24"/>
          <w:szCs w:val="24"/>
        </w:rPr>
        <w:t xml:space="preserve"> </w:t>
      </w:r>
      <w:r w:rsidRPr="00EB0DC7">
        <w:rPr>
          <w:rFonts w:ascii="Georgia" w:hAnsi="Georgia" w:cs="Times New Roman"/>
          <w:b/>
          <w:color w:val="FF0000"/>
          <w:w w:val="90"/>
          <w:sz w:val="24"/>
          <w:szCs w:val="24"/>
        </w:rPr>
        <w:t>виникає</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"не</w:t>
      </w:r>
      <w:r w:rsidRPr="00EB0DC7">
        <w:rPr>
          <w:rFonts w:ascii="Georgia" w:hAnsi="Georgia" w:cs="Times New Roman"/>
          <w:b/>
          <w:color w:val="FF0000"/>
          <w:spacing w:val="-1"/>
          <w:sz w:val="24"/>
          <w:szCs w:val="24"/>
        </w:rPr>
        <w:t xml:space="preserve"> </w:t>
      </w:r>
      <w:r w:rsidRPr="00EB0DC7">
        <w:rPr>
          <w:rFonts w:ascii="Georgia" w:hAnsi="Georgia" w:cs="Times New Roman"/>
          <w:b/>
          <w:color w:val="FF0000"/>
          <w:w w:val="90"/>
          <w:sz w:val="24"/>
          <w:szCs w:val="24"/>
        </w:rPr>
        <w:t>цукровий</w:t>
      </w:r>
      <w:r w:rsidRPr="00EB0DC7">
        <w:rPr>
          <w:rFonts w:ascii="Georgia" w:hAnsi="Georgia" w:cs="Times New Roman"/>
          <w:b/>
          <w:color w:val="FF0000"/>
          <w:spacing w:val="-1"/>
          <w:sz w:val="24"/>
          <w:szCs w:val="24"/>
        </w:rPr>
        <w:t xml:space="preserve"> </w:t>
      </w:r>
      <w:r w:rsidRPr="00EB0DC7">
        <w:rPr>
          <w:rFonts w:ascii="Georgia" w:hAnsi="Georgia" w:cs="Times New Roman"/>
          <w:b/>
          <w:color w:val="FF0000"/>
          <w:spacing w:val="-2"/>
          <w:w w:val="90"/>
          <w:sz w:val="24"/>
          <w:szCs w:val="24"/>
        </w:rPr>
        <w:t>діабет"</w:t>
      </w:r>
      <w:r w:rsidRPr="00EB0DC7">
        <w:rPr>
          <w:rFonts w:ascii="Georgia" w:hAnsi="Georgia" w:cs="Times New Roman"/>
          <w:spacing w:val="-2"/>
          <w:w w:val="90"/>
          <w:sz w:val="24"/>
          <w:szCs w:val="24"/>
        </w:rPr>
        <w:t xml:space="preserve"> - АДГ (вазопресин)</w:t>
      </w:r>
    </w:p>
    <w:p w:rsidR="00173370" w:rsidRDefault="00173370"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173370" w:rsidRPr="00173370" w:rsidRDefault="001F159A" w:rsidP="000014FA">
      <w:pPr>
        <w:pStyle w:val="2"/>
        <w:numPr>
          <w:ilvl w:val="0"/>
          <w:numId w:val="28"/>
        </w:numPr>
        <w:rPr>
          <w:rFonts w:ascii="NimbusRoman-Regular-Identity-H" w:hAnsi="NimbusRoman-Regular-Identity-H"/>
          <w:b/>
          <w:color w:val="auto"/>
          <w:highlight w:val="yellow"/>
        </w:rPr>
      </w:pPr>
      <w:r w:rsidRPr="00173370">
        <w:rPr>
          <w:b/>
          <w:color w:val="auto"/>
          <w:highlight w:val="yellow"/>
        </w:rPr>
        <w:lastRenderedPageBreak/>
        <w:t>Процес сечовиділення</w:t>
      </w:r>
      <w:r w:rsidRPr="00173370">
        <w:rPr>
          <w:rFonts w:ascii="NimbusRoman-Bold" w:hAnsi="NimbusRoman-Bold"/>
          <w:b/>
          <w:color w:val="auto"/>
          <w:highlight w:val="yellow"/>
        </w:rPr>
        <w:t xml:space="preserve">, </w:t>
      </w:r>
      <w:r w:rsidRPr="00173370">
        <w:rPr>
          <w:b/>
          <w:color w:val="auto"/>
          <w:highlight w:val="yellow"/>
        </w:rPr>
        <w:t>його регуляція</w:t>
      </w:r>
      <w:r w:rsidRPr="00173370">
        <w:rPr>
          <w:rFonts w:ascii="NimbusRoman-Bold" w:hAnsi="NimbusRoman-Bold"/>
          <w:b/>
          <w:color w:val="auto"/>
          <w:highlight w:val="yellow"/>
        </w:rPr>
        <w:t xml:space="preserve">. </w:t>
      </w:r>
      <w:r w:rsidRPr="00173370">
        <w:rPr>
          <w:b/>
          <w:color w:val="auto"/>
          <w:highlight w:val="yellow"/>
        </w:rPr>
        <w:t>Центр сечовипускання</w:t>
      </w:r>
      <w:r w:rsidRPr="00173370">
        <w:rPr>
          <w:rFonts w:ascii="NimbusRoman-Bold" w:hAnsi="NimbusRoman-Bold"/>
          <w:b/>
          <w:color w:val="auto"/>
          <w:highlight w:val="yellow"/>
        </w:rPr>
        <w:t xml:space="preserve">. </w:t>
      </w:r>
      <w:r w:rsidRPr="00173370">
        <w:rPr>
          <w:b/>
          <w:color w:val="auto"/>
          <w:highlight w:val="yellow"/>
        </w:rPr>
        <w:t>Рефлекс сечовипускання</w:t>
      </w:r>
      <w:r w:rsidRPr="00173370">
        <w:rPr>
          <w:rFonts w:ascii="NimbusRoman-Bold" w:hAnsi="NimbusRoman-Bold"/>
          <w:b/>
          <w:color w:val="auto"/>
          <w:highlight w:val="yellow"/>
        </w:rPr>
        <w:t>.</w:t>
      </w:r>
      <w:r w:rsidRPr="00173370">
        <w:rPr>
          <w:rFonts w:ascii="NimbusRoman-Bold" w:hAnsi="NimbusRoman-Bold"/>
          <w:b/>
          <w:color w:val="auto"/>
          <w:highlight w:val="yellow"/>
        </w:rPr>
        <w:br/>
      </w:r>
      <w:r w:rsidRPr="00173370">
        <w:rPr>
          <w:b/>
          <w:color w:val="auto"/>
          <w:highlight w:val="yellow"/>
        </w:rPr>
        <w:t>Зміни сечоутворення і сечовиділення відповідно віку</w:t>
      </w:r>
      <w:r w:rsidRPr="00173370">
        <w:rPr>
          <w:rFonts w:ascii="NimbusRoman-Bold" w:hAnsi="NimbusRoman-Bold"/>
          <w:b/>
          <w:color w:val="auto"/>
          <w:highlight w:val="yellow"/>
        </w:rPr>
        <w:t>.</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85"/>
          <w:sz w:val="24"/>
          <w:szCs w:val="24"/>
          <w:highlight w:val="green"/>
        </w:rPr>
        <w:t>Інервація</w:t>
      </w:r>
      <w:r w:rsidRPr="00EB0DC7">
        <w:rPr>
          <w:rFonts w:ascii="Georgia" w:hAnsi="Georgia" w:cs="Times New Roman"/>
          <w:b/>
          <w:bCs/>
          <w:spacing w:val="37"/>
          <w:sz w:val="24"/>
          <w:szCs w:val="24"/>
          <w:highlight w:val="green"/>
        </w:rPr>
        <w:t xml:space="preserve"> </w:t>
      </w:r>
      <w:r w:rsidRPr="00EB0DC7">
        <w:rPr>
          <w:rFonts w:ascii="Georgia" w:hAnsi="Georgia" w:cs="Times New Roman"/>
          <w:b/>
          <w:bCs/>
          <w:spacing w:val="-2"/>
          <w:sz w:val="24"/>
          <w:szCs w:val="24"/>
          <w:highlight w:val="green"/>
        </w:rPr>
        <w:t>сечоводу</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Парасимпатична</w:t>
      </w:r>
      <w:r w:rsidRPr="00EB0DC7">
        <w:rPr>
          <w:rFonts w:ascii="Georgia" w:hAnsi="Georgia" w:cs="Times New Roman"/>
          <w:b/>
          <w:color w:val="FF0000"/>
          <w:spacing w:val="-2"/>
          <w:w w:val="90"/>
          <w:sz w:val="24"/>
          <w:szCs w:val="24"/>
        </w:rPr>
        <w:t xml:space="preserve"> </w:t>
      </w:r>
      <w:r w:rsidRPr="00EB0DC7">
        <w:rPr>
          <w:rFonts w:ascii="Georgia" w:hAnsi="Georgia" w:cs="Times New Roman"/>
          <w:b/>
          <w:color w:val="FF0000"/>
          <w:w w:val="90"/>
          <w:sz w:val="24"/>
          <w:szCs w:val="24"/>
        </w:rPr>
        <w:t>інервація</w:t>
      </w:r>
      <w:r w:rsidRPr="00EB0DC7">
        <w:rPr>
          <w:rFonts w:ascii="Georgia" w:hAnsi="Georgia" w:cs="Times New Roman"/>
          <w:b/>
          <w:color w:val="FF0000"/>
          <w:spacing w:val="-2"/>
          <w:w w:val="90"/>
          <w:sz w:val="24"/>
          <w:szCs w:val="24"/>
        </w:rPr>
        <w:t xml:space="preserve"> </w:t>
      </w:r>
      <w:r w:rsidRPr="00EB0DC7">
        <w:rPr>
          <w:rFonts w:ascii="Georgia" w:hAnsi="Georgia" w:cs="Times New Roman"/>
          <w:b/>
          <w:color w:val="FF0000"/>
          <w:w w:val="90"/>
          <w:sz w:val="24"/>
          <w:szCs w:val="24"/>
        </w:rPr>
        <w:t>сечоводу</w:t>
      </w:r>
      <w:r w:rsidRPr="00EB0DC7">
        <w:rPr>
          <w:rFonts w:ascii="Georgia" w:hAnsi="Georgia" w:cs="Times New Roman"/>
          <w:b/>
          <w:color w:val="FF0000"/>
          <w:spacing w:val="-2"/>
          <w:w w:val="90"/>
          <w:sz w:val="24"/>
          <w:szCs w:val="24"/>
        </w:rPr>
        <w:t xml:space="preserve"> </w:t>
      </w:r>
      <w:r w:rsidRPr="00EB0DC7">
        <w:rPr>
          <w:rFonts w:ascii="Georgia" w:hAnsi="Georgia" w:cs="Times New Roman"/>
          <w:b/>
          <w:color w:val="FF0000"/>
          <w:w w:val="90"/>
          <w:sz w:val="24"/>
          <w:szCs w:val="24"/>
        </w:rPr>
        <w:t>верхня</w:t>
      </w:r>
      <w:r w:rsidRPr="00EB0DC7">
        <w:rPr>
          <w:rFonts w:ascii="Georgia" w:hAnsi="Georgia" w:cs="Times New Roman"/>
          <w:b/>
          <w:color w:val="FF0000"/>
          <w:spacing w:val="-1"/>
          <w:w w:val="90"/>
          <w:sz w:val="24"/>
          <w:szCs w:val="24"/>
        </w:rPr>
        <w:t xml:space="preserve"> </w:t>
      </w:r>
      <w:r w:rsidRPr="00EB0DC7">
        <w:rPr>
          <w:rFonts w:ascii="Georgia" w:hAnsi="Georgia" w:cs="Times New Roman"/>
          <w:b/>
          <w:color w:val="FF0000"/>
          <w:spacing w:val="-2"/>
          <w:w w:val="90"/>
          <w:sz w:val="24"/>
          <w:szCs w:val="24"/>
        </w:rPr>
        <w:t>частина</w:t>
      </w:r>
      <w:r w:rsidRPr="00EB0DC7">
        <w:rPr>
          <w:rFonts w:ascii="Georgia" w:hAnsi="Georgia" w:cs="Times New Roman"/>
          <w:spacing w:val="-2"/>
          <w:w w:val="90"/>
          <w:sz w:val="24"/>
          <w:szCs w:val="24"/>
        </w:rPr>
        <w:t xml:space="preserve"> - гілками блукаючого нерва</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Парасимпатична</w:t>
      </w:r>
      <w:r w:rsidRPr="00EB0DC7">
        <w:rPr>
          <w:rFonts w:ascii="Georgia" w:hAnsi="Georgia" w:cs="Times New Roman"/>
          <w:b/>
          <w:color w:val="FF0000"/>
          <w:spacing w:val="-4"/>
          <w:w w:val="90"/>
          <w:sz w:val="24"/>
          <w:szCs w:val="24"/>
        </w:rPr>
        <w:t xml:space="preserve"> </w:t>
      </w:r>
      <w:r w:rsidRPr="00EB0DC7">
        <w:rPr>
          <w:rFonts w:ascii="Georgia" w:hAnsi="Georgia" w:cs="Times New Roman"/>
          <w:b/>
          <w:color w:val="FF0000"/>
          <w:w w:val="90"/>
          <w:sz w:val="24"/>
          <w:szCs w:val="24"/>
        </w:rPr>
        <w:t>інервація</w:t>
      </w:r>
      <w:r w:rsidRPr="00EB0DC7">
        <w:rPr>
          <w:rFonts w:ascii="Georgia" w:hAnsi="Georgia" w:cs="Times New Roman"/>
          <w:b/>
          <w:color w:val="FF0000"/>
          <w:spacing w:val="-4"/>
          <w:w w:val="90"/>
          <w:sz w:val="24"/>
          <w:szCs w:val="24"/>
        </w:rPr>
        <w:t xml:space="preserve"> </w:t>
      </w:r>
      <w:r w:rsidRPr="00EB0DC7">
        <w:rPr>
          <w:rFonts w:ascii="Georgia" w:hAnsi="Georgia" w:cs="Times New Roman"/>
          <w:b/>
          <w:color w:val="FF0000"/>
          <w:w w:val="90"/>
          <w:sz w:val="24"/>
          <w:szCs w:val="24"/>
        </w:rPr>
        <w:t>сечоводу</w:t>
      </w:r>
      <w:r w:rsidRPr="00EB0DC7">
        <w:rPr>
          <w:rFonts w:ascii="Georgia" w:hAnsi="Georgia" w:cs="Times New Roman"/>
          <w:b/>
          <w:color w:val="FF0000"/>
          <w:spacing w:val="-4"/>
          <w:w w:val="90"/>
          <w:sz w:val="24"/>
          <w:szCs w:val="24"/>
        </w:rPr>
        <w:t xml:space="preserve"> </w:t>
      </w:r>
      <w:r w:rsidRPr="00EB0DC7">
        <w:rPr>
          <w:rFonts w:ascii="Georgia" w:hAnsi="Georgia" w:cs="Times New Roman"/>
          <w:b/>
          <w:color w:val="FF0000"/>
          <w:w w:val="90"/>
          <w:sz w:val="24"/>
          <w:szCs w:val="24"/>
        </w:rPr>
        <w:t>нижня</w:t>
      </w:r>
      <w:r w:rsidRPr="00EB0DC7">
        <w:rPr>
          <w:rFonts w:ascii="Georgia" w:hAnsi="Georgia" w:cs="Times New Roman"/>
          <w:b/>
          <w:color w:val="FF0000"/>
          <w:spacing w:val="-4"/>
          <w:w w:val="90"/>
          <w:sz w:val="24"/>
          <w:szCs w:val="24"/>
        </w:rPr>
        <w:t xml:space="preserve"> </w:t>
      </w:r>
      <w:r w:rsidRPr="00EB0DC7">
        <w:rPr>
          <w:rFonts w:ascii="Georgia" w:hAnsi="Georgia" w:cs="Times New Roman"/>
          <w:b/>
          <w:color w:val="FF0000"/>
          <w:spacing w:val="-2"/>
          <w:w w:val="90"/>
          <w:sz w:val="24"/>
          <w:szCs w:val="24"/>
        </w:rPr>
        <w:t>частина</w:t>
      </w:r>
      <w:r w:rsidR="00E24D27">
        <w:rPr>
          <w:rFonts w:ascii="Georgia" w:hAnsi="Georgia" w:cs="Times New Roman"/>
          <w:spacing w:val="-2"/>
          <w:w w:val="90"/>
          <w:sz w:val="24"/>
          <w:szCs w:val="24"/>
        </w:rPr>
        <w:t xml:space="preserve"> - тазовими нутрощо</w:t>
      </w:r>
      <w:r w:rsidRPr="00EB0DC7">
        <w:rPr>
          <w:rFonts w:ascii="Georgia" w:hAnsi="Georgia" w:cs="Times New Roman"/>
          <w:spacing w:val="-2"/>
          <w:w w:val="90"/>
          <w:sz w:val="24"/>
          <w:szCs w:val="24"/>
        </w:rPr>
        <w:t xml:space="preserve">вими </w:t>
      </w:r>
      <w:r w:rsidR="00E24D27">
        <w:rPr>
          <w:rFonts w:ascii="Georgia" w:hAnsi="Georgia" w:cs="Times New Roman"/>
          <w:spacing w:val="-2"/>
          <w:w w:val="90"/>
          <w:sz w:val="24"/>
          <w:szCs w:val="24"/>
        </w:rPr>
        <w:t>нервами від крижово</w:t>
      </w:r>
      <w:r w:rsidRPr="00EB0DC7">
        <w:rPr>
          <w:rFonts w:ascii="Georgia" w:hAnsi="Georgia" w:cs="Times New Roman"/>
          <w:spacing w:val="-2"/>
          <w:w w:val="90"/>
          <w:sz w:val="24"/>
          <w:szCs w:val="24"/>
        </w:rPr>
        <w:t>г</w:t>
      </w:r>
      <w:r w:rsidR="00E24D27">
        <w:rPr>
          <w:rFonts w:ascii="Georgia" w:hAnsi="Georgia" w:cs="Times New Roman"/>
          <w:spacing w:val="-2"/>
          <w:w w:val="90"/>
          <w:sz w:val="24"/>
          <w:szCs w:val="24"/>
        </w:rPr>
        <w:t>о</w:t>
      </w:r>
      <w:r w:rsidRPr="00EB0DC7">
        <w:rPr>
          <w:rFonts w:ascii="Georgia" w:hAnsi="Georgia" w:cs="Times New Roman"/>
          <w:spacing w:val="-2"/>
          <w:w w:val="90"/>
          <w:sz w:val="24"/>
          <w:szCs w:val="24"/>
        </w:rPr>
        <w:t xml:space="preserve"> сегментів спинного мозку</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Активація</w:t>
      </w:r>
      <w:r w:rsidRPr="00EB0DC7">
        <w:rPr>
          <w:rFonts w:ascii="Georgia" w:hAnsi="Georgia" w:cs="Times New Roman"/>
          <w:b/>
          <w:color w:val="FF0000"/>
          <w:spacing w:val="-1"/>
          <w:sz w:val="24"/>
          <w:szCs w:val="24"/>
        </w:rPr>
        <w:t xml:space="preserve"> </w:t>
      </w:r>
      <w:r w:rsidRPr="00EB0DC7">
        <w:rPr>
          <w:rFonts w:ascii="Georgia" w:hAnsi="Georgia" w:cs="Times New Roman"/>
          <w:b/>
          <w:color w:val="FF0000"/>
          <w:w w:val="90"/>
          <w:sz w:val="24"/>
          <w:szCs w:val="24"/>
        </w:rPr>
        <w:t>парасимпатичної</w:t>
      </w:r>
      <w:r w:rsidRPr="00EB0DC7">
        <w:rPr>
          <w:rFonts w:ascii="Georgia" w:hAnsi="Georgia" w:cs="Times New Roman"/>
          <w:b/>
          <w:color w:val="FF0000"/>
          <w:spacing w:val="-1"/>
          <w:sz w:val="24"/>
          <w:szCs w:val="24"/>
        </w:rPr>
        <w:t xml:space="preserve"> </w:t>
      </w:r>
      <w:r w:rsidRPr="00EB0DC7">
        <w:rPr>
          <w:rFonts w:ascii="Georgia" w:hAnsi="Georgia" w:cs="Times New Roman"/>
          <w:b/>
          <w:color w:val="FF0000"/>
          <w:w w:val="90"/>
          <w:sz w:val="24"/>
          <w:szCs w:val="24"/>
        </w:rPr>
        <w:t>системи</w:t>
      </w:r>
      <w:r w:rsidRPr="00EB0DC7">
        <w:rPr>
          <w:rFonts w:ascii="Georgia" w:hAnsi="Georgia" w:cs="Times New Roman"/>
          <w:b/>
          <w:color w:val="FF0000"/>
          <w:spacing w:val="-1"/>
          <w:sz w:val="24"/>
          <w:szCs w:val="24"/>
        </w:rPr>
        <w:t xml:space="preserve"> </w:t>
      </w:r>
      <w:r w:rsidRPr="00EB0DC7">
        <w:rPr>
          <w:rFonts w:ascii="Georgia" w:hAnsi="Georgia" w:cs="Times New Roman"/>
          <w:b/>
          <w:color w:val="FF0000"/>
          <w:w w:val="90"/>
          <w:sz w:val="24"/>
          <w:szCs w:val="24"/>
        </w:rPr>
        <w:t>приводить</w:t>
      </w:r>
      <w:r w:rsidRPr="00EB0DC7">
        <w:rPr>
          <w:rFonts w:ascii="Georgia" w:hAnsi="Georgia" w:cs="Times New Roman"/>
          <w:b/>
          <w:color w:val="FF0000"/>
          <w:spacing w:val="-1"/>
          <w:sz w:val="24"/>
          <w:szCs w:val="24"/>
        </w:rPr>
        <w:t xml:space="preserve"> </w:t>
      </w:r>
      <w:r w:rsidRPr="00EB0DC7">
        <w:rPr>
          <w:rFonts w:ascii="Georgia" w:hAnsi="Georgia" w:cs="Times New Roman"/>
          <w:b/>
          <w:color w:val="FF0000"/>
          <w:spacing w:val="-5"/>
          <w:w w:val="90"/>
          <w:sz w:val="24"/>
          <w:szCs w:val="24"/>
        </w:rPr>
        <w:t>до</w:t>
      </w:r>
      <w:r w:rsidRPr="00EB0DC7">
        <w:rPr>
          <w:rFonts w:ascii="Georgia" w:hAnsi="Georgia" w:cs="Times New Roman"/>
          <w:i/>
          <w:iCs/>
          <w:spacing w:val="-5"/>
          <w:w w:val="90"/>
          <w:sz w:val="24"/>
          <w:szCs w:val="24"/>
        </w:rPr>
        <w:t xml:space="preserve"> </w:t>
      </w:r>
      <w:r w:rsidRPr="00EB0DC7">
        <w:rPr>
          <w:rFonts w:ascii="Georgia" w:hAnsi="Georgia" w:cs="Times New Roman"/>
          <w:spacing w:val="-5"/>
          <w:w w:val="90"/>
          <w:sz w:val="24"/>
          <w:szCs w:val="24"/>
        </w:rPr>
        <w:t>п</w:t>
      </w:r>
      <w:r w:rsidRPr="00EB0DC7">
        <w:rPr>
          <w:rFonts w:ascii="Georgia" w:hAnsi="Georgia" w:cs="Times New Roman"/>
          <w:sz w:val="24"/>
          <w:szCs w:val="24"/>
        </w:rPr>
        <w:t>осилення перистальтичних скорочень сечоводу, що полегшує просування сечі до сечового міхура</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red"/>
        </w:rPr>
      </w:pPr>
      <w:r w:rsidRPr="00EB0DC7">
        <w:rPr>
          <w:rFonts w:ascii="Georgia" w:hAnsi="Georgia" w:cs="Times New Roman"/>
          <w:b/>
          <w:bCs/>
          <w:w w:val="90"/>
          <w:sz w:val="24"/>
          <w:szCs w:val="24"/>
          <w:highlight w:val="green"/>
        </w:rPr>
        <w:t>Симпатична</w:t>
      </w:r>
      <w:r w:rsidRPr="00EB0DC7">
        <w:rPr>
          <w:rFonts w:ascii="Georgia" w:hAnsi="Georgia" w:cs="Times New Roman"/>
          <w:b/>
          <w:bCs/>
          <w:spacing w:val="-8"/>
          <w:w w:val="90"/>
          <w:sz w:val="24"/>
          <w:szCs w:val="24"/>
          <w:highlight w:val="green"/>
        </w:rPr>
        <w:t xml:space="preserve"> </w:t>
      </w:r>
      <w:r w:rsidRPr="00EB0DC7">
        <w:rPr>
          <w:rFonts w:ascii="Georgia" w:hAnsi="Georgia" w:cs="Times New Roman"/>
          <w:b/>
          <w:bCs/>
          <w:w w:val="90"/>
          <w:sz w:val="24"/>
          <w:szCs w:val="24"/>
          <w:highlight w:val="green"/>
        </w:rPr>
        <w:t>інервація</w:t>
      </w:r>
      <w:r w:rsidRPr="00EB0DC7">
        <w:rPr>
          <w:rFonts w:ascii="Georgia" w:hAnsi="Georgia" w:cs="Times New Roman"/>
          <w:b/>
          <w:bCs/>
          <w:spacing w:val="-7"/>
          <w:w w:val="90"/>
          <w:sz w:val="24"/>
          <w:szCs w:val="24"/>
          <w:highlight w:val="green"/>
        </w:rPr>
        <w:t xml:space="preserve"> </w:t>
      </w:r>
      <w:r w:rsidRPr="00EB0DC7">
        <w:rPr>
          <w:rFonts w:ascii="Georgia" w:hAnsi="Georgia" w:cs="Times New Roman"/>
          <w:b/>
          <w:bCs/>
          <w:spacing w:val="-2"/>
          <w:w w:val="90"/>
          <w:sz w:val="24"/>
          <w:szCs w:val="24"/>
          <w:highlight w:val="green"/>
        </w:rPr>
        <w:t>сечоводу.</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w w:val="115"/>
          <w:sz w:val="24"/>
          <w:szCs w:val="24"/>
        </w:rPr>
        <w:t xml:space="preserve">1 </w:t>
      </w:r>
      <w:r w:rsidRPr="00EB0DC7">
        <w:rPr>
          <w:rFonts w:ascii="Georgia" w:hAnsi="Georgia" w:cs="Times New Roman"/>
          <w:b/>
          <w:bCs/>
          <w:sz w:val="24"/>
          <w:szCs w:val="24"/>
        </w:rPr>
        <w:t xml:space="preserve">Грудо-поперекові сегменти спинного мозку </w:t>
      </w:r>
      <w:r w:rsidRPr="00EB0DC7">
        <w:rPr>
          <w:rFonts w:ascii="Georgia" w:hAnsi="Georgia" w:cs="Times New Roman"/>
          <w:sz w:val="24"/>
          <w:szCs w:val="24"/>
        </w:rPr>
        <w:t xml:space="preserve"> </w:t>
      </w:r>
      <w:r w:rsidRPr="00EB0DC7">
        <w:rPr>
          <w:rFonts w:ascii="Georgia" w:hAnsi="Georgia" w:cs="Times New Roman"/>
          <w:b/>
          <w:bCs/>
          <w:sz w:val="24"/>
          <w:szCs w:val="24"/>
        </w:rPr>
        <w:t>Th11 – L2</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 xml:space="preserve">2 </w:t>
      </w:r>
      <w:r w:rsidRPr="00EB0DC7">
        <w:rPr>
          <w:rFonts w:ascii="Georgia" w:hAnsi="Georgia" w:cs="Times New Roman"/>
          <w:b/>
          <w:bCs/>
          <w:sz w:val="24"/>
          <w:szCs w:val="24"/>
        </w:rPr>
        <w:t>Через симпатичні ганглії</w:t>
      </w:r>
      <w:r w:rsidRPr="00EB0DC7">
        <w:rPr>
          <w:rFonts w:ascii="Georgia" w:hAnsi="Georgia" w:cs="Times New Roman"/>
          <w:sz w:val="24"/>
          <w:szCs w:val="24"/>
        </w:rPr>
        <w:t xml:space="preserve"> (зокрема, нижній брижовий та гіпогастральні сплетення)</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 xml:space="preserve">3 </w:t>
      </w:r>
      <w:r w:rsidRPr="00EB0DC7">
        <w:rPr>
          <w:rFonts w:ascii="Georgia" w:hAnsi="Georgia" w:cs="Times New Roman"/>
          <w:b/>
          <w:bCs/>
          <w:sz w:val="24"/>
          <w:szCs w:val="24"/>
        </w:rPr>
        <w:t>Вегетативні нерви</w:t>
      </w:r>
      <w:r w:rsidRPr="00EB0DC7">
        <w:rPr>
          <w:rFonts w:ascii="Georgia" w:hAnsi="Georgia" w:cs="Times New Roman"/>
          <w:sz w:val="24"/>
          <w:szCs w:val="24"/>
        </w:rPr>
        <w:t xml:space="preserve"> прямують до </w:t>
      </w:r>
      <w:r w:rsidRPr="00EB0DC7">
        <w:rPr>
          <w:rFonts w:ascii="Georgia" w:hAnsi="Georgia" w:cs="Times New Roman"/>
          <w:b/>
          <w:bCs/>
          <w:sz w:val="24"/>
          <w:szCs w:val="24"/>
        </w:rPr>
        <w:t>гладкої мускулатури сечоводу</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bCs/>
          <w:color w:val="FF0000"/>
          <w:w w:val="90"/>
          <w:sz w:val="24"/>
          <w:szCs w:val="24"/>
        </w:rPr>
        <w:t>Активація</w:t>
      </w:r>
      <w:r w:rsidRPr="00EB0DC7">
        <w:rPr>
          <w:rFonts w:ascii="Georgia" w:hAnsi="Georgia" w:cs="Times New Roman"/>
          <w:b/>
          <w:bCs/>
          <w:color w:val="FF0000"/>
          <w:sz w:val="24"/>
          <w:szCs w:val="24"/>
        </w:rPr>
        <w:t xml:space="preserve"> </w:t>
      </w:r>
      <w:r w:rsidRPr="00EB0DC7">
        <w:rPr>
          <w:rFonts w:ascii="Georgia" w:hAnsi="Georgia" w:cs="Times New Roman"/>
          <w:b/>
          <w:bCs/>
          <w:color w:val="FF0000"/>
          <w:w w:val="90"/>
          <w:sz w:val="24"/>
          <w:szCs w:val="24"/>
        </w:rPr>
        <w:t>симпатичної</w:t>
      </w:r>
      <w:r w:rsidRPr="00EB0DC7">
        <w:rPr>
          <w:rFonts w:ascii="Georgia" w:hAnsi="Georgia" w:cs="Times New Roman"/>
          <w:b/>
          <w:bCs/>
          <w:color w:val="FF0000"/>
          <w:sz w:val="24"/>
          <w:szCs w:val="24"/>
        </w:rPr>
        <w:t xml:space="preserve"> </w:t>
      </w:r>
      <w:r w:rsidRPr="00EB0DC7">
        <w:rPr>
          <w:rFonts w:ascii="Georgia" w:hAnsi="Georgia" w:cs="Times New Roman"/>
          <w:b/>
          <w:bCs/>
          <w:color w:val="FF0000"/>
          <w:w w:val="90"/>
          <w:sz w:val="24"/>
          <w:szCs w:val="24"/>
        </w:rPr>
        <w:t>системи</w:t>
      </w:r>
      <w:r w:rsidRPr="00EB0DC7">
        <w:rPr>
          <w:rFonts w:ascii="Georgia" w:hAnsi="Georgia" w:cs="Times New Roman"/>
          <w:b/>
          <w:bCs/>
          <w:color w:val="FF0000"/>
          <w:spacing w:val="1"/>
          <w:sz w:val="24"/>
          <w:szCs w:val="24"/>
        </w:rPr>
        <w:t xml:space="preserve"> </w:t>
      </w:r>
      <w:r w:rsidRPr="00EB0DC7">
        <w:rPr>
          <w:rFonts w:ascii="Georgia" w:hAnsi="Georgia" w:cs="Times New Roman"/>
          <w:b/>
          <w:bCs/>
          <w:color w:val="FF0000"/>
          <w:w w:val="90"/>
          <w:sz w:val="24"/>
          <w:szCs w:val="24"/>
        </w:rPr>
        <w:t>приводить</w:t>
      </w:r>
      <w:r w:rsidRPr="00EB0DC7">
        <w:rPr>
          <w:rFonts w:ascii="Georgia" w:hAnsi="Georgia" w:cs="Times New Roman"/>
          <w:b/>
          <w:bCs/>
          <w:color w:val="FF0000"/>
          <w:sz w:val="24"/>
          <w:szCs w:val="24"/>
        </w:rPr>
        <w:t xml:space="preserve"> </w:t>
      </w:r>
      <w:r w:rsidRPr="00EB0DC7">
        <w:rPr>
          <w:rFonts w:ascii="Georgia" w:hAnsi="Georgia" w:cs="Times New Roman"/>
          <w:b/>
          <w:bCs/>
          <w:color w:val="FF0000"/>
          <w:spacing w:val="-5"/>
          <w:w w:val="90"/>
          <w:sz w:val="24"/>
          <w:szCs w:val="24"/>
        </w:rPr>
        <w:t xml:space="preserve">до </w:t>
      </w:r>
      <w:r w:rsidRPr="00EB0DC7">
        <w:rPr>
          <w:rFonts w:ascii="Georgia" w:hAnsi="Georgia" w:cs="Times New Roman"/>
          <w:spacing w:val="-5"/>
          <w:w w:val="90"/>
          <w:sz w:val="24"/>
          <w:szCs w:val="24"/>
        </w:rPr>
        <w:t>с</w:t>
      </w:r>
      <w:r w:rsidRPr="00EB0DC7">
        <w:rPr>
          <w:rFonts w:ascii="Georgia" w:hAnsi="Georgia" w:cs="Times New Roman"/>
          <w:sz w:val="24"/>
          <w:szCs w:val="24"/>
        </w:rPr>
        <w:t>лабкого гальмівного впливу на перистальтику сечоводу, Звуження кровоносних судин стінки сечоводу, Підвищення тонусу м’язових волокон</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spacing w:val="-2"/>
          <w:w w:val="90"/>
          <w:sz w:val="24"/>
          <w:szCs w:val="24"/>
          <w:highlight w:val="green"/>
        </w:rPr>
        <w:t>Рефлекс</w:t>
      </w:r>
      <w:r w:rsidRPr="00EB0DC7">
        <w:rPr>
          <w:rFonts w:ascii="Georgia" w:hAnsi="Georgia" w:cs="Times New Roman"/>
          <w:b/>
          <w:bCs/>
          <w:spacing w:val="-5"/>
          <w:sz w:val="24"/>
          <w:szCs w:val="24"/>
          <w:highlight w:val="green"/>
        </w:rPr>
        <w:t xml:space="preserve"> </w:t>
      </w:r>
      <w:r w:rsidRPr="00EB0DC7">
        <w:rPr>
          <w:rFonts w:ascii="Georgia" w:hAnsi="Georgia" w:cs="Times New Roman"/>
          <w:b/>
          <w:bCs/>
          <w:spacing w:val="-2"/>
          <w:sz w:val="24"/>
          <w:szCs w:val="24"/>
          <w:highlight w:val="green"/>
        </w:rPr>
        <w:t>сечовипускання</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Від</w:t>
      </w:r>
      <w:r w:rsidRPr="00EB0DC7">
        <w:rPr>
          <w:rFonts w:ascii="Georgia" w:hAnsi="Georgia" w:cs="Times New Roman"/>
          <w:b/>
          <w:color w:val="FF0000"/>
          <w:spacing w:val="-3"/>
          <w:sz w:val="24"/>
          <w:szCs w:val="24"/>
        </w:rPr>
        <w:t xml:space="preserve"> </w:t>
      </w:r>
      <w:r w:rsidRPr="00EB0DC7">
        <w:rPr>
          <w:rFonts w:ascii="Georgia" w:hAnsi="Georgia" w:cs="Times New Roman"/>
          <w:b/>
          <w:color w:val="FF0000"/>
          <w:w w:val="90"/>
          <w:sz w:val="24"/>
          <w:szCs w:val="24"/>
        </w:rPr>
        <w:t>яких</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рецепторів</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починається</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рефлекс</w:t>
      </w:r>
      <w:r w:rsidRPr="00EB0DC7">
        <w:rPr>
          <w:rFonts w:ascii="Georgia" w:hAnsi="Georgia" w:cs="Times New Roman"/>
          <w:b/>
          <w:color w:val="FF0000"/>
          <w:spacing w:val="-2"/>
          <w:sz w:val="24"/>
          <w:szCs w:val="24"/>
        </w:rPr>
        <w:t xml:space="preserve"> </w:t>
      </w:r>
      <w:r w:rsidRPr="00EB0DC7">
        <w:rPr>
          <w:rFonts w:ascii="Georgia" w:hAnsi="Georgia" w:cs="Times New Roman"/>
          <w:b/>
          <w:color w:val="FF0000"/>
          <w:spacing w:val="-2"/>
          <w:w w:val="90"/>
          <w:sz w:val="24"/>
          <w:szCs w:val="24"/>
        </w:rPr>
        <w:t xml:space="preserve">сечовипускання </w:t>
      </w:r>
      <w:r w:rsidRPr="00EB0DC7">
        <w:rPr>
          <w:rFonts w:ascii="Georgia" w:hAnsi="Georgia" w:cs="Times New Roman"/>
          <w:spacing w:val="-2"/>
          <w:w w:val="90"/>
          <w:sz w:val="24"/>
          <w:szCs w:val="24"/>
        </w:rPr>
        <w:t xml:space="preserve">- </w:t>
      </w:r>
      <w:r w:rsidRPr="00EB0DC7">
        <w:rPr>
          <w:rFonts w:ascii="Georgia" w:hAnsi="Georgia" w:cs="Times New Roman"/>
          <w:b/>
          <w:bCs/>
          <w:sz w:val="24"/>
          <w:szCs w:val="24"/>
        </w:rPr>
        <w:t>механорецепторів (рецепторів розтягування)</w:t>
      </w:r>
      <w:r w:rsidRPr="00EB0DC7">
        <w:rPr>
          <w:rFonts w:ascii="Georgia" w:hAnsi="Georgia" w:cs="Times New Roman"/>
          <w:sz w:val="24"/>
          <w:szCs w:val="24"/>
        </w:rPr>
        <w:t>, розташованих у стінці сечового міхура</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центр</w:t>
      </w:r>
      <w:r w:rsidRPr="00EB0DC7">
        <w:rPr>
          <w:rFonts w:ascii="Georgia" w:hAnsi="Georgia" w:cs="Times New Roman"/>
          <w:b/>
          <w:color w:val="FF0000"/>
          <w:spacing w:val="-1"/>
          <w:sz w:val="24"/>
          <w:szCs w:val="24"/>
        </w:rPr>
        <w:t xml:space="preserve"> </w:t>
      </w:r>
      <w:r w:rsidRPr="00EB0DC7">
        <w:rPr>
          <w:rFonts w:ascii="Georgia" w:hAnsi="Georgia" w:cs="Times New Roman"/>
          <w:b/>
          <w:color w:val="FF0000"/>
          <w:w w:val="90"/>
          <w:sz w:val="24"/>
          <w:szCs w:val="24"/>
        </w:rPr>
        <w:t>рефлексу</w:t>
      </w:r>
      <w:r w:rsidRPr="00EB0DC7">
        <w:rPr>
          <w:rFonts w:ascii="Georgia" w:hAnsi="Georgia" w:cs="Times New Roman"/>
          <w:b/>
          <w:color w:val="FF0000"/>
          <w:sz w:val="24"/>
          <w:szCs w:val="24"/>
        </w:rPr>
        <w:t xml:space="preserve"> </w:t>
      </w:r>
      <w:r w:rsidRPr="00EB0DC7">
        <w:rPr>
          <w:rFonts w:ascii="Georgia" w:hAnsi="Georgia" w:cs="Times New Roman"/>
          <w:b/>
          <w:color w:val="FF0000"/>
          <w:w w:val="90"/>
          <w:sz w:val="24"/>
          <w:szCs w:val="24"/>
        </w:rPr>
        <w:t>сечовипускання</w:t>
      </w:r>
      <w:r w:rsidRPr="00EB0DC7">
        <w:rPr>
          <w:rFonts w:ascii="Georgia" w:hAnsi="Georgia" w:cs="Times New Roman"/>
          <w:b/>
          <w:color w:val="FF0000"/>
          <w:sz w:val="24"/>
          <w:szCs w:val="24"/>
        </w:rPr>
        <w:t xml:space="preserve"> </w:t>
      </w:r>
      <w:r w:rsidRPr="00EB0DC7">
        <w:rPr>
          <w:rFonts w:ascii="Georgia" w:hAnsi="Georgia" w:cs="Times New Roman"/>
          <w:b/>
          <w:color w:val="FF0000"/>
          <w:w w:val="90"/>
          <w:sz w:val="24"/>
          <w:szCs w:val="24"/>
        </w:rPr>
        <w:t>у</w:t>
      </w:r>
      <w:r w:rsidRPr="00EB0DC7">
        <w:rPr>
          <w:rFonts w:ascii="Georgia" w:hAnsi="Georgia" w:cs="Times New Roman"/>
          <w:b/>
          <w:color w:val="FF0000"/>
          <w:sz w:val="24"/>
          <w:szCs w:val="24"/>
        </w:rPr>
        <w:t xml:space="preserve"> </w:t>
      </w:r>
      <w:r w:rsidRPr="00EB0DC7">
        <w:rPr>
          <w:rFonts w:ascii="Georgia" w:hAnsi="Georgia" w:cs="Times New Roman"/>
          <w:b/>
          <w:color w:val="FF0000"/>
          <w:w w:val="90"/>
          <w:sz w:val="24"/>
          <w:szCs w:val="24"/>
        </w:rPr>
        <w:t>спиному</w:t>
      </w:r>
      <w:r w:rsidRPr="00EB0DC7">
        <w:rPr>
          <w:rFonts w:ascii="Georgia" w:hAnsi="Georgia" w:cs="Times New Roman"/>
          <w:b/>
          <w:color w:val="FF0000"/>
          <w:sz w:val="24"/>
          <w:szCs w:val="24"/>
        </w:rPr>
        <w:t xml:space="preserve"> </w:t>
      </w:r>
      <w:r w:rsidRPr="00EB0DC7">
        <w:rPr>
          <w:rFonts w:ascii="Georgia" w:hAnsi="Georgia" w:cs="Times New Roman"/>
          <w:b/>
          <w:color w:val="FF0000"/>
          <w:spacing w:val="-4"/>
          <w:w w:val="90"/>
          <w:sz w:val="24"/>
          <w:szCs w:val="24"/>
        </w:rPr>
        <w:t>мозгу</w:t>
      </w:r>
      <w:r w:rsidRPr="00EB0DC7">
        <w:rPr>
          <w:rFonts w:ascii="Georgia" w:hAnsi="Georgia" w:cs="Times New Roman"/>
          <w:i/>
          <w:spacing w:val="-4"/>
          <w:w w:val="90"/>
          <w:sz w:val="24"/>
          <w:szCs w:val="24"/>
        </w:rPr>
        <w:t xml:space="preserve"> </w:t>
      </w:r>
      <w:r w:rsidRPr="00EB0DC7">
        <w:rPr>
          <w:rFonts w:ascii="Georgia" w:hAnsi="Georgia" w:cs="Times New Roman"/>
          <w:spacing w:val="-4"/>
          <w:w w:val="90"/>
          <w:sz w:val="24"/>
          <w:szCs w:val="24"/>
        </w:rPr>
        <w:t xml:space="preserve">- </w:t>
      </w:r>
      <w:r w:rsidRPr="00EB0DC7">
        <w:rPr>
          <w:rFonts w:ascii="Georgia" w:hAnsi="Georgia" w:cs="Times New Roman"/>
          <w:b/>
          <w:bCs/>
          <w:sz w:val="24"/>
          <w:szCs w:val="24"/>
        </w:rPr>
        <w:t>крижового відділу спинного мозку (S2-S4)</w:t>
      </w:r>
      <w:r w:rsidRPr="00EB0DC7">
        <w:rPr>
          <w:rFonts w:ascii="Georgia" w:hAnsi="Georgia" w:cs="Times New Roman"/>
          <w:sz w:val="24"/>
          <w:szCs w:val="24"/>
        </w:rPr>
        <w:t>, де розташований первинний центр рефлексу сечовипускання</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центр</w:t>
      </w:r>
      <w:r w:rsidRPr="00EB0DC7">
        <w:rPr>
          <w:rFonts w:ascii="Georgia" w:hAnsi="Georgia" w:cs="Times New Roman"/>
          <w:b/>
          <w:color w:val="FF0000"/>
          <w:spacing w:val="-3"/>
          <w:w w:val="90"/>
          <w:sz w:val="24"/>
          <w:szCs w:val="24"/>
        </w:rPr>
        <w:t xml:space="preserve"> </w:t>
      </w:r>
      <w:r w:rsidRPr="00EB0DC7">
        <w:rPr>
          <w:rFonts w:ascii="Georgia" w:hAnsi="Georgia" w:cs="Times New Roman"/>
          <w:b/>
          <w:color w:val="FF0000"/>
          <w:w w:val="90"/>
          <w:sz w:val="24"/>
          <w:szCs w:val="24"/>
        </w:rPr>
        <w:t>коркового</w:t>
      </w:r>
      <w:r w:rsidRPr="00EB0DC7">
        <w:rPr>
          <w:rFonts w:ascii="Georgia" w:hAnsi="Georgia" w:cs="Times New Roman"/>
          <w:b/>
          <w:color w:val="FF0000"/>
          <w:spacing w:val="-3"/>
          <w:w w:val="90"/>
          <w:sz w:val="24"/>
          <w:szCs w:val="24"/>
        </w:rPr>
        <w:t xml:space="preserve"> </w:t>
      </w:r>
      <w:r w:rsidRPr="00EB0DC7">
        <w:rPr>
          <w:rFonts w:ascii="Georgia" w:hAnsi="Georgia" w:cs="Times New Roman"/>
          <w:b/>
          <w:color w:val="FF0000"/>
          <w:w w:val="90"/>
          <w:sz w:val="24"/>
          <w:szCs w:val="24"/>
        </w:rPr>
        <w:t>контролю</w:t>
      </w:r>
      <w:r w:rsidRPr="00EB0DC7">
        <w:rPr>
          <w:rFonts w:ascii="Georgia" w:hAnsi="Georgia" w:cs="Times New Roman"/>
          <w:b/>
          <w:color w:val="FF0000"/>
          <w:spacing w:val="-2"/>
          <w:w w:val="90"/>
          <w:sz w:val="24"/>
          <w:szCs w:val="24"/>
        </w:rPr>
        <w:t xml:space="preserve"> </w:t>
      </w:r>
      <w:r w:rsidRPr="00EB0DC7">
        <w:rPr>
          <w:rFonts w:ascii="Georgia" w:hAnsi="Georgia" w:cs="Times New Roman"/>
          <w:b/>
          <w:color w:val="FF0000"/>
          <w:w w:val="90"/>
          <w:sz w:val="24"/>
          <w:szCs w:val="24"/>
        </w:rPr>
        <w:t>рефлексу</w:t>
      </w:r>
      <w:r w:rsidRPr="00EB0DC7">
        <w:rPr>
          <w:rFonts w:ascii="Georgia" w:hAnsi="Georgia" w:cs="Times New Roman"/>
          <w:b/>
          <w:color w:val="FF0000"/>
          <w:spacing w:val="-3"/>
          <w:w w:val="90"/>
          <w:sz w:val="24"/>
          <w:szCs w:val="24"/>
        </w:rPr>
        <w:t xml:space="preserve"> </w:t>
      </w:r>
      <w:r w:rsidRPr="00EB0DC7">
        <w:rPr>
          <w:rFonts w:ascii="Georgia" w:hAnsi="Georgia" w:cs="Times New Roman"/>
          <w:b/>
          <w:color w:val="FF0000"/>
          <w:spacing w:val="-2"/>
          <w:w w:val="90"/>
          <w:sz w:val="24"/>
          <w:szCs w:val="24"/>
        </w:rPr>
        <w:t xml:space="preserve">сечовипускання </w:t>
      </w:r>
      <w:r w:rsidRPr="00EB0DC7">
        <w:rPr>
          <w:rFonts w:ascii="Georgia" w:hAnsi="Georgia" w:cs="Times New Roman"/>
          <w:spacing w:val="-2"/>
          <w:w w:val="90"/>
          <w:sz w:val="24"/>
          <w:szCs w:val="24"/>
        </w:rPr>
        <w:t>- лобовій частині кори головного мозку</w:t>
      </w:r>
    </w:p>
    <w:p w:rsidR="00173370" w:rsidRDefault="00173370"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173370" w:rsidRPr="00173370" w:rsidRDefault="001F159A" w:rsidP="000014FA">
      <w:pPr>
        <w:pStyle w:val="2"/>
        <w:numPr>
          <w:ilvl w:val="0"/>
          <w:numId w:val="28"/>
        </w:numPr>
        <w:rPr>
          <w:rFonts w:ascii="NimbusRoman-Regular-Identity-H" w:hAnsi="NimbusRoman-Regular-Identity-H"/>
          <w:b/>
          <w:color w:val="auto"/>
          <w:highlight w:val="yellow"/>
        </w:rPr>
      </w:pPr>
      <w:r w:rsidRPr="00173370">
        <w:rPr>
          <w:b/>
          <w:color w:val="auto"/>
          <w:highlight w:val="yellow"/>
        </w:rPr>
        <w:lastRenderedPageBreak/>
        <w:t>Регуляція осмотичного тиску та об</w:t>
      </w:r>
      <w:r w:rsidRPr="00173370">
        <w:rPr>
          <w:rFonts w:ascii="NimbusRoman-Bold" w:hAnsi="NimbusRoman-Bold"/>
          <w:b/>
          <w:color w:val="auto"/>
          <w:highlight w:val="yellow"/>
        </w:rPr>
        <w:t>’</w:t>
      </w:r>
      <w:r w:rsidRPr="00173370">
        <w:rPr>
          <w:b/>
          <w:color w:val="auto"/>
          <w:highlight w:val="yellow"/>
        </w:rPr>
        <w:t>єму рідини в організмі</w:t>
      </w:r>
      <w:r w:rsidRPr="00173370">
        <w:rPr>
          <w:rFonts w:ascii="NimbusRoman-Bold" w:hAnsi="NimbusRoman-Bold"/>
          <w:b/>
          <w:color w:val="auto"/>
          <w:highlight w:val="yellow"/>
        </w:rPr>
        <w:t xml:space="preserve">. </w:t>
      </w:r>
      <w:r w:rsidRPr="00173370">
        <w:rPr>
          <w:b/>
          <w:color w:val="auto"/>
          <w:highlight w:val="yellow"/>
        </w:rPr>
        <w:t>Механізми спраги</w:t>
      </w:r>
      <w:r w:rsidRPr="00173370">
        <w:rPr>
          <w:rFonts w:ascii="NimbusRoman-Bold" w:hAnsi="NimbusRoman-Bold"/>
          <w:b/>
          <w:color w:val="auto"/>
          <w:highlight w:val="yellow"/>
        </w:rPr>
        <w:t>.</w:t>
      </w:r>
    </w:p>
    <w:p w:rsidR="00EB0DC7" w:rsidRPr="00EB0DC7"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Осмотичний</w:t>
      </w:r>
      <w:r w:rsidRPr="00EB0DC7">
        <w:rPr>
          <w:rFonts w:ascii="Georgia" w:hAnsi="Georgia" w:cs="Times New Roman"/>
          <w:b/>
          <w:bCs/>
          <w:spacing w:val="-3"/>
          <w:sz w:val="24"/>
          <w:szCs w:val="24"/>
          <w:highlight w:val="green"/>
        </w:rPr>
        <w:t xml:space="preserve"> </w:t>
      </w:r>
      <w:r w:rsidRPr="00EB0DC7">
        <w:rPr>
          <w:rFonts w:ascii="Georgia" w:hAnsi="Georgia" w:cs="Times New Roman"/>
          <w:b/>
          <w:bCs/>
          <w:spacing w:val="-4"/>
          <w:sz w:val="24"/>
          <w:szCs w:val="24"/>
          <w:highlight w:val="green"/>
        </w:rPr>
        <w:t>тиск</w:t>
      </w:r>
    </w:p>
    <w:p w:rsidR="00EB0DC7" w:rsidRPr="00362868"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362868">
        <w:rPr>
          <w:rFonts w:ascii="Georgia" w:hAnsi="Georgia" w:cs="Times New Roman"/>
          <w:b/>
          <w:color w:val="FF0000"/>
          <w:w w:val="90"/>
          <w:sz w:val="24"/>
          <w:szCs w:val="24"/>
        </w:rPr>
        <w:t>який</w:t>
      </w:r>
      <w:r w:rsidRPr="00362868">
        <w:rPr>
          <w:rFonts w:ascii="Georgia" w:hAnsi="Georgia" w:cs="Times New Roman"/>
          <w:b/>
          <w:color w:val="FF0000"/>
          <w:spacing w:val="-3"/>
          <w:w w:val="90"/>
          <w:sz w:val="24"/>
          <w:szCs w:val="24"/>
        </w:rPr>
        <w:t xml:space="preserve"> </w:t>
      </w:r>
      <w:r w:rsidRPr="00362868">
        <w:rPr>
          <w:rFonts w:ascii="Georgia" w:hAnsi="Georgia" w:cs="Times New Roman"/>
          <w:b/>
          <w:color w:val="FF0000"/>
          <w:w w:val="90"/>
          <w:sz w:val="24"/>
          <w:szCs w:val="24"/>
        </w:rPr>
        <w:t>іон</w:t>
      </w:r>
      <w:r w:rsidRPr="00362868">
        <w:rPr>
          <w:rFonts w:ascii="Georgia" w:hAnsi="Georgia" w:cs="Times New Roman"/>
          <w:b/>
          <w:color w:val="FF0000"/>
          <w:spacing w:val="-2"/>
          <w:w w:val="90"/>
          <w:sz w:val="24"/>
          <w:szCs w:val="24"/>
        </w:rPr>
        <w:t xml:space="preserve"> </w:t>
      </w:r>
      <w:r w:rsidRPr="00362868">
        <w:rPr>
          <w:rFonts w:ascii="Georgia" w:hAnsi="Georgia" w:cs="Times New Roman"/>
          <w:b/>
          <w:color w:val="FF0000"/>
          <w:w w:val="90"/>
          <w:sz w:val="24"/>
          <w:szCs w:val="24"/>
        </w:rPr>
        <w:t>більш</w:t>
      </w:r>
      <w:r w:rsidRPr="00362868">
        <w:rPr>
          <w:rFonts w:ascii="Georgia" w:hAnsi="Georgia" w:cs="Times New Roman"/>
          <w:b/>
          <w:color w:val="FF0000"/>
          <w:spacing w:val="-2"/>
          <w:w w:val="90"/>
          <w:sz w:val="24"/>
          <w:szCs w:val="24"/>
        </w:rPr>
        <w:t xml:space="preserve"> </w:t>
      </w:r>
      <w:r w:rsidRPr="00362868">
        <w:rPr>
          <w:rFonts w:ascii="Georgia" w:hAnsi="Georgia" w:cs="Times New Roman"/>
          <w:b/>
          <w:color w:val="FF0000"/>
          <w:w w:val="90"/>
          <w:sz w:val="24"/>
          <w:szCs w:val="24"/>
        </w:rPr>
        <w:t>впливає</w:t>
      </w:r>
      <w:r w:rsidRPr="00362868">
        <w:rPr>
          <w:rFonts w:ascii="Georgia" w:hAnsi="Georgia" w:cs="Times New Roman"/>
          <w:b/>
          <w:color w:val="FF0000"/>
          <w:spacing w:val="-2"/>
          <w:w w:val="90"/>
          <w:sz w:val="24"/>
          <w:szCs w:val="24"/>
        </w:rPr>
        <w:t xml:space="preserve"> </w:t>
      </w:r>
      <w:r w:rsidRPr="00362868">
        <w:rPr>
          <w:rFonts w:ascii="Georgia" w:hAnsi="Georgia" w:cs="Times New Roman"/>
          <w:b/>
          <w:color w:val="FF0000"/>
          <w:w w:val="90"/>
          <w:sz w:val="24"/>
          <w:szCs w:val="24"/>
        </w:rPr>
        <w:t>на</w:t>
      </w:r>
      <w:r w:rsidRPr="00362868">
        <w:rPr>
          <w:rFonts w:ascii="Georgia" w:hAnsi="Georgia" w:cs="Times New Roman"/>
          <w:b/>
          <w:color w:val="FF0000"/>
          <w:spacing w:val="-2"/>
          <w:w w:val="90"/>
          <w:sz w:val="24"/>
          <w:szCs w:val="24"/>
        </w:rPr>
        <w:t xml:space="preserve"> </w:t>
      </w:r>
      <w:r w:rsidRPr="00362868">
        <w:rPr>
          <w:rFonts w:ascii="Georgia" w:hAnsi="Georgia" w:cs="Times New Roman"/>
          <w:b/>
          <w:color w:val="FF0000"/>
          <w:w w:val="90"/>
          <w:sz w:val="24"/>
          <w:szCs w:val="24"/>
        </w:rPr>
        <w:t>осмотичний</w:t>
      </w:r>
      <w:r w:rsidRPr="00362868">
        <w:rPr>
          <w:rFonts w:ascii="Georgia" w:hAnsi="Georgia" w:cs="Times New Roman"/>
          <w:b/>
          <w:color w:val="FF0000"/>
          <w:spacing w:val="-2"/>
          <w:w w:val="90"/>
          <w:sz w:val="24"/>
          <w:szCs w:val="24"/>
        </w:rPr>
        <w:t xml:space="preserve"> </w:t>
      </w:r>
      <w:r w:rsidRPr="00362868">
        <w:rPr>
          <w:rFonts w:ascii="Georgia" w:hAnsi="Georgia" w:cs="Times New Roman"/>
          <w:b/>
          <w:color w:val="FF0000"/>
          <w:spacing w:val="-4"/>
          <w:w w:val="90"/>
          <w:sz w:val="24"/>
          <w:szCs w:val="24"/>
        </w:rPr>
        <w:t>тиск</w:t>
      </w:r>
      <w:r w:rsidRPr="00362868">
        <w:rPr>
          <w:rFonts w:ascii="Georgia" w:hAnsi="Georgia" w:cs="Times New Roman"/>
          <w:spacing w:val="-4"/>
          <w:w w:val="90"/>
          <w:sz w:val="24"/>
          <w:szCs w:val="24"/>
        </w:rPr>
        <w:t xml:space="preserve"> - </w:t>
      </w:r>
      <w:r w:rsidRPr="00362868">
        <w:rPr>
          <w:rFonts w:ascii="Georgia" w:hAnsi="Georgia" w:cs="Times New Roman"/>
          <w:b/>
          <w:bCs/>
          <w:sz w:val="24"/>
          <w:szCs w:val="24"/>
        </w:rPr>
        <w:t>Натрій (Na</w:t>
      </w:r>
      <w:r w:rsidRPr="00362868">
        <w:rPr>
          <w:rFonts w:ascii="Times New Roman" w:hAnsi="Times New Roman" w:cs="Times New Roman"/>
          <w:b/>
          <w:bCs/>
          <w:sz w:val="24"/>
          <w:szCs w:val="24"/>
        </w:rPr>
        <w:t>⁺</w:t>
      </w:r>
      <w:r w:rsidRPr="00362868">
        <w:rPr>
          <w:rFonts w:ascii="Georgia" w:hAnsi="Georgia" w:cs="Times New Roman"/>
          <w:b/>
          <w:bCs/>
          <w:sz w:val="24"/>
          <w:szCs w:val="24"/>
        </w:rPr>
        <w:t>)</w:t>
      </w:r>
    </w:p>
    <w:p w:rsidR="00EB0DC7" w:rsidRPr="00362868"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362868">
        <w:rPr>
          <w:rFonts w:ascii="Georgia" w:hAnsi="Georgia" w:cs="Times New Roman"/>
          <w:b/>
          <w:color w:val="FF0000"/>
          <w:w w:val="90"/>
          <w:sz w:val="24"/>
          <w:szCs w:val="24"/>
        </w:rPr>
        <w:t>який</w:t>
      </w:r>
      <w:r w:rsidRPr="00362868">
        <w:rPr>
          <w:rFonts w:ascii="Georgia" w:hAnsi="Georgia" w:cs="Times New Roman"/>
          <w:b/>
          <w:color w:val="FF0000"/>
          <w:spacing w:val="-1"/>
          <w:w w:val="90"/>
          <w:sz w:val="24"/>
          <w:szCs w:val="24"/>
        </w:rPr>
        <w:t xml:space="preserve"> </w:t>
      </w:r>
      <w:r w:rsidRPr="00362868">
        <w:rPr>
          <w:rFonts w:ascii="Georgia" w:hAnsi="Georgia" w:cs="Times New Roman"/>
          <w:b/>
          <w:color w:val="FF0000"/>
          <w:w w:val="90"/>
          <w:sz w:val="24"/>
          <w:szCs w:val="24"/>
        </w:rPr>
        <w:t>гормон</w:t>
      </w:r>
      <w:r w:rsidRPr="00362868">
        <w:rPr>
          <w:rFonts w:ascii="Georgia" w:hAnsi="Georgia" w:cs="Times New Roman"/>
          <w:b/>
          <w:color w:val="FF0000"/>
          <w:spacing w:val="-1"/>
          <w:w w:val="90"/>
          <w:sz w:val="24"/>
          <w:szCs w:val="24"/>
        </w:rPr>
        <w:t xml:space="preserve"> </w:t>
      </w:r>
      <w:r w:rsidRPr="00362868">
        <w:rPr>
          <w:rFonts w:ascii="Georgia" w:hAnsi="Georgia" w:cs="Times New Roman"/>
          <w:b/>
          <w:color w:val="FF0000"/>
          <w:w w:val="90"/>
          <w:sz w:val="24"/>
          <w:szCs w:val="24"/>
        </w:rPr>
        <w:t>вивільняється</w:t>
      </w:r>
      <w:r w:rsidRPr="00362868">
        <w:rPr>
          <w:rFonts w:ascii="Georgia" w:hAnsi="Georgia" w:cs="Times New Roman"/>
          <w:b/>
          <w:color w:val="FF0000"/>
          <w:spacing w:val="-6"/>
          <w:sz w:val="24"/>
          <w:szCs w:val="24"/>
        </w:rPr>
        <w:t xml:space="preserve"> </w:t>
      </w:r>
      <w:r w:rsidRPr="00362868">
        <w:rPr>
          <w:rFonts w:ascii="Georgia" w:hAnsi="Georgia" w:cs="Times New Roman"/>
          <w:b/>
          <w:color w:val="FF0000"/>
          <w:w w:val="90"/>
          <w:sz w:val="24"/>
          <w:szCs w:val="24"/>
        </w:rPr>
        <w:t>при</w:t>
      </w:r>
      <w:r w:rsidRPr="00362868">
        <w:rPr>
          <w:rFonts w:ascii="Georgia" w:hAnsi="Georgia" w:cs="Times New Roman"/>
          <w:b/>
          <w:color w:val="FF0000"/>
          <w:spacing w:val="-1"/>
          <w:w w:val="90"/>
          <w:sz w:val="24"/>
          <w:szCs w:val="24"/>
        </w:rPr>
        <w:t xml:space="preserve"> </w:t>
      </w:r>
      <w:r w:rsidRPr="00362868">
        <w:rPr>
          <w:rFonts w:ascii="Georgia" w:hAnsi="Georgia" w:cs="Times New Roman"/>
          <w:b/>
          <w:color w:val="FF0000"/>
          <w:w w:val="90"/>
          <w:sz w:val="24"/>
          <w:szCs w:val="24"/>
        </w:rPr>
        <w:t>нестачі</w:t>
      </w:r>
      <w:r w:rsidRPr="00362868">
        <w:rPr>
          <w:rFonts w:ascii="Georgia" w:hAnsi="Georgia" w:cs="Times New Roman"/>
          <w:b/>
          <w:color w:val="FF0000"/>
          <w:spacing w:val="-6"/>
          <w:sz w:val="24"/>
          <w:szCs w:val="24"/>
        </w:rPr>
        <w:t xml:space="preserve"> </w:t>
      </w:r>
      <w:r w:rsidRPr="00362868">
        <w:rPr>
          <w:rFonts w:ascii="Georgia" w:hAnsi="Georgia" w:cs="Times New Roman"/>
          <w:b/>
          <w:color w:val="FF0000"/>
          <w:w w:val="90"/>
          <w:sz w:val="24"/>
          <w:szCs w:val="24"/>
        </w:rPr>
        <w:t>води</w:t>
      </w:r>
      <w:r w:rsidRPr="00362868">
        <w:rPr>
          <w:rFonts w:ascii="Georgia" w:hAnsi="Georgia" w:cs="Times New Roman"/>
          <w:b/>
          <w:color w:val="FF0000"/>
          <w:spacing w:val="-1"/>
          <w:w w:val="90"/>
          <w:sz w:val="24"/>
          <w:szCs w:val="24"/>
        </w:rPr>
        <w:t xml:space="preserve"> </w:t>
      </w:r>
      <w:r w:rsidRPr="00362868">
        <w:rPr>
          <w:rFonts w:ascii="Georgia" w:hAnsi="Georgia" w:cs="Times New Roman"/>
          <w:b/>
          <w:color w:val="FF0000"/>
          <w:w w:val="90"/>
          <w:sz w:val="24"/>
          <w:szCs w:val="24"/>
        </w:rPr>
        <w:t>в</w:t>
      </w:r>
      <w:r w:rsidRPr="00362868">
        <w:rPr>
          <w:rFonts w:ascii="Georgia" w:hAnsi="Georgia" w:cs="Times New Roman"/>
          <w:b/>
          <w:color w:val="FF0000"/>
          <w:spacing w:val="-6"/>
          <w:sz w:val="24"/>
          <w:szCs w:val="24"/>
        </w:rPr>
        <w:t xml:space="preserve"> </w:t>
      </w:r>
      <w:r w:rsidRPr="00362868">
        <w:rPr>
          <w:rFonts w:ascii="Georgia" w:hAnsi="Georgia" w:cs="Times New Roman"/>
          <w:b/>
          <w:color w:val="FF0000"/>
          <w:spacing w:val="-2"/>
          <w:w w:val="90"/>
          <w:sz w:val="24"/>
          <w:szCs w:val="24"/>
        </w:rPr>
        <w:t>організмі</w:t>
      </w:r>
      <w:r w:rsidRPr="00362868">
        <w:rPr>
          <w:rFonts w:ascii="Georgia" w:hAnsi="Georgia" w:cs="Times New Roman"/>
          <w:i/>
          <w:iCs/>
          <w:spacing w:val="-2"/>
          <w:w w:val="90"/>
          <w:sz w:val="24"/>
          <w:szCs w:val="24"/>
        </w:rPr>
        <w:t xml:space="preserve"> </w:t>
      </w:r>
      <w:r w:rsidRPr="00362868">
        <w:rPr>
          <w:rFonts w:ascii="Georgia" w:hAnsi="Georgia" w:cs="Times New Roman"/>
          <w:spacing w:val="-2"/>
          <w:w w:val="90"/>
          <w:sz w:val="24"/>
          <w:szCs w:val="24"/>
        </w:rPr>
        <w:t xml:space="preserve">- </w:t>
      </w:r>
      <w:r w:rsidRPr="00362868">
        <w:rPr>
          <w:rFonts w:ascii="Georgia" w:hAnsi="Georgia" w:cs="Times New Roman"/>
          <w:b/>
          <w:bCs/>
          <w:sz w:val="24"/>
          <w:szCs w:val="24"/>
        </w:rPr>
        <w:t>Антидіуретичний гормон (АДГ, вазопресин)</w:t>
      </w:r>
    </w:p>
    <w:p w:rsidR="00EB0DC7" w:rsidRPr="00362868"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sz w:val="24"/>
          <w:szCs w:val="24"/>
        </w:rPr>
      </w:pPr>
      <w:r w:rsidRPr="00362868">
        <w:rPr>
          <w:rFonts w:ascii="Georgia" w:hAnsi="Georgia" w:cs="Times New Roman"/>
          <w:b/>
          <w:color w:val="FF0000"/>
          <w:w w:val="90"/>
          <w:sz w:val="24"/>
          <w:szCs w:val="24"/>
        </w:rPr>
        <w:t>його</w:t>
      </w:r>
      <w:r w:rsidRPr="00362868">
        <w:rPr>
          <w:rFonts w:ascii="Georgia" w:hAnsi="Georgia" w:cs="Times New Roman"/>
          <w:b/>
          <w:color w:val="FF0000"/>
          <w:spacing w:val="-6"/>
          <w:sz w:val="24"/>
          <w:szCs w:val="24"/>
        </w:rPr>
        <w:t xml:space="preserve"> </w:t>
      </w:r>
      <w:r w:rsidRPr="00362868">
        <w:rPr>
          <w:rFonts w:ascii="Georgia" w:hAnsi="Georgia" w:cs="Times New Roman"/>
          <w:b/>
          <w:color w:val="FF0000"/>
          <w:w w:val="90"/>
          <w:sz w:val="24"/>
          <w:szCs w:val="24"/>
        </w:rPr>
        <w:t>механізм</w:t>
      </w:r>
      <w:r w:rsidRPr="00362868">
        <w:rPr>
          <w:rFonts w:ascii="Georgia" w:hAnsi="Georgia" w:cs="Times New Roman"/>
          <w:b/>
          <w:color w:val="FF0000"/>
          <w:spacing w:val="-5"/>
          <w:sz w:val="24"/>
          <w:szCs w:val="24"/>
        </w:rPr>
        <w:t xml:space="preserve"> </w:t>
      </w:r>
      <w:r w:rsidRPr="00362868">
        <w:rPr>
          <w:rFonts w:ascii="Georgia" w:hAnsi="Georgia" w:cs="Times New Roman"/>
          <w:b/>
          <w:color w:val="FF0000"/>
          <w:spacing w:val="-5"/>
          <w:w w:val="90"/>
          <w:sz w:val="24"/>
          <w:szCs w:val="24"/>
        </w:rPr>
        <w:t xml:space="preserve">дії </w:t>
      </w:r>
      <w:r w:rsidRPr="00362868">
        <w:rPr>
          <w:rFonts w:ascii="Georgia" w:hAnsi="Georgia" w:cs="Times New Roman"/>
          <w:spacing w:val="-5"/>
          <w:w w:val="90"/>
          <w:sz w:val="24"/>
          <w:szCs w:val="24"/>
        </w:rPr>
        <w:t xml:space="preserve">- </w:t>
      </w:r>
      <w:r w:rsidRPr="00362868">
        <w:rPr>
          <w:rFonts w:ascii="Georgia" w:hAnsi="Georgia" w:cs="Times New Roman"/>
          <w:sz w:val="24"/>
          <w:szCs w:val="24"/>
        </w:rPr>
        <w:t xml:space="preserve">збільшуючи експресію аквапоринових каналів (водних каналів) на апікальній мембрані клітин </w:t>
      </w:r>
      <w:r w:rsidRPr="00362868">
        <w:rPr>
          <w:rFonts w:ascii="Times New Roman" w:hAnsi="Times New Roman" w:cs="Times New Roman"/>
          <w:sz w:val="24"/>
          <w:szCs w:val="24"/>
        </w:rPr>
        <w:t>→</w:t>
      </w:r>
      <w:r w:rsidRPr="00362868">
        <w:rPr>
          <w:rFonts w:ascii="Georgia" w:hAnsi="Georgia" w:cs="Times New Roman"/>
          <w:sz w:val="24"/>
          <w:szCs w:val="24"/>
        </w:rPr>
        <w:t xml:space="preserve"> </w:t>
      </w:r>
      <w:r w:rsidRPr="00362868">
        <w:rPr>
          <w:rFonts w:ascii="Georgia" w:hAnsi="Georgia" w:cs="Georgia"/>
          <w:sz w:val="24"/>
          <w:szCs w:val="24"/>
        </w:rPr>
        <w:t>збільшення</w:t>
      </w:r>
      <w:r w:rsidRPr="00362868">
        <w:rPr>
          <w:rFonts w:ascii="Georgia" w:hAnsi="Georgia" w:cs="Times New Roman"/>
          <w:sz w:val="24"/>
          <w:szCs w:val="24"/>
        </w:rPr>
        <w:t xml:space="preserve"> </w:t>
      </w:r>
      <w:r w:rsidRPr="00362868">
        <w:rPr>
          <w:rFonts w:ascii="Georgia" w:hAnsi="Georgia" w:cs="Georgia"/>
          <w:sz w:val="24"/>
          <w:szCs w:val="24"/>
        </w:rPr>
        <w:t>проникності</w:t>
      </w:r>
      <w:r w:rsidRPr="00362868">
        <w:rPr>
          <w:rFonts w:ascii="Georgia" w:hAnsi="Georgia" w:cs="Times New Roman"/>
          <w:sz w:val="24"/>
          <w:szCs w:val="24"/>
        </w:rPr>
        <w:t xml:space="preserve"> </w:t>
      </w:r>
      <w:r w:rsidRPr="00362868">
        <w:rPr>
          <w:rFonts w:ascii="Georgia" w:hAnsi="Georgia" w:cs="Georgia"/>
          <w:sz w:val="24"/>
          <w:szCs w:val="24"/>
        </w:rPr>
        <w:t>цих</w:t>
      </w:r>
      <w:r w:rsidRPr="00362868">
        <w:rPr>
          <w:rFonts w:ascii="Georgia" w:hAnsi="Georgia" w:cs="Times New Roman"/>
          <w:sz w:val="24"/>
          <w:szCs w:val="24"/>
        </w:rPr>
        <w:t xml:space="preserve"> </w:t>
      </w:r>
      <w:r w:rsidRPr="00362868">
        <w:rPr>
          <w:rFonts w:ascii="Georgia" w:hAnsi="Georgia" w:cs="Georgia"/>
          <w:sz w:val="24"/>
          <w:szCs w:val="24"/>
        </w:rPr>
        <w:t>відділів</w:t>
      </w:r>
      <w:r w:rsidRPr="00362868">
        <w:rPr>
          <w:rFonts w:ascii="Georgia" w:hAnsi="Georgia" w:cs="Times New Roman"/>
          <w:sz w:val="24"/>
          <w:szCs w:val="24"/>
        </w:rPr>
        <w:t xml:space="preserve"> </w:t>
      </w:r>
      <w:r w:rsidRPr="00362868">
        <w:rPr>
          <w:rFonts w:ascii="Georgia" w:hAnsi="Georgia" w:cs="Georgia"/>
          <w:sz w:val="24"/>
          <w:szCs w:val="24"/>
        </w:rPr>
        <w:t>нефрона</w:t>
      </w:r>
      <w:r w:rsidRPr="00362868">
        <w:rPr>
          <w:rFonts w:ascii="Georgia" w:hAnsi="Georgia" w:cs="Times New Roman"/>
          <w:sz w:val="24"/>
          <w:szCs w:val="24"/>
        </w:rPr>
        <w:t xml:space="preserve"> </w:t>
      </w:r>
      <w:r w:rsidRPr="00362868">
        <w:rPr>
          <w:rFonts w:ascii="Georgia" w:hAnsi="Georgia" w:cs="Georgia"/>
          <w:sz w:val="24"/>
          <w:szCs w:val="24"/>
        </w:rPr>
        <w:t>для</w:t>
      </w:r>
      <w:r w:rsidRPr="00362868">
        <w:rPr>
          <w:rFonts w:ascii="Georgia" w:hAnsi="Georgia" w:cs="Times New Roman"/>
          <w:sz w:val="24"/>
          <w:szCs w:val="24"/>
        </w:rPr>
        <w:t xml:space="preserve"> </w:t>
      </w:r>
      <w:r w:rsidRPr="00362868">
        <w:rPr>
          <w:rFonts w:ascii="Georgia" w:hAnsi="Georgia" w:cs="Georgia"/>
          <w:sz w:val="24"/>
          <w:szCs w:val="24"/>
        </w:rPr>
        <w:t>води</w:t>
      </w:r>
      <w:r w:rsidRPr="00362868">
        <w:rPr>
          <w:rFonts w:ascii="Georgia" w:hAnsi="Georgia" w:cs="Times New Roman"/>
          <w:sz w:val="24"/>
          <w:szCs w:val="24"/>
        </w:rPr>
        <w:t xml:space="preserve">, </w:t>
      </w:r>
      <w:r w:rsidRPr="00362868">
        <w:rPr>
          <w:rFonts w:ascii="Times New Roman" w:hAnsi="Times New Roman" w:cs="Times New Roman"/>
          <w:sz w:val="24"/>
          <w:szCs w:val="24"/>
        </w:rPr>
        <w:t>→</w:t>
      </w:r>
      <w:r w:rsidRPr="00362868">
        <w:rPr>
          <w:rFonts w:ascii="Georgia" w:hAnsi="Georgia" w:cs="Times New Roman"/>
          <w:sz w:val="24"/>
          <w:szCs w:val="24"/>
        </w:rPr>
        <w:t xml:space="preserve"> </w:t>
      </w:r>
      <w:r w:rsidRPr="00362868">
        <w:rPr>
          <w:rFonts w:ascii="Times New Roman" w:hAnsi="Times New Roman" w:cs="Times New Roman"/>
          <w:sz w:val="24"/>
          <w:szCs w:val="24"/>
        </w:rPr>
        <w:t>↑</w:t>
      </w:r>
      <w:r w:rsidRPr="00362868">
        <w:rPr>
          <w:rFonts w:ascii="Georgia" w:hAnsi="Georgia" w:cs="Times New Roman"/>
          <w:sz w:val="24"/>
          <w:szCs w:val="24"/>
        </w:rPr>
        <w:t xml:space="preserve"> </w:t>
      </w:r>
      <w:r w:rsidRPr="00362868">
        <w:rPr>
          <w:rFonts w:ascii="Georgia" w:hAnsi="Georgia" w:cs="Georgia"/>
          <w:sz w:val="24"/>
          <w:szCs w:val="24"/>
        </w:rPr>
        <w:t>реабсорбція</w:t>
      </w:r>
      <w:r w:rsidRPr="00362868">
        <w:rPr>
          <w:rFonts w:ascii="Georgia" w:hAnsi="Georgia" w:cs="Times New Roman"/>
          <w:sz w:val="24"/>
          <w:szCs w:val="24"/>
        </w:rPr>
        <w:t xml:space="preserve"> </w:t>
      </w:r>
      <w:r w:rsidRPr="00362868">
        <w:rPr>
          <w:rFonts w:ascii="Georgia" w:hAnsi="Georgia" w:cs="Georgia"/>
          <w:sz w:val="24"/>
          <w:szCs w:val="24"/>
        </w:rPr>
        <w:t>води</w:t>
      </w:r>
      <w:r w:rsidRPr="00362868">
        <w:rPr>
          <w:rFonts w:ascii="Georgia" w:hAnsi="Georgia" w:cs="Times New Roman"/>
          <w:sz w:val="24"/>
          <w:szCs w:val="24"/>
        </w:rPr>
        <w:t xml:space="preserve"> </w:t>
      </w:r>
      <w:r w:rsidRPr="00362868">
        <w:rPr>
          <w:rFonts w:ascii="Times New Roman" w:hAnsi="Times New Roman" w:cs="Times New Roman"/>
          <w:sz w:val="24"/>
          <w:szCs w:val="24"/>
        </w:rPr>
        <w:t>→</w:t>
      </w:r>
      <w:r w:rsidRPr="00362868">
        <w:rPr>
          <w:rFonts w:ascii="Georgia" w:hAnsi="Georgia" w:cs="Times New Roman"/>
          <w:sz w:val="24"/>
          <w:szCs w:val="24"/>
        </w:rPr>
        <w:t xml:space="preserve"> </w:t>
      </w:r>
      <w:r w:rsidRPr="00362868">
        <w:rPr>
          <w:rFonts w:ascii="Times New Roman" w:hAnsi="Times New Roman" w:cs="Times New Roman"/>
          <w:sz w:val="24"/>
          <w:szCs w:val="24"/>
        </w:rPr>
        <w:t>↓</w:t>
      </w:r>
      <w:r w:rsidRPr="00362868">
        <w:rPr>
          <w:rFonts w:ascii="Georgia" w:hAnsi="Georgia" w:cs="Times New Roman"/>
          <w:sz w:val="24"/>
          <w:szCs w:val="24"/>
        </w:rPr>
        <w:t xml:space="preserve"> </w:t>
      </w:r>
      <w:r w:rsidRPr="00362868">
        <w:rPr>
          <w:rFonts w:ascii="Georgia" w:hAnsi="Georgia" w:cs="Georgia"/>
          <w:sz w:val="24"/>
          <w:szCs w:val="24"/>
        </w:rPr>
        <w:t>діурезу</w:t>
      </w:r>
      <w:r w:rsidRPr="00362868">
        <w:rPr>
          <w:rFonts w:ascii="Georgia" w:hAnsi="Georgia" w:cs="Times New Roman"/>
          <w:sz w:val="24"/>
          <w:szCs w:val="24"/>
        </w:rPr>
        <w:t xml:space="preserve"> </w:t>
      </w:r>
      <w:r w:rsidRPr="00362868">
        <w:rPr>
          <w:rFonts w:ascii="Times New Roman" w:hAnsi="Times New Roman" w:cs="Times New Roman"/>
          <w:sz w:val="24"/>
          <w:szCs w:val="24"/>
        </w:rPr>
        <w:t>→</w:t>
      </w:r>
      <w:r w:rsidRPr="00362868">
        <w:rPr>
          <w:rFonts w:ascii="Georgia" w:hAnsi="Georgia" w:cs="Times New Roman"/>
          <w:b/>
          <w:bCs/>
          <w:sz w:val="24"/>
          <w:szCs w:val="24"/>
        </w:rPr>
        <w:t xml:space="preserve"> </w:t>
      </w:r>
      <w:r w:rsidRPr="00362868">
        <w:rPr>
          <w:rFonts w:ascii="Georgia" w:hAnsi="Georgia" w:cs="Times New Roman"/>
          <w:sz w:val="24"/>
          <w:szCs w:val="24"/>
        </w:rPr>
        <w:t xml:space="preserve">збільшує ОЦК та </w:t>
      </w:r>
      <w:r w:rsidRPr="00362868">
        <w:rPr>
          <w:rFonts w:ascii="Times New Roman" w:hAnsi="Times New Roman" w:cs="Times New Roman"/>
          <w:sz w:val="24"/>
          <w:szCs w:val="24"/>
        </w:rPr>
        <w:t>↓</w:t>
      </w:r>
      <w:r w:rsidRPr="00362868">
        <w:rPr>
          <w:rFonts w:ascii="Georgia" w:hAnsi="Georgia" w:cs="Times New Roman"/>
          <w:sz w:val="24"/>
          <w:szCs w:val="24"/>
        </w:rPr>
        <w:t xml:space="preserve"> </w:t>
      </w:r>
      <w:r w:rsidRPr="00362868">
        <w:rPr>
          <w:rFonts w:ascii="Georgia" w:hAnsi="Georgia" w:cs="Georgia"/>
          <w:sz w:val="24"/>
          <w:szCs w:val="24"/>
        </w:rPr>
        <w:t>осмолярності</w:t>
      </w:r>
      <w:r w:rsidRPr="00362868">
        <w:rPr>
          <w:rFonts w:ascii="Georgia" w:hAnsi="Georgia" w:cs="Times New Roman"/>
          <w:sz w:val="24"/>
          <w:szCs w:val="24"/>
        </w:rPr>
        <w:t xml:space="preserve"> </w:t>
      </w:r>
      <w:r w:rsidRPr="00362868">
        <w:rPr>
          <w:rFonts w:ascii="Georgia" w:hAnsi="Georgia" w:cs="Georgia"/>
          <w:sz w:val="24"/>
          <w:szCs w:val="24"/>
        </w:rPr>
        <w:t>плазми</w:t>
      </w:r>
      <w:r w:rsidRPr="00362868">
        <w:rPr>
          <w:rFonts w:ascii="Georgia" w:hAnsi="Georgia" w:cs="Times New Roman"/>
          <w:sz w:val="24"/>
          <w:szCs w:val="24"/>
        </w:rPr>
        <w:t>.</w:t>
      </w:r>
    </w:p>
    <w:p w:rsidR="00EB0DC7" w:rsidRPr="00362868"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362868">
        <w:rPr>
          <w:rFonts w:ascii="Georgia" w:hAnsi="Georgia" w:cs="Times New Roman"/>
          <w:b/>
          <w:bCs/>
          <w:w w:val="90"/>
          <w:sz w:val="24"/>
          <w:szCs w:val="24"/>
          <w:highlight w:val="green"/>
        </w:rPr>
        <w:t>Механізм</w:t>
      </w:r>
      <w:r w:rsidRPr="00362868">
        <w:rPr>
          <w:rFonts w:ascii="Georgia" w:hAnsi="Georgia" w:cs="Times New Roman"/>
          <w:b/>
          <w:bCs/>
          <w:spacing w:val="-2"/>
          <w:w w:val="95"/>
          <w:sz w:val="24"/>
          <w:szCs w:val="24"/>
          <w:highlight w:val="green"/>
        </w:rPr>
        <w:t xml:space="preserve"> спраги</w:t>
      </w:r>
    </w:p>
    <w:p w:rsidR="00EB0DC7" w:rsidRPr="00362868"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362868">
        <w:rPr>
          <w:rFonts w:ascii="Georgia" w:hAnsi="Georgia" w:cs="Times New Roman"/>
          <w:b/>
          <w:color w:val="FF0000"/>
          <w:w w:val="90"/>
          <w:sz w:val="24"/>
          <w:szCs w:val="24"/>
        </w:rPr>
        <w:t>центральні</w:t>
      </w:r>
      <w:r w:rsidRPr="00362868">
        <w:rPr>
          <w:rFonts w:ascii="Georgia" w:hAnsi="Georgia" w:cs="Times New Roman"/>
          <w:b/>
          <w:color w:val="FF0000"/>
          <w:spacing w:val="-1"/>
          <w:sz w:val="24"/>
          <w:szCs w:val="24"/>
        </w:rPr>
        <w:t xml:space="preserve"> </w:t>
      </w:r>
      <w:r w:rsidRPr="00362868">
        <w:rPr>
          <w:rFonts w:ascii="Georgia" w:hAnsi="Georgia" w:cs="Times New Roman"/>
          <w:b/>
          <w:color w:val="FF0000"/>
          <w:w w:val="90"/>
          <w:sz w:val="24"/>
          <w:szCs w:val="24"/>
        </w:rPr>
        <w:t>осморецептори</w:t>
      </w:r>
      <w:r w:rsidR="007D489A">
        <w:rPr>
          <w:rFonts w:ascii="Georgia" w:hAnsi="Georgia" w:cs="Times New Roman"/>
          <w:b/>
          <w:color w:val="FF0000"/>
          <w:w w:val="90"/>
          <w:sz w:val="24"/>
          <w:szCs w:val="24"/>
          <w:lang w:val="en-US"/>
        </w:rPr>
        <w:t>,</w:t>
      </w:r>
      <w:r w:rsidRPr="00362868">
        <w:rPr>
          <w:rFonts w:ascii="Georgia" w:hAnsi="Georgia" w:cs="Times New Roman"/>
          <w:b/>
          <w:color w:val="FF0000"/>
          <w:spacing w:val="-1"/>
          <w:sz w:val="24"/>
          <w:szCs w:val="24"/>
        </w:rPr>
        <w:t xml:space="preserve"> </w:t>
      </w:r>
      <w:r w:rsidRPr="00362868">
        <w:rPr>
          <w:rFonts w:ascii="Georgia" w:hAnsi="Georgia" w:cs="Times New Roman"/>
          <w:b/>
          <w:color w:val="FF0000"/>
          <w:w w:val="90"/>
          <w:sz w:val="24"/>
          <w:szCs w:val="24"/>
        </w:rPr>
        <w:t>де</w:t>
      </w:r>
      <w:r w:rsidRPr="00362868">
        <w:rPr>
          <w:rFonts w:ascii="Georgia" w:hAnsi="Georgia" w:cs="Times New Roman"/>
          <w:b/>
          <w:color w:val="FF0000"/>
          <w:spacing w:val="-1"/>
          <w:sz w:val="24"/>
          <w:szCs w:val="24"/>
        </w:rPr>
        <w:t xml:space="preserve"> </w:t>
      </w:r>
      <w:r w:rsidRPr="00362868">
        <w:rPr>
          <w:rFonts w:ascii="Georgia" w:hAnsi="Georgia" w:cs="Times New Roman"/>
          <w:b/>
          <w:color w:val="FF0000"/>
          <w:spacing w:val="-2"/>
          <w:w w:val="90"/>
          <w:sz w:val="24"/>
          <w:szCs w:val="24"/>
        </w:rPr>
        <w:t>локалізовані</w:t>
      </w:r>
      <w:r w:rsidRPr="00362868">
        <w:rPr>
          <w:rFonts w:ascii="Georgia" w:hAnsi="Georgia" w:cs="Times New Roman"/>
          <w:spacing w:val="-2"/>
          <w:w w:val="90"/>
          <w:sz w:val="24"/>
          <w:szCs w:val="24"/>
        </w:rPr>
        <w:t xml:space="preserve"> - </w:t>
      </w:r>
      <w:r w:rsidRPr="00362868">
        <w:rPr>
          <w:rFonts w:ascii="Georgia" w:hAnsi="Georgia" w:cs="Times New Roman"/>
          <w:b/>
          <w:spacing w:val="-2"/>
          <w:w w:val="90"/>
          <w:sz w:val="24"/>
          <w:szCs w:val="24"/>
        </w:rPr>
        <w:t>в Гіпоталамусі</w:t>
      </w:r>
      <w:r w:rsidRPr="00362868">
        <w:rPr>
          <w:rFonts w:ascii="Georgia" w:hAnsi="Georgia" w:cs="Times New Roman"/>
          <w:spacing w:val="-2"/>
          <w:w w:val="90"/>
          <w:sz w:val="24"/>
          <w:szCs w:val="24"/>
        </w:rPr>
        <w:t xml:space="preserve"> </w:t>
      </w:r>
    </w:p>
    <w:p w:rsidR="00EB0DC7" w:rsidRPr="00362868"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362868">
        <w:rPr>
          <w:rFonts w:ascii="Georgia" w:hAnsi="Georgia" w:cs="Times New Roman"/>
          <w:b/>
          <w:color w:val="FF0000"/>
          <w:w w:val="85"/>
          <w:sz w:val="24"/>
          <w:szCs w:val="24"/>
        </w:rPr>
        <w:t>аферентний</w:t>
      </w:r>
      <w:r w:rsidRPr="00362868">
        <w:rPr>
          <w:rFonts w:ascii="Georgia" w:hAnsi="Georgia" w:cs="Times New Roman"/>
          <w:b/>
          <w:color w:val="FF0000"/>
          <w:spacing w:val="43"/>
          <w:sz w:val="24"/>
          <w:szCs w:val="24"/>
        </w:rPr>
        <w:t xml:space="preserve"> </w:t>
      </w:r>
      <w:r w:rsidRPr="00362868">
        <w:rPr>
          <w:rFonts w:ascii="Georgia" w:hAnsi="Georgia" w:cs="Times New Roman"/>
          <w:b/>
          <w:color w:val="FF0000"/>
          <w:spacing w:val="-4"/>
          <w:sz w:val="24"/>
          <w:szCs w:val="24"/>
        </w:rPr>
        <w:t xml:space="preserve">шлях </w:t>
      </w:r>
      <w:r w:rsidRPr="00362868">
        <w:rPr>
          <w:rFonts w:ascii="Georgia" w:hAnsi="Georgia" w:cs="Times New Roman"/>
          <w:spacing w:val="-4"/>
          <w:sz w:val="24"/>
          <w:szCs w:val="24"/>
        </w:rPr>
        <w:t xml:space="preserve">- інформація від осморецепторів гіпоталамуса передається на нейрони переважно супраоптичного ядра, де виробляється </w:t>
      </w:r>
      <w:r w:rsidR="007D489A">
        <w:rPr>
          <w:rFonts w:ascii="Georgia" w:hAnsi="Georgia" w:cs="Times New Roman"/>
          <w:spacing w:val="-4"/>
          <w:sz w:val="24"/>
          <w:szCs w:val="24"/>
        </w:rPr>
        <w:t>гормон, який потрапляє в нейрогіпофі</w:t>
      </w:r>
      <w:r w:rsidRPr="00362868">
        <w:rPr>
          <w:rFonts w:ascii="Georgia" w:hAnsi="Georgia" w:cs="Times New Roman"/>
          <w:spacing w:val="-4"/>
          <w:sz w:val="24"/>
          <w:szCs w:val="24"/>
        </w:rPr>
        <w:t>з - по крові в нирки (і</w:t>
      </w:r>
      <w:r w:rsidRPr="00362868">
        <w:rPr>
          <w:rFonts w:ascii="Georgia" w:hAnsi="Georgia" w:cs="Times New Roman"/>
          <w:sz w:val="24"/>
          <w:szCs w:val="24"/>
        </w:rPr>
        <w:t xml:space="preserve">нформація про нестачу води в організмі надходить від супраоптичних ядер гіпоталамуса до кори головного мозку, де стимулює виникнення спраги та поведінкової </w:t>
      </w:r>
      <w:r w:rsidR="007D489A" w:rsidRPr="00362868">
        <w:rPr>
          <w:rFonts w:ascii="Georgia" w:hAnsi="Georgia" w:cs="Times New Roman"/>
          <w:sz w:val="24"/>
          <w:szCs w:val="24"/>
        </w:rPr>
        <w:t>реакції</w:t>
      </w:r>
      <w:r w:rsidRPr="00362868">
        <w:rPr>
          <w:rFonts w:ascii="Georgia" w:hAnsi="Georgia" w:cs="Times New Roman"/>
          <w:sz w:val="24"/>
          <w:szCs w:val="24"/>
        </w:rPr>
        <w:t xml:space="preserve"> для її подолання) </w:t>
      </w:r>
    </w:p>
    <w:p w:rsidR="00EB0DC7" w:rsidRPr="00362868"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362868">
        <w:rPr>
          <w:rFonts w:ascii="Georgia" w:hAnsi="Georgia" w:cs="Times New Roman"/>
          <w:b/>
          <w:color w:val="FF0000"/>
          <w:spacing w:val="-2"/>
          <w:w w:val="90"/>
          <w:sz w:val="24"/>
          <w:szCs w:val="24"/>
        </w:rPr>
        <w:t>Рефлекс</w:t>
      </w:r>
      <w:r w:rsidRPr="00362868">
        <w:rPr>
          <w:rFonts w:ascii="Georgia" w:hAnsi="Georgia" w:cs="Times New Roman"/>
          <w:b/>
          <w:color w:val="FF0000"/>
          <w:spacing w:val="-4"/>
          <w:w w:val="90"/>
          <w:sz w:val="24"/>
          <w:szCs w:val="24"/>
        </w:rPr>
        <w:t xml:space="preserve"> </w:t>
      </w:r>
      <w:r w:rsidRPr="00362868">
        <w:rPr>
          <w:rFonts w:ascii="Georgia" w:hAnsi="Georgia" w:cs="Times New Roman"/>
          <w:b/>
          <w:color w:val="FF0000"/>
          <w:spacing w:val="-2"/>
          <w:w w:val="90"/>
          <w:sz w:val="24"/>
          <w:szCs w:val="24"/>
        </w:rPr>
        <w:t>Гауера-</w:t>
      </w:r>
      <w:r w:rsidRPr="00362868">
        <w:rPr>
          <w:rFonts w:ascii="Georgia" w:hAnsi="Georgia" w:cs="Times New Roman"/>
          <w:b/>
          <w:color w:val="FF0000"/>
          <w:spacing w:val="-4"/>
          <w:w w:val="90"/>
          <w:sz w:val="24"/>
          <w:szCs w:val="24"/>
        </w:rPr>
        <w:t>Генри</w:t>
      </w:r>
      <w:r w:rsidRPr="00362868">
        <w:rPr>
          <w:rFonts w:ascii="Georgia" w:hAnsi="Georgia" w:cs="Times New Roman"/>
          <w:i/>
          <w:iCs/>
          <w:spacing w:val="-4"/>
          <w:w w:val="90"/>
          <w:sz w:val="24"/>
          <w:szCs w:val="24"/>
        </w:rPr>
        <w:t xml:space="preserve"> </w:t>
      </w:r>
      <w:r w:rsidRPr="00362868">
        <w:rPr>
          <w:rFonts w:ascii="Georgia" w:hAnsi="Georgia" w:cs="Times New Roman"/>
          <w:spacing w:val="-4"/>
          <w:w w:val="90"/>
          <w:sz w:val="24"/>
          <w:szCs w:val="24"/>
        </w:rPr>
        <w:t xml:space="preserve">- </w:t>
      </w:r>
      <w:r w:rsidRPr="00362868">
        <w:rPr>
          <w:rFonts w:ascii="Georgia" w:hAnsi="Georgia" w:cs="Times New Roman"/>
          <w:sz w:val="24"/>
          <w:szCs w:val="24"/>
        </w:rPr>
        <w:t xml:space="preserve">при </w:t>
      </w:r>
      <w:r w:rsidRPr="00362868">
        <w:rPr>
          <w:rFonts w:ascii="Times New Roman" w:hAnsi="Times New Roman" w:cs="Times New Roman"/>
          <w:sz w:val="24"/>
          <w:szCs w:val="24"/>
        </w:rPr>
        <w:t>↑</w:t>
      </w:r>
      <w:r w:rsidRPr="00362868">
        <w:rPr>
          <w:rFonts w:ascii="Georgia" w:hAnsi="Georgia" w:cs="Times New Roman"/>
          <w:sz w:val="24"/>
          <w:szCs w:val="24"/>
        </w:rPr>
        <w:t xml:space="preserve"> </w:t>
      </w:r>
      <w:r w:rsidRPr="00362868">
        <w:rPr>
          <w:rFonts w:ascii="Georgia" w:hAnsi="Georgia" w:cs="Georgia"/>
          <w:sz w:val="24"/>
          <w:szCs w:val="24"/>
        </w:rPr>
        <w:t>ОЦК</w:t>
      </w:r>
      <w:r w:rsidRPr="00362868">
        <w:rPr>
          <w:rFonts w:ascii="Georgia" w:hAnsi="Georgia" w:cs="Times New Roman"/>
          <w:sz w:val="24"/>
          <w:szCs w:val="24"/>
        </w:rPr>
        <w:t xml:space="preserve"> </w:t>
      </w:r>
      <w:r w:rsidRPr="00362868">
        <w:rPr>
          <w:rFonts w:ascii="Times New Roman" w:hAnsi="Times New Roman" w:cs="Times New Roman"/>
          <w:sz w:val="24"/>
          <w:szCs w:val="24"/>
        </w:rPr>
        <w:t>→</w:t>
      </w:r>
      <w:r w:rsidRPr="00362868">
        <w:rPr>
          <w:rFonts w:ascii="Georgia" w:hAnsi="Georgia" w:cs="Times New Roman"/>
          <w:sz w:val="24"/>
          <w:szCs w:val="24"/>
        </w:rPr>
        <w:t xml:space="preserve"> </w:t>
      </w:r>
      <w:r w:rsidRPr="00362868">
        <w:rPr>
          <w:rFonts w:ascii="Georgia" w:hAnsi="Georgia" w:cs="Georgia"/>
          <w:sz w:val="24"/>
          <w:szCs w:val="24"/>
        </w:rPr>
        <w:t>Розтягнення</w:t>
      </w:r>
      <w:r w:rsidRPr="00362868">
        <w:rPr>
          <w:rFonts w:ascii="Georgia" w:hAnsi="Georgia" w:cs="Times New Roman"/>
          <w:sz w:val="24"/>
          <w:szCs w:val="24"/>
        </w:rPr>
        <w:t xml:space="preserve"> </w:t>
      </w:r>
      <w:r w:rsidRPr="00362868">
        <w:rPr>
          <w:rFonts w:ascii="Georgia" w:hAnsi="Georgia" w:cs="Georgia"/>
          <w:sz w:val="24"/>
          <w:szCs w:val="24"/>
        </w:rPr>
        <w:t>передсердь</w:t>
      </w:r>
      <w:r w:rsidRPr="00362868">
        <w:rPr>
          <w:rFonts w:ascii="Georgia" w:hAnsi="Georgia" w:cs="Times New Roman"/>
          <w:sz w:val="24"/>
          <w:szCs w:val="24"/>
        </w:rPr>
        <w:t xml:space="preserve"> </w:t>
      </w:r>
      <w:r w:rsidRPr="00362868">
        <w:rPr>
          <w:rFonts w:ascii="Times New Roman" w:hAnsi="Times New Roman" w:cs="Times New Roman"/>
          <w:sz w:val="24"/>
          <w:szCs w:val="24"/>
        </w:rPr>
        <w:t>→</w:t>
      </w:r>
      <w:r w:rsidRPr="00362868">
        <w:rPr>
          <w:rFonts w:ascii="Georgia" w:hAnsi="Georgia" w:cs="Times New Roman"/>
          <w:sz w:val="24"/>
          <w:szCs w:val="24"/>
        </w:rPr>
        <w:t xml:space="preserve"> </w:t>
      </w:r>
      <w:r w:rsidRPr="00362868">
        <w:rPr>
          <w:rFonts w:ascii="Georgia" w:hAnsi="Georgia" w:cs="Georgia"/>
          <w:sz w:val="24"/>
          <w:szCs w:val="24"/>
        </w:rPr>
        <w:t>пригнічення</w:t>
      </w:r>
      <w:r w:rsidRPr="00362868">
        <w:rPr>
          <w:rFonts w:ascii="Georgia" w:hAnsi="Georgia" w:cs="Times New Roman"/>
          <w:sz w:val="24"/>
          <w:szCs w:val="24"/>
        </w:rPr>
        <w:t xml:space="preserve"> </w:t>
      </w:r>
      <w:r w:rsidRPr="00362868">
        <w:rPr>
          <w:rFonts w:ascii="Georgia" w:hAnsi="Georgia" w:cs="Georgia"/>
          <w:sz w:val="24"/>
          <w:szCs w:val="24"/>
        </w:rPr>
        <w:t>АДГ</w:t>
      </w:r>
      <w:r w:rsidRPr="00362868">
        <w:rPr>
          <w:rFonts w:ascii="Georgia" w:hAnsi="Georgia" w:cs="Times New Roman"/>
          <w:sz w:val="24"/>
          <w:szCs w:val="24"/>
        </w:rPr>
        <w:t xml:space="preserve"> та </w:t>
      </w:r>
      <w:r w:rsidRPr="00362868">
        <w:rPr>
          <w:rFonts w:ascii="Times New Roman" w:hAnsi="Times New Roman" w:cs="Times New Roman"/>
          <w:sz w:val="24"/>
          <w:szCs w:val="24"/>
        </w:rPr>
        <w:t>↑</w:t>
      </w:r>
      <w:r w:rsidRPr="00362868">
        <w:rPr>
          <w:rFonts w:ascii="Georgia" w:hAnsi="Georgia" w:cs="Georgia"/>
          <w:sz w:val="24"/>
          <w:szCs w:val="24"/>
        </w:rPr>
        <w:t>ПНП</w:t>
      </w:r>
      <w:r w:rsidRPr="00362868">
        <w:rPr>
          <w:rFonts w:ascii="Times New Roman" w:hAnsi="Times New Roman" w:cs="Times New Roman"/>
          <w:sz w:val="24"/>
          <w:szCs w:val="24"/>
        </w:rPr>
        <w:t>→</w:t>
      </w:r>
      <w:r w:rsidRPr="00362868">
        <w:rPr>
          <w:rFonts w:ascii="Georgia" w:hAnsi="Georgia" w:cs="Times New Roman"/>
          <w:sz w:val="24"/>
          <w:szCs w:val="24"/>
        </w:rPr>
        <w:t xml:space="preserve"> </w:t>
      </w:r>
      <w:r w:rsidR="007D489A" w:rsidRPr="00362868">
        <w:rPr>
          <w:rFonts w:ascii="Times New Roman" w:hAnsi="Times New Roman" w:cs="Times New Roman"/>
          <w:sz w:val="24"/>
          <w:szCs w:val="24"/>
        </w:rPr>
        <w:t>↓</w:t>
      </w:r>
      <w:r w:rsidRPr="00362868">
        <w:rPr>
          <w:rFonts w:ascii="Georgia" w:hAnsi="Georgia" w:cs="Times New Roman"/>
          <w:sz w:val="24"/>
          <w:szCs w:val="24"/>
        </w:rPr>
        <w:t xml:space="preserve"> </w:t>
      </w:r>
      <w:r w:rsidRPr="00362868">
        <w:rPr>
          <w:rFonts w:ascii="Georgia" w:hAnsi="Georgia" w:cs="Georgia"/>
          <w:sz w:val="24"/>
          <w:szCs w:val="24"/>
        </w:rPr>
        <w:t>реабсорбції</w:t>
      </w:r>
      <w:r w:rsidRPr="00362868">
        <w:rPr>
          <w:rFonts w:ascii="Georgia" w:hAnsi="Georgia" w:cs="Times New Roman"/>
          <w:sz w:val="24"/>
          <w:szCs w:val="24"/>
        </w:rPr>
        <w:t xml:space="preserve"> </w:t>
      </w:r>
      <w:r w:rsidRPr="00362868">
        <w:rPr>
          <w:rFonts w:ascii="Georgia" w:hAnsi="Georgia" w:cs="Georgia"/>
          <w:sz w:val="24"/>
          <w:szCs w:val="24"/>
        </w:rPr>
        <w:t>води</w:t>
      </w:r>
      <w:r w:rsidRPr="00362868">
        <w:rPr>
          <w:rFonts w:ascii="Georgia" w:hAnsi="Georgia" w:cs="Times New Roman"/>
          <w:sz w:val="24"/>
          <w:szCs w:val="24"/>
        </w:rPr>
        <w:t xml:space="preserve"> </w:t>
      </w:r>
      <w:r w:rsidRPr="00362868">
        <w:rPr>
          <w:rFonts w:ascii="Georgia" w:hAnsi="Georgia" w:cs="Georgia"/>
          <w:sz w:val="24"/>
          <w:szCs w:val="24"/>
        </w:rPr>
        <w:t>та</w:t>
      </w:r>
      <w:r w:rsidRPr="00362868">
        <w:rPr>
          <w:rFonts w:ascii="Georgia" w:hAnsi="Georgia" w:cs="Times New Roman"/>
          <w:sz w:val="24"/>
          <w:szCs w:val="24"/>
        </w:rPr>
        <w:t xml:space="preserve"> </w:t>
      </w:r>
      <w:r w:rsidR="007D489A" w:rsidRPr="00362868">
        <w:rPr>
          <w:rFonts w:ascii="Times New Roman" w:hAnsi="Times New Roman" w:cs="Times New Roman"/>
          <w:sz w:val="24"/>
          <w:szCs w:val="24"/>
        </w:rPr>
        <w:t>↑</w:t>
      </w:r>
      <w:r w:rsidRPr="00362868">
        <w:rPr>
          <w:rFonts w:ascii="Georgia" w:hAnsi="Georgia" w:cs="Times New Roman"/>
          <w:sz w:val="24"/>
          <w:szCs w:val="24"/>
        </w:rPr>
        <w:t xml:space="preserve"> </w:t>
      </w:r>
      <w:r w:rsidRPr="00362868">
        <w:rPr>
          <w:rFonts w:ascii="Georgia" w:hAnsi="Georgia" w:cs="Georgia"/>
          <w:sz w:val="24"/>
          <w:szCs w:val="24"/>
        </w:rPr>
        <w:t>виділення</w:t>
      </w:r>
      <w:r w:rsidRPr="00362868">
        <w:rPr>
          <w:rFonts w:ascii="Georgia" w:hAnsi="Georgia" w:cs="Times New Roman"/>
          <w:sz w:val="24"/>
          <w:szCs w:val="24"/>
        </w:rPr>
        <w:t xml:space="preserve"> </w:t>
      </w:r>
      <w:r w:rsidRPr="00362868">
        <w:rPr>
          <w:rFonts w:ascii="Georgia" w:hAnsi="Georgia" w:cs="Georgia"/>
          <w:sz w:val="24"/>
          <w:szCs w:val="24"/>
        </w:rPr>
        <w:t>води</w:t>
      </w:r>
      <w:r w:rsidRPr="00362868">
        <w:rPr>
          <w:rFonts w:ascii="Georgia" w:hAnsi="Georgia" w:cs="Times New Roman"/>
          <w:sz w:val="24"/>
          <w:szCs w:val="24"/>
        </w:rPr>
        <w:t xml:space="preserve"> </w:t>
      </w:r>
      <w:r w:rsidRPr="00362868">
        <w:rPr>
          <w:rFonts w:ascii="Georgia" w:hAnsi="Georgia" w:cs="Georgia"/>
          <w:sz w:val="24"/>
          <w:szCs w:val="24"/>
        </w:rPr>
        <w:t>та</w:t>
      </w:r>
      <w:r w:rsidRPr="00362868">
        <w:rPr>
          <w:rFonts w:ascii="Georgia" w:hAnsi="Georgia" w:cs="Times New Roman"/>
          <w:sz w:val="24"/>
          <w:szCs w:val="24"/>
        </w:rPr>
        <w:t xml:space="preserve"> </w:t>
      </w:r>
      <w:r w:rsidR="007D489A" w:rsidRPr="00362868">
        <w:rPr>
          <w:rFonts w:ascii="Georgia" w:hAnsi="Georgia" w:cs="Times New Roman"/>
          <w:b/>
          <w:bCs/>
          <w:sz w:val="24"/>
          <w:szCs w:val="24"/>
        </w:rPr>
        <w:t>Na</w:t>
      </w:r>
      <w:r w:rsidR="007D489A" w:rsidRPr="00362868">
        <w:rPr>
          <w:rFonts w:ascii="Times New Roman" w:hAnsi="Times New Roman" w:cs="Times New Roman"/>
          <w:b/>
          <w:bCs/>
          <w:sz w:val="24"/>
          <w:szCs w:val="24"/>
        </w:rPr>
        <w:t>⁺</w:t>
      </w:r>
      <w:r w:rsidRPr="00362868">
        <w:rPr>
          <w:rFonts w:ascii="Georgia" w:hAnsi="Georgia" w:cs="Times New Roman"/>
          <w:sz w:val="24"/>
          <w:szCs w:val="24"/>
        </w:rPr>
        <w:t xml:space="preserve"> </w:t>
      </w:r>
      <w:r w:rsidRPr="00362868">
        <w:rPr>
          <w:rFonts w:ascii="Times New Roman" w:hAnsi="Times New Roman" w:cs="Times New Roman"/>
          <w:sz w:val="24"/>
          <w:szCs w:val="24"/>
        </w:rPr>
        <w:t>→</w:t>
      </w:r>
      <w:r w:rsidRPr="00362868">
        <w:rPr>
          <w:rFonts w:ascii="Georgia" w:hAnsi="Georgia" w:cs="Times New Roman"/>
          <w:sz w:val="24"/>
          <w:szCs w:val="24"/>
        </w:rPr>
        <w:t xml:space="preserve"> </w:t>
      </w:r>
      <w:r w:rsidRPr="00362868">
        <w:rPr>
          <w:rFonts w:ascii="Times New Roman" w:hAnsi="Times New Roman" w:cs="Times New Roman"/>
          <w:sz w:val="24"/>
          <w:szCs w:val="24"/>
        </w:rPr>
        <w:t>↓</w:t>
      </w:r>
      <w:r w:rsidRPr="00362868">
        <w:rPr>
          <w:rFonts w:ascii="Georgia" w:hAnsi="Georgia" w:cs="Georgia"/>
          <w:sz w:val="24"/>
          <w:szCs w:val="24"/>
        </w:rPr>
        <w:t>ОЦК</w:t>
      </w:r>
    </w:p>
    <w:p w:rsidR="00EB0DC7" w:rsidRPr="00362868"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sz w:val="24"/>
          <w:szCs w:val="24"/>
        </w:rPr>
      </w:pPr>
      <w:r w:rsidRPr="00362868">
        <w:rPr>
          <w:rFonts w:ascii="Georgia" w:hAnsi="Georgia" w:cs="Times New Roman"/>
          <w:b/>
          <w:color w:val="FF0000"/>
          <w:w w:val="90"/>
          <w:sz w:val="24"/>
          <w:szCs w:val="24"/>
        </w:rPr>
        <w:t>Секреція</w:t>
      </w:r>
      <w:r w:rsidRPr="00362868">
        <w:rPr>
          <w:rFonts w:ascii="Georgia" w:hAnsi="Georgia" w:cs="Times New Roman"/>
          <w:b/>
          <w:color w:val="FF0000"/>
          <w:sz w:val="24"/>
          <w:szCs w:val="24"/>
        </w:rPr>
        <w:t xml:space="preserve"> </w:t>
      </w:r>
      <w:r w:rsidRPr="00362868">
        <w:rPr>
          <w:rFonts w:ascii="Georgia" w:hAnsi="Georgia" w:cs="Times New Roman"/>
          <w:b/>
          <w:color w:val="FF0000"/>
          <w:w w:val="90"/>
          <w:sz w:val="24"/>
          <w:szCs w:val="24"/>
        </w:rPr>
        <w:t>якого</w:t>
      </w:r>
      <w:r w:rsidRPr="00362868">
        <w:rPr>
          <w:rFonts w:ascii="Georgia" w:hAnsi="Georgia" w:cs="Times New Roman"/>
          <w:b/>
          <w:color w:val="FF0000"/>
          <w:spacing w:val="1"/>
          <w:sz w:val="24"/>
          <w:szCs w:val="24"/>
        </w:rPr>
        <w:t xml:space="preserve"> </w:t>
      </w:r>
      <w:r w:rsidRPr="00362868">
        <w:rPr>
          <w:rFonts w:ascii="Georgia" w:hAnsi="Georgia" w:cs="Times New Roman"/>
          <w:b/>
          <w:color w:val="FF0000"/>
          <w:w w:val="90"/>
          <w:sz w:val="24"/>
          <w:szCs w:val="24"/>
        </w:rPr>
        <w:t>гормону</w:t>
      </w:r>
      <w:r w:rsidRPr="00362868">
        <w:rPr>
          <w:rFonts w:ascii="Georgia" w:hAnsi="Georgia" w:cs="Times New Roman"/>
          <w:b/>
          <w:color w:val="FF0000"/>
          <w:sz w:val="24"/>
          <w:szCs w:val="24"/>
        </w:rPr>
        <w:t xml:space="preserve"> </w:t>
      </w:r>
      <w:r w:rsidRPr="00362868">
        <w:rPr>
          <w:rFonts w:ascii="Georgia" w:hAnsi="Georgia" w:cs="Times New Roman"/>
          <w:b/>
          <w:color w:val="FF0000"/>
          <w:w w:val="90"/>
          <w:sz w:val="24"/>
          <w:szCs w:val="24"/>
        </w:rPr>
        <w:t>спостерігається</w:t>
      </w:r>
      <w:r w:rsidRPr="00362868">
        <w:rPr>
          <w:rFonts w:ascii="Georgia" w:hAnsi="Georgia" w:cs="Times New Roman"/>
          <w:b/>
          <w:color w:val="FF0000"/>
          <w:spacing w:val="1"/>
          <w:sz w:val="24"/>
          <w:szCs w:val="24"/>
        </w:rPr>
        <w:t xml:space="preserve"> </w:t>
      </w:r>
      <w:r w:rsidRPr="00362868">
        <w:rPr>
          <w:rFonts w:ascii="Georgia" w:hAnsi="Georgia" w:cs="Times New Roman"/>
          <w:b/>
          <w:color w:val="FF0000"/>
          <w:w w:val="90"/>
          <w:sz w:val="24"/>
          <w:szCs w:val="24"/>
        </w:rPr>
        <w:t>при</w:t>
      </w:r>
      <w:r w:rsidRPr="00362868">
        <w:rPr>
          <w:rFonts w:ascii="Georgia" w:hAnsi="Georgia" w:cs="Times New Roman"/>
          <w:b/>
          <w:color w:val="FF0000"/>
          <w:sz w:val="24"/>
          <w:szCs w:val="24"/>
        </w:rPr>
        <w:t xml:space="preserve"> </w:t>
      </w:r>
      <w:r w:rsidRPr="00362868">
        <w:rPr>
          <w:rFonts w:ascii="Georgia" w:hAnsi="Georgia" w:cs="Times New Roman"/>
          <w:b/>
          <w:color w:val="FF0000"/>
          <w:w w:val="90"/>
          <w:sz w:val="24"/>
          <w:szCs w:val="24"/>
        </w:rPr>
        <w:t>збільшенні</w:t>
      </w:r>
      <w:r w:rsidRPr="00362868">
        <w:rPr>
          <w:rFonts w:ascii="Georgia" w:hAnsi="Georgia" w:cs="Times New Roman"/>
          <w:b/>
          <w:color w:val="FF0000"/>
          <w:spacing w:val="1"/>
          <w:sz w:val="24"/>
          <w:szCs w:val="24"/>
        </w:rPr>
        <w:t xml:space="preserve"> </w:t>
      </w:r>
      <w:r w:rsidRPr="00362868">
        <w:rPr>
          <w:rFonts w:ascii="Georgia" w:hAnsi="Georgia" w:cs="Times New Roman"/>
          <w:b/>
          <w:color w:val="FF0000"/>
          <w:spacing w:val="-5"/>
          <w:w w:val="90"/>
          <w:sz w:val="24"/>
          <w:szCs w:val="24"/>
        </w:rPr>
        <w:t>ОЦК</w:t>
      </w:r>
      <w:r w:rsidRPr="00362868">
        <w:rPr>
          <w:rFonts w:ascii="Georgia" w:hAnsi="Georgia" w:cs="Times New Roman"/>
          <w:spacing w:val="-5"/>
          <w:w w:val="90"/>
          <w:sz w:val="24"/>
          <w:szCs w:val="24"/>
        </w:rPr>
        <w:t xml:space="preserve"> - Передсердний натрійуретичний пептид (ПНП)</w:t>
      </w:r>
    </w:p>
    <w:p w:rsidR="00EB0DC7" w:rsidRPr="00362868"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b/>
          <w:bCs/>
          <w:sz w:val="24"/>
          <w:szCs w:val="24"/>
          <w:highlight w:val="green"/>
        </w:rPr>
      </w:pPr>
      <w:r w:rsidRPr="00362868">
        <w:rPr>
          <w:rFonts w:ascii="Georgia" w:hAnsi="Georgia" w:cs="Times New Roman"/>
          <w:b/>
          <w:bCs/>
          <w:w w:val="90"/>
          <w:sz w:val="24"/>
          <w:szCs w:val="24"/>
          <w:highlight w:val="green"/>
        </w:rPr>
        <w:t>Механізм</w:t>
      </w:r>
      <w:r w:rsidRPr="00362868">
        <w:rPr>
          <w:rFonts w:ascii="Georgia" w:hAnsi="Georgia" w:cs="Times New Roman"/>
          <w:b/>
          <w:bCs/>
          <w:spacing w:val="-2"/>
          <w:w w:val="95"/>
          <w:sz w:val="24"/>
          <w:szCs w:val="24"/>
          <w:highlight w:val="green"/>
        </w:rPr>
        <w:t xml:space="preserve"> спраги</w:t>
      </w:r>
    </w:p>
    <w:p w:rsidR="00EB0DC7" w:rsidRPr="00362868"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362868">
        <w:rPr>
          <w:rFonts w:ascii="Georgia" w:hAnsi="Georgia" w:cs="Times New Roman"/>
          <w:spacing w:val="-10"/>
          <w:w w:val="115"/>
          <w:sz w:val="24"/>
          <w:szCs w:val="24"/>
        </w:rPr>
        <w:t xml:space="preserve">1 </w:t>
      </w:r>
      <w:r w:rsidRPr="00362868">
        <w:rPr>
          <w:rFonts w:ascii="Times New Roman" w:hAnsi="Times New Roman" w:cs="Times New Roman"/>
          <w:sz w:val="24"/>
          <w:szCs w:val="24"/>
        </w:rPr>
        <w:t>↑</w:t>
      </w:r>
      <w:r w:rsidRPr="00362868">
        <w:rPr>
          <w:rFonts w:ascii="Georgia" w:hAnsi="Georgia" w:cs="Times New Roman"/>
          <w:sz w:val="24"/>
          <w:szCs w:val="24"/>
        </w:rPr>
        <w:t xml:space="preserve"> </w:t>
      </w:r>
      <w:r w:rsidRPr="00362868">
        <w:rPr>
          <w:rFonts w:ascii="Georgia" w:hAnsi="Georgia" w:cs="Georgia"/>
          <w:sz w:val="24"/>
          <w:szCs w:val="24"/>
        </w:rPr>
        <w:t>осмолярності</w:t>
      </w:r>
      <w:r w:rsidRPr="00362868">
        <w:rPr>
          <w:rFonts w:ascii="Georgia" w:hAnsi="Georgia" w:cs="Times New Roman"/>
          <w:sz w:val="24"/>
          <w:szCs w:val="24"/>
        </w:rPr>
        <w:t xml:space="preserve"> </w:t>
      </w:r>
      <w:r w:rsidRPr="00362868">
        <w:rPr>
          <w:rFonts w:ascii="Georgia" w:hAnsi="Georgia" w:cs="Georgia"/>
          <w:sz w:val="24"/>
          <w:szCs w:val="24"/>
        </w:rPr>
        <w:t>плазми</w:t>
      </w:r>
      <w:r w:rsidRPr="00362868">
        <w:rPr>
          <w:rFonts w:ascii="Georgia" w:hAnsi="Georgia" w:cs="Times New Roman"/>
          <w:sz w:val="24"/>
          <w:szCs w:val="24"/>
        </w:rPr>
        <w:t xml:space="preserve"> (</w:t>
      </w:r>
      <w:r w:rsidRPr="00362868">
        <w:rPr>
          <w:rFonts w:ascii="Georgia" w:hAnsi="Georgia" w:cs="Georgia"/>
          <w:sz w:val="24"/>
          <w:szCs w:val="24"/>
        </w:rPr>
        <w:t>наприклад</w:t>
      </w:r>
      <w:r w:rsidRPr="00362868">
        <w:rPr>
          <w:rFonts w:ascii="Georgia" w:hAnsi="Georgia" w:cs="Times New Roman"/>
          <w:sz w:val="24"/>
          <w:szCs w:val="24"/>
        </w:rPr>
        <w:t xml:space="preserve">, </w:t>
      </w:r>
      <w:r w:rsidRPr="00362868">
        <w:rPr>
          <w:rFonts w:ascii="Georgia" w:hAnsi="Georgia" w:cs="Georgia"/>
          <w:sz w:val="24"/>
          <w:szCs w:val="24"/>
        </w:rPr>
        <w:t>при</w:t>
      </w:r>
      <w:r w:rsidRPr="00362868">
        <w:rPr>
          <w:rFonts w:ascii="Georgia" w:hAnsi="Georgia" w:cs="Times New Roman"/>
          <w:sz w:val="24"/>
          <w:szCs w:val="24"/>
        </w:rPr>
        <w:t xml:space="preserve"> </w:t>
      </w:r>
      <w:r w:rsidRPr="00362868">
        <w:rPr>
          <w:rFonts w:ascii="Georgia" w:hAnsi="Georgia" w:cs="Georgia"/>
          <w:sz w:val="24"/>
          <w:szCs w:val="24"/>
        </w:rPr>
        <w:t>зневодненні</w:t>
      </w:r>
      <w:r w:rsidRPr="00362868">
        <w:rPr>
          <w:rFonts w:ascii="Georgia" w:hAnsi="Georgia" w:cs="Times New Roman"/>
          <w:sz w:val="24"/>
          <w:szCs w:val="24"/>
        </w:rPr>
        <w:t xml:space="preserve">) </w:t>
      </w:r>
      <w:r w:rsidRPr="00362868">
        <w:rPr>
          <w:rFonts w:ascii="Times New Roman" w:hAnsi="Times New Roman" w:cs="Times New Roman"/>
          <w:sz w:val="24"/>
          <w:szCs w:val="24"/>
        </w:rPr>
        <w:t>→</w:t>
      </w:r>
      <w:r w:rsidRPr="00362868">
        <w:rPr>
          <w:rFonts w:ascii="Georgia" w:hAnsi="Georgia" w:cs="Times New Roman"/>
          <w:sz w:val="24"/>
          <w:szCs w:val="24"/>
        </w:rPr>
        <w:t xml:space="preserve"> </w:t>
      </w:r>
      <w:r w:rsidRPr="00362868">
        <w:rPr>
          <w:rFonts w:ascii="Georgia" w:hAnsi="Georgia" w:cs="Georgia"/>
          <w:sz w:val="24"/>
          <w:szCs w:val="24"/>
        </w:rPr>
        <w:t>ак</w:t>
      </w:r>
      <w:r w:rsidRPr="00362868">
        <w:rPr>
          <w:rFonts w:ascii="Georgia" w:hAnsi="Georgia" w:cs="Times New Roman"/>
          <w:sz w:val="24"/>
          <w:szCs w:val="24"/>
        </w:rPr>
        <w:t xml:space="preserve">тивуються центральні осморецептори гіпоталамуса </w:t>
      </w:r>
      <w:r w:rsidRPr="00362868">
        <w:rPr>
          <w:rFonts w:ascii="Times New Roman" w:hAnsi="Times New Roman" w:cs="Times New Roman"/>
          <w:sz w:val="24"/>
          <w:szCs w:val="24"/>
        </w:rPr>
        <w:t>→</w:t>
      </w:r>
      <w:r w:rsidRPr="00362868">
        <w:rPr>
          <w:rFonts w:ascii="Georgia" w:hAnsi="Georgia" w:cs="Times New Roman"/>
          <w:sz w:val="24"/>
          <w:szCs w:val="24"/>
        </w:rPr>
        <w:t xml:space="preserve"> </w:t>
      </w:r>
      <w:r w:rsidRPr="00362868">
        <w:rPr>
          <w:rFonts w:ascii="Georgia" w:hAnsi="Georgia" w:cs="Georgia"/>
          <w:sz w:val="24"/>
          <w:szCs w:val="24"/>
        </w:rPr>
        <w:t>спрага</w:t>
      </w:r>
      <w:r w:rsidRPr="00362868">
        <w:rPr>
          <w:rFonts w:ascii="Georgia" w:hAnsi="Georgia" w:cs="Times New Roman"/>
          <w:sz w:val="24"/>
          <w:szCs w:val="24"/>
        </w:rPr>
        <w:t xml:space="preserve"> + </w:t>
      </w:r>
      <w:r w:rsidRPr="00362868">
        <w:rPr>
          <w:rFonts w:ascii="Georgia" w:hAnsi="Georgia" w:cs="Georgia"/>
          <w:sz w:val="24"/>
          <w:szCs w:val="24"/>
        </w:rPr>
        <w:t>секреція</w:t>
      </w:r>
      <w:r w:rsidRPr="00362868">
        <w:rPr>
          <w:rFonts w:ascii="Georgia" w:hAnsi="Georgia" w:cs="Times New Roman"/>
          <w:sz w:val="24"/>
          <w:szCs w:val="24"/>
        </w:rPr>
        <w:t xml:space="preserve"> </w:t>
      </w:r>
      <w:r w:rsidRPr="00362868">
        <w:rPr>
          <w:rFonts w:ascii="Georgia" w:hAnsi="Georgia" w:cs="Georgia"/>
          <w:sz w:val="24"/>
          <w:szCs w:val="24"/>
        </w:rPr>
        <w:t>АДГ</w:t>
      </w:r>
      <w:r w:rsidRPr="00362868">
        <w:rPr>
          <w:rFonts w:ascii="Georgia" w:hAnsi="Georgia" w:cs="Times New Roman"/>
          <w:sz w:val="24"/>
          <w:szCs w:val="24"/>
        </w:rPr>
        <w:t>.</w:t>
      </w:r>
    </w:p>
    <w:p w:rsidR="00EB0DC7" w:rsidRPr="00362868"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362868">
        <w:rPr>
          <w:rFonts w:ascii="Georgia" w:hAnsi="Georgia" w:cs="Times New Roman"/>
          <w:spacing w:val="-10"/>
          <w:sz w:val="24"/>
          <w:szCs w:val="24"/>
        </w:rPr>
        <w:t xml:space="preserve">2 </w:t>
      </w:r>
      <w:r w:rsidRPr="00362868">
        <w:rPr>
          <w:rFonts w:ascii="Times New Roman" w:hAnsi="Times New Roman" w:cs="Times New Roman"/>
          <w:sz w:val="24"/>
          <w:szCs w:val="24"/>
        </w:rPr>
        <w:t>↓</w:t>
      </w:r>
      <w:r w:rsidRPr="00362868">
        <w:rPr>
          <w:rFonts w:ascii="Georgia" w:hAnsi="Georgia" w:cs="Times New Roman"/>
          <w:sz w:val="24"/>
          <w:szCs w:val="24"/>
        </w:rPr>
        <w:t xml:space="preserve"> </w:t>
      </w:r>
      <w:r w:rsidRPr="00362868">
        <w:rPr>
          <w:rFonts w:ascii="Georgia" w:hAnsi="Georgia" w:cs="Georgia"/>
          <w:sz w:val="24"/>
          <w:szCs w:val="24"/>
        </w:rPr>
        <w:t>ОЦК</w:t>
      </w:r>
      <w:r w:rsidRPr="00362868">
        <w:rPr>
          <w:rFonts w:ascii="Georgia" w:hAnsi="Georgia" w:cs="Times New Roman"/>
          <w:sz w:val="24"/>
          <w:szCs w:val="24"/>
        </w:rPr>
        <w:t xml:space="preserve"> / </w:t>
      </w:r>
      <w:r w:rsidRPr="00362868">
        <w:rPr>
          <w:rFonts w:ascii="Georgia" w:hAnsi="Georgia" w:cs="Georgia"/>
          <w:sz w:val="24"/>
          <w:szCs w:val="24"/>
        </w:rPr>
        <w:t>АТ</w:t>
      </w:r>
      <w:r w:rsidRPr="00362868">
        <w:rPr>
          <w:rFonts w:ascii="Georgia" w:hAnsi="Georgia" w:cs="Times New Roman"/>
          <w:sz w:val="24"/>
          <w:szCs w:val="24"/>
        </w:rPr>
        <w:t xml:space="preserve"> </w:t>
      </w:r>
      <w:r w:rsidRPr="00362868">
        <w:rPr>
          <w:rFonts w:ascii="Times New Roman" w:hAnsi="Times New Roman" w:cs="Times New Roman"/>
          <w:sz w:val="24"/>
          <w:szCs w:val="24"/>
        </w:rPr>
        <w:t>→</w:t>
      </w:r>
      <w:r w:rsidRPr="00362868">
        <w:rPr>
          <w:rFonts w:ascii="Georgia" w:hAnsi="Georgia" w:cs="Times New Roman"/>
          <w:sz w:val="24"/>
          <w:szCs w:val="24"/>
        </w:rPr>
        <w:t xml:space="preserve"> </w:t>
      </w:r>
      <w:r w:rsidRPr="00362868">
        <w:rPr>
          <w:rFonts w:ascii="Georgia" w:hAnsi="Georgia" w:cs="Georgia"/>
          <w:sz w:val="24"/>
          <w:szCs w:val="24"/>
        </w:rPr>
        <w:t>стимулюються</w:t>
      </w:r>
      <w:r w:rsidRPr="00362868">
        <w:rPr>
          <w:rFonts w:ascii="Georgia" w:hAnsi="Georgia" w:cs="Times New Roman"/>
          <w:sz w:val="24"/>
          <w:szCs w:val="24"/>
        </w:rPr>
        <w:t xml:space="preserve"> </w:t>
      </w:r>
      <w:r w:rsidRPr="00362868">
        <w:rPr>
          <w:rFonts w:ascii="Georgia" w:hAnsi="Georgia" w:cs="Georgia"/>
          <w:sz w:val="24"/>
          <w:szCs w:val="24"/>
        </w:rPr>
        <w:t>барорецептори</w:t>
      </w:r>
      <w:r w:rsidRPr="00362868">
        <w:rPr>
          <w:rFonts w:ascii="Georgia" w:hAnsi="Georgia" w:cs="Times New Roman"/>
          <w:sz w:val="24"/>
          <w:szCs w:val="24"/>
        </w:rPr>
        <w:t xml:space="preserve"> </w:t>
      </w:r>
      <w:r w:rsidRPr="00362868">
        <w:rPr>
          <w:rFonts w:ascii="Georgia" w:hAnsi="Georgia" w:cs="Georgia"/>
          <w:sz w:val="24"/>
          <w:szCs w:val="24"/>
        </w:rPr>
        <w:t>і</w:t>
      </w:r>
      <w:r w:rsidRPr="00362868">
        <w:rPr>
          <w:rFonts w:ascii="Georgia" w:hAnsi="Georgia" w:cs="Times New Roman"/>
          <w:sz w:val="24"/>
          <w:szCs w:val="24"/>
        </w:rPr>
        <w:t xml:space="preserve"> </w:t>
      </w:r>
      <w:r w:rsidRPr="00362868">
        <w:rPr>
          <w:rFonts w:ascii="Georgia" w:hAnsi="Georgia" w:cs="Georgia"/>
          <w:sz w:val="24"/>
          <w:szCs w:val="24"/>
        </w:rPr>
        <w:t>ренін</w:t>
      </w:r>
      <w:r w:rsidRPr="00362868">
        <w:rPr>
          <w:rFonts w:ascii="Georgia" w:hAnsi="Georgia" w:cs="Times New Roman"/>
          <w:sz w:val="24"/>
          <w:szCs w:val="24"/>
        </w:rPr>
        <w:t>-</w:t>
      </w:r>
      <w:r w:rsidRPr="00362868">
        <w:rPr>
          <w:rFonts w:ascii="Georgia" w:hAnsi="Georgia" w:cs="Georgia"/>
          <w:sz w:val="24"/>
          <w:szCs w:val="24"/>
        </w:rPr>
        <w:t>ангіотензинова</w:t>
      </w:r>
      <w:r w:rsidRPr="00362868">
        <w:rPr>
          <w:rFonts w:ascii="Georgia" w:hAnsi="Georgia" w:cs="Times New Roman"/>
          <w:sz w:val="24"/>
          <w:szCs w:val="24"/>
        </w:rPr>
        <w:t xml:space="preserve"> </w:t>
      </w:r>
      <w:r w:rsidRPr="00362868">
        <w:rPr>
          <w:rFonts w:ascii="Georgia" w:hAnsi="Georgia" w:cs="Georgia"/>
          <w:sz w:val="24"/>
          <w:szCs w:val="24"/>
        </w:rPr>
        <w:t>система</w:t>
      </w:r>
      <w:r w:rsidRPr="00362868">
        <w:rPr>
          <w:rFonts w:ascii="Georgia" w:hAnsi="Georgia" w:cs="Times New Roman"/>
          <w:sz w:val="24"/>
          <w:szCs w:val="24"/>
        </w:rPr>
        <w:t xml:space="preserve"> </w:t>
      </w:r>
      <w:r w:rsidRPr="00362868">
        <w:rPr>
          <w:rFonts w:ascii="Times New Roman" w:hAnsi="Times New Roman" w:cs="Times New Roman"/>
          <w:sz w:val="24"/>
          <w:szCs w:val="24"/>
        </w:rPr>
        <w:t>→</w:t>
      </w:r>
      <w:r w:rsidRPr="00362868">
        <w:rPr>
          <w:rFonts w:ascii="Georgia" w:hAnsi="Georgia" w:cs="Times New Roman"/>
          <w:sz w:val="24"/>
          <w:szCs w:val="24"/>
        </w:rPr>
        <w:t xml:space="preserve"> </w:t>
      </w:r>
      <w:r w:rsidRPr="00362868">
        <w:rPr>
          <w:rFonts w:ascii="Georgia" w:hAnsi="Georgia" w:cs="Georgia"/>
          <w:sz w:val="24"/>
          <w:szCs w:val="24"/>
        </w:rPr>
        <w:t>ангіотензин</w:t>
      </w:r>
      <w:r w:rsidRPr="00362868">
        <w:rPr>
          <w:rFonts w:ascii="Georgia" w:hAnsi="Georgia" w:cs="Times New Roman"/>
          <w:sz w:val="24"/>
          <w:szCs w:val="24"/>
        </w:rPr>
        <w:t xml:space="preserve"> II </w:t>
      </w:r>
      <w:r w:rsidRPr="00362868">
        <w:rPr>
          <w:rFonts w:ascii="Georgia" w:hAnsi="Georgia" w:cs="Georgia"/>
          <w:sz w:val="24"/>
          <w:szCs w:val="24"/>
        </w:rPr>
        <w:t>стимулює</w:t>
      </w:r>
      <w:r w:rsidRPr="00362868">
        <w:rPr>
          <w:rFonts w:ascii="Georgia" w:hAnsi="Georgia" w:cs="Times New Roman"/>
          <w:sz w:val="24"/>
          <w:szCs w:val="24"/>
        </w:rPr>
        <w:t xml:space="preserve"> </w:t>
      </w:r>
      <w:r w:rsidRPr="00362868">
        <w:rPr>
          <w:rFonts w:ascii="Georgia" w:hAnsi="Georgia" w:cs="Georgia"/>
          <w:sz w:val="24"/>
          <w:szCs w:val="24"/>
        </w:rPr>
        <w:t>центр</w:t>
      </w:r>
      <w:r w:rsidRPr="00362868">
        <w:rPr>
          <w:rFonts w:ascii="Georgia" w:hAnsi="Georgia" w:cs="Times New Roman"/>
          <w:sz w:val="24"/>
          <w:szCs w:val="24"/>
        </w:rPr>
        <w:t xml:space="preserve"> </w:t>
      </w:r>
      <w:r w:rsidRPr="00362868">
        <w:rPr>
          <w:rFonts w:ascii="Georgia" w:hAnsi="Georgia" w:cs="Georgia"/>
          <w:sz w:val="24"/>
          <w:szCs w:val="24"/>
        </w:rPr>
        <w:t>спраги</w:t>
      </w:r>
      <w:r w:rsidRPr="00362868">
        <w:rPr>
          <w:rFonts w:ascii="Georgia" w:hAnsi="Georgia" w:cs="Times New Roman"/>
          <w:sz w:val="24"/>
          <w:szCs w:val="24"/>
        </w:rPr>
        <w:t xml:space="preserve"> </w:t>
      </w:r>
      <w:r w:rsidRPr="00362868">
        <w:rPr>
          <w:rFonts w:ascii="Georgia" w:hAnsi="Georgia" w:cs="Georgia"/>
          <w:sz w:val="24"/>
          <w:szCs w:val="24"/>
        </w:rPr>
        <w:t>в</w:t>
      </w:r>
      <w:r w:rsidRPr="00362868">
        <w:rPr>
          <w:rFonts w:ascii="Georgia" w:hAnsi="Georgia" w:cs="Times New Roman"/>
          <w:sz w:val="24"/>
          <w:szCs w:val="24"/>
        </w:rPr>
        <w:t xml:space="preserve"> </w:t>
      </w:r>
      <w:r w:rsidRPr="00362868">
        <w:rPr>
          <w:rFonts w:ascii="Georgia" w:hAnsi="Georgia" w:cs="Georgia"/>
          <w:sz w:val="24"/>
          <w:szCs w:val="24"/>
        </w:rPr>
        <w:t>гіпоталамусі</w:t>
      </w:r>
    </w:p>
    <w:p w:rsidR="00EB0DC7" w:rsidRPr="00362868" w:rsidRDefault="00EB0DC7" w:rsidP="000014FA">
      <w:pPr>
        <w:pStyle w:val="a3"/>
        <w:widowControl w:val="0"/>
        <w:numPr>
          <w:ilvl w:val="0"/>
          <w:numId w:val="44"/>
        </w:numPr>
        <w:tabs>
          <w:tab w:val="left" w:pos="1320"/>
        </w:tabs>
        <w:autoSpaceDE w:val="0"/>
        <w:autoSpaceDN w:val="0"/>
        <w:spacing w:after="0" w:line="240" w:lineRule="auto"/>
        <w:rPr>
          <w:rFonts w:ascii="Georgia" w:hAnsi="Georgia" w:cs="Times New Roman"/>
          <w:sz w:val="24"/>
          <w:szCs w:val="24"/>
        </w:rPr>
      </w:pPr>
      <w:r w:rsidRPr="00362868">
        <w:rPr>
          <w:rFonts w:ascii="Georgia" w:hAnsi="Georgia" w:cs="Times New Roman"/>
          <w:b/>
          <w:color w:val="FF0000"/>
          <w:w w:val="90"/>
          <w:sz w:val="24"/>
          <w:szCs w:val="24"/>
        </w:rPr>
        <w:t>Який</w:t>
      </w:r>
      <w:r w:rsidRPr="00362868">
        <w:rPr>
          <w:rFonts w:ascii="Georgia" w:hAnsi="Georgia" w:cs="Times New Roman"/>
          <w:b/>
          <w:color w:val="FF0000"/>
          <w:spacing w:val="-2"/>
          <w:sz w:val="24"/>
          <w:szCs w:val="24"/>
        </w:rPr>
        <w:t xml:space="preserve"> </w:t>
      </w:r>
      <w:r w:rsidRPr="00362868">
        <w:rPr>
          <w:rFonts w:ascii="Georgia" w:hAnsi="Georgia" w:cs="Times New Roman"/>
          <w:b/>
          <w:color w:val="FF0000"/>
          <w:w w:val="90"/>
          <w:sz w:val="24"/>
          <w:szCs w:val="24"/>
        </w:rPr>
        <w:t>один</w:t>
      </w:r>
      <w:r w:rsidRPr="00362868">
        <w:rPr>
          <w:rFonts w:ascii="Georgia" w:hAnsi="Georgia" w:cs="Times New Roman"/>
          <w:b/>
          <w:color w:val="FF0000"/>
          <w:spacing w:val="-1"/>
          <w:sz w:val="24"/>
          <w:szCs w:val="24"/>
        </w:rPr>
        <w:t xml:space="preserve"> </w:t>
      </w:r>
      <w:r w:rsidRPr="00362868">
        <w:rPr>
          <w:rFonts w:ascii="Georgia" w:hAnsi="Georgia" w:cs="Times New Roman"/>
          <w:b/>
          <w:color w:val="FF0000"/>
          <w:w w:val="90"/>
          <w:sz w:val="24"/>
          <w:szCs w:val="24"/>
        </w:rPr>
        <w:t>з</w:t>
      </w:r>
      <w:r w:rsidRPr="00362868">
        <w:rPr>
          <w:rFonts w:ascii="Georgia" w:hAnsi="Georgia" w:cs="Times New Roman"/>
          <w:b/>
          <w:color w:val="FF0000"/>
          <w:spacing w:val="-1"/>
          <w:sz w:val="24"/>
          <w:szCs w:val="24"/>
        </w:rPr>
        <w:t xml:space="preserve"> </w:t>
      </w:r>
      <w:r w:rsidRPr="00362868">
        <w:rPr>
          <w:rFonts w:ascii="Georgia" w:hAnsi="Georgia" w:cs="Times New Roman"/>
          <w:b/>
          <w:color w:val="FF0000"/>
          <w:w w:val="90"/>
          <w:sz w:val="24"/>
          <w:szCs w:val="24"/>
        </w:rPr>
        <w:t>основних</w:t>
      </w:r>
      <w:r w:rsidRPr="00362868">
        <w:rPr>
          <w:rFonts w:ascii="Georgia" w:hAnsi="Georgia" w:cs="Times New Roman"/>
          <w:b/>
          <w:color w:val="FF0000"/>
          <w:spacing w:val="-2"/>
          <w:sz w:val="24"/>
          <w:szCs w:val="24"/>
        </w:rPr>
        <w:t xml:space="preserve"> </w:t>
      </w:r>
      <w:r w:rsidRPr="00362868">
        <w:rPr>
          <w:rFonts w:ascii="Georgia" w:hAnsi="Georgia" w:cs="Times New Roman"/>
          <w:b/>
          <w:color w:val="FF0000"/>
          <w:w w:val="90"/>
          <w:sz w:val="24"/>
          <w:szCs w:val="24"/>
        </w:rPr>
        <w:t>гуморальних</w:t>
      </w:r>
      <w:r w:rsidRPr="00362868">
        <w:rPr>
          <w:rFonts w:ascii="Georgia" w:hAnsi="Georgia" w:cs="Times New Roman"/>
          <w:b/>
          <w:color w:val="FF0000"/>
          <w:spacing w:val="-1"/>
          <w:sz w:val="24"/>
          <w:szCs w:val="24"/>
        </w:rPr>
        <w:t xml:space="preserve"> </w:t>
      </w:r>
      <w:r w:rsidRPr="00362868">
        <w:rPr>
          <w:rFonts w:ascii="Georgia" w:hAnsi="Georgia" w:cs="Times New Roman"/>
          <w:b/>
          <w:color w:val="FF0000"/>
          <w:w w:val="90"/>
          <w:sz w:val="24"/>
          <w:szCs w:val="24"/>
        </w:rPr>
        <w:t>чинників</w:t>
      </w:r>
      <w:r w:rsidRPr="00362868">
        <w:rPr>
          <w:rFonts w:ascii="Georgia" w:hAnsi="Georgia" w:cs="Times New Roman"/>
          <w:b/>
          <w:color w:val="FF0000"/>
          <w:spacing w:val="-1"/>
          <w:sz w:val="24"/>
          <w:szCs w:val="24"/>
        </w:rPr>
        <w:t xml:space="preserve"> </w:t>
      </w:r>
      <w:r w:rsidRPr="00362868">
        <w:rPr>
          <w:rFonts w:ascii="Georgia" w:hAnsi="Georgia" w:cs="Times New Roman"/>
          <w:b/>
          <w:color w:val="FF0000"/>
          <w:w w:val="90"/>
          <w:sz w:val="24"/>
          <w:szCs w:val="24"/>
        </w:rPr>
        <w:t>спраги</w:t>
      </w:r>
      <w:r w:rsidRPr="00362868">
        <w:rPr>
          <w:rFonts w:ascii="Georgia" w:hAnsi="Georgia" w:cs="Times New Roman"/>
          <w:b/>
          <w:color w:val="FF0000"/>
          <w:spacing w:val="-1"/>
          <w:sz w:val="24"/>
          <w:szCs w:val="24"/>
        </w:rPr>
        <w:t xml:space="preserve"> </w:t>
      </w:r>
      <w:r w:rsidRPr="00362868">
        <w:rPr>
          <w:rFonts w:ascii="Georgia" w:hAnsi="Georgia" w:cs="Times New Roman"/>
          <w:b/>
          <w:color w:val="FF0000"/>
          <w:w w:val="90"/>
          <w:sz w:val="24"/>
          <w:szCs w:val="24"/>
        </w:rPr>
        <w:t>стимулює</w:t>
      </w:r>
      <w:r w:rsidRPr="00362868">
        <w:rPr>
          <w:rFonts w:ascii="Georgia" w:hAnsi="Georgia" w:cs="Times New Roman"/>
          <w:b/>
          <w:color w:val="FF0000"/>
          <w:spacing w:val="-2"/>
          <w:sz w:val="24"/>
          <w:szCs w:val="24"/>
        </w:rPr>
        <w:t xml:space="preserve"> </w:t>
      </w:r>
      <w:r w:rsidRPr="00362868">
        <w:rPr>
          <w:rFonts w:ascii="Georgia" w:hAnsi="Georgia" w:cs="Times New Roman"/>
          <w:b/>
          <w:color w:val="FF0000"/>
          <w:w w:val="90"/>
          <w:sz w:val="24"/>
          <w:szCs w:val="24"/>
        </w:rPr>
        <w:t>центр</w:t>
      </w:r>
      <w:r w:rsidRPr="00362868">
        <w:rPr>
          <w:rFonts w:ascii="Georgia" w:hAnsi="Georgia" w:cs="Times New Roman"/>
          <w:b/>
          <w:color w:val="FF0000"/>
          <w:spacing w:val="-1"/>
          <w:sz w:val="24"/>
          <w:szCs w:val="24"/>
        </w:rPr>
        <w:t xml:space="preserve"> </w:t>
      </w:r>
      <w:r w:rsidRPr="00362868">
        <w:rPr>
          <w:rFonts w:ascii="Georgia" w:hAnsi="Georgia" w:cs="Times New Roman"/>
          <w:b/>
          <w:color w:val="FF0000"/>
          <w:spacing w:val="-2"/>
          <w:w w:val="90"/>
          <w:sz w:val="24"/>
          <w:szCs w:val="24"/>
        </w:rPr>
        <w:t>спраги</w:t>
      </w:r>
      <w:r w:rsidRPr="00362868">
        <w:rPr>
          <w:rFonts w:ascii="Georgia" w:hAnsi="Georgia" w:cs="Times New Roman"/>
          <w:b/>
          <w:spacing w:val="-2"/>
          <w:w w:val="90"/>
          <w:sz w:val="24"/>
          <w:szCs w:val="24"/>
        </w:rPr>
        <w:t xml:space="preserve"> </w:t>
      </w:r>
      <w:r w:rsidRPr="00362868">
        <w:rPr>
          <w:rFonts w:ascii="Georgia" w:hAnsi="Georgia" w:cs="Times New Roman"/>
          <w:spacing w:val="-2"/>
          <w:w w:val="90"/>
          <w:sz w:val="24"/>
          <w:szCs w:val="24"/>
        </w:rPr>
        <w:t xml:space="preserve">- </w:t>
      </w:r>
      <w:r w:rsidRPr="00362868">
        <w:rPr>
          <w:rFonts w:ascii="Georgia" w:hAnsi="Georgia" w:cs="Times New Roman"/>
          <w:b/>
          <w:bCs/>
          <w:spacing w:val="-2"/>
          <w:w w:val="90"/>
          <w:sz w:val="24"/>
          <w:szCs w:val="24"/>
        </w:rPr>
        <w:t>Ангіотензин 2</w:t>
      </w:r>
    </w:p>
    <w:p w:rsidR="00173370" w:rsidRDefault="00173370"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173370" w:rsidRPr="00173370" w:rsidRDefault="001F159A" w:rsidP="000014FA">
      <w:pPr>
        <w:pStyle w:val="2"/>
        <w:numPr>
          <w:ilvl w:val="0"/>
          <w:numId w:val="28"/>
        </w:numPr>
        <w:rPr>
          <w:rFonts w:ascii="NimbusRoman-Regular-Identity-H" w:hAnsi="NimbusRoman-Regular-Identity-H"/>
          <w:b/>
          <w:color w:val="auto"/>
          <w:highlight w:val="yellow"/>
        </w:rPr>
      </w:pPr>
      <w:r w:rsidRPr="00173370">
        <w:rPr>
          <w:b/>
          <w:color w:val="auto"/>
          <w:highlight w:val="yellow"/>
        </w:rPr>
        <w:lastRenderedPageBreak/>
        <w:t>Характеристика ендокринної функції нирок</w:t>
      </w:r>
      <w:r w:rsidRPr="00173370">
        <w:rPr>
          <w:rFonts w:ascii="NimbusRoman-Bold" w:hAnsi="NimbusRoman-Bold"/>
          <w:b/>
          <w:color w:val="auto"/>
          <w:highlight w:val="yellow"/>
        </w:rPr>
        <w:t xml:space="preserve">. </w:t>
      </w:r>
      <w:r w:rsidRPr="00173370">
        <w:rPr>
          <w:b/>
          <w:color w:val="auto"/>
          <w:highlight w:val="yellow"/>
        </w:rPr>
        <w:t>Ангіотензин</w:t>
      </w:r>
      <w:r w:rsidRPr="00173370">
        <w:rPr>
          <w:rFonts w:ascii="NimbusRoman-Bold" w:hAnsi="NimbusRoman-Bold"/>
          <w:b/>
          <w:color w:val="auto"/>
          <w:highlight w:val="yellow"/>
        </w:rPr>
        <w:t>-</w:t>
      </w:r>
      <w:r w:rsidRPr="00173370">
        <w:rPr>
          <w:b/>
          <w:color w:val="auto"/>
          <w:highlight w:val="yellow"/>
        </w:rPr>
        <w:t>альдостеронова система</w:t>
      </w:r>
      <w:r w:rsidRPr="00173370">
        <w:rPr>
          <w:rFonts w:ascii="NimbusRoman-Bold" w:hAnsi="NimbusRoman-Bold"/>
          <w:b/>
          <w:color w:val="auto"/>
          <w:highlight w:val="yellow"/>
        </w:rPr>
        <w:t>.</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spacing w:val="-2"/>
          <w:w w:val="90"/>
          <w:sz w:val="24"/>
          <w:szCs w:val="24"/>
          <w:highlight w:val="green"/>
        </w:rPr>
        <w:t>Ендокринна</w:t>
      </w:r>
      <w:r w:rsidRPr="00EB0DC7">
        <w:rPr>
          <w:rFonts w:ascii="Georgia" w:hAnsi="Georgia" w:cs="Times New Roman"/>
          <w:b/>
          <w:bCs/>
          <w:spacing w:val="1"/>
          <w:sz w:val="24"/>
          <w:szCs w:val="24"/>
          <w:highlight w:val="green"/>
        </w:rPr>
        <w:t xml:space="preserve"> </w:t>
      </w:r>
      <w:r w:rsidRPr="00EB0DC7">
        <w:rPr>
          <w:rFonts w:ascii="Georgia" w:hAnsi="Georgia" w:cs="Times New Roman"/>
          <w:b/>
          <w:bCs/>
          <w:spacing w:val="-2"/>
          <w:w w:val="90"/>
          <w:sz w:val="24"/>
          <w:szCs w:val="24"/>
          <w:highlight w:val="green"/>
        </w:rPr>
        <w:t>функція</w:t>
      </w:r>
      <w:r w:rsidRPr="00EB0DC7">
        <w:rPr>
          <w:rFonts w:ascii="Georgia" w:hAnsi="Georgia" w:cs="Times New Roman"/>
          <w:b/>
          <w:bCs/>
          <w:spacing w:val="1"/>
          <w:sz w:val="24"/>
          <w:szCs w:val="24"/>
          <w:highlight w:val="green"/>
        </w:rPr>
        <w:t xml:space="preserve"> </w:t>
      </w:r>
      <w:r w:rsidRPr="00EB0DC7">
        <w:rPr>
          <w:rFonts w:ascii="Georgia" w:hAnsi="Georgia" w:cs="Times New Roman"/>
          <w:b/>
          <w:bCs/>
          <w:spacing w:val="-2"/>
          <w:w w:val="90"/>
          <w:sz w:val="24"/>
          <w:szCs w:val="24"/>
          <w:highlight w:val="green"/>
        </w:rPr>
        <w:t>нирок</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Назвіть</w:t>
      </w:r>
      <w:r w:rsidRPr="00EB0DC7">
        <w:rPr>
          <w:rFonts w:ascii="Georgia" w:hAnsi="Georgia" w:cs="Times New Roman"/>
          <w:b/>
          <w:color w:val="FF0000"/>
          <w:spacing w:val="-6"/>
          <w:sz w:val="24"/>
          <w:szCs w:val="24"/>
        </w:rPr>
        <w:t xml:space="preserve"> </w:t>
      </w:r>
      <w:r w:rsidRPr="00EB0DC7">
        <w:rPr>
          <w:rFonts w:ascii="Georgia" w:hAnsi="Georgia" w:cs="Times New Roman"/>
          <w:b/>
          <w:color w:val="FF0000"/>
          <w:w w:val="90"/>
          <w:sz w:val="24"/>
          <w:szCs w:val="24"/>
        </w:rPr>
        <w:t>гормон,</w:t>
      </w:r>
      <w:r w:rsidRPr="00EB0DC7">
        <w:rPr>
          <w:rFonts w:ascii="Georgia" w:hAnsi="Georgia" w:cs="Times New Roman"/>
          <w:b/>
          <w:color w:val="FF0000"/>
          <w:spacing w:val="-5"/>
          <w:sz w:val="24"/>
          <w:szCs w:val="24"/>
        </w:rPr>
        <w:t xml:space="preserve"> </w:t>
      </w:r>
      <w:r w:rsidRPr="00EB0DC7">
        <w:rPr>
          <w:rFonts w:ascii="Georgia" w:hAnsi="Georgia" w:cs="Times New Roman"/>
          <w:b/>
          <w:color w:val="FF0000"/>
          <w:w w:val="90"/>
          <w:sz w:val="24"/>
          <w:szCs w:val="24"/>
        </w:rPr>
        <w:t>який</w:t>
      </w:r>
      <w:r w:rsidRPr="00EB0DC7">
        <w:rPr>
          <w:rFonts w:ascii="Georgia" w:hAnsi="Georgia" w:cs="Times New Roman"/>
          <w:b/>
          <w:color w:val="FF0000"/>
          <w:spacing w:val="-6"/>
          <w:sz w:val="24"/>
          <w:szCs w:val="24"/>
        </w:rPr>
        <w:t xml:space="preserve"> </w:t>
      </w:r>
      <w:r w:rsidRPr="00EB0DC7">
        <w:rPr>
          <w:rFonts w:ascii="Georgia" w:hAnsi="Georgia" w:cs="Times New Roman"/>
          <w:b/>
          <w:color w:val="FF0000"/>
          <w:w w:val="90"/>
          <w:sz w:val="24"/>
          <w:szCs w:val="24"/>
        </w:rPr>
        <w:t>утворюються</w:t>
      </w:r>
      <w:r w:rsidRPr="00EB0DC7">
        <w:rPr>
          <w:rFonts w:ascii="Georgia" w:hAnsi="Georgia" w:cs="Times New Roman"/>
          <w:b/>
          <w:color w:val="FF0000"/>
          <w:spacing w:val="-5"/>
          <w:sz w:val="24"/>
          <w:szCs w:val="24"/>
        </w:rPr>
        <w:t xml:space="preserve"> </w:t>
      </w:r>
      <w:r w:rsidRPr="00EB0DC7">
        <w:rPr>
          <w:rFonts w:ascii="Georgia" w:hAnsi="Georgia" w:cs="Times New Roman"/>
          <w:b/>
          <w:color w:val="FF0000"/>
          <w:w w:val="90"/>
          <w:sz w:val="24"/>
          <w:szCs w:val="24"/>
        </w:rPr>
        <w:t>в</w:t>
      </w:r>
      <w:r w:rsidRPr="00EB0DC7">
        <w:rPr>
          <w:rFonts w:ascii="Georgia" w:hAnsi="Georgia" w:cs="Times New Roman"/>
          <w:b/>
          <w:color w:val="FF0000"/>
          <w:spacing w:val="-6"/>
          <w:sz w:val="24"/>
          <w:szCs w:val="24"/>
        </w:rPr>
        <w:t xml:space="preserve"> </w:t>
      </w:r>
      <w:r w:rsidRPr="00EB0DC7">
        <w:rPr>
          <w:rFonts w:ascii="Georgia" w:hAnsi="Georgia" w:cs="Times New Roman"/>
          <w:b/>
          <w:color w:val="FF0000"/>
          <w:w w:val="90"/>
          <w:sz w:val="24"/>
          <w:szCs w:val="24"/>
        </w:rPr>
        <w:t>нирках</w:t>
      </w:r>
      <w:r w:rsidRPr="00EB0DC7">
        <w:rPr>
          <w:rFonts w:ascii="Georgia" w:hAnsi="Georgia" w:cs="Times New Roman"/>
          <w:b/>
          <w:color w:val="FF0000"/>
          <w:spacing w:val="-5"/>
          <w:sz w:val="24"/>
          <w:szCs w:val="24"/>
        </w:rPr>
        <w:t xml:space="preserve"> </w:t>
      </w:r>
      <w:r w:rsidRPr="00EB0DC7">
        <w:rPr>
          <w:rFonts w:ascii="Georgia" w:hAnsi="Georgia" w:cs="Times New Roman"/>
          <w:b/>
          <w:color w:val="FF0000"/>
          <w:w w:val="90"/>
          <w:sz w:val="24"/>
          <w:szCs w:val="24"/>
        </w:rPr>
        <w:t>при</w:t>
      </w:r>
      <w:r w:rsidRPr="00EB0DC7">
        <w:rPr>
          <w:rFonts w:ascii="Georgia" w:hAnsi="Georgia" w:cs="Times New Roman"/>
          <w:b/>
          <w:color w:val="FF0000"/>
          <w:spacing w:val="-6"/>
          <w:sz w:val="24"/>
          <w:szCs w:val="24"/>
        </w:rPr>
        <w:t xml:space="preserve"> </w:t>
      </w:r>
      <w:r w:rsidRPr="00EB0DC7">
        <w:rPr>
          <w:rFonts w:ascii="Georgia" w:hAnsi="Georgia" w:cs="Times New Roman"/>
          <w:b/>
          <w:color w:val="FF0000"/>
          <w:w w:val="90"/>
          <w:sz w:val="24"/>
          <w:szCs w:val="24"/>
        </w:rPr>
        <w:t>знижені</w:t>
      </w:r>
      <w:r w:rsidRPr="00EB0DC7">
        <w:rPr>
          <w:rFonts w:ascii="Georgia" w:hAnsi="Georgia" w:cs="Times New Roman"/>
          <w:b/>
          <w:color w:val="FF0000"/>
          <w:spacing w:val="-5"/>
          <w:sz w:val="24"/>
          <w:szCs w:val="24"/>
        </w:rPr>
        <w:t xml:space="preserve"> </w:t>
      </w:r>
      <w:r w:rsidRPr="00EB0DC7">
        <w:rPr>
          <w:rFonts w:ascii="Georgia" w:hAnsi="Georgia" w:cs="Times New Roman"/>
          <w:b/>
          <w:color w:val="FF0000"/>
          <w:w w:val="90"/>
          <w:sz w:val="24"/>
          <w:szCs w:val="24"/>
        </w:rPr>
        <w:t>парціального</w:t>
      </w:r>
      <w:r w:rsidRPr="00EB0DC7">
        <w:rPr>
          <w:rFonts w:ascii="Georgia" w:hAnsi="Georgia" w:cs="Times New Roman"/>
          <w:b/>
          <w:color w:val="FF0000"/>
          <w:spacing w:val="-6"/>
          <w:sz w:val="24"/>
          <w:szCs w:val="24"/>
        </w:rPr>
        <w:t xml:space="preserve"> </w:t>
      </w:r>
      <w:r w:rsidRPr="00EB0DC7">
        <w:rPr>
          <w:rFonts w:ascii="Georgia" w:hAnsi="Georgia" w:cs="Times New Roman"/>
          <w:b/>
          <w:color w:val="FF0000"/>
          <w:spacing w:val="-2"/>
          <w:w w:val="90"/>
          <w:sz w:val="24"/>
          <w:szCs w:val="24"/>
        </w:rPr>
        <w:t>тиску</w:t>
      </w:r>
      <w:r w:rsidRPr="00EB0DC7">
        <w:rPr>
          <w:rFonts w:ascii="Georgia" w:hAnsi="Georgia" w:cs="Times New Roman"/>
          <w:spacing w:val="-2"/>
          <w:w w:val="90"/>
          <w:sz w:val="24"/>
          <w:szCs w:val="24"/>
        </w:rPr>
        <w:t xml:space="preserve"> - ЕРИТРОПОЕТИН</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b/>
          <w:sz w:val="24"/>
          <w:szCs w:val="24"/>
        </w:rPr>
      </w:pPr>
      <w:r w:rsidRPr="00EB0DC7">
        <w:rPr>
          <w:rFonts w:ascii="Georgia" w:hAnsi="Georgia" w:cs="Times New Roman"/>
          <w:b/>
          <w:color w:val="FF0000"/>
          <w:w w:val="90"/>
          <w:sz w:val="24"/>
          <w:szCs w:val="24"/>
        </w:rPr>
        <w:t>Назвіть</w:t>
      </w:r>
      <w:r w:rsidRPr="00EB0DC7">
        <w:rPr>
          <w:rFonts w:ascii="Georgia" w:hAnsi="Georgia" w:cs="Times New Roman"/>
          <w:b/>
          <w:color w:val="FF0000"/>
          <w:spacing w:val="-5"/>
          <w:sz w:val="24"/>
          <w:szCs w:val="24"/>
        </w:rPr>
        <w:t xml:space="preserve"> </w:t>
      </w:r>
      <w:r w:rsidRPr="00EB0DC7">
        <w:rPr>
          <w:rFonts w:ascii="Georgia" w:hAnsi="Georgia" w:cs="Times New Roman"/>
          <w:b/>
          <w:color w:val="FF0000"/>
          <w:w w:val="90"/>
          <w:sz w:val="24"/>
          <w:szCs w:val="24"/>
        </w:rPr>
        <w:t>гормон,</w:t>
      </w:r>
      <w:r w:rsidRPr="00EB0DC7">
        <w:rPr>
          <w:rFonts w:ascii="Georgia" w:hAnsi="Georgia" w:cs="Times New Roman"/>
          <w:b/>
          <w:color w:val="FF0000"/>
          <w:spacing w:val="-5"/>
          <w:sz w:val="24"/>
          <w:szCs w:val="24"/>
        </w:rPr>
        <w:t xml:space="preserve"> </w:t>
      </w:r>
      <w:r w:rsidRPr="00EB0DC7">
        <w:rPr>
          <w:rFonts w:ascii="Georgia" w:hAnsi="Georgia" w:cs="Times New Roman"/>
          <w:b/>
          <w:color w:val="FF0000"/>
          <w:w w:val="90"/>
          <w:sz w:val="24"/>
          <w:szCs w:val="24"/>
        </w:rPr>
        <w:t>який</w:t>
      </w:r>
      <w:r w:rsidRPr="00EB0DC7">
        <w:rPr>
          <w:rFonts w:ascii="Georgia" w:hAnsi="Georgia" w:cs="Times New Roman"/>
          <w:b/>
          <w:color w:val="FF0000"/>
          <w:spacing w:val="-5"/>
          <w:sz w:val="24"/>
          <w:szCs w:val="24"/>
        </w:rPr>
        <w:t xml:space="preserve"> </w:t>
      </w:r>
      <w:r w:rsidRPr="00EB0DC7">
        <w:rPr>
          <w:rFonts w:ascii="Georgia" w:hAnsi="Georgia" w:cs="Times New Roman"/>
          <w:b/>
          <w:color w:val="FF0000"/>
          <w:w w:val="90"/>
          <w:sz w:val="24"/>
          <w:szCs w:val="24"/>
        </w:rPr>
        <w:t>утворюються</w:t>
      </w:r>
      <w:r w:rsidRPr="00EB0DC7">
        <w:rPr>
          <w:rFonts w:ascii="Georgia" w:hAnsi="Georgia" w:cs="Times New Roman"/>
          <w:b/>
          <w:color w:val="FF0000"/>
          <w:spacing w:val="-5"/>
          <w:sz w:val="24"/>
          <w:szCs w:val="24"/>
        </w:rPr>
        <w:t xml:space="preserve"> </w:t>
      </w:r>
      <w:r w:rsidRPr="00EB0DC7">
        <w:rPr>
          <w:rFonts w:ascii="Georgia" w:hAnsi="Georgia" w:cs="Times New Roman"/>
          <w:b/>
          <w:color w:val="FF0000"/>
          <w:w w:val="90"/>
          <w:sz w:val="24"/>
          <w:szCs w:val="24"/>
        </w:rPr>
        <w:t>в</w:t>
      </w:r>
      <w:r w:rsidRPr="00EB0DC7">
        <w:rPr>
          <w:rFonts w:ascii="Georgia" w:hAnsi="Georgia" w:cs="Times New Roman"/>
          <w:b/>
          <w:color w:val="FF0000"/>
          <w:spacing w:val="-5"/>
          <w:sz w:val="24"/>
          <w:szCs w:val="24"/>
        </w:rPr>
        <w:t xml:space="preserve"> </w:t>
      </w:r>
      <w:r w:rsidRPr="00EB0DC7">
        <w:rPr>
          <w:rFonts w:ascii="Georgia" w:hAnsi="Georgia" w:cs="Times New Roman"/>
          <w:b/>
          <w:color w:val="FF0000"/>
          <w:w w:val="90"/>
          <w:sz w:val="24"/>
          <w:szCs w:val="24"/>
        </w:rPr>
        <w:t>нирках</w:t>
      </w:r>
      <w:r w:rsidRPr="00EB0DC7">
        <w:rPr>
          <w:rFonts w:ascii="Georgia" w:hAnsi="Georgia" w:cs="Times New Roman"/>
          <w:b/>
          <w:color w:val="FF0000"/>
          <w:spacing w:val="-5"/>
          <w:sz w:val="24"/>
          <w:szCs w:val="24"/>
        </w:rPr>
        <w:t xml:space="preserve"> </w:t>
      </w:r>
      <w:r w:rsidRPr="00EB0DC7">
        <w:rPr>
          <w:rFonts w:ascii="Georgia" w:hAnsi="Georgia" w:cs="Times New Roman"/>
          <w:b/>
          <w:color w:val="FF0000"/>
          <w:w w:val="90"/>
          <w:sz w:val="24"/>
          <w:szCs w:val="24"/>
        </w:rPr>
        <w:t>при</w:t>
      </w:r>
      <w:r w:rsidRPr="00EB0DC7">
        <w:rPr>
          <w:rFonts w:ascii="Georgia" w:hAnsi="Georgia" w:cs="Times New Roman"/>
          <w:b/>
          <w:color w:val="FF0000"/>
          <w:spacing w:val="-4"/>
          <w:sz w:val="24"/>
          <w:szCs w:val="24"/>
        </w:rPr>
        <w:t xml:space="preserve"> </w:t>
      </w:r>
      <w:r w:rsidRPr="00EB0DC7">
        <w:rPr>
          <w:rFonts w:ascii="Georgia" w:hAnsi="Georgia" w:cs="Times New Roman"/>
          <w:b/>
          <w:color w:val="FF0000"/>
          <w:w w:val="90"/>
          <w:sz w:val="24"/>
          <w:szCs w:val="24"/>
        </w:rPr>
        <w:t>зниженні</w:t>
      </w:r>
      <w:r w:rsidRPr="00EB0DC7">
        <w:rPr>
          <w:rFonts w:ascii="Georgia" w:hAnsi="Georgia" w:cs="Times New Roman"/>
          <w:b/>
          <w:color w:val="FF0000"/>
          <w:spacing w:val="-5"/>
          <w:sz w:val="24"/>
          <w:szCs w:val="24"/>
        </w:rPr>
        <w:t xml:space="preserve"> </w:t>
      </w:r>
      <w:r w:rsidRPr="00EB0DC7">
        <w:rPr>
          <w:rFonts w:ascii="Georgia" w:hAnsi="Georgia" w:cs="Times New Roman"/>
          <w:b/>
          <w:color w:val="FF0000"/>
          <w:w w:val="90"/>
          <w:sz w:val="24"/>
          <w:szCs w:val="24"/>
        </w:rPr>
        <w:t>артеріального</w:t>
      </w:r>
      <w:r w:rsidRPr="00EB0DC7">
        <w:rPr>
          <w:rFonts w:ascii="Georgia" w:hAnsi="Georgia" w:cs="Times New Roman"/>
          <w:b/>
          <w:color w:val="FF0000"/>
          <w:spacing w:val="-5"/>
          <w:sz w:val="24"/>
          <w:szCs w:val="24"/>
        </w:rPr>
        <w:t xml:space="preserve"> </w:t>
      </w:r>
      <w:r w:rsidRPr="00EB0DC7">
        <w:rPr>
          <w:rFonts w:ascii="Georgia" w:hAnsi="Georgia" w:cs="Times New Roman"/>
          <w:b/>
          <w:color w:val="FF0000"/>
          <w:spacing w:val="-2"/>
          <w:w w:val="90"/>
          <w:sz w:val="24"/>
          <w:szCs w:val="24"/>
        </w:rPr>
        <w:t>тиску</w:t>
      </w:r>
      <w:r w:rsidRPr="00EB0DC7">
        <w:rPr>
          <w:rFonts w:ascii="Georgia" w:hAnsi="Georgia" w:cs="Times New Roman"/>
          <w:spacing w:val="-2"/>
          <w:w w:val="90"/>
          <w:sz w:val="24"/>
          <w:szCs w:val="24"/>
        </w:rPr>
        <w:t xml:space="preserve"> - РЕНІН</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Ангіотензин-альдостеронова</w:t>
      </w:r>
      <w:r w:rsidRPr="00EB0DC7">
        <w:rPr>
          <w:rFonts w:ascii="Georgia" w:hAnsi="Georgia" w:cs="Times New Roman"/>
          <w:b/>
          <w:bCs/>
          <w:spacing w:val="3"/>
          <w:sz w:val="24"/>
          <w:szCs w:val="24"/>
          <w:highlight w:val="green"/>
        </w:rPr>
        <w:t xml:space="preserve"> </w:t>
      </w:r>
      <w:r w:rsidRPr="00EB0DC7">
        <w:rPr>
          <w:rFonts w:ascii="Georgia" w:hAnsi="Georgia" w:cs="Times New Roman"/>
          <w:b/>
          <w:bCs/>
          <w:w w:val="90"/>
          <w:sz w:val="24"/>
          <w:szCs w:val="24"/>
          <w:highlight w:val="green"/>
        </w:rPr>
        <w:t>система.</w:t>
      </w:r>
      <w:r w:rsidRPr="00EB0DC7">
        <w:rPr>
          <w:rFonts w:ascii="Georgia" w:hAnsi="Georgia" w:cs="Times New Roman"/>
          <w:b/>
          <w:bCs/>
          <w:spacing w:val="3"/>
          <w:sz w:val="24"/>
          <w:szCs w:val="24"/>
          <w:highlight w:val="green"/>
        </w:rPr>
        <w:t xml:space="preserve"> </w:t>
      </w:r>
      <w:r w:rsidRPr="00EB0DC7">
        <w:rPr>
          <w:rFonts w:ascii="Georgia" w:hAnsi="Georgia" w:cs="Times New Roman"/>
          <w:b/>
          <w:bCs/>
          <w:w w:val="90"/>
          <w:sz w:val="24"/>
          <w:szCs w:val="24"/>
          <w:highlight w:val="green"/>
        </w:rPr>
        <w:t>Перерахуйте</w:t>
      </w:r>
      <w:r w:rsidRPr="00EB0DC7">
        <w:rPr>
          <w:rFonts w:ascii="Georgia" w:hAnsi="Georgia" w:cs="Times New Roman"/>
          <w:b/>
          <w:bCs/>
          <w:spacing w:val="3"/>
          <w:sz w:val="24"/>
          <w:szCs w:val="24"/>
          <w:highlight w:val="green"/>
        </w:rPr>
        <w:t xml:space="preserve"> </w:t>
      </w:r>
      <w:r w:rsidRPr="00EB0DC7">
        <w:rPr>
          <w:rFonts w:ascii="Georgia" w:hAnsi="Georgia" w:cs="Times New Roman"/>
          <w:b/>
          <w:bCs/>
          <w:w w:val="90"/>
          <w:sz w:val="24"/>
          <w:szCs w:val="24"/>
          <w:highlight w:val="green"/>
        </w:rPr>
        <w:t>усі</w:t>
      </w:r>
      <w:r w:rsidRPr="00EB0DC7">
        <w:rPr>
          <w:rFonts w:ascii="Georgia" w:hAnsi="Georgia" w:cs="Times New Roman"/>
          <w:b/>
          <w:bCs/>
          <w:spacing w:val="3"/>
          <w:sz w:val="24"/>
          <w:szCs w:val="24"/>
          <w:highlight w:val="green"/>
        </w:rPr>
        <w:t xml:space="preserve"> </w:t>
      </w:r>
      <w:r w:rsidRPr="00EB0DC7">
        <w:rPr>
          <w:rFonts w:ascii="Georgia" w:hAnsi="Georgia" w:cs="Times New Roman"/>
          <w:b/>
          <w:bCs/>
          <w:w w:val="90"/>
          <w:sz w:val="24"/>
          <w:szCs w:val="24"/>
          <w:highlight w:val="green"/>
        </w:rPr>
        <w:t>стимули</w:t>
      </w:r>
      <w:r w:rsidRPr="00EB0DC7">
        <w:rPr>
          <w:rFonts w:ascii="Georgia" w:hAnsi="Georgia" w:cs="Times New Roman"/>
          <w:b/>
          <w:bCs/>
          <w:spacing w:val="3"/>
          <w:sz w:val="24"/>
          <w:szCs w:val="24"/>
          <w:highlight w:val="green"/>
        </w:rPr>
        <w:t xml:space="preserve"> </w:t>
      </w:r>
      <w:r w:rsidRPr="00EB0DC7">
        <w:rPr>
          <w:rFonts w:ascii="Georgia" w:hAnsi="Georgia" w:cs="Times New Roman"/>
          <w:b/>
          <w:bCs/>
          <w:w w:val="90"/>
          <w:sz w:val="24"/>
          <w:szCs w:val="24"/>
          <w:highlight w:val="green"/>
        </w:rPr>
        <w:t>для</w:t>
      </w:r>
      <w:r w:rsidRPr="00EB0DC7">
        <w:rPr>
          <w:rFonts w:ascii="Georgia" w:hAnsi="Georgia" w:cs="Times New Roman"/>
          <w:b/>
          <w:bCs/>
          <w:spacing w:val="3"/>
          <w:sz w:val="24"/>
          <w:szCs w:val="24"/>
          <w:highlight w:val="green"/>
        </w:rPr>
        <w:t xml:space="preserve"> </w:t>
      </w:r>
      <w:r w:rsidRPr="00EB0DC7">
        <w:rPr>
          <w:rFonts w:ascii="Georgia" w:hAnsi="Georgia" w:cs="Times New Roman"/>
          <w:b/>
          <w:bCs/>
          <w:w w:val="90"/>
          <w:sz w:val="24"/>
          <w:szCs w:val="24"/>
          <w:highlight w:val="green"/>
        </w:rPr>
        <w:t>виділення</w:t>
      </w:r>
      <w:r w:rsidRPr="00EB0DC7">
        <w:rPr>
          <w:rFonts w:ascii="Georgia" w:hAnsi="Georgia" w:cs="Times New Roman"/>
          <w:b/>
          <w:bCs/>
          <w:spacing w:val="3"/>
          <w:sz w:val="24"/>
          <w:szCs w:val="24"/>
          <w:highlight w:val="green"/>
        </w:rPr>
        <w:t xml:space="preserve"> </w:t>
      </w:r>
      <w:r w:rsidRPr="00EB0DC7">
        <w:rPr>
          <w:rFonts w:ascii="Georgia" w:hAnsi="Georgia" w:cs="Times New Roman"/>
          <w:b/>
          <w:bCs/>
          <w:spacing w:val="-2"/>
          <w:w w:val="90"/>
          <w:sz w:val="24"/>
          <w:szCs w:val="24"/>
          <w:highlight w:val="green"/>
        </w:rPr>
        <w:t>реніну</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5"/>
          <w:w w:val="105"/>
          <w:sz w:val="24"/>
          <w:szCs w:val="24"/>
        </w:rPr>
        <w:t xml:space="preserve">1. </w:t>
      </w:r>
      <w:r w:rsidRPr="00EB0DC7">
        <w:rPr>
          <w:rFonts w:ascii="Georgia" w:hAnsi="Georgia" w:cs="Times New Roman"/>
          <w:sz w:val="24"/>
          <w:szCs w:val="24"/>
        </w:rPr>
        <w:t>Зниження артеріального тиску (АТ)</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5"/>
          <w:sz w:val="24"/>
          <w:szCs w:val="24"/>
        </w:rPr>
        <w:t xml:space="preserve">2. </w:t>
      </w:r>
      <w:r w:rsidRPr="00EB0DC7">
        <w:rPr>
          <w:rFonts w:ascii="Georgia" w:hAnsi="Georgia" w:cs="Times New Roman"/>
          <w:sz w:val="24"/>
          <w:szCs w:val="24"/>
        </w:rPr>
        <w:t>Зниження концентрації Na</w:t>
      </w:r>
      <w:r w:rsidRPr="00EB0DC7">
        <w:rPr>
          <w:rFonts w:ascii="Times New Roman" w:hAnsi="Times New Roman" w:cs="Times New Roman"/>
          <w:sz w:val="24"/>
          <w:szCs w:val="24"/>
        </w:rPr>
        <w:t>⁺</w:t>
      </w:r>
      <w:r w:rsidRPr="00EB0DC7">
        <w:rPr>
          <w:rFonts w:ascii="Georgia" w:hAnsi="Georgia" w:cs="Times New Roman"/>
          <w:sz w:val="24"/>
          <w:szCs w:val="24"/>
        </w:rPr>
        <w:t xml:space="preserve"> </w:t>
      </w:r>
      <w:r w:rsidRPr="00EB0DC7">
        <w:rPr>
          <w:rFonts w:ascii="Georgia" w:hAnsi="Georgia" w:cs="Georgia"/>
          <w:sz w:val="24"/>
          <w:szCs w:val="24"/>
        </w:rPr>
        <w:t>у</w:t>
      </w:r>
      <w:r w:rsidRPr="00EB0DC7">
        <w:rPr>
          <w:rFonts w:ascii="Georgia" w:hAnsi="Georgia" w:cs="Times New Roman"/>
          <w:sz w:val="24"/>
          <w:szCs w:val="24"/>
        </w:rPr>
        <w:t xml:space="preserve"> </w:t>
      </w:r>
      <w:r w:rsidRPr="00EB0DC7">
        <w:rPr>
          <w:rFonts w:ascii="Georgia" w:hAnsi="Georgia" w:cs="Georgia"/>
          <w:sz w:val="24"/>
          <w:szCs w:val="24"/>
        </w:rPr>
        <w:t>дистальномих</w:t>
      </w:r>
      <w:r w:rsidRPr="00EB0DC7">
        <w:rPr>
          <w:rFonts w:ascii="Georgia" w:hAnsi="Georgia" w:cs="Times New Roman"/>
          <w:sz w:val="24"/>
          <w:szCs w:val="24"/>
        </w:rPr>
        <w:t xml:space="preserve"> </w:t>
      </w:r>
      <w:r w:rsidRPr="00EB0DC7">
        <w:rPr>
          <w:rFonts w:ascii="Georgia" w:hAnsi="Georgia" w:cs="Georgia"/>
          <w:sz w:val="24"/>
          <w:szCs w:val="24"/>
        </w:rPr>
        <w:t>канальцях</w:t>
      </w:r>
      <w:r w:rsidRPr="00EB0DC7">
        <w:rPr>
          <w:rFonts w:ascii="Georgia" w:hAnsi="Georgia" w:cs="Times New Roman"/>
          <w:sz w:val="24"/>
          <w:szCs w:val="24"/>
        </w:rPr>
        <w:t xml:space="preserve"> </w:t>
      </w:r>
      <w:r w:rsidRPr="00EB0DC7">
        <w:rPr>
          <w:rFonts w:ascii="Georgia" w:hAnsi="Georgia" w:cs="Georgia"/>
          <w:sz w:val="24"/>
          <w:szCs w:val="24"/>
        </w:rPr>
        <w:t>нефрона</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5"/>
          <w:sz w:val="24"/>
          <w:szCs w:val="24"/>
        </w:rPr>
        <w:t xml:space="preserve">3. </w:t>
      </w:r>
      <w:r w:rsidRPr="00EB0DC7">
        <w:rPr>
          <w:rFonts w:ascii="Georgia" w:hAnsi="Georgia" w:cs="Times New Roman"/>
          <w:sz w:val="24"/>
          <w:szCs w:val="24"/>
        </w:rPr>
        <w:t>Стимуляція симпатичної нервової системи через β₁-адренорецептори</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 xml:space="preserve">4. </w:t>
      </w:r>
      <w:r w:rsidRPr="00EB0DC7">
        <w:rPr>
          <w:rFonts w:ascii="Georgia" w:hAnsi="Georgia" w:cs="Times New Roman"/>
          <w:sz w:val="24"/>
          <w:szCs w:val="24"/>
        </w:rPr>
        <w:t xml:space="preserve">Зниження ОЦК </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b/>
          <w:color w:val="FF0000"/>
          <w:w w:val="90"/>
          <w:sz w:val="24"/>
          <w:szCs w:val="24"/>
        </w:rPr>
        <w:t>Яка</w:t>
      </w:r>
      <w:r w:rsidRPr="00EB0DC7">
        <w:rPr>
          <w:rFonts w:ascii="Georgia" w:hAnsi="Georgia" w:cs="Times New Roman"/>
          <w:b/>
          <w:color w:val="FF0000"/>
          <w:spacing w:val="3"/>
          <w:sz w:val="24"/>
          <w:szCs w:val="24"/>
        </w:rPr>
        <w:t xml:space="preserve"> </w:t>
      </w:r>
      <w:r w:rsidRPr="00EB0DC7">
        <w:rPr>
          <w:rFonts w:ascii="Georgia" w:hAnsi="Georgia" w:cs="Times New Roman"/>
          <w:b/>
          <w:color w:val="FF0000"/>
          <w:w w:val="90"/>
          <w:sz w:val="24"/>
          <w:szCs w:val="24"/>
        </w:rPr>
        <w:t>функція</w:t>
      </w:r>
      <w:r w:rsidRPr="00EB0DC7">
        <w:rPr>
          <w:rFonts w:ascii="Georgia" w:hAnsi="Georgia" w:cs="Times New Roman"/>
          <w:b/>
          <w:color w:val="FF0000"/>
          <w:spacing w:val="4"/>
          <w:sz w:val="24"/>
          <w:szCs w:val="24"/>
        </w:rPr>
        <w:t xml:space="preserve"> </w:t>
      </w:r>
      <w:r w:rsidRPr="00EB0DC7">
        <w:rPr>
          <w:rFonts w:ascii="Georgia" w:hAnsi="Georgia" w:cs="Times New Roman"/>
          <w:b/>
          <w:color w:val="FF0000"/>
          <w:w w:val="90"/>
          <w:sz w:val="24"/>
          <w:szCs w:val="24"/>
        </w:rPr>
        <w:t>реніну</w:t>
      </w:r>
      <w:r w:rsidRPr="00EB0DC7">
        <w:rPr>
          <w:rFonts w:ascii="Georgia" w:hAnsi="Georgia" w:cs="Times New Roman"/>
          <w:b/>
          <w:color w:val="FF0000"/>
          <w:spacing w:val="4"/>
          <w:sz w:val="24"/>
          <w:szCs w:val="24"/>
        </w:rPr>
        <w:t xml:space="preserve"> </w:t>
      </w:r>
      <w:r w:rsidRPr="00EB0DC7">
        <w:rPr>
          <w:rFonts w:ascii="Georgia" w:hAnsi="Georgia" w:cs="Times New Roman"/>
          <w:b/>
          <w:color w:val="FF0000"/>
          <w:w w:val="90"/>
          <w:sz w:val="24"/>
          <w:szCs w:val="24"/>
        </w:rPr>
        <w:t>після</w:t>
      </w:r>
      <w:r w:rsidRPr="00EB0DC7">
        <w:rPr>
          <w:rFonts w:ascii="Georgia" w:hAnsi="Georgia" w:cs="Times New Roman"/>
          <w:b/>
          <w:color w:val="FF0000"/>
          <w:spacing w:val="3"/>
          <w:sz w:val="24"/>
          <w:szCs w:val="24"/>
        </w:rPr>
        <w:t xml:space="preserve"> </w:t>
      </w:r>
      <w:r w:rsidRPr="00EB0DC7">
        <w:rPr>
          <w:rFonts w:ascii="Georgia" w:hAnsi="Georgia" w:cs="Times New Roman"/>
          <w:b/>
          <w:color w:val="FF0000"/>
          <w:w w:val="90"/>
          <w:sz w:val="24"/>
          <w:szCs w:val="24"/>
        </w:rPr>
        <w:t>його</w:t>
      </w:r>
      <w:r w:rsidRPr="00EB0DC7">
        <w:rPr>
          <w:rFonts w:ascii="Georgia" w:hAnsi="Georgia" w:cs="Times New Roman"/>
          <w:b/>
          <w:color w:val="FF0000"/>
          <w:spacing w:val="4"/>
          <w:sz w:val="24"/>
          <w:szCs w:val="24"/>
        </w:rPr>
        <w:t xml:space="preserve"> </w:t>
      </w:r>
      <w:r w:rsidRPr="00EB0DC7">
        <w:rPr>
          <w:rFonts w:ascii="Georgia" w:hAnsi="Georgia" w:cs="Times New Roman"/>
          <w:b/>
          <w:color w:val="FF0000"/>
          <w:w w:val="90"/>
          <w:sz w:val="24"/>
          <w:szCs w:val="24"/>
        </w:rPr>
        <w:t>секреціі</w:t>
      </w:r>
      <w:r w:rsidRPr="00EB0DC7">
        <w:rPr>
          <w:rFonts w:ascii="Georgia" w:hAnsi="Georgia" w:cs="Times New Roman"/>
          <w:b/>
          <w:color w:val="FF0000"/>
          <w:spacing w:val="4"/>
          <w:sz w:val="24"/>
          <w:szCs w:val="24"/>
        </w:rPr>
        <w:t xml:space="preserve"> </w:t>
      </w:r>
      <w:r w:rsidRPr="00EB0DC7">
        <w:rPr>
          <w:rFonts w:ascii="Georgia" w:hAnsi="Georgia" w:cs="Times New Roman"/>
          <w:b/>
          <w:color w:val="FF0000"/>
          <w:w w:val="90"/>
          <w:sz w:val="24"/>
          <w:szCs w:val="24"/>
        </w:rPr>
        <w:t>у</w:t>
      </w:r>
      <w:r w:rsidRPr="00EB0DC7">
        <w:rPr>
          <w:rFonts w:ascii="Georgia" w:hAnsi="Georgia" w:cs="Times New Roman"/>
          <w:b/>
          <w:color w:val="FF0000"/>
          <w:spacing w:val="4"/>
          <w:sz w:val="24"/>
          <w:szCs w:val="24"/>
        </w:rPr>
        <w:t xml:space="preserve"> </w:t>
      </w:r>
      <w:r w:rsidRPr="00EB0DC7">
        <w:rPr>
          <w:rFonts w:ascii="Georgia" w:hAnsi="Georgia" w:cs="Times New Roman"/>
          <w:b/>
          <w:color w:val="FF0000"/>
          <w:spacing w:val="-2"/>
          <w:w w:val="90"/>
          <w:sz w:val="24"/>
          <w:szCs w:val="24"/>
        </w:rPr>
        <w:t>кров</w:t>
      </w:r>
      <w:r w:rsidRPr="00EB0DC7">
        <w:rPr>
          <w:rFonts w:ascii="Georgia" w:hAnsi="Georgia" w:cs="Times New Roman"/>
          <w:spacing w:val="-2"/>
          <w:w w:val="90"/>
          <w:sz w:val="24"/>
          <w:szCs w:val="24"/>
        </w:rPr>
        <w:t>. - перетворення ангіотензиноген у ангіотензин 1</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i/>
          <w:sz w:val="24"/>
          <w:szCs w:val="24"/>
        </w:rPr>
      </w:pPr>
      <w:r w:rsidRPr="00EB0DC7">
        <w:rPr>
          <w:rFonts w:ascii="Georgia" w:hAnsi="Georgia" w:cs="Times New Roman"/>
          <w:b/>
          <w:color w:val="FF0000"/>
          <w:w w:val="90"/>
          <w:sz w:val="24"/>
          <w:szCs w:val="24"/>
        </w:rPr>
        <w:t>які</w:t>
      </w:r>
      <w:r w:rsidRPr="00EB0DC7">
        <w:rPr>
          <w:rFonts w:ascii="Georgia" w:hAnsi="Georgia" w:cs="Times New Roman"/>
          <w:b/>
          <w:color w:val="FF0000"/>
          <w:spacing w:val="1"/>
          <w:sz w:val="24"/>
          <w:szCs w:val="24"/>
        </w:rPr>
        <w:t xml:space="preserve"> </w:t>
      </w:r>
      <w:r w:rsidRPr="00EB0DC7">
        <w:rPr>
          <w:rFonts w:ascii="Georgia" w:hAnsi="Georgia" w:cs="Times New Roman"/>
          <w:b/>
          <w:color w:val="FF0000"/>
          <w:w w:val="90"/>
          <w:sz w:val="24"/>
          <w:szCs w:val="24"/>
        </w:rPr>
        <w:t>фізіологічні</w:t>
      </w:r>
      <w:r w:rsidRPr="00EB0DC7">
        <w:rPr>
          <w:rFonts w:ascii="Georgia" w:hAnsi="Georgia" w:cs="Times New Roman"/>
          <w:b/>
          <w:color w:val="FF0000"/>
          <w:spacing w:val="1"/>
          <w:sz w:val="24"/>
          <w:szCs w:val="24"/>
        </w:rPr>
        <w:t xml:space="preserve"> </w:t>
      </w:r>
      <w:r w:rsidRPr="00EB0DC7">
        <w:rPr>
          <w:rFonts w:ascii="Georgia" w:hAnsi="Georgia" w:cs="Times New Roman"/>
          <w:b/>
          <w:color w:val="FF0000"/>
          <w:w w:val="90"/>
          <w:sz w:val="24"/>
          <w:szCs w:val="24"/>
        </w:rPr>
        <w:t>процеси</w:t>
      </w:r>
      <w:r w:rsidRPr="00EB0DC7">
        <w:rPr>
          <w:rFonts w:ascii="Georgia" w:hAnsi="Georgia" w:cs="Times New Roman"/>
          <w:b/>
          <w:color w:val="FF0000"/>
          <w:spacing w:val="1"/>
          <w:sz w:val="24"/>
          <w:szCs w:val="24"/>
        </w:rPr>
        <w:t xml:space="preserve"> </w:t>
      </w:r>
      <w:r w:rsidRPr="00EB0DC7">
        <w:rPr>
          <w:rFonts w:ascii="Georgia" w:hAnsi="Georgia" w:cs="Times New Roman"/>
          <w:b/>
          <w:color w:val="FF0000"/>
          <w:w w:val="90"/>
          <w:sz w:val="24"/>
          <w:szCs w:val="24"/>
        </w:rPr>
        <w:t>сприяють</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перетвореню</w:t>
      </w:r>
      <w:r w:rsidRPr="00EB0DC7">
        <w:rPr>
          <w:rFonts w:ascii="Georgia" w:hAnsi="Georgia" w:cs="Times New Roman"/>
          <w:b/>
          <w:color w:val="FF0000"/>
          <w:spacing w:val="1"/>
          <w:sz w:val="24"/>
          <w:szCs w:val="24"/>
        </w:rPr>
        <w:t xml:space="preserve"> </w:t>
      </w:r>
      <w:r w:rsidRPr="00EB0DC7">
        <w:rPr>
          <w:rFonts w:ascii="Georgia" w:hAnsi="Georgia" w:cs="Times New Roman"/>
          <w:b/>
          <w:color w:val="FF0000"/>
          <w:w w:val="90"/>
          <w:sz w:val="24"/>
          <w:szCs w:val="24"/>
        </w:rPr>
        <w:t>ангіотензинегену</w:t>
      </w:r>
      <w:r w:rsidRPr="00EB0DC7">
        <w:rPr>
          <w:rFonts w:ascii="Georgia" w:hAnsi="Georgia" w:cs="Times New Roman"/>
          <w:b/>
          <w:color w:val="FF0000"/>
          <w:spacing w:val="1"/>
          <w:sz w:val="24"/>
          <w:szCs w:val="24"/>
        </w:rPr>
        <w:t xml:space="preserve"> </w:t>
      </w:r>
      <w:r w:rsidRPr="00EB0DC7">
        <w:rPr>
          <w:rFonts w:ascii="Georgia" w:hAnsi="Georgia" w:cs="Times New Roman"/>
          <w:b/>
          <w:color w:val="FF0000"/>
          <w:w w:val="90"/>
          <w:sz w:val="24"/>
          <w:szCs w:val="24"/>
        </w:rPr>
        <w:t>-1</w:t>
      </w:r>
      <w:r w:rsidRPr="00EB0DC7">
        <w:rPr>
          <w:rFonts w:ascii="Georgia" w:hAnsi="Georgia" w:cs="Times New Roman"/>
          <w:b/>
          <w:color w:val="FF0000"/>
          <w:spacing w:val="2"/>
          <w:sz w:val="24"/>
          <w:szCs w:val="24"/>
        </w:rPr>
        <w:t xml:space="preserve"> </w:t>
      </w:r>
      <w:r w:rsidRPr="00EB0DC7">
        <w:rPr>
          <w:rFonts w:ascii="Georgia" w:hAnsi="Georgia" w:cs="Times New Roman"/>
          <w:b/>
          <w:color w:val="FF0000"/>
          <w:w w:val="90"/>
          <w:sz w:val="24"/>
          <w:szCs w:val="24"/>
        </w:rPr>
        <w:t>на</w:t>
      </w:r>
      <w:r w:rsidRPr="00EB0DC7">
        <w:rPr>
          <w:rFonts w:ascii="Georgia" w:hAnsi="Georgia" w:cs="Times New Roman"/>
          <w:b/>
          <w:color w:val="FF0000"/>
          <w:spacing w:val="1"/>
          <w:sz w:val="24"/>
          <w:szCs w:val="24"/>
        </w:rPr>
        <w:t xml:space="preserve"> </w:t>
      </w:r>
      <w:r w:rsidRPr="00EB0DC7">
        <w:rPr>
          <w:rFonts w:ascii="Georgia" w:hAnsi="Georgia" w:cs="Times New Roman"/>
          <w:b/>
          <w:color w:val="FF0000"/>
          <w:w w:val="90"/>
          <w:sz w:val="24"/>
          <w:szCs w:val="24"/>
        </w:rPr>
        <w:t>ангіотензинеген</w:t>
      </w:r>
      <w:r w:rsidRPr="00EB0DC7">
        <w:rPr>
          <w:rFonts w:ascii="Georgia" w:hAnsi="Georgia" w:cs="Times New Roman"/>
          <w:b/>
          <w:color w:val="FF0000"/>
          <w:spacing w:val="1"/>
          <w:sz w:val="24"/>
          <w:szCs w:val="24"/>
        </w:rPr>
        <w:t xml:space="preserve"> </w:t>
      </w:r>
      <w:r w:rsidRPr="00EB0DC7">
        <w:rPr>
          <w:rFonts w:ascii="Georgia" w:hAnsi="Georgia" w:cs="Times New Roman"/>
          <w:b/>
          <w:color w:val="FF0000"/>
          <w:w w:val="90"/>
          <w:sz w:val="24"/>
          <w:szCs w:val="24"/>
        </w:rPr>
        <w:t>-</w:t>
      </w:r>
      <w:r w:rsidRPr="00EB0DC7">
        <w:rPr>
          <w:rFonts w:ascii="Georgia" w:hAnsi="Georgia" w:cs="Times New Roman"/>
          <w:b/>
          <w:color w:val="FF0000"/>
          <w:spacing w:val="-10"/>
          <w:w w:val="90"/>
          <w:sz w:val="24"/>
          <w:szCs w:val="24"/>
        </w:rPr>
        <w:t>2</w:t>
      </w:r>
      <w:r w:rsidR="0063423A">
        <w:rPr>
          <w:rFonts w:ascii="Georgia" w:hAnsi="Georgia" w:cs="Times New Roman"/>
          <w:spacing w:val="-10"/>
          <w:w w:val="90"/>
          <w:sz w:val="24"/>
          <w:szCs w:val="24"/>
        </w:rPr>
        <w:t xml:space="preserve"> - під дією</w:t>
      </w:r>
      <w:r w:rsidRPr="00EB0DC7">
        <w:rPr>
          <w:rFonts w:ascii="Georgia" w:hAnsi="Georgia" w:cs="Times New Roman"/>
          <w:spacing w:val="-10"/>
          <w:w w:val="90"/>
          <w:sz w:val="24"/>
          <w:szCs w:val="24"/>
        </w:rPr>
        <w:t xml:space="preserve"> ангіотензинперетворювального ферменту</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Функція</w:t>
      </w:r>
      <w:r w:rsidRPr="00EB0DC7">
        <w:rPr>
          <w:rFonts w:ascii="Georgia" w:hAnsi="Georgia" w:cs="Times New Roman"/>
          <w:b/>
          <w:bCs/>
          <w:spacing w:val="12"/>
          <w:sz w:val="24"/>
          <w:szCs w:val="24"/>
          <w:highlight w:val="green"/>
        </w:rPr>
        <w:t xml:space="preserve"> </w:t>
      </w:r>
      <w:r w:rsidRPr="00EB0DC7">
        <w:rPr>
          <w:rFonts w:ascii="Georgia" w:hAnsi="Georgia" w:cs="Times New Roman"/>
          <w:b/>
          <w:bCs/>
          <w:w w:val="90"/>
          <w:sz w:val="24"/>
          <w:szCs w:val="24"/>
          <w:highlight w:val="green"/>
        </w:rPr>
        <w:t>ангіотензину</w:t>
      </w:r>
      <w:r w:rsidRPr="00EB0DC7">
        <w:rPr>
          <w:rFonts w:ascii="Georgia" w:hAnsi="Georgia" w:cs="Times New Roman"/>
          <w:b/>
          <w:bCs/>
          <w:spacing w:val="13"/>
          <w:sz w:val="24"/>
          <w:szCs w:val="24"/>
          <w:highlight w:val="green"/>
        </w:rPr>
        <w:t xml:space="preserve"> </w:t>
      </w:r>
      <w:r w:rsidRPr="00EB0DC7">
        <w:rPr>
          <w:rFonts w:ascii="Georgia" w:hAnsi="Georgia" w:cs="Times New Roman"/>
          <w:b/>
          <w:bCs/>
          <w:spacing w:val="-10"/>
          <w:w w:val="90"/>
          <w:sz w:val="24"/>
          <w:szCs w:val="24"/>
          <w:highlight w:val="green"/>
        </w:rPr>
        <w:t>2</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w w:val="115"/>
          <w:sz w:val="24"/>
          <w:szCs w:val="24"/>
        </w:rPr>
        <w:t>1 Стимуляція виділення корою наднирників - альдостерону</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 xml:space="preserve">2 </w:t>
      </w:r>
      <w:r w:rsidRPr="00EB0DC7">
        <w:rPr>
          <w:rFonts w:ascii="Georgia" w:hAnsi="Georgia" w:cs="Times New Roman"/>
          <w:b/>
          <w:bCs/>
          <w:sz w:val="24"/>
          <w:szCs w:val="24"/>
        </w:rPr>
        <w:t>Судинозвуження (вазоконстрикція)</w:t>
      </w:r>
      <w:r w:rsidRPr="00EB0DC7">
        <w:rPr>
          <w:rFonts w:ascii="Georgia" w:hAnsi="Georgia" w:cs="Times New Roman"/>
          <w:sz w:val="24"/>
          <w:szCs w:val="24"/>
        </w:rPr>
        <w:t xml:space="preserve"> - з</w:t>
      </w:r>
      <w:r w:rsidRPr="00EB0DC7">
        <w:rPr>
          <w:rFonts w:ascii="Georgia" w:hAnsi="Georgia" w:cs="Times New Roman"/>
          <w:spacing w:val="-10"/>
          <w:sz w:val="24"/>
          <w:szCs w:val="24"/>
        </w:rPr>
        <w:t>вуження судин чим збільшує АТ шляхом зворотного гальмування секрецію реніну</w:t>
      </w:r>
    </w:p>
    <w:p w:rsidR="00173370" w:rsidRDefault="00173370"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EB0DC7" w:rsidRDefault="00EB0DC7" w:rsidP="00173370">
      <w:pPr>
        <w:rPr>
          <w:rFonts w:ascii="NimbusRoman-Bold-Identity-H" w:hAnsi="NimbusRoman-Bold-Identity-H"/>
          <w:b/>
          <w:bCs/>
          <w:color w:val="000000"/>
          <w:sz w:val="24"/>
          <w:szCs w:val="24"/>
        </w:rPr>
      </w:pPr>
    </w:p>
    <w:p w:rsidR="00173370" w:rsidRPr="00173370" w:rsidRDefault="001F159A" w:rsidP="000014FA">
      <w:pPr>
        <w:pStyle w:val="2"/>
        <w:numPr>
          <w:ilvl w:val="0"/>
          <w:numId w:val="28"/>
        </w:numPr>
        <w:rPr>
          <w:rFonts w:ascii="NimbusRoman-Regular-Identity-H" w:hAnsi="NimbusRoman-Regular-Identity-H"/>
          <w:b/>
          <w:color w:val="auto"/>
          <w:highlight w:val="yellow"/>
        </w:rPr>
      </w:pPr>
      <w:r w:rsidRPr="00173370">
        <w:rPr>
          <w:b/>
          <w:color w:val="auto"/>
          <w:highlight w:val="yellow"/>
        </w:rPr>
        <w:lastRenderedPageBreak/>
        <w:t>Роль нирок у довготривалій регуляції артеріального тиску крові і рН</w:t>
      </w:r>
      <w:r w:rsidRPr="00173370">
        <w:rPr>
          <w:rFonts w:ascii="NimbusRoman-Bold" w:hAnsi="NimbusRoman-Bold"/>
          <w:b/>
          <w:color w:val="auto"/>
          <w:highlight w:val="yellow"/>
        </w:rPr>
        <w:t xml:space="preserve">. </w:t>
      </w:r>
      <w:r w:rsidRPr="00173370">
        <w:rPr>
          <w:b/>
          <w:color w:val="auto"/>
          <w:highlight w:val="yellow"/>
        </w:rPr>
        <w:t>Фосфатна буферна</w:t>
      </w:r>
      <w:r w:rsidR="00173370" w:rsidRPr="00173370">
        <w:rPr>
          <w:b/>
          <w:color w:val="auto"/>
          <w:highlight w:val="yellow"/>
        </w:rPr>
        <w:t xml:space="preserve"> </w:t>
      </w:r>
      <w:r w:rsidRPr="00173370">
        <w:rPr>
          <w:b/>
          <w:color w:val="auto"/>
          <w:highlight w:val="yellow"/>
        </w:rPr>
        <w:t>система</w:t>
      </w:r>
      <w:r w:rsidRPr="00173370">
        <w:rPr>
          <w:rFonts w:ascii="NimbusRoman-Bold" w:hAnsi="NimbusRoman-Bold"/>
          <w:b/>
          <w:color w:val="auto"/>
          <w:highlight w:val="yellow"/>
        </w:rPr>
        <w:t>.</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Регуляція</w:t>
      </w:r>
      <w:r w:rsidRPr="00EB0DC7">
        <w:rPr>
          <w:rFonts w:ascii="Georgia" w:hAnsi="Georgia" w:cs="Times New Roman"/>
          <w:b/>
          <w:bCs/>
          <w:sz w:val="24"/>
          <w:szCs w:val="24"/>
          <w:highlight w:val="green"/>
        </w:rPr>
        <w:t xml:space="preserve"> </w:t>
      </w:r>
      <w:r w:rsidRPr="00EB0DC7">
        <w:rPr>
          <w:rFonts w:ascii="Georgia" w:hAnsi="Georgia" w:cs="Times New Roman"/>
          <w:b/>
          <w:bCs/>
          <w:w w:val="90"/>
          <w:sz w:val="24"/>
          <w:szCs w:val="24"/>
          <w:highlight w:val="green"/>
        </w:rPr>
        <w:t>артеріального</w:t>
      </w:r>
      <w:r w:rsidRPr="00EB0DC7">
        <w:rPr>
          <w:rFonts w:ascii="Georgia" w:hAnsi="Georgia" w:cs="Times New Roman"/>
          <w:b/>
          <w:bCs/>
          <w:sz w:val="24"/>
          <w:szCs w:val="24"/>
          <w:highlight w:val="green"/>
        </w:rPr>
        <w:t xml:space="preserve"> </w:t>
      </w:r>
      <w:r w:rsidRPr="00EB0DC7">
        <w:rPr>
          <w:rFonts w:ascii="Georgia" w:hAnsi="Georgia" w:cs="Times New Roman"/>
          <w:b/>
          <w:bCs/>
          <w:w w:val="90"/>
          <w:sz w:val="24"/>
          <w:szCs w:val="24"/>
          <w:highlight w:val="green"/>
        </w:rPr>
        <w:t>тиску</w:t>
      </w:r>
      <w:r w:rsidRPr="00EB0DC7">
        <w:rPr>
          <w:rFonts w:ascii="Georgia" w:hAnsi="Georgia" w:cs="Times New Roman"/>
          <w:b/>
          <w:bCs/>
          <w:spacing w:val="1"/>
          <w:sz w:val="24"/>
          <w:szCs w:val="24"/>
          <w:highlight w:val="green"/>
        </w:rPr>
        <w:t xml:space="preserve"> </w:t>
      </w:r>
      <w:r w:rsidRPr="00EB0DC7">
        <w:rPr>
          <w:rFonts w:ascii="Georgia" w:hAnsi="Georgia" w:cs="Times New Roman"/>
          <w:b/>
          <w:bCs/>
          <w:w w:val="90"/>
          <w:sz w:val="24"/>
          <w:szCs w:val="24"/>
          <w:highlight w:val="green"/>
        </w:rPr>
        <w:t>за</w:t>
      </w:r>
      <w:r w:rsidRPr="00EB0DC7">
        <w:rPr>
          <w:rFonts w:ascii="Georgia" w:hAnsi="Georgia" w:cs="Times New Roman"/>
          <w:b/>
          <w:bCs/>
          <w:sz w:val="24"/>
          <w:szCs w:val="24"/>
          <w:highlight w:val="green"/>
        </w:rPr>
        <w:t xml:space="preserve"> </w:t>
      </w:r>
      <w:r w:rsidRPr="00EB0DC7">
        <w:rPr>
          <w:rFonts w:ascii="Georgia" w:hAnsi="Georgia" w:cs="Times New Roman"/>
          <w:b/>
          <w:bCs/>
          <w:w w:val="90"/>
          <w:sz w:val="24"/>
          <w:szCs w:val="24"/>
          <w:highlight w:val="green"/>
        </w:rPr>
        <w:t>рахунок</w:t>
      </w:r>
      <w:r w:rsidRPr="00EB0DC7">
        <w:rPr>
          <w:rFonts w:ascii="Georgia" w:hAnsi="Georgia" w:cs="Times New Roman"/>
          <w:b/>
          <w:bCs/>
          <w:sz w:val="24"/>
          <w:szCs w:val="24"/>
          <w:highlight w:val="green"/>
        </w:rPr>
        <w:t xml:space="preserve"> </w:t>
      </w:r>
      <w:r w:rsidRPr="00EB0DC7">
        <w:rPr>
          <w:rFonts w:ascii="Georgia" w:hAnsi="Georgia" w:cs="Times New Roman"/>
          <w:b/>
          <w:bCs/>
          <w:w w:val="90"/>
          <w:sz w:val="24"/>
          <w:szCs w:val="24"/>
          <w:highlight w:val="green"/>
        </w:rPr>
        <w:t>зміни</w:t>
      </w:r>
      <w:r w:rsidRPr="00EB0DC7">
        <w:rPr>
          <w:rFonts w:ascii="Georgia" w:hAnsi="Georgia" w:cs="Times New Roman"/>
          <w:b/>
          <w:bCs/>
          <w:spacing w:val="1"/>
          <w:sz w:val="24"/>
          <w:szCs w:val="24"/>
          <w:highlight w:val="green"/>
        </w:rPr>
        <w:t xml:space="preserve"> </w:t>
      </w:r>
      <w:r w:rsidRPr="00EB0DC7">
        <w:rPr>
          <w:rFonts w:ascii="Georgia" w:hAnsi="Georgia" w:cs="Times New Roman"/>
          <w:b/>
          <w:bCs/>
          <w:w w:val="90"/>
          <w:sz w:val="24"/>
          <w:szCs w:val="24"/>
          <w:highlight w:val="green"/>
        </w:rPr>
        <w:t>кількості</w:t>
      </w:r>
      <w:r w:rsidRPr="00EB0DC7">
        <w:rPr>
          <w:rFonts w:ascii="Georgia" w:hAnsi="Georgia" w:cs="Times New Roman"/>
          <w:b/>
          <w:bCs/>
          <w:sz w:val="24"/>
          <w:szCs w:val="24"/>
          <w:highlight w:val="green"/>
        </w:rPr>
        <w:t xml:space="preserve"> </w:t>
      </w:r>
      <w:r w:rsidRPr="00EB0DC7">
        <w:rPr>
          <w:rFonts w:ascii="Georgia" w:hAnsi="Georgia" w:cs="Times New Roman"/>
          <w:b/>
          <w:bCs/>
          <w:spacing w:val="-4"/>
          <w:w w:val="90"/>
          <w:sz w:val="24"/>
          <w:szCs w:val="24"/>
          <w:highlight w:val="green"/>
        </w:rPr>
        <w:t>води</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w w:val="115"/>
          <w:sz w:val="24"/>
          <w:szCs w:val="24"/>
        </w:rPr>
        <w:t xml:space="preserve">1 </w:t>
      </w:r>
      <w:r w:rsidR="0061092D" w:rsidRPr="0061092D">
        <w:rPr>
          <w:rFonts w:ascii="Georgia" w:hAnsi="Georgia" w:cs="Times New Roman"/>
          <w:b/>
          <w:sz w:val="24"/>
          <w:szCs w:val="24"/>
        </w:rPr>
        <w:t>Антидіуретичний гормон (</w:t>
      </w:r>
      <w:r w:rsidRPr="0061092D">
        <w:rPr>
          <w:rFonts w:ascii="Georgia" w:hAnsi="Georgia" w:cs="Times New Roman"/>
          <w:b/>
          <w:sz w:val="24"/>
          <w:szCs w:val="24"/>
        </w:rPr>
        <w:t xml:space="preserve">вазопресин) </w:t>
      </w:r>
      <w:r w:rsidRPr="00EB0DC7">
        <w:rPr>
          <w:rFonts w:ascii="Georgia" w:hAnsi="Georgia" w:cs="Times New Roman"/>
          <w:sz w:val="24"/>
          <w:szCs w:val="24"/>
        </w:rPr>
        <w:t xml:space="preserve">- </w:t>
      </w:r>
      <w:r w:rsidR="0061092D" w:rsidRPr="0061092D">
        <w:rPr>
          <w:rFonts w:ascii="Georgia" w:hAnsi="Georgia"/>
          <w:sz w:val="24"/>
        </w:rPr>
        <w:t>стимулює</w:t>
      </w:r>
      <w:r w:rsidR="0061092D">
        <w:rPr>
          <w:rFonts w:ascii="Georgia" w:hAnsi="Georgia"/>
          <w:sz w:val="24"/>
        </w:rPr>
        <w:t xml:space="preserve"> реабсорбцію води </w:t>
      </w:r>
      <w:r w:rsidR="0061092D" w:rsidRPr="0061092D">
        <w:rPr>
          <w:rFonts w:ascii="Times New Roman" w:hAnsi="Times New Roman" w:cs="Times New Roman"/>
          <w:sz w:val="24"/>
        </w:rPr>
        <w:t>→</w:t>
      </w:r>
      <w:r w:rsidR="0061092D" w:rsidRPr="0061092D">
        <w:rPr>
          <w:rFonts w:ascii="Georgia" w:hAnsi="Georgia"/>
          <w:sz w:val="24"/>
        </w:rPr>
        <w:t xml:space="preserve"> </w:t>
      </w:r>
      <w:r w:rsidR="0061092D" w:rsidRPr="0061092D">
        <w:rPr>
          <w:rFonts w:ascii="Times New Roman" w:hAnsi="Times New Roman" w:cs="Times New Roman"/>
          <w:sz w:val="24"/>
        </w:rPr>
        <w:t>↑</w:t>
      </w:r>
      <w:r w:rsidR="0061092D">
        <w:rPr>
          <w:rFonts w:ascii="Times New Roman" w:hAnsi="Times New Roman" w:cs="Times New Roman"/>
          <w:sz w:val="24"/>
        </w:rPr>
        <w:t xml:space="preserve"> </w:t>
      </w:r>
      <w:r w:rsidR="0061092D" w:rsidRPr="0061092D">
        <w:rPr>
          <w:rFonts w:ascii="Georgia" w:hAnsi="Georgia" w:cs="Georgia"/>
          <w:sz w:val="24"/>
        </w:rPr>
        <w:t>ОЦК</w:t>
      </w:r>
      <w:r w:rsidR="0061092D">
        <w:rPr>
          <w:rFonts w:ascii="Georgia" w:hAnsi="Georgia" w:cs="Georgia"/>
          <w:sz w:val="24"/>
        </w:rPr>
        <w:t xml:space="preserve"> </w:t>
      </w:r>
      <w:r w:rsidR="0061092D" w:rsidRPr="0061092D">
        <w:rPr>
          <w:rFonts w:ascii="Times New Roman" w:hAnsi="Times New Roman" w:cs="Times New Roman"/>
          <w:sz w:val="24"/>
        </w:rPr>
        <w:t>→</w:t>
      </w:r>
      <w:r w:rsidR="0061092D" w:rsidRPr="0061092D">
        <w:rPr>
          <w:rFonts w:ascii="Georgia" w:hAnsi="Georgia"/>
          <w:sz w:val="24"/>
        </w:rPr>
        <w:t xml:space="preserve"> </w:t>
      </w:r>
      <w:r w:rsidR="0061092D" w:rsidRPr="0061092D">
        <w:rPr>
          <w:rFonts w:ascii="Times New Roman" w:hAnsi="Times New Roman" w:cs="Times New Roman"/>
          <w:sz w:val="24"/>
        </w:rPr>
        <w:t>↑</w:t>
      </w:r>
      <w:r w:rsidR="0061092D">
        <w:rPr>
          <w:rFonts w:ascii="Times New Roman" w:hAnsi="Times New Roman" w:cs="Times New Roman"/>
          <w:sz w:val="24"/>
        </w:rPr>
        <w:t xml:space="preserve"> </w:t>
      </w:r>
      <w:r w:rsidR="0061092D" w:rsidRPr="0061092D">
        <w:rPr>
          <w:rFonts w:ascii="Georgia" w:hAnsi="Georgia" w:cs="Georgia"/>
          <w:sz w:val="24"/>
        </w:rPr>
        <w:t>АТ</w:t>
      </w:r>
      <w:r w:rsidR="0061092D" w:rsidRPr="0061092D">
        <w:rPr>
          <w:rFonts w:ascii="Georgia" w:hAnsi="Georgia"/>
          <w:sz w:val="24"/>
        </w:rPr>
        <w:t>.</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 xml:space="preserve">2 </w:t>
      </w:r>
      <w:r w:rsidRPr="00EB0DC7">
        <w:rPr>
          <w:rFonts w:ascii="Georgia" w:hAnsi="Georgia" w:cs="Times New Roman"/>
          <w:sz w:val="24"/>
          <w:szCs w:val="24"/>
        </w:rPr>
        <w:t>Альдостерон - збільшує реабсорбцію Na</w:t>
      </w:r>
      <w:r w:rsidRPr="00EB0DC7">
        <w:rPr>
          <w:rFonts w:ascii="Times New Roman" w:hAnsi="Times New Roman" w:cs="Times New Roman"/>
          <w:sz w:val="24"/>
          <w:szCs w:val="24"/>
        </w:rPr>
        <w:t>⁺</w:t>
      </w:r>
      <w:r w:rsidRPr="00EB0DC7">
        <w:rPr>
          <w:rFonts w:ascii="Georgia" w:hAnsi="Georgia" w:cs="Times New Roman"/>
          <w:sz w:val="24"/>
          <w:szCs w:val="24"/>
        </w:rPr>
        <w:t xml:space="preserve"> (</w:t>
      </w:r>
      <w:r w:rsidRPr="00EB0DC7">
        <w:rPr>
          <w:rFonts w:ascii="Georgia" w:hAnsi="Georgia" w:cs="Georgia"/>
          <w:sz w:val="24"/>
          <w:szCs w:val="24"/>
        </w:rPr>
        <w:t>і</w:t>
      </w:r>
      <w:r w:rsidRPr="00EB0DC7">
        <w:rPr>
          <w:rFonts w:ascii="Georgia" w:hAnsi="Georgia" w:cs="Times New Roman"/>
          <w:sz w:val="24"/>
          <w:szCs w:val="24"/>
        </w:rPr>
        <w:t xml:space="preserve"> </w:t>
      </w:r>
      <w:r w:rsidRPr="00EB0DC7">
        <w:rPr>
          <w:rFonts w:ascii="Georgia" w:hAnsi="Georgia" w:cs="Georgia"/>
          <w:sz w:val="24"/>
          <w:szCs w:val="24"/>
        </w:rPr>
        <w:t>води</w:t>
      </w:r>
      <w:r w:rsidRPr="00EB0DC7">
        <w:rPr>
          <w:rFonts w:ascii="Georgia" w:hAnsi="Georgia" w:cs="Times New Roman"/>
          <w:sz w:val="24"/>
          <w:szCs w:val="24"/>
        </w:rPr>
        <w:t xml:space="preserve">), </w:t>
      </w:r>
      <w:r w:rsidRPr="00EB0DC7">
        <w:rPr>
          <w:rFonts w:ascii="Georgia" w:hAnsi="Georgia" w:cs="Georgia"/>
          <w:sz w:val="24"/>
          <w:szCs w:val="24"/>
        </w:rPr>
        <w:t>підвищує</w:t>
      </w:r>
      <w:r w:rsidRPr="00EB0DC7">
        <w:rPr>
          <w:rFonts w:ascii="Georgia" w:hAnsi="Georgia" w:cs="Times New Roman"/>
          <w:sz w:val="24"/>
          <w:szCs w:val="24"/>
        </w:rPr>
        <w:t xml:space="preserve"> </w:t>
      </w:r>
      <w:r w:rsidRPr="00EB0DC7">
        <w:rPr>
          <w:rFonts w:ascii="Georgia" w:hAnsi="Georgia" w:cs="Georgia"/>
          <w:sz w:val="24"/>
          <w:szCs w:val="24"/>
        </w:rPr>
        <w:t>ОЦК</w:t>
      </w:r>
      <w:r w:rsidRPr="00EB0DC7">
        <w:rPr>
          <w:rFonts w:ascii="Georgia" w:hAnsi="Georgia" w:cs="Times New Roman"/>
          <w:sz w:val="24"/>
          <w:szCs w:val="24"/>
        </w:rPr>
        <w:t xml:space="preserve"> </w:t>
      </w:r>
      <w:r w:rsidRPr="00EB0DC7">
        <w:rPr>
          <w:rFonts w:ascii="Georgia" w:hAnsi="Georgia" w:cs="Georgia"/>
          <w:sz w:val="24"/>
          <w:szCs w:val="24"/>
        </w:rPr>
        <w:t>та</w:t>
      </w:r>
      <w:r w:rsidRPr="00EB0DC7">
        <w:rPr>
          <w:rFonts w:ascii="Georgia" w:hAnsi="Georgia" w:cs="Times New Roman"/>
          <w:sz w:val="24"/>
          <w:szCs w:val="24"/>
        </w:rPr>
        <w:t xml:space="preserve"> </w:t>
      </w:r>
      <w:r w:rsidRPr="00EB0DC7">
        <w:rPr>
          <w:rFonts w:ascii="Georgia" w:hAnsi="Georgia" w:cs="Georgia"/>
          <w:sz w:val="24"/>
          <w:szCs w:val="24"/>
        </w:rPr>
        <w:t>АТ</w:t>
      </w:r>
      <w:r w:rsidRPr="00EB0DC7">
        <w:rPr>
          <w:rFonts w:ascii="Georgia" w:hAnsi="Georgia" w:cs="Times New Roman"/>
          <w:sz w:val="24"/>
          <w:szCs w:val="24"/>
        </w:rPr>
        <w:t>.</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5"/>
          <w:sz w:val="24"/>
          <w:szCs w:val="24"/>
        </w:rPr>
        <w:t xml:space="preserve">3. </w:t>
      </w:r>
      <w:r w:rsidRPr="00EB0DC7">
        <w:rPr>
          <w:rFonts w:ascii="Georgia" w:hAnsi="Georgia" w:cs="Times New Roman"/>
          <w:sz w:val="24"/>
          <w:szCs w:val="24"/>
        </w:rPr>
        <w:t>Ренін-ангіотензин-альдостеронова система - ангіотензин II стимулює виділення альдостерону, що збільшує реабсорбцію Na, де услід реабсорбується вода, збільшує ОЦК та АТ</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 xml:space="preserve">4. </w:t>
      </w:r>
      <w:r w:rsidRPr="0061092D">
        <w:rPr>
          <w:rFonts w:ascii="Georgia" w:hAnsi="Georgia" w:cs="Times New Roman"/>
          <w:b/>
          <w:spacing w:val="-10"/>
          <w:sz w:val="24"/>
          <w:szCs w:val="24"/>
        </w:rPr>
        <w:t>П</w:t>
      </w:r>
      <w:r w:rsidR="0061092D" w:rsidRPr="0061092D">
        <w:rPr>
          <w:rFonts w:ascii="Georgia" w:hAnsi="Georgia" w:cs="Times New Roman"/>
          <w:b/>
          <w:spacing w:val="-10"/>
          <w:sz w:val="24"/>
          <w:szCs w:val="24"/>
        </w:rPr>
        <w:t>е</w:t>
      </w:r>
      <w:r w:rsidRPr="0061092D">
        <w:rPr>
          <w:rFonts w:ascii="Georgia" w:hAnsi="Georgia" w:cs="Times New Roman"/>
          <w:b/>
          <w:spacing w:val="-10"/>
          <w:sz w:val="24"/>
          <w:szCs w:val="24"/>
        </w:rPr>
        <w:t>ре</w:t>
      </w:r>
      <w:r w:rsidR="0061092D" w:rsidRPr="0061092D">
        <w:rPr>
          <w:rFonts w:ascii="Georgia" w:hAnsi="Georgia" w:cs="Times New Roman"/>
          <w:b/>
          <w:spacing w:val="-10"/>
          <w:sz w:val="24"/>
          <w:szCs w:val="24"/>
        </w:rPr>
        <w:t>д</w:t>
      </w:r>
      <w:r w:rsidRPr="0061092D">
        <w:rPr>
          <w:rFonts w:ascii="Georgia" w:hAnsi="Georgia" w:cs="Times New Roman"/>
          <w:b/>
          <w:spacing w:val="-10"/>
          <w:sz w:val="24"/>
          <w:szCs w:val="24"/>
        </w:rPr>
        <w:t>середний н</w:t>
      </w:r>
      <w:r w:rsidRPr="0061092D">
        <w:rPr>
          <w:rFonts w:ascii="Georgia" w:hAnsi="Georgia" w:cs="Times New Roman"/>
          <w:b/>
          <w:sz w:val="24"/>
          <w:szCs w:val="24"/>
        </w:rPr>
        <w:t>атрійуретичний пептид</w:t>
      </w:r>
      <w:r w:rsidRPr="00EB0DC7">
        <w:rPr>
          <w:rFonts w:ascii="Georgia" w:hAnsi="Georgia" w:cs="Times New Roman"/>
          <w:sz w:val="24"/>
          <w:szCs w:val="24"/>
        </w:rPr>
        <w:t xml:space="preserve"> - </w:t>
      </w:r>
      <w:r w:rsidR="0061092D" w:rsidRPr="0061092D">
        <w:rPr>
          <w:rFonts w:ascii="Times New Roman" w:hAnsi="Times New Roman" w:cs="Times New Roman"/>
          <w:sz w:val="24"/>
          <w:szCs w:val="24"/>
        </w:rPr>
        <w:t>↓</w:t>
      </w:r>
      <w:r w:rsidR="0061092D" w:rsidRPr="0061092D">
        <w:rPr>
          <w:rFonts w:ascii="Georgia" w:hAnsi="Georgia"/>
          <w:sz w:val="24"/>
          <w:szCs w:val="24"/>
        </w:rPr>
        <w:t xml:space="preserve"> </w:t>
      </w:r>
      <w:r w:rsidRPr="0061092D">
        <w:rPr>
          <w:rFonts w:ascii="Georgia" w:hAnsi="Georgia" w:cs="Times New Roman"/>
          <w:sz w:val="24"/>
          <w:szCs w:val="24"/>
        </w:rPr>
        <w:t>реабсорбцію Na</w:t>
      </w:r>
      <w:r w:rsidRPr="0061092D">
        <w:rPr>
          <w:rFonts w:ascii="Times New Roman" w:hAnsi="Times New Roman" w:cs="Times New Roman"/>
          <w:sz w:val="24"/>
          <w:szCs w:val="24"/>
        </w:rPr>
        <w:t>⁺</w:t>
      </w:r>
      <w:r w:rsidRPr="0061092D">
        <w:rPr>
          <w:rFonts w:ascii="Georgia" w:hAnsi="Georgia" w:cs="Times New Roman"/>
          <w:sz w:val="24"/>
          <w:szCs w:val="24"/>
        </w:rPr>
        <w:t xml:space="preserve"> </w:t>
      </w:r>
      <w:r w:rsidRPr="0061092D">
        <w:rPr>
          <w:rFonts w:ascii="Georgia" w:hAnsi="Georgia" w:cs="Georgia"/>
          <w:sz w:val="24"/>
          <w:szCs w:val="24"/>
        </w:rPr>
        <w:t>і</w:t>
      </w:r>
      <w:r w:rsidRPr="0061092D">
        <w:rPr>
          <w:rFonts w:ascii="Georgia" w:hAnsi="Georgia" w:cs="Times New Roman"/>
          <w:sz w:val="24"/>
          <w:szCs w:val="24"/>
        </w:rPr>
        <w:t xml:space="preserve"> </w:t>
      </w:r>
      <w:r w:rsidRPr="0061092D">
        <w:rPr>
          <w:rFonts w:ascii="Georgia" w:hAnsi="Georgia" w:cs="Georgia"/>
          <w:sz w:val="24"/>
          <w:szCs w:val="24"/>
        </w:rPr>
        <w:t>води</w:t>
      </w:r>
      <w:r w:rsidRPr="0061092D">
        <w:rPr>
          <w:rFonts w:ascii="Georgia" w:hAnsi="Georgia" w:cs="Times New Roman"/>
          <w:sz w:val="24"/>
          <w:szCs w:val="24"/>
        </w:rPr>
        <w:t xml:space="preserve"> </w:t>
      </w:r>
      <w:r w:rsidRPr="0061092D">
        <w:rPr>
          <w:rFonts w:ascii="Times New Roman" w:hAnsi="Times New Roman" w:cs="Times New Roman"/>
          <w:sz w:val="24"/>
          <w:szCs w:val="24"/>
        </w:rPr>
        <w:t>→</w:t>
      </w:r>
      <w:r w:rsidRPr="0061092D">
        <w:rPr>
          <w:rFonts w:ascii="Georgia" w:hAnsi="Georgia" w:cs="Times New Roman"/>
          <w:sz w:val="24"/>
          <w:szCs w:val="24"/>
        </w:rPr>
        <w:t xml:space="preserve"> </w:t>
      </w:r>
      <w:r w:rsidRPr="0061092D">
        <w:rPr>
          <w:rFonts w:ascii="Georgia" w:hAnsi="Georgia" w:cs="Georgia"/>
          <w:sz w:val="24"/>
          <w:szCs w:val="24"/>
        </w:rPr>
        <w:t>виводяться</w:t>
      </w:r>
      <w:r w:rsidRPr="0061092D">
        <w:rPr>
          <w:rFonts w:ascii="Georgia" w:hAnsi="Georgia" w:cs="Times New Roman"/>
          <w:sz w:val="24"/>
          <w:szCs w:val="24"/>
        </w:rPr>
        <w:t xml:space="preserve"> </w:t>
      </w:r>
      <w:r w:rsidRPr="0061092D">
        <w:rPr>
          <w:rFonts w:ascii="Georgia" w:hAnsi="Georgia" w:cs="Georgia"/>
          <w:sz w:val="24"/>
          <w:szCs w:val="24"/>
        </w:rPr>
        <w:t>із</w:t>
      </w:r>
      <w:r w:rsidRPr="0061092D">
        <w:rPr>
          <w:rFonts w:ascii="Georgia" w:hAnsi="Georgia" w:cs="Times New Roman"/>
          <w:sz w:val="24"/>
          <w:szCs w:val="24"/>
        </w:rPr>
        <w:t xml:space="preserve"> </w:t>
      </w:r>
      <w:r w:rsidRPr="0061092D">
        <w:rPr>
          <w:rFonts w:ascii="Georgia" w:hAnsi="Georgia" w:cs="Georgia"/>
          <w:sz w:val="24"/>
          <w:szCs w:val="24"/>
        </w:rPr>
        <w:t>сечею</w:t>
      </w:r>
      <w:r w:rsidRPr="0061092D">
        <w:rPr>
          <w:rFonts w:ascii="Georgia" w:hAnsi="Georgia" w:cs="Times New Roman"/>
          <w:sz w:val="24"/>
          <w:szCs w:val="24"/>
        </w:rPr>
        <w:t xml:space="preserve"> </w:t>
      </w:r>
      <w:r w:rsidRPr="0061092D">
        <w:rPr>
          <w:rFonts w:ascii="Times New Roman" w:hAnsi="Times New Roman" w:cs="Times New Roman"/>
          <w:sz w:val="24"/>
          <w:szCs w:val="24"/>
        </w:rPr>
        <w:t>→</w:t>
      </w:r>
      <w:r w:rsidRPr="0061092D">
        <w:rPr>
          <w:rFonts w:ascii="Georgia" w:hAnsi="Georgia" w:cs="Times New Roman"/>
          <w:sz w:val="24"/>
          <w:szCs w:val="24"/>
        </w:rPr>
        <w:t xml:space="preserve"> </w:t>
      </w:r>
      <w:r w:rsidRPr="0061092D">
        <w:rPr>
          <w:rFonts w:ascii="Times New Roman" w:hAnsi="Times New Roman" w:cs="Times New Roman"/>
          <w:sz w:val="24"/>
          <w:szCs w:val="24"/>
        </w:rPr>
        <w:t>↓</w:t>
      </w:r>
      <w:r w:rsidRPr="0061092D">
        <w:rPr>
          <w:rFonts w:ascii="Georgia" w:hAnsi="Georgia" w:cs="Times New Roman"/>
          <w:sz w:val="24"/>
          <w:szCs w:val="24"/>
        </w:rPr>
        <w:t xml:space="preserve"> </w:t>
      </w:r>
      <w:r w:rsidRPr="0061092D">
        <w:rPr>
          <w:rFonts w:ascii="Georgia" w:hAnsi="Georgia" w:cs="Georgia"/>
          <w:sz w:val="24"/>
          <w:szCs w:val="24"/>
        </w:rPr>
        <w:t>ОЦК</w:t>
      </w:r>
      <w:r w:rsidRPr="0061092D">
        <w:rPr>
          <w:rFonts w:ascii="Georgia" w:hAnsi="Georgia" w:cs="Times New Roman"/>
          <w:sz w:val="24"/>
          <w:szCs w:val="24"/>
        </w:rPr>
        <w:t xml:space="preserve"> </w:t>
      </w:r>
      <w:r w:rsidRPr="0061092D">
        <w:rPr>
          <w:rFonts w:ascii="Times New Roman" w:hAnsi="Times New Roman" w:cs="Times New Roman"/>
          <w:sz w:val="24"/>
          <w:szCs w:val="24"/>
        </w:rPr>
        <w:t>→</w:t>
      </w:r>
      <w:r w:rsidRPr="0061092D">
        <w:rPr>
          <w:rFonts w:ascii="Georgia" w:hAnsi="Georgia" w:cs="Times New Roman"/>
          <w:sz w:val="24"/>
          <w:szCs w:val="24"/>
        </w:rPr>
        <w:t xml:space="preserve"> </w:t>
      </w:r>
      <w:r w:rsidR="0061092D" w:rsidRPr="0061092D">
        <w:rPr>
          <w:rFonts w:ascii="Times New Roman" w:hAnsi="Times New Roman" w:cs="Times New Roman"/>
          <w:sz w:val="24"/>
          <w:szCs w:val="24"/>
        </w:rPr>
        <w:t>↓</w:t>
      </w:r>
      <w:r w:rsidR="0061092D" w:rsidRPr="0061092D">
        <w:rPr>
          <w:rFonts w:ascii="Georgia" w:hAnsi="Georgia"/>
          <w:sz w:val="24"/>
          <w:szCs w:val="24"/>
        </w:rPr>
        <w:t xml:space="preserve"> </w:t>
      </w:r>
      <w:r w:rsidR="0061092D" w:rsidRPr="0061092D">
        <w:rPr>
          <w:rFonts w:ascii="Georgia" w:hAnsi="Georgia" w:cs="Georgia"/>
          <w:sz w:val="24"/>
          <w:szCs w:val="24"/>
        </w:rPr>
        <w:t>АТ</w:t>
      </w:r>
    </w:p>
    <w:p w:rsidR="00EB0DC7" w:rsidRPr="0063423A"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8"/>
          <w:szCs w:val="24"/>
        </w:rPr>
      </w:pPr>
      <w:r w:rsidRPr="00EB0DC7">
        <w:rPr>
          <w:rFonts w:ascii="Georgia" w:hAnsi="Georgia" w:cs="Times New Roman"/>
          <w:spacing w:val="-10"/>
          <w:sz w:val="24"/>
          <w:szCs w:val="24"/>
        </w:rPr>
        <w:t xml:space="preserve">5. </w:t>
      </w:r>
      <w:r w:rsidR="0061092D" w:rsidRPr="0061092D">
        <w:rPr>
          <w:rStyle w:val="a4"/>
          <w:rFonts w:ascii="Georgia" w:hAnsi="Georgia"/>
          <w:sz w:val="24"/>
        </w:rPr>
        <w:t>Клубочкова фільтрація:</w:t>
      </w:r>
      <w:r w:rsidR="0061092D" w:rsidRPr="0061092D">
        <w:rPr>
          <w:rFonts w:ascii="Georgia" w:hAnsi="Georgia"/>
          <w:sz w:val="24"/>
        </w:rPr>
        <w:t xml:space="preserve"> більший тиск </w:t>
      </w:r>
      <w:r w:rsidR="0061092D" w:rsidRPr="0061092D">
        <w:rPr>
          <w:rFonts w:ascii="Times New Roman" w:hAnsi="Times New Roman" w:cs="Times New Roman"/>
          <w:sz w:val="24"/>
        </w:rPr>
        <w:t>→</w:t>
      </w:r>
      <w:r w:rsidR="0061092D" w:rsidRPr="0061092D">
        <w:rPr>
          <w:rFonts w:ascii="Georgia" w:hAnsi="Georgia"/>
          <w:sz w:val="24"/>
        </w:rPr>
        <w:t xml:space="preserve"> </w:t>
      </w:r>
      <w:r w:rsidR="0061092D" w:rsidRPr="0061092D">
        <w:rPr>
          <w:rFonts w:ascii="Times New Roman" w:hAnsi="Times New Roman" w:cs="Times New Roman"/>
          <w:sz w:val="24"/>
        </w:rPr>
        <w:t>↑</w:t>
      </w:r>
      <w:r w:rsidR="0061092D" w:rsidRPr="0061092D">
        <w:rPr>
          <w:rFonts w:ascii="Georgia" w:hAnsi="Georgia"/>
          <w:sz w:val="24"/>
        </w:rPr>
        <w:t xml:space="preserve"> </w:t>
      </w:r>
      <w:r w:rsidR="0061092D" w:rsidRPr="0061092D">
        <w:rPr>
          <w:rFonts w:ascii="Georgia" w:hAnsi="Georgia" w:cs="Georgia"/>
          <w:sz w:val="24"/>
        </w:rPr>
        <w:t>фільтрації</w:t>
      </w:r>
      <w:r w:rsidR="0061092D" w:rsidRPr="0061092D">
        <w:rPr>
          <w:rFonts w:ascii="Georgia" w:hAnsi="Georgia"/>
          <w:sz w:val="24"/>
        </w:rPr>
        <w:t xml:space="preserve"> </w:t>
      </w:r>
      <w:r w:rsidR="0061092D" w:rsidRPr="0061092D">
        <w:rPr>
          <w:rFonts w:ascii="Times New Roman" w:hAnsi="Times New Roman" w:cs="Times New Roman"/>
          <w:sz w:val="24"/>
        </w:rPr>
        <w:t>→</w:t>
      </w:r>
      <w:r w:rsidR="0061092D" w:rsidRPr="0061092D">
        <w:rPr>
          <w:rFonts w:ascii="Georgia" w:hAnsi="Georgia"/>
          <w:sz w:val="24"/>
        </w:rPr>
        <w:t xml:space="preserve"> </w:t>
      </w:r>
      <w:r w:rsidR="0061092D" w:rsidRPr="0061092D">
        <w:rPr>
          <w:rFonts w:ascii="Times New Roman" w:hAnsi="Times New Roman" w:cs="Times New Roman"/>
          <w:sz w:val="24"/>
        </w:rPr>
        <w:t>↑</w:t>
      </w:r>
      <w:r w:rsidR="0061092D" w:rsidRPr="0061092D">
        <w:rPr>
          <w:rFonts w:ascii="Georgia" w:hAnsi="Georgia"/>
          <w:sz w:val="24"/>
        </w:rPr>
        <w:t xml:space="preserve"> </w:t>
      </w:r>
      <w:r w:rsidR="0061092D" w:rsidRPr="0061092D">
        <w:rPr>
          <w:rFonts w:ascii="Georgia" w:hAnsi="Georgia" w:cs="Georgia"/>
          <w:sz w:val="24"/>
        </w:rPr>
        <w:t>виведення</w:t>
      </w:r>
      <w:r w:rsidR="0061092D" w:rsidRPr="0061092D">
        <w:rPr>
          <w:rFonts w:ascii="Georgia" w:hAnsi="Georgia"/>
          <w:sz w:val="24"/>
        </w:rPr>
        <w:t xml:space="preserve"> </w:t>
      </w:r>
      <w:r w:rsidR="0061092D" w:rsidRPr="0061092D">
        <w:rPr>
          <w:rFonts w:ascii="Georgia" w:hAnsi="Georgia" w:cs="Georgia"/>
          <w:sz w:val="24"/>
        </w:rPr>
        <w:t>рідини</w:t>
      </w:r>
      <w:r w:rsidR="0061092D" w:rsidRPr="0061092D">
        <w:rPr>
          <w:rFonts w:ascii="Georgia" w:hAnsi="Georgia"/>
          <w:sz w:val="24"/>
        </w:rPr>
        <w:t xml:space="preserve"> </w:t>
      </w:r>
      <w:r w:rsidR="0061092D" w:rsidRPr="0061092D">
        <w:rPr>
          <w:rFonts w:ascii="Times New Roman" w:hAnsi="Times New Roman" w:cs="Times New Roman"/>
          <w:sz w:val="24"/>
        </w:rPr>
        <w:t>→</w:t>
      </w:r>
      <w:r w:rsidR="0061092D" w:rsidRPr="0061092D">
        <w:rPr>
          <w:rFonts w:ascii="Georgia" w:hAnsi="Georgia"/>
          <w:sz w:val="24"/>
        </w:rPr>
        <w:t xml:space="preserve"> </w:t>
      </w:r>
      <w:r w:rsidR="0061092D" w:rsidRPr="0061092D">
        <w:rPr>
          <w:rFonts w:ascii="Times New Roman" w:hAnsi="Times New Roman" w:cs="Times New Roman"/>
          <w:sz w:val="24"/>
        </w:rPr>
        <w:t>↓</w:t>
      </w:r>
      <w:r w:rsidR="0061092D" w:rsidRPr="0061092D">
        <w:rPr>
          <w:rFonts w:ascii="Georgia" w:hAnsi="Georgia"/>
          <w:sz w:val="24"/>
        </w:rPr>
        <w:t xml:space="preserve"> </w:t>
      </w:r>
      <w:r w:rsidR="0061092D" w:rsidRPr="0061092D">
        <w:rPr>
          <w:rFonts w:ascii="Georgia" w:hAnsi="Georgia" w:cs="Georgia"/>
          <w:sz w:val="24"/>
        </w:rPr>
        <w:t>ОЦК</w:t>
      </w:r>
      <w:r w:rsidR="0061092D" w:rsidRPr="0061092D">
        <w:rPr>
          <w:rFonts w:ascii="Georgia" w:hAnsi="Georgia"/>
          <w:sz w:val="24"/>
        </w:rPr>
        <w:t xml:space="preserve"> </w:t>
      </w:r>
      <w:r w:rsidR="0061092D" w:rsidRPr="0061092D">
        <w:rPr>
          <w:rFonts w:ascii="Times New Roman" w:hAnsi="Times New Roman" w:cs="Times New Roman"/>
          <w:sz w:val="24"/>
        </w:rPr>
        <w:t>→</w:t>
      </w:r>
      <w:r w:rsidR="0061092D" w:rsidRPr="0061092D">
        <w:rPr>
          <w:rFonts w:ascii="Georgia" w:hAnsi="Georgia"/>
          <w:sz w:val="24"/>
        </w:rPr>
        <w:t xml:space="preserve"> </w:t>
      </w:r>
      <w:r w:rsidR="0061092D" w:rsidRPr="0061092D">
        <w:rPr>
          <w:rFonts w:ascii="Times New Roman" w:hAnsi="Times New Roman" w:cs="Times New Roman"/>
          <w:sz w:val="24"/>
        </w:rPr>
        <w:t>↓</w:t>
      </w:r>
      <w:r w:rsidR="0061092D" w:rsidRPr="0061092D">
        <w:rPr>
          <w:rFonts w:ascii="Georgia" w:hAnsi="Georgia"/>
          <w:sz w:val="24"/>
        </w:rPr>
        <w:t xml:space="preserve"> </w:t>
      </w:r>
      <w:r w:rsidR="0061092D" w:rsidRPr="0061092D">
        <w:rPr>
          <w:rFonts w:ascii="Georgia" w:hAnsi="Georgia" w:cs="Georgia"/>
          <w:sz w:val="24"/>
        </w:rPr>
        <w:t>АТ</w:t>
      </w:r>
      <w:r w:rsidR="0061092D" w:rsidRPr="0061092D">
        <w:rPr>
          <w:rFonts w:ascii="Georgia" w:hAnsi="Georgia"/>
          <w:sz w:val="24"/>
        </w:rPr>
        <w:t>.</w:t>
      </w:r>
    </w:p>
    <w:p w:rsidR="0063423A" w:rsidRPr="0063423A" w:rsidRDefault="0063423A" w:rsidP="0063423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Pr>
          <w:rFonts w:ascii="Georgia" w:hAnsi="Georgia"/>
          <w:sz w:val="24"/>
        </w:rPr>
        <w:t xml:space="preserve">Зневоднення </w:t>
      </w:r>
      <w:r w:rsidRPr="0061092D">
        <w:rPr>
          <w:rFonts w:ascii="Times New Roman" w:hAnsi="Times New Roman" w:cs="Times New Roman"/>
          <w:sz w:val="24"/>
        </w:rPr>
        <w:t>→</w:t>
      </w:r>
      <w:r>
        <w:rPr>
          <w:rFonts w:ascii="Times New Roman" w:hAnsi="Times New Roman" w:cs="Times New Roman"/>
          <w:sz w:val="24"/>
        </w:rPr>
        <w:t xml:space="preserve"> </w:t>
      </w:r>
      <w:r>
        <w:rPr>
          <w:rFonts w:ascii="Georgia" w:hAnsi="Georgia"/>
          <w:sz w:val="24"/>
        </w:rPr>
        <w:t xml:space="preserve">стимуляція центру спраги в Гіпоталамусі </w:t>
      </w:r>
      <w:r w:rsidRPr="0061092D">
        <w:rPr>
          <w:rFonts w:ascii="Times New Roman" w:hAnsi="Times New Roman" w:cs="Times New Roman"/>
          <w:sz w:val="24"/>
        </w:rPr>
        <w:t>→</w:t>
      </w:r>
      <w:r>
        <w:rPr>
          <w:rFonts w:ascii="Times New Roman" w:hAnsi="Times New Roman" w:cs="Times New Roman"/>
          <w:sz w:val="24"/>
        </w:rPr>
        <w:t xml:space="preserve"> </w:t>
      </w:r>
      <w:r>
        <w:rPr>
          <w:rFonts w:ascii="Georgia" w:hAnsi="Georgia"/>
          <w:sz w:val="24"/>
        </w:rPr>
        <w:t xml:space="preserve">споживання води </w:t>
      </w:r>
      <w:r w:rsidRPr="0061092D">
        <w:rPr>
          <w:rFonts w:ascii="Times New Roman" w:hAnsi="Times New Roman" w:cs="Times New Roman"/>
          <w:sz w:val="24"/>
        </w:rPr>
        <w:t>→</w:t>
      </w:r>
      <w:r>
        <w:rPr>
          <w:rFonts w:ascii="Times New Roman" w:hAnsi="Times New Roman" w:cs="Times New Roman"/>
          <w:sz w:val="24"/>
        </w:rPr>
        <w:t xml:space="preserve"> </w:t>
      </w:r>
      <w:r w:rsidRPr="0061092D">
        <w:rPr>
          <w:rFonts w:ascii="Times New Roman" w:hAnsi="Times New Roman" w:cs="Times New Roman"/>
          <w:sz w:val="24"/>
        </w:rPr>
        <w:t>↑</w:t>
      </w:r>
      <w:r>
        <w:rPr>
          <w:rFonts w:ascii="Times New Roman" w:hAnsi="Times New Roman" w:cs="Times New Roman"/>
          <w:sz w:val="24"/>
        </w:rPr>
        <w:t xml:space="preserve"> </w:t>
      </w:r>
      <w:r w:rsidRPr="0061092D">
        <w:rPr>
          <w:rFonts w:ascii="Georgia" w:hAnsi="Georgia" w:cs="Georgia"/>
          <w:sz w:val="24"/>
        </w:rPr>
        <w:t>ОЦК</w:t>
      </w:r>
      <w:r>
        <w:rPr>
          <w:rFonts w:ascii="Georgia" w:hAnsi="Georgia" w:cs="Georgia"/>
          <w:sz w:val="24"/>
        </w:rPr>
        <w:t xml:space="preserve"> </w:t>
      </w:r>
      <w:r w:rsidRPr="0061092D">
        <w:rPr>
          <w:rFonts w:ascii="Times New Roman" w:hAnsi="Times New Roman" w:cs="Times New Roman"/>
          <w:sz w:val="24"/>
        </w:rPr>
        <w:t>→</w:t>
      </w:r>
      <w:r w:rsidRPr="0061092D">
        <w:rPr>
          <w:rFonts w:ascii="Georgia" w:hAnsi="Georgia"/>
          <w:sz w:val="24"/>
        </w:rPr>
        <w:t xml:space="preserve"> </w:t>
      </w:r>
      <w:r w:rsidRPr="0061092D">
        <w:rPr>
          <w:rFonts w:ascii="Times New Roman" w:hAnsi="Times New Roman" w:cs="Times New Roman"/>
          <w:sz w:val="24"/>
        </w:rPr>
        <w:t>↑</w:t>
      </w:r>
      <w:r>
        <w:rPr>
          <w:rFonts w:ascii="Times New Roman" w:hAnsi="Times New Roman" w:cs="Times New Roman"/>
          <w:sz w:val="24"/>
        </w:rPr>
        <w:t xml:space="preserve"> </w:t>
      </w:r>
      <w:r w:rsidRPr="0061092D">
        <w:rPr>
          <w:rFonts w:ascii="Georgia" w:hAnsi="Georgia" w:cs="Georgia"/>
          <w:sz w:val="24"/>
        </w:rPr>
        <w:t>АТ</w:t>
      </w:r>
      <w:r w:rsidRPr="0061092D">
        <w:rPr>
          <w:rFonts w:ascii="Georgia" w:hAnsi="Georgia"/>
          <w:sz w:val="24"/>
        </w:rPr>
        <w:t>.</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Регуляція</w:t>
      </w:r>
      <w:r w:rsidRPr="00EB0DC7">
        <w:rPr>
          <w:rFonts w:ascii="Georgia" w:hAnsi="Georgia" w:cs="Times New Roman"/>
          <w:b/>
          <w:bCs/>
          <w:spacing w:val="2"/>
          <w:sz w:val="24"/>
          <w:szCs w:val="24"/>
          <w:highlight w:val="green"/>
        </w:rPr>
        <w:t xml:space="preserve"> </w:t>
      </w:r>
      <w:r w:rsidRPr="00EB0DC7">
        <w:rPr>
          <w:rFonts w:ascii="Georgia" w:hAnsi="Georgia" w:cs="Times New Roman"/>
          <w:b/>
          <w:bCs/>
          <w:w w:val="90"/>
          <w:sz w:val="24"/>
          <w:szCs w:val="24"/>
          <w:highlight w:val="green"/>
        </w:rPr>
        <w:t>АТ</w:t>
      </w:r>
      <w:r w:rsidRPr="00EB0DC7">
        <w:rPr>
          <w:rFonts w:ascii="Georgia" w:hAnsi="Georgia" w:cs="Times New Roman"/>
          <w:b/>
          <w:bCs/>
          <w:spacing w:val="3"/>
          <w:sz w:val="24"/>
          <w:szCs w:val="24"/>
          <w:highlight w:val="green"/>
        </w:rPr>
        <w:t xml:space="preserve"> </w:t>
      </w:r>
      <w:r w:rsidRPr="00EB0DC7">
        <w:rPr>
          <w:rFonts w:ascii="Georgia" w:hAnsi="Georgia" w:cs="Times New Roman"/>
          <w:b/>
          <w:bCs/>
          <w:w w:val="90"/>
          <w:sz w:val="24"/>
          <w:szCs w:val="24"/>
          <w:highlight w:val="green"/>
        </w:rPr>
        <w:t>за</w:t>
      </w:r>
      <w:r w:rsidRPr="00EB0DC7">
        <w:rPr>
          <w:rFonts w:ascii="Georgia" w:hAnsi="Georgia" w:cs="Times New Roman"/>
          <w:b/>
          <w:bCs/>
          <w:spacing w:val="2"/>
          <w:sz w:val="24"/>
          <w:szCs w:val="24"/>
          <w:highlight w:val="green"/>
        </w:rPr>
        <w:t xml:space="preserve"> </w:t>
      </w:r>
      <w:r w:rsidRPr="00EB0DC7">
        <w:rPr>
          <w:rFonts w:ascii="Georgia" w:hAnsi="Georgia" w:cs="Times New Roman"/>
          <w:b/>
          <w:bCs/>
          <w:w w:val="90"/>
          <w:sz w:val="24"/>
          <w:szCs w:val="24"/>
          <w:highlight w:val="green"/>
        </w:rPr>
        <w:t>рахунок</w:t>
      </w:r>
      <w:r w:rsidRPr="00EB0DC7">
        <w:rPr>
          <w:rFonts w:ascii="Georgia" w:hAnsi="Georgia" w:cs="Times New Roman"/>
          <w:b/>
          <w:bCs/>
          <w:spacing w:val="3"/>
          <w:sz w:val="24"/>
          <w:szCs w:val="24"/>
          <w:highlight w:val="green"/>
        </w:rPr>
        <w:t xml:space="preserve"> </w:t>
      </w:r>
      <w:r w:rsidRPr="00EB0DC7">
        <w:rPr>
          <w:rFonts w:ascii="Georgia" w:hAnsi="Georgia" w:cs="Times New Roman"/>
          <w:b/>
          <w:bCs/>
          <w:w w:val="90"/>
          <w:sz w:val="24"/>
          <w:szCs w:val="24"/>
          <w:highlight w:val="green"/>
        </w:rPr>
        <w:t>іонного</w:t>
      </w:r>
      <w:r w:rsidRPr="00EB0DC7">
        <w:rPr>
          <w:rFonts w:ascii="Georgia" w:hAnsi="Georgia" w:cs="Times New Roman"/>
          <w:b/>
          <w:bCs/>
          <w:spacing w:val="2"/>
          <w:sz w:val="24"/>
          <w:szCs w:val="24"/>
          <w:highlight w:val="green"/>
        </w:rPr>
        <w:t xml:space="preserve"> </w:t>
      </w:r>
      <w:r w:rsidRPr="00EB0DC7">
        <w:rPr>
          <w:rFonts w:ascii="Georgia" w:hAnsi="Georgia" w:cs="Times New Roman"/>
          <w:b/>
          <w:bCs/>
          <w:w w:val="90"/>
          <w:sz w:val="24"/>
          <w:szCs w:val="24"/>
          <w:highlight w:val="green"/>
        </w:rPr>
        <w:t>складу</w:t>
      </w:r>
      <w:r w:rsidRPr="00EB0DC7">
        <w:rPr>
          <w:rFonts w:ascii="Georgia" w:hAnsi="Georgia" w:cs="Times New Roman"/>
          <w:b/>
          <w:bCs/>
          <w:spacing w:val="3"/>
          <w:sz w:val="24"/>
          <w:szCs w:val="24"/>
          <w:highlight w:val="green"/>
        </w:rPr>
        <w:t xml:space="preserve"> </w:t>
      </w:r>
      <w:r w:rsidRPr="00EB0DC7">
        <w:rPr>
          <w:rFonts w:ascii="Georgia" w:hAnsi="Georgia" w:cs="Times New Roman"/>
          <w:b/>
          <w:bCs/>
          <w:w w:val="90"/>
          <w:sz w:val="24"/>
          <w:szCs w:val="24"/>
          <w:highlight w:val="green"/>
        </w:rPr>
        <w:t>плазми</w:t>
      </w:r>
      <w:r w:rsidRPr="00EB0DC7">
        <w:rPr>
          <w:rFonts w:ascii="Georgia" w:hAnsi="Georgia" w:cs="Times New Roman"/>
          <w:b/>
          <w:bCs/>
          <w:spacing w:val="2"/>
          <w:sz w:val="24"/>
          <w:szCs w:val="24"/>
          <w:highlight w:val="green"/>
        </w:rPr>
        <w:t xml:space="preserve"> </w:t>
      </w:r>
      <w:r w:rsidRPr="00EB0DC7">
        <w:rPr>
          <w:rFonts w:ascii="Georgia" w:hAnsi="Georgia" w:cs="Times New Roman"/>
          <w:b/>
          <w:bCs/>
          <w:spacing w:val="-4"/>
          <w:w w:val="90"/>
          <w:sz w:val="24"/>
          <w:szCs w:val="24"/>
          <w:highlight w:val="green"/>
        </w:rPr>
        <w:t>крові</w:t>
      </w:r>
    </w:p>
    <w:p w:rsidR="00636D5A"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w w:val="115"/>
          <w:sz w:val="24"/>
          <w:szCs w:val="24"/>
        </w:rPr>
        <w:t xml:space="preserve">1. </w:t>
      </w:r>
      <w:r w:rsidR="00E51FC1" w:rsidRPr="0061092D">
        <w:rPr>
          <w:rFonts w:ascii="Times New Roman" w:hAnsi="Times New Roman" w:cs="Times New Roman"/>
          <w:sz w:val="24"/>
        </w:rPr>
        <w:t>↑</w:t>
      </w:r>
      <w:r w:rsidRPr="00EB0DC7">
        <w:rPr>
          <w:rFonts w:ascii="Georgia" w:hAnsi="Georgia" w:cs="Times New Roman"/>
          <w:sz w:val="24"/>
          <w:szCs w:val="24"/>
        </w:rPr>
        <w:t xml:space="preserve"> Na</w:t>
      </w:r>
      <w:r w:rsidRPr="00EB0DC7">
        <w:rPr>
          <w:rFonts w:ascii="Times New Roman" w:hAnsi="Times New Roman" w:cs="Times New Roman"/>
          <w:sz w:val="24"/>
          <w:szCs w:val="24"/>
        </w:rPr>
        <w:t>⁺</w:t>
      </w:r>
      <w:r w:rsidRPr="00EB0DC7">
        <w:rPr>
          <w:rFonts w:ascii="Georgia" w:hAnsi="Georgia" w:cs="Times New Roman"/>
          <w:sz w:val="24"/>
          <w:szCs w:val="24"/>
        </w:rPr>
        <w:t xml:space="preserve"> </w:t>
      </w:r>
      <w:r w:rsidRPr="00EB0DC7">
        <w:rPr>
          <w:rFonts w:ascii="Georgia" w:hAnsi="Georgia" w:cs="Georgia"/>
          <w:sz w:val="24"/>
          <w:szCs w:val="24"/>
        </w:rPr>
        <w:t>призводить</w:t>
      </w:r>
      <w:r w:rsidRPr="00EB0DC7">
        <w:rPr>
          <w:rFonts w:ascii="Georgia" w:hAnsi="Georgia" w:cs="Times New Roman"/>
          <w:sz w:val="24"/>
          <w:szCs w:val="24"/>
        </w:rPr>
        <w:t xml:space="preserve"> </w:t>
      </w:r>
      <w:r w:rsidRPr="00EB0DC7">
        <w:rPr>
          <w:rFonts w:ascii="Georgia" w:hAnsi="Georgia" w:cs="Georgia"/>
          <w:sz w:val="24"/>
          <w:szCs w:val="24"/>
        </w:rPr>
        <w:t>до</w:t>
      </w:r>
      <w:r w:rsidRPr="00EB0DC7">
        <w:rPr>
          <w:rFonts w:ascii="Georgia" w:hAnsi="Georgia" w:cs="Times New Roman"/>
          <w:sz w:val="24"/>
          <w:szCs w:val="24"/>
        </w:rPr>
        <w:t xml:space="preserve"> </w:t>
      </w:r>
      <w:r w:rsidRPr="00EB0DC7">
        <w:rPr>
          <w:rFonts w:ascii="Georgia" w:hAnsi="Georgia" w:cs="Georgia"/>
          <w:sz w:val="24"/>
          <w:szCs w:val="24"/>
        </w:rPr>
        <w:t>затримки</w:t>
      </w:r>
      <w:r w:rsidRPr="00EB0DC7">
        <w:rPr>
          <w:rFonts w:ascii="Georgia" w:hAnsi="Georgia" w:cs="Times New Roman"/>
          <w:sz w:val="24"/>
          <w:szCs w:val="24"/>
        </w:rPr>
        <w:t xml:space="preserve"> </w:t>
      </w:r>
      <w:r w:rsidRPr="00EB0DC7">
        <w:rPr>
          <w:rFonts w:ascii="Georgia" w:hAnsi="Georgia" w:cs="Georgia"/>
          <w:sz w:val="24"/>
          <w:szCs w:val="24"/>
        </w:rPr>
        <w:t>води</w:t>
      </w:r>
      <w:r w:rsidRPr="00EB0DC7">
        <w:rPr>
          <w:rFonts w:ascii="Georgia" w:hAnsi="Georgia" w:cs="Times New Roman"/>
          <w:sz w:val="24"/>
          <w:szCs w:val="24"/>
        </w:rPr>
        <w:t xml:space="preserve">, </w:t>
      </w:r>
      <w:r w:rsidRPr="00EB0DC7">
        <w:rPr>
          <w:rFonts w:ascii="Georgia" w:hAnsi="Georgia" w:cs="Georgia"/>
          <w:sz w:val="24"/>
          <w:szCs w:val="24"/>
        </w:rPr>
        <w:t>що</w:t>
      </w:r>
      <w:r w:rsidRPr="00EB0DC7">
        <w:rPr>
          <w:rFonts w:ascii="Georgia" w:hAnsi="Georgia" w:cs="Times New Roman"/>
          <w:sz w:val="24"/>
          <w:szCs w:val="24"/>
        </w:rPr>
        <w:t xml:space="preserve"> </w:t>
      </w:r>
      <w:r w:rsidR="00E51FC1" w:rsidRPr="0061092D">
        <w:rPr>
          <w:rFonts w:ascii="Times New Roman" w:hAnsi="Times New Roman" w:cs="Times New Roman"/>
          <w:sz w:val="24"/>
        </w:rPr>
        <w:t>↑</w:t>
      </w:r>
      <w:r w:rsidRPr="00EB0DC7">
        <w:rPr>
          <w:rFonts w:ascii="Georgia" w:hAnsi="Georgia" w:cs="Times New Roman"/>
          <w:sz w:val="24"/>
          <w:szCs w:val="24"/>
        </w:rPr>
        <w:t xml:space="preserve"> </w:t>
      </w:r>
      <w:r w:rsidRPr="00EB0DC7">
        <w:rPr>
          <w:rFonts w:ascii="Georgia" w:hAnsi="Georgia" w:cs="Georgia"/>
          <w:sz w:val="24"/>
          <w:szCs w:val="24"/>
        </w:rPr>
        <w:t>ОЦК</w:t>
      </w:r>
      <w:r w:rsidRPr="00EB0DC7">
        <w:rPr>
          <w:rFonts w:ascii="Georgia" w:hAnsi="Georgia" w:cs="Times New Roman"/>
          <w:sz w:val="24"/>
          <w:szCs w:val="24"/>
        </w:rPr>
        <w:t xml:space="preserve"> </w:t>
      </w:r>
      <w:r w:rsidRPr="00EB0DC7">
        <w:rPr>
          <w:rFonts w:ascii="Georgia" w:hAnsi="Georgia" w:cs="Georgia"/>
          <w:sz w:val="24"/>
          <w:szCs w:val="24"/>
        </w:rPr>
        <w:t>і</w:t>
      </w:r>
      <w:r w:rsidRPr="00EB0DC7">
        <w:rPr>
          <w:rFonts w:ascii="Georgia" w:hAnsi="Georgia" w:cs="Times New Roman"/>
          <w:sz w:val="24"/>
          <w:szCs w:val="24"/>
        </w:rPr>
        <w:t xml:space="preserve"> </w:t>
      </w:r>
      <w:r w:rsidR="00E51FC1" w:rsidRPr="0061092D">
        <w:rPr>
          <w:rFonts w:ascii="Times New Roman" w:hAnsi="Times New Roman" w:cs="Times New Roman"/>
          <w:sz w:val="24"/>
        </w:rPr>
        <w:t>↑</w:t>
      </w:r>
      <w:r w:rsidR="00E51FC1">
        <w:rPr>
          <w:rFonts w:ascii="Times New Roman" w:hAnsi="Times New Roman" w:cs="Times New Roman"/>
          <w:sz w:val="24"/>
        </w:rPr>
        <w:t xml:space="preserve"> АТ</w:t>
      </w:r>
      <w:r w:rsidRPr="00EB0DC7">
        <w:rPr>
          <w:rFonts w:ascii="Georgia" w:hAnsi="Georgia" w:cs="Times New Roman"/>
          <w:sz w:val="24"/>
          <w:szCs w:val="24"/>
        </w:rPr>
        <w:t>.</w:t>
      </w:r>
    </w:p>
    <w:p w:rsidR="00EB0DC7" w:rsidRPr="00EB0DC7" w:rsidRDefault="00EB0DC7" w:rsidP="00636D5A">
      <w:pPr>
        <w:pStyle w:val="a3"/>
        <w:widowControl w:val="0"/>
        <w:tabs>
          <w:tab w:val="left" w:pos="1320"/>
        </w:tabs>
        <w:autoSpaceDE w:val="0"/>
        <w:autoSpaceDN w:val="0"/>
        <w:spacing w:after="0" w:line="240" w:lineRule="auto"/>
        <w:rPr>
          <w:rFonts w:ascii="Georgia" w:hAnsi="Georgia" w:cs="Times New Roman"/>
          <w:sz w:val="24"/>
          <w:szCs w:val="24"/>
        </w:rPr>
      </w:pPr>
      <w:r w:rsidRPr="00EB0DC7">
        <w:rPr>
          <w:rFonts w:ascii="Georgia" w:hAnsi="Georgia" w:cs="Georgia"/>
          <w:sz w:val="24"/>
          <w:szCs w:val="24"/>
        </w:rPr>
        <w:t>Нирки</w:t>
      </w:r>
      <w:r w:rsidRPr="00EB0DC7">
        <w:rPr>
          <w:rFonts w:ascii="Georgia" w:hAnsi="Georgia" w:cs="Times New Roman"/>
          <w:sz w:val="24"/>
          <w:szCs w:val="24"/>
        </w:rPr>
        <w:t xml:space="preserve"> </w:t>
      </w:r>
      <w:r w:rsidRPr="00EB0DC7">
        <w:rPr>
          <w:rFonts w:ascii="Georgia" w:hAnsi="Georgia" w:cs="Georgia"/>
          <w:sz w:val="24"/>
          <w:szCs w:val="24"/>
        </w:rPr>
        <w:t>контролюють</w:t>
      </w:r>
      <w:r w:rsidRPr="00EB0DC7">
        <w:rPr>
          <w:rFonts w:ascii="Georgia" w:hAnsi="Georgia" w:cs="Times New Roman"/>
          <w:sz w:val="24"/>
          <w:szCs w:val="24"/>
        </w:rPr>
        <w:t xml:space="preserve"> </w:t>
      </w:r>
      <w:r w:rsidRPr="00EB0DC7">
        <w:rPr>
          <w:rFonts w:ascii="Georgia" w:hAnsi="Georgia" w:cs="Georgia"/>
          <w:sz w:val="24"/>
          <w:szCs w:val="24"/>
        </w:rPr>
        <w:t>рівень</w:t>
      </w:r>
      <w:r w:rsidRPr="00EB0DC7">
        <w:rPr>
          <w:rFonts w:ascii="Georgia" w:hAnsi="Georgia" w:cs="Times New Roman"/>
          <w:sz w:val="24"/>
          <w:szCs w:val="24"/>
        </w:rPr>
        <w:t xml:space="preserve"> Na</w:t>
      </w:r>
      <w:r w:rsidRPr="00EB0DC7">
        <w:rPr>
          <w:rFonts w:ascii="Times New Roman" w:hAnsi="Times New Roman" w:cs="Times New Roman"/>
          <w:sz w:val="24"/>
          <w:szCs w:val="24"/>
        </w:rPr>
        <w:t>⁺</w:t>
      </w:r>
      <w:r w:rsidRPr="00EB0DC7">
        <w:rPr>
          <w:rFonts w:ascii="Georgia" w:hAnsi="Georgia" w:cs="Times New Roman"/>
          <w:sz w:val="24"/>
          <w:szCs w:val="24"/>
        </w:rPr>
        <w:t xml:space="preserve"> </w:t>
      </w:r>
      <w:r w:rsidRPr="00EB0DC7">
        <w:rPr>
          <w:rFonts w:ascii="Georgia" w:hAnsi="Georgia" w:cs="Georgia"/>
          <w:sz w:val="24"/>
          <w:szCs w:val="24"/>
        </w:rPr>
        <w:t>за</w:t>
      </w:r>
      <w:r w:rsidRPr="00EB0DC7">
        <w:rPr>
          <w:rFonts w:ascii="Georgia" w:hAnsi="Georgia" w:cs="Times New Roman"/>
          <w:sz w:val="24"/>
          <w:szCs w:val="24"/>
        </w:rPr>
        <w:t xml:space="preserve"> </w:t>
      </w:r>
      <w:r w:rsidRPr="00EB0DC7">
        <w:rPr>
          <w:rFonts w:ascii="Georgia" w:hAnsi="Georgia" w:cs="Georgia"/>
          <w:sz w:val="24"/>
          <w:szCs w:val="24"/>
        </w:rPr>
        <w:t>допомогою</w:t>
      </w:r>
      <w:r w:rsidRPr="00EB0DC7">
        <w:rPr>
          <w:rFonts w:ascii="Georgia" w:hAnsi="Georgia" w:cs="Times New Roman"/>
          <w:sz w:val="24"/>
          <w:szCs w:val="24"/>
        </w:rPr>
        <w:t xml:space="preserve"> </w:t>
      </w:r>
      <w:r w:rsidRPr="00EB0DC7">
        <w:rPr>
          <w:rFonts w:ascii="Georgia" w:hAnsi="Georgia" w:cs="Georgia"/>
          <w:sz w:val="24"/>
          <w:szCs w:val="24"/>
        </w:rPr>
        <w:t>альдостерону</w:t>
      </w:r>
      <w:r w:rsidRPr="00EB0DC7">
        <w:rPr>
          <w:rFonts w:ascii="Georgia" w:hAnsi="Georgia" w:cs="Times New Roman"/>
          <w:sz w:val="24"/>
          <w:szCs w:val="24"/>
        </w:rPr>
        <w:t xml:space="preserve"> </w:t>
      </w:r>
      <w:r w:rsidRPr="00EB0DC7">
        <w:rPr>
          <w:rFonts w:ascii="Georgia" w:hAnsi="Georgia" w:cs="Georgia"/>
          <w:sz w:val="24"/>
          <w:szCs w:val="24"/>
        </w:rPr>
        <w:t>та</w:t>
      </w:r>
      <w:r w:rsidRPr="00EB0DC7">
        <w:rPr>
          <w:rFonts w:ascii="Georgia" w:hAnsi="Georgia" w:cs="Times New Roman"/>
          <w:sz w:val="24"/>
          <w:szCs w:val="24"/>
        </w:rPr>
        <w:t xml:space="preserve"> </w:t>
      </w:r>
      <w:r w:rsidRPr="00EB0DC7">
        <w:rPr>
          <w:rFonts w:ascii="Georgia" w:hAnsi="Georgia" w:cs="Georgia"/>
          <w:sz w:val="24"/>
          <w:szCs w:val="24"/>
        </w:rPr>
        <w:t>натрійурезу</w:t>
      </w:r>
    </w:p>
    <w:p w:rsidR="00636D5A"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 xml:space="preserve">2. </w:t>
      </w:r>
      <w:r w:rsidRPr="00EB0DC7">
        <w:rPr>
          <w:rFonts w:ascii="Georgia" w:hAnsi="Georgia" w:cs="Times New Roman"/>
          <w:sz w:val="24"/>
          <w:szCs w:val="24"/>
        </w:rPr>
        <w:t>Високий K</w:t>
      </w:r>
      <w:r w:rsidRPr="00EB0DC7">
        <w:rPr>
          <w:rFonts w:ascii="Times New Roman" w:hAnsi="Times New Roman" w:cs="Times New Roman"/>
          <w:sz w:val="24"/>
          <w:szCs w:val="24"/>
        </w:rPr>
        <w:t>⁺</w:t>
      </w:r>
      <w:r w:rsidRPr="00EB0DC7">
        <w:rPr>
          <w:rFonts w:ascii="Georgia" w:hAnsi="Georgia" w:cs="Times New Roman"/>
          <w:sz w:val="24"/>
          <w:szCs w:val="24"/>
        </w:rPr>
        <w:t xml:space="preserve"> </w:t>
      </w:r>
      <w:r w:rsidRPr="00EB0DC7">
        <w:rPr>
          <w:rFonts w:ascii="Georgia" w:hAnsi="Georgia" w:cs="Georgia"/>
          <w:sz w:val="24"/>
          <w:szCs w:val="24"/>
        </w:rPr>
        <w:t>у</w:t>
      </w:r>
      <w:r w:rsidRPr="00EB0DC7">
        <w:rPr>
          <w:rFonts w:ascii="Georgia" w:hAnsi="Georgia" w:cs="Times New Roman"/>
          <w:sz w:val="24"/>
          <w:szCs w:val="24"/>
        </w:rPr>
        <w:t xml:space="preserve"> </w:t>
      </w:r>
      <w:r w:rsidRPr="00EB0DC7">
        <w:rPr>
          <w:rFonts w:ascii="Georgia" w:hAnsi="Georgia" w:cs="Georgia"/>
          <w:sz w:val="24"/>
          <w:szCs w:val="24"/>
        </w:rPr>
        <w:t>плазмі</w:t>
      </w:r>
      <w:r w:rsidRPr="00EB0DC7">
        <w:rPr>
          <w:rFonts w:ascii="Georgia" w:hAnsi="Georgia" w:cs="Times New Roman"/>
          <w:sz w:val="24"/>
          <w:szCs w:val="24"/>
        </w:rPr>
        <w:t xml:space="preserve"> </w:t>
      </w:r>
      <w:r w:rsidRPr="00EB0DC7">
        <w:rPr>
          <w:rFonts w:ascii="Times New Roman" w:hAnsi="Times New Roman" w:cs="Times New Roman"/>
          <w:sz w:val="24"/>
          <w:szCs w:val="24"/>
        </w:rPr>
        <w:t>→</w:t>
      </w:r>
      <w:r w:rsidRPr="00EB0DC7">
        <w:rPr>
          <w:rFonts w:ascii="Georgia" w:hAnsi="Georgia" w:cs="Times New Roman"/>
          <w:sz w:val="24"/>
          <w:szCs w:val="24"/>
        </w:rPr>
        <w:t xml:space="preserve"> </w:t>
      </w:r>
      <w:r w:rsidRPr="00EB0DC7">
        <w:rPr>
          <w:rFonts w:ascii="Georgia" w:hAnsi="Georgia" w:cs="Times New Roman"/>
          <w:b/>
          <w:bCs/>
          <w:sz w:val="24"/>
          <w:szCs w:val="24"/>
        </w:rPr>
        <w:t>вазодилатація (розширення судин)</w:t>
      </w:r>
      <w:r w:rsidRPr="00EB0DC7">
        <w:rPr>
          <w:rFonts w:ascii="Georgia" w:hAnsi="Georgia" w:cs="Times New Roman"/>
          <w:sz w:val="24"/>
          <w:szCs w:val="24"/>
        </w:rPr>
        <w:t xml:space="preserve"> </w:t>
      </w:r>
      <w:r w:rsidRPr="00EB0DC7">
        <w:rPr>
          <w:rFonts w:ascii="Times New Roman" w:hAnsi="Times New Roman" w:cs="Times New Roman"/>
          <w:sz w:val="24"/>
          <w:szCs w:val="24"/>
        </w:rPr>
        <w:t>→</w:t>
      </w:r>
      <w:r w:rsidRPr="00EB0DC7">
        <w:rPr>
          <w:rFonts w:ascii="Georgia" w:hAnsi="Georgia" w:cs="Times New Roman"/>
          <w:sz w:val="24"/>
          <w:szCs w:val="24"/>
        </w:rPr>
        <w:t xml:space="preserve"> </w:t>
      </w:r>
      <w:r w:rsidR="00E51FC1" w:rsidRPr="0061092D">
        <w:rPr>
          <w:rFonts w:ascii="Times New Roman" w:hAnsi="Times New Roman" w:cs="Times New Roman"/>
          <w:sz w:val="24"/>
        </w:rPr>
        <w:t>↓</w:t>
      </w:r>
      <w:r w:rsidR="00E51FC1" w:rsidRPr="0061092D">
        <w:rPr>
          <w:rFonts w:ascii="Georgia" w:hAnsi="Georgia"/>
          <w:sz w:val="24"/>
        </w:rPr>
        <w:t xml:space="preserve"> </w:t>
      </w:r>
      <w:r w:rsidRPr="00EB0DC7">
        <w:rPr>
          <w:rFonts w:ascii="Georgia" w:hAnsi="Georgia" w:cs="Georgia"/>
          <w:sz w:val="24"/>
          <w:szCs w:val="24"/>
        </w:rPr>
        <w:t>АТ</w:t>
      </w:r>
      <w:r w:rsidRPr="00EB0DC7">
        <w:rPr>
          <w:rFonts w:ascii="Georgia" w:hAnsi="Georgia" w:cs="Times New Roman"/>
          <w:sz w:val="24"/>
          <w:szCs w:val="24"/>
        </w:rPr>
        <w:t xml:space="preserve">. </w:t>
      </w:r>
    </w:p>
    <w:p w:rsidR="00EB0DC7" w:rsidRPr="00EB0DC7" w:rsidRDefault="00EB0DC7" w:rsidP="00636D5A">
      <w:pPr>
        <w:pStyle w:val="a3"/>
        <w:widowControl w:val="0"/>
        <w:tabs>
          <w:tab w:val="left" w:pos="1320"/>
        </w:tabs>
        <w:autoSpaceDE w:val="0"/>
        <w:autoSpaceDN w:val="0"/>
        <w:spacing w:after="0" w:line="240" w:lineRule="auto"/>
        <w:rPr>
          <w:rFonts w:ascii="Georgia" w:hAnsi="Georgia" w:cs="Times New Roman"/>
          <w:sz w:val="24"/>
          <w:szCs w:val="24"/>
        </w:rPr>
      </w:pPr>
      <w:r w:rsidRPr="00EB0DC7">
        <w:rPr>
          <w:rFonts w:ascii="Georgia" w:hAnsi="Georgia" w:cs="Georgia"/>
          <w:sz w:val="24"/>
          <w:szCs w:val="24"/>
        </w:rPr>
        <w:t>Нирки</w:t>
      </w:r>
      <w:r w:rsidRPr="00EB0DC7">
        <w:rPr>
          <w:rFonts w:ascii="Georgia" w:hAnsi="Georgia" w:cs="Times New Roman"/>
          <w:sz w:val="24"/>
          <w:szCs w:val="24"/>
        </w:rPr>
        <w:t xml:space="preserve"> </w:t>
      </w:r>
      <w:r w:rsidRPr="00EB0DC7">
        <w:rPr>
          <w:rFonts w:ascii="Georgia" w:hAnsi="Georgia" w:cs="Times New Roman"/>
          <w:b/>
          <w:bCs/>
          <w:sz w:val="24"/>
          <w:szCs w:val="24"/>
        </w:rPr>
        <w:t>виводять надлишок калію</w:t>
      </w:r>
      <w:r w:rsidRPr="00EB0DC7">
        <w:rPr>
          <w:rFonts w:ascii="Georgia" w:hAnsi="Georgia" w:cs="Times New Roman"/>
          <w:sz w:val="24"/>
          <w:szCs w:val="24"/>
        </w:rPr>
        <w:t>, головним чином у дистальних канальцях, під контролем альдостерону.</w:t>
      </w:r>
    </w:p>
    <w:p w:rsidR="00636D5A"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pacing w:val="-10"/>
          <w:sz w:val="24"/>
          <w:szCs w:val="24"/>
        </w:rPr>
        <w:t xml:space="preserve">3. </w:t>
      </w:r>
      <w:r w:rsidR="00E51FC1" w:rsidRPr="0061092D">
        <w:rPr>
          <w:rFonts w:ascii="Times New Roman" w:hAnsi="Times New Roman" w:cs="Times New Roman"/>
          <w:sz w:val="24"/>
        </w:rPr>
        <w:t>↓</w:t>
      </w:r>
      <w:r w:rsidRPr="00EB0DC7">
        <w:rPr>
          <w:rFonts w:ascii="Georgia" w:hAnsi="Georgia" w:cs="Times New Roman"/>
          <w:sz w:val="24"/>
          <w:szCs w:val="24"/>
        </w:rPr>
        <w:t xml:space="preserve"> Cl</w:t>
      </w:r>
      <w:r w:rsidRPr="00EB0DC7">
        <w:rPr>
          <w:rFonts w:ascii="Times New Roman" w:hAnsi="Times New Roman" w:cs="Times New Roman"/>
          <w:sz w:val="24"/>
          <w:szCs w:val="24"/>
        </w:rPr>
        <w:t>⁻</w:t>
      </w:r>
      <w:r w:rsidRPr="00EB0DC7">
        <w:rPr>
          <w:rFonts w:ascii="Georgia" w:hAnsi="Georgia" w:cs="Times New Roman"/>
          <w:sz w:val="24"/>
          <w:szCs w:val="24"/>
        </w:rPr>
        <w:t xml:space="preserve"> </w:t>
      </w:r>
      <w:r w:rsidRPr="00EB0DC7">
        <w:rPr>
          <w:rFonts w:ascii="Georgia" w:hAnsi="Georgia" w:cs="Georgia"/>
          <w:sz w:val="24"/>
          <w:szCs w:val="24"/>
        </w:rPr>
        <w:t>може</w:t>
      </w:r>
      <w:r w:rsidRPr="00EB0DC7">
        <w:rPr>
          <w:rFonts w:ascii="Georgia" w:hAnsi="Georgia" w:cs="Times New Roman"/>
          <w:sz w:val="24"/>
          <w:szCs w:val="24"/>
        </w:rPr>
        <w:t xml:space="preserve"> </w:t>
      </w:r>
      <w:r w:rsidRPr="00EB0DC7">
        <w:rPr>
          <w:rFonts w:ascii="Georgia" w:hAnsi="Georgia" w:cs="Georgia"/>
          <w:sz w:val="24"/>
          <w:szCs w:val="24"/>
        </w:rPr>
        <w:t>стимулювати</w:t>
      </w:r>
      <w:r w:rsidRPr="00EB0DC7">
        <w:rPr>
          <w:rFonts w:ascii="Georgia" w:hAnsi="Georgia" w:cs="Times New Roman"/>
          <w:sz w:val="24"/>
          <w:szCs w:val="24"/>
        </w:rPr>
        <w:t xml:space="preserve"> </w:t>
      </w:r>
      <w:r w:rsidRPr="00EB0DC7">
        <w:rPr>
          <w:rFonts w:ascii="Georgia" w:hAnsi="Georgia" w:cs="Times New Roman"/>
          <w:b/>
          <w:bCs/>
          <w:sz w:val="24"/>
          <w:szCs w:val="24"/>
        </w:rPr>
        <w:t>виділення реніну</w:t>
      </w:r>
      <w:r w:rsidRPr="00EB0DC7">
        <w:rPr>
          <w:rFonts w:ascii="Georgia" w:hAnsi="Georgia" w:cs="Times New Roman"/>
          <w:sz w:val="24"/>
          <w:szCs w:val="24"/>
        </w:rPr>
        <w:t xml:space="preserve">, активуючи РААС </w:t>
      </w:r>
      <w:r w:rsidRPr="00EB0DC7">
        <w:rPr>
          <w:rFonts w:ascii="Times New Roman" w:hAnsi="Times New Roman" w:cs="Times New Roman"/>
          <w:sz w:val="24"/>
          <w:szCs w:val="24"/>
        </w:rPr>
        <w:t>→</w:t>
      </w:r>
      <w:r w:rsidRPr="00EB0DC7">
        <w:rPr>
          <w:rFonts w:ascii="Georgia" w:hAnsi="Georgia" w:cs="Times New Roman"/>
          <w:sz w:val="24"/>
          <w:szCs w:val="24"/>
        </w:rPr>
        <w:t xml:space="preserve"> </w:t>
      </w:r>
      <w:r w:rsidRPr="00EB0DC7">
        <w:rPr>
          <w:rFonts w:ascii="Georgia" w:hAnsi="Georgia" w:cs="Georgia"/>
          <w:sz w:val="24"/>
          <w:szCs w:val="24"/>
        </w:rPr>
        <w:t>підвищення</w:t>
      </w:r>
      <w:r w:rsidRPr="00EB0DC7">
        <w:rPr>
          <w:rFonts w:ascii="Georgia" w:hAnsi="Georgia" w:cs="Times New Roman"/>
          <w:sz w:val="24"/>
          <w:szCs w:val="24"/>
        </w:rPr>
        <w:t xml:space="preserve"> </w:t>
      </w:r>
      <w:r w:rsidRPr="00EB0DC7">
        <w:rPr>
          <w:rFonts w:ascii="Georgia" w:hAnsi="Georgia" w:cs="Georgia"/>
          <w:sz w:val="24"/>
          <w:szCs w:val="24"/>
        </w:rPr>
        <w:t>АТ</w:t>
      </w:r>
      <w:r w:rsidR="00636D5A">
        <w:rPr>
          <w:rFonts w:ascii="Georgia" w:hAnsi="Georgia" w:cs="Times New Roman"/>
          <w:sz w:val="24"/>
          <w:szCs w:val="24"/>
        </w:rPr>
        <w:t>.</w:t>
      </w:r>
    </w:p>
    <w:p w:rsidR="00EB0DC7" w:rsidRPr="00EB0DC7" w:rsidRDefault="00EB0DC7" w:rsidP="00636D5A">
      <w:pPr>
        <w:pStyle w:val="a3"/>
        <w:widowControl w:val="0"/>
        <w:tabs>
          <w:tab w:val="left" w:pos="1320"/>
        </w:tabs>
        <w:autoSpaceDE w:val="0"/>
        <w:autoSpaceDN w:val="0"/>
        <w:spacing w:after="0" w:line="240" w:lineRule="auto"/>
        <w:rPr>
          <w:rFonts w:ascii="Georgia" w:hAnsi="Georgia" w:cs="Times New Roman"/>
          <w:sz w:val="24"/>
          <w:szCs w:val="24"/>
        </w:rPr>
      </w:pPr>
      <w:r w:rsidRPr="00EB0DC7">
        <w:rPr>
          <w:rFonts w:ascii="Georgia" w:hAnsi="Georgia" w:cs="Georgia"/>
          <w:sz w:val="24"/>
          <w:szCs w:val="24"/>
        </w:rPr>
        <w:t>Нирки</w:t>
      </w:r>
      <w:r w:rsidRPr="00EB0DC7">
        <w:rPr>
          <w:rFonts w:ascii="Georgia" w:hAnsi="Georgia" w:cs="Times New Roman"/>
          <w:sz w:val="24"/>
          <w:szCs w:val="24"/>
        </w:rPr>
        <w:t xml:space="preserve"> </w:t>
      </w:r>
      <w:r w:rsidRPr="00EB0DC7">
        <w:rPr>
          <w:rFonts w:ascii="Georgia" w:hAnsi="Georgia" w:cs="Georgia"/>
          <w:sz w:val="24"/>
          <w:szCs w:val="24"/>
        </w:rPr>
        <w:t>реабсорбують</w:t>
      </w:r>
      <w:r w:rsidRPr="00EB0DC7">
        <w:rPr>
          <w:rFonts w:ascii="Georgia" w:hAnsi="Georgia" w:cs="Times New Roman"/>
          <w:sz w:val="24"/>
          <w:szCs w:val="24"/>
        </w:rPr>
        <w:t xml:space="preserve"> Cl</w:t>
      </w:r>
      <w:r w:rsidRPr="00EB0DC7">
        <w:rPr>
          <w:rFonts w:ascii="Times New Roman" w:hAnsi="Times New Roman" w:cs="Times New Roman"/>
          <w:sz w:val="24"/>
          <w:szCs w:val="24"/>
        </w:rPr>
        <w:t>⁻</w:t>
      </w:r>
      <w:r w:rsidRPr="00EB0DC7">
        <w:rPr>
          <w:rFonts w:ascii="Georgia" w:hAnsi="Georgia" w:cs="Times New Roman"/>
          <w:sz w:val="24"/>
          <w:szCs w:val="24"/>
        </w:rPr>
        <w:t xml:space="preserve"> </w:t>
      </w:r>
      <w:r w:rsidRPr="00EB0DC7">
        <w:rPr>
          <w:rFonts w:ascii="Georgia" w:hAnsi="Georgia" w:cs="Georgia"/>
          <w:sz w:val="24"/>
          <w:szCs w:val="24"/>
        </w:rPr>
        <w:t>разом</w:t>
      </w:r>
      <w:r w:rsidRPr="00EB0DC7">
        <w:rPr>
          <w:rFonts w:ascii="Georgia" w:hAnsi="Georgia" w:cs="Times New Roman"/>
          <w:sz w:val="24"/>
          <w:szCs w:val="24"/>
        </w:rPr>
        <w:t xml:space="preserve"> </w:t>
      </w:r>
      <w:r w:rsidRPr="00EB0DC7">
        <w:rPr>
          <w:rFonts w:ascii="Georgia" w:hAnsi="Georgia" w:cs="Georgia"/>
          <w:sz w:val="24"/>
          <w:szCs w:val="24"/>
        </w:rPr>
        <w:t>із</w:t>
      </w:r>
      <w:r w:rsidRPr="00EB0DC7">
        <w:rPr>
          <w:rFonts w:ascii="Georgia" w:hAnsi="Georgia" w:cs="Times New Roman"/>
          <w:sz w:val="24"/>
          <w:szCs w:val="24"/>
        </w:rPr>
        <w:t xml:space="preserve"> Na</w:t>
      </w:r>
      <w:r w:rsidRPr="00EB0DC7">
        <w:rPr>
          <w:rFonts w:ascii="Times New Roman" w:hAnsi="Times New Roman" w:cs="Times New Roman"/>
          <w:sz w:val="24"/>
          <w:szCs w:val="24"/>
        </w:rPr>
        <w:t>⁺</w:t>
      </w:r>
      <w:r w:rsidRPr="00EB0DC7">
        <w:rPr>
          <w:rFonts w:ascii="Georgia" w:hAnsi="Georgia" w:cs="Times New Roman"/>
          <w:sz w:val="24"/>
          <w:szCs w:val="24"/>
        </w:rPr>
        <w:t xml:space="preserve"> </w:t>
      </w:r>
      <w:r w:rsidRPr="00EB0DC7">
        <w:rPr>
          <w:rFonts w:ascii="Georgia" w:hAnsi="Georgia" w:cs="Georgia"/>
          <w:sz w:val="24"/>
          <w:szCs w:val="24"/>
        </w:rPr>
        <w:t>у</w:t>
      </w:r>
      <w:r w:rsidRPr="00EB0DC7">
        <w:rPr>
          <w:rFonts w:ascii="Georgia" w:hAnsi="Georgia" w:cs="Times New Roman"/>
          <w:sz w:val="24"/>
          <w:szCs w:val="24"/>
        </w:rPr>
        <w:t xml:space="preserve"> </w:t>
      </w:r>
      <w:r w:rsidRPr="00EB0DC7">
        <w:rPr>
          <w:rFonts w:ascii="Georgia" w:hAnsi="Georgia" w:cs="Georgia"/>
          <w:sz w:val="24"/>
          <w:szCs w:val="24"/>
        </w:rPr>
        <w:t>канальцях</w:t>
      </w:r>
      <w:r w:rsidRPr="00EB0DC7">
        <w:rPr>
          <w:rFonts w:ascii="Georgia" w:hAnsi="Georgia" w:cs="Times New Roman"/>
          <w:sz w:val="24"/>
          <w:szCs w:val="24"/>
        </w:rPr>
        <w:t>.</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90"/>
          <w:sz w:val="24"/>
          <w:szCs w:val="24"/>
          <w:highlight w:val="green"/>
        </w:rPr>
        <w:t>Регуляція</w:t>
      </w:r>
      <w:r w:rsidRPr="00EB0DC7">
        <w:rPr>
          <w:rFonts w:ascii="Georgia" w:hAnsi="Georgia" w:cs="Times New Roman"/>
          <w:b/>
          <w:bCs/>
          <w:spacing w:val="1"/>
          <w:sz w:val="24"/>
          <w:szCs w:val="24"/>
          <w:highlight w:val="green"/>
        </w:rPr>
        <w:t xml:space="preserve"> </w:t>
      </w:r>
      <w:r w:rsidRPr="00EB0DC7">
        <w:rPr>
          <w:rFonts w:ascii="Georgia" w:hAnsi="Georgia" w:cs="Times New Roman"/>
          <w:b/>
          <w:bCs/>
          <w:w w:val="90"/>
          <w:sz w:val="24"/>
          <w:szCs w:val="24"/>
          <w:highlight w:val="green"/>
        </w:rPr>
        <w:t>АТ</w:t>
      </w:r>
      <w:r w:rsidRPr="00EB0DC7">
        <w:rPr>
          <w:rFonts w:ascii="Georgia" w:hAnsi="Georgia" w:cs="Times New Roman"/>
          <w:b/>
          <w:bCs/>
          <w:spacing w:val="1"/>
          <w:sz w:val="24"/>
          <w:szCs w:val="24"/>
          <w:highlight w:val="green"/>
        </w:rPr>
        <w:t xml:space="preserve"> </w:t>
      </w:r>
      <w:r w:rsidRPr="00EB0DC7">
        <w:rPr>
          <w:rFonts w:ascii="Georgia" w:hAnsi="Georgia" w:cs="Times New Roman"/>
          <w:b/>
          <w:bCs/>
          <w:w w:val="90"/>
          <w:sz w:val="24"/>
          <w:szCs w:val="24"/>
          <w:highlight w:val="green"/>
        </w:rPr>
        <w:t>за</w:t>
      </w:r>
      <w:r w:rsidRPr="00EB0DC7">
        <w:rPr>
          <w:rFonts w:ascii="Georgia" w:hAnsi="Georgia" w:cs="Times New Roman"/>
          <w:b/>
          <w:bCs/>
          <w:spacing w:val="1"/>
          <w:sz w:val="24"/>
          <w:szCs w:val="24"/>
          <w:highlight w:val="green"/>
        </w:rPr>
        <w:t xml:space="preserve"> </w:t>
      </w:r>
      <w:r w:rsidRPr="00EB0DC7">
        <w:rPr>
          <w:rFonts w:ascii="Georgia" w:hAnsi="Georgia" w:cs="Times New Roman"/>
          <w:b/>
          <w:bCs/>
          <w:w w:val="90"/>
          <w:sz w:val="24"/>
          <w:szCs w:val="24"/>
          <w:highlight w:val="green"/>
        </w:rPr>
        <w:t>рахунок</w:t>
      </w:r>
      <w:r w:rsidRPr="00EB0DC7">
        <w:rPr>
          <w:rFonts w:ascii="Georgia" w:hAnsi="Georgia" w:cs="Times New Roman"/>
          <w:b/>
          <w:bCs/>
          <w:spacing w:val="1"/>
          <w:sz w:val="24"/>
          <w:szCs w:val="24"/>
          <w:highlight w:val="green"/>
        </w:rPr>
        <w:t xml:space="preserve"> </w:t>
      </w:r>
      <w:r w:rsidRPr="00EB0DC7">
        <w:rPr>
          <w:rFonts w:ascii="Georgia" w:hAnsi="Georgia" w:cs="Times New Roman"/>
          <w:b/>
          <w:bCs/>
          <w:w w:val="90"/>
          <w:sz w:val="24"/>
          <w:szCs w:val="24"/>
          <w:highlight w:val="green"/>
        </w:rPr>
        <w:t>утворення</w:t>
      </w:r>
      <w:r w:rsidRPr="00EB0DC7">
        <w:rPr>
          <w:rFonts w:ascii="Georgia" w:hAnsi="Georgia" w:cs="Times New Roman"/>
          <w:b/>
          <w:bCs/>
          <w:spacing w:val="1"/>
          <w:sz w:val="24"/>
          <w:szCs w:val="24"/>
          <w:highlight w:val="green"/>
        </w:rPr>
        <w:t xml:space="preserve"> </w:t>
      </w:r>
      <w:r w:rsidRPr="00EB0DC7">
        <w:rPr>
          <w:rFonts w:ascii="Georgia" w:hAnsi="Georgia" w:cs="Times New Roman"/>
          <w:b/>
          <w:bCs/>
          <w:w w:val="90"/>
          <w:sz w:val="24"/>
          <w:szCs w:val="24"/>
          <w:highlight w:val="green"/>
        </w:rPr>
        <w:t>ниркою</w:t>
      </w:r>
      <w:r w:rsidRPr="00EB0DC7">
        <w:rPr>
          <w:rFonts w:ascii="Georgia" w:hAnsi="Georgia" w:cs="Times New Roman"/>
          <w:b/>
          <w:bCs/>
          <w:spacing w:val="1"/>
          <w:sz w:val="24"/>
          <w:szCs w:val="24"/>
          <w:highlight w:val="green"/>
        </w:rPr>
        <w:t xml:space="preserve"> </w:t>
      </w:r>
      <w:r w:rsidRPr="00EB0DC7">
        <w:rPr>
          <w:rFonts w:ascii="Georgia" w:hAnsi="Georgia" w:cs="Times New Roman"/>
          <w:b/>
          <w:bCs/>
          <w:w w:val="90"/>
          <w:sz w:val="24"/>
          <w:szCs w:val="24"/>
          <w:highlight w:val="green"/>
        </w:rPr>
        <w:t>речовин</w:t>
      </w:r>
      <w:r w:rsidRPr="00EB0DC7">
        <w:rPr>
          <w:rFonts w:ascii="Georgia" w:hAnsi="Georgia" w:cs="Times New Roman"/>
          <w:b/>
          <w:bCs/>
          <w:spacing w:val="1"/>
          <w:sz w:val="24"/>
          <w:szCs w:val="24"/>
          <w:highlight w:val="green"/>
        </w:rPr>
        <w:t xml:space="preserve"> </w:t>
      </w:r>
      <w:r w:rsidRPr="00EB0DC7">
        <w:rPr>
          <w:rFonts w:ascii="Georgia" w:hAnsi="Georgia" w:cs="Times New Roman"/>
          <w:b/>
          <w:bCs/>
          <w:w w:val="90"/>
          <w:sz w:val="24"/>
          <w:szCs w:val="24"/>
          <w:highlight w:val="green"/>
        </w:rPr>
        <w:t>депресорної</w:t>
      </w:r>
      <w:r w:rsidRPr="00EB0DC7">
        <w:rPr>
          <w:rFonts w:ascii="Georgia" w:hAnsi="Georgia" w:cs="Times New Roman"/>
          <w:b/>
          <w:bCs/>
          <w:spacing w:val="1"/>
          <w:sz w:val="24"/>
          <w:szCs w:val="24"/>
          <w:highlight w:val="green"/>
        </w:rPr>
        <w:t xml:space="preserve"> </w:t>
      </w:r>
      <w:r w:rsidRPr="00EB0DC7">
        <w:rPr>
          <w:rFonts w:ascii="Georgia" w:hAnsi="Georgia" w:cs="Times New Roman"/>
          <w:b/>
          <w:bCs/>
          <w:spacing w:val="-5"/>
          <w:w w:val="90"/>
          <w:sz w:val="24"/>
          <w:szCs w:val="24"/>
          <w:highlight w:val="green"/>
        </w:rPr>
        <w:t>дії</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z w:val="24"/>
          <w:szCs w:val="24"/>
        </w:rPr>
        <w:t xml:space="preserve">Простагландини, брадікінін, уродилатин, вони розширують судин чи </w:t>
      </w:r>
      <w:r w:rsidRPr="00EB0DC7">
        <w:rPr>
          <w:rFonts w:ascii="Times New Roman" w:hAnsi="Times New Roman" w:cs="Times New Roman"/>
          <w:sz w:val="24"/>
          <w:szCs w:val="24"/>
        </w:rPr>
        <w:t>↓</w:t>
      </w:r>
      <w:r w:rsidRPr="00EB0DC7">
        <w:rPr>
          <w:rFonts w:ascii="Georgia" w:hAnsi="Georgia" w:cs="Times New Roman"/>
          <w:sz w:val="24"/>
          <w:szCs w:val="24"/>
        </w:rPr>
        <w:t xml:space="preserve"> </w:t>
      </w:r>
      <w:r w:rsidRPr="00EB0DC7">
        <w:rPr>
          <w:rFonts w:ascii="Georgia" w:hAnsi="Georgia" w:cs="Georgia"/>
          <w:sz w:val="24"/>
          <w:szCs w:val="24"/>
        </w:rPr>
        <w:t>АТ</w:t>
      </w:r>
      <w:r w:rsidRPr="00EB0DC7">
        <w:rPr>
          <w:rFonts w:ascii="Georgia" w:hAnsi="Georgia" w:cs="Times New Roman"/>
          <w:sz w:val="24"/>
          <w:szCs w:val="24"/>
        </w:rPr>
        <w:t xml:space="preserve"> </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b/>
          <w:bCs/>
          <w:sz w:val="24"/>
          <w:szCs w:val="24"/>
          <w:highlight w:val="green"/>
        </w:rPr>
      </w:pPr>
      <w:r w:rsidRPr="00EB0DC7">
        <w:rPr>
          <w:rFonts w:ascii="Georgia" w:hAnsi="Georgia" w:cs="Times New Roman"/>
          <w:b/>
          <w:bCs/>
          <w:w w:val="85"/>
          <w:sz w:val="24"/>
          <w:szCs w:val="24"/>
          <w:highlight w:val="green"/>
        </w:rPr>
        <w:t>Значення</w:t>
      </w:r>
      <w:r w:rsidRPr="00EB0DC7">
        <w:rPr>
          <w:rFonts w:ascii="Georgia" w:hAnsi="Georgia" w:cs="Times New Roman"/>
          <w:b/>
          <w:bCs/>
          <w:spacing w:val="8"/>
          <w:sz w:val="24"/>
          <w:szCs w:val="24"/>
          <w:highlight w:val="green"/>
        </w:rPr>
        <w:t xml:space="preserve"> </w:t>
      </w:r>
      <w:r w:rsidRPr="00EB0DC7">
        <w:rPr>
          <w:rFonts w:ascii="Georgia" w:hAnsi="Georgia" w:cs="Times New Roman"/>
          <w:b/>
          <w:bCs/>
          <w:w w:val="85"/>
          <w:sz w:val="24"/>
          <w:szCs w:val="24"/>
          <w:highlight w:val="green"/>
        </w:rPr>
        <w:t>рн</w:t>
      </w:r>
      <w:r w:rsidRPr="00EB0DC7">
        <w:rPr>
          <w:rFonts w:ascii="Georgia" w:hAnsi="Georgia" w:cs="Times New Roman"/>
          <w:b/>
          <w:bCs/>
          <w:spacing w:val="8"/>
          <w:sz w:val="24"/>
          <w:szCs w:val="24"/>
          <w:highlight w:val="green"/>
        </w:rPr>
        <w:t xml:space="preserve"> </w:t>
      </w:r>
      <w:r w:rsidRPr="00EB0DC7">
        <w:rPr>
          <w:rFonts w:ascii="Georgia" w:hAnsi="Georgia" w:cs="Times New Roman"/>
          <w:b/>
          <w:bCs/>
          <w:spacing w:val="-4"/>
          <w:w w:val="85"/>
          <w:sz w:val="24"/>
          <w:szCs w:val="24"/>
          <w:highlight w:val="green"/>
        </w:rPr>
        <w:t>сечі</w:t>
      </w:r>
    </w:p>
    <w:p w:rsidR="00EB0DC7" w:rsidRP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z w:val="24"/>
          <w:szCs w:val="24"/>
        </w:rPr>
        <w:t>Нормальний рН сечі: 4,5–8,0.</w:t>
      </w:r>
    </w:p>
    <w:p w:rsidR="00EB0DC7" w:rsidRDefault="00EB0DC7" w:rsidP="000014FA">
      <w:pPr>
        <w:pStyle w:val="a3"/>
        <w:widowControl w:val="0"/>
        <w:numPr>
          <w:ilvl w:val="0"/>
          <w:numId w:val="33"/>
        </w:numPr>
        <w:tabs>
          <w:tab w:val="left" w:pos="1320"/>
        </w:tabs>
        <w:autoSpaceDE w:val="0"/>
        <w:autoSpaceDN w:val="0"/>
        <w:spacing w:after="0" w:line="240" w:lineRule="auto"/>
        <w:rPr>
          <w:rFonts w:ascii="Georgia" w:hAnsi="Georgia" w:cs="Times New Roman"/>
          <w:sz w:val="24"/>
          <w:szCs w:val="24"/>
        </w:rPr>
      </w:pPr>
      <w:r w:rsidRPr="00EB0DC7">
        <w:rPr>
          <w:rFonts w:ascii="Georgia" w:hAnsi="Georgia" w:cs="Times New Roman"/>
          <w:sz w:val="24"/>
          <w:szCs w:val="24"/>
        </w:rPr>
        <w:t>Відображає кислотно-лужний стан організму.</w:t>
      </w: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Default="00EB0DC7" w:rsidP="00EB0DC7">
      <w:pPr>
        <w:pStyle w:val="a3"/>
        <w:widowControl w:val="0"/>
        <w:tabs>
          <w:tab w:val="left" w:pos="1320"/>
        </w:tabs>
        <w:autoSpaceDE w:val="0"/>
        <w:autoSpaceDN w:val="0"/>
        <w:spacing w:after="0" w:line="240" w:lineRule="auto"/>
        <w:rPr>
          <w:rFonts w:ascii="Georgia" w:hAnsi="Georgia" w:cs="Times New Roman"/>
          <w:sz w:val="24"/>
          <w:szCs w:val="24"/>
        </w:rPr>
      </w:pPr>
    </w:p>
    <w:p w:rsidR="00EB0DC7" w:rsidRPr="00636D5A" w:rsidRDefault="00EB0DC7" w:rsidP="00636D5A">
      <w:pPr>
        <w:widowControl w:val="0"/>
        <w:tabs>
          <w:tab w:val="left" w:pos="1320"/>
        </w:tabs>
        <w:autoSpaceDE w:val="0"/>
        <w:autoSpaceDN w:val="0"/>
        <w:spacing w:after="0" w:line="240" w:lineRule="auto"/>
        <w:rPr>
          <w:rFonts w:ascii="Georgia" w:hAnsi="Georgia" w:cs="Times New Roman"/>
          <w:sz w:val="24"/>
          <w:szCs w:val="24"/>
        </w:rPr>
      </w:pPr>
    </w:p>
    <w:p w:rsidR="001F159A" w:rsidRPr="003C110C" w:rsidRDefault="001F159A" w:rsidP="00EB0DC7">
      <w:pPr>
        <w:pStyle w:val="1"/>
        <w:keepNext w:val="0"/>
        <w:keepLines w:val="0"/>
        <w:widowControl w:val="0"/>
        <w:tabs>
          <w:tab w:val="left" w:pos="400"/>
        </w:tabs>
        <w:autoSpaceDE w:val="0"/>
        <w:autoSpaceDN w:val="0"/>
        <w:spacing w:before="232" w:line="240" w:lineRule="auto"/>
        <w:jc w:val="center"/>
        <w:rPr>
          <w:b/>
          <w:color w:val="auto"/>
        </w:rPr>
      </w:pPr>
      <w:r w:rsidRPr="003C110C">
        <w:rPr>
          <w:b/>
          <w:color w:val="auto"/>
          <w:spacing w:val="-2"/>
        </w:rPr>
        <w:lastRenderedPageBreak/>
        <w:t>Теоретичне</w:t>
      </w:r>
      <w:r w:rsidRPr="003C110C">
        <w:rPr>
          <w:b/>
          <w:color w:val="auto"/>
          <w:spacing w:val="-11"/>
        </w:rPr>
        <w:t xml:space="preserve"> </w:t>
      </w:r>
      <w:r w:rsidRPr="003C110C">
        <w:rPr>
          <w:b/>
          <w:color w:val="auto"/>
          <w:spacing w:val="-2"/>
        </w:rPr>
        <w:t>питання</w:t>
      </w:r>
      <w:r w:rsidRPr="003C110C">
        <w:rPr>
          <w:b/>
          <w:color w:val="auto"/>
          <w:spacing w:val="-11"/>
        </w:rPr>
        <w:t xml:space="preserve"> </w:t>
      </w:r>
      <w:r>
        <w:rPr>
          <w:b/>
          <w:color w:val="auto"/>
          <w:spacing w:val="-10"/>
        </w:rPr>
        <w:t>4</w:t>
      </w:r>
    </w:p>
    <w:p w:rsidR="001F159A" w:rsidRDefault="001F159A" w:rsidP="00E10299">
      <w:pPr>
        <w:rPr>
          <w:rFonts w:ascii="NimbusRoman-Bold-Identity-H" w:hAnsi="NimbusRoman-Bold-Identity-H"/>
          <w:b/>
          <w:bCs/>
          <w:color w:val="000000"/>
          <w:sz w:val="24"/>
          <w:szCs w:val="24"/>
        </w:rPr>
      </w:pPr>
    </w:p>
    <w:p w:rsidR="001F159A" w:rsidRPr="000014FA" w:rsidRDefault="001F159A" w:rsidP="000014FA">
      <w:pPr>
        <w:pStyle w:val="2"/>
        <w:numPr>
          <w:ilvl w:val="0"/>
          <w:numId w:val="50"/>
        </w:numPr>
        <w:rPr>
          <w:b/>
          <w:color w:val="auto"/>
          <w:highlight w:val="yellow"/>
        </w:rPr>
      </w:pPr>
      <w:r w:rsidRPr="000014FA">
        <w:rPr>
          <w:b/>
          <w:color w:val="auto"/>
          <w:highlight w:val="yellow"/>
        </w:rPr>
        <w:t xml:space="preserve">На наданій схемі вказати мембранний потенціал спокою </w:t>
      </w:r>
      <w:r w:rsidRPr="000014FA">
        <w:rPr>
          <w:rFonts w:ascii="NimbusRoman-Bold" w:hAnsi="NimbusRoman-Bold"/>
          <w:b/>
          <w:color w:val="auto"/>
          <w:highlight w:val="yellow"/>
        </w:rPr>
        <w:t>(</w:t>
      </w:r>
      <w:r w:rsidRPr="000014FA">
        <w:rPr>
          <w:b/>
          <w:color w:val="auto"/>
          <w:highlight w:val="yellow"/>
        </w:rPr>
        <w:t>МПС</w:t>
      </w:r>
      <w:r w:rsidRPr="000014FA">
        <w:rPr>
          <w:rFonts w:ascii="NimbusRoman-Bold" w:hAnsi="NimbusRoman-Bold"/>
          <w:b/>
          <w:color w:val="auto"/>
          <w:highlight w:val="yellow"/>
        </w:rPr>
        <w:t xml:space="preserve">), </w:t>
      </w:r>
      <w:r w:rsidRPr="000014FA">
        <w:rPr>
          <w:b/>
          <w:color w:val="auto"/>
          <w:highlight w:val="yellow"/>
        </w:rPr>
        <w:t>надати його характеристики та механізм походження</w:t>
      </w:r>
    </w:p>
    <w:p w:rsidR="00F806E5" w:rsidRPr="00F806E5" w:rsidRDefault="00F806E5" w:rsidP="00F806E5">
      <w:pPr>
        <w:pStyle w:val="a3"/>
        <w:rPr>
          <w:rFonts w:ascii="NimbusRoman-Regular-Identity-H" w:hAnsi="NimbusRoman-Regular-Identity-H"/>
          <w:color w:val="000000"/>
        </w:rPr>
      </w:pPr>
      <w:r>
        <w:rPr>
          <w:noProof/>
          <w:lang w:eastAsia="uk-UA"/>
        </w:rPr>
        <w:drawing>
          <wp:inline distT="0" distB="0" distL="0" distR="0" wp14:anchorId="65D18A6B" wp14:editId="32B81199">
            <wp:extent cx="3378200" cy="2379133"/>
            <wp:effectExtent l="0" t="0" r="0" b="2540"/>
            <wp:docPr id="1250795640" name="Рисунок 125079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l="20896" t="29392" r="28260" b="19621"/>
                    <a:stretch/>
                  </pic:blipFill>
                  <pic:spPr bwMode="auto">
                    <a:xfrm>
                      <a:off x="0" y="0"/>
                      <a:ext cx="3379034" cy="2379721"/>
                    </a:xfrm>
                    <a:prstGeom prst="rect">
                      <a:avLst/>
                    </a:prstGeom>
                    <a:ln>
                      <a:noFill/>
                    </a:ln>
                    <a:extLst>
                      <a:ext uri="{53640926-AAD7-44D8-BBD7-CCE9431645EC}">
                        <a14:shadowObscured xmlns:a14="http://schemas.microsoft.com/office/drawing/2010/main"/>
                      </a:ext>
                    </a:extLst>
                  </pic:spPr>
                </pic:pic>
              </a:graphicData>
            </a:graphic>
          </wp:inline>
        </w:drawing>
      </w:r>
    </w:p>
    <w:p w:rsidR="000014FA" w:rsidRPr="00E51FC1" w:rsidRDefault="001F159A" w:rsidP="000014FA">
      <w:pPr>
        <w:pStyle w:val="a3"/>
        <w:numPr>
          <w:ilvl w:val="0"/>
          <w:numId w:val="51"/>
        </w:numPr>
        <w:rPr>
          <w:rFonts w:ascii="Georgia" w:hAnsi="Georgia"/>
          <w:color w:val="000000"/>
          <w:highlight w:val="green"/>
        </w:rPr>
      </w:pPr>
      <w:r w:rsidRPr="00E51FC1">
        <w:rPr>
          <w:rFonts w:ascii="Georgia" w:hAnsi="Georgia"/>
          <w:color w:val="000000"/>
          <w:sz w:val="24"/>
          <w:szCs w:val="24"/>
          <w:highlight w:val="green"/>
        </w:rPr>
        <w:t>Параметри МПС</w:t>
      </w:r>
    </w:p>
    <w:p w:rsidR="000014FA" w:rsidRPr="00E51FC1" w:rsidRDefault="001F159A" w:rsidP="000014FA">
      <w:pPr>
        <w:pStyle w:val="a3"/>
        <w:numPr>
          <w:ilvl w:val="0"/>
          <w:numId w:val="51"/>
        </w:numPr>
        <w:rPr>
          <w:rFonts w:ascii="Georgia" w:hAnsi="Georgia"/>
          <w:color w:val="000000"/>
          <w:sz w:val="24"/>
          <w:szCs w:val="24"/>
        </w:rPr>
      </w:pPr>
      <w:r w:rsidRPr="00E51FC1">
        <w:rPr>
          <w:rFonts w:ascii="Georgia" w:hAnsi="Georgia"/>
          <w:b/>
          <w:color w:val="FF0000"/>
          <w:sz w:val="24"/>
          <w:szCs w:val="24"/>
        </w:rPr>
        <w:t xml:space="preserve">Назвати фрагмент, який відображує </w:t>
      </w:r>
      <w:r w:rsidRPr="00636D5A">
        <w:rPr>
          <w:rFonts w:ascii="Georgia" w:hAnsi="Georgia"/>
          <w:b/>
          <w:color w:val="FF0000"/>
          <w:sz w:val="24"/>
          <w:szCs w:val="24"/>
        </w:rPr>
        <w:t>МПС</w:t>
      </w:r>
      <w:r w:rsidR="00E51FC1" w:rsidRPr="00636D5A">
        <w:rPr>
          <w:rFonts w:ascii="Georgia" w:hAnsi="Georgia"/>
          <w:color w:val="FF0000"/>
          <w:sz w:val="24"/>
          <w:szCs w:val="24"/>
        </w:rPr>
        <w:t xml:space="preserve"> </w:t>
      </w:r>
      <w:r w:rsidR="00E51FC1" w:rsidRPr="00E51FC1">
        <w:rPr>
          <w:rFonts w:ascii="Georgia" w:hAnsi="Georgia"/>
          <w:color w:val="000000"/>
          <w:sz w:val="24"/>
          <w:szCs w:val="24"/>
        </w:rPr>
        <w:t>– фрагмент А</w:t>
      </w:r>
    </w:p>
    <w:p w:rsidR="00E51FC1" w:rsidRPr="00E51FC1" w:rsidRDefault="00E51FC1" w:rsidP="000014FA">
      <w:pPr>
        <w:pStyle w:val="a3"/>
        <w:numPr>
          <w:ilvl w:val="0"/>
          <w:numId w:val="51"/>
        </w:numPr>
        <w:rPr>
          <w:rFonts w:ascii="Georgia" w:hAnsi="Georgia"/>
          <w:color w:val="000000"/>
          <w:sz w:val="24"/>
          <w:szCs w:val="24"/>
        </w:rPr>
      </w:pPr>
      <w:r w:rsidRPr="00E51FC1">
        <w:rPr>
          <w:rFonts w:ascii="Georgia" w:hAnsi="Georgia"/>
          <w:color w:val="000000"/>
          <w:sz w:val="24"/>
          <w:szCs w:val="24"/>
        </w:rPr>
        <w:t>Б – це деполяризація, В - реполяризація</w:t>
      </w:r>
    </w:p>
    <w:p w:rsidR="000014FA" w:rsidRPr="00E51FC1" w:rsidRDefault="001F159A" w:rsidP="000014FA">
      <w:pPr>
        <w:pStyle w:val="a3"/>
        <w:numPr>
          <w:ilvl w:val="0"/>
          <w:numId w:val="51"/>
        </w:numPr>
        <w:rPr>
          <w:rFonts w:ascii="Georgia" w:hAnsi="Georgia"/>
          <w:color w:val="000000"/>
          <w:sz w:val="24"/>
          <w:szCs w:val="24"/>
        </w:rPr>
      </w:pPr>
      <w:r w:rsidRPr="00E51FC1">
        <w:rPr>
          <w:rFonts w:ascii="Georgia" w:hAnsi="Georgia"/>
          <w:b/>
          <w:color w:val="FF0000"/>
          <w:sz w:val="24"/>
          <w:szCs w:val="24"/>
        </w:rPr>
        <w:t>Назвати його амплітуду</w:t>
      </w:r>
      <w:r w:rsidR="00E51FC1" w:rsidRPr="00E51FC1">
        <w:rPr>
          <w:rFonts w:ascii="Georgia" w:hAnsi="Georgia"/>
          <w:color w:val="FF0000"/>
          <w:sz w:val="24"/>
          <w:szCs w:val="24"/>
        </w:rPr>
        <w:t xml:space="preserve"> </w:t>
      </w:r>
      <w:r w:rsidR="00404D22">
        <w:rPr>
          <w:rFonts w:ascii="Georgia" w:hAnsi="Georgia"/>
          <w:color w:val="000000"/>
          <w:sz w:val="24"/>
          <w:szCs w:val="24"/>
        </w:rPr>
        <w:t>–</w:t>
      </w:r>
      <w:r w:rsidR="00E51FC1" w:rsidRPr="00E51FC1">
        <w:rPr>
          <w:rFonts w:ascii="Georgia" w:hAnsi="Georgia"/>
          <w:color w:val="000000"/>
          <w:sz w:val="24"/>
          <w:szCs w:val="24"/>
        </w:rPr>
        <w:t xml:space="preserve"> </w:t>
      </w:r>
      <w:r w:rsidR="00404D22">
        <w:rPr>
          <w:rFonts w:ascii="Georgia" w:hAnsi="Georgia"/>
          <w:color w:val="000000"/>
          <w:sz w:val="24"/>
          <w:szCs w:val="24"/>
        </w:rPr>
        <w:t>взагалі амплітуда 100-120 мВ (</w:t>
      </w:r>
      <w:r w:rsidR="00E51FC1" w:rsidRPr="00E51FC1">
        <w:rPr>
          <w:rStyle w:val="normaltextrun"/>
          <w:rFonts w:ascii="Georgia" w:hAnsi="Georgia"/>
          <w:sz w:val="24"/>
          <w:szCs w:val="24"/>
          <w:shd w:val="clear" w:color="auto" w:fill="FFFFFF"/>
        </w:rPr>
        <w:t>Від -60 до -90мв</w:t>
      </w:r>
      <w:r w:rsidR="00404D22">
        <w:rPr>
          <w:rStyle w:val="normaltextrun"/>
          <w:rFonts w:ascii="Georgia" w:hAnsi="Georgia"/>
          <w:sz w:val="24"/>
          <w:szCs w:val="24"/>
          <w:shd w:val="clear" w:color="auto" w:fill="FFFFFF"/>
        </w:rPr>
        <w:t>)</w:t>
      </w:r>
      <w:r w:rsidR="00E51FC1" w:rsidRPr="00E51FC1">
        <w:rPr>
          <w:rStyle w:val="eop"/>
          <w:rFonts w:ascii="Georgia" w:hAnsi="Georgia"/>
          <w:sz w:val="24"/>
          <w:szCs w:val="24"/>
          <w:shd w:val="clear" w:color="auto" w:fill="FFFFFF"/>
        </w:rPr>
        <w:t> </w:t>
      </w:r>
    </w:p>
    <w:p w:rsidR="000014FA" w:rsidRPr="00E51FC1" w:rsidRDefault="001F159A" w:rsidP="000014FA">
      <w:pPr>
        <w:pStyle w:val="a3"/>
        <w:numPr>
          <w:ilvl w:val="0"/>
          <w:numId w:val="51"/>
        </w:numPr>
        <w:rPr>
          <w:rFonts w:ascii="Georgia" w:hAnsi="Georgia"/>
          <w:color w:val="000000"/>
          <w:sz w:val="24"/>
          <w:szCs w:val="24"/>
        </w:rPr>
      </w:pPr>
      <w:r w:rsidRPr="00E51FC1">
        <w:rPr>
          <w:rFonts w:ascii="Georgia" w:hAnsi="Georgia"/>
          <w:b/>
          <w:color w:val="FF0000"/>
          <w:sz w:val="24"/>
          <w:szCs w:val="24"/>
        </w:rPr>
        <w:t>Навести рівняння, за яким розраховується K+ рівноважний потенціал</w:t>
      </w:r>
      <w:r w:rsidR="00E51FC1" w:rsidRPr="00E51FC1">
        <w:rPr>
          <w:rFonts w:ascii="Georgia" w:hAnsi="Georgia"/>
          <w:color w:val="FF0000"/>
          <w:sz w:val="24"/>
          <w:szCs w:val="24"/>
        </w:rPr>
        <w:t xml:space="preserve"> </w:t>
      </w:r>
      <w:r w:rsidR="00E51FC1" w:rsidRPr="00E51FC1">
        <w:rPr>
          <w:rFonts w:ascii="Georgia" w:hAnsi="Georgia"/>
          <w:color w:val="000000"/>
          <w:sz w:val="24"/>
          <w:szCs w:val="24"/>
        </w:rPr>
        <w:t xml:space="preserve">– </w:t>
      </w:r>
      <w:r w:rsidR="00E51FC1" w:rsidRPr="00E51FC1">
        <w:rPr>
          <w:rStyle w:val="normaltextrun"/>
          <w:rFonts w:ascii="Georgia" w:hAnsi="Georgia"/>
          <w:sz w:val="24"/>
          <w:szCs w:val="24"/>
          <w:shd w:val="clear" w:color="auto" w:fill="FFFFFF"/>
        </w:rPr>
        <w:t>Рівняння Нернста спрощене: E= -60*log(Ci/Ce)</w:t>
      </w:r>
    </w:p>
    <w:p w:rsidR="000014FA" w:rsidRPr="000014FA" w:rsidRDefault="001F159A" w:rsidP="000014FA">
      <w:pPr>
        <w:pStyle w:val="2"/>
        <w:numPr>
          <w:ilvl w:val="0"/>
          <w:numId w:val="50"/>
        </w:numPr>
        <w:rPr>
          <w:rFonts w:ascii="NimbusRoman-Regular-Identity-H" w:hAnsi="NimbusRoman-Regular-Identity-H"/>
          <w:b/>
          <w:color w:val="auto"/>
          <w:sz w:val="22"/>
          <w:szCs w:val="22"/>
          <w:highlight w:val="yellow"/>
        </w:rPr>
      </w:pPr>
      <w:r w:rsidRPr="000014FA">
        <w:rPr>
          <w:b/>
          <w:color w:val="auto"/>
          <w:highlight w:val="yellow"/>
        </w:rPr>
        <w:t>Фази потенціалу дії</w:t>
      </w:r>
      <w:r w:rsidRPr="000014FA">
        <w:rPr>
          <w:rFonts w:ascii="NimbusRoman-Bold" w:hAnsi="NimbusRoman-Bold"/>
          <w:b/>
          <w:color w:val="auto"/>
          <w:highlight w:val="yellow"/>
        </w:rPr>
        <w:t xml:space="preserve">, </w:t>
      </w:r>
      <w:r w:rsidRPr="000014FA">
        <w:rPr>
          <w:b/>
          <w:color w:val="auto"/>
          <w:highlight w:val="yellow"/>
        </w:rPr>
        <w:t>механізми їх походження</w:t>
      </w:r>
    </w:p>
    <w:p w:rsidR="003A5F73" w:rsidRDefault="003A5F73" w:rsidP="003A5F73">
      <w:pPr>
        <w:rPr>
          <w:rFonts w:ascii="Georgia" w:hAnsi="Georgia"/>
          <w:color w:val="000000"/>
          <w:shd w:val="clear" w:color="auto" w:fill="FFFFFF"/>
        </w:rPr>
      </w:pPr>
      <w:r>
        <w:rPr>
          <w:noProof/>
          <w:lang w:eastAsia="uk-UA"/>
        </w:rPr>
        <w:drawing>
          <wp:inline distT="0" distB="0" distL="0" distR="0" wp14:anchorId="47F83952" wp14:editId="4A438137">
            <wp:extent cx="2506980" cy="2681605"/>
            <wp:effectExtent l="0" t="0" r="7620"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872" t="17457" r="25135" b="27191"/>
                    <a:stretch/>
                  </pic:blipFill>
                  <pic:spPr bwMode="auto">
                    <a:xfrm>
                      <a:off x="0" y="0"/>
                      <a:ext cx="2508878" cy="2683635"/>
                    </a:xfrm>
                    <a:prstGeom prst="rect">
                      <a:avLst/>
                    </a:prstGeom>
                    <a:ln>
                      <a:noFill/>
                    </a:ln>
                    <a:extLst>
                      <a:ext uri="{53640926-AAD7-44D8-BBD7-CCE9431645EC}">
                        <a14:shadowObscured xmlns:a14="http://schemas.microsoft.com/office/drawing/2010/main"/>
                      </a:ext>
                    </a:extLst>
                  </pic:spPr>
                </pic:pic>
              </a:graphicData>
            </a:graphic>
          </wp:inline>
        </w:drawing>
      </w:r>
    </w:p>
    <w:p w:rsidR="003A5F73" w:rsidRPr="00F806E5" w:rsidRDefault="001F159A" w:rsidP="000014FA">
      <w:pPr>
        <w:pStyle w:val="a3"/>
        <w:numPr>
          <w:ilvl w:val="0"/>
          <w:numId w:val="51"/>
        </w:numPr>
        <w:rPr>
          <w:rFonts w:ascii="NimbusRoman-Regular-Identity-H" w:hAnsi="NimbusRoman-Regular-Identity-H"/>
          <w:b/>
          <w:color w:val="000000"/>
          <w:highlight w:val="green"/>
        </w:rPr>
      </w:pPr>
      <w:r w:rsidRPr="00F806E5">
        <w:rPr>
          <w:rFonts w:ascii="NimbusRoman-Regular-Identity-H" w:hAnsi="NimbusRoman-Regular-Identity-H"/>
          <w:b/>
          <w:color w:val="000000"/>
          <w:sz w:val="24"/>
          <w:szCs w:val="24"/>
          <w:highlight w:val="green"/>
        </w:rPr>
        <w:t>Назвати фази ПД</w:t>
      </w:r>
    </w:p>
    <w:p w:rsidR="003A5F73" w:rsidRPr="003A5F73" w:rsidRDefault="001F159A" w:rsidP="000014FA">
      <w:pPr>
        <w:pStyle w:val="a3"/>
        <w:numPr>
          <w:ilvl w:val="0"/>
          <w:numId w:val="51"/>
        </w:numPr>
        <w:rPr>
          <w:rFonts w:ascii="NimbusRoman-Regular-Identity-H" w:hAnsi="NimbusRoman-Regular-Identity-H"/>
          <w:color w:val="000000"/>
        </w:rPr>
      </w:pPr>
      <w:r w:rsidRPr="000014FA">
        <w:rPr>
          <w:rFonts w:ascii="NimbusRoman-Regular" w:hAnsi="NimbusRoman-Regular"/>
          <w:color w:val="000000"/>
          <w:sz w:val="24"/>
          <w:szCs w:val="24"/>
        </w:rPr>
        <w:t>1</w:t>
      </w:r>
      <w:r w:rsidR="003A5F73">
        <w:rPr>
          <w:rFonts w:ascii="NimbusRoman-Regular" w:hAnsi="NimbusRoman-Regular"/>
          <w:color w:val="000000"/>
          <w:sz w:val="24"/>
          <w:szCs w:val="24"/>
        </w:rPr>
        <w:t xml:space="preserve"> Потенціал спокою</w:t>
      </w:r>
    </w:p>
    <w:p w:rsidR="003A5F73" w:rsidRPr="003A5F73" w:rsidRDefault="001F159A" w:rsidP="000014FA">
      <w:pPr>
        <w:pStyle w:val="a3"/>
        <w:numPr>
          <w:ilvl w:val="0"/>
          <w:numId w:val="51"/>
        </w:numPr>
        <w:rPr>
          <w:rFonts w:ascii="NimbusRoman-Regular-Identity-H" w:hAnsi="NimbusRoman-Regular-Identity-H"/>
          <w:color w:val="000000"/>
        </w:rPr>
      </w:pPr>
      <w:r w:rsidRPr="000014FA">
        <w:rPr>
          <w:rFonts w:ascii="NimbusRoman-Regular" w:hAnsi="NimbusRoman-Regular"/>
          <w:color w:val="000000"/>
          <w:sz w:val="24"/>
          <w:szCs w:val="24"/>
        </w:rPr>
        <w:t>2</w:t>
      </w:r>
      <w:r w:rsidR="003A5F73">
        <w:rPr>
          <w:rFonts w:ascii="NimbusRoman-Regular" w:hAnsi="NimbusRoman-Regular"/>
          <w:color w:val="000000"/>
          <w:sz w:val="24"/>
          <w:szCs w:val="24"/>
        </w:rPr>
        <w:t xml:space="preserve"> Локальна відповідь</w:t>
      </w:r>
    </w:p>
    <w:p w:rsidR="003A5F73" w:rsidRPr="003A5F73" w:rsidRDefault="001F159A" w:rsidP="000014FA">
      <w:pPr>
        <w:pStyle w:val="a3"/>
        <w:numPr>
          <w:ilvl w:val="0"/>
          <w:numId w:val="51"/>
        </w:numPr>
        <w:rPr>
          <w:rFonts w:ascii="NimbusRoman-Regular-Identity-H" w:hAnsi="NimbusRoman-Regular-Identity-H"/>
          <w:color w:val="000000"/>
        </w:rPr>
      </w:pPr>
      <w:r w:rsidRPr="000014FA">
        <w:rPr>
          <w:rFonts w:ascii="NimbusRoman-Regular" w:hAnsi="NimbusRoman-Regular"/>
          <w:color w:val="000000"/>
          <w:sz w:val="24"/>
          <w:szCs w:val="24"/>
        </w:rPr>
        <w:t>3</w:t>
      </w:r>
      <w:r w:rsidR="003A5F73">
        <w:rPr>
          <w:rFonts w:ascii="NimbusRoman-Regular" w:hAnsi="NimbusRoman-Regular"/>
          <w:color w:val="000000"/>
          <w:sz w:val="24"/>
          <w:szCs w:val="24"/>
        </w:rPr>
        <w:t xml:space="preserve"> Фаза деполяризації</w:t>
      </w:r>
    </w:p>
    <w:p w:rsidR="003A5F73" w:rsidRPr="003A5F73" w:rsidRDefault="001F159A" w:rsidP="000014FA">
      <w:pPr>
        <w:pStyle w:val="a3"/>
        <w:numPr>
          <w:ilvl w:val="0"/>
          <w:numId w:val="51"/>
        </w:numPr>
        <w:rPr>
          <w:rFonts w:ascii="NimbusRoman-Regular-Identity-H" w:hAnsi="NimbusRoman-Regular-Identity-H"/>
          <w:color w:val="000000"/>
        </w:rPr>
      </w:pPr>
      <w:r w:rsidRPr="000014FA">
        <w:rPr>
          <w:rFonts w:ascii="NimbusRoman-Regular" w:hAnsi="NimbusRoman-Regular"/>
          <w:color w:val="000000"/>
          <w:sz w:val="24"/>
          <w:szCs w:val="24"/>
        </w:rPr>
        <w:t>4</w:t>
      </w:r>
      <w:r w:rsidR="003A5F73">
        <w:rPr>
          <w:rFonts w:ascii="NimbusRoman-Regular" w:hAnsi="NimbusRoman-Regular"/>
          <w:color w:val="000000"/>
          <w:sz w:val="24"/>
          <w:szCs w:val="24"/>
        </w:rPr>
        <w:t xml:space="preserve"> Овершут</w:t>
      </w:r>
    </w:p>
    <w:p w:rsidR="003A5F73" w:rsidRPr="003A5F73" w:rsidRDefault="001F159A" w:rsidP="000014FA">
      <w:pPr>
        <w:pStyle w:val="a3"/>
        <w:numPr>
          <w:ilvl w:val="0"/>
          <w:numId w:val="51"/>
        </w:numPr>
        <w:rPr>
          <w:rFonts w:ascii="NimbusRoman-Regular-Identity-H" w:hAnsi="NimbusRoman-Regular-Identity-H"/>
          <w:color w:val="000000"/>
        </w:rPr>
      </w:pPr>
      <w:r w:rsidRPr="000014FA">
        <w:rPr>
          <w:rFonts w:ascii="NimbusRoman-Regular" w:hAnsi="NimbusRoman-Regular"/>
          <w:color w:val="000000"/>
          <w:sz w:val="24"/>
          <w:szCs w:val="24"/>
        </w:rPr>
        <w:t>5</w:t>
      </w:r>
      <w:r w:rsidR="003A5F73">
        <w:rPr>
          <w:rFonts w:ascii="NimbusRoman-Regular" w:hAnsi="NimbusRoman-Regular"/>
          <w:color w:val="000000"/>
          <w:sz w:val="24"/>
          <w:szCs w:val="24"/>
        </w:rPr>
        <w:t xml:space="preserve"> Фаза реполяризації</w:t>
      </w:r>
    </w:p>
    <w:p w:rsidR="003A5F73" w:rsidRPr="003A5F73" w:rsidRDefault="001F159A" w:rsidP="000014FA">
      <w:pPr>
        <w:pStyle w:val="a3"/>
        <w:numPr>
          <w:ilvl w:val="0"/>
          <w:numId w:val="51"/>
        </w:numPr>
        <w:rPr>
          <w:rFonts w:ascii="NimbusRoman-Regular-Identity-H" w:hAnsi="NimbusRoman-Regular-Identity-H"/>
          <w:color w:val="000000"/>
        </w:rPr>
      </w:pPr>
      <w:r w:rsidRPr="000014FA">
        <w:rPr>
          <w:rFonts w:ascii="NimbusRoman-Regular" w:hAnsi="NimbusRoman-Regular"/>
          <w:color w:val="000000"/>
          <w:sz w:val="24"/>
          <w:szCs w:val="24"/>
        </w:rPr>
        <w:t>6</w:t>
      </w:r>
      <w:r w:rsidR="00F806E5">
        <w:rPr>
          <w:rFonts w:ascii="NimbusRoman-Regular" w:hAnsi="NimbusRoman-Regular"/>
          <w:color w:val="000000"/>
          <w:sz w:val="24"/>
          <w:szCs w:val="24"/>
        </w:rPr>
        <w:t xml:space="preserve"> Фаза слідової деполяризації</w:t>
      </w:r>
    </w:p>
    <w:p w:rsidR="001F159A" w:rsidRPr="000014FA" w:rsidRDefault="001F159A" w:rsidP="000014FA">
      <w:pPr>
        <w:pStyle w:val="a3"/>
        <w:numPr>
          <w:ilvl w:val="0"/>
          <w:numId w:val="51"/>
        </w:numPr>
        <w:rPr>
          <w:rFonts w:ascii="NimbusRoman-Regular-Identity-H" w:hAnsi="NimbusRoman-Regular-Identity-H"/>
          <w:color w:val="000000"/>
        </w:rPr>
      </w:pPr>
      <w:r w:rsidRPr="000014FA">
        <w:rPr>
          <w:rFonts w:ascii="NimbusRoman-Regular" w:hAnsi="NimbusRoman-Regular"/>
          <w:color w:val="000000"/>
          <w:sz w:val="24"/>
          <w:szCs w:val="24"/>
        </w:rPr>
        <w:t>7</w:t>
      </w:r>
      <w:r w:rsidR="003A5F73">
        <w:rPr>
          <w:rFonts w:ascii="NimbusRoman-Regular" w:hAnsi="NimbusRoman-Regular"/>
          <w:color w:val="000000"/>
          <w:sz w:val="24"/>
          <w:szCs w:val="24"/>
        </w:rPr>
        <w:t xml:space="preserve"> Фаза слідової гіперполяризації</w:t>
      </w:r>
    </w:p>
    <w:p w:rsidR="001F159A" w:rsidRPr="000014FA" w:rsidRDefault="001F159A" w:rsidP="000014FA">
      <w:pPr>
        <w:pStyle w:val="2"/>
        <w:numPr>
          <w:ilvl w:val="0"/>
          <w:numId w:val="50"/>
        </w:numPr>
        <w:rPr>
          <w:b/>
          <w:color w:val="auto"/>
          <w:highlight w:val="yellow"/>
        </w:rPr>
      </w:pPr>
      <w:r w:rsidRPr="000014FA">
        <w:rPr>
          <w:b/>
          <w:color w:val="auto"/>
          <w:highlight w:val="yellow"/>
        </w:rPr>
        <w:lastRenderedPageBreak/>
        <w:t>Зміни збудливості клітин під час розвитку потенціалу дії</w:t>
      </w:r>
    </w:p>
    <w:p w:rsidR="002852C6" w:rsidRPr="002852C6" w:rsidRDefault="002852C6" w:rsidP="002852C6">
      <w:pPr>
        <w:pStyle w:val="a3"/>
        <w:rPr>
          <w:rFonts w:ascii="NimbusRoman-Regular-Identity-H" w:hAnsi="NimbusRoman-Regular-Identity-H"/>
          <w:color w:val="000000"/>
        </w:rPr>
      </w:pPr>
      <w:r>
        <w:rPr>
          <w:noProof/>
          <w:lang w:eastAsia="uk-UA"/>
        </w:rPr>
        <w:drawing>
          <wp:inline distT="0" distB="0" distL="0" distR="0" wp14:anchorId="7295C405" wp14:editId="3F475098">
            <wp:extent cx="3093388" cy="2281954"/>
            <wp:effectExtent l="0" t="0" r="0"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5183" t="27734" r="16893" b="40704"/>
                    <a:stretch/>
                  </pic:blipFill>
                  <pic:spPr bwMode="auto">
                    <a:xfrm>
                      <a:off x="0" y="0"/>
                      <a:ext cx="3104816" cy="2290384"/>
                    </a:xfrm>
                    <a:prstGeom prst="rect">
                      <a:avLst/>
                    </a:prstGeom>
                    <a:ln>
                      <a:noFill/>
                    </a:ln>
                    <a:extLst>
                      <a:ext uri="{53640926-AAD7-44D8-BBD7-CCE9431645EC}">
                        <a14:shadowObscured xmlns:a14="http://schemas.microsoft.com/office/drawing/2010/main"/>
                      </a:ext>
                    </a:extLst>
                  </pic:spPr>
                </pic:pic>
              </a:graphicData>
            </a:graphic>
          </wp:inline>
        </w:drawing>
      </w:r>
      <w:r w:rsidR="00E51FC1">
        <w:rPr>
          <w:noProof/>
          <w:lang w:eastAsia="uk-UA"/>
        </w:rPr>
        <w:drawing>
          <wp:inline distT="0" distB="0" distL="0" distR="0" wp14:anchorId="45F73743" wp14:editId="098BC631">
            <wp:extent cx="2329732" cy="237096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40120" cy="2381538"/>
                    </a:xfrm>
                    <a:prstGeom prst="rect">
                      <a:avLst/>
                    </a:prstGeom>
                  </pic:spPr>
                </pic:pic>
              </a:graphicData>
            </a:graphic>
          </wp:inline>
        </w:drawing>
      </w:r>
    </w:p>
    <w:p w:rsidR="002852C6" w:rsidRPr="00E51FC1" w:rsidRDefault="001F159A" w:rsidP="000014FA">
      <w:pPr>
        <w:pStyle w:val="a3"/>
        <w:numPr>
          <w:ilvl w:val="0"/>
          <w:numId w:val="51"/>
        </w:numPr>
        <w:rPr>
          <w:rFonts w:ascii="Georgia" w:hAnsi="Georgia"/>
          <w:color w:val="000000"/>
        </w:rPr>
      </w:pPr>
      <w:r w:rsidRPr="00E51FC1">
        <w:rPr>
          <w:rFonts w:ascii="Georgia" w:hAnsi="Georgia"/>
          <w:b/>
          <w:color w:val="FF0000"/>
          <w:sz w:val="24"/>
          <w:szCs w:val="24"/>
        </w:rPr>
        <w:t>Назва рівня збудливості, що відповідає фазам потенціалу дії 1 та 7</w:t>
      </w:r>
      <w:r w:rsidR="002852C6" w:rsidRPr="00E51FC1">
        <w:rPr>
          <w:rFonts w:ascii="Georgia" w:hAnsi="Georgia"/>
          <w:color w:val="FF0000"/>
          <w:sz w:val="24"/>
          <w:szCs w:val="24"/>
        </w:rPr>
        <w:t xml:space="preserve"> </w:t>
      </w:r>
      <w:r w:rsidR="002852C6" w:rsidRPr="00E51FC1">
        <w:rPr>
          <w:rFonts w:ascii="Georgia" w:hAnsi="Georgia"/>
          <w:color w:val="000000"/>
          <w:sz w:val="24"/>
          <w:szCs w:val="24"/>
        </w:rPr>
        <w:t xml:space="preserve">– </w:t>
      </w:r>
      <w:r w:rsidR="00F806E5" w:rsidRPr="00E51FC1">
        <w:rPr>
          <w:rFonts w:ascii="Georgia" w:hAnsi="Georgia"/>
          <w:color w:val="000000"/>
          <w:sz w:val="24"/>
          <w:szCs w:val="24"/>
        </w:rPr>
        <w:t>нормальної</w:t>
      </w:r>
      <w:r w:rsidR="00660128">
        <w:rPr>
          <w:rFonts w:ascii="Georgia" w:hAnsi="Georgia"/>
          <w:color w:val="000000"/>
          <w:sz w:val="24"/>
          <w:szCs w:val="24"/>
        </w:rPr>
        <w:t>, початкової збудливості</w:t>
      </w:r>
    </w:p>
    <w:p w:rsidR="002852C6" w:rsidRPr="00E51FC1" w:rsidRDefault="001F159A" w:rsidP="000014FA">
      <w:pPr>
        <w:pStyle w:val="a3"/>
        <w:numPr>
          <w:ilvl w:val="0"/>
          <w:numId w:val="51"/>
        </w:numPr>
        <w:rPr>
          <w:rFonts w:ascii="Georgia" w:hAnsi="Georgia"/>
          <w:color w:val="000000"/>
        </w:rPr>
      </w:pPr>
      <w:r w:rsidRPr="00E51FC1">
        <w:rPr>
          <w:rFonts w:ascii="Georgia" w:hAnsi="Georgia"/>
          <w:b/>
          <w:color w:val="FF0000"/>
          <w:sz w:val="24"/>
          <w:szCs w:val="24"/>
        </w:rPr>
        <w:t>Назва рівня збудливості, що відповідає фазам потенціалу дії 2 і 5</w:t>
      </w:r>
      <w:r w:rsidR="002852C6" w:rsidRPr="00E51FC1">
        <w:rPr>
          <w:rFonts w:ascii="Georgia" w:hAnsi="Georgia"/>
          <w:color w:val="FF0000"/>
          <w:sz w:val="24"/>
          <w:szCs w:val="24"/>
        </w:rPr>
        <w:t xml:space="preserve"> </w:t>
      </w:r>
      <w:r w:rsidR="002852C6" w:rsidRPr="00E51FC1">
        <w:rPr>
          <w:rFonts w:ascii="Georgia" w:hAnsi="Georgia"/>
          <w:color w:val="000000"/>
          <w:sz w:val="24"/>
          <w:szCs w:val="24"/>
        </w:rPr>
        <w:t xml:space="preserve">– </w:t>
      </w:r>
      <w:r w:rsidR="00E51FC1" w:rsidRPr="00E51FC1">
        <w:rPr>
          <w:rFonts w:ascii="Georgia" w:hAnsi="Georgia"/>
          <w:color w:val="000000"/>
          <w:sz w:val="24"/>
          <w:szCs w:val="24"/>
        </w:rPr>
        <w:t>підвищеної, ЕКЗАЛЬТАЦІЇ</w:t>
      </w:r>
    </w:p>
    <w:p w:rsidR="002852C6" w:rsidRPr="00E51FC1" w:rsidRDefault="001F159A" w:rsidP="000014FA">
      <w:pPr>
        <w:pStyle w:val="a3"/>
        <w:numPr>
          <w:ilvl w:val="0"/>
          <w:numId w:val="51"/>
        </w:numPr>
        <w:rPr>
          <w:rFonts w:ascii="Georgia" w:hAnsi="Georgia"/>
          <w:color w:val="000000"/>
        </w:rPr>
      </w:pPr>
      <w:r w:rsidRPr="00E51FC1">
        <w:rPr>
          <w:rFonts w:ascii="Georgia" w:hAnsi="Georgia"/>
          <w:b/>
          <w:color w:val="FF0000"/>
          <w:sz w:val="24"/>
          <w:szCs w:val="24"/>
        </w:rPr>
        <w:t>Назва рівня збудливості, що відповідає 3й фазі потенціалу дії</w:t>
      </w:r>
      <w:r w:rsidR="002852C6" w:rsidRPr="00E51FC1">
        <w:rPr>
          <w:rFonts w:ascii="Georgia" w:hAnsi="Georgia"/>
          <w:color w:val="FF0000"/>
          <w:sz w:val="24"/>
          <w:szCs w:val="24"/>
        </w:rPr>
        <w:t xml:space="preserve"> </w:t>
      </w:r>
      <w:r w:rsidR="002852C6" w:rsidRPr="00E51FC1">
        <w:rPr>
          <w:rFonts w:ascii="Georgia" w:hAnsi="Georgia"/>
          <w:color w:val="000000"/>
          <w:sz w:val="24"/>
          <w:szCs w:val="24"/>
        </w:rPr>
        <w:t xml:space="preserve">– </w:t>
      </w:r>
      <w:r w:rsidR="00F806E5" w:rsidRPr="00E51FC1">
        <w:rPr>
          <w:rFonts w:ascii="Georgia" w:hAnsi="Georgia"/>
          <w:color w:val="000000"/>
          <w:sz w:val="24"/>
          <w:szCs w:val="24"/>
        </w:rPr>
        <w:t>абсолютна рефрактерність</w:t>
      </w:r>
    </w:p>
    <w:p w:rsidR="001F159A" w:rsidRPr="00E51FC1" w:rsidRDefault="001F159A" w:rsidP="000014FA">
      <w:pPr>
        <w:pStyle w:val="a3"/>
        <w:numPr>
          <w:ilvl w:val="0"/>
          <w:numId w:val="51"/>
        </w:numPr>
        <w:rPr>
          <w:rFonts w:ascii="Georgia" w:hAnsi="Georgia"/>
          <w:color w:val="000000"/>
        </w:rPr>
      </w:pPr>
      <w:r w:rsidRPr="00E51FC1">
        <w:rPr>
          <w:rFonts w:ascii="Georgia" w:hAnsi="Georgia"/>
          <w:b/>
          <w:color w:val="FF0000"/>
          <w:sz w:val="24"/>
          <w:szCs w:val="24"/>
        </w:rPr>
        <w:t>Назва рівня збудливості, що відповідає 4й фазі потенціала дії</w:t>
      </w:r>
      <w:r w:rsidR="002852C6" w:rsidRPr="00E51FC1">
        <w:rPr>
          <w:rFonts w:ascii="Georgia" w:hAnsi="Georgia"/>
          <w:color w:val="FF0000"/>
          <w:sz w:val="24"/>
          <w:szCs w:val="24"/>
        </w:rPr>
        <w:t xml:space="preserve"> </w:t>
      </w:r>
      <w:r w:rsidR="002852C6" w:rsidRPr="00E51FC1">
        <w:rPr>
          <w:rFonts w:ascii="Georgia" w:hAnsi="Georgia"/>
          <w:color w:val="000000"/>
          <w:sz w:val="24"/>
          <w:szCs w:val="24"/>
        </w:rPr>
        <w:t xml:space="preserve">– </w:t>
      </w:r>
      <w:r w:rsidR="00F806E5" w:rsidRPr="00E51FC1">
        <w:rPr>
          <w:rFonts w:ascii="Georgia" w:hAnsi="Georgia"/>
          <w:color w:val="000000"/>
          <w:sz w:val="24"/>
          <w:szCs w:val="24"/>
        </w:rPr>
        <w:t>відносна рефрактерність</w:t>
      </w:r>
    </w:p>
    <w:p w:rsidR="001F159A" w:rsidRPr="000014FA" w:rsidRDefault="001F159A" w:rsidP="000014FA">
      <w:pPr>
        <w:pStyle w:val="2"/>
        <w:numPr>
          <w:ilvl w:val="0"/>
          <w:numId w:val="50"/>
        </w:numPr>
        <w:rPr>
          <w:rFonts w:ascii="NimbusRoman-Regular-Identity-H" w:hAnsi="NimbusRoman-Regular-Identity-H"/>
          <w:b/>
        </w:rPr>
      </w:pPr>
      <w:r w:rsidRPr="000014FA">
        <w:rPr>
          <w:b/>
          <w:color w:val="auto"/>
          <w:highlight w:val="yellow"/>
        </w:rPr>
        <w:t>Схема міоневрального синапсу</w:t>
      </w:r>
      <w:r w:rsidRPr="000014FA">
        <w:rPr>
          <w:b/>
        </w:rPr>
        <w:br/>
      </w:r>
      <w:r w:rsidR="003A5F73">
        <w:rPr>
          <w:noProof/>
          <w:lang w:eastAsia="uk-UA"/>
        </w:rPr>
        <w:drawing>
          <wp:inline distT="0" distB="0" distL="0" distR="0" wp14:anchorId="2A62DA36" wp14:editId="2E1D0B19">
            <wp:extent cx="2346960" cy="168402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8076" t="34770" r="16419" b="29976"/>
                    <a:stretch/>
                  </pic:blipFill>
                  <pic:spPr bwMode="auto">
                    <a:xfrm>
                      <a:off x="0" y="0"/>
                      <a:ext cx="2348501" cy="1685126"/>
                    </a:xfrm>
                    <a:prstGeom prst="rect">
                      <a:avLst/>
                    </a:prstGeom>
                    <a:ln>
                      <a:noFill/>
                    </a:ln>
                    <a:extLst>
                      <a:ext uri="{53640926-AAD7-44D8-BBD7-CCE9431645EC}">
                        <a14:shadowObscured xmlns:a14="http://schemas.microsoft.com/office/drawing/2010/main"/>
                      </a:ext>
                    </a:extLst>
                  </pic:spPr>
                </pic:pic>
              </a:graphicData>
            </a:graphic>
          </wp:inline>
        </w:drawing>
      </w:r>
    </w:p>
    <w:p w:rsidR="003A5F73" w:rsidRDefault="001F159A" w:rsidP="000014FA">
      <w:pPr>
        <w:pStyle w:val="a3"/>
        <w:numPr>
          <w:ilvl w:val="0"/>
          <w:numId w:val="51"/>
        </w:numPr>
        <w:rPr>
          <w:rFonts w:ascii="NimbusRoman-Regular" w:hAnsi="NimbusRoman-Regular"/>
          <w:color w:val="000000"/>
        </w:rPr>
      </w:pPr>
      <w:r w:rsidRPr="003A5F73">
        <w:rPr>
          <w:rFonts w:ascii="NimbusRoman-Regular-Identity-H" w:hAnsi="NimbusRoman-Regular-Identity-H"/>
          <w:b/>
          <w:color w:val="FF0000"/>
          <w:sz w:val="24"/>
          <w:szCs w:val="24"/>
        </w:rPr>
        <w:t xml:space="preserve">Яка структура позначена цифрою </w:t>
      </w:r>
      <w:r w:rsidRPr="003A5F73">
        <w:rPr>
          <w:rFonts w:ascii="NimbusRoman-Regular" w:hAnsi="NimbusRoman-Regular"/>
          <w:b/>
          <w:color w:val="FF0000"/>
          <w:sz w:val="24"/>
          <w:szCs w:val="24"/>
        </w:rPr>
        <w:t>5</w:t>
      </w:r>
      <w:r w:rsidR="003A5F73" w:rsidRPr="003A5F73">
        <w:rPr>
          <w:rFonts w:ascii="NimbusRoman-Regular" w:hAnsi="NimbusRoman-Regular"/>
          <w:color w:val="FF0000"/>
          <w:sz w:val="24"/>
          <w:szCs w:val="24"/>
        </w:rPr>
        <w:t xml:space="preserve"> </w:t>
      </w:r>
      <w:r w:rsidR="003A5F73">
        <w:rPr>
          <w:rFonts w:ascii="NimbusRoman-Regular" w:hAnsi="NimbusRoman-Regular"/>
          <w:color w:val="000000"/>
          <w:sz w:val="24"/>
          <w:szCs w:val="24"/>
        </w:rPr>
        <w:t>–</w:t>
      </w:r>
      <w:r w:rsidR="002852C6">
        <w:rPr>
          <w:rFonts w:ascii="NimbusRoman-Regular" w:hAnsi="NimbusRoman-Regular"/>
          <w:color w:val="000000"/>
          <w:sz w:val="24"/>
          <w:szCs w:val="24"/>
        </w:rPr>
        <w:t xml:space="preserve"> </w:t>
      </w:r>
      <w:r w:rsidR="00E51FC1">
        <w:rPr>
          <w:rFonts w:ascii="NimbusRoman-Regular" w:hAnsi="NimbusRoman-Regular"/>
          <w:color w:val="000000"/>
          <w:sz w:val="24"/>
          <w:szCs w:val="24"/>
        </w:rPr>
        <w:t>пресинаптична мембрана</w:t>
      </w:r>
    </w:p>
    <w:p w:rsidR="003A5F73" w:rsidRDefault="001F159A" w:rsidP="000014FA">
      <w:pPr>
        <w:pStyle w:val="a3"/>
        <w:numPr>
          <w:ilvl w:val="0"/>
          <w:numId w:val="51"/>
        </w:numPr>
        <w:rPr>
          <w:rFonts w:ascii="NimbusRoman-Regular" w:hAnsi="NimbusRoman-Regular"/>
          <w:color w:val="000000"/>
        </w:rPr>
      </w:pPr>
      <w:r w:rsidRPr="003A5F73">
        <w:rPr>
          <w:rFonts w:ascii="NimbusRoman-Regular-Identity-H" w:hAnsi="NimbusRoman-Regular-Identity-H"/>
          <w:b/>
          <w:color w:val="FF0000"/>
          <w:sz w:val="24"/>
          <w:szCs w:val="24"/>
        </w:rPr>
        <w:t xml:space="preserve">Яка структура позначена цифрою </w:t>
      </w:r>
      <w:r w:rsidRPr="003A5F73">
        <w:rPr>
          <w:rFonts w:ascii="NimbusRoman-Regular" w:hAnsi="NimbusRoman-Regular"/>
          <w:b/>
          <w:color w:val="FF0000"/>
          <w:sz w:val="24"/>
          <w:szCs w:val="24"/>
        </w:rPr>
        <w:t>6</w:t>
      </w:r>
      <w:r w:rsidR="003A5F73" w:rsidRPr="003A5F73">
        <w:rPr>
          <w:rFonts w:ascii="NimbusRoman-Regular" w:hAnsi="NimbusRoman-Regular"/>
          <w:color w:val="FF0000"/>
          <w:sz w:val="24"/>
          <w:szCs w:val="24"/>
        </w:rPr>
        <w:t xml:space="preserve"> </w:t>
      </w:r>
      <w:r w:rsidR="003A5F73">
        <w:rPr>
          <w:rFonts w:ascii="NimbusRoman-Regular" w:hAnsi="NimbusRoman-Regular"/>
          <w:color w:val="000000"/>
          <w:sz w:val="24"/>
          <w:szCs w:val="24"/>
        </w:rPr>
        <w:t>– синаптична щілина</w:t>
      </w:r>
    </w:p>
    <w:p w:rsidR="003A5F73" w:rsidRPr="003A5F73" w:rsidRDefault="001F159A" w:rsidP="000014FA">
      <w:pPr>
        <w:pStyle w:val="a3"/>
        <w:numPr>
          <w:ilvl w:val="0"/>
          <w:numId w:val="51"/>
        </w:numPr>
        <w:rPr>
          <w:rFonts w:ascii="NimbusRoman-Regular" w:hAnsi="NimbusRoman-Regular"/>
          <w:color w:val="000000"/>
        </w:rPr>
      </w:pPr>
      <w:r w:rsidRPr="003A5F73">
        <w:rPr>
          <w:rFonts w:ascii="NimbusRoman-Regular-Identity-H" w:hAnsi="NimbusRoman-Regular-Identity-H"/>
          <w:b/>
          <w:color w:val="FF0000"/>
          <w:sz w:val="24"/>
          <w:szCs w:val="24"/>
        </w:rPr>
        <w:t xml:space="preserve">Яка структура позначена цифрою </w:t>
      </w:r>
      <w:r w:rsidRPr="003A5F73">
        <w:rPr>
          <w:rFonts w:ascii="NimbusRoman-Regular" w:hAnsi="NimbusRoman-Regular"/>
          <w:b/>
          <w:color w:val="FF0000"/>
          <w:sz w:val="24"/>
          <w:szCs w:val="24"/>
        </w:rPr>
        <w:t xml:space="preserve">3, </w:t>
      </w:r>
      <w:r w:rsidRPr="003A5F73">
        <w:rPr>
          <w:rFonts w:ascii="NimbusRoman-Regular-Identity-H" w:hAnsi="NimbusRoman-Regular-Identity-H"/>
          <w:b/>
          <w:color w:val="FF0000"/>
          <w:sz w:val="24"/>
          <w:szCs w:val="24"/>
        </w:rPr>
        <w:t>та що вона містить у міоневральних синапсах</w:t>
      </w:r>
      <w:r w:rsidR="003A5F73" w:rsidRPr="003A5F73">
        <w:rPr>
          <w:rFonts w:ascii="NimbusRoman-Regular-Identity-H" w:hAnsi="NimbusRoman-Regular-Identity-H"/>
          <w:color w:val="FF0000"/>
          <w:sz w:val="24"/>
          <w:szCs w:val="24"/>
        </w:rPr>
        <w:t xml:space="preserve"> </w:t>
      </w:r>
      <w:r w:rsidR="003A5F73">
        <w:rPr>
          <w:rFonts w:ascii="NimbusRoman-Regular-Identity-H" w:hAnsi="NimbusRoman-Regular-Identity-H"/>
          <w:color w:val="000000"/>
          <w:sz w:val="24"/>
          <w:szCs w:val="24"/>
        </w:rPr>
        <w:t>–</w:t>
      </w:r>
      <w:r w:rsidR="002852C6">
        <w:rPr>
          <w:rFonts w:ascii="NimbusRoman-Regular-Identity-H" w:hAnsi="NimbusRoman-Regular-Identity-H"/>
          <w:color w:val="000000"/>
          <w:sz w:val="24"/>
          <w:szCs w:val="24"/>
        </w:rPr>
        <w:t xml:space="preserve"> везикула, яка містить медіатор (ацетилхолін)</w:t>
      </w:r>
    </w:p>
    <w:p w:rsidR="003A5F73" w:rsidRDefault="001F159A" w:rsidP="000014FA">
      <w:pPr>
        <w:pStyle w:val="a3"/>
        <w:numPr>
          <w:ilvl w:val="0"/>
          <w:numId w:val="51"/>
        </w:numPr>
        <w:rPr>
          <w:rFonts w:ascii="NimbusRoman-Regular" w:hAnsi="NimbusRoman-Regular"/>
          <w:color w:val="000000"/>
        </w:rPr>
      </w:pPr>
      <w:r w:rsidRPr="003A5F73">
        <w:rPr>
          <w:rFonts w:ascii="NimbusRoman-Regular-Identity-H" w:hAnsi="NimbusRoman-Regular-Identity-H"/>
          <w:b/>
          <w:color w:val="FF0000"/>
          <w:sz w:val="24"/>
          <w:szCs w:val="24"/>
        </w:rPr>
        <w:t xml:space="preserve">Яка структура позначена цифрою </w:t>
      </w:r>
      <w:r w:rsidRPr="003A5F73">
        <w:rPr>
          <w:rFonts w:ascii="NimbusRoman-Regular" w:hAnsi="NimbusRoman-Regular"/>
          <w:b/>
          <w:color w:val="FF0000"/>
          <w:sz w:val="24"/>
          <w:szCs w:val="24"/>
        </w:rPr>
        <w:t>7</w:t>
      </w:r>
      <w:r w:rsidR="003A5F73" w:rsidRPr="003A5F73">
        <w:rPr>
          <w:rFonts w:ascii="NimbusRoman-Regular" w:hAnsi="NimbusRoman-Regular"/>
          <w:color w:val="FF0000"/>
          <w:sz w:val="24"/>
          <w:szCs w:val="24"/>
        </w:rPr>
        <w:t xml:space="preserve"> </w:t>
      </w:r>
      <w:r w:rsidR="003A5F73">
        <w:rPr>
          <w:rFonts w:ascii="NimbusRoman-Regular" w:hAnsi="NimbusRoman-Regular"/>
          <w:color w:val="000000"/>
          <w:sz w:val="24"/>
          <w:szCs w:val="24"/>
        </w:rPr>
        <w:t>–</w:t>
      </w:r>
      <w:r w:rsidR="002852C6">
        <w:rPr>
          <w:rFonts w:ascii="NimbusRoman-Regular" w:hAnsi="NimbusRoman-Regular"/>
          <w:color w:val="000000"/>
          <w:sz w:val="24"/>
          <w:szCs w:val="24"/>
        </w:rPr>
        <w:t xml:space="preserve"> </w:t>
      </w:r>
      <w:r w:rsidR="003A5F73">
        <w:rPr>
          <w:rFonts w:ascii="NimbusRoman-Regular" w:hAnsi="NimbusRoman-Regular"/>
          <w:color w:val="000000"/>
          <w:sz w:val="24"/>
          <w:szCs w:val="24"/>
        </w:rPr>
        <w:t xml:space="preserve"> </w:t>
      </w:r>
      <w:r w:rsidR="00E51FC1">
        <w:rPr>
          <w:rFonts w:ascii="NimbusRoman-Regular" w:hAnsi="NimbusRoman-Regular"/>
          <w:color w:val="000000"/>
          <w:sz w:val="24"/>
          <w:szCs w:val="24"/>
        </w:rPr>
        <w:t>постсинаптична мембрана</w:t>
      </w:r>
    </w:p>
    <w:p w:rsidR="001F159A" w:rsidRPr="000014FA" w:rsidRDefault="001F159A" w:rsidP="000014FA">
      <w:pPr>
        <w:pStyle w:val="a3"/>
        <w:numPr>
          <w:ilvl w:val="0"/>
          <w:numId w:val="51"/>
        </w:numPr>
        <w:rPr>
          <w:rFonts w:ascii="NimbusRoman-Regular" w:hAnsi="NimbusRoman-Regular"/>
          <w:color w:val="000000"/>
        </w:rPr>
      </w:pPr>
      <w:r w:rsidRPr="003A5F73">
        <w:rPr>
          <w:rFonts w:ascii="NimbusRoman-Regular-Identity-H" w:hAnsi="NimbusRoman-Regular-Identity-H"/>
          <w:b/>
          <w:color w:val="FF0000"/>
          <w:sz w:val="24"/>
          <w:szCs w:val="24"/>
        </w:rPr>
        <w:t xml:space="preserve">Яка структура позначена цифрою </w:t>
      </w:r>
      <w:r w:rsidRPr="003A5F73">
        <w:rPr>
          <w:rFonts w:ascii="NimbusRoman-Regular" w:hAnsi="NimbusRoman-Regular"/>
          <w:b/>
          <w:color w:val="FF0000"/>
          <w:sz w:val="24"/>
          <w:szCs w:val="24"/>
        </w:rPr>
        <w:t>8</w:t>
      </w:r>
      <w:r w:rsidR="003A5F73" w:rsidRPr="003A5F73">
        <w:rPr>
          <w:rFonts w:ascii="NimbusRoman-Regular" w:hAnsi="NimbusRoman-Regular"/>
          <w:color w:val="FF0000"/>
          <w:sz w:val="24"/>
          <w:szCs w:val="24"/>
        </w:rPr>
        <w:t xml:space="preserve"> </w:t>
      </w:r>
      <w:r w:rsidR="003A5F73">
        <w:rPr>
          <w:rFonts w:ascii="NimbusRoman-Regular" w:hAnsi="NimbusRoman-Regular"/>
          <w:color w:val="000000"/>
          <w:sz w:val="24"/>
          <w:szCs w:val="24"/>
        </w:rPr>
        <w:t>–</w:t>
      </w:r>
      <w:r w:rsidR="002852C6">
        <w:rPr>
          <w:rFonts w:ascii="NimbusRoman-Regular" w:hAnsi="NimbusRoman-Regular"/>
          <w:color w:val="000000"/>
          <w:sz w:val="24"/>
          <w:szCs w:val="24"/>
        </w:rPr>
        <w:t xml:space="preserve"> </w:t>
      </w:r>
      <w:r w:rsidR="003A5F73">
        <w:rPr>
          <w:rFonts w:ascii="NimbusRoman-Regular" w:hAnsi="NimbusRoman-Regular"/>
          <w:color w:val="000000"/>
          <w:sz w:val="24"/>
          <w:szCs w:val="24"/>
        </w:rPr>
        <w:t xml:space="preserve"> </w:t>
      </w:r>
      <w:r w:rsidR="00404D22">
        <w:rPr>
          <w:rFonts w:ascii="NimbusRoman-Regular" w:hAnsi="NimbusRoman-Regular"/>
          <w:color w:val="000000"/>
          <w:sz w:val="24"/>
          <w:szCs w:val="24"/>
        </w:rPr>
        <w:t>ацетилхолінорецептори на постсинаптичній мембрані</w:t>
      </w:r>
    </w:p>
    <w:p w:rsidR="001F159A" w:rsidRDefault="001F159A" w:rsidP="000014FA">
      <w:pPr>
        <w:pStyle w:val="2"/>
        <w:numPr>
          <w:ilvl w:val="0"/>
          <w:numId w:val="50"/>
        </w:numPr>
        <w:rPr>
          <w:noProof/>
          <w:lang w:eastAsia="uk-UA"/>
        </w:rPr>
      </w:pPr>
      <w:r w:rsidRPr="000014FA">
        <w:rPr>
          <w:b/>
          <w:color w:val="auto"/>
          <w:highlight w:val="yellow"/>
        </w:rPr>
        <w:t>Відмінності соматичних та вегетативних рефлекторних дуг</w:t>
      </w:r>
      <w:r w:rsidRPr="000014FA">
        <w:rPr>
          <w:b/>
        </w:rPr>
        <w:br/>
      </w:r>
      <w:r w:rsidR="005538BF" w:rsidRPr="005538BF">
        <w:rPr>
          <w:noProof/>
          <w:lang w:eastAsia="uk-UA"/>
        </w:rPr>
        <w:t xml:space="preserve">  </w:t>
      </w:r>
    </w:p>
    <w:p w:rsidR="00DA7491" w:rsidRDefault="00DA7491" w:rsidP="00DA7491">
      <w:pPr>
        <w:rPr>
          <w:lang w:eastAsia="uk-UA"/>
        </w:rPr>
      </w:pPr>
      <w:r>
        <w:rPr>
          <w:noProof/>
          <w:lang w:eastAsia="uk-UA"/>
        </w:rPr>
        <w:drawing>
          <wp:inline distT="0" distB="0" distL="0" distR="0">
            <wp:extent cx="3628922" cy="1626499"/>
            <wp:effectExtent l="0" t="0" r="0" b="0"/>
            <wp:docPr id="12" name="Рисунок 12" descr="ÐÐµÐ³ÐµÑÐ°ÑÐ¸Ð²Ð½Ð° (Ð°Ð²ÑÐ¾Ð½Ð¾Ð¼Ð½Ð°) Ð½ÐµÑÐ²Ð¾Ð²Ð° ÑÐ¸ÑÑÐµÐ¼Ð° - ÐÐÐ ÐÐÐÐ Ð ÐÐÐ£ÐÐ¯Ð¦ÐÐ¯ Ð¤Ð£ÐÐÐ¦ÐÐ ÐÐ ÐÐÐÐÐÐÐ£ ÐÐ®ÐÐÐÐ - ÐÑÐ¾Ð»Ð¾Ð³ÑÑ 9 ÐºÐ»Ð°Ñ - Ð¢.Ð. ÐÐ°Ð·Ð°Ð½Ð¾Ð²Ð° - Ð¿ÑÐ´ÑÑÑÐ½Ð¸Ð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ÐÐµÐ³ÐµÑÐ°ÑÐ¸Ð²Ð½Ð° (Ð°Ð²ÑÐ¾Ð½Ð¾Ð¼Ð½Ð°) Ð½ÐµÑÐ²Ð¾Ð²Ð° ÑÐ¸ÑÑÐµÐ¼Ð° - ÐÐÐ ÐÐÐÐ Ð ÐÐÐ£ÐÐ¯Ð¦ÐÐ¯ Ð¤Ð£ÐÐÐ¦ÐÐ ÐÐ ÐÐÐÐÐÐÐ£ ÐÐ®ÐÐÐÐ - ÐÑÐ¾Ð»Ð¾Ð³ÑÑ 9 ÐºÐ»Ð°Ñ - Ð¢.Ð. ÐÐ°Ð·Ð°Ð½Ð¾Ð²Ð° - Ð¿ÑÐ´ÑÑÑÐ½Ð¸Ðº"/>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49811" cy="1635862"/>
                    </a:xfrm>
                    <a:prstGeom prst="rect">
                      <a:avLst/>
                    </a:prstGeom>
                    <a:noFill/>
                    <a:ln>
                      <a:noFill/>
                    </a:ln>
                  </pic:spPr>
                </pic:pic>
              </a:graphicData>
            </a:graphic>
          </wp:inline>
        </w:drawing>
      </w:r>
    </w:p>
    <w:p w:rsidR="00006F3F" w:rsidRDefault="00006F3F" w:rsidP="00DA7491">
      <w:pPr>
        <w:rPr>
          <w:lang w:eastAsia="uk-UA"/>
        </w:rPr>
      </w:pPr>
      <w:r>
        <w:rPr>
          <w:noProof/>
          <w:lang w:eastAsia="uk-UA"/>
        </w:rPr>
        <w:lastRenderedPageBreak/>
        <w:drawing>
          <wp:inline distT="0" distB="0" distL="0" distR="0" wp14:anchorId="21100C61" wp14:editId="42B50748">
            <wp:extent cx="3090611" cy="1674551"/>
            <wp:effectExtent l="0" t="0" r="0"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451" t="41510" r="33463" b="15754"/>
                    <a:stretch/>
                  </pic:blipFill>
                  <pic:spPr bwMode="auto">
                    <a:xfrm>
                      <a:off x="0" y="0"/>
                      <a:ext cx="3091394" cy="1674975"/>
                    </a:xfrm>
                    <a:prstGeom prst="rect">
                      <a:avLst/>
                    </a:prstGeom>
                    <a:ln>
                      <a:noFill/>
                    </a:ln>
                    <a:extLst>
                      <a:ext uri="{53640926-AAD7-44D8-BBD7-CCE9431645EC}">
                        <a14:shadowObscured xmlns:a14="http://schemas.microsoft.com/office/drawing/2010/main"/>
                      </a:ext>
                    </a:extLst>
                  </pic:spPr>
                </pic:pic>
              </a:graphicData>
            </a:graphic>
          </wp:inline>
        </w:drawing>
      </w:r>
    </w:p>
    <w:p w:rsidR="00F806E5" w:rsidRPr="00636D5A" w:rsidRDefault="001F159A" w:rsidP="000014FA">
      <w:pPr>
        <w:pStyle w:val="a3"/>
        <w:numPr>
          <w:ilvl w:val="0"/>
          <w:numId w:val="51"/>
        </w:numPr>
        <w:rPr>
          <w:rFonts w:ascii="Georgia" w:hAnsi="Georgia"/>
          <w:color w:val="000000"/>
          <w:sz w:val="24"/>
          <w:szCs w:val="24"/>
        </w:rPr>
      </w:pPr>
      <w:r w:rsidRPr="00636D5A">
        <w:rPr>
          <w:rFonts w:ascii="Georgia" w:hAnsi="Georgia"/>
          <w:b/>
          <w:color w:val="FF0000"/>
          <w:sz w:val="24"/>
          <w:szCs w:val="24"/>
        </w:rPr>
        <w:t>Тип рефлекторної дуги на схемі зліва</w:t>
      </w:r>
      <w:r w:rsidR="00DA7491" w:rsidRPr="00636D5A">
        <w:rPr>
          <w:rFonts w:ascii="Georgia" w:hAnsi="Georgia"/>
          <w:color w:val="FF0000"/>
          <w:sz w:val="24"/>
          <w:szCs w:val="24"/>
          <w:lang w:val="ru-RU"/>
        </w:rPr>
        <w:t xml:space="preserve"> </w:t>
      </w:r>
      <w:r w:rsidR="00DA7491" w:rsidRPr="00636D5A">
        <w:rPr>
          <w:rFonts w:ascii="Georgia" w:hAnsi="Georgia"/>
          <w:color w:val="000000"/>
          <w:sz w:val="24"/>
          <w:szCs w:val="24"/>
          <w:lang w:val="ru-RU"/>
        </w:rPr>
        <w:t xml:space="preserve">– соматична </w:t>
      </w:r>
    </w:p>
    <w:p w:rsidR="00F806E5" w:rsidRPr="00636D5A" w:rsidRDefault="001F159A" w:rsidP="000014FA">
      <w:pPr>
        <w:pStyle w:val="a3"/>
        <w:numPr>
          <w:ilvl w:val="0"/>
          <w:numId w:val="51"/>
        </w:numPr>
        <w:rPr>
          <w:rFonts w:ascii="Georgia" w:hAnsi="Georgia"/>
          <w:color w:val="000000"/>
          <w:sz w:val="24"/>
          <w:szCs w:val="24"/>
        </w:rPr>
      </w:pPr>
      <w:r w:rsidRPr="00636D5A">
        <w:rPr>
          <w:rFonts w:ascii="Georgia" w:hAnsi="Georgia"/>
          <w:b/>
          <w:color w:val="FF0000"/>
          <w:sz w:val="24"/>
          <w:szCs w:val="24"/>
        </w:rPr>
        <w:t>Тип рефлекторної дуги на схемі справа</w:t>
      </w:r>
      <w:r w:rsidR="00DA7491" w:rsidRPr="00636D5A">
        <w:rPr>
          <w:rFonts w:ascii="Georgia" w:hAnsi="Georgia"/>
          <w:color w:val="FF0000"/>
          <w:sz w:val="24"/>
          <w:szCs w:val="24"/>
          <w:lang w:val="ru-RU"/>
        </w:rPr>
        <w:t xml:space="preserve"> </w:t>
      </w:r>
      <w:r w:rsidR="00DA7491" w:rsidRPr="00636D5A">
        <w:rPr>
          <w:rFonts w:ascii="Georgia" w:hAnsi="Georgia"/>
          <w:color w:val="000000"/>
          <w:sz w:val="24"/>
          <w:szCs w:val="24"/>
          <w:lang w:val="ru-RU"/>
        </w:rPr>
        <w:t xml:space="preserve">– вегетативна </w:t>
      </w:r>
    </w:p>
    <w:p w:rsidR="00F806E5" w:rsidRPr="00636D5A" w:rsidRDefault="001F159A" w:rsidP="000014FA">
      <w:pPr>
        <w:pStyle w:val="a3"/>
        <w:numPr>
          <w:ilvl w:val="0"/>
          <w:numId w:val="51"/>
        </w:numPr>
        <w:rPr>
          <w:rFonts w:ascii="Georgia" w:hAnsi="Georgia"/>
          <w:color w:val="000000"/>
          <w:sz w:val="24"/>
          <w:szCs w:val="24"/>
        </w:rPr>
      </w:pPr>
      <w:r w:rsidRPr="00636D5A">
        <w:rPr>
          <w:rFonts w:ascii="Georgia" w:hAnsi="Georgia"/>
          <w:b/>
          <w:color w:val="FF0000"/>
          <w:sz w:val="24"/>
          <w:szCs w:val="24"/>
        </w:rPr>
        <w:t>Структури, що позначені цифрами 3 і 8, відмінності їх розташування у сомат</w:t>
      </w:r>
      <w:r w:rsidR="00660128">
        <w:rPr>
          <w:rFonts w:ascii="Georgia" w:hAnsi="Georgia"/>
          <w:b/>
          <w:color w:val="FF0000"/>
          <w:sz w:val="24"/>
          <w:szCs w:val="24"/>
        </w:rPr>
        <w:t xml:space="preserve">ичних і </w:t>
      </w:r>
      <w:r w:rsidRPr="00636D5A">
        <w:rPr>
          <w:rFonts w:ascii="Georgia" w:hAnsi="Georgia"/>
          <w:b/>
          <w:color w:val="FF0000"/>
          <w:sz w:val="24"/>
          <w:szCs w:val="24"/>
        </w:rPr>
        <w:t>вегетативних дугах</w:t>
      </w:r>
      <w:r w:rsidR="00DA7491" w:rsidRPr="00636D5A">
        <w:rPr>
          <w:rFonts w:ascii="Georgia" w:hAnsi="Georgia"/>
          <w:color w:val="FF0000"/>
          <w:sz w:val="24"/>
          <w:szCs w:val="24"/>
          <w:lang w:val="ru-RU"/>
        </w:rPr>
        <w:t xml:space="preserve"> </w:t>
      </w:r>
      <w:r w:rsidR="00DA7491" w:rsidRPr="00636D5A">
        <w:rPr>
          <w:rFonts w:ascii="Georgia" w:hAnsi="Georgia"/>
          <w:color w:val="000000"/>
          <w:sz w:val="24"/>
          <w:szCs w:val="24"/>
          <w:lang w:val="ru-RU"/>
        </w:rPr>
        <w:t xml:space="preserve">– </w:t>
      </w:r>
      <w:r w:rsidR="00636D5A" w:rsidRPr="00636D5A">
        <w:rPr>
          <w:rFonts w:ascii="Georgia" w:hAnsi="Georgia"/>
          <w:color w:val="000000"/>
          <w:sz w:val="24"/>
          <w:szCs w:val="24"/>
        </w:rPr>
        <w:t>Інтернейрон</w:t>
      </w:r>
    </w:p>
    <w:p w:rsidR="00DA7491" w:rsidRPr="00636D5A" w:rsidRDefault="00DA7491" w:rsidP="00DA7491">
      <w:pPr>
        <w:pStyle w:val="a3"/>
        <w:rPr>
          <w:rFonts w:ascii="Georgia" w:hAnsi="Georgia"/>
          <w:color w:val="000000"/>
          <w:sz w:val="24"/>
          <w:szCs w:val="24"/>
        </w:rPr>
      </w:pPr>
      <w:r w:rsidRPr="00636D5A">
        <w:rPr>
          <w:rFonts w:ascii="Georgia" w:hAnsi="Georgia"/>
          <w:color w:val="000000"/>
          <w:sz w:val="24"/>
          <w:szCs w:val="24"/>
        </w:rPr>
        <w:t xml:space="preserve">Соматичної – передніх рогах СпМ </w:t>
      </w:r>
    </w:p>
    <w:p w:rsidR="00DA7491" w:rsidRPr="00636D5A" w:rsidRDefault="00DA7491" w:rsidP="00DA7491">
      <w:pPr>
        <w:pStyle w:val="a3"/>
        <w:rPr>
          <w:rFonts w:ascii="Georgia" w:hAnsi="Georgia"/>
          <w:color w:val="000000"/>
          <w:sz w:val="24"/>
          <w:szCs w:val="24"/>
        </w:rPr>
      </w:pPr>
      <w:r w:rsidRPr="00636D5A">
        <w:rPr>
          <w:rFonts w:ascii="Georgia" w:hAnsi="Georgia"/>
          <w:color w:val="000000"/>
          <w:sz w:val="24"/>
          <w:szCs w:val="24"/>
        </w:rPr>
        <w:t>Вегетативна – бічних рогах</w:t>
      </w:r>
      <w:r w:rsidR="004F318C" w:rsidRPr="00636D5A">
        <w:rPr>
          <w:rFonts w:ascii="Georgia" w:hAnsi="Georgia"/>
          <w:color w:val="000000"/>
          <w:sz w:val="24"/>
          <w:szCs w:val="24"/>
        </w:rPr>
        <w:t xml:space="preserve"> </w:t>
      </w:r>
    </w:p>
    <w:p w:rsidR="00F806E5" w:rsidRPr="00636D5A" w:rsidRDefault="001F159A" w:rsidP="000014FA">
      <w:pPr>
        <w:pStyle w:val="a3"/>
        <w:numPr>
          <w:ilvl w:val="0"/>
          <w:numId w:val="51"/>
        </w:numPr>
        <w:rPr>
          <w:rFonts w:ascii="Georgia" w:hAnsi="Georgia"/>
          <w:b/>
          <w:color w:val="FF0000"/>
          <w:sz w:val="24"/>
          <w:szCs w:val="24"/>
        </w:rPr>
      </w:pPr>
      <w:r w:rsidRPr="00636D5A">
        <w:rPr>
          <w:rFonts w:ascii="Georgia" w:hAnsi="Georgia"/>
          <w:b/>
          <w:color w:val="FF0000"/>
          <w:sz w:val="24"/>
          <w:szCs w:val="24"/>
        </w:rPr>
        <w:t>Назва структур, що позначені цифрами 4 і 9, їх відмінності у соматичних і вегетативних</w:t>
      </w:r>
      <w:r w:rsidR="00006F3F" w:rsidRPr="00636D5A">
        <w:rPr>
          <w:rFonts w:ascii="Georgia" w:hAnsi="Georgia"/>
          <w:b/>
          <w:color w:val="FF0000"/>
          <w:sz w:val="24"/>
          <w:szCs w:val="24"/>
        </w:rPr>
        <w:t xml:space="preserve"> </w:t>
      </w:r>
      <w:r w:rsidRPr="00636D5A">
        <w:rPr>
          <w:rFonts w:ascii="Georgia" w:hAnsi="Georgia"/>
          <w:b/>
          <w:color w:val="FF0000"/>
          <w:sz w:val="24"/>
          <w:szCs w:val="24"/>
        </w:rPr>
        <w:t>дугах</w:t>
      </w:r>
      <w:r w:rsidR="004F318C" w:rsidRPr="00636D5A">
        <w:rPr>
          <w:rFonts w:ascii="Georgia" w:hAnsi="Georgia"/>
          <w:b/>
          <w:color w:val="FF0000"/>
          <w:sz w:val="24"/>
          <w:szCs w:val="24"/>
        </w:rPr>
        <w:t xml:space="preserve"> </w:t>
      </w:r>
    </w:p>
    <w:p w:rsidR="004F318C" w:rsidRPr="00636D5A" w:rsidRDefault="004F318C" w:rsidP="004F318C">
      <w:pPr>
        <w:pStyle w:val="a3"/>
        <w:rPr>
          <w:rFonts w:ascii="Georgia" w:hAnsi="Georgia"/>
          <w:color w:val="000000"/>
          <w:sz w:val="24"/>
          <w:szCs w:val="24"/>
        </w:rPr>
      </w:pPr>
      <w:r w:rsidRPr="00636D5A">
        <w:rPr>
          <w:rFonts w:ascii="Georgia" w:hAnsi="Georgia"/>
          <w:color w:val="000000"/>
          <w:sz w:val="24"/>
          <w:szCs w:val="24"/>
        </w:rPr>
        <w:t>4 – мотонейрон</w:t>
      </w:r>
    </w:p>
    <w:p w:rsidR="004F318C" w:rsidRPr="00636D5A" w:rsidRDefault="004F318C" w:rsidP="004F318C">
      <w:pPr>
        <w:pStyle w:val="a3"/>
        <w:rPr>
          <w:rFonts w:ascii="Georgia" w:hAnsi="Georgia"/>
          <w:color w:val="000000"/>
          <w:sz w:val="24"/>
          <w:szCs w:val="24"/>
        </w:rPr>
      </w:pPr>
      <w:r w:rsidRPr="00636D5A">
        <w:rPr>
          <w:rFonts w:ascii="Georgia" w:hAnsi="Georgia"/>
          <w:color w:val="000000"/>
          <w:sz w:val="24"/>
          <w:szCs w:val="24"/>
        </w:rPr>
        <w:t xml:space="preserve">9 – </w:t>
      </w:r>
      <w:r w:rsidR="00006F3F" w:rsidRPr="00636D5A">
        <w:rPr>
          <w:rFonts w:ascii="Georgia" w:hAnsi="Georgia"/>
          <w:color w:val="000000"/>
          <w:sz w:val="24"/>
          <w:szCs w:val="24"/>
        </w:rPr>
        <w:t>Прегангліонарний нейрон (</w:t>
      </w:r>
      <w:r w:rsidRPr="00636D5A">
        <w:rPr>
          <w:rFonts w:ascii="Georgia" w:hAnsi="Georgia"/>
          <w:color w:val="000000"/>
          <w:sz w:val="24"/>
          <w:szCs w:val="24"/>
        </w:rPr>
        <w:t xml:space="preserve">ефекторний </w:t>
      </w:r>
      <w:r w:rsidR="00006F3F" w:rsidRPr="00636D5A">
        <w:rPr>
          <w:rFonts w:ascii="Georgia" w:hAnsi="Georgia"/>
          <w:color w:val="000000"/>
          <w:sz w:val="24"/>
          <w:szCs w:val="24"/>
        </w:rPr>
        <w:t>нейрон 1-го рівня</w:t>
      </w:r>
      <w:r w:rsidRPr="00636D5A">
        <w:rPr>
          <w:rFonts w:ascii="Georgia" w:hAnsi="Georgia"/>
          <w:color w:val="000000"/>
          <w:sz w:val="24"/>
          <w:szCs w:val="24"/>
        </w:rPr>
        <w:t xml:space="preserve">) </w:t>
      </w:r>
    </w:p>
    <w:p w:rsidR="001F159A" w:rsidRPr="00636D5A" w:rsidRDefault="001F159A" w:rsidP="000014FA">
      <w:pPr>
        <w:pStyle w:val="a3"/>
        <w:numPr>
          <w:ilvl w:val="0"/>
          <w:numId w:val="51"/>
        </w:numPr>
        <w:rPr>
          <w:rFonts w:ascii="Georgia" w:hAnsi="Georgia"/>
          <w:b/>
          <w:color w:val="FF0000"/>
          <w:sz w:val="24"/>
          <w:szCs w:val="24"/>
        </w:rPr>
      </w:pPr>
      <w:r w:rsidRPr="00636D5A">
        <w:rPr>
          <w:rFonts w:ascii="Georgia" w:hAnsi="Georgia"/>
          <w:b/>
          <w:color w:val="FF0000"/>
          <w:sz w:val="24"/>
          <w:szCs w:val="24"/>
        </w:rPr>
        <w:t xml:space="preserve">Назва </w:t>
      </w:r>
      <w:r w:rsidR="005538BF" w:rsidRPr="00636D5A">
        <w:rPr>
          <w:rFonts w:ascii="Georgia" w:hAnsi="Georgia"/>
          <w:b/>
          <w:color w:val="FF0000"/>
          <w:sz w:val="24"/>
          <w:szCs w:val="24"/>
        </w:rPr>
        <w:t>структур</w:t>
      </w:r>
      <w:r w:rsidRPr="00636D5A">
        <w:rPr>
          <w:rFonts w:ascii="Georgia" w:hAnsi="Georgia"/>
          <w:b/>
          <w:color w:val="FF0000"/>
          <w:sz w:val="24"/>
          <w:szCs w:val="24"/>
        </w:rPr>
        <w:t xml:space="preserve"> під цифрою 10 та 11</w:t>
      </w:r>
    </w:p>
    <w:p w:rsidR="004F318C" w:rsidRPr="00636D5A" w:rsidRDefault="004F318C" w:rsidP="004F318C">
      <w:pPr>
        <w:pStyle w:val="a3"/>
        <w:rPr>
          <w:rFonts w:ascii="Georgia" w:hAnsi="Georgia"/>
          <w:color w:val="000000"/>
          <w:sz w:val="24"/>
          <w:szCs w:val="24"/>
        </w:rPr>
      </w:pPr>
      <w:r w:rsidRPr="00636D5A">
        <w:rPr>
          <w:rFonts w:ascii="Georgia" w:hAnsi="Georgia"/>
          <w:color w:val="000000"/>
          <w:sz w:val="24"/>
          <w:szCs w:val="24"/>
        </w:rPr>
        <w:t>10 – Ганглій</w:t>
      </w:r>
    </w:p>
    <w:p w:rsidR="004F318C" w:rsidRPr="00636D5A" w:rsidRDefault="004F318C" w:rsidP="004F318C">
      <w:pPr>
        <w:pStyle w:val="a3"/>
        <w:rPr>
          <w:rFonts w:ascii="Georgia" w:hAnsi="Georgia"/>
          <w:color w:val="000000"/>
        </w:rPr>
      </w:pPr>
      <w:r w:rsidRPr="00636D5A">
        <w:rPr>
          <w:rFonts w:ascii="Georgia" w:hAnsi="Georgia"/>
          <w:color w:val="000000"/>
          <w:sz w:val="24"/>
          <w:szCs w:val="24"/>
        </w:rPr>
        <w:t>11 –</w:t>
      </w:r>
      <w:r w:rsidR="00006F3F" w:rsidRPr="00636D5A">
        <w:rPr>
          <w:rFonts w:ascii="Georgia" w:hAnsi="Georgia"/>
          <w:color w:val="000000"/>
          <w:sz w:val="24"/>
          <w:szCs w:val="24"/>
        </w:rPr>
        <w:t xml:space="preserve"> Постангліонарний нейрон</w:t>
      </w:r>
      <w:r w:rsidRPr="00636D5A">
        <w:rPr>
          <w:rFonts w:ascii="Georgia" w:hAnsi="Georgia"/>
          <w:color w:val="000000"/>
          <w:sz w:val="24"/>
          <w:szCs w:val="24"/>
        </w:rPr>
        <w:t xml:space="preserve"> </w:t>
      </w:r>
      <w:r w:rsidR="00006F3F" w:rsidRPr="00636D5A">
        <w:rPr>
          <w:rFonts w:ascii="Georgia" w:hAnsi="Georgia"/>
          <w:color w:val="000000"/>
          <w:sz w:val="24"/>
          <w:szCs w:val="24"/>
        </w:rPr>
        <w:t>(</w:t>
      </w:r>
      <w:r w:rsidRPr="00636D5A">
        <w:rPr>
          <w:rFonts w:ascii="Georgia" w:hAnsi="Georgia"/>
          <w:color w:val="000000"/>
          <w:sz w:val="24"/>
          <w:szCs w:val="24"/>
        </w:rPr>
        <w:t>ефекторний нейрон 2-го рівня</w:t>
      </w:r>
      <w:r w:rsidR="00006F3F" w:rsidRPr="00636D5A">
        <w:rPr>
          <w:rFonts w:ascii="Georgia" w:hAnsi="Georgia"/>
          <w:color w:val="000000"/>
          <w:sz w:val="24"/>
          <w:szCs w:val="24"/>
        </w:rPr>
        <w:t>)</w:t>
      </w:r>
    </w:p>
    <w:p w:rsidR="001F159A" w:rsidRPr="000014FA" w:rsidRDefault="001F159A" w:rsidP="000014FA">
      <w:pPr>
        <w:pStyle w:val="2"/>
        <w:numPr>
          <w:ilvl w:val="0"/>
          <w:numId w:val="50"/>
        </w:numPr>
        <w:rPr>
          <w:b/>
          <w:color w:val="auto"/>
          <w:highlight w:val="yellow"/>
        </w:rPr>
      </w:pPr>
      <w:r w:rsidRPr="000014FA">
        <w:rPr>
          <w:b/>
          <w:color w:val="auto"/>
          <w:highlight w:val="yellow"/>
        </w:rPr>
        <w:t>Схеми вегетативних рефлекторних дуг</w:t>
      </w:r>
      <w:r w:rsidRPr="000014FA">
        <w:rPr>
          <w:rFonts w:ascii="NimbusRoman-Bold" w:hAnsi="NimbusRoman-Bold"/>
          <w:b/>
          <w:color w:val="auto"/>
          <w:highlight w:val="yellow"/>
        </w:rPr>
        <w:t xml:space="preserve">, </w:t>
      </w:r>
      <w:r w:rsidRPr="000014FA">
        <w:rPr>
          <w:b/>
          <w:color w:val="auto"/>
          <w:highlight w:val="yellow"/>
        </w:rPr>
        <w:t>їх особливості</w:t>
      </w:r>
    </w:p>
    <w:p w:rsidR="00F806E5" w:rsidRPr="00006F3F" w:rsidRDefault="001F159A" w:rsidP="000014FA">
      <w:pPr>
        <w:pStyle w:val="a3"/>
        <w:numPr>
          <w:ilvl w:val="0"/>
          <w:numId w:val="51"/>
        </w:numPr>
        <w:rPr>
          <w:rFonts w:ascii="Georgia" w:hAnsi="Georgia"/>
          <w:b/>
          <w:color w:val="FF0000"/>
          <w:sz w:val="24"/>
          <w:szCs w:val="24"/>
        </w:rPr>
      </w:pPr>
      <w:r w:rsidRPr="00006F3F">
        <w:rPr>
          <w:rFonts w:ascii="Georgia" w:hAnsi="Georgia"/>
          <w:b/>
          <w:color w:val="FF0000"/>
          <w:sz w:val="24"/>
          <w:szCs w:val="24"/>
        </w:rPr>
        <w:t>Нервові центри симпатичних, парасимпатичних і метасимпатичних рефлектотрних дуг</w:t>
      </w:r>
    </w:p>
    <w:p w:rsidR="00006F3F" w:rsidRPr="00006F3F" w:rsidRDefault="00006F3F" w:rsidP="00394E8D">
      <w:pPr>
        <w:pStyle w:val="a3"/>
        <w:numPr>
          <w:ilvl w:val="0"/>
          <w:numId w:val="59"/>
        </w:numPr>
        <w:rPr>
          <w:rFonts w:ascii="Georgia" w:hAnsi="Georgia"/>
          <w:sz w:val="24"/>
          <w:szCs w:val="24"/>
        </w:rPr>
      </w:pPr>
      <w:r w:rsidRPr="00006F3F">
        <w:rPr>
          <w:rFonts w:ascii="Georgia" w:hAnsi="Georgia"/>
          <w:b/>
          <w:color w:val="000000"/>
          <w:sz w:val="24"/>
          <w:szCs w:val="24"/>
        </w:rPr>
        <w:t>Симпатична</w:t>
      </w:r>
      <w:r w:rsidRPr="00006F3F">
        <w:rPr>
          <w:rFonts w:ascii="Georgia" w:hAnsi="Georgia"/>
          <w:color w:val="000000"/>
          <w:sz w:val="24"/>
          <w:szCs w:val="24"/>
        </w:rPr>
        <w:t xml:space="preserve"> – </w:t>
      </w:r>
      <w:r w:rsidRPr="00006F3F">
        <w:rPr>
          <w:rFonts w:ascii="Georgia" w:hAnsi="Georgia"/>
          <w:sz w:val="24"/>
          <w:szCs w:val="24"/>
        </w:rPr>
        <w:t>грудо-поперековий відділ спинного мозку</w:t>
      </w:r>
    </w:p>
    <w:p w:rsidR="00006F3F" w:rsidRPr="00006F3F" w:rsidRDefault="00006F3F" w:rsidP="00394E8D">
      <w:pPr>
        <w:pStyle w:val="a3"/>
        <w:numPr>
          <w:ilvl w:val="0"/>
          <w:numId w:val="59"/>
        </w:numPr>
        <w:rPr>
          <w:rFonts w:ascii="Georgia" w:hAnsi="Georgia"/>
          <w:sz w:val="24"/>
          <w:szCs w:val="24"/>
        </w:rPr>
      </w:pPr>
      <w:r w:rsidRPr="00006F3F">
        <w:rPr>
          <w:rFonts w:ascii="Georgia" w:hAnsi="Georgia"/>
          <w:b/>
          <w:sz w:val="24"/>
          <w:szCs w:val="24"/>
        </w:rPr>
        <w:t>Парасимпатична</w:t>
      </w:r>
      <w:r w:rsidRPr="00006F3F">
        <w:rPr>
          <w:rFonts w:ascii="Georgia" w:hAnsi="Georgia"/>
          <w:sz w:val="24"/>
          <w:szCs w:val="24"/>
        </w:rPr>
        <w:t xml:space="preserve"> – середній мозок, довгастий мозок (ядра ЧМН III, VII, IX, X) і крижовий відділ спинного мозку (S2–S4)</w:t>
      </w:r>
    </w:p>
    <w:p w:rsidR="00006F3F" w:rsidRPr="00006F3F" w:rsidRDefault="00006F3F" w:rsidP="00394E8D">
      <w:pPr>
        <w:pStyle w:val="a3"/>
        <w:numPr>
          <w:ilvl w:val="0"/>
          <w:numId w:val="59"/>
        </w:numPr>
        <w:rPr>
          <w:rFonts w:ascii="Georgia" w:hAnsi="Georgia"/>
          <w:color w:val="000000"/>
          <w:sz w:val="24"/>
          <w:szCs w:val="24"/>
        </w:rPr>
      </w:pPr>
      <w:r w:rsidRPr="00006F3F">
        <w:rPr>
          <w:rFonts w:ascii="Georgia" w:hAnsi="Georgia"/>
          <w:b/>
          <w:sz w:val="24"/>
          <w:szCs w:val="24"/>
        </w:rPr>
        <w:t>Метасимпатична</w:t>
      </w:r>
      <w:r w:rsidRPr="00006F3F">
        <w:rPr>
          <w:rFonts w:ascii="Georgia" w:hAnsi="Georgia"/>
          <w:sz w:val="24"/>
          <w:szCs w:val="24"/>
        </w:rPr>
        <w:t xml:space="preserve"> – </w:t>
      </w:r>
      <w:r w:rsidRPr="00006F3F">
        <w:rPr>
          <w:rStyle w:val="a4"/>
          <w:rFonts w:ascii="Georgia" w:hAnsi="Georgia"/>
          <w:b w:val="0"/>
          <w:sz w:val="24"/>
          <w:szCs w:val="24"/>
        </w:rPr>
        <w:t>внутрішньоорганні ганглії</w:t>
      </w:r>
      <w:r w:rsidRPr="00006F3F">
        <w:rPr>
          <w:rFonts w:ascii="Georgia" w:hAnsi="Georgia"/>
          <w:sz w:val="24"/>
          <w:szCs w:val="24"/>
        </w:rPr>
        <w:t xml:space="preserve"> (міжм'язові та підслизові сплетення: </w:t>
      </w:r>
      <w:r w:rsidRPr="00006F3F">
        <w:rPr>
          <w:rStyle w:val="a4"/>
          <w:rFonts w:ascii="Georgia" w:hAnsi="Georgia"/>
          <w:b w:val="0"/>
          <w:sz w:val="24"/>
          <w:szCs w:val="24"/>
        </w:rPr>
        <w:t>мейснерове і ауербахове</w:t>
      </w:r>
      <w:r w:rsidRPr="00006F3F">
        <w:rPr>
          <w:rFonts w:ascii="Georgia" w:hAnsi="Georgia"/>
          <w:sz w:val="24"/>
          <w:szCs w:val="24"/>
        </w:rPr>
        <w:t>)</w:t>
      </w:r>
    </w:p>
    <w:p w:rsidR="00F806E5" w:rsidRPr="00394E8D" w:rsidRDefault="001F159A" w:rsidP="00F806E5">
      <w:pPr>
        <w:pStyle w:val="a3"/>
        <w:numPr>
          <w:ilvl w:val="0"/>
          <w:numId w:val="51"/>
        </w:numPr>
        <w:rPr>
          <w:rFonts w:ascii="Georgia" w:hAnsi="Georgia"/>
          <w:b/>
          <w:color w:val="FF0000"/>
          <w:sz w:val="24"/>
          <w:szCs w:val="24"/>
        </w:rPr>
      </w:pPr>
      <w:r w:rsidRPr="00394E8D">
        <w:rPr>
          <w:rFonts w:ascii="Georgia" w:hAnsi="Georgia"/>
          <w:b/>
          <w:color w:val="FF0000"/>
          <w:sz w:val="24"/>
          <w:szCs w:val="24"/>
        </w:rPr>
        <w:t>Особливості еферентних частин симпатичних, парасимпатичних і метасимпатичних</w:t>
      </w:r>
      <w:r w:rsidR="00F806E5" w:rsidRPr="00394E8D">
        <w:rPr>
          <w:rFonts w:ascii="Georgia" w:hAnsi="Georgia"/>
          <w:b/>
          <w:color w:val="FF0000"/>
          <w:sz w:val="24"/>
          <w:szCs w:val="24"/>
        </w:rPr>
        <w:t xml:space="preserve"> </w:t>
      </w:r>
      <w:r w:rsidRPr="00394E8D">
        <w:rPr>
          <w:rFonts w:ascii="Georgia" w:hAnsi="Georgia"/>
          <w:b/>
          <w:color w:val="FF0000"/>
          <w:sz w:val="24"/>
          <w:szCs w:val="24"/>
        </w:rPr>
        <w:t>рефлекторних дуг</w:t>
      </w:r>
    </w:p>
    <w:p w:rsidR="00830A07" w:rsidRPr="00394E8D" w:rsidRDefault="00830A07" w:rsidP="00394E8D">
      <w:pPr>
        <w:pStyle w:val="a3"/>
        <w:numPr>
          <w:ilvl w:val="0"/>
          <w:numId w:val="64"/>
        </w:numPr>
        <w:rPr>
          <w:rFonts w:ascii="Georgia" w:hAnsi="Georgia"/>
          <w:sz w:val="24"/>
          <w:szCs w:val="24"/>
        </w:rPr>
      </w:pPr>
      <w:r w:rsidRPr="00006F3F">
        <w:rPr>
          <w:rFonts w:ascii="Georgia" w:hAnsi="Georgia"/>
          <w:b/>
          <w:color w:val="000000"/>
          <w:sz w:val="24"/>
          <w:szCs w:val="24"/>
        </w:rPr>
        <w:t>Симпатична</w:t>
      </w:r>
      <w:r w:rsidRPr="00006F3F">
        <w:rPr>
          <w:rFonts w:ascii="Georgia" w:hAnsi="Georgia"/>
          <w:color w:val="000000"/>
          <w:sz w:val="24"/>
          <w:szCs w:val="24"/>
        </w:rPr>
        <w:t xml:space="preserve"> </w:t>
      </w:r>
      <w:r w:rsidR="00394E8D" w:rsidRPr="00006F3F">
        <w:rPr>
          <w:rFonts w:ascii="Georgia" w:hAnsi="Georgia"/>
          <w:sz w:val="24"/>
          <w:szCs w:val="24"/>
        </w:rPr>
        <w:t>–</w:t>
      </w:r>
      <w:r w:rsidR="00394E8D">
        <w:rPr>
          <w:rFonts w:ascii="Georgia" w:hAnsi="Georgia"/>
          <w:sz w:val="24"/>
          <w:szCs w:val="24"/>
        </w:rPr>
        <w:t xml:space="preserve"> </w:t>
      </w:r>
      <w:r w:rsidR="00394E8D">
        <w:rPr>
          <w:rFonts w:ascii="Georgia" w:hAnsi="Georgia"/>
          <w:color w:val="000000"/>
          <w:sz w:val="24"/>
          <w:szCs w:val="24"/>
        </w:rPr>
        <w:t>п</w:t>
      </w:r>
      <w:r w:rsidRPr="00394E8D">
        <w:rPr>
          <w:rFonts w:ascii="Georgia" w:hAnsi="Georgia"/>
          <w:color w:val="000000"/>
          <w:sz w:val="24"/>
          <w:szCs w:val="24"/>
        </w:rPr>
        <w:t>реганглі короткий, постганг довгий</w:t>
      </w:r>
      <w:r w:rsidR="00394E8D">
        <w:rPr>
          <w:rFonts w:ascii="Georgia" w:hAnsi="Georgia"/>
          <w:color w:val="000000"/>
          <w:sz w:val="24"/>
          <w:szCs w:val="24"/>
        </w:rPr>
        <w:t xml:space="preserve">, ганглії у пара-/превертебральні, ефект швидкий та короткочасний </w:t>
      </w:r>
    </w:p>
    <w:p w:rsidR="00830A07" w:rsidRPr="00006F3F" w:rsidRDefault="00830A07" w:rsidP="00394E8D">
      <w:pPr>
        <w:pStyle w:val="a3"/>
        <w:numPr>
          <w:ilvl w:val="0"/>
          <w:numId w:val="64"/>
        </w:numPr>
        <w:rPr>
          <w:rFonts w:ascii="Georgia" w:hAnsi="Georgia"/>
          <w:sz w:val="24"/>
          <w:szCs w:val="24"/>
        </w:rPr>
      </w:pPr>
      <w:r w:rsidRPr="00006F3F">
        <w:rPr>
          <w:rFonts w:ascii="Georgia" w:hAnsi="Georgia"/>
          <w:b/>
          <w:sz w:val="24"/>
          <w:szCs w:val="24"/>
        </w:rPr>
        <w:t>Парасимпатична</w:t>
      </w:r>
      <w:r w:rsidRPr="00006F3F">
        <w:rPr>
          <w:rFonts w:ascii="Georgia" w:hAnsi="Georgia"/>
          <w:sz w:val="24"/>
          <w:szCs w:val="24"/>
        </w:rPr>
        <w:t xml:space="preserve"> – </w:t>
      </w:r>
      <w:r w:rsidR="00394E8D">
        <w:rPr>
          <w:rFonts w:ascii="Georgia" w:hAnsi="Georgia"/>
          <w:color w:val="000000"/>
          <w:sz w:val="24"/>
          <w:szCs w:val="24"/>
        </w:rPr>
        <w:t>п</w:t>
      </w:r>
      <w:r w:rsidR="00394E8D" w:rsidRPr="00394E8D">
        <w:rPr>
          <w:rFonts w:ascii="Georgia" w:hAnsi="Georgia"/>
          <w:color w:val="000000"/>
          <w:sz w:val="24"/>
          <w:szCs w:val="24"/>
        </w:rPr>
        <w:t>реганглі довгий, постганг короткий</w:t>
      </w:r>
      <w:r w:rsidR="00394E8D">
        <w:rPr>
          <w:rFonts w:ascii="Georgia" w:hAnsi="Georgia"/>
          <w:color w:val="000000"/>
          <w:sz w:val="24"/>
          <w:szCs w:val="24"/>
        </w:rPr>
        <w:t>, ганглії у стінках органів, ефект повільний та довший</w:t>
      </w:r>
    </w:p>
    <w:p w:rsidR="00830A07" w:rsidRPr="00830A07" w:rsidRDefault="00830A07" w:rsidP="00394E8D">
      <w:pPr>
        <w:pStyle w:val="a3"/>
        <w:numPr>
          <w:ilvl w:val="0"/>
          <w:numId w:val="64"/>
        </w:numPr>
        <w:rPr>
          <w:rFonts w:ascii="Georgia" w:hAnsi="Georgia"/>
          <w:color w:val="000000"/>
          <w:sz w:val="24"/>
          <w:szCs w:val="24"/>
        </w:rPr>
      </w:pPr>
      <w:r w:rsidRPr="00006F3F">
        <w:rPr>
          <w:rFonts w:ascii="Georgia" w:hAnsi="Georgia"/>
          <w:b/>
          <w:sz w:val="24"/>
          <w:szCs w:val="24"/>
        </w:rPr>
        <w:t>Метасимпатична</w:t>
      </w:r>
      <w:r w:rsidRPr="00006F3F">
        <w:rPr>
          <w:rFonts w:ascii="Georgia" w:hAnsi="Georgia"/>
          <w:sz w:val="24"/>
          <w:szCs w:val="24"/>
        </w:rPr>
        <w:t xml:space="preserve"> – </w:t>
      </w:r>
      <w:r w:rsidR="00394E8D">
        <w:rPr>
          <w:rFonts w:ascii="Georgia" w:hAnsi="Georgia"/>
          <w:sz w:val="24"/>
          <w:szCs w:val="24"/>
        </w:rPr>
        <w:t>прегангл і постганг немає, ганглії всередині стінок органів, ефект локальний, автономний</w:t>
      </w:r>
    </w:p>
    <w:p w:rsidR="00006F3F" w:rsidRPr="00006F3F" w:rsidRDefault="001F159A" w:rsidP="00006F3F">
      <w:pPr>
        <w:pStyle w:val="a3"/>
        <w:numPr>
          <w:ilvl w:val="0"/>
          <w:numId w:val="51"/>
        </w:numPr>
        <w:rPr>
          <w:rFonts w:ascii="Georgia" w:hAnsi="Georgia"/>
          <w:color w:val="000000"/>
          <w:sz w:val="24"/>
          <w:szCs w:val="24"/>
        </w:rPr>
      </w:pPr>
      <w:r w:rsidRPr="00006F3F">
        <w:rPr>
          <w:rFonts w:ascii="Georgia" w:hAnsi="Georgia"/>
          <w:b/>
          <w:color w:val="FF0000"/>
          <w:sz w:val="24"/>
          <w:szCs w:val="24"/>
        </w:rPr>
        <w:t>Нейротрансмітери та рецептори симпатичного відділу АНС</w:t>
      </w:r>
      <w:r w:rsidR="00006F3F" w:rsidRPr="00006F3F">
        <w:rPr>
          <w:rFonts w:ascii="Georgia" w:hAnsi="Georgia"/>
          <w:color w:val="FF0000"/>
          <w:sz w:val="24"/>
          <w:szCs w:val="24"/>
        </w:rPr>
        <w:t xml:space="preserve"> </w:t>
      </w:r>
      <w:r w:rsidR="00006F3F" w:rsidRPr="00006F3F">
        <w:rPr>
          <w:rFonts w:ascii="Georgia" w:hAnsi="Georgia"/>
          <w:color w:val="000000"/>
          <w:sz w:val="24"/>
          <w:szCs w:val="24"/>
        </w:rPr>
        <w:t xml:space="preserve">– </w:t>
      </w:r>
    </w:p>
    <w:p w:rsidR="00006F3F" w:rsidRPr="00006F3F" w:rsidRDefault="00006F3F" w:rsidP="00394E8D">
      <w:pPr>
        <w:pStyle w:val="a3"/>
        <w:numPr>
          <w:ilvl w:val="0"/>
          <w:numId w:val="60"/>
        </w:numPr>
        <w:rPr>
          <w:rFonts w:ascii="Georgia" w:hAnsi="Georgia"/>
          <w:color w:val="000000"/>
          <w:sz w:val="24"/>
          <w:szCs w:val="24"/>
        </w:rPr>
      </w:pPr>
      <w:r w:rsidRPr="00006F3F">
        <w:rPr>
          <w:rFonts w:ascii="Georgia" w:eastAsia="Times New Roman" w:hAnsi="Georgia" w:cs="Times New Roman"/>
          <w:b/>
          <w:bCs/>
          <w:sz w:val="24"/>
          <w:szCs w:val="24"/>
          <w:lang w:eastAsia="uk-UA"/>
        </w:rPr>
        <w:t>Прегангліонарний нейрон:</w:t>
      </w:r>
      <w:r>
        <w:rPr>
          <w:rFonts w:ascii="Georgia" w:eastAsia="Times New Roman" w:hAnsi="Georgia" w:cs="Times New Roman"/>
          <w:sz w:val="24"/>
          <w:szCs w:val="24"/>
          <w:lang w:eastAsia="uk-UA"/>
        </w:rPr>
        <w:t xml:space="preserve"> ацетилхолін</w:t>
      </w:r>
      <w:r w:rsidRPr="00006F3F">
        <w:rPr>
          <w:rFonts w:ascii="Georgia" w:eastAsia="Times New Roman" w:hAnsi="Georgia" w:cs="Times New Roman"/>
          <w:sz w:val="24"/>
          <w:szCs w:val="24"/>
          <w:lang w:eastAsia="uk-UA"/>
        </w:rPr>
        <w:t xml:space="preserve"> </w:t>
      </w:r>
      <w:r w:rsidRPr="00006F3F">
        <w:rPr>
          <w:rFonts w:ascii="Times New Roman" w:eastAsia="Times New Roman" w:hAnsi="Times New Roman" w:cs="Times New Roman"/>
          <w:b/>
          <w:sz w:val="24"/>
          <w:szCs w:val="24"/>
          <w:lang w:eastAsia="uk-UA"/>
        </w:rPr>
        <w:t>→</w:t>
      </w:r>
      <w:r w:rsidRPr="00006F3F">
        <w:rPr>
          <w:rFonts w:ascii="Georgia" w:eastAsia="Times New Roman" w:hAnsi="Georgia" w:cs="Times New Roman"/>
          <w:b/>
          <w:sz w:val="24"/>
          <w:szCs w:val="24"/>
          <w:lang w:eastAsia="uk-UA"/>
        </w:rPr>
        <w:t xml:space="preserve"> </w:t>
      </w:r>
      <w:r w:rsidRPr="00006F3F">
        <w:rPr>
          <w:rFonts w:ascii="Georgia" w:eastAsia="Times New Roman" w:hAnsi="Georgia" w:cs="Times New Roman"/>
          <w:bCs/>
          <w:sz w:val="24"/>
          <w:szCs w:val="24"/>
          <w:lang w:eastAsia="uk-UA"/>
        </w:rPr>
        <w:t>нікотинові рецептори</w:t>
      </w:r>
    </w:p>
    <w:p w:rsidR="00006F3F" w:rsidRPr="00006F3F" w:rsidRDefault="00006F3F" w:rsidP="00394E8D">
      <w:pPr>
        <w:pStyle w:val="a3"/>
        <w:numPr>
          <w:ilvl w:val="0"/>
          <w:numId w:val="60"/>
        </w:numPr>
        <w:rPr>
          <w:rFonts w:ascii="Georgia" w:hAnsi="Georgia"/>
          <w:color w:val="000000"/>
          <w:sz w:val="24"/>
          <w:szCs w:val="24"/>
        </w:rPr>
      </w:pPr>
      <w:r w:rsidRPr="00006F3F">
        <w:rPr>
          <w:rFonts w:ascii="Georgia" w:eastAsia="Times New Roman" w:hAnsi="Georgia" w:cs="Times New Roman"/>
          <w:b/>
          <w:bCs/>
          <w:sz w:val="24"/>
          <w:szCs w:val="24"/>
          <w:lang w:eastAsia="uk-UA"/>
        </w:rPr>
        <w:t>Постгангліонарний нейрон:</w:t>
      </w:r>
    </w:p>
    <w:p w:rsidR="00006F3F" w:rsidRPr="00006F3F" w:rsidRDefault="00006F3F" w:rsidP="00394E8D">
      <w:pPr>
        <w:pStyle w:val="a3"/>
        <w:numPr>
          <w:ilvl w:val="0"/>
          <w:numId w:val="61"/>
        </w:numPr>
        <w:rPr>
          <w:rFonts w:ascii="Georgia" w:hAnsi="Georgia"/>
          <w:color w:val="000000"/>
          <w:sz w:val="24"/>
          <w:szCs w:val="24"/>
        </w:rPr>
      </w:pPr>
      <w:r w:rsidRPr="00006F3F">
        <w:rPr>
          <w:rFonts w:ascii="Georgia" w:eastAsia="Times New Roman" w:hAnsi="Georgia" w:cs="Times New Roman"/>
          <w:bCs/>
          <w:sz w:val="24"/>
          <w:szCs w:val="24"/>
          <w:lang w:eastAsia="uk-UA"/>
        </w:rPr>
        <w:t>Норадреналін</w:t>
      </w:r>
      <w:r w:rsidRPr="00006F3F">
        <w:rPr>
          <w:rFonts w:ascii="Times New Roman" w:eastAsia="Times New Roman" w:hAnsi="Times New Roman" w:cs="Times New Roman"/>
          <w:sz w:val="24"/>
          <w:szCs w:val="24"/>
          <w:lang w:eastAsia="uk-UA"/>
        </w:rPr>
        <w:t>→</w:t>
      </w:r>
      <w:r w:rsidRPr="00006F3F">
        <w:rPr>
          <w:rFonts w:ascii="Georgia" w:eastAsia="Times New Roman" w:hAnsi="Georgia" w:cs="Times New Roman"/>
          <w:sz w:val="24"/>
          <w:szCs w:val="24"/>
          <w:lang w:eastAsia="uk-UA"/>
        </w:rPr>
        <w:t xml:space="preserve"> </w:t>
      </w:r>
      <w:r w:rsidRPr="00006F3F">
        <w:rPr>
          <w:rFonts w:ascii="Georgia" w:eastAsia="Times New Roman" w:hAnsi="Georgia" w:cs="Times New Roman"/>
          <w:bCs/>
          <w:sz w:val="24"/>
          <w:szCs w:val="24"/>
          <w:lang w:eastAsia="uk-UA"/>
        </w:rPr>
        <w:t>α- і β-адренорецептори</w:t>
      </w:r>
    </w:p>
    <w:p w:rsidR="00006F3F" w:rsidRPr="00006F3F" w:rsidRDefault="00006F3F" w:rsidP="00394E8D">
      <w:pPr>
        <w:pStyle w:val="a3"/>
        <w:numPr>
          <w:ilvl w:val="0"/>
          <w:numId w:val="61"/>
        </w:numPr>
        <w:rPr>
          <w:rFonts w:ascii="Georgia" w:hAnsi="Georgia"/>
          <w:color w:val="000000"/>
          <w:sz w:val="24"/>
          <w:szCs w:val="24"/>
        </w:rPr>
      </w:pPr>
      <w:r w:rsidRPr="00006F3F">
        <w:rPr>
          <w:rFonts w:ascii="Georgia" w:eastAsia="Times New Roman" w:hAnsi="Georgia" w:cs="Times New Roman"/>
          <w:sz w:val="24"/>
          <w:szCs w:val="24"/>
          <w:lang w:eastAsia="uk-UA"/>
        </w:rPr>
        <w:t xml:space="preserve">Виняток: потові залози — </w:t>
      </w:r>
      <w:r w:rsidRPr="00006F3F">
        <w:rPr>
          <w:rFonts w:ascii="Georgia" w:eastAsia="Times New Roman" w:hAnsi="Georgia" w:cs="Times New Roman"/>
          <w:bCs/>
          <w:sz w:val="24"/>
          <w:szCs w:val="24"/>
          <w:lang w:eastAsia="uk-UA"/>
        </w:rPr>
        <w:t xml:space="preserve">АХ </w:t>
      </w:r>
      <w:r w:rsidRPr="00006F3F">
        <w:rPr>
          <w:rFonts w:ascii="Times New Roman" w:eastAsia="Times New Roman" w:hAnsi="Times New Roman" w:cs="Times New Roman"/>
          <w:bCs/>
          <w:sz w:val="24"/>
          <w:szCs w:val="24"/>
          <w:lang w:eastAsia="uk-UA"/>
        </w:rPr>
        <w:t>→</w:t>
      </w:r>
      <w:r w:rsidRPr="00006F3F">
        <w:rPr>
          <w:rFonts w:ascii="Georgia" w:eastAsia="Times New Roman" w:hAnsi="Georgia" w:cs="Times New Roman"/>
          <w:bCs/>
          <w:sz w:val="24"/>
          <w:szCs w:val="24"/>
          <w:lang w:eastAsia="uk-UA"/>
        </w:rPr>
        <w:t xml:space="preserve"> M-</w:t>
      </w:r>
      <w:r w:rsidRPr="00006F3F">
        <w:rPr>
          <w:rFonts w:ascii="Georgia" w:eastAsia="Times New Roman" w:hAnsi="Georgia" w:cs="Georgia"/>
          <w:bCs/>
          <w:sz w:val="24"/>
          <w:szCs w:val="24"/>
          <w:lang w:eastAsia="uk-UA"/>
        </w:rPr>
        <w:t>рецептор</w:t>
      </w:r>
    </w:p>
    <w:p w:rsidR="00006F3F" w:rsidRPr="00636D5A" w:rsidRDefault="001F159A" w:rsidP="00006F3F">
      <w:pPr>
        <w:pStyle w:val="a3"/>
        <w:numPr>
          <w:ilvl w:val="0"/>
          <w:numId w:val="51"/>
        </w:numPr>
        <w:rPr>
          <w:rFonts w:ascii="Georgia" w:hAnsi="Georgia"/>
          <w:b/>
          <w:color w:val="FF0000"/>
          <w:sz w:val="24"/>
          <w:szCs w:val="24"/>
        </w:rPr>
      </w:pPr>
      <w:r w:rsidRPr="00636D5A">
        <w:rPr>
          <w:rFonts w:ascii="Georgia" w:hAnsi="Georgia"/>
          <w:b/>
          <w:color w:val="FF0000"/>
          <w:sz w:val="24"/>
          <w:szCs w:val="24"/>
        </w:rPr>
        <w:t>Нейротрансмітери та рецептори парасимпатичного відділу АНС</w:t>
      </w:r>
    </w:p>
    <w:p w:rsidR="00006F3F" w:rsidRPr="00830A07" w:rsidRDefault="00006F3F" w:rsidP="00394E8D">
      <w:pPr>
        <w:pStyle w:val="a3"/>
        <w:numPr>
          <w:ilvl w:val="0"/>
          <w:numId w:val="63"/>
        </w:numPr>
        <w:rPr>
          <w:rStyle w:val="a4"/>
          <w:rFonts w:ascii="Georgia" w:hAnsi="Georgia"/>
          <w:b w:val="0"/>
          <w:bCs w:val="0"/>
          <w:color w:val="000000"/>
          <w:sz w:val="24"/>
          <w:szCs w:val="24"/>
        </w:rPr>
      </w:pPr>
      <w:r w:rsidRPr="00830A07">
        <w:rPr>
          <w:rStyle w:val="a4"/>
          <w:rFonts w:ascii="Georgia" w:hAnsi="Georgia"/>
          <w:sz w:val="24"/>
          <w:szCs w:val="24"/>
        </w:rPr>
        <w:t>Прегангліонарний нейрон:</w:t>
      </w:r>
      <w:r w:rsidRPr="00830A07">
        <w:rPr>
          <w:rFonts w:ascii="Georgia" w:hAnsi="Georgia"/>
          <w:sz w:val="24"/>
          <w:szCs w:val="24"/>
        </w:rPr>
        <w:t xml:space="preserve"> ацетилхолін </w:t>
      </w:r>
      <w:r w:rsidRPr="00830A07">
        <w:rPr>
          <w:rFonts w:ascii="Times New Roman" w:hAnsi="Times New Roman" w:cs="Times New Roman"/>
          <w:sz w:val="24"/>
          <w:szCs w:val="24"/>
        </w:rPr>
        <w:t>→</w:t>
      </w:r>
      <w:r w:rsidRPr="00830A07">
        <w:rPr>
          <w:rFonts w:ascii="Georgia" w:hAnsi="Georgia"/>
          <w:sz w:val="24"/>
          <w:szCs w:val="24"/>
        </w:rPr>
        <w:t xml:space="preserve"> </w:t>
      </w:r>
      <w:r w:rsidRPr="00830A07">
        <w:rPr>
          <w:rStyle w:val="a4"/>
          <w:rFonts w:ascii="Georgia" w:hAnsi="Georgia"/>
          <w:b w:val="0"/>
          <w:sz w:val="24"/>
          <w:szCs w:val="24"/>
        </w:rPr>
        <w:t>нікотинові рецептори</w:t>
      </w:r>
    </w:p>
    <w:p w:rsidR="00006F3F" w:rsidRPr="00830A07" w:rsidRDefault="00006F3F" w:rsidP="00394E8D">
      <w:pPr>
        <w:pStyle w:val="a3"/>
        <w:numPr>
          <w:ilvl w:val="0"/>
          <w:numId w:val="63"/>
        </w:numPr>
        <w:rPr>
          <w:rFonts w:ascii="Georgia" w:hAnsi="Georgia"/>
          <w:color w:val="000000"/>
          <w:sz w:val="24"/>
          <w:szCs w:val="24"/>
        </w:rPr>
      </w:pPr>
      <w:r w:rsidRPr="00830A07">
        <w:rPr>
          <w:rStyle w:val="a4"/>
          <w:rFonts w:ascii="Georgia" w:hAnsi="Georgia"/>
          <w:sz w:val="24"/>
          <w:szCs w:val="24"/>
        </w:rPr>
        <w:t>Постгангліонарний нейрон:</w:t>
      </w:r>
      <w:r w:rsidRPr="00830A07">
        <w:rPr>
          <w:rFonts w:ascii="Georgia" w:hAnsi="Georgia"/>
          <w:sz w:val="24"/>
          <w:szCs w:val="24"/>
        </w:rPr>
        <w:t xml:space="preserve"> ацетилхолін </w:t>
      </w:r>
      <w:r w:rsidRPr="00830A07">
        <w:rPr>
          <w:rFonts w:ascii="Times New Roman" w:hAnsi="Times New Roman" w:cs="Times New Roman"/>
          <w:sz w:val="24"/>
          <w:szCs w:val="24"/>
        </w:rPr>
        <w:t>→</w:t>
      </w:r>
      <w:r w:rsidRPr="00830A07">
        <w:rPr>
          <w:rFonts w:ascii="Georgia" w:hAnsi="Georgia"/>
          <w:sz w:val="24"/>
          <w:szCs w:val="24"/>
        </w:rPr>
        <w:t xml:space="preserve"> </w:t>
      </w:r>
      <w:r w:rsidRPr="00830A07">
        <w:rPr>
          <w:rStyle w:val="a4"/>
          <w:rFonts w:ascii="Georgia" w:hAnsi="Georgia"/>
          <w:b w:val="0"/>
          <w:sz w:val="24"/>
          <w:szCs w:val="24"/>
        </w:rPr>
        <w:t>мускаринові (М-холінорецептори)</w:t>
      </w:r>
    </w:p>
    <w:p w:rsidR="00006F3F" w:rsidRPr="00636D5A" w:rsidRDefault="001F159A" w:rsidP="00006F3F">
      <w:pPr>
        <w:pStyle w:val="a3"/>
        <w:numPr>
          <w:ilvl w:val="0"/>
          <w:numId w:val="51"/>
        </w:numPr>
        <w:rPr>
          <w:rFonts w:ascii="Georgia" w:hAnsi="Georgia"/>
          <w:b/>
          <w:color w:val="FF0000"/>
          <w:sz w:val="24"/>
          <w:szCs w:val="24"/>
        </w:rPr>
      </w:pPr>
      <w:r w:rsidRPr="00636D5A">
        <w:rPr>
          <w:rFonts w:ascii="Georgia" w:hAnsi="Georgia"/>
          <w:b/>
          <w:color w:val="FF0000"/>
          <w:sz w:val="24"/>
          <w:szCs w:val="24"/>
        </w:rPr>
        <w:t xml:space="preserve">Нейротрансмітери та рецептори </w:t>
      </w:r>
      <w:r w:rsidR="00006F3F" w:rsidRPr="00636D5A">
        <w:rPr>
          <w:rFonts w:ascii="Georgia" w:hAnsi="Georgia"/>
          <w:b/>
          <w:color w:val="FF0000"/>
          <w:sz w:val="24"/>
          <w:szCs w:val="24"/>
        </w:rPr>
        <w:t>метасимпатичних рефлекторних дуг</w:t>
      </w:r>
    </w:p>
    <w:p w:rsidR="00006F3F" w:rsidRPr="00830A07" w:rsidRDefault="00006F3F" w:rsidP="00394E8D">
      <w:pPr>
        <w:pStyle w:val="a3"/>
        <w:numPr>
          <w:ilvl w:val="0"/>
          <w:numId w:val="62"/>
        </w:numPr>
        <w:rPr>
          <w:rFonts w:ascii="Georgia" w:eastAsia="Times New Roman" w:hAnsi="Georgia" w:cs="Times New Roman"/>
          <w:b/>
          <w:bCs/>
          <w:sz w:val="24"/>
          <w:szCs w:val="24"/>
          <w:lang w:eastAsia="uk-UA"/>
        </w:rPr>
      </w:pPr>
      <w:r w:rsidRPr="00830A07">
        <w:rPr>
          <w:rFonts w:ascii="Georgia" w:eastAsia="Times New Roman" w:hAnsi="Georgia" w:cs="Times New Roman"/>
          <w:b/>
          <w:bCs/>
          <w:sz w:val="24"/>
          <w:szCs w:val="24"/>
          <w:lang w:eastAsia="uk-UA"/>
        </w:rPr>
        <w:t xml:space="preserve">Нейротрансмітери: </w:t>
      </w:r>
      <w:r w:rsidRPr="00830A07">
        <w:rPr>
          <w:rFonts w:ascii="Georgia" w:eastAsia="Times New Roman" w:hAnsi="Georgia" w:cs="Times New Roman"/>
          <w:bCs/>
          <w:sz w:val="24"/>
          <w:szCs w:val="24"/>
          <w:lang w:eastAsia="uk-UA"/>
        </w:rPr>
        <w:t>Ацетилхолін,</w:t>
      </w:r>
      <w:r w:rsidR="00830A07" w:rsidRPr="00830A07">
        <w:rPr>
          <w:rFonts w:ascii="Georgia" w:eastAsia="Times New Roman" w:hAnsi="Georgia" w:cs="Times New Roman"/>
          <w:bCs/>
          <w:sz w:val="24"/>
          <w:szCs w:val="24"/>
          <w:lang w:eastAsia="uk-UA"/>
        </w:rPr>
        <w:t xml:space="preserve"> АТФ</w:t>
      </w:r>
      <w:r w:rsidRPr="00830A07">
        <w:rPr>
          <w:rFonts w:ascii="Georgia" w:eastAsia="Times New Roman" w:hAnsi="Georgia" w:cs="Times New Roman"/>
          <w:bCs/>
          <w:sz w:val="24"/>
          <w:szCs w:val="24"/>
          <w:lang w:eastAsia="uk-UA"/>
        </w:rPr>
        <w:t xml:space="preserve">, </w:t>
      </w:r>
      <w:r w:rsidR="00830A07" w:rsidRPr="00830A07">
        <w:rPr>
          <w:rFonts w:ascii="Georgia" w:eastAsia="Times New Roman" w:hAnsi="Georgia" w:cs="Times New Roman"/>
          <w:bCs/>
          <w:sz w:val="24"/>
          <w:szCs w:val="24"/>
          <w:lang w:eastAsia="uk-UA"/>
        </w:rPr>
        <w:t>оксид азоту</w:t>
      </w:r>
      <w:r w:rsidRPr="00830A07">
        <w:rPr>
          <w:rFonts w:ascii="Georgia" w:eastAsia="Times New Roman" w:hAnsi="Georgia" w:cs="Times New Roman"/>
          <w:bCs/>
          <w:sz w:val="24"/>
          <w:szCs w:val="24"/>
          <w:lang w:eastAsia="uk-UA"/>
        </w:rPr>
        <w:t xml:space="preserve">, </w:t>
      </w:r>
      <w:r w:rsidR="00830A07" w:rsidRPr="00830A07">
        <w:rPr>
          <w:rFonts w:ascii="Georgia" w:eastAsia="Times New Roman" w:hAnsi="Georgia" w:cs="Times New Roman"/>
          <w:bCs/>
          <w:sz w:val="24"/>
          <w:szCs w:val="24"/>
          <w:lang w:eastAsia="uk-UA"/>
        </w:rPr>
        <w:t>нейроп</w:t>
      </w:r>
      <w:r w:rsidRPr="00830A07">
        <w:rPr>
          <w:rFonts w:ascii="Georgia" w:eastAsia="Times New Roman" w:hAnsi="Georgia" w:cs="Times New Roman"/>
          <w:bCs/>
          <w:sz w:val="24"/>
          <w:szCs w:val="24"/>
          <w:lang w:eastAsia="uk-UA"/>
        </w:rPr>
        <w:t>ептиди (вазоактивний інтестинальний пептид, субстанція P)</w:t>
      </w:r>
      <w:r w:rsidR="00830A07" w:rsidRPr="00830A07">
        <w:rPr>
          <w:rFonts w:ascii="Georgia" w:eastAsia="Times New Roman" w:hAnsi="Georgia" w:cs="Times New Roman"/>
          <w:bCs/>
          <w:sz w:val="24"/>
          <w:szCs w:val="24"/>
          <w:lang w:eastAsia="uk-UA"/>
        </w:rPr>
        <w:t>, серотонін, норадреналін</w:t>
      </w:r>
    </w:p>
    <w:p w:rsidR="00006F3F" w:rsidRPr="00830A07" w:rsidRDefault="00006F3F" w:rsidP="00394E8D">
      <w:pPr>
        <w:pStyle w:val="a3"/>
        <w:numPr>
          <w:ilvl w:val="0"/>
          <w:numId w:val="62"/>
        </w:numPr>
        <w:rPr>
          <w:rFonts w:ascii="Georgia" w:eastAsia="Times New Roman" w:hAnsi="Georgia" w:cs="Times New Roman"/>
          <w:b/>
          <w:bCs/>
          <w:sz w:val="24"/>
          <w:szCs w:val="24"/>
          <w:lang w:eastAsia="uk-UA"/>
        </w:rPr>
      </w:pPr>
      <w:r w:rsidRPr="00830A07">
        <w:rPr>
          <w:rFonts w:ascii="Georgia" w:eastAsia="Times New Roman" w:hAnsi="Georgia" w:cs="Times New Roman"/>
          <w:b/>
          <w:bCs/>
          <w:sz w:val="24"/>
          <w:szCs w:val="24"/>
          <w:lang w:eastAsia="uk-UA"/>
        </w:rPr>
        <w:lastRenderedPageBreak/>
        <w:t xml:space="preserve">Рецептори: </w:t>
      </w:r>
      <w:r w:rsidRPr="00006F3F">
        <w:rPr>
          <w:rFonts w:ascii="Georgia" w:eastAsia="Times New Roman" w:hAnsi="Georgia" w:cs="Times New Roman"/>
          <w:sz w:val="24"/>
          <w:szCs w:val="24"/>
          <w:lang w:eastAsia="uk-UA"/>
        </w:rPr>
        <w:t>M-холінорецептори</w:t>
      </w:r>
      <w:r w:rsidRPr="00830A07">
        <w:rPr>
          <w:rFonts w:ascii="Georgia" w:eastAsia="Times New Roman" w:hAnsi="Georgia" w:cs="Times New Roman"/>
          <w:sz w:val="24"/>
          <w:szCs w:val="24"/>
          <w:lang w:eastAsia="uk-UA"/>
        </w:rPr>
        <w:t xml:space="preserve"> </w:t>
      </w:r>
      <w:r w:rsidRPr="00006F3F">
        <w:rPr>
          <w:rFonts w:ascii="Georgia" w:eastAsia="Times New Roman" w:hAnsi="Georgia" w:cs="Times New Roman"/>
          <w:sz w:val="24"/>
          <w:szCs w:val="24"/>
          <w:lang w:eastAsia="uk-UA"/>
        </w:rPr>
        <w:t>Пуринергічні, пептидергічні, NO-залежні</w:t>
      </w:r>
      <w:r w:rsidR="00830A07" w:rsidRPr="00830A07">
        <w:rPr>
          <w:rFonts w:ascii="Georgia" w:eastAsia="Times New Roman" w:hAnsi="Georgia" w:cs="Times New Roman"/>
          <w:sz w:val="24"/>
          <w:szCs w:val="24"/>
          <w:lang w:eastAsia="uk-UA"/>
        </w:rPr>
        <w:t xml:space="preserve">, </w:t>
      </w:r>
      <w:r w:rsidR="00830A07" w:rsidRPr="00830A07">
        <w:rPr>
          <w:rFonts w:ascii="Georgia" w:hAnsi="Georgia"/>
          <w:sz w:val="24"/>
          <w:szCs w:val="24"/>
        </w:rPr>
        <w:t>різноманітні (холіно-, адрено-, серотонінові, пуринергічні тощо)</w:t>
      </w:r>
    </w:p>
    <w:p w:rsidR="001F159A" w:rsidRPr="000014FA" w:rsidRDefault="001F159A" w:rsidP="000014FA">
      <w:pPr>
        <w:pStyle w:val="2"/>
        <w:numPr>
          <w:ilvl w:val="0"/>
          <w:numId w:val="50"/>
        </w:numPr>
        <w:rPr>
          <w:b/>
          <w:color w:val="auto"/>
          <w:highlight w:val="yellow"/>
        </w:rPr>
      </w:pPr>
      <w:r w:rsidRPr="000014FA">
        <w:rPr>
          <w:b/>
          <w:color w:val="auto"/>
          <w:highlight w:val="yellow"/>
        </w:rPr>
        <w:t>Види оптичної недосконалості ока та корекція за допомогою лінз</w:t>
      </w:r>
    </w:p>
    <w:p w:rsidR="002852C6" w:rsidRPr="002852C6" w:rsidRDefault="002852C6" w:rsidP="002852C6">
      <w:pPr>
        <w:pStyle w:val="a3"/>
        <w:rPr>
          <w:rFonts w:ascii="NimbusRoman-Regular-Identity-H" w:hAnsi="NimbusRoman-Regular-Identity-H"/>
          <w:color w:val="000000"/>
        </w:rPr>
      </w:pPr>
      <w:r>
        <w:rPr>
          <w:noProof/>
          <w:lang w:eastAsia="uk-UA"/>
        </w:rPr>
        <w:drawing>
          <wp:inline distT="0" distB="0" distL="0" distR="0" wp14:anchorId="6EF5A527" wp14:editId="26C3E7D6">
            <wp:extent cx="2297723" cy="1659467"/>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889" cy="1662475"/>
                    </a:xfrm>
                    <a:prstGeom prst="rect">
                      <a:avLst/>
                    </a:prstGeom>
                  </pic:spPr>
                </pic:pic>
              </a:graphicData>
            </a:graphic>
          </wp:inline>
        </w:drawing>
      </w:r>
    </w:p>
    <w:p w:rsidR="002852C6" w:rsidRPr="00F806E5" w:rsidRDefault="001F159A" w:rsidP="000014FA">
      <w:pPr>
        <w:pStyle w:val="a3"/>
        <w:numPr>
          <w:ilvl w:val="0"/>
          <w:numId w:val="51"/>
        </w:numPr>
        <w:rPr>
          <w:rFonts w:ascii="Georgia" w:hAnsi="Georgia"/>
          <w:color w:val="000000"/>
          <w:sz w:val="24"/>
          <w:szCs w:val="24"/>
        </w:rPr>
      </w:pPr>
      <w:r w:rsidRPr="00F806E5">
        <w:rPr>
          <w:rFonts w:ascii="Georgia" w:hAnsi="Georgia"/>
          <w:b/>
          <w:color w:val="FF0000"/>
          <w:sz w:val="24"/>
          <w:szCs w:val="24"/>
        </w:rPr>
        <w:t>Назва оптичного стану, зображеного на схемі А</w:t>
      </w:r>
      <w:r w:rsidR="002852C6" w:rsidRPr="00F806E5">
        <w:rPr>
          <w:rFonts w:ascii="Georgia" w:hAnsi="Georgia"/>
          <w:color w:val="FF0000"/>
          <w:sz w:val="24"/>
          <w:szCs w:val="24"/>
        </w:rPr>
        <w:t xml:space="preserve"> </w:t>
      </w:r>
      <w:r w:rsidR="002852C6" w:rsidRPr="00F806E5">
        <w:rPr>
          <w:rFonts w:ascii="Georgia" w:hAnsi="Georgia"/>
          <w:color w:val="000000"/>
          <w:sz w:val="24"/>
          <w:szCs w:val="24"/>
        </w:rPr>
        <w:t xml:space="preserve">–  </w:t>
      </w:r>
      <w:r w:rsidR="00F806E5" w:rsidRPr="00F806E5">
        <w:rPr>
          <w:rFonts w:ascii="Georgia" w:hAnsi="Georgia"/>
          <w:color w:val="000000"/>
          <w:sz w:val="24"/>
          <w:szCs w:val="24"/>
        </w:rPr>
        <w:t>Еметропія (нормальний зір)</w:t>
      </w:r>
    </w:p>
    <w:p w:rsidR="002852C6" w:rsidRPr="00F806E5" w:rsidRDefault="001F159A" w:rsidP="000014FA">
      <w:pPr>
        <w:pStyle w:val="a3"/>
        <w:numPr>
          <w:ilvl w:val="0"/>
          <w:numId w:val="51"/>
        </w:numPr>
        <w:rPr>
          <w:rFonts w:ascii="Georgia" w:hAnsi="Georgia"/>
          <w:color w:val="000000"/>
          <w:sz w:val="24"/>
          <w:szCs w:val="24"/>
        </w:rPr>
      </w:pPr>
      <w:r w:rsidRPr="00F806E5">
        <w:rPr>
          <w:rFonts w:ascii="Georgia" w:hAnsi="Georgia"/>
          <w:b/>
          <w:color w:val="FF0000"/>
          <w:sz w:val="24"/>
          <w:szCs w:val="24"/>
        </w:rPr>
        <w:t>Назва оптичного стану, зображеного на схемі Б</w:t>
      </w:r>
      <w:r w:rsidR="002852C6" w:rsidRPr="00F806E5">
        <w:rPr>
          <w:rFonts w:ascii="Georgia" w:hAnsi="Georgia"/>
          <w:color w:val="FF0000"/>
          <w:sz w:val="24"/>
          <w:szCs w:val="24"/>
        </w:rPr>
        <w:t xml:space="preserve"> </w:t>
      </w:r>
      <w:r w:rsidR="002852C6" w:rsidRPr="00F806E5">
        <w:rPr>
          <w:rFonts w:ascii="Georgia" w:hAnsi="Georgia"/>
          <w:color w:val="000000"/>
          <w:sz w:val="24"/>
          <w:szCs w:val="24"/>
        </w:rPr>
        <w:t xml:space="preserve">–  </w:t>
      </w:r>
      <w:r w:rsidR="00F806E5" w:rsidRPr="00F806E5">
        <w:rPr>
          <w:rFonts w:ascii="Georgia" w:hAnsi="Georgia"/>
          <w:color w:val="000000"/>
          <w:sz w:val="24"/>
          <w:szCs w:val="24"/>
        </w:rPr>
        <w:t>Міопія</w:t>
      </w:r>
    </w:p>
    <w:p w:rsidR="002852C6" w:rsidRPr="00F806E5" w:rsidRDefault="001F159A" w:rsidP="000014FA">
      <w:pPr>
        <w:pStyle w:val="a3"/>
        <w:numPr>
          <w:ilvl w:val="0"/>
          <w:numId w:val="51"/>
        </w:numPr>
        <w:rPr>
          <w:rFonts w:ascii="Georgia" w:hAnsi="Georgia"/>
          <w:color w:val="000000"/>
          <w:sz w:val="24"/>
          <w:szCs w:val="24"/>
        </w:rPr>
      </w:pPr>
      <w:r w:rsidRPr="00F806E5">
        <w:rPr>
          <w:rFonts w:ascii="Georgia" w:hAnsi="Georgia"/>
          <w:b/>
          <w:color w:val="FF0000"/>
          <w:sz w:val="24"/>
          <w:szCs w:val="24"/>
        </w:rPr>
        <w:t>Назва оптичного стану, зображеного на схемі В</w:t>
      </w:r>
      <w:r w:rsidR="002852C6" w:rsidRPr="00F806E5">
        <w:rPr>
          <w:rFonts w:ascii="Georgia" w:hAnsi="Georgia"/>
          <w:color w:val="FF0000"/>
          <w:sz w:val="24"/>
          <w:szCs w:val="24"/>
        </w:rPr>
        <w:t xml:space="preserve"> </w:t>
      </w:r>
      <w:r w:rsidR="002852C6" w:rsidRPr="00F806E5">
        <w:rPr>
          <w:rFonts w:ascii="Georgia" w:hAnsi="Georgia"/>
          <w:color w:val="000000"/>
          <w:sz w:val="24"/>
          <w:szCs w:val="24"/>
        </w:rPr>
        <w:t xml:space="preserve">–  </w:t>
      </w:r>
      <w:r w:rsidR="00F806E5" w:rsidRPr="00F806E5">
        <w:rPr>
          <w:rFonts w:ascii="Georgia" w:hAnsi="Georgia"/>
          <w:color w:val="000000"/>
          <w:sz w:val="24"/>
          <w:szCs w:val="24"/>
        </w:rPr>
        <w:t>Гіперметропія</w:t>
      </w:r>
    </w:p>
    <w:p w:rsidR="002852C6" w:rsidRPr="00F806E5" w:rsidRDefault="001F159A" w:rsidP="000014FA">
      <w:pPr>
        <w:pStyle w:val="a3"/>
        <w:numPr>
          <w:ilvl w:val="0"/>
          <w:numId w:val="51"/>
        </w:numPr>
        <w:rPr>
          <w:rFonts w:ascii="Georgia" w:hAnsi="Georgia"/>
          <w:color w:val="000000"/>
          <w:sz w:val="24"/>
          <w:szCs w:val="24"/>
        </w:rPr>
      </w:pPr>
      <w:r w:rsidRPr="00F806E5">
        <w:rPr>
          <w:rFonts w:ascii="Georgia" w:hAnsi="Georgia"/>
          <w:b/>
          <w:color w:val="FF0000"/>
          <w:sz w:val="24"/>
          <w:szCs w:val="24"/>
        </w:rPr>
        <w:t>Назва оптичної корекції, зображеної на схемі Б</w:t>
      </w:r>
      <w:r w:rsidR="002852C6" w:rsidRPr="00F806E5">
        <w:rPr>
          <w:rFonts w:ascii="Georgia" w:hAnsi="Georgia"/>
          <w:b/>
          <w:color w:val="FF0000"/>
          <w:sz w:val="24"/>
          <w:szCs w:val="24"/>
        </w:rPr>
        <w:t xml:space="preserve"> </w:t>
      </w:r>
      <w:r w:rsidR="002852C6" w:rsidRPr="00F806E5">
        <w:rPr>
          <w:rFonts w:ascii="Georgia" w:hAnsi="Georgia"/>
          <w:color w:val="000000"/>
          <w:sz w:val="24"/>
          <w:szCs w:val="24"/>
        </w:rPr>
        <w:t xml:space="preserve">–  </w:t>
      </w:r>
      <w:r w:rsidR="00F806E5" w:rsidRPr="00F806E5">
        <w:rPr>
          <w:rFonts w:ascii="Georgia" w:hAnsi="Georgia"/>
          <w:sz w:val="24"/>
          <w:szCs w:val="24"/>
        </w:rPr>
        <w:t>Розсіювальна (увігнута) лінза</w:t>
      </w:r>
    </w:p>
    <w:p w:rsidR="001F159A" w:rsidRPr="00F806E5" w:rsidRDefault="001F159A" w:rsidP="000014FA">
      <w:pPr>
        <w:pStyle w:val="a3"/>
        <w:numPr>
          <w:ilvl w:val="0"/>
          <w:numId w:val="51"/>
        </w:numPr>
        <w:rPr>
          <w:rFonts w:ascii="Georgia" w:hAnsi="Georgia"/>
          <w:color w:val="000000"/>
          <w:sz w:val="24"/>
          <w:szCs w:val="24"/>
        </w:rPr>
      </w:pPr>
      <w:r w:rsidRPr="00F806E5">
        <w:rPr>
          <w:rFonts w:ascii="Georgia" w:hAnsi="Georgia"/>
          <w:b/>
          <w:color w:val="FF0000"/>
          <w:sz w:val="24"/>
          <w:szCs w:val="24"/>
        </w:rPr>
        <w:t>Назва оптичної корекції, зображеної на схемі В</w:t>
      </w:r>
      <w:r w:rsidR="002852C6" w:rsidRPr="00F806E5">
        <w:rPr>
          <w:rFonts w:ascii="Georgia" w:hAnsi="Georgia"/>
          <w:color w:val="FF0000"/>
          <w:sz w:val="24"/>
          <w:szCs w:val="24"/>
        </w:rPr>
        <w:t xml:space="preserve"> </w:t>
      </w:r>
      <w:r w:rsidR="002852C6" w:rsidRPr="00F806E5">
        <w:rPr>
          <w:rFonts w:ascii="Georgia" w:hAnsi="Georgia"/>
          <w:color w:val="000000"/>
          <w:sz w:val="24"/>
          <w:szCs w:val="24"/>
        </w:rPr>
        <w:t xml:space="preserve">–  </w:t>
      </w:r>
      <w:r w:rsidR="00F806E5" w:rsidRPr="00F806E5">
        <w:rPr>
          <w:rFonts w:ascii="Georgia" w:hAnsi="Georgia"/>
          <w:sz w:val="24"/>
          <w:szCs w:val="24"/>
        </w:rPr>
        <w:t>Збиральна (опукла) лінза</w:t>
      </w:r>
    </w:p>
    <w:p w:rsidR="00F806E5" w:rsidRPr="00F806E5" w:rsidRDefault="00F806E5" w:rsidP="00F806E5">
      <w:pPr>
        <w:pStyle w:val="a3"/>
        <w:rPr>
          <w:rFonts w:ascii="Georgia" w:hAnsi="Georgia"/>
          <w:color w:val="000000"/>
          <w:sz w:val="24"/>
          <w:szCs w:val="24"/>
        </w:rPr>
      </w:pPr>
    </w:p>
    <w:p w:rsidR="001F159A" w:rsidRPr="000014FA" w:rsidRDefault="001F159A" w:rsidP="000014FA">
      <w:pPr>
        <w:pStyle w:val="2"/>
        <w:numPr>
          <w:ilvl w:val="0"/>
          <w:numId w:val="50"/>
        </w:numPr>
        <w:rPr>
          <w:b/>
          <w:color w:val="auto"/>
          <w:highlight w:val="yellow"/>
        </w:rPr>
      </w:pPr>
      <w:r w:rsidRPr="000014FA">
        <w:rPr>
          <w:b/>
          <w:color w:val="auto"/>
          <w:highlight w:val="yellow"/>
        </w:rPr>
        <w:t>Визначення кількості гемоглобину у крові за методом Салі</w:t>
      </w:r>
    </w:p>
    <w:p w:rsidR="00F806E5" w:rsidRPr="00702479" w:rsidRDefault="001F159A" w:rsidP="000014FA">
      <w:pPr>
        <w:pStyle w:val="a3"/>
        <w:numPr>
          <w:ilvl w:val="0"/>
          <w:numId w:val="51"/>
        </w:numPr>
        <w:rPr>
          <w:rFonts w:ascii="Georgia" w:hAnsi="Georgia"/>
          <w:color w:val="000000"/>
          <w:sz w:val="24"/>
          <w:szCs w:val="24"/>
        </w:rPr>
      </w:pPr>
      <w:r w:rsidRPr="00702479">
        <w:rPr>
          <w:rFonts w:ascii="Georgia" w:hAnsi="Georgia"/>
          <w:b/>
          <w:color w:val="FF0000"/>
          <w:sz w:val="24"/>
          <w:szCs w:val="24"/>
        </w:rPr>
        <w:t>Нормальні показники рівня гемоглобіну у периферійної крові</w:t>
      </w:r>
      <w:r w:rsidR="00F806E5" w:rsidRPr="00702479">
        <w:rPr>
          <w:rFonts w:ascii="Georgia" w:hAnsi="Georgia"/>
          <w:color w:val="000000"/>
          <w:sz w:val="24"/>
          <w:szCs w:val="24"/>
        </w:rPr>
        <w:t xml:space="preserve">: </w:t>
      </w:r>
    </w:p>
    <w:p w:rsidR="00F806E5" w:rsidRPr="00702479" w:rsidRDefault="00F806E5" w:rsidP="00F806E5">
      <w:pPr>
        <w:pStyle w:val="a3"/>
        <w:numPr>
          <w:ilvl w:val="0"/>
          <w:numId w:val="55"/>
        </w:numPr>
        <w:rPr>
          <w:rFonts w:ascii="Georgia" w:hAnsi="Georgia"/>
          <w:color w:val="000000"/>
          <w:sz w:val="24"/>
          <w:szCs w:val="24"/>
        </w:rPr>
      </w:pPr>
      <w:r w:rsidRPr="00702479">
        <w:rPr>
          <w:rFonts w:ascii="Georgia" w:hAnsi="Georgia"/>
          <w:color w:val="000000"/>
          <w:sz w:val="24"/>
          <w:szCs w:val="24"/>
        </w:rPr>
        <w:t xml:space="preserve">Чол: </w:t>
      </w:r>
      <w:r w:rsidRPr="00702479">
        <w:rPr>
          <w:rFonts w:ascii="Georgia" w:hAnsi="Georgia"/>
          <w:sz w:val="24"/>
          <w:szCs w:val="24"/>
        </w:rPr>
        <w:t>130-160 г/л;</w:t>
      </w:r>
    </w:p>
    <w:p w:rsidR="00F806E5" w:rsidRPr="00702479" w:rsidRDefault="00F806E5" w:rsidP="00F806E5">
      <w:pPr>
        <w:pStyle w:val="a3"/>
        <w:numPr>
          <w:ilvl w:val="0"/>
          <w:numId w:val="55"/>
        </w:numPr>
        <w:rPr>
          <w:rFonts w:ascii="Georgia" w:hAnsi="Georgia"/>
          <w:color w:val="000000"/>
          <w:sz w:val="24"/>
          <w:szCs w:val="24"/>
        </w:rPr>
      </w:pPr>
      <w:r w:rsidRPr="00702479">
        <w:rPr>
          <w:rFonts w:ascii="Georgia" w:hAnsi="Georgia"/>
          <w:color w:val="000000"/>
          <w:sz w:val="24"/>
          <w:szCs w:val="24"/>
        </w:rPr>
        <w:t xml:space="preserve">Жінки: </w:t>
      </w:r>
      <w:r w:rsidRPr="00702479">
        <w:rPr>
          <w:rFonts w:ascii="Georgia" w:hAnsi="Georgia"/>
          <w:sz w:val="24"/>
          <w:szCs w:val="24"/>
        </w:rPr>
        <w:t>120-140 г/л</w:t>
      </w:r>
    </w:p>
    <w:p w:rsidR="00F806E5" w:rsidRPr="00702479" w:rsidRDefault="001F159A" w:rsidP="000014FA">
      <w:pPr>
        <w:pStyle w:val="a3"/>
        <w:numPr>
          <w:ilvl w:val="0"/>
          <w:numId w:val="51"/>
        </w:numPr>
        <w:rPr>
          <w:rFonts w:ascii="Georgia" w:hAnsi="Georgia"/>
          <w:color w:val="000000"/>
          <w:sz w:val="24"/>
          <w:szCs w:val="24"/>
        </w:rPr>
      </w:pPr>
      <w:r w:rsidRPr="00702479">
        <w:rPr>
          <w:rFonts w:ascii="Georgia" w:hAnsi="Georgia"/>
          <w:b/>
          <w:color w:val="FF0000"/>
          <w:sz w:val="24"/>
          <w:szCs w:val="24"/>
        </w:rPr>
        <w:t>Принцип метода Салі</w:t>
      </w:r>
      <w:r w:rsidR="00F806E5" w:rsidRPr="00702479">
        <w:rPr>
          <w:rFonts w:ascii="Georgia" w:hAnsi="Georgia"/>
          <w:color w:val="FF0000"/>
          <w:sz w:val="24"/>
          <w:szCs w:val="24"/>
        </w:rPr>
        <w:t xml:space="preserve"> </w:t>
      </w:r>
      <w:r w:rsidR="00F806E5" w:rsidRPr="00702479">
        <w:rPr>
          <w:rFonts w:ascii="Georgia" w:hAnsi="Georgia"/>
          <w:color w:val="000000"/>
          <w:sz w:val="24"/>
          <w:szCs w:val="24"/>
        </w:rPr>
        <w:t xml:space="preserve">– </w:t>
      </w:r>
      <w:r w:rsidR="00F806E5" w:rsidRPr="00702479">
        <w:rPr>
          <w:rFonts w:ascii="Georgia" w:hAnsi="Georgia"/>
          <w:sz w:val="24"/>
          <w:szCs w:val="24"/>
        </w:rPr>
        <w:t xml:space="preserve">гемоглобін у присутності </w:t>
      </w:r>
      <w:r w:rsidR="00F806E5" w:rsidRPr="00702479">
        <w:rPr>
          <w:rStyle w:val="a4"/>
          <w:rFonts w:ascii="Georgia" w:hAnsi="Georgia"/>
          <w:sz w:val="24"/>
          <w:szCs w:val="24"/>
        </w:rPr>
        <w:t>соляної кислоти</w:t>
      </w:r>
      <w:r w:rsidR="00F806E5" w:rsidRPr="00702479">
        <w:rPr>
          <w:rFonts w:ascii="Georgia" w:hAnsi="Georgia"/>
          <w:sz w:val="24"/>
          <w:szCs w:val="24"/>
        </w:rPr>
        <w:t xml:space="preserve"> (HCl) перетворюється на </w:t>
      </w:r>
      <w:r w:rsidR="00F806E5" w:rsidRPr="00702479">
        <w:rPr>
          <w:rStyle w:val="a4"/>
          <w:rFonts w:ascii="Georgia" w:hAnsi="Georgia"/>
          <w:sz w:val="24"/>
          <w:szCs w:val="24"/>
        </w:rPr>
        <w:t>кислотний гематин</w:t>
      </w:r>
      <w:r w:rsidR="00034CAC" w:rsidRPr="00702479">
        <w:rPr>
          <w:rStyle w:val="a4"/>
          <w:rFonts w:ascii="Georgia" w:hAnsi="Georgia"/>
          <w:sz w:val="24"/>
          <w:szCs w:val="24"/>
        </w:rPr>
        <w:t xml:space="preserve"> (стійкий кислий геперкаптен)</w:t>
      </w:r>
      <w:r w:rsidR="00F806E5" w:rsidRPr="00702479">
        <w:rPr>
          <w:rFonts w:ascii="Georgia" w:hAnsi="Georgia"/>
          <w:sz w:val="24"/>
          <w:szCs w:val="24"/>
        </w:rPr>
        <w:t>, колір</w:t>
      </w:r>
      <w:r w:rsidR="00034CAC" w:rsidRPr="00702479">
        <w:rPr>
          <w:rFonts w:ascii="Georgia" w:hAnsi="Georgia"/>
          <w:sz w:val="24"/>
          <w:szCs w:val="24"/>
        </w:rPr>
        <w:t xml:space="preserve"> (коричневий)</w:t>
      </w:r>
      <w:r w:rsidR="00F806E5" w:rsidRPr="00702479">
        <w:rPr>
          <w:rFonts w:ascii="Georgia" w:hAnsi="Georgia"/>
          <w:sz w:val="24"/>
          <w:szCs w:val="24"/>
        </w:rPr>
        <w:t xml:space="preserve"> якого порівнюється з еталонною шкалою</w:t>
      </w:r>
      <w:r w:rsidR="00034CAC" w:rsidRPr="00702479">
        <w:rPr>
          <w:rFonts w:ascii="Georgia" w:hAnsi="Georgia"/>
          <w:sz w:val="24"/>
          <w:szCs w:val="24"/>
        </w:rPr>
        <w:t>. Інтенсивність забарвлення отриманого розчину прямо пропорційна концентрації гемоглобіну. (Метод Салі ґрунтується на колориметричному визначенні концентрації гемоглобіну.)</w:t>
      </w:r>
    </w:p>
    <w:p w:rsidR="00F806E5" w:rsidRPr="00702479" w:rsidRDefault="001F159A" w:rsidP="000014FA">
      <w:pPr>
        <w:pStyle w:val="a3"/>
        <w:numPr>
          <w:ilvl w:val="0"/>
          <w:numId w:val="51"/>
        </w:numPr>
        <w:rPr>
          <w:rFonts w:ascii="Georgia" w:hAnsi="Georgia"/>
          <w:color w:val="000000"/>
          <w:sz w:val="24"/>
          <w:szCs w:val="24"/>
        </w:rPr>
      </w:pPr>
      <w:r w:rsidRPr="00702479">
        <w:rPr>
          <w:rFonts w:ascii="Georgia" w:hAnsi="Georgia"/>
          <w:b/>
          <w:color w:val="FF0000"/>
          <w:sz w:val="24"/>
          <w:szCs w:val="24"/>
        </w:rPr>
        <w:t>Пристрій гемометру Салі</w:t>
      </w:r>
      <w:r w:rsidR="00034CAC" w:rsidRPr="00702479">
        <w:rPr>
          <w:rFonts w:ascii="Georgia" w:hAnsi="Georgia"/>
          <w:b/>
          <w:color w:val="FF0000"/>
          <w:sz w:val="24"/>
          <w:szCs w:val="24"/>
        </w:rPr>
        <w:t>:</w:t>
      </w:r>
      <w:r w:rsidR="00034CAC" w:rsidRPr="00702479">
        <w:rPr>
          <w:rFonts w:ascii="Georgia" w:hAnsi="Georgia"/>
          <w:color w:val="FF0000"/>
          <w:sz w:val="24"/>
          <w:szCs w:val="24"/>
        </w:rPr>
        <w:t xml:space="preserve"> </w:t>
      </w:r>
      <w:r w:rsidR="00034CAC" w:rsidRPr="00702479">
        <w:rPr>
          <w:rFonts w:ascii="Georgia" w:hAnsi="Georgia"/>
          <w:color w:val="000000"/>
          <w:sz w:val="24"/>
          <w:szCs w:val="24"/>
        </w:rPr>
        <w:t>штатив, колориметрична камера, піпетка Салі, градуйовані пробірки, скляна паличка?</w:t>
      </w:r>
    </w:p>
    <w:p w:rsidR="00F806E5" w:rsidRPr="00702479" w:rsidRDefault="001F159A" w:rsidP="000014FA">
      <w:pPr>
        <w:pStyle w:val="a3"/>
        <w:numPr>
          <w:ilvl w:val="0"/>
          <w:numId w:val="51"/>
        </w:numPr>
        <w:rPr>
          <w:rFonts w:ascii="Georgia" w:hAnsi="Georgia"/>
          <w:b/>
          <w:color w:val="000000"/>
          <w:sz w:val="24"/>
          <w:szCs w:val="24"/>
        </w:rPr>
      </w:pPr>
      <w:r w:rsidRPr="00702479">
        <w:rPr>
          <w:rFonts w:ascii="Georgia" w:hAnsi="Georgia"/>
          <w:b/>
          <w:color w:val="FF0000"/>
          <w:sz w:val="24"/>
          <w:szCs w:val="24"/>
        </w:rPr>
        <w:t>Речовина, якою розводять кров для визначення кількості гемоглобіну</w:t>
      </w:r>
      <w:r w:rsidR="00034CAC" w:rsidRPr="00702479">
        <w:rPr>
          <w:rFonts w:ascii="Georgia" w:hAnsi="Georgia"/>
          <w:b/>
          <w:color w:val="FF0000"/>
          <w:sz w:val="24"/>
          <w:szCs w:val="24"/>
        </w:rPr>
        <w:t xml:space="preserve"> </w:t>
      </w:r>
      <w:r w:rsidR="00034CAC" w:rsidRPr="00702479">
        <w:rPr>
          <w:rFonts w:ascii="Georgia" w:hAnsi="Georgia"/>
          <w:color w:val="000000"/>
          <w:sz w:val="24"/>
          <w:szCs w:val="24"/>
        </w:rPr>
        <w:t xml:space="preserve">– </w:t>
      </w:r>
      <w:r w:rsidR="00034CAC" w:rsidRPr="00702479">
        <w:rPr>
          <w:rFonts w:ascii="Georgia" w:hAnsi="Georgia"/>
          <w:sz w:val="24"/>
          <w:szCs w:val="24"/>
        </w:rPr>
        <w:t>0,1 норма (н) соляна кислота (HCl) чи</w:t>
      </w:r>
      <w:r w:rsidR="00034CAC" w:rsidRPr="00702479">
        <w:rPr>
          <w:rFonts w:ascii="Georgia" w:hAnsi="Georgia"/>
          <w:b/>
          <w:sz w:val="24"/>
          <w:szCs w:val="24"/>
        </w:rPr>
        <w:t xml:space="preserve"> </w:t>
      </w:r>
      <w:r w:rsidR="00034CAC" w:rsidRPr="00702479">
        <w:rPr>
          <w:rStyle w:val="a4"/>
          <w:rFonts w:ascii="Georgia" w:hAnsi="Georgia"/>
          <w:b w:val="0"/>
          <w:sz w:val="24"/>
          <w:szCs w:val="24"/>
        </w:rPr>
        <w:t>0,1 М розчином соляної кислоти (HCl)</w:t>
      </w:r>
      <w:r w:rsidR="00034CAC" w:rsidRPr="00702479">
        <w:rPr>
          <w:rFonts w:ascii="Georgia" w:hAnsi="Georgia"/>
          <w:b/>
          <w:sz w:val="24"/>
          <w:szCs w:val="24"/>
        </w:rPr>
        <w:t>.</w:t>
      </w:r>
    </w:p>
    <w:p w:rsidR="001F159A" w:rsidRPr="00702479" w:rsidRDefault="001F159A" w:rsidP="000014FA">
      <w:pPr>
        <w:pStyle w:val="a3"/>
        <w:numPr>
          <w:ilvl w:val="0"/>
          <w:numId w:val="51"/>
        </w:numPr>
        <w:rPr>
          <w:rFonts w:ascii="Georgia" w:hAnsi="Georgia"/>
          <w:b/>
          <w:color w:val="FF0000"/>
          <w:sz w:val="24"/>
          <w:szCs w:val="24"/>
        </w:rPr>
      </w:pPr>
      <w:r w:rsidRPr="00702479">
        <w:rPr>
          <w:rFonts w:ascii="Georgia" w:hAnsi="Georgia"/>
          <w:b/>
          <w:color w:val="FF0000"/>
          <w:sz w:val="24"/>
          <w:szCs w:val="24"/>
        </w:rPr>
        <w:t>Алгоритм визначення кількості гемоглобіну</w:t>
      </w:r>
    </w:p>
    <w:p w:rsidR="00702479" w:rsidRPr="00702479" w:rsidRDefault="00702479" w:rsidP="00394E8D">
      <w:pPr>
        <w:pStyle w:val="a3"/>
        <w:numPr>
          <w:ilvl w:val="0"/>
          <w:numId w:val="58"/>
        </w:numPr>
        <w:spacing w:after="0" w:line="240" w:lineRule="auto"/>
        <w:textAlignment w:val="baseline"/>
        <w:rPr>
          <w:rFonts w:ascii="Georgia" w:eastAsia="Times New Roman" w:hAnsi="Georgia" w:cs="Times New Roman"/>
          <w:sz w:val="24"/>
          <w:szCs w:val="24"/>
          <w:lang w:eastAsia="uk-UA"/>
        </w:rPr>
      </w:pPr>
      <w:r w:rsidRPr="00702479">
        <w:rPr>
          <w:rFonts w:ascii="Georgia" w:eastAsia="Times New Roman" w:hAnsi="Georgia" w:cs="Times New Roman"/>
          <w:sz w:val="24"/>
          <w:szCs w:val="24"/>
          <w:lang w:eastAsia="uk-UA"/>
        </w:rPr>
        <w:t>У мірну трубку налити HCl до мітки (наприклад, 20 одиниць). </w:t>
      </w:r>
    </w:p>
    <w:p w:rsidR="00702479" w:rsidRPr="00702479" w:rsidRDefault="00702479" w:rsidP="00394E8D">
      <w:pPr>
        <w:pStyle w:val="a3"/>
        <w:numPr>
          <w:ilvl w:val="0"/>
          <w:numId w:val="58"/>
        </w:numPr>
        <w:spacing w:after="0" w:line="240" w:lineRule="auto"/>
        <w:textAlignment w:val="baseline"/>
        <w:rPr>
          <w:rFonts w:ascii="Georgia" w:eastAsia="Times New Roman" w:hAnsi="Georgia" w:cs="Times New Roman"/>
          <w:sz w:val="24"/>
          <w:szCs w:val="24"/>
          <w:lang w:eastAsia="uk-UA"/>
        </w:rPr>
      </w:pPr>
      <w:r w:rsidRPr="00702479">
        <w:rPr>
          <w:rFonts w:ascii="Georgia" w:eastAsia="Times New Roman" w:hAnsi="Georgia" w:cs="Times New Roman"/>
          <w:sz w:val="24"/>
          <w:szCs w:val="24"/>
          <w:lang w:eastAsia="uk-UA"/>
        </w:rPr>
        <w:t>Піпеткою набрати 20 мкл капілярної крові (з пальця). </w:t>
      </w:r>
    </w:p>
    <w:p w:rsidR="00702479" w:rsidRPr="00702479" w:rsidRDefault="00702479" w:rsidP="00394E8D">
      <w:pPr>
        <w:pStyle w:val="a3"/>
        <w:numPr>
          <w:ilvl w:val="0"/>
          <w:numId w:val="58"/>
        </w:numPr>
        <w:spacing w:after="0" w:line="240" w:lineRule="auto"/>
        <w:textAlignment w:val="baseline"/>
        <w:rPr>
          <w:rFonts w:ascii="Georgia" w:eastAsia="Times New Roman" w:hAnsi="Georgia" w:cs="Times New Roman"/>
          <w:sz w:val="24"/>
          <w:szCs w:val="24"/>
          <w:lang w:eastAsia="uk-UA"/>
        </w:rPr>
      </w:pPr>
      <w:r w:rsidRPr="00702479">
        <w:rPr>
          <w:rFonts w:ascii="Georgia" w:eastAsia="Times New Roman" w:hAnsi="Georgia" w:cs="Times New Roman"/>
          <w:sz w:val="24"/>
          <w:szCs w:val="24"/>
          <w:lang w:eastAsia="uk-UA"/>
        </w:rPr>
        <w:t>Додати кров до HCl у мірну трубку. </w:t>
      </w:r>
    </w:p>
    <w:p w:rsidR="00702479" w:rsidRPr="00702479" w:rsidRDefault="00702479" w:rsidP="00394E8D">
      <w:pPr>
        <w:pStyle w:val="a3"/>
        <w:numPr>
          <w:ilvl w:val="0"/>
          <w:numId w:val="58"/>
        </w:numPr>
        <w:spacing w:after="0" w:line="240" w:lineRule="auto"/>
        <w:textAlignment w:val="baseline"/>
        <w:rPr>
          <w:rFonts w:ascii="Georgia" w:eastAsia="Times New Roman" w:hAnsi="Georgia" w:cs="Times New Roman"/>
          <w:sz w:val="24"/>
          <w:szCs w:val="24"/>
          <w:lang w:eastAsia="uk-UA"/>
        </w:rPr>
      </w:pPr>
      <w:r w:rsidRPr="00702479">
        <w:rPr>
          <w:rFonts w:ascii="Georgia" w:eastAsia="Times New Roman" w:hAnsi="Georgia" w:cs="Times New Roman"/>
          <w:sz w:val="24"/>
          <w:szCs w:val="24"/>
          <w:lang w:eastAsia="uk-UA"/>
        </w:rPr>
        <w:t>Залишити на 5–10 хвилин для повного утворення гематину. </w:t>
      </w:r>
    </w:p>
    <w:p w:rsidR="00702479" w:rsidRPr="00702479" w:rsidRDefault="00702479" w:rsidP="00394E8D">
      <w:pPr>
        <w:pStyle w:val="a3"/>
        <w:numPr>
          <w:ilvl w:val="0"/>
          <w:numId w:val="58"/>
        </w:numPr>
        <w:spacing w:after="0" w:line="240" w:lineRule="auto"/>
        <w:textAlignment w:val="baseline"/>
        <w:rPr>
          <w:rFonts w:ascii="Georgia" w:eastAsia="Times New Roman" w:hAnsi="Georgia" w:cs="Times New Roman"/>
          <w:sz w:val="24"/>
          <w:szCs w:val="24"/>
          <w:lang w:eastAsia="uk-UA"/>
        </w:rPr>
      </w:pPr>
      <w:r w:rsidRPr="00702479">
        <w:rPr>
          <w:rFonts w:ascii="Georgia" w:eastAsia="Times New Roman" w:hAnsi="Georgia" w:cs="Times New Roman"/>
          <w:sz w:val="24"/>
          <w:szCs w:val="24"/>
          <w:lang w:eastAsia="uk-UA"/>
        </w:rPr>
        <w:t>Долити дистильовану воду, помішуючи паличкою, до збігу кольору з еталоном. </w:t>
      </w:r>
    </w:p>
    <w:p w:rsidR="00702479" w:rsidRDefault="00702479" w:rsidP="00394E8D">
      <w:pPr>
        <w:pStyle w:val="a3"/>
        <w:numPr>
          <w:ilvl w:val="0"/>
          <w:numId w:val="58"/>
        </w:numPr>
        <w:spacing w:after="0" w:line="240" w:lineRule="auto"/>
        <w:textAlignment w:val="baseline"/>
        <w:rPr>
          <w:rFonts w:ascii="Georgia" w:eastAsia="Times New Roman" w:hAnsi="Georgia" w:cs="Times New Roman"/>
          <w:sz w:val="24"/>
          <w:szCs w:val="24"/>
          <w:lang w:eastAsia="uk-UA"/>
        </w:rPr>
      </w:pPr>
      <w:r w:rsidRPr="00702479">
        <w:rPr>
          <w:rFonts w:ascii="Georgia" w:eastAsia="Times New Roman" w:hAnsi="Georgia" w:cs="Times New Roman"/>
          <w:sz w:val="24"/>
          <w:szCs w:val="24"/>
          <w:lang w:eastAsia="uk-UA"/>
        </w:rPr>
        <w:t>Зчитати результат по шкалі — це і є рівень гемоглобіну у г/л. </w:t>
      </w:r>
    </w:p>
    <w:p w:rsidR="00702479" w:rsidRPr="00702479" w:rsidRDefault="00702479" w:rsidP="00702479">
      <w:pPr>
        <w:spacing w:after="0" w:line="240" w:lineRule="auto"/>
        <w:textAlignment w:val="baseline"/>
        <w:rPr>
          <w:rFonts w:ascii="Georgia" w:eastAsia="Times New Roman" w:hAnsi="Georgia" w:cs="Times New Roman"/>
          <w:sz w:val="24"/>
          <w:szCs w:val="24"/>
          <w:lang w:eastAsia="uk-UA"/>
        </w:rPr>
      </w:pPr>
    </w:p>
    <w:p w:rsidR="001F159A" w:rsidRPr="000014FA" w:rsidRDefault="001F159A" w:rsidP="000014FA">
      <w:pPr>
        <w:pStyle w:val="2"/>
        <w:numPr>
          <w:ilvl w:val="0"/>
          <w:numId w:val="50"/>
        </w:numPr>
        <w:rPr>
          <w:rFonts w:ascii="NimbusRoman-Bold" w:hAnsi="NimbusRoman-Bold"/>
          <w:b/>
          <w:color w:val="auto"/>
          <w:highlight w:val="yellow"/>
        </w:rPr>
      </w:pPr>
      <w:r w:rsidRPr="000014FA">
        <w:rPr>
          <w:b/>
          <w:color w:val="auto"/>
          <w:highlight w:val="yellow"/>
        </w:rPr>
        <w:t>Визначення об</w:t>
      </w:r>
      <w:r w:rsidRPr="000014FA">
        <w:rPr>
          <w:rFonts w:ascii="NimbusRoman-Bold" w:hAnsi="NimbusRoman-Bold"/>
          <w:b/>
          <w:color w:val="auto"/>
          <w:highlight w:val="yellow"/>
        </w:rPr>
        <w:t>’</w:t>
      </w:r>
      <w:r w:rsidRPr="000014FA">
        <w:rPr>
          <w:b/>
          <w:color w:val="auto"/>
          <w:highlight w:val="yellow"/>
        </w:rPr>
        <w:t>ємного співвідношення плазми і формених елементів крові і його оцінка</w:t>
      </w:r>
      <w:r w:rsidRPr="000014FA">
        <w:rPr>
          <w:rFonts w:ascii="NimbusRoman-Bold" w:hAnsi="NimbusRoman-Bold"/>
          <w:b/>
          <w:color w:val="auto"/>
          <w:highlight w:val="yellow"/>
        </w:rPr>
        <w:t>.</w:t>
      </w:r>
    </w:p>
    <w:p w:rsidR="00F806E5" w:rsidRPr="00702479" w:rsidRDefault="001F159A" w:rsidP="000014FA">
      <w:pPr>
        <w:pStyle w:val="a3"/>
        <w:numPr>
          <w:ilvl w:val="0"/>
          <w:numId w:val="51"/>
        </w:numPr>
        <w:rPr>
          <w:rFonts w:ascii="Georgia" w:hAnsi="Georgia"/>
          <w:color w:val="000000"/>
          <w:sz w:val="24"/>
          <w:szCs w:val="24"/>
        </w:rPr>
      </w:pPr>
      <w:r w:rsidRPr="00702479">
        <w:rPr>
          <w:rFonts w:ascii="Georgia" w:hAnsi="Georgia"/>
          <w:b/>
          <w:color w:val="FF0000"/>
          <w:sz w:val="24"/>
          <w:szCs w:val="24"/>
        </w:rPr>
        <w:t>Визначення гематокриту</w:t>
      </w:r>
      <w:r w:rsidR="00702479" w:rsidRPr="00702479">
        <w:rPr>
          <w:rFonts w:ascii="Georgia" w:hAnsi="Georgia"/>
          <w:color w:val="FF0000"/>
          <w:sz w:val="24"/>
          <w:szCs w:val="24"/>
        </w:rPr>
        <w:t xml:space="preserve"> </w:t>
      </w:r>
      <w:r w:rsidR="00702479" w:rsidRPr="00702479">
        <w:rPr>
          <w:rFonts w:ascii="Georgia" w:hAnsi="Georgia"/>
          <w:color w:val="000000"/>
          <w:sz w:val="24"/>
          <w:szCs w:val="24"/>
        </w:rPr>
        <w:t xml:space="preserve">– </w:t>
      </w:r>
      <w:r w:rsidR="00702479" w:rsidRPr="00636D5A">
        <w:rPr>
          <w:rFonts w:ascii="Georgia" w:hAnsi="Georgia"/>
          <w:sz w:val="24"/>
          <w:szCs w:val="24"/>
        </w:rPr>
        <w:t>це</w:t>
      </w:r>
      <w:r w:rsidR="00702479" w:rsidRPr="00636D5A">
        <w:rPr>
          <w:rFonts w:ascii="Georgia" w:hAnsi="Georgia"/>
          <w:b/>
          <w:sz w:val="24"/>
          <w:szCs w:val="24"/>
        </w:rPr>
        <w:t xml:space="preserve"> </w:t>
      </w:r>
      <w:r w:rsidR="00702479" w:rsidRPr="00636D5A">
        <w:rPr>
          <w:rStyle w:val="a4"/>
          <w:rFonts w:ascii="Georgia" w:hAnsi="Georgia"/>
          <w:b w:val="0"/>
          <w:sz w:val="24"/>
          <w:szCs w:val="24"/>
        </w:rPr>
        <w:t>відсоткове співвідношення формених елементів крові до загального об'єму крові</w:t>
      </w:r>
    </w:p>
    <w:p w:rsidR="00F806E5" w:rsidRPr="00636D5A" w:rsidRDefault="001F159A" w:rsidP="000014FA">
      <w:pPr>
        <w:pStyle w:val="a3"/>
        <w:numPr>
          <w:ilvl w:val="0"/>
          <w:numId w:val="51"/>
        </w:numPr>
        <w:rPr>
          <w:rFonts w:ascii="Georgia" w:hAnsi="Georgia"/>
          <w:b/>
          <w:color w:val="000000"/>
          <w:sz w:val="24"/>
          <w:szCs w:val="24"/>
        </w:rPr>
      </w:pPr>
      <w:r w:rsidRPr="00702479">
        <w:rPr>
          <w:rFonts w:ascii="Georgia" w:hAnsi="Georgia"/>
          <w:b/>
          <w:color w:val="FF0000"/>
          <w:sz w:val="24"/>
          <w:szCs w:val="24"/>
        </w:rPr>
        <w:t>Прилад для вимірювання показника гематокрита</w:t>
      </w:r>
      <w:r w:rsidR="00702479" w:rsidRPr="00702479">
        <w:rPr>
          <w:rFonts w:ascii="Georgia" w:hAnsi="Georgia"/>
          <w:color w:val="FF0000"/>
          <w:sz w:val="24"/>
          <w:szCs w:val="24"/>
        </w:rPr>
        <w:t xml:space="preserve"> </w:t>
      </w:r>
      <w:r w:rsidR="00702479" w:rsidRPr="00702479">
        <w:rPr>
          <w:rFonts w:ascii="Georgia" w:hAnsi="Georgia"/>
          <w:color w:val="000000"/>
          <w:sz w:val="24"/>
          <w:szCs w:val="24"/>
        </w:rPr>
        <w:t xml:space="preserve">– </w:t>
      </w:r>
      <w:r w:rsidR="00702479" w:rsidRPr="00636D5A">
        <w:rPr>
          <w:rStyle w:val="a4"/>
          <w:rFonts w:ascii="Georgia" w:hAnsi="Georgia"/>
          <w:b w:val="0"/>
          <w:sz w:val="24"/>
          <w:szCs w:val="24"/>
        </w:rPr>
        <w:t>Гематокритна трубка</w:t>
      </w:r>
      <w:r w:rsidR="00702479" w:rsidRPr="00636D5A">
        <w:rPr>
          <w:rFonts w:ascii="Georgia" w:hAnsi="Georgia"/>
          <w:b/>
          <w:sz w:val="24"/>
          <w:szCs w:val="24"/>
        </w:rPr>
        <w:t xml:space="preserve"> </w:t>
      </w:r>
      <w:r w:rsidR="00702479" w:rsidRPr="00636D5A">
        <w:rPr>
          <w:rFonts w:ascii="Georgia" w:hAnsi="Georgia"/>
          <w:sz w:val="24"/>
          <w:szCs w:val="24"/>
        </w:rPr>
        <w:t>(капіляр)</w:t>
      </w:r>
      <w:r w:rsidR="00702479" w:rsidRPr="00636D5A">
        <w:rPr>
          <w:rFonts w:ascii="Georgia" w:hAnsi="Georgia"/>
          <w:b/>
          <w:sz w:val="24"/>
          <w:szCs w:val="24"/>
        </w:rPr>
        <w:t xml:space="preserve"> + </w:t>
      </w:r>
      <w:r w:rsidR="00702479" w:rsidRPr="00636D5A">
        <w:rPr>
          <w:rStyle w:val="a4"/>
          <w:rFonts w:ascii="Georgia" w:hAnsi="Georgia"/>
          <w:b w:val="0"/>
          <w:sz w:val="24"/>
          <w:szCs w:val="24"/>
        </w:rPr>
        <w:t>центрифуга</w:t>
      </w:r>
    </w:p>
    <w:p w:rsidR="00F806E5" w:rsidRPr="00702479" w:rsidRDefault="001F159A" w:rsidP="000014FA">
      <w:pPr>
        <w:pStyle w:val="a3"/>
        <w:numPr>
          <w:ilvl w:val="0"/>
          <w:numId w:val="51"/>
        </w:numPr>
        <w:rPr>
          <w:rFonts w:ascii="Georgia" w:hAnsi="Georgia"/>
          <w:color w:val="000000"/>
          <w:sz w:val="24"/>
          <w:szCs w:val="24"/>
        </w:rPr>
      </w:pPr>
      <w:r w:rsidRPr="00702479">
        <w:rPr>
          <w:rFonts w:ascii="Georgia" w:hAnsi="Georgia"/>
          <w:b/>
          <w:color w:val="FF0000"/>
          <w:sz w:val="24"/>
          <w:szCs w:val="24"/>
        </w:rPr>
        <w:t>Одиниці вимірювання показника гематокриту</w:t>
      </w:r>
      <w:r w:rsidR="00702479" w:rsidRPr="00702479">
        <w:rPr>
          <w:rFonts w:ascii="Georgia" w:hAnsi="Georgia"/>
          <w:color w:val="FF0000"/>
          <w:sz w:val="24"/>
          <w:szCs w:val="24"/>
        </w:rPr>
        <w:t xml:space="preserve"> </w:t>
      </w:r>
      <w:r w:rsidR="00702479" w:rsidRPr="00702479">
        <w:rPr>
          <w:rFonts w:ascii="Georgia" w:hAnsi="Georgia"/>
          <w:color w:val="000000"/>
          <w:sz w:val="24"/>
          <w:szCs w:val="24"/>
        </w:rPr>
        <w:t xml:space="preserve">– </w:t>
      </w:r>
      <w:r w:rsidR="00702479" w:rsidRPr="00702479">
        <w:rPr>
          <w:rFonts w:ascii="Georgia" w:hAnsi="Georgia"/>
          <w:sz w:val="24"/>
          <w:szCs w:val="24"/>
        </w:rPr>
        <w:t xml:space="preserve">в </w:t>
      </w:r>
      <w:r w:rsidR="00702479" w:rsidRPr="00636D5A">
        <w:rPr>
          <w:rStyle w:val="a4"/>
          <w:rFonts w:ascii="Georgia" w:hAnsi="Georgia"/>
          <w:b w:val="0"/>
          <w:sz w:val="24"/>
          <w:szCs w:val="24"/>
        </w:rPr>
        <w:t>відсотках (%)</w:t>
      </w:r>
      <w:r w:rsidR="00702479" w:rsidRPr="00702479">
        <w:rPr>
          <w:rFonts w:ascii="Georgia" w:hAnsi="Georgia"/>
          <w:sz w:val="24"/>
          <w:szCs w:val="24"/>
        </w:rPr>
        <w:t xml:space="preserve"> або в </w:t>
      </w:r>
      <w:r w:rsidR="00702479" w:rsidRPr="00636D5A">
        <w:rPr>
          <w:rStyle w:val="a4"/>
          <w:rFonts w:ascii="Georgia" w:hAnsi="Georgia"/>
          <w:b w:val="0"/>
          <w:sz w:val="24"/>
          <w:szCs w:val="24"/>
        </w:rPr>
        <w:t>л/л (літр на літр)</w:t>
      </w:r>
      <w:r w:rsidR="00702479" w:rsidRPr="00702479">
        <w:rPr>
          <w:rFonts w:ascii="Georgia" w:hAnsi="Georgia"/>
          <w:sz w:val="24"/>
          <w:szCs w:val="24"/>
        </w:rPr>
        <w:t>, тобто у вигляді десяткового дробу</w:t>
      </w:r>
    </w:p>
    <w:p w:rsidR="00F806E5" w:rsidRPr="00702479" w:rsidRDefault="001F159A" w:rsidP="000014FA">
      <w:pPr>
        <w:pStyle w:val="a3"/>
        <w:numPr>
          <w:ilvl w:val="0"/>
          <w:numId w:val="51"/>
        </w:numPr>
        <w:rPr>
          <w:rFonts w:ascii="Georgia" w:hAnsi="Georgia"/>
          <w:color w:val="000000"/>
          <w:sz w:val="24"/>
          <w:szCs w:val="24"/>
        </w:rPr>
      </w:pPr>
      <w:r w:rsidRPr="00702479">
        <w:rPr>
          <w:rFonts w:ascii="Georgia" w:hAnsi="Georgia"/>
          <w:b/>
          <w:color w:val="FF0000"/>
          <w:sz w:val="24"/>
          <w:szCs w:val="24"/>
        </w:rPr>
        <w:t>Нормальні величини показника гематокриту</w:t>
      </w:r>
      <w:r w:rsidR="00702479" w:rsidRPr="00702479">
        <w:rPr>
          <w:rFonts w:ascii="Georgia" w:hAnsi="Georgia"/>
          <w:color w:val="FF0000"/>
          <w:sz w:val="24"/>
          <w:szCs w:val="24"/>
        </w:rPr>
        <w:t xml:space="preserve"> </w:t>
      </w:r>
      <w:r w:rsidR="00702479" w:rsidRPr="00702479">
        <w:rPr>
          <w:rFonts w:ascii="Georgia" w:hAnsi="Georgia"/>
          <w:color w:val="000000"/>
          <w:sz w:val="24"/>
          <w:szCs w:val="24"/>
        </w:rPr>
        <w:t>– у чоловіків (40-48%), у жінок (36-42%)</w:t>
      </w:r>
    </w:p>
    <w:p w:rsidR="001F159A" w:rsidRPr="00702479" w:rsidRDefault="001F159A" w:rsidP="000014FA">
      <w:pPr>
        <w:pStyle w:val="a3"/>
        <w:numPr>
          <w:ilvl w:val="0"/>
          <w:numId w:val="51"/>
        </w:numPr>
        <w:rPr>
          <w:rFonts w:ascii="Georgia" w:hAnsi="Georgia"/>
          <w:color w:val="000000"/>
          <w:sz w:val="24"/>
          <w:szCs w:val="24"/>
        </w:rPr>
      </w:pPr>
      <w:r w:rsidRPr="00702479">
        <w:rPr>
          <w:rFonts w:ascii="Georgia" w:hAnsi="Georgia"/>
          <w:b/>
          <w:color w:val="FF0000"/>
          <w:sz w:val="24"/>
          <w:szCs w:val="24"/>
        </w:rPr>
        <w:lastRenderedPageBreak/>
        <w:t>Клінічне значення показника гематокриту</w:t>
      </w:r>
      <w:r w:rsidR="00702479" w:rsidRPr="00702479">
        <w:rPr>
          <w:rFonts w:ascii="Georgia" w:hAnsi="Georgia"/>
          <w:color w:val="FF0000"/>
          <w:sz w:val="24"/>
          <w:szCs w:val="24"/>
        </w:rPr>
        <w:t xml:space="preserve"> </w:t>
      </w:r>
      <w:r w:rsidR="00702479">
        <w:rPr>
          <w:rFonts w:ascii="Georgia" w:hAnsi="Georgia"/>
          <w:color w:val="000000"/>
          <w:sz w:val="24"/>
          <w:szCs w:val="24"/>
        </w:rPr>
        <w:t>–</w:t>
      </w:r>
      <w:r w:rsidR="00702479" w:rsidRPr="00702479">
        <w:rPr>
          <w:rFonts w:ascii="Georgia" w:hAnsi="Georgia"/>
          <w:color w:val="000000"/>
          <w:sz w:val="24"/>
          <w:szCs w:val="24"/>
        </w:rPr>
        <w:t xml:space="preserve"> </w:t>
      </w:r>
      <w:r w:rsidR="00702479" w:rsidRPr="00702479">
        <w:rPr>
          <w:rFonts w:ascii="Georgia" w:hAnsi="Georgia"/>
          <w:sz w:val="24"/>
          <w:szCs w:val="24"/>
        </w:rPr>
        <w:t>полягає в оцінці співвідношення формених елементів до загального об’єму крові. Це важливий маркер стану системи кровотворення, гідратації організму та кисневої здатності крові. (анемія, гіпергідратація, дегідратація, еритроцитоз)</w:t>
      </w:r>
    </w:p>
    <w:p w:rsidR="00702479" w:rsidRPr="00702479" w:rsidRDefault="00702479" w:rsidP="00702479">
      <w:pPr>
        <w:ind w:left="360"/>
        <w:rPr>
          <w:rFonts w:ascii="Georgia" w:hAnsi="Georgia"/>
          <w:color w:val="000000"/>
          <w:sz w:val="24"/>
          <w:szCs w:val="24"/>
        </w:rPr>
      </w:pPr>
    </w:p>
    <w:p w:rsidR="001F159A" w:rsidRPr="000014FA" w:rsidRDefault="001F159A" w:rsidP="000014FA">
      <w:pPr>
        <w:pStyle w:val="2"/>
        <w:numPr>
          <w:ilvl w:val="0"/>
          <w:numId w:val="50"/>
        </w:numPr>
        <w:rPr>
          <w:b/>
          <w:color w:val="auto"/>
          <w:highlight w:val="yellow"/>
        </w:rPr>
      </w:pPr>
      <w:r w:rsidRPr="000014FA">
        <w:rPr>
          <w:b/>
          <w:color w:val="auto"/>
          <w:highlight w:val="yellow"/>
        </w:rPr>
        <w:t>Загальний аналіз сечі в нормі у дорослої людини</w:t>
      </w:r>
    </w:p>
    <w:p w:rsidR="001F159A" w:rsidRPr="009D7ABD" w:rsidRDefault="001F159A" w:rsidP="000014FA">
      <w:pPr>
        <w:pStyle w:val="a3"/>
        <w:numPr>
          <w:ilvl w:val="0"/>
          <w:numId w:val="51"/>
        </w:numPr>
        <w:rPr>
          <w:rFonts w:ascii="Georgia" w:hAnsi="Georgia"/>
          <w:color w:val="000000"/>
          <w:sz w:val="24"/>
          <w:szCs w:val="24"/>
        </w:rPr>
      </w:pPr>
      <w:r w:rsidRPr="009D7ABD">
        <w:rPr>
          <w:rFonts w:ascii="Georgia" w:hAnsi="Georgia"/>
          <w:b/>
          <w:color w:val="FF0000"/>
          <w:sz w:val="24"/>
          <w:szCs w:val="24"/>
        </w:rPr>
        <w:t>Обсяг вторинної сечі за добу в нормі у дорослої людини</w:t>
      </w:r>
      <w:r w:rsidR="00702479" w:rsidRPr="009D7ABD">
        <w:rPr>
          <w:rFonts w:ascii="Georgia" w:hAnsi="Georgia"/>
          <w:color w:val="FF0000"/>
          <w:sz w:val="24"/>
          <w:szCs w:val="24"/>
        </w:rPr>
        <w:t xml:space="preserve"> </w:t>
      </w:r>
      <w:r w:rsidR="00702479" w:rsidRPr="009D7ABD">
        <w:rPr>
          <w:rFonts w:ascii="Georgia" w:hAnsi="Georgia"/>
          <w:color w:val="000000"/>
          <w:sz w:val="24"/>
          <w:szCs w:val="24"/>
        </w:rPr>
        <w:t>– 1,2-1,5 л</w:t>
      </w:r>
    </w:p>
    <w:p w:rsidR="00702479" w:rsidRPr="009D7ABD" w:rsidRDefault="001F159A" w:rsidP="00702479">
      <w:pPr>
        <w:pStyle w:val="a3"/>
        <w:numPr>
          <w:ilvl w:val="0"/>
          <w:numId w:val="51"/>
        </w:numPr>
        <w:rPr>
          <w:rFonts w:ascii="Georgia" w:hAnsi="Georgia"/>
          <w:color w:val="000000"/>
          <w:sz w:val="24"/>
          <w:szCs w:val="24"/>
        </w:rPr>
      </w:pPr>
      <w:r w:rsidRPr="009D7ABD">
        <w:rPr>
          <w:rFonts w:ascii="Georgia" w:hAnsi="Georgia"/>
          <w:b/>
          <w:color w:val="FF0000"/>
          <w:sz w:val="24"/>
          <w:szCs w:val="24"/>
        </w:rPr>
        <w:t>Колір, прозорість в нормі</w:t>
      </w:r>
      <w:r w:rsidR="00702479" w:rsidRPr="009D7ABD">
        <w:rPr>
          <w:rFonts w:ascii="Georgia" w:hAnsi="Georgia"/>
          <w:color w:val="FF0000"/>
          <w:sz w:val="24"/>
          <w:szCs w:val="24"/>
        </w:rPr>
        <w:t xml:space="preserve"> </w:t>
      </w:r>
      <w:r w:rsidR="00702479" w:rsidRPr="009D7ABD">
        <w:rPr>
          <w:rFonts w:ascii="Georgia" w:hAnsi="Georgia"/>
          <w:color w:val="000000"/>
          <w:sz w:val="24"/>
          <w:szCs w:val="24"/>
        </w:rPr>
        <w:t>– світло-жовта (урохром), повністю прозора</w:t>
      </w:r>
    </w:p>
    <w:p w:rsidR="009D7ABD" w:rsidRDefault="001F159A" w:rsidP="009D7ABD">
      <w:pPr>
        <w:pStyle w:val="a3"/>
        <w:numPr>
          <w:ilvl w:val="0"/>
          <w:numId w:val="51"/>
        </w:numPr>
        <w:rPr>
          <w:rFonts w:ascii="Georgia" w:hAnsi="Georgia"/>
          <w:color w:val="000000"/>
          <w:sz w:val="24"/>
          <w:szCs w:val="24"/>
        </w:rPr>
      </w:pPr>
      <w:r w:rsidRPr="009D7ABD">
        <w:rPr>
          <w:rFonts w:ascii="Georgia" w:hAnsi="Georgia"/>
          <w:b/>
          <w:color w:val="FF0000"/>
          <w:sz w:val="24"/>
          <w:szCs w:val="24"/>
        </w:rPr>
        <w:t>Питома вага вдень і вночі та фактори, які на неї впливають</w:t>
      </w:r>
      <w:r w:rsidR="00702479" w:rsidRPr="009D7ABD">
        <w:rPr>
          <w:rFonts w:ascii="Georgia" w:hAnsi="Georgia"/>
          <w:color w:val="000000"/>
          <w:sz w:val="24"/>
          <w:szCs w:val="24"/>
        </w:rPr>
        <w:t xml:space="preserve"> </w:t>
      </w:r>
      <w:r w:rsidR="009D7ABD">
        <w:rPr>
          <w:rFonts w:ascii="Georgia" w:hAnsi="Georgia"/>
          <w:color w:val="000000"/>
          <w:sz w:val="24"/>
          <w:szCs w:val="24"/>
        </w:rPr>
        <w:t>–</w:t>
      </w:r>
      <w:r w:rsidR="00702479" w:rsidRPr="009D7ABD">
        <w:rPr>
          <w:rFonts w:ascii="Georgia" w:hAnsi="Georgia"/>
          <w:color w:val="000000"/>
          <w:sz w:val="24"/>
          <w:szCs w:val="24"/>
        </w:rPr>
        <w:t xml:space="preserve"> </w:t>
      </w:r>
    </w:p>
    <w:p w:rsidR="009D7ABD" w:rsidRDefault="00702479" w:rsidP="009D7ABD">
      <w:pPr>
        <w:pStyle w:val="a3"/>
        <w:rPr>
          <w:rFonts w:ascii="Georgia" w:eastAsia="Times New Roman" w:hAnsi="Georgia" w:cs="Times New Roman"/>
          <w:sz w:val="24"/>
          <w:szCs w:val="24"/>
          <w:lang w:eastAsia="uk-UA"/>
        </w:rPr>
      </w:pPr>
      <w:r w:rsidRPr="009D7ABD">
        <w:rPr>
          <w:rFonts w:ascii="Georgia" w:hAnsi="Georgia"/>
          <w:sz w:val="24"/>
          <w:szCs w:val="24"/>
        </w:rPr>
        <w:t>Вдень: 1.015-1.025,</w:t>
      </w:r>
      <w:r w:rsidRPr="009D7ABD">
        <w:rPr>
          <w:rFonts w:ascii="Georgia" w:eastAsia="Times New Roman" w:hAnsi="Georgia" w:cs="Times New Roman"/>
          <w:sz w:val="24"/>
          <w:szCs w:val="24"/>
          <w:lang w:eastAsia="uk-UA"/>
        </w:rPr>
        <w:t xml:space="preserve"> Вночі: 1.020-1.030</w:t>
      </w:r>
      <w:r w:rsidR="009D7ABD">
        <w:rPr>
          <w:rFonts w:ascii="Georgia" w:eastAsia="Times New Roman" w:hAnsi="Georgia" w:cs="Times New Roman"/>
          <w:sz w:val="24"/>
          <w:szCs w:val="24"/>
          <w:lang w:eastAsia="uk-UA"/>
        </w:rPr>
        <w:t>(35),</w:t>
      </w:r>
    </w:p>
    <w:p w:rsidR="00F806E5" w:rsidRPr="009D7ABD" w:rsidRDefault="009D7ABD" w:rsidP="009D7ABD">
      <w:pPr>
        <w:pStyle w:val="a3"/>
        <w:rPr>
          <w:rFonts w:ascii="Georgia" w:eastAsia="Times New Roman" w:hAnsi="Georgia" w:cs="Times New Roman"/>
          <w:sz w:val="24"/>
          <w:szCs w:val="24"/>
          <w:lang w:eastAsia="uk-UA"/>
        </w:rPr>
      </w:pPr>
      <w:r w:rsidRPr="009D7ABD">
        <w:rPr>
          <w:rFonts w:ascii="Georgia" w:eastAsia="Times New Roman" w:hAnsi="Georgia" w:cs="Times New Roman"/>
          <w:sz w:val="24"/>
          <w:szCs w:val="24"/>
          <w:lang w:eastAsia="uk-UA"/>
        </w:rPr>
        <w:t>К</w:t>
      </w:r>
      <w:r w:rsidR="00702479" w:rsidRPr="009D7ABD">
        <w:rPr>
          <w:rFonts w:ascii="Georgia" w:eastAsia="Times New Roman" w:hAnsi="Georgia" w:cs="Times New Roman"/>
          <w:sz w:val="24"/>
          <w:szCs w:val="24"/>
          <w:lang w:eastAsia="uk-UA"/>
        </w:rPr>
        <w:t xml:space="preserve">-сть спожитої рідини, функції нирок, </w:t>
      </w:r>
      <w:r w:rsidRPr="009D7ABD">
        <w:rPr>
          <w:rFonts w:ascii="Georgia" w:eastAsia="Times New Roman" w:hAnsi="Georgia" w:cs="Times New Roman"/>
          <w:sz w:val="24"/>
          <w:szCs w:val="24"/>
          <w:lang w:eastAsia="uk-UA"/>
        </w:rPr>
        <w:t>хвороба</w:t>
      </w:r>
      <w:r w:rsidR="00702479" w:rsidRPr="009D7ABD">
        <w:rPr>
          <w:rFonts w:ascii="Georgia" w:eastAsia="Times New Roman" w:hAnsi="Georgia" w:cs="Times New Roman"/>
          <w:sz w:val="24"/>
          <w:szCs w:val="24"/>
          <w:lang w:eastAsia="uk-UA"/>
        </w:rPr>
        <w:t>, температура</w:t>
      </w:r>
      <w:r w:rsidRPr="009D7ABD">
        <w:rPr>
          <w:rFonts w:ascii="Georgia" w:eastAsia="Times New Roman" w:hAnsi="Georgia" w:cs="Times New Roman"/>
          <w:sz w:val="24"/>
          <w:szCs w:val="24"/>
          <w:lang w:eastAsia="uk-UA"/>
        </w:rPr>
        <w:t>, дієта</w:t>
      </w:r>
    </w:p>
    <w:p w:rsidR="009D7ABD" w:rsidRPr="009D7ABD" w:rsidRDefault="001F159A" w:rsidP="000014FA">
      <w:pPr>
        <w:pStyle w:val="a3"/>
        <w:numPr>
          <w:ilvl w:val="0"/>
          <w:numId w:val="51"/>
        </w:numPr>
        <w:rPr>
          <w:rFonts w:ascii="Georgia" w:hAnsi="Georgia"/>
          <w:b/>
          <w:color w:val="FF0000"/>
          <w:sz w:val="24"/>
          <w:szCs w:val="24"/>
        </w:rPr>
      </w:pPr>
      <w:r w:rsidRPr="009D7ABD">
        <w:rPr>
          <w:rFonts w:ascii="Georgia" w:hAnsi="Georgia"/>
          <w:b/>
          <w:color w:val="FF0000"/>
          <w:sz w:val="24"/>
          <w:szCs w:val="24"/>
        </w:rPr>
        <w:t>рН сечі та фактори які на неї впливають</w:t>
      </w:r>
      <w:r w:rsidR="009D7ABD" w:rsidRPr="009D7ABD">
        <w:rPr>
          <w:rFonts w:ascii="Georgia" w:hAnsi="Georgia"/>
          <w:b/>
          <w:color w:val="FF0000"/>
          <w:sz w:val="24"/>
          <w:szCs w:val="24"/>
        </w:rPr>
        <w:t xml:space="preserve"> </w:t>
      </w:r>
    </w:p>
    <w:p w:rsidR="00F806E5" w:rsidRPr="009D7ABD" w:rsidRDefault="009D7ABD" w:rsidP="009D7ABD">
      <w:pPr>
        <w:pStyle w:val="a3"/>
        <w:rPr>
          <w:rFonts w:ascii="Georgia" w:hAnsi="Georgia"/>
          <w:sz w:val="24"/>
          <w:szCs w:val="24"/>
        </w:rPr>
      </w:pPr>
      <w:r w:rsidRPr="009D7ABD">
        <w:rPr>
          <w:rFonts w:ascii="Georgia" w:hAnsi="Georgia"/>
          <w:sz w:val="24"/>
          <w:szCs w:val="24"/>
        </w:rPr>
        <w:t xml:space="preserve">коливається від </w:t>
      </w:r>
      <w:r w:rsidRPr="009D7ABD">
        <w:rPr>
          <w:rStyle w:val="a4"/>
          <w:rFonts w:ascii="Georgia" w:hAnsi="Georgia"/>
          <w:sz w:val="24"/>
          <w:szCs w:val="24"/>
        </w:rPr>
        <w:t>4,5 до 8,0</w:t>
      </w:r>
      <w:r w:rsidRPr="009D7ABD">
        <w:rPr>
          <w:rFonts w:ascii="Georgia" w:hAnsi="Georgia"/>
          <w:sz w:val="24"/>
          <w:szCs w:val="24"/>
        </w:rPr>
        <w:t>, найчастіше близько 5,0-7,0.</w:t>
      </w:r>
    </w:p>
    <w:p w:rsidR="009D7ABD" w:rsidRPr="009D7ABD" w:rsidRDefault="009D7ABD" w:rsidP="009D7ABD">
      <w:pPr>
        <w:pStyle w:val="a3"/>
        <w:rPr>
          <w:rFonts w:ascii="Georgia" w:hAnsi="Georgia"/>
          <w:color w:val="000000"/>
          <w:sz w:val="24"/>
          <w:szCs w:val="24"/>
        </w:rPr>
      </w:pPr>
      <w:r w:rsidRPr="009D7ABD">
        <w:rPr>
          <w:rFonts w:ascii="Georgia" w:hAnsi="Georgia"/>
          <w:sz w:val="24"/>
          <w:szCs w:val="24"/>
        </w:rPr>
        <w:t>Від дієти (м’ясна та голодування(кисла), рослинна(лужна)), кислотно-лужного стану організму, запальних процесах сечовивідних шляхах(лужна), хвороб, прийом ліків</w:t>
      </w:r>
    </w:p>
    <w:p w:rsidR="001F159A" w:rsidRPr="009D7ABD" w:rsidRDefault="001F159A" w:rsidP="000014FA">
      <w:pPr>
        <w:pStyle w:val="a3"/>
        <w:numPr>
          <w:ilvl w:val="0"/>
          <w:numId w:val="51"/>
        </w:numPr>
        <w:rPr>
          <w:rFonts w:ascii="Georgia" w:hAnsi="Georgia"/>
          <w:b/>
          <w:color w:val="FF0000"/>
          <w:sz w:val="24"/>
          <w:szCs w:val="24"/>
        </w:rPr>
      </w:pPr>
      <w:r w:rsidRPr="009D7ABD">
        <w:rPr>
          <w:rFonts w:ascii="Georgia" w:hAnsi="Georgia"/>
          <w:b/>
          <w:color w:val="FF0000"/>
          <w:sz w:val="24"/>
          <w:szCs w:val="24"/>
        </w:rPr>
        <w:t>Рівень білка та глюкози в сеч</w:t>
      </w:r>
      <w:r w:rsidR="00F806E5" w:rsidRPr="009D7ABD">
        <w:rPr>
          <w:rFonts w:ascii="Georgia" w:hAnsi="Georgia"/>
          <w:b/>
          <w:color w:val="FF0000"/>
          <w:sz w:val="24"/>
          <w:szCs w:val="24"/>
        </w:rPr>
        <w:t>і</w:t>
      </w:r>
    </w:p>
    <w:p w:rsidR="009D7ABD" w:rsidRPr="009D7ABD" w:rsidRDefault="009D7ABD" w:rsidP="000014FA">
      <w:pPr>
        <w:pStyle w:val="a3"/>
        <w:numPr>
          <w:ilvl w:val="0"/>
          <w:numId w:val="51"/>
        </w:numPr>
        <w:rPr>
          <w:rFonts w:ascii="Georgia" w:hAnsi="Georgia"/>
          <w:color w:val="000000"/>
          <w:sz w:val="24"/>
          <w:szCs w:val="24"/>
        </w:rPr>
      </w:pPr>
      <w:r w:rsidRPr="009D7ABD">
        <w:rPr>
          <w:rFonts w:ascii="Georgia" w:hAnsi="Georgia"/>
          <w:color w:val="000000"/>
          <w:sz w:val="24"/>
          <w:szCs w:val="24"/>
        </w:rPr>
        <w:t xml:space="preserve">Білок </w:t>
      </w:r>
      <w:r w:rsidRPr="009D7ABD">
        <w:rPr>
          <w:rFonts w:ascii="Georgia" w:hAnsi="Georgia"/>
          <w:sz w:val="24"/>
          <w:szCs w:val="24"/>
        </w:rPr>
        <w:t xml:space="preserve">у сечі відсутній або присутній у слідових кількостях (менше </w:t>
      </w:r>
      <w:r w:rsidRPr="009D7ABD">
        <w:rPr>
          <w:rStyle w:val="a4"/>
          <w:rFonts w:ascii="Georgia" w:hAnsi="Georgia"/>
          <w:sz w:val="24"/>
          <w:szCs w:val="24"/>
        </w:rPr>
        <w:t>0,033 г/л</w:t>
      </w:r>
      <w:r w:rsidRPr="009D7ABD">
        <w:rPr>
          <w:rFonts w:ascii="Georgia" w:hAnsi="Georgia"/>
          <w:sz w:val="24"/>
          <w:szCs w:val="24"/>
        </w:rPr>
        <w:t>)</w:t>
      </w:r>
    </w:p>
    <w:p w:rsidR="009D7ABD" w:rsidRPr="009D7ABD" w:rsidRDefault="009D7ABD" w:rsidP="000014FA">
      <w:pPr>
        <w:pStyle w:val="a3"/>
        <w:numPr>
          <w:ilvl w:val="0"/>
          <w:numId w:val="51"/>
        </w:numPr>
        <w:rPr>
          <w:rFonts w:ascii="Georgia" w:hAnsi="Georgia"/>
          <w:color w:val="000000"/>
          <w:sz w:val="24"/>
          <w:szCs w:val="24"/>
        </w:rPr>
      </w:pPr>
      <w:r w:rsidRPr="009D7ABD">
        <w:rPr>
          <w:rFonts w:ascii="Georgia" w:hAnsi="Georgia"/>
          <w:sz w:val="24"/>
          <w:szCs w:val="24"/>
        </w:rPr>
        <w:t>Глюкоза в сечі відсутня</w:t>
      </w:r>
    </w:p>
    <w:sectPr w:rsidR="009D7ABD" w:rsidRPr="009D7ABD" w:rsidSect="00423A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NimbusRoman-Bold">
    <w:altName w:val="Times New Roman"/>
    <w:panose1 w:val="00000000000000000000"/>
    <w:charset w:val="00"/>
    <w:family w:val="roman"/>
    <w:notTrueType/>
    <w:pitch w:val="default"/>
  </w:font>
  <w:font w:name="NimbusRoman-Bold-Identity-H">
    <w:altName w:val="Times New Roman"/>
    <w:panose1 w:val="00000000000000000000"/>
    <w:charset w:val="00"/>
    <w:family w:val="roman"/>
    <w:notTrueType/>
    <w:pitch w:val="default"/>
  </w:font>
  <w:font w:name="NimbusRoman-Regular-Identity-H">
    <w:altName w:val="Times New Roman"/>
    <w:panose1 w:val="00000000000000000000"/>
    <w:charset w:val="00"/>
    <w:family w:val="roman"/>
    <w:notTrueType/>
    <w:pitch w:val="default"/>
  </w:font>
  <w:font w:name="NimbusRoman-Regular">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DejaVuSans">
    <w:altName w:val="Times New Roman"/>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2693F"/>
    <w:multiLevelType w:val="hybridMultilevel"/>
    <w:tmpl w:val="E75C722E"/>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
    <w:nsid w:val="02BB6CAD"/>
    <w:multiLevelType w:val="hybridMultilevel"/>
    <w:tmpl w:val="D66C9B1C"/>
    <w:lvl w:ilvl="0" w:tplc="0419000D">
      <w:start w:val="1"/>
      <w:numFmt w:val="bullet"/>
      <w:lvlText w:val=""/>
      <w:lvlJc w:val="left"/>
      <w:pPr>
        <w:ind w:left="1788" w:hanging="360"/>
      </w:pPr>
      <w:rPr>
        <w:rFonts w:ascii="Wingdings" w:hAnsi="Wingdings"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2">
    <w:nsid w:val="04A31761"/>
    <w:multiLevelType w:val="hybridMultilevel"/>
    <w:tmpl w:val="1E642312"/>
    <w:lvl w:ilvl="0" w:tplc="04190003">
      <w:start w:val="1"/>
      <w:numFmt w:val="bullet"/>
      <w:lvlText w:val="o"/>
      <w:lvlJc w:val="left"/>
      <w:pPr>
        <w:ind w:left="1068" w:hanging="360"/>
      </w:pPr>
      <w:rPr>
        <w:rFonts w:ascii="Courier New" w:hAnsi="Courier New" w:cs="Courier New" w:hint="default"/>
        <w:color w:val="auto"/>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3">
    <w:nsid w:val="05E834BC"/>
    <w:multiLevelType w:val="hybridMultilevel"/>
    <w:tmpl w:val="41CCAFB8"/>
    <w:lvl w:ilvl="0" w:tplc="B3C414BE">
      <w:start w:val="1"/>
      <w:numFmt w:val="bullet"/>
      <w:lvlText w:val="·"/>
      <w:lvlJc w:val="left"/>
      <w:pPr>
        <w:ind w:left="720" w:hanging="360"/>
      </w:pPr>
      <w:rPr>
        <w:rFonts w:ascii="Symbol" w:hAnsi="Symbol" w:hint="default"/>
        <w:color w:val="auto"/>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nsid w:val="06907E18"/>
    <w:multiLevelType w:val="hybridMultilevel"/>
    <w:tmpl w:val="BEA08CA8"/>
    <w:lvl w:ilvl="0" w:tplc="91583F5A">
      <w:start w:val="1"/>
      <w:numFmt w:val="bullet"/>
      <w:lvlText w:val=""/>
      <w:lvlJc w:val="left"/>
      <w:pPr>
        <w:ind w:left="720" w:hanging="360"/>
      </w:pPr>
      <w:rPr>
        <w:rFonts w:ascii="Symbol" w:hAnsi="Symbol" w:hint="default"/>
        <w:color w:val="auto"/>
        <w:sz w:val="24"/>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nsid w:val="08C50EA1"/>
    <w:multiLevelType w:val="hybridMultilevel"/>
    <w:tmpl w:val="DC9E4376"/>
    <w:lvl w:ilvl="0" w:tplc="04190003">
      <w:start w:val="1"/>
      <w:numFmt w:val="bullet"/>
      <w:lvlText w:val="o"/>
      <w:lvlJc w:val="left"/>
      <w:pPr>
        <w:ind w:left="1440" w:hanging="360"/>
      </w:pPr>
      <w:rPr>
        <w:rFonts w:ascii="Courier New" w:hAnsi="Courier New" w:cs="Courier New"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6">
    <w:nsid w:val="0ED94B2F"/>
    <w:multiLevelType w:val="hybridMultilevel"/>
    <w:tmpl w:val="0AA82776"/>
    <w:lvl w:ilvl="0" w:tplc="04190003">
      <w:start w:val="1"/>
      <w:numFmt w:val="bullet"/>
      <w:lvlText w:val="o"/>
      <w:lvlJc w:val="left"/>
      <w:pPr>
        <w:ind w:left="1428" w:hanging="360"/>
      </w:pPr>
      <w:rPr>
        <w:rFonts w:ascii="Courier New" w:hAnsi="Courier New" w:cs="Courier New"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7">
    <w:nsid w:val="0F9C1643"/>
    <w:multiLevelType w:val="hybridMultilevel"/>
    <w:tmpl w:val="C21C627C"/>
    <w:lvl w:ilvl="0" w:tplc="C584FA9E">
      <w:start w:val="1"/>
      <w:numFmt w:val="decimal"/>
      <w:lvlText w:val="%1."/>
      <w:lvlJc w:val="left"/>
      <w:pPr>
        <w:ind w:left="360" w:hanging="360"/>
      </w:pPr>
      <w:rPr>
        <w:b/>
        <w:color w:val="auto"/>
      </w:rPr>
    </w:lvl>
    <w:lvl w:ilvl="1" w:tplc="04220019">
      <w:start w:val="1"/>
      <w:numFmt w:val="lowerLetter"/>
      <w:lvlText w:val="%2."/>
      <w:lvlJc w:val="left"/>
      <w:pPr>
        <w:ind w:left="1080" w:hanging="360"/>
      </w:pPr>
    </w:lvl>
    <w:lvl w:ilvl="2" w:tplc="0419000B">
      <w:start w:val="1"/>
      <w:numFmt w:val="bullet"/>
      <w:lvlText w:val=""/>
      <w:lvlJc w:val="left"/>
      <w:pPr>
        <w:ind w:left="1800" w:hanging="180"/>
      </w:pPr>
      <w:rPr>
        <w:rFonts w:ascii="Wingdings" w:hAnsi="Wingdings" w:hint="default"/>
      </w:r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8">
    <w:nsid w:val="11301619"/>
    <w:multiLevelType w:val="hybridMultilevel"/>
    <w:tmpl w:val="DB4CA1EC"/>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9">
    <w:nsid w:val="12D47B8C"/>
    <w:multiLevelType w:val="hybridMultilevel"/>
    <w:tmpl w:val="1BD04D66"/>
    <w:lvl w:ilvl="0" w:tplc="0419000D">
      <w:start w:val="1"/>
      <w:numFmt w:val="bullet"/>
      <w:lvlText w:val=""/>
      <w:lvlJc w:val="left"/>
      <w:pPr>
        <w:ind w:left="2040" w:hanging="360"/>
      </w:pPr>
      <w:rPr>
        <w:rFonts w:ascii="Wingdings" w:hAnsi="Wingdings" w:hint="default"/>
      </w:rPr>
    </w:lvl>
    <w:lvl w:ilvl="1" w:tplc="04190003" w:tentative="1">
      <w:start w:val="1"/>
      <w:numFmt w:val="bullet"/>
      <w:lvlText w:val="o"/>
      <w:lvlJc w:val="left"/>
      <w:pPr>
        <w:ind w:left="2760" w:hanging="360"/>
      </w:pPr>
      <w:rPr>
        <w:rFonts w:ascii="Courier New" w:hAnsi="Courier New" w:cs="Courier New" w:hint="default"/>
      </w:rPr>
    </w:lvl>
    <w:lvl w:ilvl="2" w:tplc="04190005" w:tentative="1">
      <w:start w:val="1"/>
      <w:numFmt w:val="bullet"/>
      <w:lvlText w:val=""/>
      <w:lvlJc w:val="left"/>
      <w:pPr>
        <w:ind w:left="3480" w:hanging="360"/>
      </w:pPr>
      <w:rPr>
        <w:rFonts w:ascii="Wingdings" w:hAnsi="Wingdings" w:hint="default"/>
      </w:rPr>
    </w:lvl>
    <w:lvl w:ilvl="3" w:tplc="04190001" w:tentative="1">
      <w:start w:val="1"/>
      <w:numFmt w:val="bullet"/>
      <w:lvlText w:val=""/>
      <w:lvlJc w:val="left"/>
      <w:pPr>
        <w:ind w:left="4200" w:hanging="360"/>
      </w:pPr>
      <w:rPr>
        <w:rFonts w:ascii="Symbol" w:hAnsi="Symbol" w:hint="default"/>
      </w:rPr>
    </w:lvl>
    <w:lvl w:ilvl="4" w:tplc="04190003" w:tentative="1">
      <w:start w:val="1"/>
      <w:numFmt w:val="bullet"/>
      <w:lvlText w:val="o"/>
      <w:lvlJc w:val="left"/>
      <w:pPr>
        <w:ind w:left="4920" w:hanging="360"/>
      </w:pPr>
      <w:rPr>
        <w:rFonts w:ascii="Courier New" w:hAnsi="Courier New" w:cs="Courier New" w:hint="default"/>
      </w:rPr>
    </w:lvl>
    <w:lvl w:ilvl="5" w:tplc="04190005" w:tentative="1">
      <w:start w:val="1"/>
      <w:numFmt w:val="bullet"/>
      <w:lvlText w:val=""/>
      <w:lvlJc w:val="left"/>
      <w:pPr>
        <w:ind w:left="5640" w:hanging="360"/>
      </w:pPr>
      <w:rPr>
        <w:rFonts w:ascii="Wingdings" w:hAnsi="Wingdings" w:hint="default"/>
      </w:rPr>
    </w:lvl>
    <w:lvl w:ilvl="6" w:tplc="04190001" w:tentative="1">
      <w:start w:val="1"/>
      <w:numFmt w:val="bullet"/>
      <w:lvlText w:val=""/>
      <w:lvlJc w:val="left"/>
      <w:pPr>
        <w:ind w:left="6360" w:hanging="360"/>
      </w:pPr>
      <w:rPr>
        <w:rFonts w:ascii="Symbol" w:hAnsi="Symbol" w:hint="default"/>
      </w:rPr>
    </w:lvl>
    <w:lvl w:ilvl="7" w:tplc="04190003" w:tentative="1">
      <w:start w:val="1"/>
      <w:numFmt w:val="bullet"/>
      <w:lvlText w:val="o"/>
      <w:lvlJc w:val="left"/>
      <w:pPr>
        <w:ind w:left="7080" w:hanging="360"/>
      </w:pPr>
      <w:rPr>
        <w:rFonts w:ascii="Courier New" w:hAnsi="Courier New" w:cs="Courier New" w:hint="default"/>
      </w:rPr>
    </w:lvl>
    <w:lvl w:ilvl="8" w:tplc="04190005" w:tentative="1">
      <w:start w:val="1"/>
      <w:numFmt w:val="bullet"/>
      <w:lvlText w:val=""/>
      <w:lvlJc w:val="left"/>
      <w:pPr>
        <w:ind w:left="7800" w:hanging="360"/>
      </w:pPr>
      <w:rPr>
        <w:rFonts w:ascii="Wingdings" w:hAnsi="Wingdings" w:hint="default"/>
      </w:rPr>
    </w:lvl>
  </w:abstractNum>
  <w:abstractNum w:abstractNumId="10">
    <w:nsid w:val="137C355D"/>
    <w:multiLevelType w:val="hybridMultilevel"/>
    <w:tmpl w:val="B7C21A36"/>
    <w:lvl w:ilvl="0" w:tplc="04190003">
      <w:start w:val="1"/>
      <w:numFmt w:val="bullet"/>
      <w:lvlText w:val="o"/>
      <w:lvlJc w:val="left"/>
      <w:pPr>
        <w:ind w:left="1068" w:hanging="360"/>
      </w:pPr>
      <w:rPr>
        <w:rFonts w:ascii="Courier New" w:hAnsi="Courier New" w:cs="Courier New" w:hint="default"/>
        <w:color w:val="auto"/>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1">
    <w:nsid w:val="17001055"/>
    <w:multiLevelType w:val="hybridMultilevel"/>
    <w:tmpl w:val="885EEB7E"/>
    <w:lvl w:ilvl="0" w:tplc="0419000F">
      <w:start w:val="1"/>
      <w:numFmt w:val="decimal"/>
      <w:lvlText w:val="%1."/>
      <w:lvlJc w:val="left"/>
      <w:pPr>
        <w:ind w:left="1068" w:hanging="360"/>
      </w:pPr>
      <w:rPr>
        <w:rFonts w:hint="default"/>
        <w:color w:val="auto"/>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2">
    <w:nsid w:val="1735125D"/>
    <w:multiLevelType w:val="hybridMultilevel"/>
    <w:tmpl w:val="75247D82"/>
    <w:lvl w:ilvl="0" w:tplc="52924606">
      <w:start w:val="1"/>
      <w:numFmt w:val="bullet"/>
      <w:lvlText w:val="§"/>
      <w:lvlJc w:val="left"/>
      <w:pPr>
        <w:ind w:left="1080" w:hanging="360"/>
      </w:pPr>
      <w:rPr>
        <w:rFonts w:ascii="Wingdings" w:hAnsi="Wingdings"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3">
    <w:nsid w:val="176078DA"/>
    <w:multiLevelType w:val="hybridMultilevel"/>
    <w:tmpl w:val="3B582780"/>
    <w:lvl w:ilvl="0" w:tplc="0419000D">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nsid w:val="185C3708"/>
    <w:multiLevelType w:val="hybridMultilevel"/>
    <w:tmpl w:val="C7EEB050"/>
    <w:lvl w:ilvl="0" w:tplc="0419000B">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nsid w:val="1AB3748E"/>
    <w:multiLevelType w:val="hybridMultilevel"/>
    <w:tmpl w:val="6C2AE860"/>
    <w:lvl w:ilvl="0" w:tplc="0419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nsid w:val="1C184CB4"/>
    <w:multiLevelType w:val="hybridMultilevel"/>
    <w:tmpl w:val="FFFFFFFF"/>
    <w:lvl w:ilvl="0" w:tplc="82DEFB08">
      <w:start w:val="1"/>
      <w:numFmt w:val="bullet"/>
      <w:lvlText w:val="-"/>
      <w:lvlJc w:val="left"/>
      <w:pPr>
        <w:ind w:left="2160" w:hanging="360"/>
      </w:pPr>
      <w:rPr>
        <w:rFonts w:ascii="Aptos" w:hAnsi="Aptos" w:hint="default"/>
      </w:rPr>
    </w:lvl>
    <w:lvl w:ilvl="1" w:tplc="064A9DBE">
      <w:start w:val="1"/>
      <w:numFmt w:val="bullet"/>
      <w:lvlText w:val="o"/>
      <w:lvlJc w:val="left"/>
      <w:pPr>
        <w:ind w:left="2880" w:hanging="360"/>
      </w:pPr>
      <w:rPr>
        <w:rFonts w:ascii="Courier New" w:hAnsi="Courier New" w:hint="default"/>
      </w:rPr>
    </w:lvl>
    <w:lvl w:ilvl="2" w:tplc="12C0B57E">
      <w:start w:val="1"/>
      <w:numFmt w:val="bullet"/>
      <w:lvlText w:val=""/>
      <w:lvlJc w:val="left"/>
      <w:pPr>
        <w:ind w:left="3600" w:hanging="360"/>
      </w:pPr>
      <w:rPr>
        <w:rFonts w:ascii="Wingdings" w:hAnsi="Wingdings" w:hint="default"/>
      </w:rPr>
    </w:lvl>
    <w:lvl w:ilvl="3" w:tplc="0F5EF08A">
      <w:start w:val="1"/>
      <w:numFmt w:val="bullet"/>
      <w:lvlText w:val=""/>
      <w:lvlJc w:val="left"/>
      <w:pPr>
        <w:ind w:left="4320" w:hanging="360"/>
      </w:pPr>
      <w:rPr>
        <w:rFonts w:ascii="Symbol" w:hAnsi="Symbol" w:hint="default"/>
      </w:rPr>
    </w:lvl>
    <w:lvl w:ilvl="4" w:tplc="6F44241A">
      <w:start w:val="1"/>
      <w:numFmt w:val="bullet"/>
      <w:lvlText w:val="o"/>
      <w:lvlJc w:val="left"/>
      <w:pPr>
        <w:ind w:left="5040" w:hanging="360"/>
      </w:pPr>
      <w:rPr>
        <w:rFonts w:ascii="Courier New" w:hAnsi="Courier New" w:hint="default"/>
      </w:rPr>
    </w:lvl>
    <w:lvl w:ilvl="5" w:tplc="3CEE0648">
      <w:start w:val="1"/>
      <w:numFmt w:val="bullet"/>
      <w:lvlText w:val=""/>
      <w:lvlJc w:val="left"/>
      <w:pPr>
        <w:ind w:left="5760" w:hanging="360"/>
      </w:pPr>
      <w:rPr>
        <w:rFonts w:ascii="Wingdings" w:hAnsi="Wingdings" w:hint="default"/>
      </w:rPr>
    </w:lvl>
    <w:lvl w:ilvl="6" w:tplc="484E6A3C">
      <w:start w:val="1"/>
      <w:numFmt w:val="bullet"/>
      <w:lvlText w:val=""/>
      <w:lvlJc w:val="left"/>
      <w:pPr>
        <w:ind w:left="6480" w:hanging="360"/>
      </w:pPr>
      <w:rPr>
        <w:rFonts w:ascii="Symbol" w:hAnsi="Symbol" w:hint="default"/>
      </w:rPr>
    </w:lvl>
    <w:lvl w:ilvl="7" w:tplc="124C44A2">
      <w:start w:val="1"/>
      <w:numFmt w:val="bullet"/>
      <w:lvlText w:val="o"/>
      <w:lvlJc w:val="left"/>
      <w:pPr>
        <w:ind w:left="7200" w:hanging="360"/>
      </w:pPr>
      <w:rPr>
        <w:rFonts w:ascii="Courier New" w:hAnsi="Courier New" w:hint="default"/>
      </w:rPr>
    </w:lvl>
    <w:lvl w:ilvl="8" w:tplc="7FA2CFCA">
      <w:start w:val="1"/>
      <w:numFmt w:val="bullet"/>
      <w:lvlText w:val=""/>
      <w:lvlJc w:val="left"/>
      <w:pPr>
        <w:ind w:left="7920" w:hanging="360"/>
      </w:pPr>
      <w:rPr>
        <w:rFonts w:ascii="Wingdings" w:hAnsi="Wingdings" w:hint="default"/>
      </w:rPr>
    </w:lvl>
  </w:abstractNum>
  <w:abstractNum w:abstractNumId="17">
    <w:nsid w:val="1D992E05"/>
    <w:multiLevelType w:val="hybridMultilevel"/>
    <w:tmpl w:val="40AC81EC"/>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8">
    <w:nsid w:val="1E722073"/>
    <w:multiLevelType w:val="hybridMultilevel"/>
    <w:tmpl w:val="4AB2EB2E"/>
    <w:lvl w:ilvl="0" w:tplc="04190003">
      <w:start w:val="1"/>
      <w:numFmt w:val="bullet"/>
      <w:lvlText w:val="o"/>
      <w:lvlJc w:val="left"/>
      <w:pPr>
        <w:ind w:left="1080" w:hanging="360"/>
      </w:pPr>
      <w:rPr>
        <w:rFonts w:ascii="Courier New" w:hAnsi="Courier New" w:cs="Courier New"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9">
    <w:nsid w:val="206329C2"/>
    <w:multiLevelType w:val="hybridMultilevel"/>
    <w:tmpl w:val="7C50AE0E"/>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0">
    <w:nsid w:val="209B0C71"/>
    <w:multiLevelType w:val="hybridMultilevel"/>
    <w:tmpl w:val="64EE7CA0"/>
    <w:lvl w:ilvl="0" w:tplc="0419000B">
      <w:start w:val="1"/>
      <w:numFmt w:val="bullet"/>
      <w:lvlText w:val=""/>
      <w:lvlJc w:val="left"/>
      <w:pPr>
        <w:ind w:left="1068" w:hanging="360"/>
      </w:pPr>
      <w:rPr>
        <w:rFonts w:ascii="Wingdings" w:hAnsi="Wingding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1">
    <w:nsid w:val="210D388B"/>
    <w:multiLevelType w:val="hybridMultilevel"/>
    <w:tmpl w:val="B6C66836"/>
    <w:lvl w:ilvl="0" w:tplc="0419000B">
      <w:start w:val="1"/>
      <w:numFmt w:val="bullet"/>
      <w:lvlText w:val=""/>
      <w:lvlJc w:val="left"/>
      <w:pPr>
        <w:ind w:left="2040" w:hanging="360"/>
      </w:pPr>
      <w:rPr>
        <w:rFonts w:ascii="Wingdings" w:hAnsi="Wingdings" w:hint="default"/>
      </w:rPr>
    </w:lvl>
    <w:lvl w:ilvl="1" w:tplc="04190003" w:tentative="1">
      <w:start w:val="1"/>
      <w:numFmt w:val="bullet"/>
      <w:lvlText w:val="o"/>
      <w:lvlJc w:val="left"/>
      <w:pPr>
        <w:ind w:left="2760" w:hanging="360"/>
      </w:pPr>
      <w:rPr>
        <w:rFonts w:ascii="Courier New" w:hAnsi="Courier New" w:cs="Courier New" w:hint="default"/>
      </w:rPr>
    </w:lvl>
    <w:lvl w:ilvl="2" w:tplc="04190005" w:tentative="1">
      <w:start w:val="1"/>
      <w:numFmt w:val="bullet"/>
      <w:lvlText w:val=""/>
      <w:lvlJc w:val="left"/>
      <w:pPr>
        <w:ind w:left="3480" w:hanging="360"/>
      </w:pPr>
      <w:rPr>
        <w:rFonts w:ascii="Wingdings" w:hAnsi="Wingdings" w:hint="default"/>
      </w:rPr>
    </w:lvl>
    <w:lvl w:ilvl="3" w:tplc="04190001" w:tentative="1">
      <w:start w:val="1"/>
      <w:numFmt w:val="bullet"/>
      <w:lvlText w:val=""/>
      <w:lvlJc w:val="left"/>
      <w:pPr>
        <w:ind w:left="4200" w:hanging="360"/>
      </w:pPr>
      <w:rPr>
        <w:rFonts w:ascii="Symbol" w:hAnsi="Symbol" w:hint="default"/>
      </w:rPr>
    </w:lvl>
    <w:lvl w:ilvl="4" w:tplc="04190003" w:tentative="1">
      <w:start w:val="1"/>
      <w:numFmt w:val="bullet"/>
      <w:lvlText w:val="o"/>
      <w:lvlJc w:val="left"/>
      <w:pPr>
        <w:ind w:left="4920" w:hanging="360"/>
      </w:pPr>
      <w:rPr>
        <w:rFonts w:ascii="Courier New" w:hAnsi="Courier New" w:cs="Courier New" w:hint="default"/>
      </w:rPr>
    </w:lvl>
    <w:lvl w:ilvl="5" w:tplc="04190005" w:tentative="1">
      <w:start w:val="1"/>
      <w:numFmt w:val="bullet"/>
      <w:lvlText w:val=""/>
      <w:lvlJc w:val="left"/>
      <w:pPr>
        <w:ind w:left="5640" w:hanging="360"/>
      </w:pPr>
      <w:rPr>
        <w:rFonts w:ascii="Wingdings" w:hAnsi="Wingdings" w:hint="default"/>
      </w:rPr>
    </w:lvl>
    <w:lvl w:ilvl="6" w:tplc="04190001" w:tentative="1">
      <w:start w:val="1"/>
      <w:numFmt w:val="bullet"/>
      <w:lvlText w:val=""/>
      <w:lvlJc w:val="left"/>
      <w:pPr>
        <w:ind w:left="6360" w:hanging="360"/>
      </w:pPr>
      <w:rPr>
        <w:rFonts w:ascii="Symbol" w:hAnsi="Symbol" w:hint="default"/>
      </w:rPr>
    </w:lvl>
    <w:lvl w:ilvl="7" w:tplc="04190003" w:tentative="1">
      <w:start w:val="1"/>
      <w:numFmt w:val="bullet"/>
      <w:lvlText w:val="o"/>
      <w:lvlJc w:val="left"/>
      <w:pPr>
        <w:ind w:left="7080" w:hanging="360"/>
      </w:pPr>
      <w:rPr>
        <w:rFonts w:ascii="Courier New" w:hAnsi="Courier New" w:cs="Courier New" w:hint="default"/>
      </w:rPr>
    </w:lvl>
    <w:lvl w:ilvl="8" w:tplc="04190005" w:tentative="1">
      <w:start w:val="1"/>
      <w:numFmt w:val="bullet"/>
      <w:lvlText w:val=""/>
      <w:lvlJc w:val="left"/>
      <w:pPr>
        <w:ind w:left="7800" w:hanging="360"/>
      </w:pPr>
      <w:rPr>
        <w:rFonts w:ascii="Wingdings" w:hAnsi="Wingdings" w:hint="default"/>
      </w:rPr>
    </w:lvl>
  </w:abstractNum>
  <w:abstractNum w:abstractNumId="22">
    <w:nsid w:val="24EA60D8"/>
    <w:multiLevelType w:val="hybridMultilevel"/>
    <w:tmpl w:val="884A2066"/>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23">
    <w:nsid w:val="254A3A14"/>
    <w:multiLevelType w:val="hybridMultilevel"/>
    <w:tmpl w:val="862846C8"/>
    <w:lvl w:ilvl="0" w:tplc="2658842E">
      <w:start w:val="1"/>
      <w:numFmt w:val="decimal"/>
      <w:lvlText w:val="%1."/>
      <w:lvlJc w:val="left"/>
      <w:pPr>
        <w:ind w:left="360" w:hanging="360"/>
      </w:pPr>
      <w:rPr>
        <w:color w:val="auto"/>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24">
    <w:nsid w:val="25D34885"/>
    <w:multiLevelType w:val="hybridMultilevel"/>
    <w:tmpl w:val="B538A6F6"/>
    <w:lvl w:ilvl="0" w:tplc="138ADFE2">
      <w:start w:val="1"/>
      <w:numFmt w:val="decimal"/>
      <w:lvlText w:val="%1."/>
      <w:lvlJc w:val="left"/>
      <w:pPr>
        <w:ind w:left="360" w:hanging="360"/>
      </w:pPr>
      <w:rPr>
        <w:b/>
      </w:rPr>
    </w:lvl>
    <w:lvl w:ilvl="1" w:tplc="04220019">
      <w:start w:val="1"/>
      <w:numFmt w:val="lowerLetter"/>
      <w:lvlText w:val="%2."/>
      <w:lvlJc w:val="left"/>
      <w:pPr>
        <w:ind w:left="1080" w:hanging="360"/>
      </w:pPr>
    </w:lvl>
    <w:lvl w:ilvl="2" w:tplc="0419000B">
      <w:start w:val="1"/>
      <w:numFmt w:val="bullet"/>
      <w:lvlText w:val=""/>
      <w:lvlJc w:val="left"/>
      <w:pPr>
        <w:ind w:left="1800" w:hanging="180"/>
      </w:pPr>
      <w:rPr>
        <w:rFonts w:ascii="Wingdings" w:hAnsi="Wingdings" w:hint="default"/>
      </w:r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25">
    <w:nsid w:val="265B31F9"/>
    <w:multiLevelType w:val="hybridMultilevel"/>
    <w:tmpl w:val="A5EE092C"/>
    <w:lvl w:ilvl="0" w:tplc="0419000D">
      <w:start w:val="1"/>
      <w:numFmt w:val="bullet"/>
      <w:lvlText w:val=""/>
      <w:lvlJc w:val="left"/>
      <w:pPr>
        <w:ind w:left="2040" w:hanging="360"/>
      </w:pPr>
      <w:rPr>
        <w:rFonts w:ascii="Wingdings" w:hAnsi="Wingdings" w:hint="default"/>
      </w:rPr>
    </w:lvl>
    <w:lvl w:ilvl="1" w:tplc="04190003" w:tentative="1">
      <w:start w:val="1"/>
      <w:numFmt w:val="bullet"/>
      <w:lvlText w:val="o"/>
      <w:lvlJc w:val="left"/>
      <w:pPr>
        <w:ind w:left="2760" w:hanging="360"/>
      </w:pPr>
      <w:rPr>
        <w:rFonts w:ascii="Courier New" w:hAnsi="Courier New" w:cs="Courier New" w:hint="default"/>
      </w:rPr>
    </w:lvl>
    <w:lvl w:ilvl="2" w:tplc="04190005" w:tentative="1">
      <w:start w:val="1"/>
      <w:numFmt w:val="bullet"/>
      <w:lvlText w:val=""/>
      <w:lvlJc w:val="left"/>
      <w:pPr>
        <w:ind w:left="3480" w:hanging="360"/>
      </w:pPr>
      <w:rPr>
        <w:rFonts w:ascii="Wingdings" w:hAnsi="Wingdings" w:hint="default"/>
      </w:rPr>
    </w:lvl>
    <w:lvl w:ilvl="3" w:tplc="04190001" w:tentative="1">
      <w:start w:val="1"/>
      <w:numFmt w:val="bullet"/>
      <w:lvlText w:val=""/>
      <w:lvlJc w:val="left"/>
      <w:pPr>
        <w:ind w:left="4200" w:hanging="360"/>
      </w:pPr>
      <w:rPr>
        <w:rFonts w:ascii="Symbol" w:hAnsi="Symbol" w:hint="default"/>
      </w:rPr>
    </w:lvl>
    <w:lvl w:ilvl="4" w:tplc="04190003" w:tentative="1">
      <w:start w:val="1"/>
      <w:numFmt w:val="bullet"/>
      <w:lvlText w:val="o"/>
      <w:lvlJc w:val="left"/>
      <w:pPr>
        <w:ind w:left="4920" w:hanging="360"/>
      </w:pPr>
      <w:rPr>
        <w:rFonts w:ascii="Courier New" w:hAnsi="Courier New" w:cs="Courier New" w:hint="default"/>
      </w:rPr>
    </w:lvl>
    <w:lvl w:ilvl="5" w:tplc="04190005" w:tentative="1">
      <w:start w:val="1"/>
      <w:numFmt w:val="bullet"/>
      <w:lvlText w:val=""/>
      <w:lvlJc w:val="left"/>
      <w:pPr>
        <w:ind w:left="5640" w:hanging="360"/>
      </w:pPr>
      <w:rPr>
        <w:rFonts w:ascii="Wingdings" w:hAnsi="Wingdings" w:hint="default"/>
      </w:rPr>
    </w:lvl>
    <w:lvl w:ilvl="6" w:tplc="04190001" w:tentative="1">
      <w:start w:val="1"/>
      <w:numFmt w:val="bullet"/>
      <w:lvlText w:val=""/>
      <w:lvlJc w:val="left"/>
      <w:pPr>
        <w:ind w:left="6360" w:hanging="360"/>
      </w:pPr>
      <w:rPr>
        <w:rFonts w:ascii="Symbol" w:hAnsi="Symbol" w:hint="default"/>
      </w:rPr>
    </w:lvl>
    <w:lvl w:ilvl="7" w:tplc="04190003" w:tentative="1">
      <w:start w:val="1"/>
      <w:numFmt w:val="bullet"/>
      <w:lvlText w:val="o"/>
      <w:lvlJc w:val="left"/>
      <w:pPr>
        <w:ind w:left="7080" w:hanging="360"/>
      </w:pPr>
      <w:rPr>
        <w:rFonts w:ascii="Courier New" w:hAnsi="Courier New" w:cs="Courier New" w:hint="default"/>
      </w:rPr>
    </w:lvl>
    <w:lvl w:ilvl="8" w:tplc="04190005" w:tentative="1">
      <w:start w:val="1"/>
      <w:numFmt w:val="bullet"/>
      <w:lvlText w:val=""/>
      <w:lvlJc w:val="left"/>
      <w:pPr>
        <w:ind w:left="7800" w:hanging="360"/>
      </w:pPr>
      <w:rPr>
        <w:rFonts w:ascii="Wingdings" w:hAnsi="Wingdings" w:hint="default"/>
      </w:rPr>
    </w:lvl>
  </w:abstractNum>
  <w:abstractNum w:abstractNumId="26">
    <w:nsid w:val="2AD97168"/>
    <w:multiLevelType w:val="hybridMultilevel"/>
    <w:tmpl w:val="C3842300"/>
    <w:lvl w:ilvl="0" w:tplc="0419000B">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nsid w:val="2AEB45B1"/>
    <w:multiLevelType w:val="hybridMultilevel"/>
    <w:tmpl w:val="CAE2DCA2"/>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8">
    <w:nsid w:val="2EAF90C7"/>
    <w:multiLevelType w:val="hybridMultilevel"/>
    <w:tmpl w:val="FFFFFFFF"/>
    <w:lvl w:ilvl="0" w:tplc="EE4A2AB0">
      <w:start w:val="1"/>
      <w:numFmt w:val="bullet"/>
      <w:lvlText w:val="-"/>
      <w:lvlJc w:val="left"/>
      <w:pPr>
        <w:ind w:left="2160" w:hanging="360"/>
      </w:pPr>
      <w:rPr>
        <w:rFonts w:ascii="Aptos" w:hAnsi="Aptos" w:hint="default"/>
      </w:rPr>
    </w:lvl>
    <w:lvl w:ilvl="1" w:tplc="F6B89518">
      <w:start w:val="1"/>
      <w:numFmt w:val="bullet"/>
      <w:lvlText w:val="o"/>
      <w:lvlJc w:val="left"/>
      <w:pPr>
        <w:ind w:left="2880" w:hanging="360"/>
      </w:pPr>
      <w:rPr>
        <w:rFonts w:ascii="Courier New" w:hAnsi="Courier New" w:hint="default"/>
      </w:rPr>
    </w:lvl>
    <w:lvl w:ilvl="2" w:tplc="21CAB64C">
      <w:start w:val="1"/>
      <w:numFmt w:val="bullet"/>
      <w:lvlText w:val=""/>
      <w:lvlJc w:val="left"/>
      <w:pPr>
        <w:ind w:left="3600" w:hanging="360"/>
      </w:pPr>
      <w:rPr>
        <w:rFonts w:ascii="Wingdings" w:hAnsi="Wingdings" w:hint="default"/>
      </w:rPr>
    </w:lvl>
    <w:lvl w:ilvl="3" w:tplc="04E8A244">
      <w:start w:val="1"/>
      <w:numFmt w:val="bullet"/>
      <w:lvlText w:val=""/>
      <w:lvlJc w:val="left"/>
      <w:pPr>
        <w:ind w:left="4320" w:hanging="360"/>
      </w:pPr>
      <w:rPr>
        <w:rFonts w:ascii="Symbol" w:hAnsi="Symbol" w:hint="default"/>
      </w:rPr>
    </w:lvl>
    <w:lvl w:ilvl="4" w:tplc="84C4F2B6">
      <w:start w:val="1"/>
      <w:numFmt w:val="bullet"/>
      <w:lvlText w:val="o"/>
      <w:lvlJc w:val="left"/>
      <w:pPr>
        <w:ind w:left="5040" w:hanging="360"/>
      </w:pPr>
      <w:rPr>
        <w:rFonts w:ascii="Courier New" w:hAnsi="Courier New" w:hint="default"/>
      </w:rPr>
    </w:lvl>
    <w:lvl w:ilvl="5" w:tplc="E4A8B4EC">
      <w:start w:val="1"/>
      <w:numFmt w:val="bullet"/>
      <w:lvlText w:val=""/>
      <w:lvlJc w:val="left"/>
      <w:pPr>
        <w:ind w:left="5760" w:hanging="360"/>
      </w:pPr>
      <w:rPr>
        <w:rFonts w:ascii="Wingdings" w:hAnsi="Wingdings" w:hint="default"/>
      </w:rPr>
    </w:lvl>
    <w:lvl w:ilvl="6" w:tplc="3CE0BE64">
      <w:start w:val="1"/>
      <w:numFmt w:val="bullet"/>
      <w:lvlText w:val=""/>
      <w:lvlJc w:val="left"/>
      <w:pPr>
        <w:ind w:left="6480" w:hanging="360"/>
      </w:pPr>
      <w:rPr>
        <w:rFonts w:ascii="Symbol" w:hAnsi="Symbol" w:hint="default"/>
      </w:rPr>
    </w:lvl>
    <w:lvl w:ilvl="7" w:tplc="9A60F5C6">
      <w:start w:val="1"/>
      <w:numFmt w:val="bullet"/>
      <w:lvlText w:val="o"/>
      <w:lvlJc w:val="left"/>
      <w:pPr>
        <w:ind w:left="7200" w:hanging="360"/>
      </w:pPr>
      <w:rPr>
        <w:rFonts w:ascii="Courier New" w:hAnsi="Courier New" w:hint="default"/>
      </w:rPr>
    </w:lvl>
    <w:lvl w:ilvl="8" w:tplc="4EFA25B8">
      <w:start w:val="1"/>
      <w:numFmt w:val="bullet"/>
      <w:lvlText w:val=""/>
      <w:lvlJc w:val="left"/>
      <w:pPr>
        <w:ind w:left="7920" w:hanging="360"/>
      </w:pPr>
      <w:rPr>
        <w:rFonts w:ascii="Wingdings" w:hAnsi="Wingdings" w:hint="default"/>
      </w:rPr>
    </w:lvl>
  </w:abstractNum>
  <w:abstractNum w:abstractNumId="29">
    <w:nsid w:val="31195588"/>
    <w:multiLevelType w:val="hybridMultilevel"/>
    <w:tmpl w:val="FFC6EA04"/>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0">
    <w:nsid w:val="34E04084"/>
    <w:multiLevelType w:val="hybridMultilevel"/>
    <w:tmpl w:val="503429A6"/>
    <w:lvl w:ilvl="0" w:tplc="3A704414">
      <w:start w:val="1"/>
      <w:numFmt w:val="bullet"/>
      <w:lvlText w:val=""/>
      <w:lvlJc w:val="left"/>
      <w:pPr>
        <w:ind w:left="1068" w:hanging="360"/>
      </w:pPr>
      <w:rPr>
        <w:rFonts w:ascii="Symbol" w:hAnsi="Symbol" w:hint="default"/>
        <w:sz w:val="24"/>
      </w:rPr>
    </w:lvl>
    <w:lvl w:ilvl="1" w:tplc="04220003">
      <w:start w:val="1"/>
      <w:numFmt w:val="bullet"/>
      <w:lvlText w:val="o"/>
      <w:lvlJc w:val="left"/>
      <w:pPr>
        <w:ind w:left="1788" w:hanging="360"/>
      </w:pPr>
      <w:rPr>
        <w:rFonts w:ascii="Courier New" w:hAnsi="Courier New" w:cs="Courier New" w:hint="default"/>
      </w:rPr>
    </w:lvl>
    <w:lvl w:ilvl="2" w:tplc="04220005">
      <w:start w:val="1"/>
      <w:numFmt w:val="bullet"/>
      <w:lvlText w:val=""/>
      <w:lvlJc w:val="left"/>
      <w:pPr>
        <w:ind w:left="2508" w:hanging="360"/>
      </w:pPr>
      <w:rPr>
        <w:rFonts w:ascii="Wingdings" w:hAnsi="Wingdings" w:hint="default"/>
      </w:rPr>
    </w:lvl>
    <w:lvl w:ilvl="3" w:tplc="0422000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31">
    <w:nsid w:val="35344178"/>
    <w:multiLevelType w:val="hybridMultilevel"/>
    <w:tmpl w:val="22628B6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nsid w:val="3B5E46DA"/>
    <w:multiLevelType w:val="hybridMultilevel"/>
    <w:tmpl w:val="DACA38F4"/>
    <w:lvl w:ilvl="0" w:tplc="0419000D">
      <w:start w:val="1"/>
      <w:numFmt w:val="bullet"/>
      <w:lvlText w:val=""/>
      <w:lvlJc w:val="left"/>
      <w:pPr>
        <w:ind w:left="2040" w:hanging="360"/>
      </w:pPr>
      <w:rPr>
        <w:rFonts w:ascii="Wingdings" w:hAnsi="Wingdings" w:hint="default"/>
      </w:rPr>
    </w:lvl>
    <w:lvl w:ilvl="1" w:tplc="04190003" w:tentative="1">
      <w:start w:val="1"/>
      <w:numFmt w:val="bullet"/>
      <w:lvlText w:val="o"/>
      <w:lvlJc w:val="left"/>
      <w:pPr>
        <w:ind w:left="2760" w:hanging="360"/>
      </w:pPr>
      <w:rPr>
        <w:rFonts w:ascii="Courier New" w:hAnsi="Courier New" w:cs="Courier New" w:hint="default"/>
      </w:rPr>
    </w:lvl>
    <w:lvl w:ilvl="2" w:tplc="04190005" w:tentative="1">
      <w:start w:val="1"/>
      <w:numFmt w:val="bullet"/>
      <w:lvlText w:val=""/>
      <w:lvlJc w:val="left"/>
      <w:pPr>
        <w:ind w:left="3480" w:hanging="360"/>
      </w:pPr>
      <w:rPr>
        <w:rFonts w:ascii="Wingdings" w:hAnsi="Wingdings" w:hint="default"/>
      </w:rPr>
    </w:lvl>
    <w:lvl w:ilvl="3" w:tplc="04190001" w:tentative="1">
      <w:start w:val="1"/>
      <w:numFmt w:val="bullet"/>
      <w:lvlText w:val=""/>
      <w:lvlJc w:val="left"/>
      <w:pPr>
        <w:ind w:left="4200" w:hanging="360"/>
      </w:pPr>
      <w:rPr>
        <w:rFonts w:ascii="Symbol" w:hAnsi="Symbol" w:hint="default"/>
      </w:rPr>
    </w:lvl>
    <w:lvl w:ilvl="4" w:tplc="04190003" w:tentative="1">
      <w:start w:val="1"/>
      <w:numFmt w:val="bullet"/>
      <w:lvlText w:val="o"/>
      <w:lvlJc w:val="left"/>
      <w:pPr>
        <w:ind w:left="4920" w:hanging="360"/>
      </w:pPr>
      <w:rPr>
        <w:rFonts w:ascii="Courier New" w:hAnsi="Courier New" w:cs="Courier New" w:hint="default"/>
      </w:rPr>
    </w:lvl>
    <w:lvl w:ilvl="5" w:tplc="04190005" w:tentative="1">
      <w:start w:val="1"/>
      <w:numFmt w:val="bullet"/>
      <w:lvlText w:val=""/>
      <w:lvlJc w:val="left"/>
      <w:pPr>
        <w:ind w:left="5640" w:hanging="360"/>
      </w:pPr>
      <w:rPr>
        <w:rFonts w:ascii="Wingdings" w:hAnsi="Wingdings" w:hint="default"/>
      </w:rPr>
    </w:lvl>
    <w:lvl w:ilvl="6" w:tplc="04190001" w:tentative="1">
      <w:start w:val="1"/>
      <w:numFmt w:val="bullet"/>
      <w:lvlText w:val=""/>
      <w:lvlJc w:val="left"/>
      <w:pPr>
        <w:ind w:left="6360" w:hanging="360"/>
      </w:pPr>
      <w:rPr>
        <w:rFonts w:ascii="Symbol" w:hAnsi="Symbol" w:hint="default"/>
      </w:rPr>
    </w:lvl>
    <w:lvl w:ilvl="7" w:tplc="04190003" w:tentative="1">
      <w:start w:val="1"/>
      <w:numFmt w:val="bullet"/>
      <w:lvlText w:val="o"/>
      <w:lvlJc w:val="left"/>
      <w:pPr>
        <w:ind w:left="7080" w:hanging="360"/>
      </w:pPr>
      <w:rPr>
        <w:rFonts w:ascii="Courier New" w:hAnsi="Courier New" w:cs="Courier New" w:hint="default"/>
      </w:rPr>
    </w:lvl>
    <w:lvl w:ilvl="8" w:tplc="04190005" w:tentative="1">
      <w:start w:val="1"/>
      <w:numFmt w:val="bullet"/>
      <w:lvlText w:val=""/>
      <w:lvlJc w:val="left"/>
      <w:pPr>
        <w:ind w:left="7800" w:hanging="360"/>
      </w:pPr>
      <w:rPr>
        <w:rFonts w:ascii="Wingdings" w:hAnsi="Wingdings" w:hint="default"/>
      </w:rPr>
    </w:lvl>
  </w:abstractNum>
  <w:abstractNum w:abstractNumId="33">
    <w:nsid w:val="3BF86A1D"/>
    <w:multiLevelType w:val="hybridMultilevel"/>
    <w:tmpl w:val="3AD43ABC"/>
    <w:lvl w:ilvl="0" w:tplc="0419000D">
      <w:start w:val="1"/>
      <w:numFmt w:val="bullet"/>
      <w:lvlText w:val=""/>
      <w:lvlJc w:val="left"/>
      <w:pPr>
        <w:ind w:left="2040" w:hanging="360"/>
      </w:pPr>
      <w:rPr>
        <w:rFonts w:ascii="Wingdings" w:hAnsi="Wingdings" w:hint="default"/>
      </w:rPr>
    </w:lvl>
    <w:lvl w:ilvl="1" w:tplc="04190003" w:tentative="1">
      <w:start w:val="1"/>
      <w:numFmt w:val="bullet"/>
      <w:lvlText w:val="o"/>
      <w:lvlJc w:val="left"/>
      <w:pPr>
        <w:ind w:left="2760" w:hanging="360"/>
      </w:pPr>
      <w:rPr>
        <w:rFonts w:ascii="Courier New" w:hAnsi="Courier New" w:cs="Courier New" w:hint="default"/>
      </w:rPr>
    </w:lvl>
    <w:lvl w:ilvl="2" w:tplc="04190005" w:tentative="1">
      <w:start w:val="1"/>
      <w:numFmt w:val="bullet"/>
      <w:lvlText w:val=""/>
      <w:lvlJc w:val="left"/>
      <w:pPr>
        <w:ind w:left="3480" w:hanging="360"/>
      </w:pPr>
      <w:rPr>
        <w:rFonts w:ascii="Wingdings" w:hAnsi="Wingdings" w:hint="default"/>
      </w:rPr>
    </w:lvl>
    <w:lvl w:ilvl="3" w:tplc="04190001" w:tentative="1">
      <w:start w:val="1"/>
      <w:numFmt w:val="bullet"/>
      <w:lvlText w:val=""/>
      <w:lvlJc w:val="left"/>
      <w:pPr>
        <w:ind w:left="4200" w:hanging="360"/>
      </w:pPr>
      <w:rPr>
        <w:rFonts w:ascii="Symbol" w:hAnsi="Symbol" w:hint="default"/>
      </w:rPr>
    </w:lvl>
    <w:lvl w:ilvl="4" w:tplc="04190003" w:tentative="1">
      <w:start w:val="1"/>
      <w:numFmt w:val="bullet"/>
      <w:lvlText w:val="o"/>
      <w:lvlJc w:val="left"/>
      <w:pPr>
        <w:ind w:left="4920" w:hanging="360"/>
      </w:pPr>
      <w:rPr>
        <w:rFonts w:ascii="Courier New" w:hAnsi="Courier New" w:cs="Courier New" w:hint="default"/>
      </w:rPr>
    </w:lvl>
    <w:lvl w:ilvl="5" w:tplc="04190005" w:tentative="1">
      <w:start w:val="1"/>
      <w:numFmt w:val="bullet"/>
      <w:lvlText w:val=""/>
      <w:lvlJc w:val="left"/>
      <w:pPr>
        <w:ind w:left="5640" w:hanging="360"/>
      </w:pPr>
      <w:rPr>
        <w:rFonts w:ascii="Wingdings" w:hAnsi="Wingdings" w:hint="default"/>
      </w:rPr>
    </w:lvl>
    <w:lvl w:ilvl="6" w:tplc="04190001" w:tentative="1">
      <w:start w:val="1"/>
      <w:numFmt w:val="bullet"/>
      <w:lvlText w:val=""/>
      <w:lvlJc w:val="left"/>
      <w:pPr>
        <w:ind w:left="6360" w:hanging="360"/>
      </w:pPr>
      <w:rPr>
        <w:rFonts w:ascii="Symbol" w:hAnsi="Symbol" w:hint="default"/>
      </w:rPr>
    </w:lvl>
    <w:lvl w:ilvl="7" w:tplc="04190003" w:tentative="1">
      <w:start w:val="1"/>
      <w:numFmt w:val="bullet"/>
      <w:lvlText w:val="o"/>
      <w:lvlJc w:val="left"/>
      <w:pPr>
        <w:ind w:left="7080" w:hanging="360"/>
      </w:pPr>
      <w:rPr>
        <w:rFonts w:ascii="Courier New" w:hAnsi="Courier New" w:cs="Courier New" w:hint="default"/>
      </w:rPr>
    </w:lvl>
    <w:lvl w:ilvl="8" w:tplc="04190005" w:tentative="1">
      <w:start w:val="1"/>
      <w:numFmt w:val="bullet"/>
      <w:lvlText w:val=""/>
      <w:lvlJc w:val="left"/>
      <w:pPr>
        <w:ind w:left="7800" w:hanging="360"/>
      </w:pPr>
      <w:rPr>
        <w:rFonts w:ascii="Wingdings" w:hAnsi="Wingdings" w:hint="default"/>
      </w:rPr>
    </w:lvl>
  </w:abstractNum>
  <w:abstractNum w:abstractNumId="34">
    <w:nsid w:val="401F1B5D"/>
    <w:multiLevelType w:val="hybridMultilevel"/>
    <w:tmpl w:val="F99803E0"/>
    <w:lvl w:ilvl="0" w:tplc="04190003">
      <w:start w:val="1"/>
      <w:numFmt w:val="bullet"/>
      <w:lvlText w:val="o"/>
      <w:lvlJc w:val="left"/>
      <w:pPr>
        <w:ind w:left="1068" w:hanging="360"/>
      </w:pPr>
      <w:rPr>
        <w:rFonts w:ascii="Courier New" w:hAnsi="Courier New" w:cs="Courier New" w:hint="default"/>
        <w:color w:val="auto"/>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35">
    <w:nsid w:val="430278C2"/>
    <w:multiLevelType w:val="hybridMultilevel"/>
    <w:tmpl w:val="03424ACE"/>
    <w:lvl w:ilvl="0" w:tplc="52924606">
      <w:start w:val="1"/>
      <w:numFmt w:val="bullet"/>
      <w:lvlText w:val="§"/>
      <w:lvlJc w:val="left"/>
      <w:pPr>
        <w:ind w:left="1800" w:hanging="360"/>
      </w:pPr>
      <w:rPr>
        <w:rFonts w:ascii="Wingdings" w:hAnsi="Wingdings"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abstractNum w:abstractNumId="36">
    <w:nsid w:val="45506232"/>
    <w:multiLevelType w:val="hybridMultilevel"/>
    <w:tmpl w:val="E7AE7FEE"/>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7">
    <w:nsid w:val="46E34638"/>
    <w:multiLevelType w:val="hybridMultilevel"/>
    <w:tmpl w:val="3D5EC96C"/>
    <w:lvl w:ilvl="0" w:tplc="04190003">
      <w:start w:val="1"/>
      <w:numFmt w:val="bullet"/>
      <w:lvlText w:val="o"/>
      <w:lvlJc w:val="left"/>
      <w:pPr>
        <w:ind w:left="1080" w:hanging="360"/>
      </w:pPr>
      <w:rPr>
        <w:rFonts w:ascii="Courier New" w:hAnsi="Courier New" w:cs="Courier New"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8">
    <w:nsid w:val="49A0446D"/>
    <w:multiLevelType w:val="hybridMultilevel"/>
    <w:tmpl w:val="9FB68674"/>
    <w:lvl w:ilvl="0" w:tplc="04190001">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39">
    <w:nsid w:val="4BB6533F"/>
    <w:multiLevelType w:val="hybridMultilevel"/>
    <w:tmpl w:val="A552B972"/>
    <w:lvl w:ilvl="0" w:tplc="0419000B">
      <w:start w:val="1"/>
      <w:numFmt w:val="bullet"/>
      <w:lvlText w:val=""/>
      <w:lvlJc w:val="left"/>
      <w:pPr>
        <w:ind w:left="2040" w:hanging="360"/>
      </w:pPr>
      <w:rPr>
        <w:rFonts w:ascii="Wingdings" w:hAnsi="Wingdings" w:hint="default"/>
      </w:rPr>
    </w:lvl>
    <w:lvl w:ilvl="1" w:tplc="04190003" w:tentative="1">
      <w:start w:val="1"/>
      <w:numFmt w:val="bullet"/>
      <w:lvlText w:val="o"/>
      <w:lvlJc w:val="left"/>
      <w:pPr>
        <w:ind w:left="2760" w:hanging="360"/>
      </w:pPr>
      <w:rPr>
        <w:rFonts w:ascii="Courier New" w:hAnsi="Courier New" w:cs="Courier New" w:hint="default"/>
      </w:rPr>
    </w:lvl>
    <w:lvl w:ilvl="2" w:tplc="04190005" w:tentative="1">
      <w:start w:val="1"/>
      <w:numFmt w:val="bullet"/>
      <w:lvlText w:val=""/>
      <w:lvlJc w:val="left"/>
      <w:pPr>
        <w:ind w:left="3480" w:hanging="360"/>
      </w:pPr>
      <w:rPr>
        <w:rFonts w:ascii="Wingdings" w:hAnsi="Wingdings" w:hint="default"/>
      </w:rPr>
    </w:lvl>
    <w:lvl w:ilvl="3" w:tplc="04190001" w:tentative="1">
      <w:start w:val="1"/>
      <w:numFmt w:val="bullet"/>
      <w:lvlText w:val=""/>
      <w:lvlJc w:val="left"/>
      <w:pPr>
        <w:ind w:left="4200" w:hanging="360"/>
      </w:pPr>
      <w:rPr>
        <w:rFonts w:ascii="Symbol" w:hAnsi="Symbol" w:hint="default"/>
      </w:rPr>
    </w:lvl>
    <w:lvl w:ilvl="4" w:tplc="04190003" w:tentative="1">
      <w:start w:val="1"/>
      <w:numFmt w:val="bullet"/>
      <w:lvlText w:val="o"/>
      <w:lvlJc w:val="left"/>
      <w:pPr>
        <w:ind w:left="4920" w:hanging="360"/>
      </w:pPr>
      <w:rPr>
        <w:rFonts w:ascii="Courier New" w:hAnsi="Courier New" w:cs="Courier New" w:hint="default"/>
      </w:rPr>
    </w:lvl>
    <w:lvl w:ilvl="5" w:tplc="04190005" w:tentative="1">
      <w:start w:val="1"/>
      <w:numFmt w:val="bullet"/>
      <w:lvlText w:val=""/>
      <w:lvlJc w:val="left"/>
      <w:pPr>
        <w:ind w:left="5640" w:hanging="360"/>
      </w:pPr>
      <w:rPr>
        <w:rFonts w:ascii="Wingdings" w:hAnsi="Wingdings" w:hint="default"/>
      </w:rPr>
    </w:lvl>
    <w:lvl w:ilvl="6" w:tplc="04190001" w:tentative="1">
      <w:start w:val="1"/>
      <w:numFmt w:val="bullet"/>
      <w:lvlText w:val=""/>
      <w:lvlJc w:val="left"/>
      <w:pPr>
        <w:ind w:left="6360" w:hanging="360"/>
      </w:pPr>
      <w:rPr>
        <w:rFonts w:ascii="Symbol" w:hAnsi="Symbol" w:hint="default"/>
      </w:rPr>
    </w:lvl>
    <w:lvl w:ilvl="7" w:tplc="04190003" w:tentative="1">
      <w:start w:val="1"/>
      <w:numFmt w:val="bullet"/>
      <w:lvlText w:val="o"/>
      <w:lvlJc w:val="left"/>
      <w:pPr>
        <w:ind w:left="7080" w:hanging="360"/>
      </w:pPr>
      <w:rPr>
        <w:rFonts w:ascii="Courier New" w:hAnsi="Courier New" w:cs="Courier New" w:hint="default"/>
      </w:rPr>
    </w:lvl>
    <w:lvl w:ilvl="8" w:tplc="04190005" w:tentative="1">
      <w:start w:val="1"/>
      <w:numFmt w:val="bullet"/>
      <w:lvlText w:val=""/>
      <w:lvlJc w:val="left"/>
      <w:pPr>
        <w:ind w:left="7800" w:hanging="360"/>
      </w:pPr>
      <w:rPr>
        <w:rFonts w:ascii="Wingdings" w:hAnsi="Wingdings" w:hint="default"/>
      </w:rPr>
    </w:lvl>
  </w:abstractNum>
  <w:abstractNum w:abstractNumId="40">
    <w:nsid w:val="4D5E43BC"/>
    <w:multiLevelType w:val="hybridMultilevel"/>
    <w:tmpl w:val="86D897F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1">
    <w:nsid w:val="4DDD5AB3"/>
    <w:multiLevelType w:val="hybridMultilevel"/>
    <w:tmpl w:val="2B84F622"/>
    <w:lvl w:ilvl="0" w:tplc="8D22C436">
      <w:start w:val="1"/>
      <w:numFmt w:val="bullet"/>
      <w:lvlText w:val=""/>
      <w:lvlJc w:val="left"/>
      <w:pPr>
        <w:ind w:left="720" w:hanging="360"/>
      </w:pPr>
      <w:rPr>
        <w:rFonts w:ascii="Symbol" w:hAnsi="Symbol" w:hint="default"/>
        <w:color w:val="auto"/>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2">
    <w:nsid w:val="4F1C1CE7"/>
    <w:multiLevelType w:val="hybridMultilevel"/>
    <w:tmpl w:val="19DA476C"/>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3">
    <w:nsid w:val="51A561A5"/>
    <w:multiLevelType w:val="hybridMultilevel"/>
    <w:tmpl w:val="62F84D1E"/>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4">
    <w:nsid w:val="53151D8D"/>
    <w:multiLevelType w:val="hybridMultilevel"/>
    <w:tmpl w:val="DE60A7BA"/>
    <w:lvl w:ilvl="0" w:tplc="E100679A">
      <w:start w:val="1"/>
      <w:numFmt w:val="bullet"/>
      <w:lvlText w:val="-"/>
      <w:lvlJc w:val="left"/>
      <w:pPr>
        <w:ind w:left="1560" w:hanging="360"/>
      </w:pPr>
      <w:rPr>
        <w:rFonts w:ascii="Aptos" w:hAnsi="Aptos" w:hint="default"/>
      </w:rPr>
    </w:lvl>
    <w:lvl w:ilvl="1" w:tplc="04190003" w:tentative="1">
      <w:start w:val="1"/>
      <w:numFmt w:val="bullet"/>
      <w:lvlText w:val="o"/>
      <w:lvlJc w:val="left"/>
      <w:pPr>
        <w:ind w:left="2280" w:hanging="360"/>
      </w:pPr>
      <w:rPr>
        <w:rFonts w:ascii="Courier New" w:hAnsi="Courier New" w:cs="Courier New" w:hint="default"/>
      </w:rPr>
    </w:lvl>
    <w:lvl w:ilvl="2" w:tplc="04190005" w:tentative="1">
      <w:start w:val="1"/>
      <w:numFmt w:val="bullet"/>
      <w:lvlText w:val=""/>
      <w:lvlJc w:val="left"/>
      <w:pPr>
        <w:ind w:left="3000" w:hanging="360"/>
      </w:pPr>
      <w:rPr>
        <w:rFonts w:ascii="Wingdings" w:hAnsi="Wingdings" w:hint="default"/>
      </w:rPr>
    </w:lvl>
    <w:lvl w:ilvl="3" w:tplc="04190001" w:tentative="1">
      <w:start w:val="1"/>
      <w:numFmt w:val="bullet"/>
      <w:lvlText w:val=""/>
      <w:lvlJc w:val="left"/>
      <w:pPr>
        <w:ind w:left="3720" w:hanging="360"/>
      </w:pPr>
      <w:rPr>
        <w:rFonts w:ascii="Symbol" w:hAnsi="Symbol" w:hint="default"/>
      </w:rPr>
    </w:lvl>
    <w:lvl w:ilvl="4" w:tplc="04190003" w:tentative="1">
      <w:start w:val="1"/>
      <w:numFmt w:val="bullet"/>
      <w:lvlText w:val="o"/>
      <w:lvlJc w:val="left"/>
      <w:pPr>
        <w:ind w:left="4440" w:hanging="360"/>
      </w:pPr>
      <w:rPr>
        <w:rFonts w:ascii="Courier New" w:hAnsi="Courier New" w:cs="Courier New" w:hint="default"/>
      </w:rPr>
    </w:lvl>
    <w:lvl w:ilvl="5" w:tplc="04190005" w:tentative="1">
      <w:start w:val="1"/>
      <w:numFmt w:val="bullet"/>
      <w:lvlText w:val=""/>
      <w:lvlJc w:val="left"/>
      <w:pPr>
        <w:ind w:left="5160" w:hanging="360"/>
      </w:pPr>
      <w:rPr>
        <w:rFonts w:ascii="Wingdings" w:hAnsi="Wingdings" w:hint="default"/>
      </w:rPr>
    </w:lvl>
    <w:lvl w:ilvl="6" w:tplc="04190001" w:tentative="1">
      <w:start w:val="1"/>
      <w:numFmt w:val="bullet"/>
      <w:lvlText w:val=""/>
      <w:lvlJc w:val="left"/>
      <w:pPr>
        <w:ind w:left="5880" w:hanging="360"/>
      </w:pPr>
      <w:rPr>
        <w:rFonts w:ascii="Symbol" w:hAnsi="Symbol" w:hint="default"/>
      </w:rPr>
    </w:lvl>
    <w:lvl w:ilvl="7" w:tplc="04190003" w:tentative="1">
      <w:start w:val="1"/>
      <w:numFmt w:val="bullet"/>
      <w:lvlText w:val="o"/>
      <w:lvlJc w:val="left"/>
      <w:pPr>
        <w:ind w:left="6600" w:hanging="360"/>
      </w:pPr>
      <w:rPr>
        <w:rFonts w:ascii="Courier New" w:hAnsi="Courier New" w:cs="Courier New" w:hint="default"/>
      </w:rPr>
    </w:lvl>
    <w:lvl w:ilvl="8" w:tplc="04190005" w:tentative="1">
      <w:start w:val="1"/>
      <w:numFmt w:val="bullet"/>
      <w:lvlText w:val=""/>
      <w:lvlJc w:val="left"/>
      <w:pPr>
        <w:ind w:left="7320" w:hanging="360"/>
      </w:pPr>
      <w:rPr>
        <w:rFonts w:ascii="Wingdings" w:hAnsi="Wingdings" w:hint="default"/>
      </w:rPr>
    </w:lvl>
  </w:abstractNum>
  <w:abstractNum w:abstractNumId="45">
    <w:nsid w:val="551C62B3"/>
    <w:multiLevelType w:val="hybridMultilevel"/>
    <w:tmpl w:val="75328742"/>
    <w:lvl w:ilvl="0" w:tplc="04190001">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46">
    <w:nsid w:val="57117F22"/>
    <w:multiLevelType w:val="hybridMultilevel"/>
    <w:tmpl w:val="2B70BE04"/>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7">
    <w:nsid w:val="5B2B441C"/>
    <w:multiLevelType w:val="hybridMultilevel"/>
    <w:tmpl w:val="4BF0AC0A"/>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8">
    <w:nsid w:val="5C3E756B"/>
    <w:multiLevelType w:val="hybridMultilevel"/>
    <w:tmpl w:val="C958B8AC"/>
    <w:lvl w:ilvl="0" w:tplc="04190003">
      <w:start w:val="1"/>
      <w:numFmt w:val="bullet"/>
      <w:lvlText w:val="o"/>
      <w:lvlJc w:val="left"/>
      <w:pPr>
        <w:ind w:left="1080" w:hanging="360"/>
      </w:pPr>
      <w:rPr>
        <w:rFonts w:ascii="Courier New" w:hAnsi="Courier New" w:cs="Courier New"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9">
    <w:nsid w:val="5D8220F6"/>
    <w:multiLevelType w:val="hybridMultilevel"/>
    <w:tmpl w:val="8274353E"/>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0">
    <w:nsid w:val="5EA7033A"/>
    <w:multiLevelType w:val="hybridMultilevel"/>
    <w:tmpl w:val="0E70357A"/>
    <w:lvl w:ilvl="0" w:tplc="04190001">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51">
    <w:nsid w:val="61C92D72"/>
    <w:multiLevelType w:val="hybridMultilevel"/>
    <w:tmpl w:val="52E0E384"/>
    <w:lvl w:ilvl="0" w:tplc="0419000B">
      <w:start w:val="1"/>
      <w:numFmt w:val="bullet"/>
      <w:lvlText w:val=""/>
      <w:lvlJc w:val="left"/>
      <w:pPr>
        <w:ind w:left="1080" w:hanging="360"/>
      </w:pPr>
      <w:rPr>
        <w:rFonts w:ascii="Wingdings" w:hAnsi="Wingdings"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2">
    <w:nsid w:val="66A35847"/>
    <w:multiLevelType w:val="hybridMultilevel"/>
    <w:tmpl w:val="C3F2A3AE"/>
    <w:lvl w:ilvl="0" w:tplc="04190003">
      <w:start w:val="1"/>
      <w:numFmt w:val="bullet"/>
      <w:lvlText w:val="o"/>
      <w:lvlJc w:val="left"/>
      <w:pPr>
        <w:ind w:left="1440" w:hanging="360"/>
      </w:pPr>
      <w:rPr>
        <w:rFonts w:ascii="Courier New" w:hAnsi="Courier New" w:cs="Courier New"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53">
    <w:nsid w:val="66CB5594"/>
    <w:multiLevelType w:val="hybridMultilevel"/>
    <w:tmpl w:val="4D529B5C"/>
    <w:lvl w:ilvl="0" w:tplc="8D22C436">
      <w:start w:val="1"/>
      <w:numFmt w:val="bullet"/>
      <w:lvlText w:val=""/>
      <w:lvlJc w:val="left"/>
      <w:pPr>
        <w:ind w:left="720" w:hanging="360"/>
      </w:pPr>
      <w:rPr>
        <w:rFonts w:ascii="Symbol" w:hAnsi="Symbol" w:hint="default"/>
        <w:color w:val="auto"/>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4">
    <w:nsid w:val="69775380"/>
    <w:multiLevelType w:val="hybridMultilevel"/>
    <w:tmpl w:val="29C6064C"/>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5">
    <w:nsid w:val="6E6571C0"/>
    <w:multiLevelType w:val="hybridMultilevel"/>
    <w:tmpl w:val="2B10914A"/>
    <w:lvl w:ilvl="0" w:tplc="7B585B3E">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6">
    <w:nsid w:val="7033236B"/>
    <w:multiLevelType w:val="hybridMultilevel"/>
    <w:tmpl w:val="083EA7F6"/>
    <w:lvl w:ilvl="0" w:tplc="04220001">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57">
    <w:nsid w:val="721E29A5"/>
    <w:multiLevelType w:val="hybridMultilevel"/>
    <w:tmpl w:val="C9348010"/>
    <w:lvl w:ilvl="0" w:tplc="52924606">
      <w:start w:val="1"/>
      <w:numFmt w:val="bullet"/>
      <w:lvlText w:val="§"/>
      <w:lvlJc w:val="left"/>
      <w:pPr>
        <w:ind w:left="1440" w:hanging="360"/>
      </w:pPr>
      <w:rPr>
        <w:rFonts w:ascii="Wingdings" w:hAnsi="Wingdings"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58">
    <w:nsid w:val="72CC510F"/>
    <w:multiLevelType w:val="hybridMultilevel"/>
    <w:tmpl w:val="E9006BC6"/>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9">
    <w:nsid w:val="73FE345B"/>
    <w:multiLevelType w:val="hybridMultilevel"/>
    <w:tmpl w:val="8FBEF3C0"/>
    <w:lvl w:ilvl="0" w:tplc="0419000D">
      <w:start w:val="1"/>
      <w:numFmt w:val="bullet"/>
      <w:lvlText w:val=""/>
      <w:lvlJc w:val="left"/>
      <w:pPr>
        <w:ind w:left="2040" w:hanging="360"/>
      </w:pPr>
      <w:rPr>
        <w:rFonts w:ascii="Wingdings" w:hAnsi="Wingdings" w:hint="default"/>
      </w:rPr>
    </w:lvl>
    <w:lvl w:ilvl="1" w:tplc="04190003" w:tentative="1">
      <w:start w:val="1"/>
      <w:numFmt w:val="bullet"/>
      <w:lvlText w:val="o"/>
      <w:lvlJc w:val="left"/>
      <w:pPr>
        <w:ind w:left="2760" w:hanging="360"/>
      </w:pPr>
      <w:rPr>
        <w:rFonts w:ascii="Courier New" w:hAnsi="Courier New" w:cs="Courier New" w:hint="default"/>
      </w:rPr>
    </w:lvl>
    <w:lvl w:ilvl="2" w:tplc="04190005" w:tentative="1">
      <w:start w:val="1"/>
      <w:numFmt w:val="bullet"/>
      <w:lvlText w:val=""/>
      <w:lvlJc w:val="left"/>
      <w:pPr>
        <w:ind w:left="3480" w:hanging="360"/>
      </w:pPr>
      <w:rPr>
        <w:rFonts w:ascii="Wingdings" w:hAnsi="Wingdings" w:hint="default"/>
      </w:rPr>
    </w:lvl>
    <w:lvl w:ilvl="3" w:tplc="04190001" w:tentative="1">
      <w:start w:val="1"/>
      <w:numFmt w:val="bullet"/>
      <w:lvlText w:val=""/>
      <w:lvlJc w:val="left"/>
      <w:pPr>
        <w:ind w:left="4200" w:hanging="360"/>
      </w:pPr>
      <w:rPr>
        <w:rFonts w:ascii="Symbol" w:hAnsi="Symbol" w:hint="default"/>
      </w:rPr>
    </w:lvl>
    <w:lvl w:ilvl="4" w:tplc="04190003" w:tentative="1">
      <w:start w:val="1"/>
      <w:numFmt w:val="bullet"/>
      <w:lvlText w:val="o"/>
      <w:lvlJc w:val="left"/>
      <w:pPr>
        <w:ind w:left="4920" w:hanging="360"/>
      </w:pPr>
      <w:rPr>
        <w:rFonts w:ascii="Courier New" w:hAnsi="Courier New" w:cs="Courier New" w:hint="default"/>
      </w:rPr>
    </w:lvl>
    <w:lvl w:ilvl="5" w:tplc="04190005" w:tentative="1">
      <w:start w:val="1"/>
      <w:numFmt w:val="bullet"/>
      <w:lvlText w:val=""/>
      <w:lvlJc w:val="left"/>
      <w:pPr>
        <w:ind w:left="5640" w:hanging="360"/>
      </w:pPr>
      <w:rPr>
        <w:rFonts w:ascii="Wingdings" w:hAnsi="Wingdings" w:hint="default"/>
      </w:rPr>
    </w:lvl>
    <w:lvl w:ilvl="6" w:tplc="04190001" w:tentative="1">
      <w:start w:val="1"/>
      <w:numFmt w:val="bullet"/>
      <w:lvlText w:val=""/>
      <w:lvlJc w:val="left"/>
      <w:pPr>
        <w:ind w:left="6360" w:hanging="360"/>
      </w:pPr>
      <w:rPr>
        <w:rFonts w:ascii="Symbol" w:hAnsi="Symbol" w:hint="default"/>
      </w:rPr>
    </w:lvl>
    <w:lvl w:ilvl="7" w:tplc="04190003" w:tentative="1">
      <w:start w:val="1"/>
      <w:numFmt w:val="bullet"/>
      <w:lvlText w:val="o"/>
      <w:lvlJc w:val="left"/>
      <w:pPr>
        <w:ind w:left="7080" w:hanging="360"/>
      </w:pPr>
      <w:rPr>
        <w:rFonts w:ascii="Courier New" w:hAnsi="Courier New" w:cs="Courier New" w:hint="default"/>
      </w:rPr>
    </w:lvl>
    <w:lvl w:ilvl="8" w:tplc="04190005" w:tentative="1">
      <w:start w:val="1"/>
      <w:numFmt w:val="bullet"/>
      <w:lvlText w:val=""/>
      <w:lvlJc w:val="left"/>
      <w:pPr>
        <w:ind w:left="7800" w:hanging="360"/>
      </w:pPr>
      <w:rPr>
        <w:rFonts w:ascii="Wingdings" w:hAnsi="Wingdings" w:hint="default"/>
      </w:rPr>
    </w:lvl>
  </w:abstractNum>
  <w:abstractNum w:abstractNumId="60">
    <w:nsid w:val="766F5506"/>
    <w:multiLevelType w:val="hybridMultilevel"/>
    <w:tmpl w:val="0E228846"/>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61">
    <w:nsid w:val="78BF15EA"/>
    <w:multiLevelType w:val="hybridMultilevel"/>
    <w:tmpl w:val="64EE7CA0"/>
    <w:lvl w:ilvl="0" w:tplc="0419000B">
      <w:start w:val="1"/>
      <w:numFmt w:val="bullet"/>
      <w:lvlText w:val=""/>
      <w:lvlJc w:val="left"/>
      <w:pPr>
        <w:ind w:left="2040" w:hanging="360"/>
      </w:pPr>
      <w:rPr>
        <w:rFonts w:ascii="Wingdings" w:hAnsi="Wingdings" w:hint="default"/>
      </w:rPr>
    </w:lvl>
    <w:lvl w:ilvl="1" w:tplc="04190003" w:tentative="1">
      <w:start w:val="1"/>
      <w:numFmt w:val="bullet"/>
      <w:lvlText w:val="o"/>
      <w:lvlJc w:val="left"/>
      <w:pPr>
        <w:ind w:left="2760" w:hanging="360"/>
      </w:pPr>
      <w:rPr>
        <w:rFonts w:ascii="Courier New" w:hAnsi="Courier New" w:cs="Courier New" w:hint="default"/>
      </w:rPr>
    </w:lvl>
    <w:lvl w:ilvl="2" w:tplc="04190005" w:tentative="1">
      <w:start w:val="1"/>
      <w:numFmt w:val="bullet"/>
      <w:lvlText w:val=""/>
      <w:lvlJc w:val="left"/>
      <w:pPr>
        <w:ind w:left="3480" w:hanging="360"/>
      </w:pPr>
      <w:rPr>
        <w:rFonts w:ascii="Wingdings" w:hAnsi="Wingdings" w:hint="default"/>
      </w:rPr>
    </w:lvl>
    <w:lvl w:ilvl="3" w:tplc="04190001" w:tentative="1">
      <w:start w:val="1"/>
      <w:numFmt w:val="bullet"/>
      <w:lvlText w:val=""/>
      <w:lvlJc w:val="left"/>
      <w:pPr>
        <w:ind w:left="4200" w:hanging="360"/>
      </w:pPr>
      <w:rPr>
        <w:rFonts w:ascii="Symbol" w:hAnsi="Symbol" w:hint="default"/>
      </w:rPr>
    </w:lvl>
    <w:lvl w:ilvl="4" w:tplc="04190003" w:tentative="1">
      <w:start w:val="1"/>
      <w:numFmt w:val="bullet"/>
      <w:lvlText w:val="o"/>
      <w:lvlJc w:val="left"/>
      <w:pPr>
        <w:ind w:left="4920" w:hanging="360"/>
      </w:pPr>
      <w:rPr>
        <w:rFonts w:ascii="Courier New" w:hAnsi="Courier New" w:cs="Courier New" w:hint="default"/>
      </w:rPr>
    </w:lvl>
    <w:lvl w:ilvl="5" w:tplc="04190005" w:tentative="1">
      <w:start w:val="1"/>
      <w:numFmt w:val="bullet"/>
      <w:lvlText w:val=""/>
      <w:lvlJc w:val="left"/>
      <w:pPr>
        <w:ind w:left="5640" w:hanging="360"/>
      </w:pPr>
      <w:rPr>
        <w:rFonts w:ascii="Wingdings" w:hAnsi="Wingdings" w:hint="default"/>
      </w:rPr>
    </w:lvl>
    <w:lvl w:ilvl="6" w:tplc="04190001" w:tentative="1">
      <w:start w:val="1"/>
      <w:numFmt w:val="bullet"/>
      <w:lvlText w:val=""/>
      <w:lvlJc w:val="left"/>
      <w:pPr>
        <w:ind w:left="6360" w:hanging="360"/>
      </w:pPr>
      <w:rPr>
        <w:rFonts w:ascii="Symbol" w:hAnsi="Symbol" w:hint="default"/>
      </w:rPr>
    </w:lvl>
    <w:lvl w:ilvl="7" w:tplc="04190003" w:tentative="1">
      <w:start w:val="1"/>
      <w:numFmt w:val="bullet"/>
      <w:lvlText w:val="o"/>
      <w:lvlJc w:val="left"/>
      <w:pPr>
        <w:ind w:left="7080" w:hanging="360"/>
      </w:pPr>
      <w:rPr>
        <w:rFonts w:ascii="Courier New" w:hAnsi="Courier New" w:cs="Courier New" w:hint="default"/>
      </w:rPr>
    </w:lvl>
    <w:lvl w:ilvl="8" w:tplc="04190005" w:tentative="1">
      <w:start w:val="1"/>
      <w:numFmt w:val="bullet"/>
      <w:lvlText w:val=""/>
      <w:lvlJc w:val="left"/>
      <w:pPr>
        <w:ind w:left="7800" w:hanging="360"/>
      </w:pPr>
      <w:rPr>
        <w:rFonts w:ascii="Wingdings" w:hAnsi="Wingdings" w:hint="default"/>
      </w:rPr>
    </w:lvl>
  </w:abstractNum>
  <w:abstractNum w:abstractNumId="62">
    <w:nsid w:val="7A816833"/>
    <w:multiLevelType w:val="hybridMultilevel"/>
    <w:tmpl w:val="8A1E0FE6"/>
    <w:lvl w:ilvl="0" w:tplc="CA28F16A">
      <w:start w:val="120"/>
      <w:numFmt w:val="bullet"/>
      <w:lvlText w:val="–"/>
      <w:lvlJc w:val="left"/>
      <w:pPr>
        <w:ind w:left="1428" w:hanging="360"/>
      </w:pPr>
      <w:rPr>
        <w:rFonts w:ascii="Aptos" w:eastAsiaTheme="minorHAnsi" w:hAnsi="Aptos" w:cstheme="minorBidi" w:hint="default"/>
        <w:color w:val="auto"/>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63">
    <w:nsid w:val="7C0F28DD"/>
    <w:multiLevelType w:val="hybridMultilevel"/>
    <w:tmpl w:val="AF84FDFA"/>
    <w:lvl w:ilvl="0" w:tplc="04190001">
      <w:start w:val="1"/>
      <w:numFmt w:val="bullet"/>
      <w:lvlText w:val=""/>
      <w:lvlJc w:val="left"/>
      <w:pPr>
        <w:ind w:left="1068" w:hanging="360"/>
      </w:pPr>
      <w:rPr>
        <w:rFonts w:ascii="Symbol" w:hAnsi="Symbol" w:hint="default"/>
      </w:rPr>
    </w:lvl>
    <w:lvl w:ilvl="1" w:tplc="04220003">
      <w:start w:val="1"/>
      <w:numFmt w:val="bullet"/>
      <w:lvlText w:val="o"/>
      <w:lvlJc w:val="left"/>
      <w:pPr>
        <w:ind w:left="1788" w:hanging="360"/>
      </w:pPr>
      <w:rPr>
        <w:rFonts w:ascii="Courier New" w:hAnsi="Courier New" w:cs="Courier New" w:hint="default"/>
      </w:rPr>
    </w:lvl>
    <w:lvl w:ilvl="2" w:tplc="04220005">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64">
    <w:nsid w:val="7D7E25C3"/>
    <w:multiLevelType w:val="hybridMultilevel"/>
    <w:tmpl w:val="AF529390"/>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43"/>
  </w:num>
  <w:num w:numId="2">
    <w:abstractNumId w:val="22"/>
  </w:num>
  <w:num w:numId="3">
    <w:abstractNumId w:val="58"/>
  </w:num>
  <w:num w:numId="4">
    <w:abstractNumId w:val="56"/>
  </w:num>
  <w:num w:numId="5">
    <w:abstractNumId w:val="8"/>
  </w:num>
  <w:num w:numId="6">
    <w:abstractNumId w:val="0"/>
  </w:num>
  <w:num w:numId="7">
    <w:abstractNumId w:val="42"/>
  </w:num>
  <w:num w:numId="8">
    <w:abstractNumId w:val="47"/>
  </w:num>
  <w:num w:numId="9">
    <w:abstractNumId w:val="49"/>
  </w:num>
  <w:num w:numId="10">
    <w:abstractNumId w:val="27"/>
  </w:num>
  <w:num w:numId="11">
    <w:abstractNumId w:val="36"/>
  </w:num>
  <w:num w:numId="12">
    <w:abstractNumId w:val="17"/>
  </w:num>
  <w:num w:numId="13">
    <w:abstractNumId w:val="46"/>
  </w:num>
  <w:num w:numId="14">
    <w:abstractNumId w:val="19"/>
  </w:num>
  <w:num w:numId="15">
    <w:abstractNumId w:val="60"/>
  </w:num>
  <w:num w:numId="16">
    <w:abstractNumId w:val="29"/>
  </w:num>
  <w:num w:numId="17">
    <w:abstractNumId w:val="6"/>
  </w:num>
  <w:num w:numId="18">
    <w:abstractNumId w:val="55"/>
  </w:num>
  <w:num w:numId="19">
    <w:abstractNumId w:val="23"/>
  </w:num>
  <w:num w:numId="20">
    <w:abstractNumId w:val="63"/>
  </w:num>
  <w:num w:numId="21">
    <w:abstractNumId w:val="50"/>
  </w:num>
  <w:num w:numId="22">
    <w:abstractNumId w:val="45"/>
  </w:num>
  <w:num w:numId="23">
    <w:abstractNumId w:val="30"/>
  </w:num>
  <w:num w:numId="24">
    <w:abstractNumId w:val="28"/>
  </w:num>
  <w:num w:numId="25">
    <w:abstractNumId w:val="16"/>
  </w:num>
  <w:num w:numId="26">
    <w:abstractNumId w:val="38"/>
  </w:num>
  <w:num w:numId="27">
    <w:abstractNumId w:val="64"/>
  </w:num>
  <w:num w:numId="28">
    <w:abstractNumId w:val="24"/>
  </w:num>
  <w:num w:numId="29">
    <w:abstractNumId w:val="53"/>
  </w:num>
  <w:num w:numId="30">
    <w:abstractNumId w:val="52"/>
  </w:num>
  <w:num w:numId="31">
    <w:abstractNumId w:val="21"/>
  </w:num>
  <w:num w:numId="32">
    <w:abstractNumId w:val="31"/>
  </w:num>
  <w:num w:numId="33">
    <w:abstractNumId w:val="54"/>
  </w:num>
  <w:num w:numId="34">
    <w:abstractNumId w:val="44"/>
  </w:num>
  <w:num w:numId="35">
    <w:abstractNumId w:val="59"/>
  </w:num>
  <w:num w:numId="36">
    <w:abstractNumId w:val="39"/>
  </w:num>
  <w:num w:numId="37">
    <w:abstractNumId w:val="61"/>
  </w:num>
  <w:num w:numId="38">
    <w:abstractNumId w:val="25"/>
  </w:num>
  <w:num w:numId="39">
    <w:abstractNumId w:val="32"/>
  </w:num>
  <w:num w:numId="40">
    <w:abstractNumId w:val="26"/>
  </w:num>
  <w:num w:numId="41">
    <w:abstractNumId w:val="40"/>
  </w:num>
  <w:num w:numId="42">
    <w:abstractNumId w:val="20"/>
  </w:num>
  <w:num w:numId="43">
    <w:abstractNumId w:val="51"/>
  </w:num>
  <w:num w:numId="44">
    <w:abstractNumId w:val="4"/>
  </w:num>
  <w:num w:numId="45">
    <w:abstractNumId w:val="13"/>
  </w:num>
  <w:num w:numId="46">
    <w:abstractNumId w:val="9"/>
  </w:num>
  <w:num w:numId="47">
    <w:abstractNumId w:val="33"/>
  </w:num>
  <w:num w:numId="48">
    <w:abstractNumId w:val="3"/>
  </w:num>
  <w:num w:numId="49">
    <w:abstractNumId w:val="14"/>
  </w:num>
  <w:num w:numId="50">
    <w:abstractNumId w:val="7"/>
  </w:num>
  <w:num w:numId="51">
    <w:abstractNumId w:val="41"/>
  </w:num>
  <w:num w:numId="52">
    <w:abstractNumId w:val="1"/>
  </w:num>
  <w:num w:numId="53">
    <w:abstractNumId w:val="57"/>
  </w:num>
  <w:num w:numId="54">
    <w:abstractNumId w:val="35"/>
  </w:num>
  <w:num w:numId="55">
    <w:abstractNumId w:val="12"/>
  </w:num>
  <w:num w:numId="56">
    <w:abstractNumId w:val="5"/>
  </w:num>
  <w:num w:numId="57">
    <w:abstractNumId w:val="15"/>
  </w:num>
  <w:num w:numId="58">
    <w:abstractNumId w:val="11"/>
  </w:num>
  <w:num w:numId="59">
    <w:abstractNumId w:val="18"/>
  </w:num>
  <w:num w:numId="60">
    <w:abstractNumId w:val="34"/>
  </w:num>
  <w:num w:numId="61">
    <w:abstractNumId w:val="62"/>
  </w:num>
  <w:num w:numId="62">
    <w:abstractNumId w:val="37"/>
  </w:num>
  <w:num w:numId="63">
    <w:abstractNumId w:val="10"/>
  </w:num>
  <w:num w:numId="64">
    <w:abstractNumId w:val="2"/>
  </w:num>
  <w:num w:numId="65">
    <w:abstractNumId w:val="4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ACA"/>
    <w:rsid w:val="000014FA"/>
    <w:rsid w:val="00005247"/>
    <w:rsid w:val="00006F3F"/>
    <w:rsid w:val="00026C4D"/>
    <w:rsid w:val="00034CAC"/>
    <w:rsid w:val="00056D88"/>
    <w:rsid w:val="000D02E2"/>
    <w:rsid w:val="000E6BEF"/>
    <w:rsid w:val="000F7F92"/>
    <w:rsid w:val="00124020"/>
    <w:rsid w:val="0013719E"/>
    <w:rsid w:val="0015397C"/>
    <w:rsid w:val="001666B7"/>
    <w:rsid w:val="00173370"/>
    <w:rsid w:val="001757B5"/>
    <w:rsid w:val="001844C3"/>
    <w:rsid w:val="0019494E"/>
    <w:rsid w:val="00195696"/>
    <w:rsid w:val="001A0432"/>
    <w:rsid w:val="001C6C0B"/>
    <w:rsid w:val="001D5817"/>
    <w:rsid w:val="001F159A"/>
    <w:rsid w:val="001F25EA"/>
    <w:rsid w:val="00237A43"/>
    <w:rsid w:val="00274FE5"/>
    <w:rsid w:val="00280385"/>
    <w:rsid w:val="0028249D"/>
    <w:rsid w:val="002845D0"/>
    <w:rsid w:val="002852C6"/>
    <w:rsid w:val="00290F8D"/>
    <w:rsid w:val="00294CBD"/>
    <w:rsid w:val="002A49CF"/>
    <w:rsid w:val="002A4E1A"/>
    <w:rsid w:val="0032410D"/>
    <w:rsid w:val="00326B27"/>
    <w:rsid w:val="0033113D"/>
    <w:rsid w:val="003316F5"/>
    <w:rsid w:val="00353221"/>
    <w:rsid w:val="00360594"/>
    <w:rsid w:val="00362868"/>
    <w:rsid w:val="00362F38"/>
    <w:rsid w:val="0037596D"/>
    <w:rsid w:val="00394E8D"/>
    <w:rsid w:val="003A5F73"/>
    <w:rsid w:val="003C110C"/>
    <w:rsid w:val="003D0432"/>
    <w:rsid w:val="003E67F5"/>
    <w:rsid w:val="0040391B"/>
    <w:rsid w:val="00403DFC"/>
    <w:rsid w:val="00404D22"/>
    <w:rsid w:val="0041265A"/>
    <w:rsid w:val="004128A9"/>
    <w:rsid w:val="00423ACA"/>
    <w:rsid w:val="00430DBF"/>
    <w:rsid w:val="00432984"/>
    <w:rsid w:val="004464C6"/>
    <w:rsid w:val="00456DDD"/>
    <w:rsid w:val="00470F7B"/>
    <w:rsid w:val="004821CD"/>
    <w:rsid w:val="0048450A"/>
    <w:rsid w:val="00492E3D"/>
    <w:rsid w:val="004A5221"/>
    <w:rsid w:val="004B088A"/>
    <w:rsid w:val="004D1CDD"/>
    <w:rsid w:val="004F15CD"/>
    <w:rsid w:val="004F318C"/>
    <w:rsid w:val="004F7097"/>
    <w:rsid w:val="00511CAC"/>
    <w:rsid w:val="00512E68"/>
    <w:rsid w:val="005248FA"/>
    <w:rsid w:val="0053746B"/>
    <w:rsid w:val="00544E6E"/>
    <w:rsid w:val="005538BF"/>
    <w:rsid w:val="00581A7A"/>
    <w:rsid w:val="00583C70"/>
    <w:rsid w:val="00591079"/>
    <w:rsid w:val="005A1933"/>
    <w:rsid w:val="005A4E22"/>
    <w:rsid w:val="005B4852"/>
    <w:rsid w:val="005E105F"/>
    <w:rsid w:val="0061092D"/>
    <w:rsid w:val="0063423A"/>
    <w:rsid w:val="00636D5A"/>
    <w:rsid w:val="00640500"/>
    <w:rsid w:val="00640AE9"/>
    <w:rsid w:val="0064527C"/>
    <w:rsid w:val="00645F4B"/>
    <w:rsid w:val="00646C0C"/>
    <w:rsid w:val="00654383"/>
    <w:rsid w:val="00654B31"/>
    <w:rsid w:val="00660128"/>
    <w:rsid w:val="006616D7"/>
    <w:rsid w:val="006841A7"/>
    <w:rsid w:val="006852EF"/>
    <w:rsid w:val="00690AD0"/>
    <w:rsid w:val="00692B7A"/>
    <w:rsid w:val="006B2137"/>
    <w:rsid w:val="006C504D"/>
    <w:rsid w:val="006D5E34"/>
    <w:rsid w:val="006F74DE"/>
    <w:rsid w:val="00702479"/>
    <w:rsid w:val="007163B7"/>
    <w:rsid w:val="00732F56"/>
    <w:rsid w:val="00736630"/>
    <w:rsid w:val="00757BF4"/>
    <w:rsid w:val="00767287"/>
    <w:rsid w:val="0077675B"/>
    <w:rsid w:val="00780FE8"/>
    <w:rsid w:val="007A2E58"/>
    <w:rsid w:val="007C7114"/>
    <w:rsid w:val="007D489A"/>
    <w:rsid w:val="007F2056"/>
    <w:rsid w:val="00802BD2"/>
    <w:rsid w:val="00802E4E"/>
    <w:rsid w:val="00804C52"/>
    <w:rsid w:val="008060FE"/>
    <w:rsid w:val="008241AB"/>
    <w:rsid w:val="00830A07"/>
    <w:rsid w:val="008416E4"/>
    <w:rsid w:val="00843215"/>
    <w:rsid w:val="00844468"/>
    <w:rsid w:val="008605C2"/>
    <w:rsid w:val="00872368"/>
    <w:rsid w:val="00876020"/>
    <w:rsid w:val="008A528E"/>
    <w:rsid w:val="008A7E41"/>
    <w:rsid w:val="008C1E7E"/>
    <w:rsid w:val="008D09E2"/>
    <w:rsid w:val="008F0AD2"/>
    <w:rsid w:val="008F4FC2"/>
    <w:rsid w:val="0092650E"/>
    <w:rsid w:val="009449B5"/>
    <w:rsid w:val="0097035B"/>
    <w:rsid w:val="00980E12"/>
    <w:rsid w:val="00995916"/>
    <w:rsid w:val="009A708F"/>
    <w:rsid w:val="009B26BE"/>
    <w:rsid w:val="009C0E0A"/>
    <w:rsid w:val="009D7ABD"/>
    <w:rsid w:val="009E0322"/>
    <w:rsid w:val="009E63DD"/>
    <w:rsid w:val="00A2448E"/>
    <w:rsid w:val="00A41B52"/>
    <w:rsid w:val="00A52C40"/>
    <w:rsid w:val="00A918AD"/>
    <w:rsid w:val="00AA4573"/>
    <w:rsid w:val="00AB6678"/>
    <w:rsid w:val="00AD25E5"/>
    <w:rsid w:val="00AD3A6D"/>
    <w:rsid w:val="00AD59CE"/>
    <w:rsid w:val="00AE71DA"/>
    <w:rsid w:val="00AF421F"/>
    <w:rsid w:val="00AF6CCA"/>
    <w:rsid w:val="00B247FA"/>
    <w:rsid w:val="00B27930"/>
    <w:rsid w:val="00B31526"/>
    <w:rsid w:val="00B50104"/>
    <w:rsid w:val="00BA5C46"/>
    <w:rsid w:val="00BB298E"/>
    <w:rsid w:val="00BB36C0"/>
    <w:rsid w:val="00BD6097"/>
    <w:rsid w:val="00C35993"/>
    <w:rsid w:val="00C53DA8"/>
    <w:rsid w:val="00C87259"/>
    <w:rsid w:val="00CC2F3B"/>
    <w:rsid w:val="00CD35DC"/>
    <w:rsid w:val="00CF06F9"/>
    <w:rsid w:val="00D2006A"/>
    <w:rsid w:val="00D2156D"/>
    <w:rsid w:val="00D57768"/>
    <w:rsid w:val="00D91524"/>
    <w:rsid w:val="00DA7491"/>
    <w:rsid w:val="00DB3A52"/>
    <w:rsid w:val="00DF32AE"/>
    <w:rsid w:val="00DF77DD"/>
    <w:rsid w:val="00E06623"/>
    <w:rsid w:val="00E10299"/>
    <w:rsid w:val="00E24D27"/>
    <w:rsid w:val="00E2669D"/>
    <w:rsid w:val="00E37207"/>
    <w:rsid w:val="00E43536"/>
    <w:rsid w:val="00E437B2"/>
    <w:rsid w:val="00E51FC1"/>
    <w:rsid w:val="00E6476B"/>
    <w:rsid w:val="00E64B98"/>
    <w:rsid w:val="00EA2A02"/>
    <w:rsid w:val="00EA3D88"/>
    <w:rsid w:val="00EB0DC7"/>
    <w:rsid w:val="00ED22F2"/>
    <w:rsid w:val="00ED59B3"/>
    <w:rsid w:val="00ED6B24"/>
    <w:rsid w:val="00EF2933"/>
    <w:rsid w:val="00EF3108"/>
    <w:rsid w:val="00F016B4"/>
    <w:rsid w:val="00F07FCA"/>
    <w:rsid w:val="00F27EE3"/>
    <w:rsid w:val="00F42DE3"/>
    <w:rsid w:val="00F458A5"/>
    <w:rsid w:val="00F5290F"/>
    <w:rsid w:val="00F56CE8"/>
    <w:rsid w:val="00F6293D"/>
    <w:rsid w:val="00F72DA6"/>
    <w:rsid w:val="00F806E5"/>
    <w:rsid w:val="00F91CF0"/>
    <w:rsid w:val="00FA561C"/>
    <w:rsid w:val="00FB3462"/>
    <w:rsid w:val="00FB3720"/>
    <w:rsid w:val="00FC420E"/>
    <w:rsid w:val="00FD3A90"/>
    <w:rsid w:val="00FD71DC"/>
    <w:rsid w:val="00FE05B5"/>
    <w:rsid w:val="00FE1924"/>
    <w:rsid w:val="00FF2E7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A7C4B-6C1F-4F1C-A691-A7C1706B2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3C11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423A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5">
    <w:name w:val="heading 5"/>
    <w:basedOn w:val="a"/>
    <w:next w:val="a"/>
    <w:link w:val="50"/>
    <w:uiPriority w:val="9"/>
    <w:semiHidden/>
    <w:unhideWhenUsed/>
    <w:qFormat/>
    <w:rsid w:val="0017337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423ACA"/>
    <w:rPr>
      <w:rFonts w:ascii="NimbusRoman-Bold" w:hAnsi="NimbusRoman-Bold" w:hint="default"/>
      <w:b/>
      <w:bCs/>
      <w:i w:val="0"/>
      <w:iCs w:val="0"/>
      <w:color w:val="000000"/>
      <w:sz w:val="28"/>
      <w:szCs w:val="28"/>
    </w:rPr>
  </w:style>
  <w:style w:type="character" w:customStyle="1" w:styleId="fontstyle21">
    <w:name w:val="fontstyle21"/>
    <w:basedOn w:val="a0"/>
    <w:rsid w:val="00423ACA"/>
    <w:rPr>
      <w:rFonts w:ascii="NimbusRoman-Bold-Identity-H" w:hAnsi="NimbusRoman-Bold-Identity-H" w:hint="default"/>
      <w:b/>
      <w:bCs/>
      <w:i w:val="0"/>
      <w:iCs w:val="0"/>
      <w:color w:val="000000"/>
      <w:sz w:val="28"/>
      <w:szCs w:val="28"/>
    </w:rPr>
  </w:style>
  <w:style w:type="character" w:customStyle="1" w:styleId="fontstyle31">
    <w:name w:val="fontstyle31"/>
    <w:basedOn w:val="a0"/>
    <w:rsid w:val="00423ACA"/>
    <w:rPr>
      <w:rFonts w:ascii="NimbusRoman-Regular-Identity-H" w:hAnsi="NimbusRoman-Regular-Identity-H" w:hint="default"/>
      <w:b w:val="0"/>
      <w:bCs w:val="0"/>
      <w:i w:val="0"/>
      <w:iCs w:val="0"/>
      <w:color w:val="000000"/>
      <w:sz w:val="24"/>
      <w:szCs w:val="24"/>
    </w:rPr>
  </w:style>
  <w:style w:type="character" w:customStyle="1" w:styleId="fontstyle41">
    <w:name w:val="fontstyle41"/>
    <w:basedOn w:val="a0"/>
    <w:rsid w:val="00423ACA"/>
    <w:rPr>
      <w:rFonts w:ascii="NimbusRoman-Regular" w:hAnsi="NimbusRoman-Regular" w:hint="default"/>
      <w:b w:val="0"/>
      <w:bCs w:val="0"/>
      <w:i w:val="0"/>
      <w:iCs w:val="0"/>
      <w:color w:val="000000"/>
      <w:sz w:val="24"/>
      <w:szCs w:val="24"/>
    </w:rPr>
  </w:style>
  <w:style w:type="paragraph" w:styleId="a3">
    <w:name w:val="List Paragraph"/>
    <w:basedOn w:val="a"/>
    <w:uiPriority w:val="1"/>
    <w:qFormat/>
    <w:rsid w:val="00423ACA"/>
    <w:pPr>
      <w:ind w:left="720"/>
      <w:contextualSpacing/>
    </w:pPr>
  </w:style>
  <w:style w:type="character" w:customStyle="1" w:styleId="20">
    <w:name w:val="Заголовок 2 Знак"/>
    <w:basedOn w:val="a0"/>
    <w:link w:val="2"/>
    <w:uiPriority w:val="9"/>
    <w:rsid w:val="00423ACA"/>
    <w:rPr>
      <w:rFonts w:asciiTheme="majorHAnsi" w:eastAsiaTheme="majorEastAsia" w:hAnsiTheme="majorHAnsi" w:cstheme="majorBidi"/>
      <w:color w:val="2E74B5" w:themeColor="accent1" w:themeShade="BF"/>
      <w:sz w:val="26"/>
      <w:szCs w:val="26"/>
    </w:rPr>
  </w:style>
  <w:style w:type="character" w:customStyle="1" w:styleId="normaltextrun">
    <w:name w:val="normaltextrun"/>
    <w:basedOn w:val="a0"/>
    <w:rsid w:val="00423ACA"/>
  </w:style>
  <w:style w:type="character" w:customStyle="1" w:styleId="eop">
    <w:name w:val="eop"/>
    <w:basedOn w:val="a0"/>
    <w:rsid w:val="00423ACA"/>
  </w:style>
  <w:style w:type="character" w:customStyle="1" w:styleId="fontstyle11">
    <w:name w:val="fontstyle11"/>
    <w:basedOn w:val="a0"/>
    <w:rsid w:val="004128A9"/>
    <w:rPr>
      <w:rFonts w:ascii="NimbusRoman-Bold" w:hAnsi="NimbusRoman-Bold" w:hint="default"/>
      <w:b/>
      <w:bCs/>
      <w:i w:val="0"/>
      <w:iCs w:val="0"/>
      <w:color w:val="000000"/>
      <w:sz w:val="24"/>
      <w:szCs w:val="24"/>
    </w:rPr>
  </w:style>
  <w:style w:type="character" w:styleId="a4">
    <w:name w:val="Strong"/>
    <w:basedOn w:val="a0"/>
    <w:uiPriority w:val="22"/>
    <w:qFormat/>
    <w:rsid w:val="00995916"/>
    <w:rPr>
      <w:b/>
      <w:bCs/>
    </w:rPr>
  </w:style>
  <w:style w:type="paragraph" w:customStyle="1" w:styleId="paragraph">
    <w:name w:val="paragraph"/>
    <w:basedOn w:val="a"/>
    <w:rsid w:val="009E0322"/>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5">
    <w:name w:val="annotation reference"/>
    <w:basedOn w:val="a0"/>
    <w:uiPriority w:val="99"/>
    <w:semiHidden/>
    <w:unhideWhenUsed/>
    <w:rsid w:val="0013719E"/>
    <w:rPr>
      <w:sz w:val="16"/>
      <w:szCs w:val="16"/>
    </w:rPr>
  </w:style>
  <w:style w:type="paragraph" w:styleId="a6">
    <w:name w:val="annotation text"/>
    <w:basedOn w:val="a"/>
    <w:link w:val="a7"/>
    <w:uiPriority w:val="99"/>
    <w:semiHidden/>
    <w:unhideWhenUsed/>
    <w:rsid w:val="0013719E"/>
    <w:pPr>
      <w:spacing w:line="240" w:lineRule="auto"/>
    </w:pPr>
    <w:rPr>
      <w:sz w:val="20"/>
      <w:szCs w:val="20"/>
    </w:rPr>
  </w:style>
  <w:style w:type="character" w:customStyle="1" w:styleId="a7">
    <w:name w:val="Текст примечания Знак"/>
    <w:basedOn w:val="a0"/>
    <w:link w:val="a6"/>
    <w:uiPriority w:val="99"/>
    <w:semiHidden/>
    <w:rsid w:val="0013719E"/>
    <w:rPr>
      <w:sz w:val="20"/>
      <w:szCs w:val="20"/>
    </w:rPr>
  </w:style>
  <w:style w:type="paragraph" w:styleId="a8">
    <w:name w:val="annotation subject"/>
    <w:basedOn w:val="a6"/>
    <w:next w:val="a6"/>
    <w:link w:val="a9"/>
    <w:uiPriority w:val="99"/>
    <w:semiHidden/>
    <w:unhideWhenUsed/>
    <w:rsid w:val="0013719E"/>
    <w:rPr>
      <w:b/>
      <w:bCs/>
    </w:rPr>
  </w:style>
  <w:style w:type="character" w:customStyle="1" w:styleId="a9">
    <w:name w:val="Тема примечания Знак"/>
    <w:basedOn w:val="a7"/>
    <w:link w:val="a8"/>
    <w:uiPriority w:val="99"/>
    <w:semiHidden/>
    <w:rsid w:val="0013719E"/>
    <w:rPr>
      <w:b/>
      <w:bCs/>
      <w:sz w:val="20"/>
      <w:szCs w:val="20"/>
    </w:rPr>
  </w:style>
  <w:style w:type="paragraph" w:styleId="aa">
    <w:name w:val="Balloon Text"/>
    <w:basedOn w:val="a"/>
    <w:link w:val="ab"/>
    <w:uiPriority w:val="99"/>
    <w:semiHidden/>
    <w:unhideWhenUsed/>
    <w:rsid w:val="0013719E"/>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13719E"/>
    <w:rPr>
      <w:rFonts w:ascii="Segoe UI" w:hAnsi="Segoe UI" w:cs="Segoe UI"/>
      <w:sz w:val="18"/>
      <w:szCs w:val="18"/>
    </w:rPr>
  </w:style>
  <w:style w:type="character" w:styleId="ac">
    <w:name w:val="Hyperlink"/>
    <w:basedOn w:val="a0"/>
    <w:uiPriority w:val="99"/>
    <w:unhideWhenUsed/>
    <w:rsid w:val="00AD25E5"/>
    <w:rPr>
      <w:color w:val="0000FF"/>
      <w:u w:val="single"/>
    </w:rPr>
  </w:style>
  <w:style w:type="character" w:customStyle="1" w:styleId="mord">
    <w:name w:val="mord"/>
    <w:basedOn w:val="a0"/>
    <w:rsid w:val="003316F5"/>
  </w:style>
  <w:style w:type="character" w:customStyle="1" w:styleId="10">
    <w:name w:val="Заголовок 1 Знак"/>
    <w:basedOn w:val="a0"/>
    <w:link w:val="1"/>
    <w:uiPriority w:val="9"/>
    <w:rsid w:val="003C110C"/>
    <w:rPr>
      <w:rFonts w:asciiTheme="majorHAnsi" w:eastAsiaTheme="majorEastAsia" w:hAnsiTheme="majorHAnsi" w:cstheme="majorBidi"/>
      <w:color w:val="2E74B5" w:themeColor="accent1" w:themeShade="BF"/>
      <w:sz w:val="32"/>
      <w:szCs w:val="32"/>
    </w:rPr>
  </w:style>
  <w:style w:type="character" w:customStyle="1" w:styleId="fontstyle51">
    <w:name w:val="fontstyle51"/>
    <w:basedOn w:val="a0"/>
    <w:rsid w:val="00326B27"/>
    <w:rPr>
      <w:rFonts w:ascii="DejaVuSans" w:hAnsi="DejaVuSans" w:hint="default"/>
      <w:b w:val="0"/>
      <w:bCs w:val="0"/>
      <w:i w:val="0"/>
      <w:iCs w:val="0"/>
      <w:color w:val="000000"/>
      <w:sz w:val="24"/>
      <w:szCs w:val="24"/>
    </w:rPr>
  </w:style>
  <w:style w:type="paragraph" w:styleId="ad">
    <w:name w:val="header"/>
    <w:basedOn w:val="a"/>
    <w:link w:val="ae"/>
    <w:uiPriority w:val="99"/>
    <w:semiHidden/>
    <w:unhideWhenUsed/>
    <w:rsid w:val="00A52C40"/>
    <w:pPr>
      <w:widowControl w:val="0"/>
      <w:tabs>
        <w:tab w:val="center" w:pos="4677"/>
        <w:tab w:val="right" w:pos="9355"/>
      </w:tabs>
      <w:autoSpaceDE w:val="0"/>
      <w:autoSpaceDN w:val="0"/>
      <w:spacing w:after="0" w:line="240" w:lineRule="auto"/>
    </w:pPr>
    <w:rPr>
      <w:rFonts w:ascii="Georgia" w:eastAsia="Georgia" w:hAnsi="Georgia" w:cs="Georgia"/>
    </w:rPr>
  </w:style>
  <w:style w:type="character" w:customStyle="1" w:styleId="ae">
    <w:name w:val="Верхний колонтитул Знак"/>
    <w:basedOn w:val="a0"/>
    <w:link w:val="ad"/>
    <w:uiPriority w:val="99"/>
    <w:semiHidden/>
    <w:rsid w:val="00A52C40"/>
    <w:rPr>
      <w:rFonts w:ascii="Georgia" w:eastAsia="Georgia" w:hAnsi="Georgia" w:cs="Georgia"/>
    </w:rPr>
  </w:style>
  <w:style w:type="character" w:customStyle="1" w:styleId="s1">
    <w:name w:val="s1"/>
    <w:basedOn w:val="a0"/>
    <w:rsid w:val="00645F4B"/>
    <w:rPr>
      <w:rFonts w:ascii="Helvetica" w:hAnsi="Helvetica" w:hint="default"/>
      <w:b w:val="0"/>
      <w:bCs w:val="0"/>
      <w:i w:val="0"/>
      <w:iCs w:val="0"/>
      <w:sz w:val="18"/>
      <w:szCs w:val="18"/>
    </w:rPr>
  </w:style>
  <w:style w:type="character" w:customStyle="1" w:styleId="mbin">
    <w:name w:val="mbin"/>
    <w:basedOn w:val="a0"/>
    <w:rsid w:val="00E43536"/>
  </w:style>
  <w:style w:type="character" w:customStyle="1" w:styleId="mrel">
    <w:name w:val="mrel"/>
    <w:basedOn w:val="a0"/>
    <w:rsid w:val="00D91524"/>
  </w:style>
  <w:style w:type="character" w:customStyle="1" w:styleId="vlist-s">
    <w:name w:val="vlist-s"/>
    <w:basedOn w:val="a0"/>
    <w:rsid w:val="00D91524"/>
  </w:style>
  <w:style w:type="paragraph" w:styleId="af">
    <w:name w:val="Normal (Web)"/>
    <w:basedOn w:val="a"/>
    <w:uiPriority w:val="99"/>
    <w:semiHidden/>
    <w:unhideWhenUsed/>
    <w:rsid w:val="00D91524"/>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katex-mathml">
    <w:name w:val="katex-mathml"/>
    <w:basedOn w:val="a0"/>
    <w:rsid w:val="00D91524"/>
  </w:style>
  <w:style w:type="paragraph" w:styleId="af0">
    <w:name w:val="Body Text"/>
    <w:basedOn w:val="a"/>
    <w:link w:val="af1"/>
    <w:uiPriority w:val="1"/>
    <w:qFormat/>
    <w:rsid w:val="001F159A"/>
    <w:pPr>
      <w:autoSpaceDE w:val="0"/>
      <w:autoSpaceDN w:val="0"/>
      <w:adjustRightInd w:val="0"/>
      <w:spacing w:after="0" w:line="240" w:lineRule="exact"/>
      <w:ind w:left="706"/>
    </w:pPr>
    <w:rPr>
      <w:rFonts w:ascii="Arial Unicode MS" w:eastAsia="Arial Unicode MS" w:hAnsi="Times New Roman" w:cs="Arial Unicode MS"/>
      <w:sz w:val="24"/>
      <w:szCs w:val="24"/>
    </w:rPr>
  </w:style>
  <w:style w:type="character" w:customStyle="1" w:styleId="af1">
    <w:name w:val="Основной текст Знак"/>
    <w:basedOn w:val="a0"/>
    <w:link w:val="af0"/>
    <w:uiPriority w:val="1"/>
    <w:rsid w:val="001F159A"/>
    <w:rPr>
      <w:rFonts w:ascii="Arial Unicode MS" w:eastAsia="Arial Unicode MS" w:hAnsi="Times New Roman" w:cs="Arial Unicode MS"/>
      <w:sz w:val="24"/>
      <w:szCs w:val="24"/>
    </w:rPr>
  </w:style>
  <w:style w:type="character" w:customStyle="1" w:styleId="50">
    <w:name w:val="Заголовок 5 Знак"/>
    <w:basedOn w:val="a0"/>
    <w:link w:val="5"/>
    <w:uiPriority w:val="9"/>
    <w:semiHidden/>
    <w:rsid w:val="00173370"/>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312514">
      <w:bodyDiv w:val="1"/>
      <w:marLeft w:val="0"/>
      <w:marRight w:val="0"/>
      <w:marTop w:val="0"/>
      <w:marBottom w:val="0"/>
      <w:divBdr>
        <w:top w:val="none" w:sz="0" w:space="0" w:color="auto"/>
        <w:left w:val="none" w:sz="0" w:space="0" w:color="auto"/>
        <w:bottom w:val="none" w:sz="0" w:space="0" w:color="auto"/>
        <w:right w:val="none" w:sz="0" w:space="0" w:color="auto"/>
      </w:divBdr>
    </w:div>
    <w:div w:id="165051521">
      <w:bodyDiv w:val="1"/>
      <w:marLeft w:val="0"/>
      <w:marRight w:val="0"/>
      <w:marTop w:val="0"/>
      <w:marBottom w:val="0"/>
      <w:divBdr>
        <w:top w:val="none" w:sz="0" w:space="0" w:color="auto"/>
        <w:left w:val="none" w:sz="0" w:space="0" w:color="auto"/>
        <w:bottom w:val="none" w:sz="0" w:space="0" w:color="auto"/>
        <w:right w:val="none" w:sz="0" w:space="0" w:color="auto"/>
      </w:divBdr>
    </w:div>
    <w:div w:id="182862763">
      <w:bodyDiv w:val="1"/>
      <w:marLeft w:val="0"/>
      <w:marRight w:val="0"/>
      <w:marTop w:val="0"/>
      <w:marBottom w:val="0"/>
      <w:divBdr>
        <w:top w:val="none" w:sz="0" w:space="0" w:color="auto"/>
        <w:left w:val="none" w:sz="0" w:space="0" w:color="auto"/>
        <w:bottom w:val="none" w:sz="0" w:space="0" w:color="auto"/>
        <w:right w:val="none" w:sz="0" w:space="0" w:color="auto"/>
      </w:divBdr>
      <w:divsChild>
        <w:div w:id="2073500621">
          <w:marLeft w:val="547"/>
          <w:marRight w:val="0"/>
          <w:marTop w:val="0"/>
          <w:marBottom w:val="0"/>
          <w:divBdr>
            <w:top w:val="none" w:sz="0" w:space="0" w:color="auto"/>
            <w:left w:val="none" w:sz="0" w:space="0" w:color="auto"/>
            <w:bottom w:val="none" w:sz="0" w:space="0" w:color="auto"/>
            <w:right w:val="none" w:sz="0" w:space="0" w:color="auto"/>
          </w:divBdr>
        </w:div>
      </w:divsChild>
    </w:div>
    <w:div w:id="193688916">
      <w:bodyDiv w:val="1"/>
      <w:marLeft w:val="0"/>
      <w:marRight w:val="0"/>
      <w:marTop w:val="0"/>
      <w:marBottom w:val="0"/>
      <w:divBdr>
        <w:top w:val="none" w:sz="0" w:space="0" w:color="auto"/>
        <w:left w:val="none" w:sz="0" w:space="0" w:color="auto"/>
        <w:bottom w:val="none" w:sz="0" w:space="0" w:color="auto"/>
        <w:right w:val="none" w:sz="0" w:space="0" w:color="auto"/>
      </w:divBdr>
    </w:div>
    <w:div w:id="204491202">
      <w:bodyDiv w:val="1"/>
      <w:marLeft w:val="0"/>
      <w:marRight w:val="0"/>
      <w:marTop w:val="0"/>
      <w:marBottom w:val="0"/>
      <w:divBdr>
        <w:top w:val="none" w:sz="0" w:space="0" w:color="auto"/>
        <w:left w:val="none" w:sz="0" w:space="0" w:color="auto"/>
        <w:bottom w:val="none" w:sz="0" w:space="0" w:color="auto"/>
        <w:right w:val="none" w:sz="0" w:space="0" w:color="auto"/>
      </w:divBdr>
    </w:div>
    <w:div w:id="374278233">
      <w:bodyDiv w:val="1"/>
      <w:marLeft w:val="0"/>
      <w:marRight w:val="0"/>
      <w:marTop w:val="0"/>
      <w:marBottom w:val="0"/>
      <w:divBdr>
        <w:top w:val="none" w:sz="0" w:space="0" w:color="auto"/>
        <w:left w:val="none" w:sz="0" w:space="0" w:color="auto"/>
        <w:bottom w:val="none" w:sz="0" w:space="0" w:color="auto"/>
        <w:right w:val="none" w:sz="0" w:space="0" w:color="auto"/>
      </w:divBdr>
    </w:div>
    <w:div w:id="390544257">
      <w:bodyDiv w:val="1"/>
      <w:marLeft w:val="0"/>
      <w:marRight w:val="0"/>
      <w:marTop w:val="0"/>
      <w:marBottom w:val="0"/>
      <w:divBdr>
        <w:top w:val="none" w:sz="0" w:space="0" w:color="auto"/>
        <w:left w:val="none" w:sz="0" w:space="0" w:color="auto"/>
        <w:bottom w:val="none" w:sz="0" w:space="0" w:color="auto"/>
        <w:right w:val="none" w:sz="0" w:space="0" w:color="auto"/>
      </w:divBdr>
    </w:div>
    <w:div w:id="431508827">
      <w:bodyDiv w:val="1"/>
      <w:marLeft w:val="0"/>
      <w:marRight w:val="0"/>
      <w:marTop w:val="0"/>
      <w:marBottom w:val="0"/>
      <w:divBdr>
        <w:top w:val="none" w:sz="0" w:space="0" w:color="auto"/>
        <w:left w:val="none" w:sz="0" w:space="0" w:color="auto"/>
        <w:bottom w:val="none" w:sz="0" w:space="0" w:color="auto"/>
        <w:right w:val="none" w:sz="0" w:space="0" w:color="auto"/>
      </w:divBdr>
    </w:div>
    <w:div w:id="837964819">
      <w:bodyDiv w:val="1"/>
      <w:marLeft w:val="0"/>
      <w:marRight w:val="0"/>
      <w:marTop w:val="0"/>
      <w:marBottom w:val="0"/>
      <w:divBdr>
        <w:top w:val="none" w:sz="0" w:space="0" w:color="auto"/>
        <w:left w:val="none" w:sz="0" w:space="0" w:color="auto"/>
        <w:bottom w:val="none" w:sz="0" w:space="0" w:color="auto"/>
        <w:right w:val="none" w:sz="0" w:space="0" w:color="auto"/>
      </w:divBdr>
    </w:div>
    <w:div w:id="859441271">
      <w:bodyDiv w:val="1"/>
      <w:marLeft w:val="0"/>
      <w:marRight w:val="0"/>
      <w:marTop w:val="0"/>
      <w:marBottom w:val="0"/>
      <w:divBdr>
        <w:top w:val="none" w:sz="0" w:space="0" w:color="auto"/>
        <w:left w:val="none" w:sz="0" w:space="0" w:color="auto"/>
        <w:bottom w:val="none" w:sz="0" w:space="0" w:color="auto"/>
        <w:right w:val="none" w:sz="0" w:space="0" w:color="auto"/>
      </w:divBdr>
    </w:div>
    <w:div w:id="889611718">
      <w:bodyDiv w:val="1"/>
      <w:marLeft w:val="0"/>
      <w:marRight w:val="0"/>
      <w:marTop w:val="0"/>
      <w:marBottom w:val="0"/>
      <w:divBdr>
        <w:top w:val="none" w:sz="0" w:space="0" w:color="auto"/>
        <w:left w:val="none" w:sz="0" w:space="0" w:color="auto"/>
        <w:bottom w:val="none" w:sz="0" w:space="0" w:color="auto"/>
        <w:right w:val="none" w:sz="0" w:space="0" w:color="auto"/>
      </w:divBdr>
    </w:div>
    <w:div w:id="889808030">
      <w:bodyDiv w:val="1"/>
      <w:marLeft w:val="0"/>
      <w:marRight w:val="0"/>
      <w:marTop w:val="0"/>
      <w:marBottom w:val="0"/>
      <w:divBdr>
        <w:top w:val="none" w:sz="0" w:space="0" w:color="auto"/>
        <w:left w:val="none" w:sz="0" w:space="0" w:color="auto"/>
        <w:bottom w:val="none" w:sz="0" w:space="0" w:color="auto"/>
        <w:right w:val="none" w:sz="0" w:space="0" w:color="auto"/>
      </w:divBdr>
    </w:div>
    <w:div w:id="955481141">
      <w:bodyDiv w:val="1"/>
      <w:marLeft w:val="0"/>
      <w:marRight w:val="0"/>
      <w:marTop w:val="0"/>
      <w:marBottom w:val="0"/>
      <w:divBdr>
        <w:top w:val="none" w:sz="0" w:space="0" w:color="auto"/>
        <w:left w:val="none" w:sz="0" w:space="0" w:color="auto"/>
        <w:bottom w:val="none" w:sz="0" w:space="0" w:color="auto"/>
        <w:right w:val="none" w:sz="0" w:space="0" w:color="auto"/>
      </w:divBdr>
    </w:div>
    <w:div w:id="1112438223">
      <w:bodyDiv w:val="1"/>
      <w:marLeft w:val="0"/>
      <w:marRight w:val="0"/>
      <w:marTop w:val="0"/>
      <w:marBottom w:val="0"/>
      <w:divBdr>
        <w:top w:val="none" w:sz="0" w:space="0" w:color="auto"/>
        <w:left w:val="none" w:sz="0" w:space="0" w:color="auto"/>
        <w:bottom w:val="none" w:sz="0" w:space="0" w:color="auto"/>
        <w:right w:val="none" w:sz="0" w:space="0" w:color="auto"/>
      </w:divBdr>
      <w:divsChild>
        <w:div w:id="800152217">
          <w:marLeft w:val="446"/>
          <w:marRight w:val="0"/>
          <w:marTop w:val="0"/>
          <w:marBottom w:val="0"/>
          <w:divBdr>
            <w:top w:val="none" w:sz="0" w:space="0" w:color="auto"/>
            <w:left w:val="none" w:sz="0" w:space="0" w:color="auto"/>
            <w:bottom w:val="none" w:sz="0" w:space="0" w:color="auto"/>
            <w:right w:val="none" w:sz="0" w:space="0" w:color="auto"/>
          </w:divBdr>
        </w:div>
      </w:divsChild>
    </w:div>
    <w:div w:id="1132941983">
      <w:bodyDiv w:val="1"/>
      <w:marLeft w:val="0"/>
      <w:marRight w:val="0"/>
      <w:marTop w:val="0"/>
      <w:marBottom w:val="0"/>
      <w:divBdr>
        <w:top w:val="none" w:sz="0" w:space="0" w:color="auto"/>
        <w:left w:val="none" w:sz="0" w:space="0" w:color="auto"/>
        <w:bottom w:val="none" w:sz="0" w:space="0" w:color="auto"/>
        <w:right w:val="none" w:sz="0" w:space="0" w:color="auto"/>
      </w:divBdr>
    </w:div>
    <w:div w:id="1556044785">
      <w:bodyDiv w:val="1"/>
      <w:marLeft w:val="0"/>
      <w:marRight w:val="0"/>
      <w:marTop w:val="0"/>
      <w:marBottom w:val="0"/>
      <w:divBdr>
        <w:top w:val="none" w:sz="0" w:space="0" w:color="auto"/>
        <w:left w:val="none" w:sz="0" w:space="0" w:color="auto"/>
        <w:bottom w:val="none" w:sz="0" w:space="0" w:color="auto"/>
        <w:right w:val="none" w:sz="0" w:space="0" w:color="auto"/>
      </w:divBdr>
      <w:divsChild>
        <w:div w:id="2045207154">
          <w:marLeft w:val="547"/>
          <w:marRight w:val="0"/>
          <w:marTop w:val="0"/>
          <w:marBottom w:val="0"/>
          <w:divBdr>
            <w:top w:val="none" w:sz="0" w:space="0" w:color="auto"/>
            <w:left w:val="none" w:sz="0" w:space="0" w:color="auto"/>
            <w:bottom w:val="none" w:sz="0" w:space="0" w:color="auto"/>
            <w:right w:val="none" w:sz="0" w:space="0" w:color="auto"/>
          </w:divBdr>
        </w:div>
      </w:divsChild>
    </w:div>
    <w:div w:id="1630891613">
      <w:bodyDiv w:val="1"/>
      <w:marLeft w:val="0"/>
      <w:marRight w:val="0"/>
      <w:marTop w:val="0"/>
      <w:marBottom w:val="0"/>
      <w:divBdr>
        <w:top w:val="none" w:sz="0" w:space="0" w:color="auto"/>
        <w:left w:val="none" w:sz="0" w:space="0" w:color="auto"/>
        <w:bottom w:val="none" w:sz="0" w:space="0" w:color="auto"/>
        <w:right w:val="none" w:sz="0" w:space="0" w:color="auto"/>
      </w:divBdr>
    </w:div>
    <w:div w:id="1651057994">
      <w:bodyDiv w:val="1"/>
      <w:marLeft w:val="0"/>
      <w:marRight w:val="0"/>
      <w:marTop w:val="0"/>
      <w:marBottom w:val="0"/>
      <w:divBdr>
        <w:top w:val="none" w:sz="0" w:space="0" w:color="auto"/>
        <w:left w:val="none" w:sz="0" w:space="0" w:color="auto"/>
        <w:bottom w:val="none" w:sz="0" w:space="0" w:color="auto"/>
        <w:right w:val="none" w:sz="0" w:space="0" w:color="auto"/>
      </w:divBdr>
      <w:divsChild>
        <w:div w:id="1701084655">
          <w:marLeft w:val="446"/>
          <w:marRight w:val="0"/>
          <w:marTop w:val="0"/>
          <w:marBottom w:val="0"/>
          <w:divBdr>
            <w:top w:val="none" w:sz="0" w:space="0" w:color="auto"/>
            <w:left w:val="none" w:sz="0" w:space="0" w:color="auto"/>
            <w:bottom w:val="none" w:sz="0" w:space="0" w:color="auto"/>
            <w:right w:val="none" w:sz="0" w:space="0" w:color="auto"/>
          </w:divBdr>
        </w:div>
      </w:divsChild>
    </w:div>
    <w:div w:id="1652251325">
      <w:bodyDiv w:val="1"/>
      <w:marLeft w:val="0"/>
      <w:marRight w:val="0"/>
      <w:marTop w:val="0"/>
      <w:marBottom w:val="0"/>
      <w:divBdr>
        <w:top w:val="none" w:sz="0" w:space="0" w:color="auto"/>
        <w:left w:val="none" w:sz="0" w:space="0" w:color="auto"/>
        <w:bottom w:val="none" w:sz="0" w:space="0" w:color="auto"/>
        <w:right w:val="none" w:sz="0" w:space="0" w:color="auto"/>
      </w:divBdr>
      <w:divsChild>
        <w:div w:id="1961453881">
          <w:marLeft w:val="547"/>
          <w:marRight w:val="0"/>
          <w:marTop w:val="0"/>
          <w:marBottom w:val="0"/>
          <w:divBdr>
            <w:top w:val="none" w:sz="0" w:space="0" w:color="auto"/>
            <w:left w:val="none" w:sz="0" w:space="0" w:color="auto"/>
            <w:bottom w:val="none" w:sz="0" w:space="0" w:color="auto"/>
            <w:right w:val="none" w:sz="0" w:space="0" w:color="auto"/>
          </w:divBdr>
        </w:div>
      </w:divsChild>
    </w:div>
    <w:div w:id="1658412535">
      <w:bodyDiv w:val="1"/>
      <w:marLeft w:val="0"/>
      <w:marRight w:val="0"/>
      <w:marTop w:val="0"/>
      <w:marBottom w:val="0"/>
      <w:divBdr>
        <w:top w:val="none" w:sz="0" w:space="0" w:color="auto"/>
        <w:left w:val="none" w:sz="0" w:space="0" w:color="auto"/>
        <w:bottom w:val="none" w:sz="0" w:space="0" w:color="auto"/>
        <w:right w:val="none" w:sz="0" w:space="0" w:color="auto"/>
      </w:divBdr>
    </w:div>
    <w:div w:id="1662540756">
      <w:bodyDiv w:val="1"/>
      <w:marLeft w:val="0"/>
      <w:marRight w:val="0"/>
      <w:marTop w:val="0"/>
      <w:marBottom w:val="0"/>
      <w:divBdr>
        <w:top w:val="none" w:sz="0" w:space="0" w:color="auto"/>
        <w:left w:val="none" w:sz="0" w:space="0" w:color="auto"/>
        <w:bottom w:val="none" w:sz="0" w:space="0" w:color="auto"/>
        <w:right w:val="none" w:sz="0" w:space="0" w:color="auto"/>
      </w:divBdr>
    </w:div>
    <w:div w:id="1801261536">
      <w:bodyDiv w:val="1"/>
      <w:marLeft w:val="0"/>
      <w:marRight w:val="0"/>
      <w:marTop w:val="0"/>
      <w:marBottom w:val="0"/>
      <w:divBdr>
        <w:top w:val="none" w:sz="0" w:space="0" w:color="auto"/>
        <w:left w:val="none" w:sz="0" w:space="0" w:color="auto"/>
        <w:bottom w:val="none" w:sz="0" w:space="0" w:color="auto"/>
        <w:right w:val="none" w:sz="0" w:space="0" w:color="auto"/>
      </w:divBdr>
      <w:divsChild>
        <w:div w:id="143402666">
          <w:marLeft w:val="547"/>
          <w:marRight w:val="0"/>
          <w:marTop w:val="0"/>
          <w:marBottom w:val="0"/>
          <w:divBdr>
            <w:top w:val="none" w:sz="0" w:space="0" w:color="auto"/>
            <w:left w:val="none" w:sz="0" w:space="0" w:color="auto"/>
            <w:bottom w:val="none" w:sz="0" w:space="0" w:color="auto"/>
            <w:right w:val="none" w:sz="0" w:space="0" w:color="auto"/>
          </w:divBdr>
        </w:div>
      </w:divsChild>
    </w:div>
    <w:div w:id="1804232522">
      <w:bodyDiv w:val="1"/>
      <w:marLeft w:val="0"/>
      <w:marRight w:val="0"/>
      <w:marTop w:val="0"/>
      <w:marBottom w:val="0"/>
      <w:divBdr>
        <w:top w:val="none" w:sz="0" w:space="0" w:color="auto"/>
        <w:left w:val="none" w:sz="0" w:space="0" w:color="auto"/>
        <w:bottom w:val="none" w:sz="0" w:space="0" w:color="auto"/>
        <w:right w:val="none" w:sz="0" w:space="0" w:color="auto"/>
      </w:divBdr>
      <w:divsChild>
        <w:div w:id="506097461">
          <w:marLeft w:val="547"/>
          <w:marRight w:val="0"/>
          <w:marTop w:val="0"/>
          <w:marBottom w:val="0"/>
          <w:divBdr>
            <w:top w:val="none" w:sz="0" w:space="0" w:color="auto"/>
            <w:left w:val="none" w:sz="0" w:space="0" w:color="auto"/>
            <w:bottom w:val="none" w:sz="0" w:space="0" w:color="auto"/>
            <w:right w:val="none" w:sz="0" w:space="0" w:color="auto"/>
          </w:divBdr>
        </w:div>
      </w:divsChild>
    </w:div>
    <w:div w:id="1996836229">
      <w:bodyDiv w:val="1"/>
      <w:marLeft w:val="0"/>
      <w:marRight w:val="0"/>
      <w:marTop w:val="0"/>
      <w:marBottom w:val="0"/>
      <w:divBdr>
        <w:top w:val="none" w:sz="0" w:space="0" w:color="auto"/>
        <w:left w:val="none" w:sz="0" w:space="0" w:color="auto"/>
        <w:bottom w:val="none" w:sz="0" w:space="0" w:color="auto"/>
        <w:right w:val="none" w:sz="0" w:space="0" w:color="auto"/>
      </w:divBdr>
      <w:divsChild>
        <w:div w:id="2056390162">
          <w:marLeft w:val="0"/>
          <w:marRight w:val="0"/>
          <w:marTop w:val="0"/>
          <w:marBottom w:val="0"/>
          <w:divBdr>
            <w:top w:val="none" w:sz="0" w:space="0" w:color="auto"/>
            <w:left w:val="none" w:sz="0" w:space="0" w:color="auto"/>
            <w:bottom w:val="none" w:sz="0" w:space="0" w:color="auto"/>
            <w:right w:val="none" w:sz="0" w:space="0" w:color="auto"/>
          </w:divBdr>
        </w:div>
        <w:div w:id="1250501547">
          <w:marLeft w:val="0"/>
          <w:marRight w:val="0"/>
          <w:marTop w:val="0"/>
          <w:marBottom w:val="0"/>
          <w:divBdr>
            <w:top w:val="none" w:sz="0" w:space="0" w:color="auto"/>
            <w:left w:val="none" w:sz="0" w:space="0" w:color="auto"/>
            <w:bottom w:val="none" w:sz="0" w:space="0" w:color="auto"/>
            <w:right w:val="none" w:sz="0" w:space="0" w:color="auto"/>
          </w:divBdr>
        </w:div>
        <w:div w:id="382146235">
          <w:marLeft w:val="0"/>
          <w:marRight w:val="0"/>
          <w:marTop w:val="0"/>
          <w:marBottom w:val="0"/>
          <w:divBdr>
            <w:top w:val="none" w:sz="0" w:space="0" w:color="auto"/>
            <w:left w:val="none" w:sz="0" w:space="0" w:color="auto"/>
            <w:bottom w:val="none" w:sz="0" w:space="0" w:color="auto"/>
            <w:right w:val="none" w:sz="0" w:space="0" w:color="auto"/>
          </w:divBdr>
        </w:div>
        <w:div w:id="442766951">
          <w:marLeft w:val="0"/>
          <w:marRight w:val="0"/>
          <w:marTop w:val="0"/>
          <w:marBottom w:val="0"/>
          <w:divBdr>
            <w:top w:val="none" w:sz="0" w:space="0" w:color="auto"/>
            <w:left w:val="none" w:sz="0" w:space="0" w:color="auto"/>
            <w:bottom w:val="none" w:sz="0" w:space="0" w:color="auto"/>
            <w:right w:val="none" w:sz="0" w:space="0" w:color="auto"/>
          </w:divBdr>
        </w:div>
        <w:div w:id="205069566">
          <w:marLeft w:val="0"/>
          <w:marRight w:val="0"/>
          <w:marTop w:val="0"/>
          <w:marBottom w:val="0"/>
          <w:divBdr>
            <w:top w:val="none" w:sz="0" w:space="0" w:color="auto"/>
            <w:left w:val="none" w:sz="0" w:space="0" w:color="auto"/>
            <w:bottom w:val="none" w:sz="0" w:space="0" w:color="auto"/>
            <w:right w:val="none" w:sz="0" w:space="0" w:color="auto"/>
          </w:divBdr>
        </w:div>
        <w:div w:id="1029838389">
          <w:marLeft w:val="0"/>
          <w:marRight w:val="0"/>
          <w:marTop w:val="0"/>
          <w:marBottom w:val="0"/>
          <w:divBdr>
            <w:top w:val="none" w:sz="0" w:space="0" w:color="auto"/>
            <w:left w:val="none" w:sz="0" w:space="0" w:color="auto"/>
            <w:bottom w:val="none" w:sz="0" w:space="0" w:color="auto"/>
            <w:right w:val="none" w:sz="0" w:space="0" w:color="auto"/>
          </w:divBdr>
        </w:div>
      </w:divsChild>
    </w:div>
    <w:div w:id="203498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wikipedia.org/wiki/%D0%9A%D0%BB%D1%96%D1%82%D0%B8%D0%BD%D0%B0" TargetMode="Externa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uk.wikipedia.org/wiki/%D0%A6%D0%B8%D1%82%D0%BE%D0%BF%D0%BB%D0%B0%D0%B7%D0%BC%D0%B0%D1%82%D0%B8%D1%87%D0%BD%D0%B0_%D0%BC%D0%B5%D0%BC%D0%B1%D1%80%D0%B0%D0%BD%D0%B0"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uk.wikipedia.org/wiki/%D0%A0%D1%96%D0%B7%D0%BD%D0%B8%D1%86%D1%8F_%D0%BF%D0%BE%D1%82%D0%B5%D0%BD%D1%86%D1%96%D0%B0%D0%BB%D1%96%D0%B2"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DCB6E-2C83-4DDE-A924-B4708FF97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1687</TotalTime>
  <Pages>1</Pages>
  <Words>72525</Words>
  <Characters>41340</Characters>
  <Application>Microsoft Office Word</Application>
  <DocSecurity>0</DocSecurity>
  <Lines>344</Lines>
  <Paragraphs>227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23</cp:revision>
  <dcterms:created xsi:type="dcterms:W3CDTF">2025-06-05T14:58:00Z</dcterms:created>
  <dcterms:modified xsi:type="dcterms:W3CDTF">2025-06-09T07:59:00Z</dcterms:modified>
</cp:coreProperties>
</file>