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C168">
      <w:pPr>
        <w:rPr>
          <w:rFonts w:hint="eastAsia"/>
        </w:rPr>
      </w:pPr>
      <w:r>
        <w:rPr>
          <w:rFonts w:hint="eastAsia"/>
        </w:rPr>
        <w:t>开发一个小程序</w:t>
      </w:r>
    </w:p>
    <w:p w14:paraId="1F8A7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仿：家电宝藏团</w:t>
      </w:r>
    </w:p>
    <w:p w14:paraId="2BF9FCEF">
      <w:pPr>
        <w:rPr>
          <w:rFonts w:hint="eastAsia"/>
          <w:lang w:val="en-US" w:eastAsia="zh-CN"/>
        </w:rPr>
      </w:pPr>
    </w:p>
    <w:p w14:paraId="6C94C778">
      <w:pPr>
        <w:rPr>
          <w:rFonts w:hint="eastAsia"/>
        </w:rPr>
      </w:pPr>
      <w:r>
        <w:rPr>
          <w:rFonts w:hint="eastAsia"/>
        </w:rPr>
        <w:t xml:space="preserve">用户注册我们小程序台之后，自行转链  </w:t>
      </w:r>
    </w:p>
    <w:p w14:paraId="0F2E7D5E">
      <w:pPr>
        <w:rPr>
          <w:rFonts w:hint="eastAsia"/>
        </w:rPr>
      </w:pPr>
      <w:r>
        <w:rPr>
          <w:rFonts w:hint="eastAsia"/>
        </w:rPr>
        <w:t>把转链之后的佣金计算在自己名下，并且可以随时查看用户下的订单信息。</w:t>
      </w:r>
    </w:p>
    <w:p w14:paraId="0F595814">
      <w:pPr>
        <w:rPr>
          <w:rFonts w:hint="eastAsia"/>
        </w:rPr>
      </w:pPr>
    </w:p>
    <w:p w14:paraId="3EA0580C">
      <w:pPr>
        <w:rPr>
          <w:rFonts w:hint="eastAsia"/>
        </w:rPr>
      </w:pPr>
      <w:r>
        <w:rPr>
          <w:rFonts w:hint="eastAsia"/>
        </w:rPr>
        <w:t>API</w:t>
      </w:r>
    </w:p>
    <w:p w14:paraId="0D991C92">
      <w:pPr>
        <w:rPr>
          <w:rFonts w:hint="eastAsia"/>
        </w:rPr>
      </w:pPr>
    </w:p>
    <w:p w14:paraId="782CF1AB">
      <w:pPr>
        <w:rPr>
          <w:rFonts w:hint="eastAsia"/>
        </w:rPr>
      </w:pPr>
      <w:r>
        <w:rPr>
          <w:rFonts w:hint="eastAsia"/>
        </w:rPr>
        <w:t>https://union.jd.com/openplatform/api/v2?apiName=jd.union.open.promotion.bysubunionid.get</w:t>
      </w:r>
    </w:p>
    <w:p w14:paraId="296BE063">
      <w:pPr>
        <w:rPr>
          <w:rFonts w:hint="eastAsia"/>
        </w:rPr>
      </w:pPr>
    </w:p>
    <w:p w14:paraId="70DA1B09">
      <w:pPr>
        <w:rPr>
          <w:rFonts w:ascii="微软雅黑" w:hAnsi="微软雅黑" w:eastAsia="微软雅黑" w:cs="微软雅黑"/>
          <w:i w:val="0"/>
          <w:iCs w:val="0"/>
          <w:caps w:val="0"/>
          <w:color w:val="393939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24"/>
          <w:szCs w:val="24"/>
          <w:shd w:val="clear" w:fill="FFFFFF"/>
          <w:lang w:val="en-US" w:eastAsia="zh-CN"/>
        </w:rPr>
        <w:t xml:space="preserve">&gt; </w:t>
      </w:r>
      <w:r>
        <w:rPr>
          <w:rFonts w:ascii="微软雅黑" w:hAnsi="微软雅黑" w:eastAsia="微软雅黑" w:cs="微软雅黑"/>
          <w:i w:val="0"/>
          <w:iCs w:val="0"/>
          <w:caps w:val="0"/>
          <w:color w:val="393939"/>
          <w:spacing w:val="0"/>
          <w:sz w:val="21"/>
          <w:szCs w:val="21"/>
          <w:shd w:val="clear" w:fill="FFFFFF"/>
        </w:rPr>
        <w:t>接口描述：通过商品链接、领券链接、活动链接获取普通推广链接或优惠券二合一推广链接，支持传入subunionid参数，可用于区分媒体自身的用户ID，该参数可在订单查询接口返回。接口和subunionid参数需向cps-qxsq@jd.com申请权限。功能同宙斯接口的优惠券,商品二合一转接API-通过subUnionId获取推广链接、联盟微信手q通过subUnionId获取推广链接。</w:t>
      </w:r>
    </w:p>
    <w:p w14:paraId="4388C526">
      <w:pP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24"/>
          <w:szCs w:val="24"/>
          <w:shd w:val="clear" w:fill="FFFFFF"/>
        </w:rPr>
      </w:pPr>
    </w:p>
    <w:p w14:paraId="0B246EB9">
      <w:pPr>
        <w:rPr>
          <w:rFonts w:hint="eastAsia"/>
        </w:rPr>
      </w:pPr>
      <w:r>
        <w:rPr>
          <w:rFonts w:hint="eastAsia"/>
        </w:rPr>
        <w:t>这个sub字段 可以实现小B推客的标记</w:t>
      </w:r>
    </w:p>
    <w:p w14:paraId="5A02FEEC">
      <w:pPr>
        <w:rPr>
          <w:rFonts w:hint="eastAsia"/>
        </w:rPr>
      </w:pPr>
    </w:p>
    <w:p w14:paraId="0CE0B013">
      <w:pPr>
        <w:rPr>
          <w:rFonts w:hint="eastAsia"/>
        </w:rPr>
      </w:pPr>
      <w:r>
        <w:rPr>
          <w:rFonts w:hint="eastAsia"/>
        </w:rPr>
        <w:t>你们可以给自己的推客生成数字id（sub id）</w:t>
      </w:r>
    </w:p>
    <w:p w14:paraId="28FBEAF9">
      <w:pPr>
        <w:rPr>
          <w:rFonts w:hint="eastAsia"/>
        </w:rPr>
      </w:pPr>
    </w:p>
    <w:p w14:paraId="1C32229C">
      <w:pPr>
        <w:rPr>
          <w:rFonts w:hint="eastAsia"/>
        </w:rPr>
      </w:pPr>
      <w:r>
        <w:rPr>
          <w:rFonts w:hint="eastAsia"/>
        </w:rPr>
        <w:t>转链接的时候入参sub id 就可以实现区分</w:t>
      </w:r>
    </w:p>
    <w:p w14:paraId="1623584D">
      <w:pPr>
        <w:rPr>
          <w:rFonts w:hint="eastAsia"/>
        </w:rPr>
      </w:pPr>
    </w:p>
    <w:p w14:paraId="2CCBB8D4">
      <w:pPr>
        <w:rPr>
          <w:rFonts w:hint="eastAsia"/>
        </w:rPr>
      </w:pPr>
      <w:r>
        <w:rPr>
          <w:rFonts w:hint="eastAsia"/>
        </w:rPr>
        <w:t>最后通过订单去查询分SUB的订单数据 实现分佣</w:t>
      </w:r>
    </w:p>
    <w:p w14:paraId="21908AA7">
      <w:pPr>
        <w:rPr>
          <w:rFonts w:hint="eastAsia"/>
        </w:rPr>
      </w:pPr>
    </w:p>
    <w:p w14:paraId="167D6E08">
      <w:pPr>
        <w:rPr>
          <w:rFonts w:hint="eastAsia"/>
        </w:rPr>
      </w:pPr>
    </w:p>
    <w:p w14:paraId="085E8961">
      <w:pPr>
        <w:rPr>
          <w:rFonts w:hint="eastAsia"/>
        </w:rPr>
      </w:pPr>
      <w:r>
        <w:rPr>
          <w:rFonts w:hint="eastAsia"/>
          <w:lang w:val="en-US" w:eastAsia="zh-CN"/>
        </w:rPr>
        <w:t>1，</w:t>
      </w:r>
      <w:r>
        <w:rPr>
          <w:rFonts w:hint="eastAsia"/>
        </w:rPr>
        <w:t>首先，第一个功能的话就是注册，就是填写这个邀请码，注册就跟他这个小程序一样，然后填写一个邀请码，邀请码然后注册成为一个用户。</w:t>
      </w:r>
    </w:p>
    <w:p w14:paraId="5DFC5416">
      <w:pPr>
        <w:rPr>
          <w:rFonts w:hint="eastAsia"/>
        </w:rPr>
      </w:pPr>
    </w:p>
    <w:p w14:paraId="649BD620">
      <w:pPr>
        <w:rPr>
          <w:rFonts w:hint="eastAsia"/>
        </w:rPr>
      </w:pPr>
      <w:r>
        <w:rPr>
          <w:rFonts w:hint="eastAsia"/>
          <w:lang w:val="en-US" w:eastAsia="zh-CN"/>
        </w:rPr>
        <w:t>2，</w:t>
      </w:r>
      <w:r>
        <w:rPr>
          <w:rFonts w:hint="eastAsia"/>
        </w:rPr>
        <w:t>然后，第二个功能的话，就是说这个转链的功能，他注册小程序成为用户之后，他可以转链。转链之后，别人下单就会有这个佣金。然后的话，就可以随时查看这个佣金。</w:t>
      </w:r>
    </w:p>
    <w:p w14:paraId="18CDA311">
      <w:pPr>
        <w:rPr>
          <w:rFonts w:hint="eastAsia"/>
        </w:rPr>
      </w:pPr>
    </w:p>
    <w:p w14:paraId="1C7E3F0F">
      <w:pPr>
        <w:rPr>
          <w:rFonts w:hint="eastAsia"/>
        </w:rPr>
      </w:pPr>
      <w:r>
        <w:rPr>
          <w:rFonts w:hint="eastAsia"/>
          <w:lang w:val="en-US" w:eastAsia="zh-CN"/>
        </w:rPr>
        <w:t>3，</w:t>
      </w:r>
      <w:r>
        <w:rPr>
          <w:rFonts w:hint="eastAsia"/>
        </w:rPr>
        <w:t>然后，你从小程序上去转一个链接，然后从京东上提交订单不付款。然后你的小程序后台就可以看到这个订单的信息。</w:t>
      </w:r>
      <w:r>
        <w:rPr>
          <w:rFonts w:hint="eastAsia"/>
          <w:lang w:val="en-US" w:eastAsia="zh-CN"/>
        </w:rPr>
        <w:t>是否可以看到</w:t>
      </w:r>
      <w:r>
        <w:rPr>
          <w:rFonts w:hint="eastAsia"/>
        </w:rPr>
        <w:t>佣金</w:t>
      </w:r>
      <w:r>
        <w:rPr>
          <w:rFonts w:hint="eastAsia"/>
          <w:lang w:eastAsia="zh-CN"/>
        </w:rPr>
        <w:t>。</w:t>
      </w:r>
    </w:p>
    <w:p w14:paraId="1978280C">
      <w:pPr>
        <w:rPr>
          <w:rFonts w:hint="eastAsia"/>
        </w:rPr>
      </w:pPr>
      <w:r>
        <w:rPr>
          <w:rFonts w:hint="eastAsia"/>
        </w:rPr>
        <w:t>然后，你从小程序上去转一个链接，然后从京东上提交订单付款。然后你的小程序后台就可以看到这个订单的信息。</w:t>
      </w:r>
    </w:p>
    <w:p w14:paraId="44E02B30">
      <w:pPr>
        <w:rPr>
          <w:rFonts w:hint="eastAsia"/>
        </w:rPr>
      </w:pPr>
    </w:p>
    <w:p w14:paraId="117E4A1F">
      <w:pPr>
        <w:rPr>
          <w:rFonts w:hint="eastAsia"/>
        </w:rPr>
      </w:pPr>
      <w:r>
        <w:rPr>
          <w:rFonts w:hint="eastAsia"/>
          <w:lang w:val="en-US" w:eastAsia="zh-CN"/>
        </w:rPr>
        <w:t>4，</w:t>
      </w:r>
      <w:r>
        <w:rPr>
          <w:rFonts w:hint="eastAsia"/>
        </w:rPr>
        <w:t>你可以复制这个链接，然后通过宝藏团那个小程序转一下链接，然后从京东上下单提交订单，然后这个小程序后台就能看到了。</w:t>
      </w:r>
      <w:bookmarkStart w:id="0" w:name="_GoBack"/>
      <w:bookmarkEnd w:id="0"/>
    </w:p>
    <w:p w14:paraId="6BA5E875">
      <w:pPr>
        <w:rPr>
          <w:rFonts w:hint="eastAsia"/>
        </w:rPr>
      </w:pPr>
    </w:p>
    <w:p w14:paraId="374C543D">
      <w:pPr>
        <w:rPr>
          <w:rFonts w:hint="eastAsia"/>
        </w:rPr>
      </w:pPr>
    </w:p>
    <w:p w14:paraId="3A59D0E9">
      <w:pPr>
        <w:rPr>
          <w:rFonts w:hint="eastAsia"/>
        </w:rPr>
      </w:pPr>
    </w:p>
    <w:p w14:paraId="09A85DB2">
      <w:pPr>
        <w:rPr>
          <w:rFonts w:hint="eastAsia"/>
        </w:rPr>
      </w:pPr>
    </w:p>
    <w:p w14:paraId="74E02CE5">
      <w:pPr>
        <w:rPr>
          <w:rFonts w:hint="eastAsia"/>
        </w:rPr>
      </w:pPr>
    </w:p>
    <w:p w14:paraId="544BE603">
      <w:pPr>
        <w:rPr>
          <w:rFonts w:hint="eastAsia"/>
        </w:rPr>
      </w:pPr>
    </w:p>
    <w:p w14:paraId="3CAE33FC">
      <w:pPr>
        <w:rPr>
          <w:rFonts w:hint="eastAsia"/>
        </w:rPr>
      </w:pPr>
    </w:p>
    <w:p w14:paraId="359D82EB">
      <w:pPr>
        <w:rPr>
          <w:rFonts w:hint="eastAsia"/>
        </w:rPr>
      </w:pPr>
    </w:p>
    <w:p w14:paraId="62908D9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36A8C"/>
    <w:rsid w:val="33CB12A8"/>
    <w:rsid w:val="468C72C9"/>
    <w:rsid w:val="47836A8C"/>
    <w:rsid w:val="66B803C9"/>
    <w:rsid w:val="729C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2025-08-16T06:21:00Z</dcterms:created>
  <dc:creator>qzuser</dc:creator>
  <cp:lastModifiedBy>qzuser</cp:lastModifiedBy>
  <dcterms:modified xsi:type="dcterms:W3CDTF">2025-08-16T07:44:55Z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1CCE684F082040A5B88BE7D596B49DF4_11</vt:lpwstr>
  </property>
  <property fmtid="{D5CDD505-2E9C-101B-9397-08002B2CF9AE}" pid="4" name="KSOTemplateDocerSaveRecord">
    <vt:lpwstr>eyJoZGlkIjoiNTI5OWUyMWU5MzdlODVkYTA1ZDMxODBhMDgzMDY3MzUiLCJ1c2VySWQiOiIzMDg5NTAzMDAifQ==</vt:lpwstr>
  </property>
</Properties>
</file>