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54230" w14:textId="5F7F8501" w:rsidR="001847B2" w:rsidRPr="000D5687" w:rsidRDefault="00D76357" w:rsidP="00D76357">
      <w:pPr>
        <w:pStyle w:val="Ttulo"/>
        <w:rPr>
          <w:noProof/>
          <w:lang w:val="en-US"/>
        </w:rPr>
      </w:pPr>
      <w:r w:rsidRPr="000D5687">
        <w:rPr>
          <w:noProof/>
          <w:lang w:val="en-US"/>
        </w:rPr>
        <w:t>The importance of HTML</w:t>
      </w:r>
    </w:p>
    <w:p w14:paraId="3A1E6223" w14:textId="431A0643" w:rsidR="00D76357" w:rsidRPr="000D5687" w:rsidRDefault="00D76357" w:rsidP="00D76357">
      <w:pPr>
        <w:pBdr>
          <w:bottom w:val="single" w:sz="12" w:space="1" w:color="auto"/>
        </w:pBdr>
        <w:rPr>
          <w:noProof/>
          <w:lang w:val="en-US"/>
        </w:rPr>
      </w:pPr>
      <w:r w:rsidRPr="000D5687">
        <w:rPr>
          <w:noProof/>
          <w:lang w:val="en-US"/>
        </w:rPr>
        <w:t>HTML Essential Training</w:t>
      </w:r>
    </w:p>
    <w:p w14:paraId="38C6C858" w14:textId="77777777" w:rsidR="0058715B" w:rsidRPr="00B03951" w:rsidRDefault="0058715B" w:rsidP="00D76357">
      <w:pPr>
        <w:rPr>
          <w:noProof/>
          <w:lang w:val="en-US"/>
        </w:rPr>
      </w:pPr>
    </w:p>
    <w:p w14:paraId="340D1BA1" w14:textId="54025F04" w:rsidR="00D76357" w:rsidRPr="00010139" w:rsidRDefault="00D76357" w:rsidP="00D76357">
      <w:pPr>
        <w:pStyle w:val="Ttulo1"/>
        <w:rPr>
          <w:noProof/>
        </w:rPr>
      </w:pPr>
      <w:r w:rsidRPr="00010139">
        <w:rPr>
          <w:noProof/>
        </w:rPr>
        <w:t>Capítulo 1.</w:t>
      </w:r>
    </w:p>
    <w:p w14:paraId="3F46E057" w14:textId="58C69E62" w:rsidR="00D76357" w:rsidRPr="00010139" w:rsidRDefault="00D76357" w:rsidP="00D76357">
      <w:pPr>
        <w:rPr>
          <w:noProof/>
        </w:rPr>
      </w:pPr>
      <w:r w:rsidRPr="00010139">
        <w:rPr>
          <w:noProof/>
        </w:rPr>
        <w:t>Lenguajes CORE del diseño WEB:</w:t>
      </w:r>
    </w:p>
    <w:p w14:paraId="56B6EDCB" w14:textId="5B99991E" w:rsidR="00D76357" w:rsidRPr="00010139" w:rsidRDefault="00D76357" w:rsidP="00D76357">
      <w:pPr>
        <w:rPr>
          <w:b/>
          <w:noProof/>
        </w:rPr>
      </w:pPr>
      <w:r w:rsidRPr="00010139">
        <w:rPr>
          <w:b/>
          <w:noProof/>
        </w:rPr>
        <w:t xml:space="preserve">HTML – CSS – JS </w:t>
      </w:r>
    </w:p>
    <w:p w14:paraId="2E93EC2B" w14:textId="4CCD1380" w:rsidR="00D76357" w:rsidRPr="00010139" w:rsidRDefault="00D76357" w:rsidP="00D76357">
      <w:pPr>
        <w:pStyle w:val="Prrafodelista"/>
        <w:numPr>
          <w:ilvl w:val="0"/>
          <w:numId w:val="1"/>
        </w:numPr>
        <w:rPr>
          <w:b/>
          <w:noProof/>
        </w:rPr>
      </w:pPr>
      <w:r w:rsidRPr="00010139">
        <w:rPr>
          <w:b/>
          <w:noProof/>
        </w:rPr>
        <w:t xml:space="preserve">HTML: </w:t>
      </w:r>
      <w:r w:rsidRPr="00010139">
        <w:rPr>
          <w:noProof/>
        </w:rPr>
        <w:t>Estructura esencial de la página</w:t>
      </w:r>
    </w:p>
    <w:p w14:paraId="7271F076" w14:textId="4AC8C792" w:rsidR="00D76357" w:rsidRPr="00010139" w:rsidRDefault="00D76357" w:rsidP="00D76357">
      <w:pPr>
        <w:pStyle w:val="Prrafodelista"/>
        <w:numPr>
          <w:ilvl w:val="0"/>
          <w:numId w:val="1"/>
        </w:numPr>
        <w:rPr>
          <w:b/>
          <w:noProof/>
        </w:rPr>
      </w:pPr>
      <w:r w:rsidRPr="00010139">
        <w:rPr>
          <w:b/>
          <w:noProof/>
        </w:rPr>
        <w:t xml:space="preserve">CSS: </w:t>
      </w:r>
      <w:r w:rsidRPr="00010139">
        <w:rPr>
          <w:noProof/>
        </w:rPr>
        <w:t>Diseño de la página</w:t>
      </w:r>
    </w:p>
    <w:p w14:paraId="139CF9E5" w14:textId="787DC219" w:rsidR="00D76357" w:rsidRPr="00010139" w:rsidRDefault="00D76357" w:rsidP="00D76357">
      <w:pPr>
        <w:pStyle w:val="Prrafodelista"/>
        <w:numPr>
          <w:ilvl w:val="0"/>
          <w:numId w:val="1"/>
        </w:numPr>
        <w:rPr>
          <w:b/>
          <w:noProof/>
        </w:rPr>
      </w:pPr>
      <w:r w:rsidRPr="00010139">
        <w:rPr>
          <w:b/>
          <w:noProof/>
        </w:rPr>
        <w:t xml:space="preserve">JS: </w:t>
      </w:r>
      <w:r w:rsidRPr="00010139">
        <w:rPr>
          <w:noProof/>
        </w:rPr>
        <w:t>Comportamiento de la página.</w:t>
      </w:r>
    </w:p>
    <w:p w14:paraId="194C5D50" w14:textId="77777777" w:rsidR="00BC2D88" w:rsidRPr="00010139" w:rsidRDefault="00BC2D88" w:rsidP="00BC2D88">
      <w:pPr>
        <w:rPr>
          <w:noProof/>
          <w:sz w:val="32"/>
        </w:rPr>
      </w:pPr>
    </w:p>
    <w:p w14:paraId="19619C54" w14:textId="6B3211D7" w:rsidR="00BC2D88" w:rsidRPr="00010139" w:rsidRDefault="00BC2D88" w:rsidP="00BC2D88">
      <w:pPr>
        <w:rPr>
          <w:rFonts w:ascii="Times New Roman" w:hAnsi="Times New Roman" w:cs="Times New Roman"/>
          <w:noProof/>
          <w:sz w:val="32"/>
        </w:rPr>
      </w:pPr>
      <w:r w:rsidRPr="00010139">
        <w:rPr>
          <w:rFonts w:ascii="Times New Roman" w:hAnsi="Times New Roman" w:cs="Times New Roman"/>
          <w:noProof/>
          <w:sz w:val="32"/>
        </w:rPr>
        <w:t>HTML: Es un lenguaje de marcado para el desarrollo de páginas de internet y brinda la estructura esencial de las mismas. (</w:t>
      </w:r>
      <w:r w:rsidRPr="00010139">
        <w:rPr>
          <w:rFonts w:ascii="Times New Roman" w:hAnsi="Times New Roman" w:cs="Times New Roman"/>
          <w:i/>
          <w:noProof/>
          <w:sz w:val="32"/>
        </w:rPr>
        <w:t>Hypertext MarkUp Langauge)</w:t>
      </w:r>
    </w:p>
    <w:p w14:paraId="7AE347DC" w14:textId="77777777" w:rsidR="00BC2D88" w:rsidRPr="00010139" w:rsidRDefault="00BC2D88" w:rsidP="00BC2D88">
      <w:pPr>
        <w:rPr>
          <w:rFonts w:ascii="Times New Roman" w:hAnsi="Times New Roman" w:cs="Times New Roman"/>
          <w:noProof/>
          <w:sz w:val="32"/>
        </w:rPr>
      </w:pPr>
    </w:p>
    <w:p w14:paraId="08C9FB9F" w14:textId="52E09FA9" w:rsidR="002003A3" w:rsidRPr="00010139" w:rsidRDefault="002003A3" w:rsidP="002003A3">
      <w:pPr>
        <w:tabs>
          <w:tab w:val="left" w:pos="142"/>
        </w:tabs>
        <w:rPr>
          <w:b/>
          <w:noProof/>
          <w:color w:val="000000" w:themeColor="text1"/>
        </w:rPr>
      </w:pPr>
      <w:r w:rsidRPr="00010139">
        <w:rPr>
          <w:b/>
          <w:noProof/>
          <w:color w:val="000000" w:themeColor="text1"/>
        </w:rPr>
        <w:t>Los elementos en HTML representan las etiquetas y sus contenidos.</w:t>
      </w:r>
    </w:p>
    <w:p w14:paraId="7A1A2B99" w14:textId="0E2945BB" w:rsidR="002003A3" w:rsidRPr="00010139" w:rsidRDefault="00BC2D88" w:rsidP="002003A3">
      <w:pPr>
        <w:tabs>
          <w:tab w:val="left" w:pos="142"/>
        </w:tabs>
        <w:rPr>
          <w:b/>
          <w:noProof/>
          <w:color w:val="000000" w:themeColor="text1"/>
        </w:rPr>
      </w:pPr>
      <w:r w:rsidRPr="00010139">
        <w:rPr>
          <w:b/>
          <w:noProof/>
          <w:color w:val="000000" w:themeColor="text1"/>
        </w:rPr>
        <w:t xml:space="preserve">Existen estándares desarrollados por W3C y WHATWC. </w:t>
      </w:r>
    </w:p>
    <w:p w14:paraId="6064D6B2" w14:textId="792E2064" w:rsidR="00BC2D88" w:rsidRPr="00010139" w:rsidRDefault="00BC2D88" w:rsidP="002003A3">
      <w:pPr>
        <w:tabs>
          <w:tab w:val="left" w:pos="142"/>
        </w:tabs>
        <w:rPr>
          <w:b/>
          <w:noProof/>
          <w:color w:val="000000" w:themeColor="text1"/>
        </w:rPr>
      </w:pPr>
      <w:r w:rsidRPr="00010139">
        <w:rPr>
          <w:b/>
          <w:noProof/>
          <w:color w:val="000000" w:themeColor="text1"/>
        </w:rPr>
        <w:t>Recursos:</w:t>
      </w:r>
    </w:p>
    <w:p w14:paraId="3F43235C" w14:textId="0051B244" w:rsidR="00BC2D88" w:rsidRPr="00010139" w:rsidRDefault="00B03951" w:rsidP="002003A3">
      <w:pPr>
        <w:tabs>
          <w:tab w:val="left" w:pos="142"/>
        </w:tabs>
        <w:rPr>
          <w:noProof/>
          <w:color w:val="000000" w:themeColor="text1"/>
        </w:rPr>
      </w:pPr>
      <w:hyperlink r:id="rId5" w:history="1">
        <w:r w:rsidR="00BC2D88" w:rsidRPr="00010139">
          <w:rPr>
            <w:rStyle w:val="Hipervnculo"/>
            <w:noProof/>
          </w:rPr>
          <w:t>https://webplatform.github.io/</w:t>
        </w:r>
      </w:hyperlink>
    </w:p>
    <w:p w14:paraId="59307B5F" w14:textId="7B693528" w:rsidR="00BC2D88" w:rsidRPr="00010139" w:rsidRDefault="00B03951" w:rsidP="002003A3">
      <w:pPr>
        <w:tabs>
          <w:tab w:val="left" w:pos="142"/>
        </w:tabs>
        <w:rPr>
          <w:noProof/>
          <w:color w:val="000000" w:themeColor="text1"/>
        </w:rPr>
      </w:pPr>
      <w:hyperlink r:id="rId6" w:history="1">
        <w:r w:rsidR="00BC2D88" w:rsidRPr="00010139">
          <w:rPr>
            <w:rStyle w:val="Hipervnculo"/>
            <w:noProof/>
          </w:rPr>
          <w:t>https://developer.mozilla.org/es/</w:t>
        </w:r>
      </w:hyperlink>
    </w:p>
    <w:p w14:paraId="33AD21E6" w14:textId="77777777" w:rsidR="00BC2D88" w:rsidRPr="00010139" w:rsidRDefault="00BC2D88" w:rsidP="002003A3">
      <w:pPr>
        <w:tabs>
          <w:tab w:val="left" w:pos="142"/>
        </w:tabs>
        <w:rPr>
          <w:b/>
          <w:noProof/>
          <w:color w:val="000000" w:themeColor="text1"/>
        </w:rPr>
      </w:pPr>
    </w:p>
    <w:p w14:paraId="64D075BD" w14:textId="06388B0A" w:rsidR="00BC2D88" w:rsidRPr="00010139" w:rsidRDefault="00055320" w:rsidP="00055320">
      <w:pPr>
        <w:pStyle w:val="Ttulo1"/>
        <w:rPr>
          <w:noProof/>
        </w:rPr>
      </w:pPr>
      <w:r w:rsidRPr="00010139">
        <w:rPr>
          <w:noProof/>
        </w:rPr>
        <w:t>Capítulo 2</w:t>
      </w:r>
    </w:p>
    <w:p w14:paraId="163FEB7D" w14:textId="0E7CEAA4" w:rsidR="00055320" w:rsidRPr="00010139" w:rsidRDefault="00005390" w:rsidP="00055320">
      <w:pPr>
        <w:rPr>
          <w:noProof/>
        </w:rPr>
      </w:pPr>
      <w:r w:rsidRPr="00010139">
        <w:rPr>
          <w:noProof/>
        </w:rPr>
        <w:t>Hay siete tipos de contenidos</w:t>
      </w:r>
    </w:p>
    <w:p w14:paraId="69425F01" w14:textId="6017194C" w:rsidR="00005390" w:rsidRPr="00010139" w:rsidRDefault="00B03951" w:rsidP="00055320">
      <w:pPr>
        <w:rPr>
          <w:noProof/>
        </w:rPr>
      </w:pPr>
      <w:hyperlink r:id="rId7" w:anchor="kinds-of-content" w:history="1">
        <w:r w:rsidR="00005390" w:rsidRPr="00010139">
          <w:rPr>
            <w:rStyle w:val="Hipervnculo"/>
            <w:noProof/>
          </w:rPr>
          <w:t>https://www.w3.org/TR/html5/dom.html#kinds-of-content</w:t>
        </w:r>
      </w:hyperlink>
    </w:p>
    <w:p w14:paraId="0FEE728E" w14:textId="0A3C5CEC" w:rsidR="00005390" w:rsidRPr="00010139" w:rsidRDefault="00005390" w:rsidP="00055320">
      <w:pPr>
        <w:rPr>
          <w:noProof/>
        </w:rPr>
      </w:pPr>
    </w:p>
    <w:p w14:paraId="6303147E" w14:textId="401D509E" w:rsidR="00055320" w:rsidRPr="00010139" w:rsidRDefault="00005390" w:rsidP="00005390">
      <w:pPr>
        <w:jc w:val="center"/>
        <w:rPr>
          <w:noProof/>
        </w:rPr>
      </w:pPr>
      <w:r w:rsidRPr="00010139">
        <w:rPr>
          <w:noProof/>
        </w:rPr>
        <w:lastRenderedPageBreak/>
        <w:drawing>
          <wp:inline distT="0" distB="0" distL="0" distR="0" wp14:anchorId="3B319F04" wp14:editId="3F5878C1">
            <wp:extent cx="4085617" cy="260962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088" cy="2623334"/>
                    </a:xfrm>
                    <a:prstGeom prst="rect">
                      <a:avLst/>
                    </a:prstGeom>
                  </pic:spPr>
                </pic:pic>
              </a:graphicData>
            </a:graphic>
          </wp:inline>
        </w:drawing>
      </w:r>
    </w:p>
    <w:p w14:paraId="3FAA8255" w14:textId="26DE9691" w:rsidR="00005390" w:rsidRPr="000D5687" w:rsidRDefault="00C44248" w:rsidP="00C44248">
      <w:pPr>
        <w:pStyle w:val="Ttulo1"/>
        <w:rPr>
          <w:noProof/>
          <w:lang w:val="en-US"/>
        </w:rPr>
      </w:pPr>
      <w:r w:rsidRPr="000D5687">
        <w:rPr>
          <w:noProof/>
          <w:lang w:val="en-US"/>
        </w:rPr>
        <w:t>Capítulo 3</w:t>
      </w:r>
    </w:p>
    <w:p w14:paraId="44430DF2" w14:textId="2A6717EB" w:rsidR="00C44248" w:rsidRPr="000D5687" w:rsidRDefault="00C44248" w:rsidP="00C44248">
      <w:pPr>
        <w:rPr>
          <w:noProof/>
          <w:lang w:val="en-US"/>
        </w:rPr>
      </w:pPr>
    </w:p>
    <w:p w14:paraId="500D4DB7" w14:textId="0300E108" w:rsidR="009035B5" w:rsidRPr="000D5687" w:rsidRDefault="002809DC" w:rsidP="00C44248">
      <w:pPr>
        <w:rPr>
          <w:b/>
          <w:noProof/>
          <w:lang w:val="en-US"/>
        </w:rPr>
      </w:pPr>
      <w:r w:rsidRPr="000D5687">
        <w:rPr>
          <w:b/>
          <w:noProof/>
          <w:lang w:val="en-US"/>
        </w:rPr>
        <w:t>¡BR = Line breaks!</w:t>
      </w:r>
    </w:p>
    <w:p w14:paraId="53C5A328" w14:textId="185A626E" w:rsidR="002809DC" w:rsidRPr="000D5687" w:rsidRDefault="00010139" w:rsidP="00C44248">
      <w:pPr>
        <w:rPr>
          <w:b/>
          <w:noProof/>
          <w:lang w:val="en-US"/>
        </w:rPr>
      </w:pPr>
      <w:r w:rsidRPr="000D5687">
        <w:rPr>
          <w:b/>
          <w:noProof/>
          <w:lang w:val="en-US"/>
        </w:rPr>
        <w:t>Definition lists</w:t>
      </w:r>
    </w:p>
    <w:p w14:paraId="352C79F1"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dl</w:t>
      </w:r>
      <w:r w:rsidRPr="000D5687">
        <w:rPr>
          <w:rFonts w:ascii="Consolas" w:eastAsia="Times New Roman" w:hAnsi="Consolas" w:cs="Times New Roman"/>
          <w:noProof/>
          <w:color w:val="808080"/>
          <w:sz w:val="21"/>
          <w:szCs w:val="21"/>
          <w:lang w:val="en-US" w:eastAsia="es-CO"/>
        </w:rPr>
        <w:t>&gt;</w:t>
      </w:r>
    </w:p>
    <w:p w14:paraId="064EF41C"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b</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The Bold Tag</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b</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w:t>
      </w:r>
    </w:p>
    <w:p w14:paraId="1DF79CAF"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The bold tag (</w:t>
      </w:r>
      <w:r w:rsidRPr="000D5687">
        <w:rPr>
          <w:rFonts w:ascii="Consolas" w:eastAsia="Times New Roman" w:hAnsi="Consolas" w:cs="Times New Roman"/>
          <w:noProof/>
          <w:color w:val="569CD6"/>
          <w:sz w:val="21"/>
          <w:szCs w:val="21"/>
          <w:lang w:val="en-US" w:eastAsia="es-CO"/>
        </w:rPr>
        <w:t>&amp;lang;</w:t>
      </w:r>
      <w:r w:rsidRPr="000D5687">
        <w:rPr>
          <w:rFonts w:ascii="Consolas" w:eastAsia="Times New Roman" w:hAnsi="Consolas" w:cs="Times New Roman"/>
          <w:noProof/>
          <w:color w:val="D4D4D4"/>
          <w:sz w:val="21"/>
          <w:szCs w:val="21"/>
          <w:lang w:val="en-US" w:eastAsia="es-CO"/>
        </w:rPr>
        <w:t>b</w:t>
      </w:r>
      <w:r w:rsidRPr="000D5687">
        <w:rPr>
          <w:rFonts w:ascii="Consolas" w:eastAsia="Times New Roman" w:hAnsi="Consolas" w:cs="Times New Roman"/>
          <w:noProof/>
          <w:color w:val="569CD6"/>
          <w:sz w:val="21"/>
          <w:szCs w:val="21"/>
          <w:lang w:val="en-US" w:eastAsia="es-CO"/>
        </w:rPr>
        <w:t>&amp;rang;</w:t>
      </w:r>
      <w:r w:rsidRPr="000D5687">
        <w:rPr>
          <w:rFonts w:ascii="Consolas" w:eastAsia="Times New Roman" w:hAnsi="Consolas" w:cs="Times New Roman"/>
          <w:noProof/>
          <w:color w:val="D4D4D4"/>
          <w:sz w:val="21"/>
          <w:szCs w:val="21"/>
          <w:lang w:val="en-US" w:eastAsia="es-CO"/>
        </w:rPr>
        <w:t>) is mean to represent a span of text that you wish to set apart stylistically from the rest of the text without inferring any type of special relevance or meaning. It was removed in XHTML as being solely presentational, but added back to HTML5. As you would expect, browsers typically bold this text.</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p>
    <w:p w14:paraId="3F429621"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strong</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The Strong Tag</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strong</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w:t>
      </w:r>
    </w:p>
    <w:p w14:paraId="78863E6F"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By using the strong tag (</w:t>
      </w:r>
      <w:r w:rsidRPr="000D5687">
        <w:rPr>
          <w:rFonts w:ascii="Consolas" w:eastAsia="Times New Roman" w:hAnsi="Consolas" w:cs="Times New Roman"/>
          <w:noProof/>
          <w:color w:val="569CD6"/>
          <w:sz w:val="21"/>
          <w:szCs w:val="21"/>
          <w:lang w:val="en-US" w:eastAsia="es-CO"/>
        </w:rPr>
        <w:t>&amp;lang;</w:t>
      </w:r>
      <w:r w:rsidRPr="000D5687">
        <w:rPr>
          <w:rFonts w:ascii="Consolas" w:eastAsia="Times New Roman" w:hAnsi="Consolas" w:cs="Times New Roman"/>
          <w:noProof/>
          <w:color w:val="D4D4D4"/>
          <w:sz w:val="21"/>
          <w:szCs w:val="21"/>
          <w:lang w:val="en-US" w:eastAsia="es-CO"/>
        </w:rPr>
        <w:t>strong</w:t>
      </w:r>
      <w:r w:rsidRPr="000D5687">
        <w:rPr>
          <w:rFonts w:ascii="Consolas" w:eastAsia="Times New Roman" w:hAnsi="Consolas" w:cs="Times New Roman"/>
          <w:noProof/>
          <w:color w:val="569CD6"/>
          <w:sz w:val="21"/>
          <w:szCs w:val="21"/>
          <w:lang w:val="en-US" w:eastAsia="es-CO"/>
        </w:rPr>
        <w:t>&amp;rang;</w:t>
      </w:r>
      <w:r w:rsidRPr="000D5687">
        <w:rPr>
          <w:rFonts w:ascii="Consolas" w:eastAsia="Times New Roman" w:hAnsi="Consolas" w:cs="Times New Roman"/>
          <w:noProof/>
          <w:color w:val="D4D4D4"/>
          <w:sz w:val="21"/>
          <w:szCs w:val="21"/>
          <w:lang w:val="en-US" w:eastAsia="es-CO"/>
        </w:rPr>
        <w:t>) you are representing a string of text as having strong importance. The text should be considered to be more important than the text surrounding it. It is typically displayed as bold.</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p>
    <w:p w14:paraId="51162F58"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i</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The Italic Tag</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i</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w:t>
      </w:r>
    </w:p>
    <w:p w14:paraId="5B232918"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Like the bold tag, the italic tag (</w:t>
      </w:r>
      <w:r w:rsidRPr="000D5687">
        <w:rPr>
          <w:rFonts w:ascii="Consolas" w:eastAsia="Times New Roman" w:hAnsi="Consolas" w:cs="Times New Roman"/>
          <w:noProof/>
          <w:color w:val="569CD6"/>
          <w:sz w:val="21"/>
          <w:szCs w:val="21"/>
          <w:lang w:val="en-US" w:eastAsia="es-CO"/>
        </w:rPr>
        <w:t>&amp;lang;</w:t>
      </w:r>
      <w:r w:rsidRPr="000D5687">
        <w:rPr>
          <w:rFonts w:ascii="Consolas" w:eastAsia="Times New Roman" w:hAnsi="Consolas" w:cs="Times New Roman"/>
          <w:noProof/>
          <w:color w:val="D4D4D4"/>
          <w:sz w:val="21"/>
          <w:szCs w:val="21"/>
          <w:lang w:val="en-US" w:eastAsia="es-CO"/>
        </w:rPr>
        <w:t>i</w:t>
      </w:r>
      <w:r w:rsidRPr="000D5687">
        <w:rPr>
          <w:rFonts w:ascii="Consolas" w:eastAsia="Times New Roman" w:hAnsi="Consolas" w:cs="Times New Roman"/>
          <w:noProof/>
          <w:color w:val="569CD6"/>
          <w:sz w:val="21"/>
          <w:szCs w:val="21"/>
          <w:lang w:val="en-US" w:eastAsia="es-CO"/>
        </w:rPr>
        <w:t>&amp;rang;</w:t>
      </w:r>
      <w:r w:rsidRPr="000D5687">
        <w:rPr>
          <w:rFonts w:ascii="Consolas" w:eastAsia="Times New Roman" w:hAnsi="Consolas" w:cs="Times New Roman"/>
          <w:noProof/>
          <w:color w:val="D4D4D4"/>
          <w:sz w:val="21"/>
          <w:szCs w:val="21"/>
          <w:lang w:val="en-US" w:eastAsia="es-CO"/>
        </w:rPr>
        <w:t>) represents a string of text that is set apart stylistically from the text around it. No particular meaning is attached to the text, rather it is rendered in italics. Helpful for phrases, terms, or any text that is normally displayed in italics.</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p>
    <w:p w14:paraId="6EEC6DA9"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em</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The Emphasis Tag</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em</w:t>
      </w:r>
      <w:r w:rsidRPr="000D5687">
        <w:rPr>
          <w:rFonts w:ascii="Consolas" w:eastAsia="Times New Roman" w:hAnsi="Consolas" w:cs="Times New Roman"/>
          <w:noProof/>
          <w:color w:val="808080"/>
          <w:sz w:val="21"/>
          <w:szCs w:val="21"/>
          <w:lang w:val="en-US" w:eastAsia="es-CO"/>
        </w:rPr>
        <w:t>&gt;&lt;/</w:t>
      </w:r>
      <w:r w:rsidRPr="000D5687">
        <w:rPr>
          <w:rFonts w:ascii="Consolas" w:eastAsia="Times New Roman" w:hAnsi="Consolas" w:cs="Times New Roman"/>
          <w:noProof/>
          <w:color w:val="569CD6"/>
          <w:sz w:val="21"/>
          <w:szCs w:val="21"/>
          <w:lang w:val="en-US" w:eastAsia="es-CO"/>
        </w:rPr>
        <w:t>dt</w:t>
      </w:r>
      <w:r w:rsidRPr="000D5687">
        <w:rPr>
          <w:rFonts w:ascii="Consolas" w:eastAsia="Times New Roman" w:hAnsi="Consolas" w:cs="Times New Roman"/>
          <w:noProof/>
          <w:color w:val="808080"/>
          <w:sz w:val="21"/>
          <w:szCs w:val="21"/>
          <w:lang w:val="en-US" w:eastAsia="es-CO"/>
        </w:rPr>
        <w:t>&gt;</w:t>
      </w:r>
    </w:p>
    <w:p w14:paraId="7F37D477"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r w:rsidRPr="000D5687">
        <w:rPr>
          <w:rFonts w:ascii="Consolas" w:eastAsia="Times New Roman" w:hAnsi="Consolas" w:cs="Times New Roman"/>
          <w:noProof/>
          <w:color w:val="D4D4D4"/>
          <w:sz w:val="21"/>
          <w:szCs w:val="21"/>
          <w:lang w:val="en-US" w:eastAsia="es-CO"/>
        </w:rPr>
        <w:t>The emphasis tag (</w:t>
      </w:r>
      <w:r w:rsidRPr="000D5687">
        <w:rPr>
          <w:rFonts w:ascii="Consolas" w:eastAsia="Times New Roman" w:hAnsi="Consolas" w:cs="Times New Roman"/>
          <w:noProof/>
          <w:color w:val="569CD6"/>
          <w:sz w:val="21"/>
          <w:szCs w:val="21"/>
          <w:lang w:val="en-US" w:eastAsia="es-CO"/>
        </w:rPr>
        <w:t>&amp;lang;</w:t>
      </w:r>
      <w:r w:rsidRPr="000D5687">
        <w:rPr>
          <w:rFonts w:ascii="Consolas" w:eastAsia="Times New Roman" w:hAnsi="Consolas" w:cs="Times New Roman"/>
          <w:noProof/>
          <w:color w:val="D4D4D4"/>
          <w:sz w:val="21"/>
          <w:szCs w:val="21"/>
          <w:lang w:val="en-US" w:eastAsia="es-CO"/>
        </w:rPr>
        <w:t>em</w:t>
      </w:r>
      <w:r w:rsidRPr="000D5687">
        <w:rPr>
          <w:rFonts w:ascii="Consolas" w:eastAsia="Times New Roman" w:hAnsi="Consolas" w:cs="Times New Roman"/>
          <w:noProof/>
          <w:color w:val="569CD6"/>
          <w:sz w:val="21"/>
          <w:szCs w:val="21"/>
          <w:lang w:val="en-US" w:eastAsia="es-CO"/>
        </w:rPr>
        <w:t>&amp;rang;</w:t>
      </w:r>
      <w:r w:rsidRPr="000D5687">
        <w:rPr>
          <w:rFonts w:ascii="Consolas" w:eastAsia="Times New Roman" w:hAnsi="Consolas" w:cs="Times New Roman"/>
          <w:noProof/>
          <w:color w:val="D4D4D4"/>
          <w:sz w:val="21"/>
          <w:szCs w:val="21"/>
          <w:lang w:val="en-US" w:eastAsia="es-CO"/>
        </w:rPr>
        <w:t xml:space="preserve">), or "em" tag, denotes text that is emphasized more than the text around it. Although this tag is usually rendered in italics, it shouldn't be used in place of the italics tag, </w:t>
      </w:r>
      <w:r w:rsidRPr="000D5687">
        <w:rPr>
          <w:rFonts w:ascii="Consolas" w:eastAsia="Times New Roman" w:hAnsi="Consolas" w:cs="Times New Roman"/>
          <w:noProof/>
          <w:color w:val="D4D4D4"/>
          <w:sz w:val="21"/>
          <w:szCs w:val="21"/>
          <w:lang w:val="en-US" w:eastAsia="es-CO"/>
        </w:rPr>
        <w:lastRenderedPageBreak/>
        <w:t>rather it should be used for text that needs to emphasized for some reason.</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dd</w:t>
      </w:r>
      <w:r w:rsidRPr="000D5687">
        <w:rPr>
          <w:rFonts w:ascii="Consolas" w:eastAsia="Times New Roman" w:hAnsi="Consolas" w:cs="Times New Roman"/>
          <w:noProof/>
          <w:color w:val="808080"/>
          <w:sz w:val="21"/>
          <w:szCs w:val="21"/>
          <w:lang w:val="en-US" w:eastAsia="es-CO"/>
        </w:rPr>
        <w:t>&gt;</w:t>
      </w:r>
    </w:p>
    <w:p w14:paraId="1BDEE4F9" w14:textId="77777777" w:rsidR="00010139" w:rsidRPr="000D5687" w:rsidRDefault="00010139" w:rsidP="00010139">
      <w:pPr>
        <w:shd w:val="clear" w:color="auto" w:fill="1E1E1E"/>
        <w:spacing w:after="0" w:line="285" w:lineRule="atLeast"/>
        <w:rPr>
          <w:rFonts w:ascii="Consolas" w:eastAsia="Times New Roman" w:hAnsi="Consolas" w:cs="Times New Roman"/>
          <w:noProof/>
          <w:color w:val="D4D4D4"/>
          <w:sz w:val="21"/>
          <w:szCs w:val="21"/>
          <w:lang w:val="en-US" w:eastAsia="es-CO"/>
        </w:rPr>
      </w:pPr>
      <w:r w:rsidRPr="000D5687">
        <w:rPr>
          <w:rFonts w:ascii="Consolas" w:eastAsia="Times New Roman" w:hAnsi="Consolas" w:cs="Times New Roman"/>
          <w:noProof/>
          <w:color w:val="D4D4D4"/>
          <w:sz w:val="21"/>
          <w:szCs w:val="21"/>
          <w:lang w:val="en-US" w:eastAsia="es-CO"/>
        </w:rPr>
        <w:t xml:space="preserve">        </w:t>
      </w:r>
      <w:r w:rsidRPr="000D5687">
        <w:rPr>
          <w:rFonts w:ascii="Consolas" w:eastAsia="Times New Roman" w:hAnsi="Consolas" w:cs="Times New Roman"/>
          <w:noProof/>
          <w:color w:val="808080"/>
          <w:sz w:val="21"/>
          <w:szCs w:val="21"/>
          <w:lang w:val="en-US" w:eastAsia="es-CO"/>
        </w:rPr>
        <w:t>&lt;/</w:t>
      </w:r>
      <w:r w:rsidRPr="000D5687">
        <w:rPr>
          <w:rFonts w:ascii="Consolas" w:eastAsia="Times New Roman" w:hAnsi="Consolas" w:cs="Times New Roman"/>
          <w:noProof/>
          <w:color w:val="569CD6"/>
          <w:sz w:val="21"/>
          <w:szCs w:val="21"/>
          <w:lang w:val="en-US" w:eastAsia="es-CO"/>
        </w:rPr>
        <w:t>dl</w:t>
      </w:r>
      <w:r w:rsidRPr="000D5687">
        <w:rPr>
          <w:rFonts w:ascii="Consolas" w:eastAsia="Times New Roman" w:hAnsi="Consolas" w:cs="Times New Roman"/>
          <w:noProof/>
          <w:color w:val="808080"/>
          <w:sz w:val="21"/>
          <w:szCs w:val="21"/>
          <w:lang w:val="en-US" w:eastAsia="es-CO"/>
        </w:rPr>
        <w:t>&gt;</w:t>
      </w:r>
    </w:p>
    <w:p w14:paraId="5E7ED4F9" w14:textId="5102F527" w:rsidR="00010139" w:rsidRPr="000D5687" w:rsidRDefault="00010139" w:rsidP="00C44248">
      <w:pPr>
        <w:rPr>
          <w:noProof/>
          <w:lang w:val="en-US"/>
        </w:rPr>
      </w:pPr>
    </w:p>
    <w:p w14:paraId="7983CB0E" w14:textId="6D8B194A" w:rsidR="00010139" w:rsidRPr="000D5687" w:rsidRDefault="00F12113" w:rsidP="00C44248">
      <w:pPr>
        <w:rPr>
          <w:b/>
          <w:noProof/>
          <w:lang w:val="en-US"/>
        </w:rPr>
      </w:pPr>
      <w:r w:rsidRPr="000D5687">
        <w:rPr>
          <w:b/>
          <w:noProof/>
          <w:lang w:val="en-US"/>
        </w:rPr>
        <w:t>Non-breaking space</w:t>
      </w:r>
    </w:p>
    <w:p w14:paraId="3606650D" w14:textId="77777777" w:rsidR="00F12113" w:rsidRPr="00F12113" w:rsidRDefault="00F12113" w:rsidP="00F12113">
      <w:pPr>
        <w:shd w:val="clear" w:color="auto" w:fill="1E1E1E"/>
        <w:spacing w:after="0" w:line="285" w:lineRule="atLeast"/>
        <w:rPr>
          <w:rFonts w:ascii="Consolas" w:eastAsia="Times New Roman" w:hAnsi="Consolas" w:cs="Times New Roman"/>
          <w:color w:val="D4D4D4"/>
          <w:sz w:val="21"/>
          <w:szCs w:val="21"/>
          <w:lang w:val="en-US" w:eastAsia="es-CO"/>
        </w:rPr>
      </w:pPr>
      <w:r w:rsidRPr="00F12113">
        <w:rPr>
          <w:rFonts w:ascii="Consolas" w:eastAsia="Times New Roman" w:hAnsi="Consolas" w:cs="Times New Roman"/>
          <w:color w:val="808080"/>
          <w:sz w:val="21"/>
          <w:szCs w:val="21"/>
          <w:lang w:val="en-US" w:eastAsia="es-CO"/>
        </w:rPr>
        <w:t>&lt;</w:t>
      </w:r>
      <w:r w:rsidRPr="00F12113">
        <w:rPr>
          <w:rFonts w:ascii="Consolas" w:eastAsia="Times New Roman" w:hAnsi="Consolas" w:cs="Times New Roman"/>
          <w:color w:val="569CD6"/>
          <w:sz w:val="21"/>
          <w:szCs w:val="21"/>
          <w:lang w:val="en-US" w:eastAsia="es-CO"/>
        </w:rPr>
        <w:t>p</w:t>
      </w:r>
      <w:r w:rsidRPr="00F12113">
        <w:rPr>
          <w:rFonts w:ascii="Consolas" w:eastAsia="Times New Roman" w:hAnsi="Consolas" w:cs="Times New Roman"/>
          <w:color w:val="808080"/>
          <w:sz w:val="21"/>
          <w:szCs w:val="21"/>
          <w:lang w:val="en-US" w:eastAsia="es-CO"/>
        </w:rPr>
        <w:t>&gt;</w:t>
      </w:r>
      <w:r w:rsidRPr="00F12113">
        <w:rPr>
          <w:rFonts w:ascii="Consolas" w:eastAsia="Times New Roman" w:hAnsi="Consolas" w:cs="Times New Roman"/>
          <w:color w:val="D4D4D4"/>
          <w:sz w:val="21"/>
          <w:szCs w:val="21"/>
          <w:lang w:val="en-US" w:eastAsia="es-CO"/>
        </w:rPr>
        <w:t xml:space="preserve">Try it here. </w:t>
      </w:r>
      <w:r w:rsidRPr="00F12113">
        <w:rPr>
          <w:rFonts w:ascii="Consolas" w:eastAsia="Times New Roman" w:hAnsi="Consolas" w:cs="Times New Roman"/>
          <w:noProof/>
          <w:color w:val="569CD6"/>
          <w:sz w:val="21"/>
          <w:szCs w:val="21"/>
          <w:lang w:val="en-US" w:eastAsia="es-CO"/>
        </w:rPr>
        <w:t>&amp;nbsp;&amp;nbsp;&amp;nbsp;&amp;nbsp;</w:t>
      </w:r>
      <w:r w:rsidRPr="00F12113">
        <w:rPr>
          <w:rFonts w:ascii="Consolas" w:eastAsia="Times New Roman" w:hAnsi="Consolas" w:cs="Times New Roman"/>
          <w:noProof/>
          <w:color w:val="D4D4D4"/>
          <w:sz w:val="21"/>
          <w:szCs w:val="21"/>
          <w:lang w:val="en-US" w:eastAsia="es-CO"/>
        </w:rPr>
        <w:t xml:space="preserve"> </w:t>
      </w:r>
      <w:r w:rsidRPr="00F12113">
        <w:rPr>
          <w:rFonts w:ascii="Consolas" w:eastAsia="Times New Roman" w:hAnsi="Consolas" w:cs="Times New Roman"/>
          <w:noProof/>
          <w:color w:val="6A9955"/>
          <w:sz w:val="21"/>
          <w:szCs w:val="21"/>
          <w:lang w:val="en-US" w:eastAsia="es-CO"/>
        </w:rPr>
        <w:t>&lt;!-- Non-breaking space --&gt;</w:t>
      </w:r>
      <w:r w:rsidRPr="00F12113">
        <w:rPr>
          <w:rFonts w:ascii="Consolas" w:eastAsia="Times New Roman" w:hAnsi="Consolas" w:cs="Times New Roman"/>
          <w:noProof/>
          <w:color w:val="D4D4D4"/>
          <w:sz w:val="21"/>
          <w:szCs w:val="21"/>
          <w:lang w:val="en-US" w:eastAsia="es-CO"/>
        </w:rPr>
        <w:t xml:space="preserve"> Add as much white space as you want here.</w:t>
      </w:r>
      <w:r w:rsidRPr="00F12113">
        <w:rPr>
          <w:rFonts w:ascii="Consolas" w:eastAsia="Times New Roman" w:hAnsi="Consolas" w:cs="Times New Roman"/>
          <w:noProof/>
          <w:color w:val="808080"/>
          <w:sz w:val="21"/>
          <w:szCs w:val="21"/>
          <w:lang w:val="en-US" w:eastAsia="es-CO"/>
        </w:rPr>
        <w:t>&lt;/</w:t>
      </w:r>
      <w:r w:rsidRPr="00F12113">
        <w:rPr>
          <w:rFonts w:ascii="Consolas" w:eastAsia="Times New Roman" w:hAnsi="Consolas" w:cs="Times New Roman"/>
          <w:noProof/>
          <w:color w:val="569CD6"/>
          <w:sz w:val="21"/>
          <w:szCs w:val="21"/>
          <w:lang w:val="en-US" w:eastAsia="es-CO"/>
        </w:rPr>
        <w:t>p</w:t>
      </w:r>
      <w:r w:rsidRPr="00F12113">
        <w:rPr>
          <w:rFonts w:ascii="Consolas" w:eastAsia="Times New Roman" w:hAnsi="Consolas" w:cs="Times New Roman"/>
          <w:noProof/>
          <w:color w:val="808080"/>
          <w:sz w:val="21"/>
          <w:szCs w:val="21"/>
          <w:lang w:val="en-US" w:eastAsia="es-CO"/>
        </w:rPr>
        <w:t>&gt;</w:t>
      </w:r>
    </w:p>
    <w:p w14:paraId="0C562A84" w14:textId="2E5F7DDD" w:rsidR="00F12113" w:rsidRDefault="00F12113" w:rsidP="00C44248">
      <w:pPr>
        <w:rPr>
          <w:noProof/>
          <w:lang w:val="en-US"/>
        </w:rPr>
      </w:pPr>
    </w:p>
    <w:p w14:paraId="206C4E78" w14:textId="5F85D3CB" w:rsidR="00F12113" w:rsidRDefault="000D5687" w:rsidP="000D5687">
      <w:pPr>
        <w:pStyle w:val="Ttulo1"/>
        <w:rPr>
          <w:noProof/>
          <w:lang w:val="en-US"/>
        </w:rPr>
      </w:pPr>
      <w:r>
        <w:rPr>
          <w:noProof/>
          <w:lang w:val="en-US"/>
        </w:rPr>
        <w:t>Capítulo 4</w:t>
      </w:r>
    </w:p>
    <w:p w14:paraId="2C1B0B28" w14:textId="2487D367" w:rsidR="000D5687" w:rsidRDefault="000D5687" w:rsidP="000D5687">
      <w:pPr>
        <w:rPr>
          <w:lang w:val="en-US"/>
        </w:rPr>
      </w:pPr>
    </w:p>
    <w:p w14:paraId="09C5D00B" w14:textId="4A350A62" w:rsidR="000D5687" w:rsidRDefault="000D5687" w:rsidP="000D5687">
      <w:pPr>
        <w:pStyle w:val="Prrafodelista"/>
        <w:numPr>
          <w:ilvl w:val="0"/>
          <w:numId w:val="4"/>
        </w:numPr>
      </w:pPr>
      <w:r w:rsidRPr="000D5687">
        <w:t>El element</w:t>
      </w:r>
      <w:r>
        <w:t>o</w:t>
      </w:r>
      <w:r w:rsidRPr="000D5687">
        <w:t xml:space="preserve"> NAV de n</w:t>
      </w:r>
      <w:r>
        <w:t>avegación, son todos los componentes que llevan a otras partes de la página, como un menú.</w:t>
      </w:r>
    </w:p>
    <w:p w14:paraId="6FDC3E05" w14:textId="06E3F2E8" w:rsidR="000D5687" w:rsidRDefault="000D5687" w:rsidP="000D5687">
      <w:pPr>
        <w:pStyle w:val="Prrafodelista"/>
        <w:numPr>
          <w:ilvl w:val="0"/>
          <w:numId w:val="4"/>
        </w:numPr>
      </w:pPr>
      <w:r>
        <w:t>ARTICLE y SECTION son elementos introducidos en HTML5</w:t>
      </w:r>
    </w:p>
    <w:p w14:paraId="71EA5D69" w14:textId="535B690E" w:rsidR="00607ABD" w:rsidRDefault="00607ABD" w:rsidP="000D5687">
      <w:pPr>
        <w:pStyle w:val="Prrafodelista"/>
        <w:numPr>
          <w:ilvl w:val="0"/>
          <w:numId w:val="4"/>
        </w:numPr>
      </w:pPr>
      <w:r>
        <w:t xml:space="preserve">MAIN solo se usa una vez, es para los </w:t>
      </w:r>
      <w:r w:rsidR="006D1245">
        <w:t>lectores de pantalla. Representa el contenido principal.</w:t>
      </w:r>
    </w:p>
    <w:p w14:paraId="74DA251C" w14:textId="66DA0BB2" w:rsidR="00646BAE" w:rsidRPr="0058715B" w:rsidRDefault="00646BAE" w:rsidP="000D5687">
      <w:pPr>
        <w:pStyle w:val="Prrafodelista"/>
        <w:numPr>
          <w:ilvl w:val="0"/>
          <w:numId w:val="4"/>
        </w:numPr>
        <w:rPr>
          <w:rStyle w:val="Textoennegrita"/>
          <w:b w:val="0"/>
          <w:bCs w:val="0"/>
          <w:highlight w:val="yellow"/>
        </w:rPr>
      </w:pPr>
      <w:r w:rsidRPr="0058715B">
        <w:rPr>
          <w:highlight w:val="yellow"/>
        </w:rPr>
        <w:t xml:space="preserve">WAI-ARIA: Crear sitios accesibles. </w:t>
      </w:r>
      <w:proofErr w:type="spellStart"/>
      <w:r w:rsidRPr="0058715B">
        <w:rPr>
          <w:rStyle w:val="Textoennegrita"/>
          <w:highlight w:val="yellow"/>
        </w:rPr>
        <w:t>Accessible</w:t>
      </w:r>
      <w:proofErr w:type="spellEnd"/>
      <w:r w:rsidRPr="0058715B">
        <w:rPr>
          <w:rStyle w:val="Textoennegrita"/>
          <w:highlight w:val="yellow"/>
        </w:rPr>
        <w:t xml:space="preserve"> </w:t>
      </w:r>
      <w:proofErr w:type="spellStart"/>
      <w:r w:rsidRPr="0058715B">
        <w:rPr>
          <w:rStyle w:val="Textoennegrita"/>
          <w:highlight w:val="yellow"/>
        </w:rPr>
        <w:t>Rich</w:t>
      </w:r>
      <w:proofErr w:type="spellEnd"/>
      <w:r w:rsidRPr="0058715B">
        <w:rPr>
          <w:rStyle w:val="Textoennegrita"/>
          <w:highlight w:val="yellow"/>
        </w:rPr>
        <w:t xml:space="preserve"> Internet </w:t>
      </w:r>
      <w:proofErr w:type="spellStart"/>
      <w:r w:rsidRPr="0058715B">
        <w:rPr>
          <w:rStyle w:val="Textoennegrita"/>
          <w:highlight w:val="yellow"/>
        </w:rPr>
        <w:t>Applications</w:t>
      </w:r>
      <w:proofErr w:type="spellEnd"/>
    </w:p>
    <w:p w14:paraId="55FF9A68" w14:textId="77777777" w:rsidR="001C4965" w:rsidRDefault="001C4965" w:rsidP="001C4965"/>
    <w:p w14:paraId="5FA9A7B2" w14:textId="77777777" w:rsidR="000D5687" w:rsidRPr="000D5687" w:rsidRDefault="000D5687" w:rsidP="000D5687"/>
    <w:p w14:paraId="49AA850A" w14:textId="77777777" w:rsidR="002809DC" w:rsidRPr="000D5687" w:rsidRDefault="002809DC" w:rsidP="00C44248">
      <w:pPr>
        <w:rPr>
          <w:noProof/>
        </w:rPr>
      </w:pPr>
    </w:p>
    <w:p w14:paraId="659919EB" w14:textId="77777777" w:rsidR="00C44248" w:rsidRPr="000D5687" w:rsidRDefault="00C44248" w:rsidP="00C44248">
      <w:pPr>
        <w:rPr>
          <w:noProof/>
        </w:rPr>
      </w:pPr>
    </w:p>
    <w:p w14:paraId="135759D5" w14:textId="1028841A" w:rsidR="002003A3" w:rsidRPr="000D5687" w:rsidRDefault="002003A3" w:rsidP="002003A3">
      <w:pPr>
        <w:pStyle w:val="Ttulo1"/>
        <w:rPr>
          <w:noProof/>
          <w:lang w:val="en-US"/>
        </w:rPr>
      </w:pPr>
      <w:r w:rsidRPr="000D5687">
        <w:rPr>
          <w:noProof/>
          <w:lang w:val="en-US"/>
        </w:rPr>
        <w:t>TAGS</w:t>
      </w:r>
    </w:p>
    <w:p w14:paraId="7D609888" w14:textId="77777777" w:rsidR="00BC2D88" w:rsidRPr="000D5687" w:rsidRDefault="00BC2D88" w:rsidP="00BC2D88">
      <w:pPr>
        <w:rPr>
          <w:noProof/>
          <w:lang w:val="en-US"/>
        </w:rPr>
      </w:pPr>
    </w:p>
    <w:p w14:paraId="5A10D5A2" w14:textId="34B254A6" w:rsidR="002003A3" w:rsidRPr="0058715B" w:rsidRDefault="00B03951" w:rsidP="002003A3">
      <w:pPr>
        <w:rPr>
          <w:rStyle w:val="Hipervnculo"/>
          <w:noProof/>
          <w:lang w:val="en-US"/>
        </w:rPr>
      </w:pPr>
      <w:hyperlink r:id="rId9" w:history="1">
        <w:r w:rsidR="00BC2D88" w:rsidRPr="000D5687">
          <w:rPr>
            <w:rStyle w:val="Hipervnculo"/>
            <w:noProof/>
            <w:lang w:val="en-US"/>
          </w:rPr>
          <w:t>https://developer.mozilla.org/en-US/docs/Web/HTML/Element</w:t>
        </w:r>
      </w:hyperlink>
    </w:p>
    <w:p w14:paraId="386638C0" w14:textId="2A5460B0" w:rsidR="000D5687" w:rsidRPr="0058715B" w:rsidRDefault="00B03951" w:rsidP="002003A3">
      <w:pPr>
        <w:rPr>
          <w:noProof/>
          <w:lang w:val="en-US"/>
        </w:rPr>
      </w:pPr>
      <w:hyperlink r:id="rId10" w:history="1">
        <w:r w:rsidR="000D5687" w:rsidRPr="0058715B">
          <w:rPr>
            <w:rStyle w:val="Hipervnculo"/>
            <w:noProof/>
            <w:lang w:val="en-US"/>
          </w:rPr>
          <w:t>https://www.w3.org/TR/html52/</w:t>
        </w:r>
      </w:hyperlink>
    </w:p>
    <w:p w14:paraId="67B01EBC" w14:textId="77777777" w:rsidR="000D5687" w:rsidRPr="0058715B" w:rsidRDefault="000D5687" w:rsidP="002003A3">
      <w:pPr>
        <w:rPr>
          <w:noProof/>
          <w:lang w:val="en-US"/>
        </w:rPr>
      </w:pPr>
    </w:p>
    <w:p w14:paraId="5321B259" w14:textId="1601BFDC" w:rsidR="002003A3" w:rsidRPr="00010139" w:rsidRDefault="002003A3" w:rsidP="002003A3">
      <w:pPr>
        <w:pStyle w:val="Prrafodelista"/>
        <w:numPr>
          <w:ilvl w:val="0"/>
          <w:numId w:val="3"/>
        </w:numPr>
        <w:spacing w:after="0"/>
        <w:rPr>
          <w:noProof/>
        </w:rPr>
      </w:pPr>
      <w:r w:rsidRPr="00010139">
        <w:rPr>
          <w:noProof/>
        </w:rPr>
        <w:t>H1 = Titulo</w:t>
      </w:r>
    </w:p>
    <w:p w14:paraId="5C2A2746" w14:textId="6DAF3E9D" w:rsidR="002003A3" w:rsidRPr="00010139" w:rsidRDefault="002003A3" w:rsidP="002003A3">
      <w:pPr>
        <w:pStyle w:val="Prrafodelista"/>
        <w:numPr>
          <w:ilvl w:val="0"/>
          <w:numId w:val="3"/>
        </w:numPr>
        <w:spacing w:after="0"/>
        <w:rPr>
          <w:noProof/>
        </w:rPr>
      </w:pPr>
      <w:r w:rsidRPr="00010139">
        <w:rPr>
          <w:noProof/>
        </w:rPr>
        <w:t>P = Párrafo</w:t>
      </w:r>
    </w:p>
    <w:p w14:paraId="62D483FA" w14:textId="2518EB07" w:rsidR="002003A3" w:rsidRPr="00010139" w:rsidRDefault="002003A3" w:rsidP="002003A3">
      <w:pPr>
        <w:pStyle w:val="Prrafodelista"/>
        <w:numPr>
          <w:ilvl w:val="0"/>
          <w:numId w:val="3"/>
        </w:numPr>
        <w:spacing w:after="0"/>
        <w:rPr>
          <w:noProof/>
        </w:rPr>
      </w:pPr>
      <w:r w:rsidRPr="00010139">
        <w:rPr>
          <w:noProof/>
        </w:rPr>
        <w:t>Em = Énfasis</w:t>
      </w:r>
    </w:p>
    <w:p w14:paraId="3CC85E8F" w14:textId="7818B5EF" w:rsidR="00B03951" w:rsidRDefault="002003A3" w:rsidP="002003A3">
      <w:pPr>
        <w:pStyle w:val="Prrafodelista"/>
        <w:numPr>
          <w:ilvl w:val="0"/>
          <w:numId w:val="3"/>
        </w:numPr>
        <w:spacing w:after="0"/>
        <w:rPr>
          <w:noProof/>
        </w:rPr>
      </w:pPr>
      <w:r w:rsidRPr="00010139">
        <w:rPr>
          <w:noProof/>
        </w:rPr>
        <w:t>Strong = Negrilla</w:t>
      </w:r>
    </w:p>
    <w:p w14:paraId="67087C98" w14:textId="77777777" w:rsidR="00B03951" w:rsidRDefault="00B03951">
      <w:pPr>
        <w:rPr>
          <w:noProof/>
        </w:rPr>
      </w:pPr>
      <w:r>
        <w:rPr>
          <w:noProof/>
        </w:rPr>
        <w:br w:type="page"/>
      </w:r>
    </w:p>
    <w:p w14:paraId="0654A3B3" w14:textId="0ECA4920" w:rsidR="002003A3" w:rsidRDefault="00B03951" w:rsidP="00B03951">
      <w:pPr>
        <w:pStyle w:val="Ttulo1"/>
        <w:rPr>
          <w:noProof/>
        </w:rPr>
      </w:pPr>
      <w:r>
        <w:rPr>
          <w:noProof/>
        </w:rPr>
        <w:lastRenderedPageBreak/>
        <w:t>Data Attributes</w:t>
      </w:r>
    </w:p>
    <w:p w14:paraId="6CDC9513" w14:textId="4BC75D58" w:rsidR="002003A3" w:rsidRDefault="00B03951" w:rsidP="00B03951">
      <w:pPr>
        <w:jc w:val="both"/>
        <w:rPr>
          <w:rStyle w:val="Textoennegrita"/>
        </w:rPr>
      </w:pPr>
      <w:r>
        <w:rPr>
          <w:rStyle w:val="Textoennegrita"/>
          <w:b w:val="0"/>
        </w:rPr>
        <w:t xml:space="preserve">Son creados </w:t>
      </w:r>
      <w:r w:rsidRPr="00B03951">
        <w:rPr>
          <w:rStyle w:val="Textoennegrita"/>
          <w:b w:val="0"/>
        </w:rPr>
        <w:t>con la intención de que los desarrolladores los usemos para alojar datos (“data”) que son privados a la aplicación o al sitio web, para los cuales no existe ningún otro atributo apropiado.</w:t>
      </w:r>
      <w:r>
        <w:rPr>
          <w:rStyle w:val="Textoennegrita"/>
          <w:b w:val="0"/>
        </w:rPr>
        <w:t xml:space="preserve"> Son la forma adecuada de alojar </w:t>
      </w:r>
      <w:r>
        <w:rPr>
          <w:rStyle w:val="Textoennegrita"/>
        </w:rPr>
        <w:t>METADATOS</w:t>
      </w:r>
    </w:p>
    <w:p w14:paraId="3A54DF3F" w14:textId="3870CA4E" w:rsidR="00B03951" w:rsidRDefault="00B03951" w:rsidP="00B03951">
      <w:pPr>
        <w:jc w:val="both"/>
        <w:rPr>
          <w:rStyle w:val="Textoennegrita"/>
          <w:u w:val="single"/>
        </w:rPr>
      </w:pPr>
      <w:r>
        <w:rPr>
          <w:rStyle w:val="Textoennegrita"/>
          <w:u w:val="single"/>
        </w:rPr>
        <w:t>Ejemplo:</w:t>
      </w:r>
    </w:p>
    <w:p w14:paraId="5A0DE74E" w14:textId="33305493" w:rsidR="00B03951" w:rsidRDefault="00B03951" w:rsidP="00B03951">
      <w:pPr>
        <w:jc w:val="right"/>
        <w:rPr>
          <w:rStyle w:val="Textoennegrita"/>
          <w:b w:val="0"/>
          <w:i/>
          <w:u w:val="single"/>
        </w:rPr>
      </w:pPr>
      <w:r>
        <w:rPr>
          <w:rStyle w:val="Textoennegrita"/>
          <w:b w:val="0"/>
          <w:i/>
          <w:u w:val="single"/>
        </w:rPr>
        <w:t>Obtenido de:</w:t>
      </w:r>
      <w:r w:rsidRPr="00B03951">
        <w:t xml:space="preserve"> </w:t>
      </w:r>
      <w:hyperlink r:id="rId11" w:history="1">
        <w:r w:rsidRPr="00940FAC">
          <w:rPr>
            <w:rStyle w:val="Hipervnculo"/>
            <w:i/>
          </w:rPr>
          <w:t>https://www.htmlcinco.com/atributos-data/</w:t>
        </w:r>
      </w:hyperlink>
    </w:p>
    <w:p w14:paraId="4CF70A84" w14:textId="6E814E1E" w:rsidR="00B03951" w:rsidRDefault="00B03951" w:rsidP="00B03951">
      <w:pPr>
        <w:pStyle w:val="NormalWeb"/>
      </w:pPr>
      <w:r>
        <w:t xml:space="preserve">Es muy simple, </w:t>
      </w:r>
      <w:r>
        <w:rPr>
          <w:rStyle w:val="Textoennegrita"/>
          <w:rFonts w:eastAsiaTheme="majorEastAsia"/>
        </w:rPr>
        <w:t>un atributo data consta de un prefijo “data-” seguido del nombre que consideremos más apropiado para el valor que va a guardar</w:t>
      </w:r>
      <w:r>
        <w:t>, por ejemplo:</w:t>
      </w:r>
    </w:p>
    <w:p w14:paraId="719ED64C" w14:textId="371FC687" w:rsidR="00B03951" w:rsidRDefault="00B03951" w:rsidP="00B03951">
      <w:pPr>
        <w:pStyle w:val="NormalWeb"/>
      </w:pPr>
      <w:r>
        <w:rPr>
          <w:noProof/>
        </w:rPr>
        <w:drawing>
          <wp:inline distT="0" distB="0" distL="0" distR="0" wp14:anchorId="590FECDA" wp14:editId="281840B9">
            <wp:extent cx="5612130" cy="10680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68070"/>
                    </a:xfrm>
                    <a:prstGeom prst="rect">
                      <a:avLst/>
                    </a:prstGeom>
                  </pic:spPr>
                </pic:pic>
              </a:graphicData>
            </a:graphic>
          </wp:inline>
        </w:drawing>
      </w:r>
    </w:p>
    <w:p w14:paraId="18CEC48F" w14:textId="77777777" w:rsidR="00B03951" w:rsidRDefault="00B03951" w:rsidP="00B03951">
      <w:pPr>
        <w:pStyle w:val="NormalWeb"/>
      </w:pPr>
      <w:r>
        <w:t xml:space="preserve">De esta forma para lo que era una simple imagen, ahora </w:t>
      </w:r>
      <w:proofErr w:type="spellStart"/>
      <w:r>
        <w:t>incluímos</w:t>
      </w:r>
      <w:proofErr w:type="spellEnd"/>
      <w:r>
        <w:t xml:space="preserve"> más información (y podría agregar mucha más).</w:t>
      </w:r>
    </w:p>
    <w:p w14:paraId="4F5760E3" w14:textId="77777777" w:rsidR="00B03951" w:rsidRPr="00B03951" w:rsidRDefault="00B03951" w:rsidP="00B03951">
      <w:pPr>
        <w:pStyle w:val="Ttulo2"/>
      </w:pPr>
      <w:r w:rsidRPr="00B03951">
        <w:t>Estilos para un elemento con “data-*”</w:t>
      </w:r>
    </w:p>
    <w:p w14:paraId="662CD47B" w14:textId="4577CD34" w:rsidR="00B03951" w:rsidRDefault="00B03951" w:rsidP="00B03951">
      <w:pPr>
        <w:pStyle w:val="NormalWeb"/>
      </w:pPr>
      <w:r>
        <w:t xml:space="preserve">Si queremos estilizar un elemento según uno de estos atributos, lo hacemos </w:t>
      </w:r>
      <w:proofErr w:type="spellStart"/>
      <w:r>
        <w:t>facilmente</w:t>
      </w:r>
      <w:proofErr w:type="spellEnd"/>
      <w:r>
        <w:t xml:space="preserve"> utilizando el selector de atributos.</w:t>
      </w:r>
    </w:p>
    <w:p w14:paraId="20080F1F" w14:textId="7FC1A096" w:rsidR="00B03951" w:rsidRDefault="00B03951" w:rsidP="00B03951">
      <w:pPr>
        <w:pStyle w:val="NormalWeb"/>
      </w:pPr>
      <w:r>
        <w:rPr>
          <w:noProof/>
        </w:rPr>
        <w:drawing>
          <wp:inline distT="0" distB="0" distL="0" distR="0" wp14:anchorId="423A8B2F" wp14:editId="499C12A3">
            <wp:extent cx="5612130" cy="7219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21995"/>
                    </a:xfrm>
                    <a:prstGeom prst="rect">
                      <a:avLst/>
                    </a:prstGeom>
                  </pic:spPr>
                </pic:pic>
              </a:graphicData>
            </a:graphic>
          </wp:inline>
        </w:drawing>
      </w:r>
      <w:bookmarkStart w:id="0" w:name="_GoBack"/>
      <w:bookmarkEnd w:id="0"/>
    </w:p>
    <w:p w14:paraId="76261399" w14:textId="77777777" w:rsidR="00B03951" w:rsidRDefault="00B03951" w:rsidP="00B03951">
      <w:pPr>
        <w:pStyle w:val="NormalWeb"/>
      </w:pPr>
      <w:r>
        <w:t>De esta forma le damos un borde sólo a las imágenes que tengan un efecto 3D, todo esto sin el uso de clases.</w:t>
      </w:r>
    </w:p>
    <w:p w14:paraId="19481307" w14:textId="77777777" w:rsidR="00B03951" w:rsidRPr="00B03951" w:rsidRDefault="00B03951" w:rsidP="00B03951">
      <w:pPr>
        <w:jc w:val="both"/>
        <w:rPr>
          <w:rStyle w:val="Textoennegrita"/>
          <w:b w:val="0"/>
          <w:i/>
          <w:u w:val="single"/>
        </w:rPr>
      </w:pPr>
    </w:p>
    <w:p w14:paraId="5375082C" w14:textId="77777777" w:rsidR="00B03951" w:rsidRPr="00B03951" w:rsidRDefault="00B03951" w:rsidP="00B03951">
      <w:pPr>
        <w:jc w:val="both"/>
        <w:rPr>
          <w:b/>
          <w:noProof/>
        </w:rPr>
      </w:pPr>
    </w:p>
    <w:p w14:paraId="6523084B" w14:textId="335B4C73" w:rsidR="00D76357" w:rsidRPr="00010139" w:rsidRDefault="00D76357" w:rsidP="00D76357">
      <w:pPr>
        <w:rPr>
          <w:noProof/>
        </w:rPr>
      </w:pPr>
    </w:p>
    <w:sectPr w:rsidR="00D76357" w:rsidRPr="00010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227"/>
    <w:multiLevelType w:val="hybridMultilevel"/>
    <w:tmpl w:val="5ED0DC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5563AD"/>
    <w:multiLevelType w:val="hybridMultilevel"/>
    <w:tmpl w:val="EDC402E8"/>
    <w:lvl w:ilvl="0" w:tplc="4ED0F3D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EB1EFF"/>
    <w:multiLevelType w:val="hybridMultilevel"/>
    <w:tmpl w:val="CE6E0C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EA3CD1"/>
    <w:multiLevelType w:val="hybridMultilevel"/>
    <w:tmpl w:val="B14C26B4"/>
    <w:lvl w:ilvl="0" w:tplc="CD8280B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B2"/>
    <w:rsid w:val="00005390"/>
    <w:rsid w:val="00010139"/>
    <w:rsid w:val="00055320"/>
    <w:rsid w:val="000D5687"/>
    <w:rsid w:val="001847B2"/>
    <w:rsid w:val="001C4965"/>
    <w:rsid w:val="002003A3"/>
    <w:rsid w:val="002809DC"/>
    <w:rsid w:val="00517571"/>
    <w:rsid w:val="0058715B"/>
    <w:rsid w:val="00607ABD"/>
    <w:rsid w:val="00646BAE"/>
    <w:rsid w:val="006D1245"/>
    <w:rsid w:val="00790E00"/>
    <w:rsid w:val="008D61D1"/>
    <w:rsid w:val="009035B5"/>
    <w:rsid w:val="00B03951"/>
    <w:rsid w:val="00BC2D88"/>
    <w:rsid w:val="00C44248"/>
    <w:rsid w:val="00D76357"/>
    <w:rsid w:val="00F121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3918"/>
  <w15:chartTrackingRefBased/>
  <w15:docId w15:val="{E9E3CCF4-7D5F-43A6-B4A2-EF15F1E5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357"/>
    <w:rPr>
      <w:sz w:val="24"/>
    </w:rPr>
  </w:style>
  <w:style w:type="paragraph" w:styleId="Ttulo1">
    <w:name w:val="heading 1"/>
    <w:basedOn w:val="Normal"/>
    <w:next w:val="Normal"/>
    <w:link w:val="Ttulo1Car"/>
    <w:uiPriority w:val="9"/>
    <w:qFormat/>
    <w:rsid w:val="00BC2D8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B03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39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2D88"/>
    <w:rPr>
      <w:rFonts w:asciiTheme="majorHAnsi" w:eastAsiaTheme="majorEastAsia" w:hAnsiTheme="majorHAnsi" w:cstheme="majorBidi"/>
      <w:b/>
      <w:color w:val="2F5496" w:themeColor="accent1" w:themeShade="BF"/>
      <w:sz w:val="32"/>
      <w:szCs w:val="32"/>
    </w:rPr>
  </w:style>
  <w:style w:type="paragraph" w:styleId="Ttulo">
    <w:name w:val="Title"/>
    <w:basedOn w:val="Normal"/>
    <w:next w:val="Normal"/>
    <w:link w:val="TtuloCar"/>
    <w:uiPriority w:val="10"/>
    <w:qFormat/>
    <w:rsid w:val="00D7635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D76357"/>
    <w:rPr>
      <w:rFonts w:asciiTheme="majorHAnsi" w:eastAsiaTheme="majorEastAsia" w:hAnsiTheme="majorHAnsi" w:cstheme="majorBidi"/>
      <w:b/>
      <w:spacing w:val="-10"/>
      <w:kern w:val="28"/>
      <w:sz w:val="56"/>
      <w:szCs w:val="56"/>
    </w:rPr>
  </w:style>
  <w:style w:type="paragraph" w:styleId="Prrafodelista">
    <w:name w:val="List Paragraph"/>
    <w:basedOn w:val="Normal"/>
    <w:uiPriority w:val="34"/>
    <w:qFormat/>
    <w:rsid w:val="00D76357"/>
    <w:pPr>
      <w:ind w:left="720"/>
      <w:contextualSpacing/>
    </w:pPr>
  </w:style>
  <w:style w:type="character" w:styleId="Hipervnculo">
    <w:name w:val="Hyperlink"/>
    <w:basedOn w:val="Fuentedeprrafopredeter"/>
    <w:uiPriority w:val="99"/>
    <w:unhideWhenUsed/>
    <w:rsid w:val="00BC2D88"/>
    <w:rPr>
      <w:color w:val="0563C1" w:themeColor="hyperlink"/>
      <w:u w:val="single"/>
    </w:rPr>
  </w:style>
  <w:style w:type="character" w:styleId="Mencinsinresolver">
    <w:name w:val="Unresolved Mention"/>
    <w:basedOn w:val="Fuentedeprrafopredeter"/>
    <w:uiPriority w:val="99"/>
    <w:semiHidden/>
    <w:unhideWhenUsed/>
    <w:rsid w:val="00BC2D88"/>
    <w:rPr>
      <w:color w:val="605E5C"/>
      <w:shd w:val="clear" w:color="auto" w:fill="E1DFDD"/>
    </w:rPr>
  </w:style>
  <w:style w:type="character" w:styleId="Textoennegrita">
    <w:name w:val="Strong"/>
    <w:basedOn w:val="Fuentedeprrafopredeter"/>
    <w:uiPriority w:val="22"/>
    <w:qFormat/>
    <w:rsid w:val="00646BAE"/>
    <w:rPr>
      <w:b/>
      <w:bCs/>
    </w:rPr>
  </w:style>
  <w:style w:type="character" w:customStyle="1" w:styleId="Ttulo3Car">
    <w:name w:val="Título 3 Car"/>
    <w:basedOn w:val="Fuentedeprrafopredeter"/>
    <w:link w:val="Ttulo3"/>
    <w:uiPriority w:val="9"/>
    <w:semiHidden/>
    <w:rsid w:val="00B0395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03951"/>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sc2">
    <w:name w:val="sc2"/>
    <w:basedOn w:val="Fuentedeprrafopredeter"/>
    <w:rsid w:val="00B03951"/>
  </w:style>
  <w:style w:type="character" w:customStyle="1" w:styleId="kw2">
    <w:name w:val="kw2"/>
    <w:basedOn w:val="Fuentedeprrafopredeter"/>
    <w:rsid w:val="00B03951"/>
  </w:style>
  <w:style w:type="character" w:customStyle="1" w:styleId="kw3">
    <w:name w:val="kw3"/>
    <w:basedOn w:val="Fuentedeprrafopredeter"/>
    <w:rsid w:val="00B03951"/>
  </w:style>
  <w:style w:type="character" w:customStyle="1" w:styleId="sy0">
    <w:name w:val="sy0"/>
    <w:basedOn w:val="Fuentedeprrafopredeter"/>
    <w:rsid w:val="00B03951"/>
  </w:style>
  <w:style w:type="character" w:customStyle="1" w:styleId="st0">
    <w:name w:val="st0"/>
    <w:basedOn w:val="Fuentedeprrafopredeter"/>
    <w:rsid w:val="00B03951"/>
  </w:style>
  <w:style w:type="character" w:customStyle="1" w:styleId="br0">
    <w:name w:val="br0"/>
    <w:basedOn w:val="Fuentedeprrafopredeter"/>
    <w:rsid w:val="00B03951"/>
  </w:style>
  <w:style w:type="character" w:customStyle="1" w:styleId="kw1">
    <w:name w:val="kw1"/>
    <w:basedOn w:val="Fuentedeprrafopredeter"/>
    <w:rsid w:val="00B03951"/>
  </w:style>
  <w:style w:type="character" w:customStyle="1" w:styleId="re3">
    <w:name w:val="re3"/>
    <w:basedOn w:val="Fuentedeprrafopredeter"/>
    <w:rsid w:val="00B03951"/>
  </w:style>
  <w:style w:type="character" w:customStyle="1" w:styleId="re0">
    <w:name w:val="re0"/>
    <w:basedOn w:val="Fuentedeprrafopredeter"/>
    <w:rsid w:val="00B03951"/>
  </w:style>
  <w:style w:type="character" w:customStyle="1" w:styleId="Ttulo2Car">
    <w:name w:val="Título 2 Car"/>
    <w:basedOn w:val="Fuentedeprrafopredeter"/>
    <w:link w:val="Ttulo2"/>
    <w:uiPriority w:val="9"/>
    <w:rsid w:val="00B039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76090">
      <w:bodyDiv w:val="1"/>
      <w:marLeft w:val="0"/>
      <w:marRight w:val="0"/>
      <w:marTop w:val="0"/>
      <w:marBottom w:val="0"/>
      <w:divBdr>
        <w:top w:val="none" w:sz="0" w:space="0" w:color="auto"/>
        <w:left w:val="none" w:sz="0" w:space="0" w:color="auto"/>
        <w:bottom w:val="none" w:sz="0" w:space="0" w:color="auto"/>
        <w:right w:val="none" w:sz="0" w:space="0" w:color="auto"/>
      </w:divBdr>
      <w:divsChild>
        <w:div w:id="14236471">
          <w:marLeft w:val="0"/>
          <w:marRight w:val="0"/>
          <w:marTop w:val="0"/>
          <w:marBottom w:val="0"/>
          <w:divBdr>
            <w:top w:val="none" w:sz="0" w:space="0" w:color="auto"/>
            <w:left w:val="none" w:sz="0" w:space="0" w:color="auto"/>
            <w:bottom w:val="none" w:sz="0" w:space="0" w:color="auto"/>
            <w:right w:val="none" w:sz="0" w:space="0" w:color="auto"/>
          </w:divBdr>
          <w:divsChild>
            <w:div w:id="2134715301">
              <w:marLeft w:val="0"/>
              <w:marRight w:val="0"/>
              <w:marTop w:val="0"/>
              <w:marBottom w:val="0"/>
              <w:divBdr>
                <w:top w:val="none" w:sz="0" w:space="0" w:color="auto"/>
                <w:left w:val="none" w:sz="0" w:space="0" w:color="auto"/>
                <w:bottom w:val="none" w:sz="0" w:space="0" w:color="auto"/>
                <w:right w:val="none" w:sz="0" w:space="0" w:color="auto"/>
              </w:divBdr>
            </w:div>
            <w:div w:id="1548957723">
              <w:marLeft w:val="0"/>
              <w:marRight w:val="0"/>
              <w:marTop w:val="0"/>
              <w:marBottom w:val="0"/>
              <w:divBdr>
                <w:top w:val="none" w:sz="0" w:space="0" w:color="auto"/>
                <w:left w:val="none" w:sz="0" w:space="0" w:color="auto"/>
                <w:bottom w:val="none" w:sz="0" w:space="0" w:color="auto"/>
                <w:right w:val="none" w:sz="0" w:space="0" w:color="auto"/>
              </w:divBdr>
            </w:div>
            <w:div w:id="2127308318">
              <w:marLeft w:val="0"/>
              <w:marRight w:val="0"/>
              <w:marTop w:val="0"/>
              <w:marBottom w:val="0"/>
              <w:divBdr>
                <w:top w:val="none" w:sz="0" w:space="0" w:color="auto"/>
                <w:left w:val="none" w:sz="0" w:space="0" w:color="auto"/>
                <w:bottom w:val="none" w:sz="0" w:space="0" w:color="auto"/>
                <w:right w:val="none" w:sz="0" w:space="0" w:color="auto"/>
              </w:divBdr>
            </w:div>
            <w:div w:id="1863742924">
              <w:marLeft w:val="0"/>
              <w:marRight w:val="0"/>
              <w:marTop w:val="0"/>
              <w:marBottom w:val="0"/>
              <w:divBdr>
                <w:top w:val="none" w:sz="0" w:space="0" w:color="auto"/>
                <w:left w:val="none" w:sz="0" w:space="0" w:color="auto"/>
                <w:bottom w:val="none" w:sz="0" w:space="0" w:color="auto"/>
                <w:right w:val="none" w:sz="0" w:space="0" w:color="auto"/>
              </w:divBdr>
            </w:div>
            <w:div w:id="1116171698">
              <w:marLeft w:val="0"/>
              <w:marRight w:val="0"/>
              <w:marTop w:val="0"/>
              <w:marBottom w:val="0"/>
              <w:divBdr>
                <w:top w:val="none" w:sz="0" w:space="0" w:color="auto"/>
                <w:left w:val="none" w:sz="0" w:space="0" w:color="auto"/>
                <w:bottom w:val="none" w:sz="0" w:space="0" w:color="auto"/>
                <w:right w:val="none" w:sz="0" w:space="0" w:color="auto"/>
              </w:divBdr>
            </w:div>
            <w:div w:id="1906836824">
              <w:marLeft w:val="0"/>
              <w:marRight w:val="0"/>
              <w:marTop w:val="0"/>
              <w:marBottom w:val="0"/>
              <w:divBdr>
                <w:top w:val="none" w:sz="0" w:space="0" w:color="auto"/>
                <w:left w:val="none" w:sz="0" w:space="0" w:color="auto"/>
                <w:bottom w:val="none" w:sz="0" w:space="0" w:color="auto"/>
                <w:right w:val="none" w:sz="0" w:space="0" w:color="auto"/>
              </w:divBdr>
            </w:div>
            <w:div w:id="100342228">
              <w:marLeft w:val="0"/>
              <w:marRight w:val="0"/>
              <w:marTop w:val="0"/>
              <w:marBottom w:val="0"/>
              <w:divBdr>
                <w:top w:val="none" w:sz="0" w:space="0" w:color="auto"/>
                <w:left w:val="none" w:sz="0" w:space="0" w:color="auto"/>
                <w:bottom w:val="none" w:sz="0" w:space="0" w:color="auto"/>
                <w:right w:val="none" w:sz="0" w:space="0" w:color="auto"/>
              </w:divBdr>
            </w:div>
            <w:div w:id="1920168895">
              <w:marLeft w:val="0"/>
              <w:marRight w:val="0"/>
              <w:marTop w:val="0"/>
              <w:marBottom w:val="0"/>
              <w:divBdr>
                <w:top w:val="none" w:sz="0" w:space="0" w:color="auto"/>
                <w:left w:val="none" w:sz="0" w:space="0" w:color="auto"/>
                <w:bottom w:val="none" w:sz="0" w:space="0" w:color="auto"/>
                <w:right w:val="none" w:sz="0" w:space="0" w:color="auto"/>
              </w:divBdr>
            </w:div>
            <w:div w:id="338702079">
              <w:marLeft w:val="0"/>
              <w:marRight w:val="0"/>
              <w:marTop w:val="0"/>
              <w:marBottom w:val="0"/>
              <w:divBdr>
                <w:top w:val="none" w:sz="0" w:space="0" w:color="auto"/>
                <w:left w:val="none" w:sz="0" w:space="0" w:color="auto"/>
                <w:bottom w:val="none" w:sz="0" w:space="0" w:color="auto"/>
                <w:right w:val="none" w:sz="0" w:space="0" w:color="auto"/>
              </w:divBdr>
            </w:div>
            <w:div w:id="105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588">
      <w:bodyDiv w:val="1"/>
      <w:marLeft w:val="0"/>
      <w:marRight w:val="0"/>
      <w:marTop w:val="0"/>
      <w:marBottom w:val="0"/>
      <w:divBdr>
        <w:top w:val="none" w:sz="0" w:space="0" w:color="auto"/>
        <w:left w:val="none" w:sz="0" w:space="0" w:color="auto"/>
        <w:bottom w:val="none" w:sz="0" w:space="0" w:color="auto"/>
        <w:right w:val="none" w:sz="0" w:space="0" w:color="auto"/>
      </w:divBdr>
      <w:divsChild>
        <w:div w:id="995380118">
          <w:marLeft w:val="0"/>
          <w:marRight w:val="0"/>
          <w:marTop w:val="0"/>
          <w:marBottom w:val="0"/>
          <w:divBdr>
            <w:top w:val="none" w:sz="0" w:space="0" w:color="auto"/>
            <w:left w:val="none" w:sz="0" w:space="0" w:color="auto"/>
            <w:bottom w:val="none" w:sz="0" w:space="0" w:color="auto"/>
            <w:right w:val="none" w:sz="0" w:space="0" w:color="auto"/>
          </w:divBdr>
          <w:divsChild>
            <w:div w:id="15388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589">
      <w:bodyDiv w:val="1"/>
      <w:marLeft w:val="0"/>
      <w:marRight w:val="0"/>
      <w:marTop w:val="0"/>
      <w:marBottom w:val="0"/>
      <w:divBdr>
        <w:top w:val="none" w:sz="0" w:space="0" w:color="auto"/>
        <w:left w:val="none" w:sz="0" w:space="0" w:color="auto"/>
        <w:bottom w:val="none" w:sz="0" w:space="0" w:color="auto"/>
        <w:right w:val="none" w:sz="0" w:space="0" w:color="auto"/>
      </w:divBdr>
      <w:divsChild>
        <w:div w:id="2037659697">
          <w:marLeft w:val="0"/>
          <w:marRight w:val="0"/>
          <w:marTop w:val="0"/>
          <w:marBottom w:val="0"/>
          <w:divBdr>
            <w:top w:val="none" w:sz="0" w:space="0" w:color="auto"/>
            <w:left w:val="none" w:sz="0" w:space="0" w:color="auto"/>
            <w:bottom w:val="none" w:sz="0" w:space="0" w:color="auto"/>
            <w:right w:val="none" w:sz="0" w:space="0" w:color="auto"/>
          </w:divBdr>
          <w:divsChild>
            <w:div w:id="976568452">
              <w:marLeft w:val="0"/>
              <w:marRight w:val="0"/>
              <w:marTop w:val="0"/>
              <w:marBottom w:val="0"/>
              <w:divBdr>
                <w:top w:val="none" w:sz="0" w:space="0" w:color="auto"/>
                <w:left w:val="none" w:sz="0" w:space="0" w:color="auto"/>
                <w:bottom w:val="none" w:sz="0" w:space="0" w:color="auto"/>
                <w:right w:val="none" w:sz="0" w:space="0" w:color="auto"/>
              </w:divBdr>
            </w:div>
            <w:div w:id="848325976">
              <w:marLeft w:val="0"/>
              <w:marRight w:val="0"/>
              <w:marTop w:val="0"/>
              <w:marBottom w:val="0"/>
              <w:divBdr>
                <w:top w:val="none" w:sz="0" w:space="0" w:color="auto"/>
                <w:left w:val="none" w:sz="0" w:space="0" w:color="auto"/>
                <w:bottom w:val="none" w:sz="0" w:space="0" w:color="auto"/>
                <w:right w:val="none" w:sz="0" w:space="0" w:color="auto"/>
              </w:divBdr>
            </w:div>
          </w:divsChild>
        </w:div>
        <w:div w:id="1605764453">
          <w:marLeft w:val="0"/>
          <w:marRight w:val="0"/>
          <w:marTop w:val="0"/>
          <w:marBottom w:val="0"/>
          <w:divBdr>
            <w:top w:val="none" w:sz="0" w:space="0" w:color="auto"/>
            <w:left w:val="none" w:sz="0" w:space="0" w:color="auto"/>
            <w:bottom w:val="none" w:sz="0" w:space="0" w:color="auto"/>
            <w:right w:val="none" w:sz="0" w:space="0" w:color="auto"/>
          </w:divBdr>
          <w:divsChild>
            <w:div w:id="1113595790">
              <w:marLeft w:val="0"/>
              <w:marRight w:val="0"/>
              <w:marTop w:val="0"/>
              <w:marBottom w:val="0"/>
              <w:divBdr>
                <w:top w:val="none" w:sz="0" w:space="0" w:color="auto"/>
                <w:left w:val="none" w:sz="0" w:space="0" w:color="auto"/>
                <w:bottom w:val="none" w:sz="0" w:space="0" w:color="auto"/>
                <w:right w:val="none" w:sz="0" w:space="0" w:color="auto"/>
              </w:divBdr>
            </w:div>
            <w:div w:id="7857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org/TR/html5/dom.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 TargetMode="External"/><Relationship Id="rId11" Type="http://schemas.openxmlformats.org/officeDocument/2006/relationships/hyperlink" Target="https://www.htmlcinco.com/atributos-data/" TargetMode="External"/><Relationship Id="rId5" Type="http://schemas.openxmlformats.org/officeDocument/2006/relationships/hyperlink" Target="https://webplatform.github.io/" TargetMode="External"/><Relationship Id="rId15" Type="http://schemas.openxmlformats.org/officeDocument/2006/relationships/theme" Target="theme/theme1.xml"/><Relationship Id="rId10" Type="http://schemas.openxmlformats.org/officeDocument/2006/relationships/hyperlink" Target="https://www.w3.org/TR/html52/" TargetMode="External"/><Relationship Id="rId4" Type="http://schemas.openxmlformats.org/officeDocument/2006/relationships/webSettings" Target="webSettings.xml"/><Relationship Id="rId9" Type="http://schemas.openxmlformats.org/officeDocument/2006/relationships/hyperlink" Target="https://developer.mozilla.org/en-US/docs/Web/HTML/Elemen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Yojhan Rodriguez</dc:creator>
  <cp:keywords/>
  <dc:description/>
  <cp:lastModifiedBy>Yojhan Rodriguez</cp:lastModifiedBy>
  <cp:revision>14</cp:revision>
  <dcterms:created xsi:type="dcterms:W3CDTF">2018-10-25T19:40:00Z</dcterms:created>
  <dcterms:modified xsi:type="dcterms:W3CDTF">2018-12-10T20:09:00Z</dcterms:modified>
</cp:coreProperties>
</file>