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15CCC" w14:textId="27F1E395" w:rsidR="003F3869" w:rsidRPr="00CD17E4" w:rsidRDefault="00E84F13" w:rsidP="003F3869">
      <w:pPr>
        <w:rPr>
          <w:b/>
          <w:bCs/>
          <w:szCs w:val="24"/>
        </w:rPr>
      </w:pPr>
      <w:r w:rsidRPr="00CD17E4">
        <w:rPr>
          <w:rFonts w:hint="eastAsia"/>
          <w:b/>
          <w:bCs/>
          <w:szCs w:val="24"/>
        </w:rPr>
        <w:t>關於</w:t>
      </w:r>
      <w:r w:rsidRPr="00CD17E4">
        <w:rPr>
          <w:rFonts w:hint="eastAsia"/>
          <w:b/>
          <w:bCs/>
          <w:szCs w:val="24"/>
        </w:rPr>
        <w:t>C subset</w:t>
      </w:r>
      <w:r w:rsidRPr="00CD17E4">
        <w:rPr>
          <w:rFonts w:hint="eastAsia"/>
          <w:b/>
          <w:bCs/>
          <w:szCs w:val="24"/>
        </w:rPr>
        <w:t>的描述，應該至少包含下列的部分</w:t>
      </w:r>
      <w:r w:rsidRPr="00CD17E4">
        <w:rPr>
          <w:rFonts w:hint="eastAsia"/>
          <w:b/>
          <w:bCs/>
          <w:szCs w:val="24"/>
        </w:rPr>
        <w:t>:</w:t>
      </w:r>
      <w:r w:rsidR="00CE4791">
        <w:rPr>
          <w:b/>
          <w:bCs/>
          <w:szCs w:val="24"/>
        </w:rPr>
        <w:t xml:space="preserve"> (</w:t>
      </w:r>
      <w:r w:rsidR="00CE4791">
        <w:rPr>
          <w:rFonts w:hint="eastAsia"/>
          <w:b/>
          <w:bCs/>
          <w:szCs w:val="24"/>
        </w:rPr>
        <w:t>請自行斟酌修改</w:t>
      </w:r>
      <w:r w:rsidR="00CE4791">
        <w:rPr>
          <w:rFonts w:hint="eastAsia"/>
          <w:b/>
          <w:bCs/>
          <w:szCs w:val="24"/>
        </w:rPr>
        <w:t>)</w:t>
      </w:r>
    </w:p>
    <w:p w14:paraId="29B62EA7" w14:textId="77777777" w:rsidR="00E84F13" w:rsidRDefault="00E84F13" w:rsidP="003F3869">
      <w:pPr>
        <w:rPr>
          <w:szCs w:val="24"/>
        </w:rPr>
      </w:pPr>
    </w:p>
    <w:p w14:paraId="48F9D0D2" w14:textId="2A3F0764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關鍵字</w:t>
      </w:r>
      <w:r w:rsidR="00DD5311">
        <w:rPr>
          <w:szCs w:val="24"/>
        </w:rPr>
        <w:br/>
      </w:r>
      <w:r w:rsidR="00152F2F">
        <w:rPr>
          <w:rFonts w:hint="eastAsia"/>
          <w:szCs w:val="24"/>
        </w:rPr>
        <w:t>我所寫的</w:t>
      </w:r>
      <w:r w:rsidR="00152F2F">
        <w:rPr>
          <w:szCs w:val="24"/>
        </w:rPr>
        <w:t xml:space="preserve">mylexer.g </w:t>
      </w:r>
      <w:r w:rsidR="00152F2F">
        <w:rPr>
          <w:rFonts w:hint="eastAsia"/>
          <w:szCs w:val="24"/>
        </w:rPr>
        <w:t>所支援的</w:t>
      </w:r>
      <w:r w:rsidR="00DA69A8">
        <w:rPr>
          <w:rFonts w:hint="eastAsia"/>
          <w:szCs w:val="24"/>
        </w:rPr>
        <w:t>定義的關鍵字包含：</w:t>
      </w:r>
      <w:r w:rsidR="00FA770E">
        <w:rPr>
          <w:szCs w:val="24"/>
        </w:rPr>
        <w:br/>
        <w:t>1.</w:t>
      </w:r>
      <w:r w:rsidR="00DA69A8">
        <w:rPr>
          <w:rFonts w:hint="eastAsia"/>
          <w:szCs w:val="24"/>
        </w:rPr>
        <w:t>一般常見的資料型態</w:t>
      </w:r>
      <w:r w:rsidR="00DA69A8">
        <w:rPr>
          <w:szCs w:val="24"/>
        </w:rPr>
        <w:t>(</w:t>
      </w:r>
      <w:r w:rsidR="00DA69A8">
        <w:rPr>
          <w:rFonts w:hint="eastAsia"/>
          <w:szCs w:val="24"/>
        </w:rPr>
        <w:t>見</w:t>
      </w:r>
      <w:r w:rsidR="00471DB2">
        <w:rPr>
          <w:szCs w:val="24"/>
        </w:rPr>
        <w:t>part.</w:t>
      </w:r>
      <w:r w:rsidR="00DA69A8">
        <w:rPr>
          <w:szCs w:val="24"/>
        </w:rPr>
        <w:t>2)</w:t>
      </w:r>
      <w:r w:rsidR="00DE479F">
        <w:rPr>
          <w:rFonts w:hint="eastAsia"/>
          <w:szCs w:val="24"/>
        </w:rPr>
        <w:t>。</w:t>
      </w:r>
      <w:r w:rsidR="00FA770E">
        <w:rPr>
          <w:szCs w:val="24"/>
        </w:rPr>
        <w:br/>
        <w:t>2.</w:t>
      </w:r>
      <w:r w:rsidR="00DA69A8">
        <w:rPr>
          <w:rFonts w:hint="eastAsia"/>
          <w:szCs w:val="24"/>
        </w:rPr>
        <w:t>常用的迴圈指令與條件判斷</w:t>
      </w:r>
      <w:r w:rsidR="00DA69A8">
        <w:rPr>
          <w:szCs w:val="24"/>
        </w:rPr>
        <w:t>(</w:t>
      </w:r>
      <w:r w:rsidR="00DA69A8">
        <w:rPr>
          <w:rFonts w:hint="eastAsia"/>
          <w:szCs w:val="24"/>
        </w:rPr>
        <w:t>見</w:t>
      </w:r>
      <w:r w:rsidR="00471DB2">
        <w:rPr>
          <w:rFonts w:hint="eastAsia"/>
          <w:szCs w:val="24"/>
        </w:rPr>
        <w:t>p</w:t>
      </w:r>
      <w:r w:rsidR="00471DB2">
        <w:rPr>
          <w:szCs w:val="24"/>
        </w:rPr>
        <w:t>art.</w:t>
      </w:r>
      <w:r w:rsidR="00DA69A8">
        <w:rPr>
          <w:szCs w:val="24"/>
        </w:rPr>
        <w:t>6)</w:t>
      </w:r>
      <w:r w:rsidR="00DE479F">
        <w:rPr>
          <w:rFonts w:hint="eastAsia"/>
          <w:szCs w:val="24"/>
        </w:rPr>
        <w:t>。</w:t>
      </w:r>
      <w:r w:rsidR="00FA770E">
        <w:rPr>
          <w:szCs w:val="24"/>
        </w:rPr>
        <w:br/>
        <w:t>3.</w:t>
      </w:r>
      <w:r w:rsidR="00DA69A8">
        <w:rPr>
          <w:rFonts w:hint="eastAsia"/>
          <w:szCs w:val="24"/>
        </w:rPr>
        <w:t>函式部分主要是</w:t>
      </w:r>
      <w:proofErr w:type="spellStart"/>
      <w:r w:rsidR="00DA69A8">
        <w:rPr>
          <w:szCs w:val="24"/>
        </w:rPr>
        <w:t>printf</w:t>
      </w:r>
      <w:proofErr w:type="spellEnd"/>
      <w:r w:rsidR="00DA69A8">
        <w:rPr>
          <w:rFonts w:hint="eastAsia"/>
          <w:szCs w:val="24"/>
        </w:rPr>
        <w:t>、</w:t>
      </w:r>
      <w:r w:rsidR="00DA69A8">
        <w:rPr>
          <w:szCs w:val="24"/>
        </w:rPr>
        <w:t>main</w:t>
      </w:r>
      <w:r w:rsidR="00DA69A8">
        <w:rPr>
          <w:rFonts w:hint="eastAsia"/>
          <w:szCs w:val="24"/>
        </w:rPr>
        <w:t>、</w:t>
      </w:r>
      <w:proofErr w:type="spellStart"/>
      <w:r w:rsidR="00DA69A8">
        <w:rPr>
          <w:rFonts w:hint="eastAsia"/>
          <w:szCs w:val="24"/>
        </w:rPr>
        <w:t>s</w:t>
      </w:r>
      <w:r w:rsidR="00DA69A8">
        <w:rPr>
          <w:szCs w:val="24"/>
        </w:rPr>
        <w:t>canf</w:t>
      </w:r>
      <w:proofErr w:type="spellEnd"/>
      <w:r w:rsidR="00DA69A8">
        <w:rPr>
          <w:rFonts w:hint="eastAsia"/>
          <w:szCs w:val="24"/>
        </w:rPr>
        <w:t>還有</w:t>
      </w:r>
      <w:r w:rsidR="00DA69A8">
        <w:rPr>
          <w:szCs w:val="24"/>
        </w:rPr>
        <w:t>malloc</w:t>
      </w:r>
      <w:r w:rsidR="00DA69A8">
        <w:rPr>
          <w:rFonts w:hint="eastAsia"/>
          <w:szCs w:val="24"/>
        </w:rPr>
        <w:t>等</w:t>
      </w:r>
      <w:r w:rsidR="00DA69A8">
        <w:rPr>
          <w:szCs w:val="24"/>
        </w:rPr>
        <w:t>(</w:t>
      </w:r>
      <w:r w:rsidR="00DA69A8">
        <w:rPr>
          <w:rFonts w:hint="eastAsia"/>
          <w:szCs w:val="24"/>
        </w:rPr>
        <w:t>見</w:t>
      </w:r>
      <w:r w:rsidR="00471DB2">
        <w:rPr>
          <w:rFonts w:hint="eastAsia"/>
          <w:szCs w:val="24"/>
        </w:rPr>
        <w:t>p</w:t>
      </w:r>
      <w:r w:rsidR="00471DB2">
        <w:rPr>
          <w:szCs w:val="24"/>
        </w:rPr>
        <w:t>art.</w:t>
      </w:r>
      <w:r w:rsidR="00DA69A8">
        <w:rPr>
          <w:rFonts w:hint="eastAsia"/>
          <w:szCs w:val="24"/>
        </w:rPr>
        <w:t>8</w:t>
      </w:r>
      <w:r w:rsidR="00DA69A8">
        <w:rPr>
          <w:szCs w:val="24"/>
        </w:rPr>
        <w:t>)</w:t>
      </w:r>
      <w:r w:rsidR="00DE479F">
        <w:rPr>
          <w:rFonts w:hint="eastAsia"/>
          <w:szCs w:val="24"/>
        </w:rPr>
        <w:t>。</w:t>
      </w:r>
      <w:r w:rsidR="008F0AB7">
        <w:rPr>
          <w:rFonts w:hint="eastAsia"/>
          <w:szCs w:val="24"/>
        </w:rPr>
        <w:br/>
      </w:r>
      <w:r w:rsidR="00FA770E">
        <w:rPr>
          <w:szCs w:val="24"/>
        </w:rPr>
        <w:t>4.</w:t>
      </w:r>
      <w:r w:rsidR="00FA770E">
        <w:rPr>
          <w:rFonts w:hint="eastAsia"/>
          <w:szCs w:val="24"/>
        </w:rPr>
        <w:t>一些資料狀態的描述：像是</w:t>
      </w:r>
      <w:r w:rsidR="00FA770E">
        <w:rPr>
          <w:szCs w:val="24"/>
        </w:rPr>
        <w:t>EOF</w:t>
      </w:r>
      <w:r w:rsidR="00FA770E">
        <w:rPr>
          <w:rFonts w:hint="eastAsia"/>
          <w:szCs w:val="24"/>
        </w:rPr>
        <w:t>、</w:t>
      </w:r>
      <w:r w:rsidR="00FA770E">
        <w:rPr>
          <w:szCs w:val="24"/>
        </w:rPr>
        <w:t>NULL</w:t>
      </w:r>
      <w:r w:rsidR="00FA770E">
        <w:rPr>
          <w:rFonts w:hint="eastAsia"/>
          <w:szCs w:val="24"/>
        </w:rPr>
        <w:t>等</w:t>
      </w:r>
      <w:r w:rsidR="00DE479F">
        <w:rPr>
          <w:rFonts w:hint="eastAsia"/>
          <w:szCs w:val="24"/>
        </w:rPr>
        <w:t>。</w:t>
      </w:r>
      <w:r w:rsidR="00FA770E">
        <w:rPr>
          <w:szCs w:val="24"/>
        </w:rPr>
        <w:br/>
        <w:t>5.</w:t>
      </w:r>
      <w:r w:rsidR="00FA770E">
        <w:rPr>
          <w:rFonts w:hint="eastAsia"/>
          <w:szCs w:val="24"/>
        </w:rPr>
        <w:t>其他還有</w:t>
      </w:r>
      <w:r w:rsidR="00FA770E">
        <w:rPr>
          <w:szCs w:val="24"/>
        </w:rPr>
        <w:t>return</w:t>
      </w:r>
      <w:r w:rsidR="00FA770E">
        <w:rPr>
          <w:rFonts w:hint="eastAsia"/>
          <w:szCs w:val="24"/>
        </w:rPr>
        <w:t>、</w:t>
      </w:r>
      <w:r w:rsidR="00FA770E">
        <w:rPr>
          <w:szCs w:val="24"/>
        </w:rPr>
        <w:t>continue</w:t>
      </w:r>
      <w:r w:rsidR="00FA770E">
        <w:rPr>
          <w:rFonts w:hint="eastAsia"/>
          <w:szCs w:val="24"/>
        </w:rPr>
        <w:t>、</w:t>
      </w:r>
      <w:r w:rsidR="00FA770E">
        <w:rPr>
          <w:szCs w:val="24"/>
        </w:rPr>
        <w:t>break</w:t>
      </w:r>
      <w:r w:rsidR="006840C3">
        <w:rPr>
          <w:rFonts w:hint="eastAsia"/>
          <w:szCs w:val="24"/>
        </w:rPr>
        <w:t>等常見保留字</w:t>
      </w:r>
      <w:r w:rsidR="00DE479F">
        <w:rPr>
          <w:rFonts w:hint="eastAsia"/>
          <w:szCs w:val="24"/>
        </w:rPr>
        <w:t>。</w:t>
      </w:r>
      <w:r w:rsidR="00F0134B">
        <w:rPr>
          <w:szCs w:val="24"/>
        </w:rPr>
        <w:br/>
        <w:t>6.</w:t>
      </w:r>
      <w:r w:rsidR="00F0134B">
        <w:rPr>
          <w:rFonts w:hint="eastAsia"/>
          <w:szCs w:val="24"/>
        </w:rPr>
        <w:t>一些比較特別的，如</w:t>
      </w:r>
      <w:r w:rsidR="00825323">
        <w:rPr>
          <w:rFonts w:hint="eastAsia"/>
          <w:szCs w:val="24"/>
        </w:rPr>
        <w:t xml:space="preserve"> </w:t>
      </w:r>
      <w:r w:rsidR="00F0134B">
        <w:rPr>
          <w:szCs w:val="24"/>
        </w:rPr>
        <w:t>#include</w:t>
      </w:r>
      <w:r w:rsidR="00F0134B">
        <w:rPr>
          <w:rFonts w:hint="eastAsia"/>
          <w:szCs w:val="24"/>
        </w:rPr>
        <w:t>被獨自定義成一個</w:t>
      </w:r>
      <w:r w:rsidR="00F0134B">
        <w:rPr>
          <w:szCs w:val="24"/>
        </w:rPr>
        <w:t>token</w:t>
      </w:r>
    </w:p>
    <w:p w14:paraId="7A6A8DE1" w14:textId="77777777" w:rsidR="00E84F13" w:rsidRPr="00E84F13" w:rsidRDefault="00E84F13" w:rsidP="00E84F13">
      <w:pPr>
        <w:rPr>
          <w:szCs w:val="24"/>
        </w:rPr>
      </w:pPr>
    </w:p>
    <w:p w14:paraId="4453DEBC" w14:textId="55DE634F" w:rsidR="003F3869" w:rsidRPr="000606B3" w:rsidRDefault="0015558F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資料型態</w:t>
      </w:r>
      <w:r>
        <w:rPr>
          <w:rFonts w:hint="eastAsia"/>
          <w:szCs w:val="24"/>
        </w:rPr>
        <w:t xml:space="preserve"> (</w:t>
      </w:r>
      <w:r w:rsidR="003F3869" w:rsidRPr="00E84F13">
        <w:rPr>
          <w:rFonts w:hint="eastAsia"/>
          <w:szCs w:val="24"/>
        </w:rPr>
        <w:t>宣告變數</w:t>
      </w:r>
      <w:r>
        <w:rPr>
          <w:rFonts w:hint="eastAsia"/>
          <w:szCs w:val="24"/>
        </w:rPr>
        <w:t>)</w:t>
      </w:r>
      <w:r w:rsidR="003F3869" w:rsidRPr="00E84F13">
        <w:rPr>
          <w:rFonts w:hint="eastAsia"/>
          <w:szCs w:val="24"/>
        </w:rPr>
        <w:t>:</w:t>
      </w:r>
      <w:r w:rsidR="00A47433">
        <w:rPr>
          <w:szCs w:val="24"/>
        </w:rPr>
        <w:t xml:space="preserve"> </w:t>
      </w:r>
      <w:r w:rsidR="00461923">
        <w:rPr>
          <w:szCs w:val="24"/>
        </w:rPr>
        <w:br/>
        <w:t>int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>float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>double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>char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>void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>long</w:t>
      </w:r>
      <w:r w:rsidR="00D57FA3">
        <w:rPr>
          <w:szCs w:val="24"/>
        </w:rPr>
        <w:t xml:space="preserve"> int</w:t>
      </w:r>
      <w:r w:rsidR="00461923">
        <w:rPr>
          <w:rFonts w:hint="eastAsia"/>
          <w:szCs w:val="24"/>
        </w:rPr>
        <w:t>、</w:t>
      </w:r>
      <w:r w:rsidR="00461923">
        <w:rPr>
          <w:szCs w:val="24"/>
        </w:rPr>
        <w:t xml:space="preserve">long </w:t>
      </w:r>
      <w:proofErr w:type="spellStart"/>
      <w:r w:rsidR="00461923">
        <w:rPr>
          <w:szCs w:val="24"/>
        </w:rPr>
        <w:t>long</w:t>
      </w:r>
      <w:proofErr w:type="spellEnd"/>
      <w:r w:rsidR="00461923">
        <w:rPr>
          <w:szCs w:val="24"/>
        </w:rPr>
        <w:t xml:space="preserve"> int</w:t>
      </w:r>
      <w:r w:rsidR="00F4281F">
        <w:rPr>
          <w:rFonts w:hint="eastAsia"/>
          <w:szCs w:val="24"/>
        </w:rPr>
        <w:t>、</w:t>
      </w:r>
      <w:r w:rsidR="00F4281F">
        <w:rPr>
          <w:szCs w:val="24"/>
        </w:rPr>
        <w:t>struct</w:t>
      </w:r>
    </w:p>
    <w:p w14:paraId="18F78D07" w14:textId="77777777" w:rsidR="00E84F13" w:rsidRPr="00461923" w:rsidRDefault="00E84F13" w:rsidP="003F3869">
      <w:pPr>
        <w:rPr>
          <w:szCs w:val="24"/>
        </w:rPr>
      </w:pPr>
    </w:p>
    <w:p w14:paraId="364ED969" w14:textId="5F87ACFE" w:rsidR="00E84F13" w:rsidRDefault="00E84F13" w:rsidP="003F3869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註解方式</w:t>
      </w:r>
      <w:r w:rsidRPr="00E84F13">
        <w:rPr>
          <w:rFonts w:hint="eastAsia"/>
          <w:szCs w:val="24"/>
        </w:rPr>
        <w:t>:</w:t>
      </w:r>
      <w:r w:rsidR="00D72807">
        <w:rPr>
          <w:szCs w:val="24"/>
        </w:rPr>
        <w:br/>
        <w:t>//…</w:t>
      </w:r>
      <w:r w:rsidR="00D72807">
        <w:rPr>
          <w:rFonts w:hint="eastAsia"/>
          <w:szCs w:val="24"/>
        </w:rPr>
        <w:t>、</w:t>
      </w:r>
      <w:r w:rsidR="00D72807">
        <w:rPr>
          <w:szCs w:val="24"/>
        </w:rPr>
        <w:t>/*…*/</w:t>
      </w:r>
    </w:p>
    <w:p w14:paraId="39D95801" w14:textId="77777777" w:rsidR="00E84F13" w:rsidRPr="00E84F13" w:rsidRDefault="00E84F13" w:rsidP="00E84F13">
      <w:pPr>
        <w:rPr>
          <w:szCs w:val="24"/>
        </w:rPr>
      </w:pPr>
    </w:p>
    <w:p w14:paraId="7185623B" w14:textId="69F67C60" w:rsidR="002720B9" w:rsidRPr="000E7431" w:rsidRDefault="00E84F13" w:rsidP="00E84F13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p</w:t>
      </w:r>
      <w:r>
        <w:rPr>
          <w:szCs w:val="24"/>
        </w:rPr>
        <w:t>rogram statement</w:t>
      </w:r>
      <w:r>
        <w:rPr>
          <w:rFonts w:hint="eastAsia"/>
          <w:szCs w:val="24"/>
        </w:rPr>
        <w:t>相關之</w:t>
      </w:r>
      <w:r w:rsidRPr="00E84F13">
        <w:rPr>
          <w:rFonts w:hint="eastAsia"/>
          <w:szCs w:val="24"/>
        </w:rPr>
        <w:t>邏輯、數學運算子</w:t>
      </w:r>
      <w:r w:rsidR="00AA2067" w:rsidRPr="000E7431">
        <w:rPr>
          <w:szCs w:val="24"/>
        </w:rPr>
        <w:br/>
        <w:t>+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_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*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/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&lt;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&gt;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&amp;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|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^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!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~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==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&lt;</w:t>
      </w:r>
      <w:r w:rsidR="00AA2067" w:rsidRPr="000E7431">
        <w:rPr>
          <w:rFonts w:hint="eastAsia"/>
          <w:szCs w:val="24"/>
        </w:rPr>
        <w:t>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&gt;=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!=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&amp;&amp;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||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++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br/>
        <w:t>--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&lt;&lt;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&gt;&gt;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%</w:t>
      </w:r>
      <w:r w:rsidR="00AA2067" w:rsidRPr="000E7431">
        <w:rPr>
          <w:rFonts w:hint="eastAsia"/>
          <w:szCs w:val="24"/>
        </w:rPr>
        <w:t>、</w:t>
      </w:r>
      <w:r w:rsidR="00AA2067" w:rsidRPr="000E7431">
        <w:rPr>
          <w:szCs w:val="24"/>
        </w:rPr>
        <w:t>\</w:t>
      </w:r>
    </w:p>
    <w:p w14:paraId="11C41168" w14:textId="33539578" w:rsidR="00E84F13" w:rsidRDefault="00E84F13" w:rsidP="00E84F13">
      <w:pPr>
        <w:rPr>
          <w:szCs w:val="24"/>
        </w:rPr>
      </w:pPr>
    </w:p>
    <w:p w14:paraId="6060DF98" w14:textId="0E1F622B" w:rsidR="00E84F13" w:rsidRPr="002172D2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其他標點符號</w:t>
      </w:r>
      <w:r w:rsidR="002172D2">
        <w:rPr>
          <w:szCs w:val="24"/>
        </w:rPr>
        <w:br/>
        <w:t>(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)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;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[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]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{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}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,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: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”</w:t>
      </w:r>
      <w:r w:rsidR="002172D2">
        <w:rPr>
          <w:rFonts w:hint="eastAsia"/>
          <w:szCs w:val="24"/>
        </w:rPr>
        <w:t>、</w:t>
      </w:r>
      <w:r w:rsidR="002172D2">
        <w:rPr>
          <w:szCs w:val="24"/>
        </w:rPr>
        <w:t>’</w:t>
      </w:r>
    </w:p>
    <w:p w14:paraId="2899DCA9" w14:textId="77777777" w:rsidR="00E84F13" w:rsidRPr="00E84F13" w:rsidRDefault="00E84F13" w:rsidP="00E84F13">
      <w:pPr>
        <w:rPr>
          <w:szCs w:val="24"/>
        </w:rPr>
      </w:pPr>
    </w:p>
    <w:p w14:paraId="07442D81" w14:textId="35FAD121" w:rsid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支援之程式控制結構</w:t>
      </w:r>
    </w:p>
    <w:p w14:paraId="7E4A87C3" w14:textId="1FC5CAAD" w:rsidR="00E84F13" w:rsidRPr="00E84F13" w:rsidRDefault="00E84F13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條件判斷</w:t>
      </w:r>
      <w:r>
        <w:rPr>
          <w:rFonts w:hint="eastAsia"/>
          <w:szCs w:val="24"/>
        </w:rPr>
        <w:t>:</w:t>
      </w:r>
    </w:p>
    <w:p w14:paraId="23975C81" w14:textId="4C363571" w:rsidR="00E84F13" w:rsidRDefault="00E84F13" w:rsidP="00E84F13">
      <w:pPr>
        <w:pStyle w:val="a3"/>
        <w:numPr>
          <w:ilvl w:val="1"/>
          <w:numId w:val="2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If</w:t>
      </w:r>
      <w:r w:rsidRPr="00E84F13">
        <w:rPr>
          <w:rFonts w:hint="eastAsia"/>
          <w:szCs w:val="24"/>
        </w:rPr>
        <w:t>、</w:t>
      </w:r>
      <w:r w:rsidRPr="00E84F13">
        <w:rPr>
          <w:rFonts w:hint="eastAsia"/>
          <w:szCs w:val="24"/>
        </w:rPr>
        <w:t>else</w:t>
      </w:r>
      <w:r w:rsidR="00DD5311">
        <w:rPr>
          <w:rFonts w:hint="eastAsia"/>
          <w:szCs w:val="24"/>
        </w:rPr>
        <w:t>、</w:t>
      </w:r>
      <w:r w:rsidR="00DD5311">
        <w:rPr>
          <w:szCs w:val="24"/>
        </w:rPr>
        <w:t>switch</w:t>
      </w:r>
      <w:r w:rsidR="00B40786">
        <w:rPr>
          <w:rFonts w:hint="eastAsia"/>
          <w:szCs w:val="24"/>
        </w:rPr>
        <w:t>、</w:t>
      </w:r>
      <w:r w:rsidR="00B40786">
        <w:rPr>
          <w:szCs w:val="24"/>
        </w:rPr>
        <w:t>case</w:t>
      </w:r>
      <w:r w:rsidR="00B40786">
        <w:rPr>
          <w:rFonts w:hint="eastAsia"/>
          <w:szCs w:val="24"/>
        </w:rPr>
        <w:t>、</w:t>
      </w:r>
      <w:r w:rsidR="00B40786">
        <w:rPr>
          <w:szCs w:val="24"/>
        </w:rPr>
        <w:t>default</w:t>
      </w:r>
    </w:p>
    <w:p w14:paraId="5D925E1E" w14:textId="0668179F" w:rsidR="00E84F13" w:rsidRDefault="00073CE0" w:rsidP="00E84F13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迴圈</w:t>
      </w:r>
      <w:r>
        <w:rPr>
          <w:rFonts w:hint="eastAsia"/>
          <w:szCs w:val="24"/>
        </w:rPr>
        <w:t>:</w:t>
      </w:r>
    </w:p>
    <w:p w14:paraId="625EF2CB" w14:textId="4D84871B" w:rsidR="00073CE0" w:rsidRDefault="00073CE0" w:rsidP="00073CE0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 xml:space="preserve">for </w:t>
      </w:r>
      <w:r w:rsidR="00DD5311">
        <w:rPr>
          <w:rFonts w:hint="eastAsia"/>
          <w:szCs w:val="24"/>
        </w:rPr>
        <w:t>、</w:t>
      </w:r>
      <w:r w:rsidR="00DD5311">
        <w:rPr>
          <w:szCs w:val="24"/>
        </w:rPr>
        <w:t>while</w:t>
      </w:r>
    </w:p>
    <w:p w14:paraId="6BF91AC6" w14:textId="0AC6D4C0" w:rsidR="00DD5311" w:rsidRDefault="00DD5311" w:rsidP="00DD5311">
      <w:pPr>
        <w:pStyle w:val="a3"/>
        <w:numPr>
          <w:ilvl w:val="0"/>
          <w:numId w:val="2"/>
        </w:numPr>
        <w:ind w:leftChars="0"/>
        <w:rPr>
          <w:szCs w:val="24"/>
        </w:rPr>
      </w:pPr>
      <w:r>
        <w:rPr>
          <w:rFonts w:hint="eastAsia"/>
          <w:szCs w:val="24"/>
        </w:rPr>
        <w:t>其他</w:t>
      </w:r>
      <w:r>
        <w:rPr>
          <w:rFonts w:hint="eastAsia"/>
          <w:szCs w:val="24"/>
        </w:rPr>
        <w:t>:</w:t>
      </w:r>
    </w:p>
    <w:p w14:paraId="585C8676" w14:textId="0805A308" w:rsidR="00DD5311" w:rsidRPr="007C3B68" w:rsidRDefault="00B40786" w:rsidP="007C3B68">
      <w:pPr>
        <w:pStyle w:val="a3"/>
        <w:numPr>
          <w:ilvl w:val="1"/>
          <w:numId w:val="2"/>
        </w:numPr>
        <w:ind w:leftChars="0"/>
        <w:rPr>
          <w:szCs w:val="24"/>
        </w:rPr>
      </w:pPr>
      <w:r>
        <w:rPr>
          <w:szCs w:val="24"/>
        </w:rPr>
        <w:t>continue</w:t>
      </w:r>
      <w:r>
        <w:rPr>
          <w:rFonts w:hint="eastAsia"/>
          <w:szCs w:val="24"/>
        </w:rPr>
        <w:t>、</w:t>
      </w:r>
      <w:r>
        <w:rPr>
          <w:szCs w:val="24"/>
        </w:rPr>
        <w:t>break</w:t>
      </w:r>
      <w:r>
        <w:rPr>
          <w:rFonts w:hint="eastAsia"/>
          <w:szCs w:val="24"/>
        </w:rPr>
        <w:t>、</w:t>
      </w:r>
      <w:r>
        <w:rPr>
          <w:szCs w:val="24"/>
        </w:rPr>
        <w:t>return</w:t>
      </w:r>
    </w:p>
    <w:p w14:paraId="3152E9CF" w14:textId="77777777" w:rsidR="0015558F" w:rsidRPr="0015558F" w:rsidRDefault="0015558F" w:rsidP="0015558F">
      <w:pPr>
        <w:rPr>
          <w:szCs w:val="24"/>
        </w:rPr>
      </w:pPr>
    </w:p>
    <w:p w14:paraId="5C2FBD28" w14:textId="3785135A" w:rsidR="00E84F13" w:rsidRPr="00E84F13" w:rsidRDefault="00E84F13" w:rsidP="00E84F13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szCs w:val="24"/>
        </w:rPr>
        <w:t>program execution</w:t>
      </w:r>
    </w:p>
    <w:p w14:paraId="4EFCF5AA" w14:textId="328049A0" w:rsidR="00E84F13" w:rsidRPr="00E84F13" w:rsidRDefault="00E84F13" w:rsidP="00034147">
      <w:pPr>
        <w:pStyle w:val="a3"/>
        <w:ind w:leftChars="0" w:left="390"/>
        <w:rPr>
          <w:szCs w:val="24"/>
        </w:rPr>
      </w:pPr>
      <w:r w:rsidRPr="00E84F13">
        <w:rPr>
          <w:rFonts w:hint="eastAsia"/>
          <w:szCs w:val="24"/>
        </w:rPr>
        <w:t>程式可包含多個函式</w:t>
      </w:r>
      <w:r w:rsidR="00034147">
        <w:rPr>
          <w:rFonts w:hint="eastAsia"/>
          <w:szCs w:val="24"/>
        </w:rPr>
        <w:t>，詳細見</w:t>
      </w:r>
      <w:r w:rsidR="00034147">
        <w:rPr>
          <w:szCs w:val="24"/>
        </w:rPr>
        <w:t>(8)</w:t>
      </w:r>
    </w:p>
    <w:p w14:paraId="6DD9EDDE" w14:textId="77777777" w:rsidR="003F3869" w:rsidRDefault="003F3869" w:rsidP="003F3869">
      <w:pPr>
        <w:rPr>
          <w:szCs w:val="24"/>
        </w:rPr>
      </w:pPr>
    </w:p>
    <w:p w14:paraId="4D59A646" w14:textId="56B9B161" w:rsidR="003F3869" w:rsidRPr="0061025D" w:rsidRDefault="00E84F13" w:rsidP="0061025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E84F13">
        <w:rPr>
          <w:rFonts w:hint="eastAsia"/>
          <w:szCs w:val="24"/>
        </w:rPr>
        <w:t>部分</w:t>
      </w:r>
      <w:r w:rsidR="003F3869" w:rsidRPr="00E84F13">
        <w:rPr>
          <w:rFonts w:hint="eastAsia"/>
          <w:szCs w:val="24"/>
        </w:rPr>
        <w:t>函式</w:t>
      </w:r>
      <w:r w:rsidR="0061025D">
        <w:rPr>
          <w:szCs w:val="24"/>
        </w:rPr>
        <w:br/>
      </w:r>
      <w:r w:rsidR="00535FA3" w:rsidRPr="0061025D">
        <w:rPr>
          <w:szCs w:val="24"/>
        </w:rPr>
        <w:t>main</w:t>
      </w:r>
      <w:r w:rsidR="00535FA3" w:rsidRPr="0061025D">
        <w:rPr>
          <w:rFonts w:hint="eastAsia"/>
          <w:szCs w:val="24"/>
        </w:rPr>
        <w:t>、</w:t>
      </w:r>
      <w:proofErr w:type="spellStart"/>
      <w:r w:rsidR="00535FA3" w:rsidRPr="0061025D">
        <w:rPr>
          <w:szCs w:val="24"/>
        </w:rPr>
        <w:t>printf</w:t>
      </w:r>
      <w:proofErr w:type="spellEnd"/>
      <w:r w:rsidR="00535FA3" w:rsidRPr="0061025D">
        <w:rPr>
          <w:rFonts w:hint="eastAsia"/>
          <w:szCs w:val="24"/>
        </w:rPr>
        <w:t>、</w:t>
      </w:r>
      <w:proofErr w:type="spellStart"/>
      <w:r w:rsidR="00535FA3" w:rsidRPr="0061025D">
        <w:rPr>
          <w:rFonts w:hint="eastAsia"/>
          <w:szCs w:val="24"/>
        </w:rPr>
        <w:t>s</w:t>
      </w:r>
      <w:r w:rsidR="00535FA3" w:rsidRPr="0061025D">
        <w:rPr>
          <w:szCs w:val="24"/>
        </w:rPr>
        <w:t>canf</w:t>
      </w:r>
      <w:proofErr w:type="spellEnd"/>
      <w:r w:rsidR="00535FA3" w:rsidRPr="0061025D">
        <w:rPr>
          <w:rFonts w:hint="eastAsia"/>
          <w:szCs w:val="24"/>
        </w:rPr>
        <w:t>、</w:t>
      </w:r>
      <w:r w:rsidR="00535FA3" w:rsidRPr="0061025D">
        <w:rPr>
          <w:rFonts w:hint="eastAsia"/>
          <w:szCs w:val="24"/>
        </w:rPr>
        <w:t>m</w:t>
      </w:r>
      <w:r w:rsidR="00535FA3" w:rsidRPr="0061025D">
        <w:rPr>
          <w:szCs w:val="24"/>
        </w:rPr>
        <w:t>alloc</w:t>
      </w:r>
      <w:r w:rsidR="00535FA3" w:rsidRPr="0061025D">
        <w:rPr>
          <w:rFonts w:hint="eastAsia"/>
          <w:szCs w:val="24"/>
        </w:rPr>
        <w:t>、</w:t>
      </w:r>
      <w:proofErr w:type="spellStart"/>
      <w:r w:rsidR="00535FA3" w:rsidRPr="0061025D">
        <w:rPr>
          <w:rFonts w:hint="eastAsia"/>
          <w:szCs w:val="24"/>
        </w:rPr>
        <w:t>s</w:t>
      </w:r>
      <w:r w:rsidR="00535FA3" w:rsidRPr="0061025D">
        <w:rPr>
          <w:szCs w:val="24"/>
        </w:rPr>
        <w:t>izeof</w:t>
      </w:r>
      <w:proofErr w:type="spellEnd"/>
      <w:r w:rsidR="00535FA3" w:rsidRPr="0061025D">
        <w:rPr>
          <w:rFonts w:hint="eastAsia"/>
          <w:szCs w:val="24"/>
        </w:rPr>
        <w:t>、</w:t>
      </w:r>
      <w:r w:rsidR="00535FA3" w:rsidRPr="0061025D">
        <w:rPr>
          <w:rFonts w:hint="eastAsia"/>
          <w:szCs w:val="24"/>
        </w:rPr>
        <w:t>f</w:t>
      </w:r>
      <w:r w:rsidR="00535FA3" w:rsidRPr="0061025D">
        <w:rPr>
          <w:szCs w:val="24"/>
        </w:rPr>
        <w:t>ree</w:t>
      </w:r>
      <w:r w:rsidR="006D4FB3">
        <w:rPr>
          <w:rFonts w:hint="eastAsia"/>
          <w:szCs w:val="24"/>
        </w:rPr>
        <w:t>、</w:t>
      </w:r>
      <w:proofErr w:type="spellStart"/>
      <w:r w:rsidR="006D4FB3">
        <w:rPr>
          <w:rFonts w:hint="eastAsia"/>
          <w:szCs w:val="24"/>
        </w:rPr>
        <w:t>f</w:t>
      </w:r>
      <w:r w:rsidR="006D4FB3">
        <w:rPr>
          <w:szCs w:val="24"/>
        </w:rPr>
        <w:t>gets</w:t>
      </w:r>
      <w:proofErr w:type="spellEnd"/>
    </w:p>
    <w:p w14:paraId="034CA63F" w14:textId="77777777" w:rsidR="003F3869" w:rsidRDefault="003F3869" w:rsidP="003F3869">
      <w:pPr>
        <w:rPr>
          <w:szCs w:val="24"/>
        </w:rPr>
      </w:pPr>
    </w:p>
    <w:p w14:paraId="3CC151C0" w14:textId="58AB6B74" w:rsidR="0095411C" w:rsidRPr="0060617A" w:rsidRDefault="0060617A" w:rsidP="0060617A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0617A">
        <w:rPr>
          <w:rFonts w:hint="eastAsia"/>
          <w:szCs w:val="24"/>
        </w:rPr>
        <w:lastRenderedPageBreak/>
        <w:t>字串</w:t>
      </w:r>
    </w:p>
    <w:p w14:paraId="45513D59" w14:textId="5ABAA8A2" w:rsidR="0060617A" w:rsidRPr="0060617A" w:rsidRDefault="0060617A" w:rsidP="00363C31">
      <w:pPr>
        <w:pStyle w:val="a3"/>
        <w:rPr>
          <w:rFonts w:hint="eastAsia"/>
          <w:szCs w:val="24"/>
        </w:rPr>
      </w:pPr>
      <w:r>
        <w:rPr>
          <w:rFonts w:hint="eastAsia"/>
          <w:szCs w:val="24"/>
        </w:rPr>
        <w:t>額外將</w:t>
      </w:r>
      <w:proofErr w:type="spellStart"/>
      <w:r>
        <w:rPr>
          <w:szCs w:val="24"/>
        </w:rPr>
        <w:t>printf</w:t>
      </w:r>
      <w:proofErr w:type="spellEnd"/>
      <w:r>
        <w:rPr>
          <w:rFonts w:hint="eastAsia"/>
          <w:szCs w:val="24"/>
        </w:rPr>
        <w:t>裡面由雙引號構成的字串定義出來</w:t>
      </w:r>
    </w:p>
    <w:p w14:paraId="5F6A0ED6" w14:textId="77777777" w:rsidR="0095411C" w:rsidRPr="0095411C" w:rsidRDefault="0095411C" w:rsidP="003F3869">
      <w:pPr>
        <w:rPr>
          <w:szCs w:val="24"/>
          <w:lang w:val="pt-PT"/>
        </w:rPr>
      </w:pPr>
    </w:p>
    <w:sectPr w:rsidR="0095411C" w:rsidRPr="0095411C" w:rsidSect="00E3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80C01"/>
    <w:multiLevelType w:val="hybridMultilevel"/>
    <w:tmpl w:val="8322354A"/>
    <w:lvl w:ilvl="0" w:tplc="9330129C">
      <w:start w:val="1"/>
      <w:numFmt w:val="bullet"/>
      <w:lvlText w:val="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1" w15:restartNumberingAfterBreak="0">
    <w:nsid w:val="2FA75D7B"/>
    <w:multiLevelType w:val="hybridMultilevel"/>
    <w:tmpl w:val="92345710"/>
    <w:lvl w:ilvl="0" w:tplc="5170CB4A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D11228"/>
    <w:multiLevelType w:val="hybridMultilevel"/>
    <w:tmpl w:val="3716AE7A"/>
    <w:lvl w:ilvl="0" w:tplc="9330129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9330129C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3NTQxMzAys7QwsjRS0lEKTi0uzszPAykwrAUAIi1DiCwAAAA="/>
  </w:docVars>
  <w:rsids>
    <w:rsidRoot w:val="003F3869"/>
    <w:rsid w:val="00034147"/>
    <w:rsid w:val="000606B3"/>
    <w:rsid w:val="00073CE0"/>
    <w:rsid w:val="000E7431"/>
    <w:rsid w:val="00152F2F"/>
    <w:rsid w:val="0015558F"/>
    <w:rsid w:val="002172D2"/>
    <w:rsid w:val="002720B9"/>
    <w:rsid w:val="00363C31"/>
    <w:rsid w:val="003B6ECF"/>
    <w:rsid w:val="003F3869"/>
    <w:rsid w:val="00461923"/>
    <w:rsid w:val="00471DB2"/>
    <w:rsid w:val="00535FA3"/>
    <w:rsid w:val="005E6047"/>
    <w:rsid w:val="0060617A"/>
    <w:rsid w:val="0061025D"/>
    <w:rsid w:val="006840C3"/>
    <w:rsid w:val="006D4FB3"/>
    <w:rsid w:val="007C3B68"/>
    <w:rsid w:val="00825323"/>
    <w:rsid w:val="00876969"/>
    <w:rsid w:val="008F0AB7"/>
    <w:rsid w:val="0095411C"/>
    <w:rsid w:val="00A40B81"/>
    <w:rsid w:val="00A4582F"/>
    <w:rsid w:val="00A47433"/>
    <w:rsid w:val="00AA2067"/>
    <w:rsid w:val="00AC5E19"/>
    <w:rsid w:val="00B40786"/>
    <w:rsid w:val="00CD17E4"/>
    <w:rsid w:val="00CE4791"/>
    <w:rsid w:val="00D57FA3"/>
    <w:rsid w:val="00D72807"/>
    <w:rsid w:val="00DA69A8"/>
    <w:rsid w:val="00DD5311"/>
    <w:rsid w:val="00DE479F"/>
    <w:rsid w:val="00E31D66"/>
    <w:rsid w:val="00E84F13"/>
    <w:rsid w:val="00F0134B"/>
    <w:rsid w:val="00F4281F"/>
    <w:rsid w:val="00F42D93"/>
    <w:rsid w:val="00FA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5327"/>
  <w15:docId w15:val="{2A1527E7-9079-4421-B6D7-4E0E75877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D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F13"/>
    <w:pPr>
      <w:ind w:leftChars="200" w:left="480"/>
    </w:pPr>
  </w:style>
  <w:style w:type="character" w:styleId="a4">
    <w:name w:val="Hyperlink"/>
    <w:basedOn w:val="a0"/>
    <w:uiPriority w:val="99"/>
    <w:unhideWhenUsed/>
    <w:rsid w:val="0060617A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061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chiahsunwu</dc:creator>
  <cp:lastModifiedBy>s0800868865@gmail.com</cp:lastModifiedBy>
  <cp:revision>33</cp:revision>
  <dcterms:created xsi:type="dcterms:W3CDTF">2022-03-03T03:24:00Z</dcterms:created>
  <dcterms:modified xsi:type="dcterms:W3CDTF">2022-03-25T03:05:00Z</dcterms:modified>
</cp:coreProperties>
</file>