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3B26A" w14:textId="2184BE81" w:rsidR="00075C84" w:rsidRDefault="0092304A" w:rsidP="0092304A">
      <w:pPr>
        <w:jc w:val="center"/>
        <w:rPr>
          <w:b/>
          <w:bCs/>
          <w:sz w:val="28"/>
          <w:szCs w:val="28"/>
        </w:rPr>
      </w:pPr>
      <w:r w:rsidRPr="0092304A">
        <w:rPr>
          <w:b/>
          <w:bCs/>
          <w:sz w:val="28"/>
          <w:szCs w:val="28"/>
        </w:rPr>
        <w:t>Assignment 6</w:t>
      </w:r>
    </w:p>
    <w:p w14:paraId="56E1CD77" w14:textId="77777777" w:rsidR="0092304A" w:rsidRDefault="0092304A" w:rsidP="0092304A"/>
    <w:p w14:paraId="089F8B0D" w14:textId="6C6B0A68" w:rsidR="0092304A" w:rsidRPr="0092304A" w:rsidRDefault="0092304A" w:rsidP="0092304A">
      <w:pPr>
        <w:rPr>
          <w:b/>
          <w:bCs/>
        </w:rPr>
      </w:pPr>
      <w:r w:rsidRPr="0092304A">
        <w:rPr>
          <w:b/>
          <w:bCs/>
        </w:rPr>
        <w:t>Part II</w:t>
      </w:r>
    </w:p>
    <w:p w14:paraId="4E4AD9DD" w14:textId="77777777" w:rsidR="0092304A" w:rsidRDefault="0092304A" w:rsidP="0092304A"/>
    <w:p w14:paraId="703D6E68" w14:textId="6F4D9411" w:rsidR="0092304A" w:rsidRDefault="0092304A" w:rsidP="0092304A">
      <w:r>
        <w:t>1. Check 100 products and Authentication</w:t>
      </w:r>
    </w:p>
    <w:p w14:paraId="5465EE9B" w14:textId="69E939B5" w:rsidR="0092304A" w:rsidRDefault="0092304A" w:rsidP="0092304A">
      <w:r>
        <w:rPr>
          <w:noProof/>
        </w:rPr>
        <w:drawing>
          <wp:inline distT="0" distB="0" distL="0" distR="0" wp14:anchorId="3357B6C3" wp14:editId="5CB8716D">
            <wp:extent cx="5943600" cy="2306955"/>
            <wp:effectExtent l="0" t="0" r="0" b="4445"/>
            <wp:docPr id="1495808895" name="Picture 1" descr="A computer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8895" name="Picture 1" descr="A computer screen with green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A9FC" w14:textId="77777777" w:rsidR="0092304A" w:rsidRDefault="0092304A" w:rsidP="0092304A"/>
    <w:p w14:paraId="297114DA" w14:textId="3FAF47BD" w:rsidR="0092304A" w:rsidRDefault="0092304A" w:rsidP="0092304A">
      <w:r>
        <w:t>2. Build and run docker locally</w:t>
      </w:r>
    </w:p>
    <w:p w14:paraId="7555B25A" w14:textId="12C6EFE0" w:rsidR="0092304A" w:rsidRDefault="0092304A" w:rsidP="0092304A">
      <w:r>
        <w:rPr>
          <w:noProof/>
        </w:rPr>
        <w:drawing>
          <wp:inline distT="0" distB="0" distL="0" distR="0" wp14:anchorId="74ED2E2D" wp14:editId="6DF7F680">
            <wp:extent cx="5943600" cy="2232025"/>
            <wp:effectExtent l="0" t="0" r="0" b="3175"/>
            <wp:docPr id="2098535860" name="Picture 2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35860" name="Picture 2" descr="A computer screen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EA18" w14:textId="77777777" w:rsidR="0092304A" w:rsidRDefault="0092304A" w:rsidP="0092304A"/>
    <w:p w14:paraId="5DCE2350" w14:textId="77777777" w:rsidR="0092304A" w:rsidRDefault="0092304A" w:rsidP="0092304A"/>
    <w:p w14:paraId="4D0D766E" w14:textId="77777777" w:rsidR="0092304A" w:rsidRDefault="0092304A" w:rsidP="0092304A">
      <w:r>
        <w:t>3. Deploy to AWS ECS</w:t>
      </w:r>
      <w:r>
        <w:rPr>
          <w:noProof/>
        </w:rPr>
        <w:drawing>
          <wp:inline distT="0" distB="0" distL="0" distR="0" wp14:anchorId="4A04F68E" wp14:editId="1B6432A7">
            <wp:extent cx="5943600" cy="1260475"/>
            <wp:effectExtent l="0" t="0" r="0" b="0"/>
            <wp:docPr id="1010034890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34890" name="Picture 3" descr="A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C573" w14:textId="77777777" w:rsidR="0092304A" w:rsidRDefault="0092304A" w:rsidP="0092304A"/>
    <w:p w14:paraId="41134B0B" w14:textId="77777777" w:rsidR="0092304A" w:rsidRDefault="0092304A" w:rsidP="0092304A">
      <w:r>
        <w:rPr>
          <w:noProof/>
        </w:rPr>
        <w:lastRenderedPageBreak/>
        <w:drawing>
          <wp:inline distT="0" distB="0" distL="0" distR="0" wp14:anchorId="4466FF34" wp14:editId="0630DB92">
            <wp:extent cx="5943600" cy="1311275"/>
            <wp:effectExtent l="0" t="0" r="0" b="0"/>
            <wp:docPr id="9449385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3850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4186" w14:textId="77777777" w:rsidR="0092304A" w:rsidRDefault="0092304A" w:rsidP="0092304A"/>
    <w:p w14:paraId="2E6E3482" w14:textId="77777777" w:rsidR="0092304A" w:rsidRDefault="0092304A" w:rsidP="0092304A">
      <w:r>
        <w:t>4. Curl to test</w:t>
      </w:r>
    </w:p>
    <w:p w14:paraId="54E12BBA" w14:textId="7D8547AE" w:rsidR="0092304A" w:rsidRDefault="0092304A" w:rsidP="0092304A">
      <w:r>
        <w:t>curl -H "X-API-Key: test" "http://</w:t>
      </w:r>
      <w:r w:rsidRPr="0092304A">
        <w:t>44.248.46.40</w:t>
      </w:r>
      <w:r>
        <w:t>:8080/health"</w:t>
      </w:r>
    </w:p>
    <w:p w14:paraId="5D5769DE" w14:textId="7D1BDCD6" w:rsidR="0092304A" w:rsidRDefault="0092304A" w:rsidP="0092304A">
      <w:r>
        <w:t>curl -H "X-API-Key: test" "http://</w:t>
      </w:r>
      <w:r w:rsidRPr="0092304A">
        <w:t>44.248.46.40</w:t>
      </w:r>
      <w:r>
        <w:t>:8080/products/</w:t>
      </w:r>
      <w:proofErr w:type="spellStart"/>
      <w:r>
        <w:t>search?q</w:t>
      </w:r>
      <w:proofErr w:type="spellEnd"/>
      <w:r>
        <w:t xml:space="preserve">=Electronics" | </w:t>
      </w:r>
      <w:proofErr w:type="spellStart"/>
      <w:r>
        <w:t>jq</w:t>
      </w:r>
      <w:proofErr w:type="spellEnd"/>
    </w:p>
    <w:p w14:paraId="4FE64861" w14:textId="77777777" w:rsidR="0092304A" w:rsidRDefault="0092304A" w:rsidP="0092304A"/>
    <w:p w14:paraId="7B156561" w14:textId="77777777" w:rsidR="0092304A" w:rsidRDefault="0092304A" w:rsidP="0092304A">
      <w:r>
        <w:rPr>
          <w:noProof/>
        </w:rPr>
        <w:drawing>
          <wp:inline distT="0" distB="0" distL="0" distR="0" wp14:anchorId="5746BAFB" wp14:editId="2960EB55">
            <wp:extent cx="5943600" cy="1826895"/>
            <wp:effectExtent l="0" t="0" r="0" b="1905"/>
            <wp:docPr id="1236136055" name="Picture 5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36055" name="Picture 5" descr="A computer screen with text and number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3BAF" w14:textId="219DB60A" w:rsidR="0092304A" w:rsidRDefault="0092304A" w:rsidP="0092304A">
      <w:r>
        <w:t>……</w:t>
      </w:r>
    </w:p>
    <w:p w14:paraId="2E6132C5" w14:textId="77777777" w:rsidR="0092304A" w:rsidRDefault="0092304A" w:rsidP="0092304A"/>
    <w:p w14:paraId="7B40F4B8" w14:textId="0A1C4F28" w:rsidR="0092304A" w:rsidRDefault="0092304A" w:rsidP="0092304A">
      <w:r>
        <w:rPr>
          <w:noProof/>
        </w:rPr>
        <w:drawing>
          <wp:inline distT="0" distB="0" distL="0" distR="0" wp14:anchorId="4494E57C" wp14:editId="0BFAA38C">
            <wp:extent cx="5943600" cy="1478915"/>
            <wp:effectExtent l="0" t="0" r="0" b="0"/>
            <wp:docPr id="213364265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4265" name="Picture 6" descr="A screen 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33B6" w14:textId="77777777" w:rsidR="0092304A" w:rsidRDefault="0092304A" w:rsidP="0092304A"/>
    <w:p w14:paraId="260917A1" w14:textId="26F68E9A" w:rsidR="0092304A" w:rsidRDefault="0092304A" w:rsidP="0092304A">
      <w:r>
        <w:t xml:space="preserve">5. </w:t>
      </w:r>
      <w:r>
        <w:rPr>
          <w:rFonts w:hint="eastAsia"/>
        </w:rPr>
        <w:t>Load</w:t>
      </w:r>
      <w:r>
        <w:t xml:space="preserve"> </w:t>
      </w:r>
      <w:proofErr w:type="spellStart"/>
      <w:r>
        <w:t>Testitng</w:t>
      </w:r>
      <w:proofErr w:type="spellEnd"/>
      <w:r>
        <w:t xml:space="preserve"> Methodology </w:t>
      </w:r>
    </w:p>
    <w:p w14:paraId="6F3C8901" w14:textId="77777777" w:rsidR="0092304A" w:rsidRPr="0092304A" w:rsidRDefault="0092304A" w:rsidP="0092304A">
      <w:pPr>
        <w:spacing w:before="100" w:beforeAutospacing="1" w:after="100" w:afterAutospacing="1"/>
      </w:pPr>
      <w:r w:rsidRPr="0092304A">
        <w:t>Two tests were performed:</w:t>
      </w:r>
    </w:p>
    <w:p w14:paraId="0060D4F1" w14:textId="77777777" w:rsidR="0092304A" w:rsidRPr="0092304A" w:rsidRDefault="0092304A" w:rsidP="0092304A">
      <w:pPr>
        <w:spacing w:before="100" w:beforeAutospacing="1" w:after="100" w:afterAutospacing="1"/>
        <w:outlineLvl w:val="2"/>
      </w:pPr>
      <w:r w:rsidRPr="0092304A">
        <w:t>Test 1: Baseline Load</w:t>
      </w:r>
    </w:p>
    <w:p w14:paraId="1DD5D27B" w14:textId="77777777" w:rsidR="0092304A" w:rsidRPr="0092304A" w:rsidRDefault="0092304A" w:rsidP="0092304A">
      <w:pPr>
        <w:numPr>
          <w:ilvl w:val="0"/>
          <w:numId w:val="1"/>
        </w:numPr>
        <w:spacing w:before="100" w:beforeAutospacing="1" w:after="100" w:afterAutospacing="1"/>
      </w:pPr>
      <w:r w:rsidRPr="0092304A">
        <w:t>Users: 5</w:t>
      </w:r>
    </w:p>
    <w:p w14:paraId="2EF8839D" w14:textId="77777777" w:rsidR="0092304A" w:rsidRPr="0092304A" w:rsidRDefault="0092304A" w:rsidP="0092304A">
      <w:pPr>
        <w:numPr>
          <w:ilvl w:val="0"/>
          <w:numId w:val="1"/>
        </w:numPr>
        <w:spacing w:before="100" w:beforeAutospacing="1" w:after="100" w:afterAutospacing="1"/>
      </w:pPr>
      <w:r w:rsidRPr="0092304A">
        <w:t>Spawn Rate: 5 users/second</w:t>
      </w:r>
    </w:p>
    <w:p w14:paraId="0EDDF87A" w14:textId="77777777" w:rsidR="0092304A" w:rsidRPr="0092304A" w:rsidRDefault="0092304A" w:rsidP="0092304A">
      <w:pPr>
        <w:numPr>
          <w:ilvl w:val="0"/>
          <w:numId w:val="1"/>
        </w:numPr>
        <w:spacing w:before="100" w:beforeAutospacing="1" w:after="100" w:afterAutospacing="1"/>
      </w:pPr>
      <w:r w:rsidRPr="0092304A">
        <w:t xml:space="preserve">Run Time: 2 </w:t>
      </w:r>
      <w:proofErr w:type="gramStart"/>
      <w:r w:rsidRPr="0092304A">
        <w:t>minutes</w:t>
      </w:r>
      <w:proofErr w:type="gramEnd"/>
    </w:p>
    <w:p w14:paraId="74921D02" w14:textId="77777777" w:rsidR="0092304A" w:rsidRPr="0092304A" w:rsidRDefault="0092304A" w:rsidP="0092304A">
      <w:pPr>
        <w:spacing w:before="100" w:beforeAutospacing="1" w:after="100" w:afterAutospacing="1"/>
        <w:outlineLvl w:val="2"/>
      </w:pPr>
      <w:r w:rsidRPr="0092304A">
        <w:t>Test 2: Increased Load (Breaking Point)</w:t>
      </w:r>
    </w:p>
    <w:p w14:paraId="246FDAE0" w14:textId="77777777" w:rsidR="0092304A" w:rsidRPr="0092304A" w:rsidRDefault="0092304A" w:rsidP="0092304A">
      <w:pPr>
        <w:numPr>
          <w:ilvl w:val="0"/>
          <w:numId w:val="2"/>
        </w:numPr>
        <w:spacing w:before="100" w:beforeAutospacing="1" w:after="100" w:afterAutospacing="1"/>
      </w:pPr>
      <w:r w:rsidRPr="0092304A">
        <w:lastRenderedPageBreak/>
        <w:t>Users: 20</w:t>
      </w:r>
    </w:p>
    <w:p w14:paraId="722C94AB" w14:textId="77777777" w:rsidR="0092304A" w:rsidRPr="0092304A" w:rsidRDefault="0092304A" w:rsidP="0092304A">
      <w:pPr>
        <w:numPr>
          <w:ilvl w:val="0"/>
          <w:numId w:val="2"/>
        </w:numPr>
        <w:spacing w:before="100" w:beforeAutospacing="1" w:after="100" w:afterAutospacing="1"/>
      </w:pPr>
      <w:r w:rsidRPr="0092304A">
        <w:t>Spawn Rate: 20 users/second</w:t>
      </w:r>
    </w:p>
    <w:p w14:paraId="33506766" w14:textId="77777777" w:rsidR="0092304A" w:rsidRPr="0092304A" w:rsidRDefault="0092304A" w:rsidP="0092304A">
      <w:pPr>
        <w:numPr>
          <w:ilvl w:val="0"/>
          <w:numId w:val="2"/>
        </w:numPr>
        <w:spacing w:before="100" w:beforeAutospacing="1" w:after="100" w:afterAutospacing="1"/>
      </w:pPr>
      <w:r w:rsidRPr="0092304A">
        <w:t xml:space="preserve">Run Time: 3 </w:t>
      </w:r>
      <w:proofErr w:type="gramStart"/>
      <w:r w:rsidRPr="0092304A">
        <w:t>minutes</w:t>
      </w:r>
      <w:proofErr w:type="gramEnd"/>
    </w:p>
    <w:p w14:paraId="2E9B7086" w14:textId="77777777" w:rsidR="0092304A" w:rsidRPr="0092304A" w:rsidRDefault="0092304A" w:rsidP="0092304A">
      <w:pPr>
        <w:spacing w:before="100" w:beforeAutospacing="1" w:after="100" w:afterAutospacing="1"/>
      </w:pPr>
      <w:r w:rsidRPr="0092304A">
        <w:t>During both tests, CloudWatch metrics were monitored for CPU utilization and memory utilization.</w:t>
      </w:r>
    </w:p>
    <w:p w14:paraId="337858B7" w14:textId="3BE5AF25" w:rsidR="0092304A" w:rsidRDefault="0092304A" w:rsidP="0092304A">
      <w:r>
        <w:t xml:space="preserve">6. </w:t>
      </w:r>
      <w:r>
        <w:rPr>
          <w:rFonts w:hint="eastAsia"/>
        </w:rPr>
        <w:t>Results</w:t>
      </w:r>
    </w:p>
    <w:p w14:paraId="2FED92C2" w14:textId="77777777" w:rsidR="0092304A" w:rsidRDefault="0092304A" w:rsidP="0092304A"/>
    <w:p w14:paraId="64A7B7E5" w14:textId="77777777" w:rsidR="0092304A" w:rsidRDefault="0092304A" w:rsidP="0092304A">
      <w:r>
        <w:t>Test 1: Baseline Performance (5 Users)</w:t>
      </w:r>
      <w:r>
        <w:br/>
      </w:r>
      <w:r>
        <w:rPr>
          <w:noProof/>
        </w:rPr>
        <w:drawing>
          <wp:inline distT="0" distB="0" distL="0" distR="0" wp14:anchorId="5F2AF38B" wp14:editId="73DD4DB2">
            <wp:extent cx="5943600" cy="1912620"/>
            <wp:effectExtent l="0" t="0" r="0" b="5080"/>
            <wp:docPr id="91443145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31454" name="Picture 7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FE26B0" wp14:editId="52A7365C">
            <wp:extent cx="5943600" cy="3770630"/>
            <wp:effectExtent l="0" t="0" r="0" b="1270"/>
            <wp:docPr id="186776382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63822" name="Picture 8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2FF4" w14:textId="03DD8799" w:rsidR="0092304A" w:rsidRDefault="0092304A" w:rsidP="0092304A">
      <w:r>
        <w:rPr>
          <w:noProof/>
        </w:rPr>
        <w:lastRenderedPageBreak/>
        <w:drawing>
          <wp:inline distT="0" distB="0" distL="0" distR="0" wp14:anchorId="65EE4E7A" wp14:editId="2E8C2D00">
            <wp:extent cx="5943600" cy="1125220"/>
            <wp:effectExtent l="0" t="0" r="0" b="5080"/>
            <wp:docPr id="1637787987" name="Picture 9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87987" name="Picture 9" descr="A screenshot of a graph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068E" w14:textId="77777777" w:rsidR="0092304A" w:rsidRPr="0092304A" w:rsidRDefault="0092304A" w:rsidP="0092304A">
      <w:pPr>
        <w:pStyle w:val="NormalWeb"/>
        <w:rPr>
          <w:rFonts w:asciiTheme="minorHAnsi" w:hAnsiTheme="minorHAnsi" w:cstheme="minorHAnsi"/>
        </w:rPr>
      </w:pPr>
      <w:r w:rsidRPr="0092304A">
        <w:rPr>
          <w:rFonts w:asciiTheme="minorHAnsi" w:hAnsiTheme="minorHAnsi" w:cstheme="minorHAnsi"/>
        </w:rPr>
        <w:t>Under a light load of 5 concurrent users, the system demonstrated stable and fast performance:</w:t>
      </w:r>
    </w:p>
    <w:p w14:paraId="6BED3E7D" w14:textId="77777777" w:rsidR="0092304A" w:rsidRPr="0092304A" w:rsidRDefault="0092304A" w:rsidP="0092304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Average latency</w:t>
      </w:r>
      <w:r w:rsidRPr="0092304A">
        <w:rPr>
          <w:rFonts w:asciiTheme="minorHAnsi" w:hAnsiTheme="minorHAnsi" w:cstheme="minorHAnsi"/>
        </w:rPr>
        <w:t xml:space="preserve"> was approximately 28–30 </w:t>
      </w:r>
      <w:proofErr w:type="spellStart"/>
      <w:r w:rsidRPr="0092304A">
        <w:rPr>
          <w:rFonts w:asciiTheme="minorHAnsi" w:hAnsiTheme="minorHAnsi" w:cstheme="minorHAnsi"/>
        </w:rPr>
        <w:t>ms.</w:t>
      </w:r>
      <w:proofErr w:type="spellEnd"/>
    </w:p>
    <w:p w14:paraId="07833780" w14:textId="77777777" w:rsidR="0092304A" w:rsidRPr="0092304A" w:rsidRDefault="0092304A" w:rsidP="0092304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95th percentile latency</w:t>
      </w:r>
      <w:r w:rsidRPr="0092304A">
        <w:rPr>
          <w:rFonts w:asciiTheme="minorHAnsi" w:hAnsiTheme="minorHAnsi" w:cstheme="minorHAnsi"/>
        </w:rPr>
        <w:t xml:space="preserve"> remained below 35 </w:t>
      </w:r>
      <w:proofErr w:type="spellStart"/>
      <w:r w:rsidRPr="0092304A">
        <w:rPr>
          <w:rFonts w:asciiTheme="minorHAnsi" w:hAnsiTheme="minorHAnsi" w:cstheme="minorHAnsi"/>
        </w:rPr>
        <w:t>ms.</w:t>
      </w:r>
      <w:proofErr w:type="spellEnd"/>
    </w:p>
    <w:p w14:paraId="4FF4E72A" w14:textId="77777777" w:rsidR="0092304A" w:rsidRPr="0092304A" w:rsidRDefault="0092304A" w:rsidP="0092304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Requests per second (RPS)</w:t>
      </w:r>
      <w:r w:rsidRPr="0092304A">
        <w:rPr>
          <w:rFonts w:asciiTheme="minorHAnsi" w:hAnsiTheme="minorHAnsi" w:cstheme="minorHAnsi"/>
        </w:rPr>
        <w:t xml:space="preserve"> stabilized around 127.</w:t>
      </w:r>
    </w:p>
    <w:p w14:paraId="015522E8" w14:textId="77777777" w:rsidR="0092304A" w:rsidRPr="0092304A" w:rsidRDefault="0092304A" w:rsidP="0092304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Failure rate</w:t>
      </w:r>
      <w:r w:rsidRPr="0092304A">
        <w:rPr>
          <w:rFonts w:asciiTheme="minorHAnsi" w:hAnsiTheme="minorHAnsi" w:cstheme="minorHAnsi"/>
        </w:rPr>
        <w:t xml:space="preserve"> was 0%.</w:t>
      </w:r>
    </w:p>
    <w:p w14:paraId="3A28E04B" w14:textId="77777777" w:rsidR="0092304A" w:rsidRPr="0092304A" w:rsidRDefault="0092304A" w:rsidP="0092304A">
      <w:pPr>
        <w:pStyle w:val="NormalWeb"/>
        <w:rPr>
          <w:rFonts w:asciiTheme="minorHAnsi" w:hAnsiTheme="minorHAnsi" w:cstheme="minorHAnsi"/>
        </w:rPr>
      </w:pPr>
      <w:r w:rsidRPr="0092304A">
        <w:rPr>
          <w:rFonts w:asciiTheme="minorHAnsi" w:hAnsiTheme="minorHAnsi" w:cstheme="minorHAnsi"/>
        </w:rPr>
        <w:t>From CloudWatch metrics:</w:t>
      </w:r>
    </w:p>
    <w:p w14:paraId="4D31780F" w14:textId="77777777" w:rsidR="0092304A" w:rsidRPr="0092304A" w:rsidRDefault="0092304A" w:rsidP="0092304A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CPU utilization</w:t>
      </w:r>
      <w:r w:rsidRPr="0092304A">
        <w:rPr>
          <w:rFonts w:asciiTheme="minorHAnsi" w:hAnsiTheme="minorHAnsi" w:cstheme="minorHAnsi"/>
        </w:rPr>
        <w:t xml:space="preserve"> increased but remained below saturation (maximum around 70–80%).</w:t>
      </w:r>
    </w:p>
    <w:p w14:paraId="7DD7C272" w14:textId="77777777" w:rsidR="0092304A" w:rsidRPr="0092304A" w:rsidRDefault="0092304A" w:rsidP="0092304A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Memory utilization</w:t>
      </w:r>
      <w:r w:rsidRPr="0092304A">
        <w:rPr>
          <w:rFonts w:asciiTheme="minorHAnsi" w:hAnsiTheme="minorHAnsi" w:cstheme="minorHAnsi"/>
        </w:rPr>
        <w:t xml:space="preserve"> stayed stable at approximately 12%.</w:t>
      </w:r>
    </w:p>
    <w:p w14:paraId="594B77F0" w14:textId="77777777" w:rsidR="0092304A" w:rsidRDefault="0092304A" w:rsidP="0092304A">
      <w:pPr>
        <w:pStyle w:val="NormalWeb"/>
        <w:rPr>
          <w:rFonts w:asciiTheme="minorHAnsi" w:hAnsiTheme="minorHAnsi" w:cstheme="minorHAnsi"/>
        </w:rPr>
      </w:pPr>
      <w:r w:rsidRPr="0092304A">
        <w:rPr>
          <w:rFonts w:asciiTheme="minorHAnsi" w:hAnsiTheme="minorHAnsi" w:cstheme="minorHAnsi"/>
        </w:rPr>
        <w:t>This indicates that the system can comfortably handle this load without resource exhaustion.</w:t>
      </w:r>
    </w:p>
    <w:p w14:paraId="6378D3AE" w14:textId="77777777" w:rsidR="0092304A" w:rsidRDefault="0092304A" w:rsidP="0092304A">
      <w:pPr>
        <w:pStyle w:val="NormalWeb"/>
        <w:rPr>
          <w:rFonts w:asciiTheme="minorHAnsi" w:hAnsiTheme="minorHAnsi" w:cstheme="minorHAnsi"/>
        </w:rPr>
      </w:pPr>
    </w:p>
    <w:p w14:paraId="61281260" w14:textId="50CCFFA9" w:rsidR="0092304A" w:rsidRPr="0092304A" w:rsidRDefault="0092304A" w:rsidP="0092304A">
      <w:pPr>
        <w:pStyle w:val="NormalWeb"/>
        <w:rPr>
          <w:rFonts w:asciiTheme="minorHAnsi" w:hAnsiTheme="minorHAnsi" w:cstheme="minorHAnsi"/>
        </w:rPr>
      </w:pPr>
      <w:r w:rsidRPr="0092304A">
        <w:rPr>
          <w:rFonts w:asciiTheme="minorHAnsi" w:hAnsiTheme="minorHAnsi" w:cstheme="minorHAnsi"/>
        </w:rPr>
        <w:t>Test 2: High Load Performance (20 Users)</w:t>
      </w:r>
    </w:p>
    <w:p w14:paraId="5D0433A6" w14:textId="77777777" w:rsidR="0092304A" w:rsidRDefault="0092304A" w:rsidP="0092304A">
      <w:r>
        <w:rPr>
          <w:noProof/>
        </w:rPr>
        <w:drawing>
          <wp:inline distT="0" distB="0" distL="0" distR="0" wp14:anchorId="1DEDF61F" wp14:editId="633CCCDD">
            <wp:extent cx="5943600" cy="1912620"/>
            <wp:effectExtent l="0" t="0" r="0" b="5080"/>
            <wp:docPr id="832360623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60623" name="Picture 10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CF67" w14:textId="2D5D9985" w:rsidR="0092304A" w:rsidRDefault="0092304A" w:rsidP="0092304A">
      <w:r>
        <w:rPr>
          <w:noProof/>
        </w:rPr>
        <w:lastRenderedPageBreak/>
        <w:drawing>
          <wp:inline distT="0" distB="0" distL="0" distR="0" wp14:anchorId="6ED8D732" wp14:editId="750BDD7C">
            <wp:extent cx="5943600" cy="3736975"/>
            <wp:effectExtent l="0" t="0" r="0" b="0"/>
            <wp:docPr id="674001226" name="Picture 1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01226" name="Picture 11" descr="A screenshot of a graph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8183" w14:textId="053E4365" w:rsidR="0092304A" w:rsidRDefault="0092304A" w:rsidP="0092304A">
      <w:r>
        <w:rPr>
          <w:noProof/>
        </w:rPr>
        <w:drawing>
          <wp:inline distT="0" distB="0" distL="0" distR="0" wp14:anchorId="3574F31C" wp14:editId="68F4090B">
            <wp:extent cx="5943600" cy="1091565"/>
            <wp:effectExtent l="0" t="0" r="0" b="635"/>
            <wp:docPr id="50575262" name="Picture 1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5262" name="Picture 12" descr="A screenshot of a graph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4227" w14:textId="77777777" w:rsidR="0092304A" w:rsidRDefault="0092304A" w:rsidP="0092304A"/>
    <w:p w14:paraId="271066D2" w14:textId="77777777" w:rsidR="0092304A" w:rsidRPr="0092304A" w:rsidRDefault="0092304A" w:rsidP="0092304A">
      <w:pPr>
        <w:pStyle w:val="NormalWeb"/>
        <w:rPr>
          <w:rFonts w:asciiTheme="minorHAnsi" w:hAnsiTheme="minorHAnsi" w:cstheme="minorHAnsi"/>
        </w:rPr>
      </w:pPr>
      <w:r w:rsidRPr="0092304A">
        <w:rPr>
          <w:rFonts w:asciiTheme="minorHAnsi" w:hAnsiTheme="minorHAnsi" w:cstheme="minorHAnsi"/>
        </w:rPr>
        <w:t>When the number of concurrent users increased to 20, performance degradation became clearly visible:</w:t>
      </w:r>
    </w:p>
    <w:p w14:paraId="3B454169" w14:textId="77777777" w:rsidR="0092304A" w:rsidRPr="0092304A" w:rsidRDefault="0092304A" w:rsidP="0092304A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Average latency</w:t>
      </w:r>
      <w:r w:rsidRPr="0092304A">
        <w:rPr>
          <w:rFonts w:asciiTheme="minorHAnsi" w:hAnsiTheme="minorHAnsi" w:cstheme="minorHAnsi"/>
        </w:rPr>
        <w:t xml:space="preserve"> increased to approximately 85 </w:t>
      </w:r>
      <w:proofErr w:type="spellStart"/>
      <w:r w:rsidRPr="0092304A">
        <w:rPr>
          <w:rFonts w:asciiTheme="minorHAnsi" w:hAnsiTheme="minorHAnsi" w:cstheme="minorHAnsi"/>
        </w:rPr>
        <w:t>ms</w:t>
      </w:r>
      <w:proofErr w:type="spellEnd"/>
      <w:r w:rsidRPr="0092304A">
        <w:rPr>
          <w:rFonts w:asciiTheme="minorHAnsi" w:hAnsiTheme="minorHAnsi" w:cstheme="minorHAnsi"/>
        </w:rPr>
        <w:t xml:space="preserve"> (about 3× higher than Test 1).</w:t>
      </w:r>
    </w:p>
    <w:p w14:paraId="6AEB242F" w14:textId="77777777" w:rsidR="0092304A" w:rsidRPr="0092304A" w:rsidRDefault="0092304A" w:rsidP="0092304A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95th percentile latency</w:t>
      </w:r>
      <w:r w:rsidRPr="0092304A">
        <w:rPr>
          <w:rFonts w:asciiTheme="minorHAnsi" w:hAnsiTheme="minorHAnsi" w:cstheme="minorHAnsi"/>
        </w:rPr>
        <w:t xml:space="preserve"> increased to around 100 </w:t>
      </w:r>
      <w:proofErr w:type="spellStart"/>
      <w:r w:rsidRPr="0092304A">
        <w:rPr>
          <w:rFonts w:asciiTheme="minorHAnsi" w:hAnsiTheme="minorHAnsi" w:cstheme="minorHAnsi"/>
        </w:rPr>
        <w:t>ms.</w:t>
      </w:r>
      <w:proofErr w:type="spellEnd"/>
    </w:p>
    <w:p w14:paraId="59D808CC" w14:textId="77777777" w:rsidR="0092304A" w:rsidRPr="0092304A" w:rsidRDefault="0092304A" w:rsidP="0092304A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99th percentile latency</w:t>
      </w:r>
      <w:r w:rsidRPr="0092304A">
        <w:rPr>
          <w:rFonts w:asciiTheme="minorHAnsi" w:hAnsiTheme="minorHAnsi" w:cstheme="minorHAnsi"/>
        </w:rPr>
        <w:t xml:space="preserve"> reached approximately 190 </w:t>
      </w:r>
      <w:proofErr w:type="spellStart"/>
      <w:r w:rsidRPr="0092304A">
        <w:rPr>
          <w:rFonts w:asciiTheme="minorHAnsi" w:hAnsiTheme="minorHAnsi" w:cstheme="minorHAnsi"/>
        </w:rPr>
        <w:t>ms.</w:t>
      </w:r>
      <w:proofErr w:type="spellEnd"/>
    </w:p>
    <w:p w14:paraId="4FD65F56" w14:textId="77777777" w:rsidR="0092304A" w:rsidRPr="0092304A" w:rsidRDefault="0092304A" w:rsidP="0092304A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RPS</w:t>
      </w:r>
      <w:r w:rsidRPr="0092304A">
        <w:rPr>
          <w:rFonts w:asciiTheme="minorHAnsi" w:hAnsiTheme="minorHAnsi" w:cstheme="minorHAnsi"/>
        </w:rPr>
        <w:t xml:space="preserve"> increased to around 216 but did not scale linearly with the number of users.</w:t>
      </w:r>
    </w:p>
    <w:p w14:paraId="6E144F4A" w14:textId="77777777" w:rsidR="0092304A" w:rsidRPr="0092304A" w:rsidRDefault="0092304A" w:rsidP="0092304A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Failure rate</w:t>
      </w:r>
      <w:r w:rsidRPr="0092304A">
        <w:rPr>
          <w:rFonts w:asciiTheme="minorHAnsi" w:hAnsiTheme="minorHAnsi" w:cstheme="minorHAnsi"/>
        </w:rPr>
        <w:t xml:space="preserve"> remained 0%.</w:t>
      </w:r>
    </w:p>
    <w:p w14:paraId="1C32BD0D" w14:textId="77777777" w:rsidR="0092304A" w:rsidRPr="0092304A" w:rsidRDefault="0092304A" w:rsidP="0092304A">
      <w:pPr>
        <w:pStyle w:val="NormalWeb"/>
        <w:rPr>
          <w:rFonts w:asciiTheme="minorHAnsi" w:hAnsiTheme="minorHAnsi" w:cstheme="minorHAnsi"/>
        </w:rPr>
      </w:pPr>
      <w:r w:rsidRPr="0092304A">
        <w:rPr>
          <w:rFonts w:asciiTheme="minorHAnsi" w:hAnsiTheme="minorHAnsi" w:cstheme="minorHAnsi"/>
        </w:rPr>
        <w:t>CloudWatch metrics revealed:</w:t>
      </w:r>
    </w:p>
    <w:p w14:paraId="618B563D" w14:textId="77777777" w:rsidR="0092304A" w:rsidRPr="0092304A" w:rsidRDefault="0092304A" w:rsidP="0092304A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CPU utilization</w:t>
      </w:r>
      <w:r w:rsidRPr="0092304A">
        <w:rPr>
          <w:rFonts w:asciiTheme="minorHAnsi" w:hAnsiTheme="minorHAnsi" w:cstheme="minorHAnsi"/>
        </w:rPr>
        <w:t xml:space="preserve"> reached nearly 100%, indicating full CPU saturation.</w:t>
      </w:r>
    </w:p>
    <w:p w14:paraId="39785D0B" w14:textId="77777777" w:rsidR="0092304A" w:rsidRDefault="0092304A" w:rsidP="0092304A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2304A">
        <w:rPr>
          <w:rStyle w:val="Strong"/>
          <w:rFonts w:asciiTheme="minorHAnsi" w:hAnsiTheme="minorHAnsi" w:cstheme="minorHAnsi"/>
        </w:rPr>
        <w:t>Memory utilization</w:t>
      </w:r>
      <w:r w:rsidRPr="0092304A">
        <w:rPr>
          <w:rFonts w:asciiTheme="minorHAnsi" w:hAnsiTheme="minorHAnsi" w:cstheme="minorHAnsi"/>
        </w:rPr>
        <w:t xml:space="preserve"> remained steady at around 12–13%, </w:t>
      </w:r>
      <w:proofErr w:type="gramStart"/>
      <w:r w:rsidRPr="0092304A">
        <w:rPr>
          <w:rFonts w:asciiTheme="minorHAnsi" w:hAnsiTheme="minorHAnsi" w:cstheme="minorHAnsi"/>
        </w:rPr>
        <w:t>similar to</w:t>
      </w:r>
      <w:proofErr w:type="gramEnd"/>
      <w:r w:rsidRPr="0092304A">
        <w:rPr>
          <w:rFonts w:asciiTheme="minorHAnsi" w:hAnsiTheme="minorHAnsi" w:cstheme="minorHAnsi"/>
        </w:rPr>
        <w:t xml:space="preserve"> Test 1.</w:t>
      </w:r>
    </w:p>
    <w:p w14:paraId="6ABF86E2" w14:textId="77777777" w:rsidR="0092304A" w:rsidRDefault="0092304A" w:rsidP="0092304A">
      <w:pPr>
        <w:pStyle w:val="NormalWeb"/>
        <w:ind w:left="360"/>
        <w:rPr>
          <w:rStyle w:val="Strong"/>
          <w:rFonts w:asciiTheme="minorHAnsi" w:hAnsiTheme="minorHAnsi" w:cstheme="minorHAnsi"/>
        </w:rPr>
      </w:pPr>
    </w:p>
    <w:p w14:paraId="2455E2A7" w14:textId="77777777" w:rsidR="0092304A" w:rsidRPr="0092304A" w:rsidRDefault="0092304A" w:rsidP="0092304A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2304A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5. Bottleneck Analysis</w:t>
      </w:r>
    </w:p>
    <w:p w14:paraId="0DE4F351" w14:textId="77777777" w:rsidR="0092304A" w:rsidRP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92304A">
        <w:rPr>
          <w:rFonts w:asciiTheme="minorHAnsi" w:hAnsiTheme="minorHAnsi" w:cstheme="minorHAnsi"/>
          <w:color w:val="000000" w:themeColor="text1"/>
        </w:rPr>
        <w:t xml:space="preserve">The results clearly show that </w:t>
      </w:r>
      <w:r w:rsidRPr="0092304A">
        <w:rPr>
          <w:rStyle w:val="Strong"/>
          <w:rFonts w:asciiTheme="minorHAnsi" w:eastAsiaTheme="majorEastAsia" w:hAnsiTheme="minorHAnsi" w:cstheme="minorHAnsi"/>
          <w:color w:val="000000" w:themeColor="text1"/>
        </w:rPr>
        <w:t>CPU is the primary bottleneck</w:t>
      </w:r>
      <w:r w:rsidRPr="0092304A">
        <w:rPr>
          <w:rFonts w:asciiTheme="minorHAnsi" w:hAnsiTheme="minorHAnsi" w:cstheme="minorHAnsi"/>
          <w:color w:val="000000" w:themeColor="text1"/>
        </w:rPr>
        <w:t xml:space="preserve"> in this system:</w:t>
      </w:r>
    </w:p>
    <w:p w14:paraId="23572B51" w14:textId="77777777" w:rsidR="0092304A" w:rsidRPr="0092304A" w:rsidRDefault="0092304A" w:rsidP="0092304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</w:rPr>
      </w:pPr>
      <w:r w:rsidRPr="0092304A">
        <w:rPr>
          <w:rFonts w:asciiTheme="minorHAnsi" w:hAnsiTheme="minorHAnsi" w:cstheme="minorHAnsi"/>
          <w:color w:val="000000" w:themeColor="text1"/>
        </w:rPr>
        <w:t>As load increased, CPU utilization rose to nearly 100%, while memory usage remained stable.</w:t>
      </w:r>
    </w:p>
    <w:p w14:paraId="62258170" w14:textId="77777777" w:rsidR="0092304A" w:rsidRPr="0092304A" w:rsidRDefault="0092304A" w:rsidP="0092304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</w:rPr>
      </w:pPr>
      <w:r w:rsidRPr="0092304A">
        <w:rPr>
          <w:rFonts w:asciiTheme="minorHAnsi" w:hAnsiTheme="minorHAnsi" w:cstheme="minorHAnsi"/>
          <w:color w:val="000000" w:themeColor="text1"/>
        </w:rPr>
        <w:t>Response times degraded significantly once CPU saturation was reached.</w:t>
      </w:r>
    </w:p>
    <w:p w14:paraId="53E39CAC" w14:textId="77777777" w:rsidR="0092304A" w:rsidRPr="0092304A" w:rsidRDefault="0092304A" w:rsidP="0092304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</w:rPr>
      </w:pPr>
      <w:r w:rsidRPr="0092304A">
        <w:rPr>
          <w:rFonts w:asciiTheme="minorHAnsi" w:hAnsiTheme="minorHAnsi" w:cstheme="minorHAnsi"/>
          <w:color w:val="000000" w:themeColor="text1"/>
        </w:rPr>
        <w:t>Throughput (RPS) increased only modestly despite a 4× increase in concurrent users.</w:t>
      </w:r>
    </w:p>
    <w:p w14:paraId="5DFE5D68" w14:textId="77777777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92304A">
        <w:rPr>
          <w:rFonts w:asciiTheme="minorHAnsi" w:hAnsiTheme="minorHAnsi" w:cstheme="minorHAnsi"/>
          <w:color w:val="000000" w:themeColor="text1"/>
        </w:rPr>
        <w:t xml:space="preserve">Because each request performs a fixed amount of computation and checks exactly 100 products, there is limited opportunity for algorithmic optimization. The observed behavior is consistent with a </w:t>
      </w:r>
      <w:r w:rsidRPr="0092304A">
        <w:rPr>
          <w:rStyle w:val="Strong"/>
          <w:rFonts w:asciiTheme="minorHAnsi" w:eastAsiaTheme="majorEastAsia" w:hAnsiTheme="minorHAnsi" w:cstheme="minorHAnsi"/>
          <w:color w:val="000000" w:themeColor="text1"/>
        </w:rPr>
        <w:t>CPU-bound workload</w:t>
      </w:r>
      <w:r w:rsidRPr="0092304A">
        <w:rPr>
          <w:rFonts w:asciiTheme="minorHAnsi" w:hAnsiTheme="minorHAnsi" w:cstheme="minorHAnsi"/>
          <w:color w:val="000000" w:themeColor="text1"/>
        </w:rPr>
        <w:t>, where increased concurrency leads to CPU contention and request queuing.</w:t>
      </w:r>
    </w:p>
    <w:p w14:paraId="01ECAEC9" w14:textId="77777777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</w:p>
    <w:p w14:paraId="3AAAA9FA" w14:textId="77777777" w:rsidR="0092304A" w:rsidRPr="0092304A" w:rsidRDefault="0092304A" w:rsidP="0092304A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2304A">
        <w:rPr>
          <w:rFonts w:asciiTheme="minorHAnsi" w:hAnsiTheme="minorHAnsi" w:cstheme="minorHAnsi"/>
          <w:color w:val="000000" w:themeColor="text1"/>
          <w:sz w:val="24"/>
          <w:szCs w:val="24"/>
        </w:rPr>
        <w:t>6. Scaling vs. Optimization Decision</w:t>
      </w:r>
    </w:p>
    <w:p w14:paraId="4047A6F9" w14:textId="77777777" w:rsidR="0092304A" w:rsidRP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92304A">
        <w:rPr>
          <w:rFonts w:asciiTheme="minorHAnsi" w:hAnsiTheme="minorHAnsi" w:cstheme="minorHAnsi"/>
          <w:color w:val="000000" w:themeColor="text1"/>
        </w:rPr>
        <w:t xml:space="preserve">Based on the collected evidence, performance issues under high load are </w:t>
      </w:r>
      <w:r w:rsidRPr="0092304A">
        <w:rPr>
          <w:rStyle w:val="Strong"/>
          <w:rFonts w:asciiTheme="minorHAnsi" w:eastAsiaTheme="majorEastAsia" w:hAnsiTheme="minorHAnsi" w:cstheme="minorHAnsi"/>
          <w:color w:val="000000" w:themeColor="text1"/>
        </w:rPr>
        <w:t>not caused by inefficient code</w:t>
      </w:r>
      <w:r w:rsidRPr="0092304A">
        <w:rPr>
          <w:rFonts w:asciiTheme="minorHAnsi" w:hAnsiTheme="minorHAnsi" w:cstheme="minorHAnsi"/>
          <w:color w:val="000000" w:themeColor="text1"/>
        </w:rPr>
        <w:t xml:space="preserve">, but by insufficient compute resources. In this scenario, the appropriate solution is </w:t>
      </w:r>
      <w:r w:rsidRPr="0092304A">
        <w:rPr>
          <w:rStyle w:val="Strong"/>
          <w:rFonts w:asciiTheme="minorHAnsi" w:eastAsiaTheme="majorEastAsia" w:hAnsiTheme="minorHAnsi" w:cstheme="minorHAnsi"/>
          <w:color w:val="000000" w:themeColor="text1"/>
        </w:rPr>
        <w:t>scaling</w:t>
      </w:r>
      <w:r w:rsidRPr="0092304A">
        <w:rPr>
          <w:rFonts w:asciiTheme="minorHAnsi" w:hAnsiTheme="minorHAnsi" w:cstheme="minorHAnsi"/>
          <w:color w:val="000000" w:themeColor="text1"/>
        </w:rPr>
        <w:t>, not optimization.</w:t>
      </w:r>
    </w:p>
    <w:p w14:paraId="17DD7F6B" w14:textId="77777777" w:rsidR="0092304A" w:rsidRP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92304A">
        <w:rPr>
          <w:rFonts w:asciiTheme="minorHAnsi" w:hAnsiTheme="minorHAnsi" w:cstheme="minorHAnsi"/>
          <w:color w:val="000000" w:themeColor="text1"/>
        </w:rPr>
        <w:t>Potential scaling strategies include:</w:t>
      </w:r>
    </w:p>
    <w:p w14:paraId="276DE0FF" w14:textId="77777777" w:rsidR="0092304A" w:rsidRPr="0092304A" w:rsidRDefault="0092304A" w:rsidP="0092304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</w:rPr>
      </w:pPr>
      <w:r w:rsidRPr="0092304A">
        <w:rPr>
          <w:rFonts w:asciiTheme="minorHAnsi" w:hAnsiTheme="minorHAnsi" w:cstheme="minorHAnsi"/>
          <w:color w:val="000000" w:themeColor="text1"/>
        </w:rPr>
        <w:t>Increasing CPU allocation (e.g., from 256 to 512 CPU units).</w:t>
      </w:r>
    </w:p>
    <w:p w14:paraId="3D5D6829" w14:textId="77777777" w:rsidR="0092304A" w:rsidRPr="0092304A" w:rsidRDefault="0092304A" w:rsidP="0092304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</w:rPr>
      </w:pPr>
      <w:r w:rsidRPr="0092304A">
        <w:rPr>
          <w:rFonts w:asciiTheme="minorHAnsi" w:hAnsiTheme="minorHAnsi" w:cstheme="minorHAnsi"/>
          <w:color w:val="000000" w:themeColor="text1"/>
        </w:rPr>
        <w:t>Adding more ECS task instances and distributing traffic across them.</w:t>
      </w:r>
    </w:p>
    <w:p w14:paraId="4371B859" w14:textId="77777777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92304A">
        <w:rPr>
          <w:rFonts w:asciiTheme="minorHAnsi" w:hAnsiTheme="minorHAnsi" w:cstheme="minorHAnsi"/>
          <w:color w:val="000000" w:themeColor="text1"/>
        </w:rPr>
        <w:t>Doubling the available CPU would likely reduce request queuing, lower response times, and improve throughput for the same workload.</w:t>
      </w:r>
    </w:p>
    <w:p w14:paraId="2BF553EB" w14:textId="77777777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</w:p>
    <w:p w14:paraId="5055C0FA" w14:textId="77777777" w:rsidR="0092304A" w:rsidRDefault="0092304A">
      <w:pPr>
        <w:rPr>
          <w:rFonts w:eastAsia="Times New Roman" w:cstheme="minorHAnsi"/>
          <w:color w:val="000000" w:themeColor="text1"/>
          <w:kern w:val="0"/>
          <w14:ligatures w14:val="none"/>
        </w:rPr>
      </w:pPr>
      <w:r>
        <w:rPr>
          <w:rFonts w:cstheme="minorHAnsi"/>
          <w:color w:val="000000" w:themeColor="text1"/>
        </w:rPr>
        <w:br w:type="page"/>
      </w:r>
    </w:p>
    <w:p w14:paraId="2C3E4991" w14:textId="53C1E407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 w:hint="eastAsia"/>
          <w:color w:val="000000" w:themeColor="text1"/>
        </w:rPr>
        <w:lastRenderedPageBreak/>
        <w:t>Part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 w:hint="eastAsia"/>
          <w:color w:val="000000" w:themeColor="text1"/>
        </w:rPr>
        <w:t>III</w:t>
      </w:r>
    </w:p>
    <w:p w14:paraId="0B3E540C" w14:textId="5CD93BA2" w:rsidR="0092304A" w:rsidRDefault="0092304A" w:rsidP="0092304A">
      <w:pPr>
        <w:pStyle w:val="NormalWeb"/>
        <w:rPr>
          <w:rFonts w:ascii="Times" w:hAnsi="Times"/>
          <w:color w:val="000000"/>
          <w:sz w:val="21"/>
          <w:szCs w:val="21"/>
        </w:rPr>
      </w:pPr>
      <w:r>
        <w:rPr>
          <w:rFonts w:ascii="Times" w:hAnsi="Times"/>
          <w:color w:val="000000"/>
          <w:sz w:val="21"/>
          <w:szCs w:val="21"/>
        </w:rPr>
        <w:t>product-search-alb-1837533519.us-west-2.elb.amazonaws.com</w:t>
      </w:r>
    </w:p>
    <w:p w14:paraId="64A9A710" w14:textId="65DE0C5B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1. Create Application Load Balancer</w:t>
      </w:r>
    </w:p>
    <w:p w14:paraId="2555448A" w14:textId="69F631A9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  <w14:ligatures w14:val="standardContextual"/>
        </w:rPr>
        <w:drawing>
          <wp:inline distT="0" distB="0" distL="0" distR="0" wp14:anchorId="24DC10F0" wp14:editId="247649A5">
            <wp:extent cx="5943600" cy="2915920"/>
            <wp:effectExtent l="0" t="0" r="0" b="5080"/>
            <wp:docPr id="16295714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1421" name="Picture 13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A433" w14:textId="255C7980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92304A">
        <w:rPr>
          <w:rFonts w:asciiTheme="minorHAnsi" w:hAnsiTheme="minorHAnsi" w:cstheme="minorHAnsi"/>
          <w:color w:val="000000" w:themeColor="text1"/>
        </w:rPr>
        <w:t>52.24.138.5</w:t>
      </w:r>
    </w:p>
    <w:p w14:paraId="15E026AE" w14:textId="7E9ED5E7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2. Connect ALB and Target Group to ECS Service</w:t>
      </w:r>
    </w:p>
    <w:p w14:paraId="1C7335A4" w14:textId="7827915A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  <w14:ligatures w14:val="standardContextual"/>
        </w:rPr>
        <w:drawing>
          <wp:inline distT="0" distB="0" distL="0" distR="0" wp14:anchorId="643232B6" wp14:editId="35EEC7DD">
            <wp:extent cx="5943600" cy="1335405"/>
            <wp:effectExtent l="0" t="0" r="0" b="0"/>
            <wp:docPr id="1308500979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00979" name="Picture 14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color w:val="000000" w:themeColor="text1"/>
          <w14:ligatures w14:val="standardContextual"/>
        </w:rPr>
        <w:drawing>
          <wp:inline distT="0" distB="0" distL="0" distR="0" wp14:anchorId="2100155F" wp14:editId="561670B6">
            <wp:extent cx="5943600" cy="1285875"/>
            <wp:effectExtent l="0" t="0" r="0" b="0"/>
            <wp:docPr id="333598955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98955" name="Picture 15" descr="A screen 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D473" w14:textId="77777777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</w:p>
    <w:p w14:paraId="22411A09" w14:textId="32457F18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lastRenderedPageBreak/>
        <w:t xml:space="preserve">3. </w:t>
      </w:r>
      <w:r>
        <w:rPr>
          <w:rFonts w:asciiTheme="minorHAnsi" w:hAnsiTheme="minorHAnsi" w:cstheme="minorHAnsi" w:hint="eastAsia"/>
          <w:color w:val="000000" w:themeColor="text1"/>
        </w:rPr>
        <w:t>Set</w:t>
      </w:r>
      <w:r>
        <w:rPr>
          <w:rFonts w:asciiTheme="minorHAnsi" w:hAnsiTheme="minorHAnsi" w:cstheme="minorHAnsi"/>
          <w:color w:val="000000" w:themeColor="text1"/>
        </w:rPr>
        <w:t xml:space="preserve"> up Auto Scaling</w:t>
      </w:r>
    </w:p>
    <w:p w14:paraId="688F49CD" w14:textId="4D87A0FF" w:rsidR="0092304A" w:rsidRDefault="0092304A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 w:hint="eastAsia"/>
          <w:noProof/>
          <w:color w:val="000000" w:themeColor="text1"/>
          <w14:ligatures w14:val="standardContextual"/>
        </w:rPr>
        <w:drawing>
          <wp:inline distT="0" distB="0" distL="0" distR="0" wp14:anchorId="6738363E" wp14:editId="5194D75A">
            <wp:extent cx="5943600" cy="3391535"/>
            <wp:effectExtent l="0" t="0" r="0" b="0"/>
            <wp:docPr id="454390152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90152" name="Picture 16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F0DB" w14:textId="058E2458" w:rsidR="0092304A" w:rsidRDefault="00EE1B93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4. </w:t>
      </w:r>
      <w:r>
        <w:rPr>
          <w:rFonts w:asciiTheme="minorHAnsi" w:hAnsiTheme="minorHAnsi" w:cstheme="minorHAnsi" w:hint="eastAsia"/>
          <w:color w:val="000000" w:themeColor="text1"/>
        </w:rPr>
        <w:t>Test</w:t>
      </w:r>
      <w:r>
        <w:rPr>
          <w:rFonts w:asciiTheme="minorHAnsi" w:hAnsiTheme="minorHAnsi" w:cstheme="minorHAnsi"/>
          <w:color w:val="000000" w:themeColor="text1"/>
        </w:rPr>
        <w:t xml:space="preserve"> 1</w:t>
      </w:r>
    </w:p>
    <w:p w14:paraId="2029C86D" w14:textId="26426A9F" w:rsidR="00EE1B93" w:rsidRPr="00EE1B93" w:rsidRDefault="00EE1B93" w:rsidP="00EE1B9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EE1B93">
        <w:rPr>
          <w:rFonts w:asciiTheme="minorHAnsi" w:hAnsiTheme="minorHAnsi" w:cstheme="minorHAnsi"/>
          <w:color w:val="000000" w:themeColor="text1"/>
        </w:rPr>
        <w:t>Users: 5</w:t>
      </w:r>
    </w:p>
    <w:p w14:paraId="7DFAC826" w14:textId="4A04C094" w:rsidR="00EE1B93" w:rsidRPr="00EE1B93" w:rsidRDefault="00EE1B93" w:rsidP="00EE1B9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EE1B93">
        <w:rPr>
          <w:rFonts w:asciiTheme="minorHAnsi" w:hAnsiTheme="minorHAnsi" w:cstheme="minorHAnsi"/>
          <w:color w:val="000000" w:themeColor="text1"/>
        </w:rPr>
        <w:t>Spawn rate: 5</w:t>
      </w:r>
    </w:p>
    <w:p w14:paraId="18DD4FBF" w14:textId="1AC8D083" w:rsidR="00EE1B93" w:rsidRDefault="00EE1B93" w:rsidP="00EE1B9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EE1B93">
        <w:rPr>
          <w:rFonts w:asciiTheme="minorHAnsi" w:hAnsiTheme="minorHAnsi" w:cstheme="minorHAnsi"/>
          <w:color w:val="000000" w:themeColor="text1"/>
        </w:rPr>
        <w:t xml:space="preserve">Run time: </w:t>
      </w:r>
      <w:proofErr w:type="gramStart"/>
      <w:r w:rsidRPr="00EE1B93">
        <w:rPr>
          <w:rFonts w:asciiTheme="minorHAnsi" w:hAnsiTheme="minorHAnsi" w:cstheme="minorHAnsi"/>
          <w:color w:val="000000" w:themeColor="text1"/>
        </w:rPr>
        <w:t>2m</w:t>
      </w:r>
      <w:proofErr w:type="gramEnd"/>
    </w:p>
    <w:p w14:paraId="3F5EEAEE" w14:textId="77777777" w:rsidR="00EE1B93" w:rsidRDefault="00EE1B93" w:rsidP="00EE1B93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  <w14:ligatures w14:val="standardContextual"/>
        </w:rPr>
        <w:drawing>
          <wp:inline distT="0" distB="0" distL="0" distR="0" wp14:anchorId="7ED80E54" wp14:editId="3FF87D4A">
            <wp:extent cx="4559300" cy="518767"/>
            <wp:effectExtent l="0" t="0" r="0" b="2540"/>
            <wp:docPr id="13723768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76890" name="Picture 13723768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161" cy="53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FB4F" w14:textId="2A7AAD81" w:rsidR="00EE1B93" w:rsidRDefault="00EE1B93" w:rsidP="00EE1B93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  <w14:ligatures w14:val="standardContextual"/>
        </w:rPr>
        <w:drawing>
          <wp:inline distT="0" distB="0" distL="0" distR="0" wp14:anchorId="73707AD5" wp14:editId="05DB0FC4">
            <wp:extent cx="4470400" cy="2130603"/>
            <wp:effectExtent l="0" t="0" r="0" b="3175"/>
            <wp:docPr id="765295696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95696" name="Picture 18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220" cy="21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57F5" w14:textId="5B326289" w:rsidR="00EE1B93" w:rsidRPr="00EE1B93" w:rsidRDefault="00EE1B93" w:rsidP="00EE1B93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3FC1B2D2" wp14:editId="3AD4840F">
            <wp:extent cx="5943600" cy="1762760"/>
            <wp:effectExtent l="0" t="0" r="0" b="2540"/>
            <wp:docPr id="791992762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92762" name="Picture 19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color w:val="000000" w:themeColor="text1"/>
          <w14:ligatures w14:val="standardContextual"/>
        </w:rPr>
        <w:drawing>
          <wp:inline distT="0" distB="0" distL="0" distR="0" wp14:anchorId="01D62A3B" wp14:editId="0C83E428">
            <wp:extent cx="5943600" cy="2011680"/>
            <wp:effectExtent l="0" t="0" r="0" b="0"/>
            <wp:docPr id="1369017411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17411" name="Picture 20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color w:val="000000" w:themeColor="text1"/>
          <w14:ligatures w14:val="standardContextual"/>
        </w:rPr>
        <w:drawing>
          <wp:inline distT="0" distB="0" distL="0" distR="0" wp14:anchorId="597B84D9" wp14:editId="41BD0C0B">
            <wp:extent cx="5943600" cy="4015105"/>
            <wp:effectExtent l="0" t="0" r="0" b="0"/>
            <wp:docPr id="1632013043" name="Picture 2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13043" name="Picture 21" descr="A screenshot of a graph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F91A" w14:textId="77777777" w:rsidR="00EE1B93" w:rsidRPr="0092304A" w:rsidRDefault="00EE1B93" w:rsidP="0092304A">
      <w:pPr>
        <w:pStyle w:val="NormalWeb"/>
        <w:rPr>
          <w:rFonts w:asciiTheme="minorHAnsi" w:hAnsiTheme="minorHAnsi" w:cstheme="minorHAnsi" w:hint="eastAsia"/>
          <w:color w:val="000000" w:themeColor="text1"/>
        </w:rPr>
      </w:pPr>
    </w:p>
    <w:p w14:paraId="688BE622" w14:textId="55B5FD23" w:rsidR="0092304A" w:rsidRDefault="00EE1B93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lastRenderedPageBreak/>
        <w:t xml:space="preserve">5. </w:t>
      </w:r>
      <w:r>
        <w:rPr>
          <w:rFonts w:asciiTheme="minorHAnsi" w:hAnsiTheme="minorHAnsi" w:cstheme="minorHAnsi" w:hint="eastAsia"/>
          <w:color w:val="000000" w:themeColor="text1"/>
        </w:rPr>
        <w:t>Test</w:t>
      </w:r>
      <w:r>
        <w:rPr>
          <w:rFonts w:asciiTheme="minorHAnsi" w:hAnsiTheme="minorHAnsi" w:cstheme="minorHAnsi"/>
          <w:color w:val="000000" w:themeColor="text1"/>
        </w:rPr>
        <w:t xml:space="preserve"> 2</w:t>
      </w:r>
    </w:p>
    <w:p w14:paraId="32A7EAAB" w14:textId="58AACF79" w:rsidR="00EE1B93" w:rsidRPr="00EE1B93" w:rsidRDefault="00EE1B93" w:rsidP="00EE1B9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EE1B93">
        <w:rPr>
          <w:rFonts w:asciiTheme="minorHAnsi" w:hAnsiTheme="minorHAnsi" w:cstheme="minorHAnsi"/>
          <w:color w:val="000000" w:themeColor="text1"/>
        </w:rPr>
        <w:t xml:space="preserve">Users: </w:t>
      </w:r>
      <w:r>
        <w:rPr>
          <w:rFonts w:asciiTheme="minorHAnsi" w:hAnsiTheme="minorHAnsi" w:cstheme="minorHAnsi"/>
          <w:color w:val="000000" w:themeColor="text1"/>
        </w:rPr>
        <w:t>20</w:t>
      </w:r>
    </w:p>
    <w:p w14:paraId="6EE271EB" w14:textId="55134FB6" w:rsidR="00EE1B93" w:rsidRPr="00EE1B93" w:rsidRDefault="00EE1B93" w:rsidP="00EE1B9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EE1B93">
        <w:rPr>
          <w:rFonts w:asciiTheme="minorHAnsi" w:hAnsiTheme="minorHAnsi" w:cstheme="minorHAnsi"/>
          <w:color w:val="000000" w:themeColor="text1"/>
        </w:rPr>
        <w:t xml:space="preserve">Spawn rate: </w:t>
      </w:r>
      <w:r>
        <w:rPr>
          <w:rFonts w:asciiTheme="minorHAnsi" w:hAnsiTheme="minorHAnsi" w:cstheme="minorHAnsi"/>
          <w:color w:val="000000" w:themeColor="text1"/>
        </w:rPr>
        <w:t>20</w:t>
      </w:r>
    </w:p>
    <w:p w14:paraId="00392F5F" w14:textId="6CA6E97E" w:rsidR="00EE1B93" w:rsidRDefault="00EE1B93" w:rsidP="00EE1B9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EE1B93">
        <w:rPr>
          <w:rFonts w:asciiTheme="minorHAnsi" w:hAnsiTheme="minorHAnsi" w:cstheme="minorHAnsi"/>
          <w:color w:val="000000" w:themeColor="text1"/>
        </w:rPr>
        <w:t xml:space="preserve">Run time: </w:t>
      </w:r>
      <w:proofErr w:type="gramStart"/>
      <w:r>
        <w:rPr>
          <w:rFonts w:asciiTheme="minorHAnsi" w:hAnsiTheme="minorHAnsi" w:cstheme="minorHAnsi"/>
          <w:color w:val="000000" w:themeColor="text1"/>
        </w:rPr>
        <w:t>3</w:t>
      </w:r>
      <w:r w:rsidRPr="00EE1B93">
        <w:rPr>
          <w:rFonts w:asciiTheme="minorHAnsi" w:hAnsiTheme="minorHAnsi" w:cstheme="minorHAnsi"/>
          <w:color w:val="000000" w:themeColor="text1"/>
        </w:rPr>
        <w:t>m</w:t>
      </w:r>
      <w:proofErr w:type="gramEnd"/>
    </w:p>
    <w:p w14:paraId="0D9300C9" w14:textId="77777777" w:rsidR="00EE1B93" w:rsidRDefault="00EE1B93" w:rsidP="00EE1B93">
      <w:pPr>
        <w:pStyle w:val="NormalWeb"/>
        <w:rPr>
          <w:rFonts w:asciiTheme="minorHAnsi" w:hAnsiTheme="minorHAnsi" w:cstheme="minorHAnsi"/>
          <w:color w:val="000000" w:themeColor="text1"/>
        </w:rPr>
      </w:pPr>
    </w:p>
    <w:p w14:paraId="47789998" w14:textId="77777777" w:rsidR="00EE1B93" w:rsidRPr="0092304A" w:rsidRDefault="00EE1B93" w:rsidP="0092304A">
      <w:pPr>
        <w:pStyle w:val="NormalWeb"/>
        <w:rPr>
          <w:rFonts w:asciiTheme="minorHAnsi" w:hAnsiTheme="minorHAnsi" w:cstheme="minorHAnsi"/>
          <w:color w:val="000000" w:themeColor="text1"/>
        </w:rPr>
      </w:pPr>
    </w:p>
    <w:p w14:paraId="60277385" w14:textId="77777777" w:rsidR="0092304A" w:rsidRPr="0092304A" w:rsidRDefault="0092304A" w:rsidP="0092304A">
      <w:pPr>
        <w:pStyle w:val="NormalWeb"/>
        <w:ind w:left="360"/>
        <w:rPr>
          <w:rFonts w:asciiTheme="minorHAnsi" w:hAnsiTheme="minorHAnsi" w:cstheme="minorHAnsi"/>
        </w:rPr>
      </w:pPr>
    </w:p>
    <w:p w14:paraId="10343448" w14:textId="77777777" w:rsidR="0092304A" w:rsidRDefault="0092304A" w:rsidP="0092304A"/>
    <w:p w14:paraId="00BB9D16" w14:textId="77777777" w:rsidR="0092304A" w:rsidRPr="0092304A" w:rsidRDefault="0092304A" w:rsidP="0092304A">
      <w:pPr>
        <w:rPr>
          <w:rFonts w:hint="eastAsia"/>
        </w:rPr>
      </w:pPr>
    </w:p>
    <w:sectPr w:rsidR="0092304A" w:rsidRPr="00923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80FFF"/>
    <w:multiLevelType w:val="multilevel"/>
    <w:tmpl w:val="B8E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33D2F"/>
    <w:multiLevelType w:val="multilevel"/>
    <w:tmpl w:val="E596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00A98"/>
    <w:multiLevelType w:val="multilevel"/>
    <w:tmpl w:val="37EC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E2218"/>
    <w:multiLevelType w:val="multilevel"/>
    <w:tmpl w:val="5F72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02DDD"/>
    <w:multiLevelType w:val="multilevel"/>
    <w:tmpl w:val="481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614E9"/>
    <w:multiLevelType w:val="multilevel"/>
    <w:tmpl w:val="C18C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C15D7"/>
    <w:multiLevelType w:val="multilevel"/>
    <w:tmpl w:val="FE7C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747B4"/>
    <w:multiLevelType w:val="multilevel"/>
    <w:tmpl w:val="1F8A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448641">
    <w:abstractNumId w:val="4"/>
  </w:num>
  <w:num w:numId="2" w16cid:durableId="1760904255">
    <w:abstractNumId w:val="1"/>
  </w:num>
  <w:num w:numId="3" w16cid:durableId="1368339445">
    <w:abstractNumId w:val="2"/>
  </w:num>
  <w:num w:numId="4" w16cid:durableId="124928203">
    <w:abstractNumId w:val="7"/>
  </w:num>
  <w:num w:numId="5" w16cid:durableId="272322790">
    <w:abstractNumId w:val="0"/>
  </w:num>
  <w:num w:numId="6" w16cid:durableId="1209416279">
    <w:abstractNumId w:val="6"/>
  </w:num>
  <w:num w:numId="7" w16cid:durableId="1144082340">
    <w:abstractNumId w:val="5"/>
  </w:num>
  <w:num w:numId="8" w16cid:durableId="1196771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4A"/>
    <w:rsid w:val="00075C84"/>
    <w:rsid w:val="0092304A"/>
    <w:rsid w:val="00BD157F"/>
    <w:rsid w:val="00EE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ECA4C"/>
  <w15:chartTrackingRefBased/>
  <w15:docId w15:val="{5AD9BC39-95A5-BE48-B4B2-333A48CE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0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304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304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9230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304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0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EE1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5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Yalin Sun</dc:creator>
  <cp:keywords/>
  <dc:description/>
  <cp:lastModifiedBy>Yalin Sun</cp:lastModifiedBy>
  <cp:revision>2</cp:revision>
  <dcterms:created xsi:type="dcterms:W3CDTF">2026-02-23T00:14:00Z</dcterms:created>
  <dcterms:modified xsi:type="dcterms:W3CDTF">2026-02-23T08:02:00Z</dcterms:modified>
</cp:coreProperties>
</file>