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8E182" w14:textId="07AB7FFD" w:rsidR="00075C84" w:rsidRPr="00311410" w:rsidRDefault="00311410" w:rsidP="00311410">
      <w:pPr>
        <w:jc w:val="center"/>
        <w:rPr>
          <w:b/>
          <w:bCs/>
          <w:sz w:val="28"/>
          <w:szCs w:val="28"/>
        </w:rPr>
      </w:pPr>
      <w:r w:rsidRPr="00311410">
        <w:rPr>
          <w:rFonts w:hint="eastAsia"/>
          <w:b/>
          <w:bCs/>
          <w:sz w:val="28"/>
          <w:szCs w:val="28"/>
        </w:rPr>
        <w:t>Assignment</w:t>
      </w:r>
      <w:r w:rsidRPr="00311410">
        <w:rPr>
          <w:b/>
          <w:bCs/>
          <w:sz w:val="28"/>
          <w:szCs w:val="28"/>
        </w:rPr>
        <w:t xml:space="preserve"> 9 </w:t>
      </w:r>
      <w:r w:rsidRPr="00311410">
        <w:rPr>
          <w:rFonts w:hint="eastAsia"/>
          <w:b/>
          <w:bCs/>
          <w:sz w:val="28"/>
          <w:szCs w:val="28"/>
        </w:rPr>
        <w:t>Report</w:t>
      </w:r>
    </w:p>
    <w:p w14:paraId="6178DBAE" w14:textId="77777777" w:rsidR="00311410" w:rsidRDefault="00311410" w:rsidP="00311410"/>
    <w:p w14:paraId="1C12E079" w14:textId="77777777" w:rsidR="00585ABF" w:rsidRPr="00530882" w:rsidRDefault="00311410" w:rsidP="00585ABF">
      <w:pPr>
        <w:spacing w:after="240"/>
        <w:outlineLvl w:val="0"/>
        <w:rPr>
          <w:rFonts w:eastAsia="Times New Roman" w:cstheme="minorHAnsi"/>
          <w:b/>
          <w:bCs/>
          <w:color w:val="000000" w:themeColor="text1"/>
          <w:kern w:val="36"/>
          <w14:ligatures w14:val="none"/>
        </w:rPr>
      </w:pPr>
      <w:r w:rsidRPr="00530882">
        <w:rPr>
          <w:rFonts w:eastAsia="Times New Roman" w:cstheme="minorHAnsi"/>
          <w:b/>
          <w:bCs/>
          <w:color w:val="000000" w:themeColor="text1"/>
          <w:kern w:val="36"/>
          <w14:ligatures w14:val="none"/>
        </w:rPr>
        <w:t xml:space="preserve">1. </w:t>
      </w:r>
      <w:r w:rsidRPr="00311410">
        <w:rPr>
          <w:rFonts w:eastAsia="Times New Roman" w:cstheme="minorHAnsi"/>
          <w:b/>
          <w:bCs/>
          <w:color w:val="000000" w:themeColor="text1"/>
          <w:kern w:val="36"/>
          <w14:ligatures w14:val="none"/>
        </w:rPr>
        <w:t>Problem, Team, and Overview of Experiments</w:t>
      </w:r>
    </w:p>
    <w:p w14:paraId="30EC7875" w14:textId="2C7EEB3A" w:rsidR="00585ABF" w:rsidRPr="00530882" w:rsidRDefault="00585ABF" w:rsidP="00585ABF">
      <w:pPr>
        <w:spacing w:after="240"/>
        <w:outlineLvl w:val="0"/>
        <w:rPr>
          <w:rFonts w:eastAsia="Times New Roman" w:cstheme="minorHAnsi"/>
          <w:b/>
          <w:bCs/>
          <w:color w:val="000000" w:themeColor="text1"/>
          <w:kern w:val="36"/>
          <w14:ligatures w14:val="none"/>
        </w:rPr>
      </w:pPr>
      <w:r w:rsidRPr="00530882">
        <w:rPr>
          <w:rFonts w:cstheme="minorHAnsi"/>
        </w:rPr>
        <w:t>Teams often store knowledge in text files and internal docs, but keyword search breaks down when people ask full questions or when the answer is split across several documents. I am building a scalable question-answering system that follows RAG (retrieval-augmented generation). Users upload text or markdown, ask a question in natural language, and receive an answer that uses retrieved passages as context. The system is split into separate parts—API, embedding service, vector search, and LLM inference—so that in principle each part can be scaled on its own. For future stakeholders, the important outcomes are response time under many concurrent users, how performance changes when the vector index grows, and the cost and stability of LLM calls in production.</w:t>
      </w:r>
    </w:p>
    <w:p w14:paraId="7BA76E05" w14:textId="16F1B2CB"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Team.</w:t>
      </w:r>
      <w:r w:rsidRPr="00530882">
        <w:rPr>
          <w:rFonts w:asciiTheme="minorHAnsi" w:hAnsiTheme="minorHAnsi" w:cstheme="minorHAnsi"/>
        </w:rPr>
        <w:t xml:space="preserve"> I am the only member of the team: </w:t>
      </w:r>
      <w:proofErr w:type="spellStart"/>
      <w:r w:rsidRPr="00530882">
        <w:rPr>
          <w:rFonts w:asciiTheme="minorHAnsi" w:hAnsiTheme="minorHAnsi" w:cstheme="minorHAnsi"/>
        </w:rPr>
        <w:t>Yalin</w:t>
      </w:r>
      <w:proofErr w:type="spellEnd"/>
      <w:r w:rsidRPr="00530882">
        <w:rPr>
          <w:rFonts w:asciiTheme="minorHAnsi" w:hAnsiTheme="minorHAnsi" w:cstheme="minorHAnsi"/>
        </w:rPr>
        <w:t xml:space="preserve"> </w:t>
      </w:r>
      <w:proofErr w:type="spellStart"/>
      <w:r w:rsidRPr="00530882">
        <w:rPr>
          <w:rFonts w:asciiTheme="minorHAnsi" w:hAnsiTheme="minorHAnsi" w:cstheme="minorHAnsi"/>
        </w:rPr>
        <w:t>Sun</w:t>
      </w:r>
      <w:r w:rsidRPr="00530882">
        <w:rPr>
          <w:rFonts w:asciiTheme="minorHAnsi" w:eastAsia="SimSun" w:hAnsiTheme="minorHAnsi" w:cstheme="minorHAnsi"/>
        </w:rPr>
        <w:t>.</w:t>
      </w:r>
      <w:r w:rsidRPr="00530882">
        <w:rPr>
          <w:rFonts w:asciiTheme="minorHAnsi" w:hAnsiTheme="minorHAnsi" w:cstheme="minorHAnsi"/>
        </w:rPr>
        <w:t>I</w:t>
      </w:r>
      <w:proofErr w:type="spellEnd"/>
      <w:r w:rsidRPr="00530882">
        <w:rPr>
          <w:rFonts w:asciiTheme="minorHAnsi" w:hAnsiTheme="minorHAnsi" w:cstheme="minorHAnsi"/>
        </w:rPr>
        <w:t xml:space="preserve"> am responsible for architecture, implementation, Docker-based deployment, running all experiments, and the final write-up.</w:t>
      </w:r>
    </w:p>
    <w:p w14:paraId="3DA7F608" w14:textId="4A5B3D6B"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Experiments.</w:t>
      </w:r>
      <w:r w:rsidRPr="00530882">
        <w:rPr>
          <w:rFonts w:asciiTheme="minorHAnsi" w:hAnsiTheme="minorHAnsi" w:cstheme="minorHAnsi"/>
        </w:rPr>
        <w:t xml:space="preserve"> I designed three studies. First, concurrent load: I will record mean and P95 latency and error or timeout rate as concurrency increases (for example 10, 50, 200 users). Second, data size: I will change the number of indexed chunks (for example 1k, 10k, 100k) and measure retrieval time, end-to-end latency, and memory. Third, horizontal scaling: I will run 1, 2, and 4 instances of the tier that becomes the bottleneck and compare throughput (RPS) and latency.</w:t>
      </w:r>
    </w:p>
    <w:p w14:paraId="75E67172" w14:textId="29501F31"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Role of AI.</w:t>
      </w:r>
      <w:r w:rsidRPr="00530882">
        <w:rPr>
          <w:rFonts w:asciiTheme="minorHAnsi" w:hAnsiTheme="minorHAnsi" w:cstheme="minorHAnsi"/>
        </w:rPr>
        <w:t xml:space="preserve"> Embedding models map text to vectors for search, and the LLM writes the final answer. The experiments help show whether inference or retrieval dominates under different conditions.</w:t>
      </w:r>
    </w:p>
    <w:p w14:paraId="249B2B9C" w14:textId="77777777"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Observability.</w:t>
      </w:r>
      <w:r w:rsidRPr="00530882">
        <w:rPr>
          <w:rFonts w:asciiTheme="minorHAnsi" w:hAnsiTheme="minorHAnsi" w:cstheme="minorHAnsi"/>
        </w:rPr>
        <w:t xml:space="preserve"> I will add per-request timing split into embed, retrieve, LLM, and total, plus simple logging of failures during load tests. That way I can explain results with evidence instead of guessing where the slowdown is.</w:t>
      </w:r>
    </w:p>
    <w:p w14:paraId="2DC904EE" w14:textId="65341150" w:rsidR="00585ABF" w:rsidRPr="00530882" w:rsidRDefault="00585ABF" w:rsidP="00585ABF">
      <w:pPr>
        <w:pStyle w:val="NormalWeb"/>
        <w:rPr>
          <w:rFonts w:asciiTheme="minorHAnsi" w:hAnsiTheme="minorHAnsi" w:cstheme="minorHAnsi"/>
          <w:b/>
          <w:bCs/>
        </w:rPr>
      </w:pPr>
      <w:r w:rsidRPr="00530882">
        <w:rPr>
          <w:rFonts w:asciiTheme="minorHAnsi" w:hAnsiTheme="minorHAnsi" w:cstheme="minorHAnsi"/>
          <w:b/>
          <w:bCs/>
        </w:rPr>
        <w:t>2. Project Plan and Recent Progress</w:t>
      </w:r>
    </w:p>
    <w:p w14:paraId="041BAA8A" w14:textId="293CC00D" w:rsidR="00585ABF" w:rsidRPr="00530882" w:rsidRDefault="00585ABF" w:rsidP="00585ABF">
      <w:pPr>
        <w:pStyle w:val="NormalWeb"/>
        <w:rPr>
          <w:rFonts w:asciiTheme="minorHAnsi" w:hAnsiTheme="minorHAnsi" w:cstheme="minorHAnsi"/>
        </w:rPr>
      </w:pPr>
      <w:r w:rsidRPr="00023570">
        <w:rPr>
          <w:rFonts w:asciiTheme="minorHAnsi" w:hAnsiTheme="minorHAnsi" w:cstheme="minorHAnsi"/>
          <w:b/>
          <w:bCs/>
        </w:rPr>
        <w:t>Recent progress.</w:t>
      </w:r>
      <w:r w:rsidRPr="00530882">
        <w:rPr>
          <w:rFonts w:asciiTheme="minorHAnsi" w:hAnsiTheme="minorHAnsi" w:cstheme="minorHAnsi"/>
        </w:rPr>
        <w:t xml:space="preserve"> </w:t>
      </w:r>
      <w:r w:rsidR="00417FE3" w:rsidRPr="00417FE3">
        <w:rPr>
          <w:rFonts w:asciiTheme="minorHAnsi" w:hAnsiTheme="minorHAnsi" w:cstheme="minorHAnsi"/>
        </w:rPr>
        <w:t>I have already stood up a single-machine RAG pipeline end to end: documents are ingested and chunked, embeddings are built, the retriever returns relevant chunks, and the LLM can answer basic queries using that context. This matches the core behavior described in the proposal, but it is not yet split into independent scalable services or packaged the way I want for the final experiments.</w:t>
      </w:r>
      <w:r w:rsidR="00417FE3">
        <w:rPr>
          <w:rFonts w:asciiTheme="minorHAnsi" w:hAnsiTheme="minorHAnsi" w:cstheme="minorHAnsi"/>
        </w:rPr>
        <w:t xml:space="preserve"> </w:t>
      </w:r>
      <w:proofErr w:type="gramStart"/>
      <w:r w:rsidR="00023570" w:rsidRPr="00023570">
        <w:rPr>
          <w:rFonts w:asciiTheme="minorHAnsi" w:hAnsiTheme="minorHAnsi" w:cstheme="minorHAnsi"/>
        </w:rPr>
        <w:t>I</w:t>
      </w:r>
      <w:proofErr w:type="gramEnd"/>
      <w:r w:rsidR="00023570" w:rsidRPr="00023570">
        <w:rPr>
          <w:rFonts w:asciiTheme="minorHAnsi" w:hAnsiTheme="minorHAnsi" w:cstheme="minorHAnsi"/>
        </w:rPr>
        <w:t xml:space="preserve"> also ran a preliminary benchmark suite (synthetic index sizes 1k / 5k, concurrency 3 / 8</w:t>
      </w:r>
      <w:r w:rsidR="00023570" w:rsidRPr="00023570">
        <w:rPr>
          <w:rFonts w:asciiTheme="minorHAnsi" w:hAnsiTheme="minorHAnsi" w:cstheme="minorHAnsi"/>
        </w:rPr>
        <w:t xml:space="preserve"> </w:t>
      </w:r>
      <w:r w:rsidR="00023570" w:rsidRPr="00023570">
        <w:rPr>
          <w:rFonts w:asciiTheme="minorHAnsi" w:hAnsiTheme="minorHAnsi" w:cstheme="minorHAnsi"/>
        </w:rPr>
        <w:t xml:space="preserve">). Experiment 3 (horizontal scaling with multiple replicas and a load balancer) is not done yet—that is the next infrastructure step. </w:t>
      </w:r>
    </w:p>
    <w:p w14:paraId="66E7C936" w14:textId="19891DAE" w:rsidR="00585ABF" w:rsidRPr="00530882" w:rsidRDefault="00585ABF" w:rsidP="00585ABF">
      <w:pPr>
        <w:pStyle w:val="NormalWeb"/>
        <w:rPr>
          <w:rFonts w:asciiTheme="minorHAnsi" w:hAnsiTheme="minorHAnsi" w:cstheme="minorHAnsi"/>
          <w:b/>
          <w:bCs/>
        </w:rPr>
      </w:pPr>
      <w:r w:rsidRPr="00530882">
        <w:rPr>
          <w:rFonts w:asciiTheme="minorHAnsi" w:hAnsiTheme="minorHAnsi" w:cstheme="minorHAnsi"/>
          <w:b/>
          <w:bCs/>
        </w:rPr>
        <w:t>Timeline (high level).</w:t>
      </w:r>
    </w:p>
    <w:p w14:paraId="651F183F" w14:textId="77777777" w:rsidR="00585ABF" w:rsidRPr="00530882" w:rsidRDefault="00585ABF" w:rsidP="00D61A43">
      <w:pPr>
        <w:pStyle w:val="NormalWeb"/>
        <w:numPr>
          <w:ilvl w:val="0"/>
          <w:numId w:val="1"/>
        </w:numPr>
        <w:rPr>
          <w:rFonts w:asciiTheme="minorHAnsi" w:hAnsiTheme="minorHAnsi" w:cstheme="minorHAnsi"/>
        </w:rPr>
      </w:pPr>
      <w:r w:rsidRPr="00530882">
        <w:rPr>
          <w:rFonts w:asciiTheme="minorHAnsi" w:hAnsiTheme="minorHAnsi" w:cstheme="minorHAnsi"/>
        </w:rPr>
        <w:lastRenderedPageBreak/>
        <w:t>Done / now: Single-node RAG working; basic Q&amp;A validated manually.</w:t>
      </w:r>
    </w:p>
    <w:p w14:paraId="74F21DD9" w14:textId="77777777" w:rsidR="00585ABF" w:rsidRPr="00530882" w:rsidRDefault="00585ABF" w:rsidP="00D61A43">
      <w:pPr>
        <w:pStyle w:val="NormalWeb"/>
        <w:numPr>
          <w:ilvl w:val="0"/>
          <w:numId w:val="1"/>
        </w:numPr>
        <w:rPr>
          <w:rFonts w:asciiTheme="minorHAnsi" w:hAnsiTheme="minorHAnsi" w:cstheme="minorHAnsi"/>
        </w:rPr>
      </w:pPr>
      <w:r w:rsidRPr="00530882">
        <w:rPr>
          <w:rFonts w:asciiTheme="minorHAnsi" w:hAnsiTheme="minorHAnsi" w:cstheme="minorHAnsi"/>
        </w:rPr>
        <w:t xml:space="preserve">Next 1–2 weeks: </w:t>
      </w:r>
      <w:proofErr w:type="spellStart"/>
      <w:r w:rsidRPr="00530882">
        <w:rPr>
          <w:rFonts w:asciiTheme="minorHAnsi" w:hAnsiTheme="minorHAnsi" w:cstheme="minorHAnsi"/>
        </w:rPr>
        <w:t>Dockerize</w:t>
      </w:r>
      <w:proofErr w:type="spellEnd"/>
      <w:r w:rsidRPr="00530882">
        <w:rPr>
          <w:rFonts w:asciiTheme="minorHAnsi" w:hAnsiTheme="minorHAnsi" w:cstheme="minorHAnsi"/>
        </w:rPr>
        <w:t xml:space="preserve"> the stack, separate API / embed / vector / LLM logically or as containers, add timing logs, scripts for 1k / 10k / 100k chunks.</w:t>
      </w:r>
    </w:p>
    <w:p w14:paraId="076FFC6E" w14:textId="77777777" w:rsidR="00585ABF" w:rsidRPr="00530882" w:rsidRDefault="00585ABF" w:rsidP="00D61A43">
      <w:pPr>
        <w:pStyle w:val="NormalWeb"/>
        <w:numPr>
          <w:ilvl w:val="0"/>
          <w:numId w:val="1"/>
        </w:numPr>
        <w:rPr>
          <w:rFonts w:asciiTheme="minorHAnsi" w:hAnsiTheme="minorHAnsi" w:cstheme="minorHAnsi"/>
        </w:rPr>
      </w:pPr>
      <w:r w:rsidRPr="00530882">
        <w:rPr>
          <w:rFonts w:asciiTheme="minorHAnsi" w:hAnsiTheme="minorHAnsi" w:cstheme="minorHAnsi"/>
        </w:rPr>
        <w:t>Before deadline: Run load tests for concurrency, index size, and horizontal scaling; swap placeholders for measured figures; demo and final report.</w:t>
      </w:r>
    </w:p>
    <w:p w14:paraId="524002A2" w14:textId="1FE7516F"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rPr>
        <w:t>I track tasks on a simple board (</w:t>
      </w:r>
      <w:proofErr w:type="gramStart"/>
      <w:r w:rsidRPr="00530882">
        <w:rPr>
          <w:rFonts w:asciiTheme="minorHAnsi" w:hAnsiTheme="minorHAnsi" w:cstheme="minorHAnsi"/>
        </w:rPr>
        <w:t>e.g.</w:t>
      </w:r>
      <w:proofErr w:type="gramEnd"/>
      <w:r w:rsidRPr="00530882">
        <w:rPr>
          <w:rFonts w:asciiTheme="minorHAnsi" w:hAnsiTheme="minorHAnsi" w:cstheme="minorHAnsi"/>
        </w:rPr>
        <w:t xml:space="preserve"> </w:t>
      </w:r>
      <w:proofErr w:type="spellStart"/>
      <w:r w:rsidRPr="00530882">
        <w:rPr>
          <w:rFonts w:asciiTheme="minorHAnsi" w:hAnsiTheme="minorHAnsi" w:cstheme="minorHAnsi"/>
        </w:rPr>
        <w:t>MeisterTask</w:t>
      </w:r>
      <w:proofErr w:type="spellEnd"/>
      <w:r w:rsidRPr="00530882">
        <w:rPr>
          <w:rFonts w:asciiTheme="minorHAnsi" w:hAnsiTheme="minorHAnsi" w:cstheme="minorHAnsi"/>
        </w:rPr>
        <w:t>-style lists) with due dates on milestones.</w:t>
      </w:r>
    </w:p>
    <w:p w14:paraId="506FAF55" w14:textId="082BE33F"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Who is doing what.</w:t>
      </w:r>
      <w:r w:rsidRPr="00530882">
        <w:rPr>
          <w:rFonts w:asciiTheme="minorHAnsi" w:hAnsiTheme="minorHAnsi" w:cstheme="minorHAnsi"/>
        </w:rPr>
        <w:t xml:space="preserve"> I am solo (</w:t>
      </w:r>
      <w:proofErr w:type="spellStart"/>
      <w:r w:rsidRPr="00530882">
        <w:rPr>
          <w:rFonts w:asciiTheme="minorHAnsi" w:hAnsiTheme="minorHAnsi" w:cstheme="minorHAnsi"/>
        </w:rPr>
        <w:t>Yalin</w:t>
      </w:r>
      <w:proofErr w:type="spellEnd"/>
      <w:r w:rsidRPr="00530882">
        <w:rPr>
          <w:rFonts w:asciiTheme="minorHAnsi" w:hAnsiTheme="minorHAnsi" w:cstheme="minorHAnsi"/>
        </w:rPr>
        <w:t xml:space="preserve"> Sun), so I cover design, implementation, Docker, experiments, and writing. The plan is mainly to stay organized, not to coordinate other people.</w:t>
      </w:r>
    </w:p>
    <w:p w14:paraId="6BCC52D3" w14:textId="16B9AC26" w:rsidR="00585ABF" w:rsidRPr="00530882" w:rsidRDefault="00585ABF" w:rsidP="00585ABF">
      <w:pPr>
        <w:pStyle w:val="NormalWeb"/>
        <w:rPr>
          <w:rFonts w:asciiTheme="minorHAnsi" w:hAnsiTheme="minorHAnsi" w:cstheme="minorHAnsi"/>
        </w:rPr>
      </w:pPr>
      <w:r w:rsidRPr="00530882">
        <w:rPr>
          <w:rFonts w:asciiTheme="minorHAnsi" w:hAnsiTheme="minorHAnsi" w:cstheme="minorHAnsi"/>
          <w:b/>
          <w:bCs/>
        </w:rPr>
        <w:t>Leveraging AI in the plan.</w:t>
      </w:r>
      <w:r w:rsidRPr="00530882">
        <w:rPr>
          <w:rFonts w:asciiTheme="minorHAnsi" w:hAnsiTheme="minorHAnsi" w:cstheme="minorHAnsi"/>
        </w:rPr>
        <w:t xml:space="preserve"> I use AI-assisted tools sometimes for debugging hints, boilerplate, and drafting text, but I run and verify everything on my own </w:t>
      </w:r>
      <w:proofErr w:type="gramStart"/>
      <w:r w:rsidRPr="00530882">
        <w:rPr>
          <w:rFonts w:asciiTheme="minorHAnsi" w:hAnsiTheme="minorHAnsi" w:cstheme="minorHAnsi"/>
        </w:rPr>
        <w:t>machine</w:t>
      </w:r>
      <w:proofErr w:type="gramEnd"/>
      <w:r w:rsidRPr="00530882">
        <w:rPr>
          <w:rFonts w:asciiTheme="minorHAnsi" w:hAnsiTheme="minorHAnsi" w:cstheme="minorHAnsi"/>
        </w:rPr>
        <w:t xml:space="preserve"> so I understand the pipeline.</w:t>
      </w:r>
    </w:p>
    <w:p w14:paraId="6E42D966" w14:textId="77777777" w:rsidR="00D61A43" w:rsidRPr="00530882" w:rsidRDefault="00585ABF" w:rsidP="00585ABF">
      <w:pPr>
        <w:pStyle w:val="NormalWeb"/>
        <w:rPr>
          <w:rFonts w:asciiTheme="minorHAnsi" w:hAnsiTheme="minorHAnsi" w:cstheme="minorHAnsi"/>
        </w:rPr>
      </w:pPr>
      <w:r w:rsidRPr="00530882">
        <w:rPr>
          <w:rFonts w:asciiTheme="minorHAnsi" w:hAnsiTheme="minorHAnsi" w:cstheme="minorHAnsi"/>
          <w:b/>
          <w:bCs/>
        </w:rPr>
        <w:t>Costs and benefits of AI in development.</w:t>
      </w:r>
      <w:r w:rsidRPr="00530882">
        <w:rPr>
          <w:rFonts w:asciiTheme="minorHAnsi" w:hAnsiTheme="minorHAnsi" w:cstheme="minorHAnsi"/>
        </w:rPr>
        <w:t xml:space="preserve"> </w:t>
      </w:r>
    </w:p>
    <w:p w14:paraId="7A3DE339" w14:textId="77777777" w:rsidR="00D61A43" w:rsidRPr="00530882" w:rsidRDefault="00585ABF" w:rsidP="00D61A43">
      <w:pPr>
        <w:pStyle w:val="NormalWeb"/>
        <w:numPr>
          <w:ilvl w:val="0"/>
          <w:numId w:val="2"/>
        </w:numPr>
        <w:rPr>
          <w:rFonts w:asciiTheme="minorHAnsi" w:hAnsiTheme="minorHAnsi" w:cstheme="minorHAnsi"/>
        </w:rPr>
      </w:pPr>
      <w:r w:rsidRPr="00530882">
        <w:rPr>
          <w:rFonts w:asciiTheme="minorHAnsi" w:hAnsiTheme="minorHAnsi" w:cstheme="minorHAnsi"/>
        </w:rPr>
        <w:t xml:space="preserve">Benefits: faster scaffolding and help with unfamiliar APIs. </w:t>
      </w:r>
    </w:p>
    <w:p w14:paraId="18925E38" w14:textId="159B19EA" w:rsidR="00585ABF" w:rsidRPr="00530882" w:rsidRDefault="00585ABF" w:rsidP="00D61A43">
      <w:pPr>
        <w:pStyle w:val="NormalWeb"/>
        <w:numPr>
          <w:ilvl w:val="0"/>
          <w:numId w:val="2"/>
        </w:numPr>
        <w:rPr>
          <w:rFonts w:asciiTheme="minorHAnsi" w:hAnsiTheme="minorHAnsi" w:cstheme="minorHAnsi"/>
        </w:rPr>
      </w:pPr>
      <w:r w:rsidRPr="00530882">
        <w:rPr>
          <w:rFonts w:asciiTheme="minorHAnsi" w:hAnsiTheme="minorHAnsi" w:cstheme="minorHAnsi"/>
        </w:rPr>
        <w:t>Costs: time to check suggestions, and the risk of opaque code. For the deployed system, a cloud LLM adds cost and rate limits for stakeholders; I may use local inference for more stable experiments and keep cloud use optional.</w:t>
      </w:r>
    </w:p>
    <w:p w14:paraId="11B7E545" w14:textId="6A6CC617" w:rsidR="00D61A43" w:rsidRPr="00530882" w:rsidRDefault="00D61A43" w:rsidP="00D61A43">
      <w:pPr>
        <w:pStyle w:val="NormalWeb"/>
        <w:rPr>
          <w:rFonts w:asciiTheme="minorHAnsi" w:hAnsiTheme="minorHAnsi" w:cstheme="minorHAnsi"/>
          <w:b/>
          <w:bCs/>
        </w:rPr>
      </w:pPr>
      <w:r w:rsidRPr="00530882">
        <w:rPr>
          <w:rFonts w:asciiTheme="minorHAnsi" w:hAnsiTheme="minorHAnsi" w:cstheme="minorHAnsi"/>
          <w:b/>
          <w:bCs/>
        </w:rPr>
        <w:t>3. Objectives</w:t>
      </w:r>
    </w:p>
    <w:p w14:paraId="3EFCFD42" w14:textId="2DE9B09A" w:rsidR="00D61A43" w:rsidRPr="00530882" w:rsidRDefault="00D61A43" w:rsidP="00D61A43">
      <w:pPr>
        <w:pStyle w:val="NormalWeb"/>
        <w:rPr>
          <w:rFonts w:asciiTheme="minorHAnsi" w:hAnsiTheme="minorHAnsi" w:cstheme="minorHAnsi"/>
        </w:rPr>
      </w:pPr>
      <w:r w:rsidRPr="00530882">
        <w:rPr>
          <w:rFonts w:asciiTheme="minorHAnsi" w:hAnsiTheme="minorHAnsi" w:cstheme="minorHAnsi"/>
          <w:b/>
          <w:bCs/>
        </w:rPr>
        <w:t xml:space="preserve">Short-term (this course). </w:t>
      </w:r>
      <w:r w:rsidRPr="00530882">
        <w:rPr>
          <w:rFonts w:asciiTheme="minorHAnsi" w:hAnsiTheme="minorHAnsi" w:cstheme="minorHAnsi"/>
        </w:rPr>
        <w:t>Ship a Docker-based RAG Q&amp;A system and complete three experiments: concurrency, index size, and horizontal scaling. Add basic observability: log embed, retrieve, LLM, and total time per request, plus failures during load tests, so results are explainable. Provide scripts to rebuild indexes and rerun tests, and a demo others can try with clear instructions.</w:t>
      </w:r>
    </w:p>
    <w:p w14:paraId="1EA35C0C" w14:textId="77777777" w:rsidR="00DF072B" w:rsidRPr="00530882" w:rsidRDefault="00DF072B" w:rsidP="00D61A43">
      <w:pPr>
        <w:pStyle w:val="NormalWeb"/>
        <w:rPr>
          <w:rFonts w:ascii="SimSun" w:eastAsia="SimSun" w:hAnsi="SimSun" w:cs="SimSun"/>
        </w:rPr>
      </w:pPr>
      <w:r w:rsidRPr="00530882">
        <w:rPr>
          <w:rFonts w:asciiTheme="minorHAnsi" w:hAnsiTheme="minorHAnsi" w:cstheme="minorHAnsi"/>
          <w:b/>
          <w:bCs/>
        </w:rPr>
        <w:t>Long-term vision (beyond the course).</w:t>
      </w:r>
      <w:r w:rsidRPr="00530882">
        <w:rPr>
          <w:rFonts w:asciiTheme="minorHAnsi" w:hAnsiTheme="minorHAnsi" w:cstheme="minorHAnsi"/>
        </w:rPr>
        <w:t xml:space="preserve"> In the longer term I see this as a template for internal knowledge bases—for example onboarding docs, support playbooks, or research notes—where access control, data freshness, and cost matter as much as answer quality. The course project stops at a lab-scale deployment, but the same architecture could later add authentication, per-tenant indexes, scheduled re-embedding when files change, and stronger evaluation (human review or automated checks) so answers stay trustworthy.</w:t>
      </w:r>
    </w:p>
    <w:p w14:paraId="47604984" w14:textId="7BC3B929" w:rsidR="00D61A43" w:rsidRPr="00530882" w:rsidRDefault="00D61A43" w:rsidP="00D61A43">
      <w:pPr>
        <w:pStyle w:val="NormalWeb"/>
        <w:rPr>
          <w:rFonts w:asciiTheme="minorHAnsi" w:hAnsiTheme="minorHAnsi" w:cstheme="minorHAnsi"/>
        </w:rPr>
      </w:pPr>
      <w:r w:rsidRPr="00530882">
        <w:rPr>
          <w:rFonts w:asciiTheme="minorHAnsi" w:hAnsiTheme="minorHAnsi" w:cstheme="minorHAnsi"/>
          <w:b/>
          <w:bCs/>
        </w:rPr>
        <w:t>AI: performance, reliability, cost.</w:t>
      </w:r>
      <w:r w:rsidRPr="00530882">
        <w:rPr>
          <w:rFonts w:asciiTheme="minorHAnsi" w:hAnsiTheme="minorHAnsi" w:cstheme="minorHAnsi"/>
        </w:rPr>
        <w:t xml:space="preserve"> I will limit context length (top-K, max tokens) and scale the actual bottleneck seen in timings. I will use timeouts and explicit errors when dependencies fail. For cost, I will pin model versions, estimate tokens or local GPU time per query, and keep local or smaller models as an option so deployers are not locked into expensive or unstable API pricing.</w:t>
      </w:r>
    </w:p>
    <w:p w14:paraId="3C24DAF8" w14:textId="529C145A" w:rsidR="00323824" w:rsidRPr="00530882" w:rsidRDefault="00323824" w:rsidP="00323824">
      <w:pPr>
        <w:pStyle w:val="NormalWeb"/>
        <w:rPr>
          <w:rFonts w:asciiTheme="minorHAnsi" w:hAnsiTheme="minorHAnsi" w:cstheme="minorHAnsi"/>
          <w:b/>
          <w:bCs/>
        </w:rPr>
      </w:pPr>
      <w:r w:rsidRPr="00530882">
        <w:rPr>
          <w:rFonts w:asciiTheme="minorHAnsi" w:hAnsiTheme="minorHAnsi" w:cstheme="minorHAnsi"/>
          <w:b/>
          <w:bCs/>
        </w:rPr>
        <w:t>4. Related work</w:t>
      </w:r>
    </w:p>
    <w:p w14:paraId="7BDA2D10" w14:textId="5FB1017F" w:rsidR="00323824" w:rsidRPr="00530882" w:rsidRDefault="00323824" w:rsidP="00323824">
      <w:pPr>
        <w:pStyle w:val="NormalWeb"/>
        <w:rPr>
          <w:rFonts w:asciiTheme="minorHAnsi" w:hAnsiTheme="minorHAnsi" w:cstheme="minorHAnsi"/>
        </w:rPr>
      </w:pPr>
      <w:r w:rsidRPr="00530882">
        <w:rPr>
          <w:rFonts w:asciiTheme="minorHAnsi" w:hAnsiTheme="minorHAnsi" w:cstheme="minorHAnsi"/>
          <w:b/>
          <w:bCs/>
        </w:rPr>
        <w:lastRenderedPageBreak/>
        <w:t>RAG and LLM serving.</w:t>
      </w:r>
      <w:r w:rsidRPr="00530882">
        <w:rPr>
          <w:rFonts w:asciiTheme="minorHAnsi" w:hAnsiTheme="minorHAnsi" w:cstheme="minorHAnsi"/>
        </w:rPr>
        <w:t xml:space="preserve"> Retrieval-augmented generation (RAG) is a common pattern when answers should stay grounded in private documents instead of only using the model’s parametric memory. The basic idea—retrieve relevant passages, then condition the LLM on them—is described in work such as </w:t>
      </w:r>
      <w:r w:rsidRPr="00530882">
        <w:rPr>
          <w:rFonts w:asciiTheme="minorHAnsi" w:hAnsiTheme="minorHAnsi" w:cstheme="minorHAnsi"/>
          <w:i/>
          <w:iCs/>
        </w:rPr>
        <w:t>Lewis et al.’s Retrieval-Augmented Generation for Knowledge-Intensive NLP Tasks (2020)</w:t>
      </w:r>
      <w:r w:rsidRPr="00530882">
        <w:rPr>
          <w:rFonts w:asciiTheme="minorHAnsi" w:hAnsiTheme="minorHAnsi" w:cstheme="minorHAnsi"/>
        </w:rPr>
        <w:t>. In practice, systems also depend on embedding models, vector indexes (often approximate nearest-neighbor search</w:t>
      </w:r>
      <w:proofErr w:type="gramStart"/>
      <w:r w:rsidRPr="00530882">
        <w:rPr>
          <w:rFonts w:asciiTheme="minorHAnsi" w:hAnsiTheme="minorHAnsi" w:cstheme="minorHAnsi"/>
        </w:rPr>
        <w:t>), and</w:t>
      </w:r>
      <w:proofErr w:type="gramEnd"/>
      <w:r w:rsidRPr="00530882">
        <w:rPr>
          <w:rFonts w:asciiTheme="minorHAnsi" w:hAnsiTheme="minorHAnsi" w:cstheme="minorHAnsi"/>
        </w:rPr>
        <w:t xml:space="preserve"> serving stacks that separate inference from retrieval. Surveys and blog posts from vector DB vendors are useful for understanding latency vs recall tradeoffs, but I rely on my own measurements for the course project.</w:t>
      </w:r>
    </w:p>
    <w:p w14:paraId="347259F4" w14:textId="531A7062" w:rsidR="00323824" w:rsidRPr="00530882" w:rsidRDefault="00323824" w:rsidP="00323824">
      <w:pPr>
        <w:pStyle w:val="NormalWeb"/>
        <w:rPr>
          <w:rFonts w:asciiTheme="minorHAnsi" w:hAnsiTheme="minorHAnsi" w:cstheme="minorHAnsi"/>
        </w:rPr>
      </w:pPr>
      <w:r w:rsidRPr="00530882">
        <w:rPr>
          <w:rFonts w:asciiTheme="minorHAnsi" w:hAnsiTheme="minorHAnsi" w:cstheme="minorHAnsi"/>
        </w:rPr>
        <w:t xml:space="preserve">Course context. This project </w:t>
      </w:r>
      <w:proofErr w:type="gramStart"/>
      <w:r w:rsidRPr="00530882">
        <w:rPr>
          <w:rFonts w:asciiTheme="minorHAnsi" w:hAnsiTheme="minorHAnsi" w:cstheme="minorHAnsi"/>
        </w:rPr>
        <w:t>decompos</w:t>
      </w:r>
      <w:r w:rsidR="004B47BA" w:rsidRPr="00530882">
        <w:rPr>
          <w:rFonts w:asciiTheme="minorHAnsi" w:hAnsiTheme="minorHAnsi" w:cstheme="minorHAnsi" w:hint="eastAsia"/>
        </w:rPr>
        <w:t>e</w:t>
      </w:r>
      <w:proofErr w:type="gramEnd"/>
      <w:r w:rsidRPr="00530882">
        <w:rPr>
          <w:rFonts w:asciiTheme="minorHAnsi" w:hAnsiTheme="minorHAnsi" w:cstheme="minorHAnsi"/>
        </w:rPr>
        <w:t xml:space="preserve"> a system into services, horizontal scaling, identifying bottlenecks under load, and using experiments (concurrency, data size, replica count) rather than only guessing from architecture diagrams. </w:t>
      </w:r>
      <w:r w:rsidR="00662799" w:rsidRPr="00530882">
        <w:rPr>
          <w:rFonts w:asciiTheme="minorHAnsi" w:hAnsiTheme="minorHAnsi" w:cstheme="minorHAnsi" w:hint="eastAsia"/>
        </w:rPr>
        <w:t>Related</w:t>
      </w:r>
      <w:r w:rsidR="00662799" w:rsidRPr="00530882">
        <w:rPr>
          <w:rFonts w:asciiTheme="minorHAnsi" w:hAnsiTheme="minorHAnsi" w:cstheme="minorHAnsi"/>
        </w:rPr>
        <w:t xml:space="preserve"> Course readings like </w:t>
      </w:r>
      <w:r w:rsidR="00662799" w:rsidRPr="00530882">
        <w:rPr>
          <w:rFonts w:asciiTheme="minorHAnsi" w:hAnsiTheme="minorHAnsi" w:cstheme="minorHAnsi"/>
          <w:i/>
          <w:iCs/>
        </w:rPr>
        <w:t>D. L. </w:t>
      </w:r>
      <w:proofErr w:type="spellStart"/>
      <w:r w:rsidR="00662799" w:rsidRPr="00530882">
        <w:rPr>
          <w:rFonts w:asciiTheme="minorHAnsi" w:hAnsiTheme="minorHAnsi" w:cstheme="minorHAnsi"/>
          <w:i/>
          <w:iCs/>
        </w:rPr>
        <w:t>Parnas’s</w:t>
      </w:r>
      <w:proofErr w:type="spellEnd"/>
      <w:r w:rsidR="00662799" w:rsidRPr="00530882">
        <w:rPr>
          <w:rFonts w:asciiTheme="minorHAnsi" w:hAnsiTheme="minorHAnsi" w:cstheme="minorHAnsi"/>
          <w:i/>
          <w:iCs/>
        </w:rPr>
        <w:t xml:space="preserve"> </w:t>
      </w:r>
      <w:proofErr w:type="gramStart"/>
      <w:r w:rsidR="00662799" w:rsidRPr="00530882">
        <w:rPr>
          <w:rFonts w:asciiTheme="minorHAnsi" w:hAnsiTheme="minorHAnsi" w:cstheme="minorHAnsi"/>
          <w:i/>
          <w:iCs/>
        </w:rPr>
        <w:t>On</w:t>
      </w:r>
      <w:proofErr w:type="gramEnd"/>
      <w:r w:rsidR="00662799" w:rsidRPr="00530882">
        <w:rPr>
          <w:rFonts w:asciiTheme="minorHAnsi" w:hAnsiTheme="minorHAnsi" w:cstheme="minorHAnsi"/>
          <w:i/>
          <w:iCs/>
        </w:rPr>
        <w:t xml:space="preserve"> the criteria to be used in decomposing systems into modules (1972). </w:t>
      </w:r>
      <w:r w:rsidRPr="00530882">
        <w:rPr>
          <w:rFonts w:asciiTheme="minorHAnsi" w:hAnsiTheme="minorHAnsi" w:cstheme="minorHAnsi" w:hint="eastAsia"/>
        </w:rPr>
        <w:t>T</w:t>
      </w:r>
      <w:r w:rsidRPr="00530882">
        <w:rPr>
          <w:rFonts w:asciiTheme="minorHAnsi" w:hAnsiTheme="minorHAnsi" w:cstheme="minorHAnsi"/>
        </w:rPr>
        <w:t>hese ideas apply even when the “data plane” includes an LLM, because retrieval, networking, and GPU/CPU queues still behave like distributed-system components.</w:t>
      </w:r>
    </w:p>
    <w:p w14:paraId="4F438646" w14:textId="4259522C" w:rsidR="00323824" w:rsidRPr="00530882" w:rsidRDefault="00323824" w:rsidP="00323824">
      <w:pPr>
        <w:pStyle w:val="NormalWeb"/>
        <w:rPr>
          <w:rFonts w:asciiTheme="minorHAnsi" w:hAnsiTheme="minorHAnsi" w:cstheme="minorHAnsi"/>
          <w:b/>
          <w:bCs/>
        </w:rPr>
      </w:pPr>
      <w:r w:rsidRPr="00530882">
        <w:rPr>
          <w:rFonts w:asciiTheme="minorHAnsi" w:hAnsiTheme="minorHAnsi" w:cstheme="minorHAnsi"/>
          <w:b/>
          <w:bCs/>
        </w:rPr>
        <w:t>Related projects on Piazza (three comparisons).</w:t>
      </w:r>
    </w:p>
    <w:p w14:paraId="79627A41" w14:textId="77B22737" w:rsidR="00323824" w:rsidRPr="00530882" w:rsidRDefault="00323824" w:rsidP="00323824">
      <w:pPr>
        <w:pStyle w:val="NormalWeb"/>
        <w:rPr>
          <w:rFonts w:asciiTheme="minorHAnsi" w:hAnsiTheme="minorHAnsi" w:cstheme="minorHAnsi"/>
        </w:rPr>
      </w:pPr>
      <w:r w:rsidRPr="00530882">
        <w:rPr>
          <w:rFonts w:asciiTheme="minorHAnsi" w:hAnsiTheme="minorHAnsi" w:cstheme="minorHAnsi"/>
          <w:i/>
          <w:iCs/>
        </w:rPr>
        <w:t>Smart Grocery Assistant — AI-Powered Shopping with Tiered Inference (</w:t>
      </w:r>
      <w:proofErr w:type="spellStart"/>
      <w:r w:rsidRPr="00530882">
        <w:rPr>
          <w:rFonts w:asciiTheme="minorHAnsi" w:hAnsiTheme="minorHAnsi" w:cstheme="minorHAnsi"/>
          <w:i/>
          <w:iCs/>
        </w:rPr>
        <w:t>Kaiyue</w:t>
      </w:r>
      <w:proofErr w:type="spellEnd"/>
      <w:r w:rsidRPr="00530882">
        <w:rPr>
          <w:rFonts w:asciiTheme="minorHAnsi" w:hAnsiTheme="minorHAnsi" w:cstheme="minorHAnsi"/>
          <w:i/>
          <w:iCs/>
        </w:rPr>
        <w:t xml:space="preserve"> Wei, William Gao, Qi Wei).</w:t>
      </w:r>
      <w:r w:rsidRPr="00530882">
        <w:rPr>
          <w:rFonts w:asciiTheme="minorHAnsi" w:hAnsiTheme="minorHAnsi" w:cstheme="minorHAnsi"/>
        </w:rPr>
        <w:t xml:space="preserve"> Their work and mine both care about LLM-based systems and performance under realistic usage (latency, concurrency). We are different in focus: they emphasize tiered inference (</w:t>
      </w:r>
      <w:proofErr w:type="gramStart"/>
      <w:r w:rsidRPr="00530882">
        <w:rPr>
          <w:rFonts w:asciiTheme="minorHAnsi" w:hAnsiTheme="minorHAnsi" w:cstheme="minorHAnsi"/>
        </w:rPr>
        <w:t>e.g.</w:t>
      </w:r>
      <w:proofErr w:type="gramEnd"/>
      <w:r w:rsidRPr="00530882">
        <w:rPr>
          <w:rFonts w:asciiTheme="minorHAnsi" w:hAnsiTheme="minorHAnsi" w:cstheme="minorHAnsi"/>
        </w:rPr>
        <w:t xml:space="preserve"> local vs cloud) and an application workflow for shopping, while my project stresses a scalable RAG pipeline (chunking, retrieval, then generation) and experiments on retrieval scale and service replication.</w:t>
      </w:r>
    </w:p>
    <w:p w14:paraId="5787FD36" w14:textId="089762E4" w:rsidR="00323824" w:rsidRPr="00530882" w:rsidRDefault="00323824" w:rsidP="00323824">
      <w:pPr>
        <w:pStyle w:val="NormalWeb"/>
        <w:rPr>
          <w:rFonts w:asciiTheme="minorHAnsi" w:hAnsiTheme="minorHAnsi" w:cstheme="minorHAnsi"/>
        </w:rPr>
      </w:pPr>
      <w:r w:rsidRPr="00530882">
        <w:rPr>
          <w:rFonts w:asciiTheme="minorHAnsi" w:hAnsiTheme="minorHAnsi" w:cstheme="minorHAnsi"/>
          <w:i/>
          <w:iCs/>
        </w:rPr>
        <w:t>Scalable Course Registration System (Yike Li).</w:t>
      </w:r>
      <w:r w:rsidRPr="00530882">
        <w:rPr>
          <w:rFonts w:asciiTheme="minorHAnsi" w:hAnsiTheme="minorHAnsi" w:cstheme="minorHAnsi"/>
        </w:rPr>
        <w:t xml:space="preserve"> Similar angle: a distributed system and scalability under concurrent load. The difference is the core risk: registration stresses correctness under write contention (</w:t>
      </w:r>
      <w:proofErr w:type="gramStart"/>
      <w:r w:rsidRPr="00530882">
        <w:rPr>
          <w:rFonts w:asciiTheme="minorHAnsi" w:hAnsiTheme="minorHAnsi" w:cstheme="minorHAnsi"/>
        </w:rPr>
        <w:t>e.g.</w:t>
      </w:r>
      <w:proofErr w:type="gramEnd"/>
      <w:r w:rsidRPr="00530882">
        <w:rPr>
          <w:rFonts w:asciiTheme="minorHAnsi" w:hAnsiTheme="minorHAnsi" w:cstheme="minorHAnsi"/>
        </w:rPr>
        <w:t xml:space="preserve"> avoiding overselling seats), whereas my system is read-heavy with probabilistic AI outputs; my evaluation centers on latency, throughput, and retrieval/index behavior, not serializable transactional guarantees.</w:t>
      </w:r>
    </w:p>
    <w:p w14:paraId="1709E16D" w14:textId="77777777" w:rsidR="00323824" w:rsidRPr="00530882" w:rsidRDefault="00323824" w:rsidP="00323824">
      <w:pPr>
        <w:pStyle w:val="NormalWeb"/>
        <w:rPr>
          <w:rFonts w:asciiTheme="minorHAnsi" w:hAnsiTheme="minorHAnsi" w:cstheme="minorHAnsi"/>
        </w:rPr>
      </w:pPr>
      <w:r w:rsidRPr="00530882">
        <w:rPr>
          <w:rFonts w:asciiTheme="minorHAnsi" w:hAnsiTheme="minorHAnsi" w:cstheme="minorHAnsi"/>
          <w:i/>
          <w:iCs/>
        </w:rPr>
        <w:t xml:space="preserve">Smarter Terraform Context for Every Agent (Vinal, </w:t>
      </w:r>
      <w:proofErr w:type="spellStart"/>
      <w:r w:rsidRPr="00530882">
        <w:rPr>
          <w:rFonts w:asciiTheme="minorHAnsi" w:hAnsiTheme="minorHAnsi" w:cstheme="minorHAnsi"/>
          <w:i/>
          <w:iCs/>
        </w:rPr>
        <w:t>Kalhar</w:t>
      </w:r>
      <w:proofErr w:type="spellEnd"/>
      <w:r w:rsidRPr="00530882">
        <w:rPr>
          <w:rFonts w:asciiTheme="minorHAnsi" w:hAnsiTheme="minorHAnsi" w:cstheme="minorHAnsi"/>
          <w:i/>
          <w:iCs/>
        </w:rPr>
        <w:t xml:space="preserve">, </w:t>
      </w:r>
      <w:proofErr w:type="spellStart"/>
      <w:r w:rsidRPr="00530882">
        <w:rPr>
          <w:rFonts w:asciiTheme="minorHAnsi" w:hAnsiTheme="minorHAnsi" w:cstheme="minorHAnsi"/>
          <w:i/>
          <w:iCs/>
        </w:rPr>
        <w:t>Parin</w:t>
      </w:r>
      <w:proofErr w:type="spellEnd"/>
      <w:r w:rsidRPr="00530882">
        <w:rPr>
          <w:rFonts w:asciiTheme="minorHAnsi" w:hAnsiTheme="minorHAnsi" w:cstheme="minorHAnsi"/>
          <w:i/>
          <w:iCs/>
        </w:rPr>
        <w:t xml:space="preserve">). </w:t>
      </w:r>
      <w:r w:rsidRPr="00530882">
        <w:rPr>
          <w:rFonts w:asciiTheme="minorHAnsi" w:hAnsiTheme="minorHAnsi" w:cstheme="minorHAnsi"/>
        </w:rPr>
        <w:t>Both projects try to give LLMs better external context instead of “the model alone.” Theirs is closer to a protocol or tooling layer that supplies structured infrastructure context across agents; mine is a user-facing RAG Q&amp;A stack with explicit document ingestion, vector search, and inference, plus the three scalability experiments above.</w:t>
      </w:r>
    </w:p>
    <w:p w14:paraId="0CF2F857" w14:textId="2F365EE3" w:rsidR="00530882" w:rsidRPr="00530882" w:rsidRDefault="00530882" w:rsidP="00530882">
      <w:pPr>
        <w:pStyle w:val="NormalWeb"/>
        <w:rPr>
          <w:rFonts w:asciiTheme="minorHAnsi" w:hAnsiTheme="minorHAnsi" w:cstheme="minorHAnsi"/>
          <w:b/>
          <w:bCs/>
        </w:rPr>
      </w:pPr>
      <w:r w:rsidRPr="00530882">
        <w:rPr>
          <w:rFonts w:asciiTheme="minorHAnsi" w:hAnsiTheme="minorHAnsi" w:cstheme="minorHAnsi"/>
          <w:b/>
          <w:bCs/>
        </w:rPr>
        <w:t xml:space="preserve">5. Methodology </w:t>
      </w:r>
    </w:p>
    <w:p w14:paraId="5765EE8B" w14:textId="53E2EA4E" w:rsidR="00530882" w:rsidRPr="00530882" w:rsidRDefault="00530882" w:rsidP="00530882">
      <w:pPr>
        <w:pStyle w:val="NormalWeb"/>
        <w:rPr>
          <w:rFonts w:asciiTheme="minorHAnsi" w:hAnsiTheme="minorHAnsi" w:cstheme="minorHAnsi"/>
        </w:rPr>
      </w:pPr>
      <w:r w:rsidRPr="00530882">
        <w:rPr>
          <w:rFonts w:asciiTheme="minorHAnsi" w:hAnsiTheme="minorHAnsi" w:cstheme="minorHAnsi"/>
          <w:b/>
          <w:bCs/>
        </w:rPr>
        <w:t>System approach.</w:t>
      </w:r>
      <w:r w:rsidRPr="00530882">
        <w:rPr>
          <w:rFonts w:asciiTheme="minorHAnsi" w:hAnsiTheme="minorHAnsi" w:cstheme="minorHAnsi"/>
        </w:rPr>
        <w:t xml:space="preserve"> I use a standard RAG pipeline. Users upload text/markdown documents, which are split into overlapping chunks. Each chunk is embedded and stored in a vector index. At query time, the question is embedded with the same model, the system retrieves top</w:t>
      </w:r>
      <w:r w:rsidRPr="00530882">
        <w:rPr>
          <w:rFonts w:asciiTheme="minorHAnsi" w:hAnsiTheme="minorHAnsi" w:cstheme="minorHAnsi"/>
        </w:rPr>
        <w:noBreakHyphen/>
        <w:t xml:space="preserve">K similar chunks, and the LLM generates an answer using the retrieved context. The system is </w:t>
      </w:r>
      <w:r w:rsidRPr="00530882">
        <w:rPr>
          <w:rFonts w:asciiTheme="minorHAnsi" w:hAnsiTheme="minorHAnsi" w:cstheme="minorHAnsi"/>
        </w:rPr>
        <w:lastRenderedPageBreak/>
        <w:t>organized into four logical components: API gateway, embedding service, vector search service, and LLM inference service. Everything runs with Docker Compose on my hardware (or a small VM). This setup is enough to study relative scaling effects even if it is not a datacenter deployment.</w:t>
      </w:r>
    </w:p>
    <w:p w14:paraId="6A93EA22" w14:textId="434382E2" w:rsidR="00530882" w:rsidRPr="00530882" w:rsidRDefault="00530882" w:rsidP="00530882">
      <w:pPr>
        <w:pStyle w:val="NormalWeb"/>
        <w:rPr>
          <w:rFonts w:asciiTheme="minorHAnsi" w:hAnsiTheme="minorHAnsi" w:cstheme="minorHAnsi"/>
        </w:rPr>
      </w:pPr>
      <w:r w:rsidRPr="00530882">
        <w:rPr>
          <w:rFonts w:asciiTheme="minorHAnsi" w:hAnsiTheme="minorHAnsi" w:cstheme="minorHAnsi"/>
          <w:b/>
          <w:bCs/>
        </w:rPr>
        <w:t>How AI is used.</w:t>
      </w:r>
      <w:r w:rsidRPr="00530882">
        <w:rPr>
          <w:rFonts w:asciiTheme="minorHAnsi" w:hAnsiTheme="minorHAnsi" w:cstheme="minorHAnsi"/>
        </w:rPr>
        <w:t xml:space="preserve"> Embeddings provide semantic retrieval; the LLM performs final generation. I will keep one embedding model fixed and control generation settings (temperature, token limits) to reduce noise. I am not training models; I use pre-trained embedding and LLM components.</w:t>
      </w:r>
    </w:p>
    <w:p w14:paraId="14D6B18B" w14:textId="1000FC0F" w:rsidR="00530882" w:rsidRPr="00530882" w:rsidRDefault="00530882" w:rsidP="00530882">
      <w:pPr>
        <w:pStyle w:val="NormalWeb"/>
        <w:rPr>
          <w:rFonts w:asciiTheme="minorHAnsi" w:hAnsiTheme="minorHAnsi" w:cstheme="minorHAnsi"/>
        </w:rPr>
      </w:pPr>
      <w:r w:rsidRPr="00530882">
        <w:rPr>
          <w:rFonts w:asciiTheme="minorHAnsi" w:hAnsiTheme="minorHAnsi" w:cstheme="minorHAnsi"/>
          <w:b/>
          <w:bCs/>
        </w:rPr>
        <w:t>Observability.</w:t>
      </w:r>
      <w:r w:rsidRPr="00530882">
        <w:rPr>
          <w:rFonts w:asciiTheme="minorHAnsi" w:hAnsiTheme="minorHAnsi" w:cstheme="minorHAnsi"/>
        </w:rPr>
        <w:t xml:space="preserve"> For each request I record stage-level timings: embed, retrieve, LLM, total, plus HTTP status and timeouts. For each load test run I report mean/P95 (and P99 if possible) latency, error rate, and throughput (RPS). If I have </w:t>
      </w:r>
      <w:proofErr w:type="gramStart"/>
      <w:r w:rsidRPr="00530882">
        <w:rPr>
          <w:rFonts w:asciiTheme="minorHAnsi" w:hAnsiTheme="minorHAnsi" w:cstheme="minorHAnsi"/>
        </w:rPr>
        <w:t>time</w:t>
      </w:r>
      <w:proofErr w:type="gramEnd"/>
      <w:r w:rsidRPr="00530882">
        <w:rPr>
          <w:rFonts w:asciiTheme="minorHAnsi" w:hAnsiTheme="minorHAnsi" w:cstheme="minorHAnsi"/>
        </w:rPr>
        <w:t xml:space="preserve"> I will export metrics via a simple endpoint; otherwise structured logs are sufficient.</w:t>
      </w:r>
    </w:p>
    <w:p w14:paraId="0B65CCBC" w14:textId="77777777" w:rsidR="00530882" w:rsidRPr="00530882" w:rsidRDefault="00530882" w:rsidP="00530882">
      <w:pPr>
        <w:pStyle w:val="NormalWeb"/>
        <w:rPr>
          <w:rFonts w:asciiTheme="minorHAnsi" w:hAnsiTheme="minorHAnsi" w:cstheme="minorHAnsi"/>
          <w:b/>
          <w:bCs/>
        </w:rPr>
      </w:pPr>
      <w:r w:rsidRPr="00530882">
        <w:rPr>
          <w:rFonts w:asciiTheme="minorHAnsi" w:hAnsiTheme="minorHAnsi" w:cstheme="minorHAnsi"/>
          <w:b/>
          <w:bCs/>
        </w:rPr>
        <w:t>Experiments.</w:t>
      </w:r>
    </w:p>
    <w:p w14:paraId="578A1967" w14:textId="77777777" w:rsidR="00530882" w:rsidRPr="00530882" w:rsidRDefault="00530882" w:rsidP="00530882">
      <w:pPr>
        <w:pStyle w:val="NormalWeb"/>
        <w:numPr>
          <w:ilvl w:val="0"/>
          <w:numId w:val="9"/>
        </w:numPr>
        <w:rPr>
          <w:rFonts w:asciiTheme="minorHAnsi" w:hAnsiTheme="minorHAnsi" w:cstheme="minorHAnsi"/>
        </w:rPr>
      </w:pPr>
      <w:r w:rsidRPr="00530882">
        <w:rPr>
          <w:rFonts w:asciiTheme="minorHAnsi" w:hAnsiTheme="minorHAnsi" w:cstheme="minorHAnsi"/>
        </w:rPr>
        <w:t>Concurrency: increase clients (10 → 50 → 200) with a fixed query mix; measure mean/P95 latency and error/timeout rate.</w:t>
      </w:r>
    </w:p>
    <w:p w14:paraId="67FD7628" w14:textId="77777777" w:rsidR="00530882" w:rsidRPr="00530882" w:rsidRDefault="00530882" w:rsidP="00530882">
      <w:pPr>
        <w:pStyle w:val="NormalWeb"/>
        <w:numPr>
          <w:ilvl w:val="0"/>
          <w:numId w:val="9"/>
        </w:numPr>
        <w:rPr>
          <w:rFonts w:asciiTheme="minorHAnsi" w:hAnsiTheme="minorHAnsi" w:cstheme="minorHAnsi"/>
        </w:rPr>
      </w:pPr>
      <w:r w:rsidRPr="00530882">
        <w:rPr>
          <w:rFonts w:asciiTheme="minorHAnsi" w:hAnsiTheme="minorHAnsi" w:cstheme="minorHAnsi"/>
        </w:rPr>
        <w:t>Index size: build indexes at ~1k/10k/100k chunks; measure retrieval latency, end-to-end latency, and memory/index footprint.</w:t>
      </w:r>
    </w:p>
    <w:p w14:paraId="01AAD266" w14:textId="77777777" w:rsidR="00530882" w:rsidRPr="00530882" w:rsidRDefault="00530882" w:rsidP="00530882">
      <w:pPr>
        <w:pStyle w:val="NormalWeb"/>
        <w:numPr>
          <w:ilvl w:val="0"/>
          <w:numId w:val="9"/>
        </w:numPr>
        <w:rPr>
          <w:rFonts w:asciiTheme="minorHAnsi" w:hAnsiTheme="minorHAnsi" w:cstheme="minorHAnsi"/>
        </w:rPr>
      </w:pPr>
      <w:r w:rsidRPr="00530882">
        <w:rPr>
          <w:rFonts w:asciiTheme="minorHAnsi" w:hAnsiTheme="minorHAnsi" w:cstheme="minorHAnsi"/>
        </w:rPr>
        <w:t>Horizontal scaling: run 1/2/4 replicas of the bottleneck tier behind a load balancer; measure RPS and latency.</w:t>
      </w:r>
    </w:p>
    <w:p w14:paraId="34419393" w14:textId="509B96C5" w:rsidR="00530882" w:rsidRPr="00530882" w:rsidRDefault="00530882" w:rsidP="00530882">
      <w:pPr>
        <w:pStyle w:val="NormalWeb"/>
        <w:rPr>
          <w:rFonts w:asciiTheme="minorHAnsi" w:hAnsiTheme="minorHAnsi" w:cstheme="minorHAnsi"/>
        </w:rPr>
      </w:pPr>
      <w:r w:rsidRPr="00530882">
        <w:rPr>
          <w:rFonts w:asciiTheme="minorHAnsi" w:hAnsiTheme="minorHAnsi" w:cstheme="minorHAnsi"/>
          <w:b/>
          <w:bCs/>
        </w:rPr>
        <w:t>Tradeoffs.</w:t>
      </w:r>
      <w:r w:rsidRPr="00530882">
        <w:rPr>
          <w:rFonts w:asciiTheme="minorHAnsi" w:hAnsiTheme="minorHAnsi" w:cstheme="minorHAnsi"/>
        </w:rPr>
        <w:t xml:space="preserve"> I keep K and chunk settings fixed during scaling experiments to isolate load/index effects. I will state whether vector search is exact or approximate. I will also note whether inference uses a cloud API or local model, since cost and rate limits affect results.</w:t>
      </w:r>
    </w:p>
    <w:p w14:paraId="52C7464B" w14:textId="7BF3D490" w:rsidR="00530882" w:rsidRPr="00530882" w:rsidRDefault="00530882" w:rsidP="00530882">
      <w:pPr>
        <w:pStyle w:val="NormalWeb"/>
        <w:rPr>
          <w:rFonts w:asciiTheme="minorHAnsi" w:hAnsiTheme="minorHAnsi" w:cstheme="minorHAnsi"/>
          <w:b/>
          <w:bCs/>
        </w:rPr>
      </w:pPr>
      <w:r w:rsidRPr="00530882">
        <w:rPr>
          <w:rFonts w:asciiTheme="minorHAnsi" w:hAnsiTheme="minorHAnsi" w:cstheme="minorHAnsi"/>
          <w:b/>
          <w:bCs/>
        </w:rPr>
        <w:t xml:space="preserve">6. Preliminary Results </w:t>
      </w:r>
    </w:p>
    <w:p w14:paraId="4C3800B5" w14:textId="72EE92BF" w:rsidR="00023570" w:rsidRDefault="00023570" w:rsidP="00023570">
      <w:pPr>
        <w:pStyle w:val="NormalWeb"/>
        <w:rPr>
          <w:rFonts w:asciiTheme="minorHAnsi" w:hAnsiTheme="minorHAnsi" w:cstheme="minorHAnsi"/>
        </w:rPr>
      </w:pPr>
      <w:r w:rsidRPr="00023570">
        <w:rPr>
          <w:rFonts w:asciiTheme="minorHAnsi" w:hAnsiTheme="minorHAnsi" w:cstheme="minorHAnsi"/>
        </w:rPr>
        <w:t>I</w:t>
      </w:r>
      <w:r w:rsidR="00417FE3">
        <w:rPr>
          <w:rFonts w:asciiTheme="minorHAnsi" w:hAnsiTheme="minorHAnsi" w:cstheme="minorHAnsi"/>
        </w:rPr>
        <w:t>’ve</w:t>
      </w:r>
      <w:r w:rsidRPr="00023570">
        <w:rPr>
          <w:rFonts w:asciiTheme="minorHAnsi" w:hAnsiTheme="minorHAnsi" w:cstheme="minorHAnsi"/>
        </w:rPr>
        <w:t xml:space="preserve"> ran early benchmarks.</w:t>
      </w:r>
    </w:p>
    <w:p w14:paraId="3FC31C2E" w14:textId="618F7BAD" w:rsidR="00023570" w:rsidRDefault="00023570" w:rsidP="00023570">
      <w:pPr>
        <w:pStyle w:val="NormalWeb"/>
        <w:rPr>
          <w:rFonts w:asciiTheme="minorHAnsi" w:hAnsiTheme="minorHAnsi" w:cstheme="minorHAnsi"/>
        </w:rPr>
      </w:pPr>
      <w:r>
        <w:rPr>
          <w:rFonts w:asciiTheme="minorHAnsi" w:hAnsiTheme="minorHAnsi" w:cstheme="minorHAnsi"/>
          <w:noProof/>
          <w14:ligatures w14:val="standardContextual"/>
        </w:rPr>
        <w:drawing>
          <wp:inline distT="0" distB="0" distL="0" distR="0" wp14:anchorId="58887742" wp14:editId="60F5294D">
            <wp:extent cx="5943600" cy="935990"/>
            <wp:effectExtent l="0" t="0" r="0" b="3810"/>
            <wp:docPr id="2949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7696" name="Picture 2949576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935990"/>
                    </a:xfrm>
                    <a:prstGeom prst="rect">
                      <a:avLst/>
                    </a:prstGeom>
                  </pic:spPr>
                </pic:pic>
              </a:graphicData>
            </a:graphic>
          </wp:inline>
        </w:drawing>
      </w:r>
    </w:p>
    <w:p w14:paraId="48FC5734" w14:textId="072A85CA" w:rsidR="00023570" w:rsidRPr="00023570" w:rsidRDefault="00023570" w:rsidP="00023570">
      <w:pPr>
        <w:pStyle w:val="NormalWeb"/>
        <w:rPr>
          <w:rFonts w:asciiTheme="minorHAnsi" w:hAnsiTheme="minorHAnsi" w:cstheme="minorHAnsi"/>
        </w:rPr>
      </w:pPr>
      <w:r w:rsidRPr="00023570">
        <w:rPr>
          <w:rFonts w:asciiTheme="minorHAnsi" w:hAnsiTheme="minorHAnsi" w:cstheme="minorHAnsi"/>
        </w:rPr>
        <w:t xml:space="preserve">Exp 1 (concurrency). At 3 vs 8 parallel clients, all requests succeeded (0 errors). Mean/P95 latency was 2261 / 2743 </w:t>
      </w:r>
      <w:proofErr w:type="spellStart"/>
      <w:r w:rsidRPr="00023570">
        <w:rPr>
          <w:rFonts w:asciiTheme="minorHAnsi" w:hAnsiTheme="minorHAnsi" w:cstheme="minorHAnsi"/>
        </w:rPr>
        <w:t>ms</w:t>
      </w:r>
      <w:proofErr w:type="spellEnd"/>
      <w:r w:rsidRPr="00023570">
        <w:rPr>
          <w:rFonts w:asciiTheme="minorHAnsi" w:hAnsiTheme="minorHAnsi" w:cstheme="minorHAnsi"/>
        </w:rPr>
        <w:t xml:space="preserve"> vs 6239 / 7607 </w:t>
      </w:r>
      <w:proofErr w:type="spellStart"/>
      <w:r w:rsidRPr="00023570">
        <w:rPr>
          <w:rFonts w:asciiTheme="minorHAnsi" w:hAnsiTheme="minorHAnsi" w:cstheme="minorHAnsi"/>
        </w:rPr>
        <w:t>ms</w:t>
      </w:r>
      <w:proofErr w:type="spellEnd"/>
      <w:r w:rsidRPr="00023570">
        <w:rPr>
          <w:rFonts w:asciiTheme="minorHAnsi" w:hAnsiTheme="minorHAnsi" w:cstheme="minorHAnsi"/>
        </w:rPr>
        <w:t>; RPS was ~1.26 vs ~1.08. So higher concurrency mostly queues work—likely the LLM is the bottleneck on my machine.</w:t>
      </w:r>
    </w:p>
    <w:p w14:paraId="1B8002BD" w14:textId="77777777" w:rsidR="00023570" w:rsidRPr="00023570" w:rsidRDefault="00023570" w:rsidP="00023570">
      <w:pPr>
        <w:pStyle w:val="NormalWeb"/>
        <w:rPr>
          <w:rFonts w:asciiTheme="minorHAnsi" w:hAnsiTheme="minorHAnsi" w:cstheme="minorHAnsi"/>
        </w:rPr>
      </w:pPr>
      <w:r w:rsidRPr="00023570">
        <w:rPr>
          <w:rFonts w:asciiTheme="minorHAnsi" w:hAnsiTheme="minorHAnsi" w:cstheme="minorHAnsi"/>
        </w:rPr>
        <w:t xml:space="preserve">Exp 2 (index size). With 1k vs 5k chunks, retrieval (embed + search only) mean/P95 was 60.5 / 68.0 </w:t>
      </w:r>
      <w:proofErr w:type="spellStart"/>
      <w:r w:rsidRPr="00023570">
        <w:rPr>
          <w:rFonts w:asciiTheme="minorHAnsi" w:hAnsiTheme="minorHAnsi" w:cstheme="minorHAnsi"/>
        </w:rPr>
        <w:t>ms</w:t>
      </w:r>
      <w:proofErr w:type="spellEnd"/>
      <w:r w:rsidRPr="00023570">
        <w:rPr>
          <w:rFonts w:asciiTheme="minorHAnsi" w:hAnsiTheme="minorHAnsi" w:cstheme="minorHAnsi"/>
        </w:rPr>
        <w:t xml:space="preserve"> vs 63.1 / 79.5 </w:t>
      </w:r>
      <w:proofErr w:type="spellStart"/>
      <w:r w:rsidRPr="00023570">
        <w:rPr>
          <w:rFonts w:asciiTheme="minorHAnsi" w:hAnsiTheme="minorHAnsi" w:cstheme="minorHAnsi"/>
        </w:rPr>
        <w:t>ms</w:t>
      </w:r>
      <w:proofErr w:type="spellEnd"/>
      <w:r w:rsidRPr="00023570">
        <w:rPr>
          <w:rFonts w:asciiTheme="minorHAnsi" w:hAnsiTheme="minorHAnsi" w:cstheme="minorHAnsi"/>
        </w:rPr>
        <w:t xml:space="preserve">—slightly slower with more data, as expected. End-to-end (/query) </w:t>
      </w:r>
      <w:r w:rsidRPr="00023570">
        <w:rPr>
          <w:rFonts w:asciiTheme="minorHAnsi" w:hAnsiTheme="minorHAnsi" w:cstheme="minorHAnsi"/>
        </w:rPr>
        <w:lastRenderedPageBreak/>
        <w:t xml:space="preserve">mean/P95 was 3414 / 6964 </w:t>
      </w:r>
      <w:proofErr w:type="spellStart"/>
      <w:r w:rsidRPr="00023570">
        <w:rPr>
          <w:rFonts w:asciiTheme="minorHAnsi" w:hAnsiTheme="minorHAnsi" w:cstheme="minorHAnsi"/>
        </w:rPr>
        <w:t>ms</w:t>
      </w:r>
      <w:proofErr w:type="spellEnd"/>
      <w:r w:rsidRPr="00023570">
        <w:rPr>
          <w:rFonts w:asciiTheme="minorHAnsi" w:hAnsiTheme="minorHAnsi" w:cstheme="minorHAnsi"/>
        </w:rPr>
        <w:t xml:space="preserve"> vs 2129 / 4193 </w:t>
      </w:r>
      <w:proofErr w:type="spellStart"/>
      <w:r w:rsidRPr="00023570">
        <w:rPr>
          <w:rFonts w:asciiTheme="minorHAnsi" w:hAnsiTheme="minorHAnsi" w:cstheme="minorHAnsi"/>
        </w:rPr>
        <w:t>ms.</w:t>
      </w:r>
      <w:proofErr w:type="spellEnd"/>
      <w:r w:rsidRPr="00023570">
        <w:rPr>
          <w:rFonts w:asciiTheme="minorHAnsi" w:hAnsiTheme="minorHAnsi" w:cstheme="minorHAnsi"/>
        </w:rPr>
        <w:t xml:space="preserve"> I do not read this as “bigger index is faster”: E2E was measured with a tiny sample and LLM time varies a lot, so I treat E2E here as noisy. Final runs will use longer tests and warmup.</w:t>
      </w:r>
    </w:p>
    <w:p w14:paraId="78E1DECE" w14:textId="77777777" w:rsidR="00023570" w:rsidRPr="00023570" w:rsidRDefault="00023570" w:rsidP="00023570">
      <w:pPr>
        <w:pStyle w:val="NormalWeb"/>
        <w:rPr>
          <w:rFonts w:asciiTheme="minorHAnsi" w:hAnsiTheme="minorHAnsi" w:cstheme="minorHAnsi"/>
        </w:rPr>
      </w:pPr>
      <w:r w:rsidRPr="00023570">
        <w:rPr>
          <w:rFonts w:asciiTheme="minorHAnsi" w:hAnsiTheme="minorHAnsi" w:cstheme="minorHAnsi"/>
        </w:rPr>
        <w:t>Exp 3 (horizontal scaling). Not run yet; needs replicas + load balancer (</w:t>
      </w:r>
      <w:proofErr w:type="gramStart"/>
      <w:r w:rsidRPr="00023570">
        <w:rPr>
          <w:rFonts w:asciiTheme="minorHAnsi" w:hAnsiTheme="minorHAnsi" w:cstheme="minorHAnsi"/>
        </w:rPr>
        <w:t>e.g.</w:t>
      </w:r>
      <w:proofErr w:type="gramEnd"/>
      <w:r w:rsidRPr="00023570">
        <w:rPr>
          <w:rFonts w:asciiTheme="minorHAnsi" w:hAnsiTheme="minorHAnsi" w:cstheme="minorHAnsi"/>
        </w:rPr>
        <w:t xml:space="preserve"> nginx). Planned before the deadline.</w:t>
      </w:r>
    </w:p>
    <w:p w14:paraId="02EDF77F" w14:textId="05E50B85" w:rsidR="00023570" w:rsidRPr="00023570" w:rsidRDefault="00023570" w:rsidP="00023570">
      <w:pPr>
        <w:pStyle w:val="NormalWeb"/>
        <w:rPr>
          <w:rFonts w:asciiTheme="minorHAnsi" w:hAnsiTheme="minorHAnsi" w:cstheme="minorHAnsi"/>
        </w:rPr>
      </w:pPr>
      <w:r w:rsidRPr="00023570">
        <w:rPr>
          <w:rFonts w:asciiTheme="minorHAnsi" w:hAnsiTheme="minorHAnsi" w:cstheme="minorHAnsi"/>
          <w:b/>
          <w:bCs/>
        </w:rPr>
        <w:t>Still to do.</w:t>
      </w:r>
      <w:r w:rsidRPr="00023570">
        <w:rPr>
          <w:rFonts w:asciiTheme="minorHAnsi" w:hAnsiTheme="minorHAnsi" w:cstheme="minorHAnsi"/>
        </w:rPr>
        <w:t xml:space="preserve"> I still need to (1) run concurrency at 10 / 50 / 200 with a longer steady window and report error/timeout rate, (2) try a larger index (for example 10k–100k chunks) if my machine has enough time and memory, (3) complete Experiment 3 with 1 / 2 / 4 instances behind a balancer, and (4) turn the logs into final plots and a short analysis of where the bottleneck is.</w:t>
      </w:r>
    </w:p>
    <w:p w14:paraId="7E3C805A" w14:textId="77777777" w:rsidR="00023570" w:rsidRPr="00023570" w:rsidRDefault="00023570" w:rsidP="00023570">
      <w:pPr>
        <w:pStyle w:val="NormalWeb"/>
        <w:rPr>
          <w:rFonts w:asciiTheme="minorHAnsi" w:hAnsiTheme="minorHAnsi" w:cstheme="minorHAnsi"/>
        </w:rPr>
      </w:pPr>
      <w:r w:rsidRPr="00023570">
        <w:rPr>
          <w:rFonts w:asciiTheme="minorHAnsi" w:hAnsiTheme="minorHAnsi" w:cstheme="minorHAnsi"/>
          <w:b/>
          <w:bCs/>
        </w:rPr>
        <w:t>Worst vs base case.</w:t>
      </w:r>
      <w:r w:rsidRPr="00023570">
        <w:rPr>
          <w:rFonts w:asciiTheme="minorHAnsi" w:hAnsiTheme="minorHAnsi" w:cstheme="minorHAnsi"/>
        </w:rPr>
        <w:t xml:space="preserve"> Base case: low concurrency, moderate index → near one embed + one search + one </w:t>
      </w:r>
      <w:proofErr w:type="gramStart"/>
      <w:r w:rsidRPr="00023570">
        <w:rPr>
          <w:rFonts w:asciiTheme="minorHAnsi" w:hAnsiTheme="minorHAnsi" w:cstheme="minorHAnsi"/>
        </w:rPr>
        <w:t>generate</w:t>
      </w:r>
      <w:proofErr w:type="gramEnd"/>
      <w:r w:rsidRPr="00023570">
        <w:rPr>
          <w:rFonts w:asciiTheme="minorHAnsi" w:hAnsiTheme="minorHAnsi" w:cstheme="minorHAnsi"/>
        </w:rPr>
        <w:t>, little queueing. Worst case: many concurrent /query calls with limited LLM parallelism → long queues, high P95, possible timeouts; retrieval stayed small in my data, so inference dominates.</w:t>
      </w:r>
    </w:p>
    <w:p w14:paraId="3B2F4E91" w14:textId="3308551F" w:rsidR="00AE07F9" w:rsidRPr="00530882" w:rsidRDefault="00AE07F9" w:rsidP="00AE07F9">
      <w:pPr>
        <w:pStyle w:val="NormalWeb"/>
        <w:rPr>
          <w:rFonts w:asciiTheme="minorHAnsi" w:hAnsiTheme="minorHAnsi" w:cstheme="minorHAnsi"/>
          <w:b/>
          <w:bCs/>
        </w:rPr>
      </w:pPr>
      <w:r w:rsidRPr="00530882">
        <w:rPr>
          <w:rFonts w:asciiTheme="minorHAnsi" w:hAnsiTheme="minorHAnsi" w:cstheme="minorHAnsi"/>
          <w:b/>
          <w:bCs/>
        </w:rPr>
        <w:t>7. Impact</w:t>
      </w:r>
    </w:p>
    <w:p w14:paraId="20E5D47D" w14:textId="77777777" w:rsidR="00AE07F9" w:rsidRPr="00530882" w:rsidRDefault="00AE07F9" w:rsidP="00AE07F9">
      <w:pPr>
        <w:pStyle w:val="NormalWeb"/>
        <w:rPr>
          <w:rFonts w:asciiTheme="minorHAnsi" w:hAnsiTheme="minorHAnsi" w:cstheme="minorHAnsi"/>
        </w:rPr>
      </w:pPr>
      <w:r w:rsidRPr="00530882">
        <w:rPr>
          <w:rFonts w:asciiTheme="minorHAnsi" w:hAnsiTheme="minorHAnsi" w:cstheme="minorHAnsi"/>
        </w:rPr>
        <w:t>This project matters because RAG is common in practice, but course demos rarely show what breaks under load. My results separate retrieval, embedding, and LLM time and test concurrency, index size, and replicas, so readers see where latency and cost come from and whether scaling helps.</w:t>
      </w:r>
    </w:p>
    <w:p w14:paraId="2C1581A6" w14:textId="77777777" w:rsidR="00AE07F9" w:rsidRPr="00530882" w:rsidRDefault="00AE07F9" w:rsidP="00AE07F9">
      <w:pPr>
        <w:pStyle w:val="NormalWeb"/>
        <w:rPr>
          <w:rFonts w:asciiTheme="minorHAnsi" w:hAnsiTheme="minorHAnsi" w:cstheme="minorHAnsi"/>
        </w:rPr>
      </w:pPr>
      <w:r w:rsidRPr="00530882">
        <w:rPr>
          <w:rFonts w:asciiTheme="minorHAnsi" w:hAnsiTheme="minorHAnsi" w:cstheme="minorHAnsi"/>
          <w:b/>
          <w:bCs/>
        </w:rPr>
        <w:t>Why classmates might care.</w:t>
      </w:r>
      <w:r w:rsidRPr="00530882">
        <w:rPr>
          <w:rFonts w:asciiTheme="minorHAnsi" w:hAnsiTheme="minorHAnsi" w:cstheme="minorHAnsi"/>
        </w:rPr>
        <w:t xml:space="preserve"> Other students in CS6650 are also building distributed or AI-heavy systems. Even if their domain is different (</w:t>
      </w:r>
      <w:proofErr w:type="gramStart"/>
      <w:r w:rsidRPr="00530882">
        <w:rPr>
          <w:rFonts w:asciiTheme="minorHAnsi" w:hAnsiTheme="minorHAnsi" w:cstheme="minorHAnsi"/>
        </w:rPr>
        <w:t>e.g.</w:t>
      </w:r>
      <w:proofErr w:type="gramEnd"/>
      <w:r w:rsidRPr="00530882">
        <w:rPr>
          <w:rFonts w:asciiTheme="minorHAnsi" w:hAnsiTheme="minorHAnsi" w:cstheme="minorHAnsi"/>
        </w:rPr>
        <w:t xml:space="preserve"> registration or shopping), we share the same kind of evaluation mindset: concurrency, bottlenecks, and honest graphs. My three experiments can be compared conceptually to their metrics, which makes class discussion more concrete.</w:t>
      </w:r>
    </w:p>
    <w:p w14:paraId="4B1AB862" w14:textId="77777777" w:rsidR="00AE07F9" w:rsidRPr="004A5195" w:rsidRDefault="00AE07F9" w:rsidP="004A5195">
      <w:pPr>
        <w:pStyle w:val="NormalWeb"/>
        <w:rPr>
          <w:rFonts w:asciiTheme="minorHAnsi" w:hAnsiTheme="minorHAnsi" w:cstheme="minorHAnsi"/>
        </w:rPr>
      </w:pPr>
    </w:p>
    <w:p w14:paraId="11F59885" w14:textId="77777777" w:rsidR="00D61A43" w:rsidRPr="00585ABF" w:rsidRDefault="00D61A43" w:rsidP="00D61A43">
      <w:pPr>
        <w:pStyle w:val="NormalWeb"/>
        <w:rPr>
          <w:rFonts w:asciiTheme="minorHAnsi" w:hAnsiTheme="minorHAnsi" w:cstheme="minorHAnsi"/>
        </w:rPr>
      </w:pPr>
    </w:p>
    <w:p w14:paraId="1625F001" w14:textId="77777777" w:rsidR="00585ABF" w:rsidRPr="00585ABF" w:rsidRDefault="00585ABF" w:rsidP="00585ABF">
      <w:pPr>
        <w:pStyle w:val="NormalWeb"/>
        <w:rPr>
          <w:rFonts w:asciiTheme="minorHAnsi" w:hAnsiTheme="minorHAnsi" w:cstheme="minorHAnsi"/>
        </w:rPr>
      </w:pPr>
    </w:p>
    <w:p w14:paraId="7DFA1FA5" w14:textId="77777777" w:rsidR="00311410" w:rsidRPr="00323824" w:rsidRDefault="00311410" w:rsidP="00311410">
      <w:pPr>
        <w:rPr>
          <w:rFonts w:eastAsia="Times New Roman" w:cstheme="minorHAnsi"/>
          <w:kern w:val="0"/>
          <w14:ligatures w14:val="none"/>
        </w:rPr>
      </w:pPr>
    </w:p>
    <w:sectPr w:rsidR="00311410" w:rsidRPr="00323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B2A87"/>
    <w:multiLevelType w:val="hybridMultilevel"/>
    <w:tmpl w:val="5E2A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2977"/>
    <w:multiLevelType w:val="hybridMultilevel"/>
    <w:tmpl w:val="08B0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B7ED1"/>
    <w:multiLevelType w:val="hybridMultilevel"/>
    <w:tmpl w:val="EB8CE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A2445"/>
    <w:multiLevelType w:val="hybridMultilevel"/>
    <w:tmpl w:val="29505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664B93"/>
    <w:multiLevelType w:val="hybridMultilevel"/>
    <w:tmpl w:val="3694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E1B84"/>
    <w:multiLevelType w:val="hybridMultilevel"/>
    <w:tmpl w:val="B804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D03B1"/>
    <w:multiLevelType w:val="hybridMultilevel"/>
    <w:tmpl w:val="AB58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8D727C"/>
    <w:multiLevelType w:val="hybridMultilevel"/>
    <w:tmpl w:val="A6F6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C1509"/>
    <w:multiLevelType w:val="hybridMultilevel"/>
    <w:tmpl w:val="8214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240DAD"/>
    <w:multiLevelType w:val="hybridMultilevel"/>
    <w:tmpl w:val="ABE2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7162D0"/>
    <w:multiLevelType w:val="hybridMultilevel"/>
    <w:tmpl w:val="307C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B21781"/>
    <w:multiLevelType w:val="hybridMultilevel"/>
    <w:tmpl w:val="B0BA6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65316">
    <w:abstractNumId w:val="6"/>
  </w:num>
  <w:num w:numId="2" w16cid:durableId="1228880512">
    <w:abstractNumId w:val="0"/>
  </w:num>
  <w:num w:numId="3" w16cid:durableId="612784460">
    <w:abstractNumId w:val="2"/>
  </w:num>
  <w:num w:numId="4" w16cid:durableId="1727073113">
    <w:abstractNumId w:val="11"/>
  </w:num>
  <w:num w:numId="5" w16cid:durableId="2026862889">
    <w:abstractNumId w:val="9"/>
  </w:num>
  <w:num w:numId="6" w16cid:durableId="1363021697">
    <w:abstractNumId w:val="10"/>
  </w:num>
  <w:num w:numId="7" w16cid:durableId="979461948">
    <w:abstractNumId w:val="5"/>
  </w:num>
  <w:num w:numId="8" w16cid:durableId="1071462121">
    <w:abstractNumId w:val="8"/>
  </w:num>
  <w:num w:numId="9" w16cid:durableId="1153137269">
    <w:abstractNumId w:val="4"/>
  </w:num>
  <w:num w:numId="10" w16cid:durableId="2055078855">
    <w:abstractNumId w:val="3"/>
  </w:num>
  <w:num w:numId="11" w16cid:durableId="240724284">
    <w:abstractNumId w:val="1"/>
  </w:num>
  <w:num w:numId="12" w16cid:durableId="8535437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10"/>
    <w:rsid w:val="00023570"/>
    <w:rsid w:val="00075C84"/>
    <w:rsid w:val="00311410"/>
    <w:rsid w:val="00323824"/>
    <w:rsid w:val="00417FE3"/>
    <w:rsid w:val="004A5195"/>
    <w:rsid w:val="004B47BA"/>
    <w:rsid w:val="00530882"/>
    <w:rsid w:val="00585ABF"/>
    <w:rsid w:val="00662799"/>
    <w:rsid w:val="00AE07F9"/>
    <w:rsid w:val="00BD157F"/>
    <w:rsid w:val="00D61A43"/>
    <w:rsid w:val="00DF0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BA6C80"/>
  <w15:chartTrackingRefBased/>
  <w15:docId w15:val="{6EA70DAA-3872-5C4B-8721-0FD8A19C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141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41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31141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627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5349">
      <w:bodyDiv w:val="1"/>
      <w:marLeft w:val="0"/>
      <w:marRight w:val="0"/>
      <w:marTop w:val="0"/>
      <w:marBottom w:val="0"/>
      <w:divBdr>
        <w:top w:val="none" w:sz="0" w:space="0" w:color="auto"/>
        <w:left w:val="none" w:sz="0" w:space="0" w:color="auto"/>
        <w:bottom w:val="none" w:sz="0" w:space="0" w:color="auto"/>
        <w:right w:val="none" w:sz="0" w:space="0" w:color="auto"/>
      </w:divBdr>
    </w:div>
    <w:div w:id="341324253">
      <w:bodyDiv w:val="1"/>
      <w:marLeft w:val="0"/>
      <w:marRight w:val="0"/>
      <w:marTop w:val="0"/>
      <w:marBottom w:val="0"/>
      <w:divBdr>
        <w:top w:val="none" w:sz="0" w:space="0" w:color="auto"/>
        <w:left w:val="none" w:sz="0" w:space="0" w:color="auto"/>
        <w:bottom w:val="none" w:sz="0" w:space="0" w:color="auto"/>
        <w:right w:val="none" w:sz="0" w:space="0" w:color="auto"/>
      </w:divBdr>
    </w:div>
    <w:div w:id="543755392">
      <w:bodyDiv w:val="1"/>
      <w:marLeft w:val="0"/>
      <w:marRight w:val="0"/>
      <w:marTop w:val="0"/>
      <w:marBottom w:val="0"/>
      <w:divBdr>
        <w:top w:val="none" w:sz="0" w:space="0" w:color="auto"/>
        <w:left w:val="none" w:sz="0" w:space="0" w:color="auto"/>
        <w:bottom w:val="none" w:sz="0" w:space="0" w:color="auto"/>
        <w:right w:val="none" w:sz="0" w:space="0" w:color="auto"/>
      </w:divBdr>
    </w:div>
    <w:div w:id="548687873">
      <w:bodyDiv w:val="1"/>
      <w:marLeft w:val="0"/>
      <w:marRight w:val="0"/>
      <w:marTop w:val="0"/>
      <w:marBottom w:val="0"/>
      <w:divBdr>
        <w:top w:val="none" w:sz="0" w:space="0" w:color="auto"/>
        <w:left w:val="none" w:sz="0" w:space="0" w:color="auto"/>
        <w:bottom w:val="none" w:sz="0" w:space="0" w:color="auto"/>
        <w:right w:val="none" w:sz="0" w:space="0" w:color="auto"/>
      </w:divBdr>
    </w:div>
    <w:div w:id="705566063">
      <w:bodyDiv w:val="1"/>
      <w:marLeft w:val="0"/>
      <w:marRight w:val="0"/>
      <w:marTop w:val="0"/>
      <w:marBottom w:val="0"/>
      <w:divBdr>
        <w:top w:val="none" w:sz="0" w:space="0" w:color="auto"/>
        <w:left w:val="none" w:sz="0" w:space="0" w:color="auto"/>
        <w:bottom w:val="none" w:sz="0" w:space="0" w:color="auto"/>
        <w:right w:val="none" w:sz="0" w:space="0" w:color="auto"/>
      </w:divBdr>
    </w:div>
    <w:div w:id="931281482">
      <w:bodyDiv w:val="1"/>
      <w:marLeft w:val="0"/>
      <w:marRight w:val="0"/>
      <w:marTop w:val="0"/>
      <w:marBottom w:val="0"/>
      <w:divBdr>
        <w:top w:val="none" w:sz="0" w:space="0" w:color="auto"/>
        <w:left w:val="none" w:sz="0" w:space="0" w:color="auto"/>
        <w:bottom w:val="none" w:sz="0" w:space="0" w:color="auto"/>
        <w:right w:val="none" w:sz="0" w:space="0" w:color="auto"/>
      </w:divBdr>
    </w:div>
    <w:div w:id="1333992204">
      <w:bodyDiv w:val="1"/>
      <w:marLeft w:val="0"/>
      <w:marRight w:val="0"/>
      <w:marTop w:val="0"/>
      <w:marBottom w:val="0"/>
      <w:divBdr>
        <w:top w:val="none" w:sz="0" w:space="0" w:color="auto"/>
        <w:left w:val="none" w:sz="0" w:space="0" w:color="auto"/>
        <w:bottom w:val="none" w:sz="0" w:space="0" w:color="auto"/>
        <w:right w:val="none" w:sz="0" w:space="0" w:color="auto"/>
      </w:divBdr>
    </w:div>
    <w:div w:id="1341926605">
      <w:bodyDiv w:val="1"/>
      <w:marLeft w:val="0"/>
      <w:marRight w:val="0"/>
      <w:marTop w:val="0"/>
      <w:marBottom w:val="0"/>
      <w:divBdr>
        <w:top w:val="none" w:sz="0" w:space="0" w:color="auto"/>
        <w:left w:val="none" w:sz="0" w:space="0" w:color="auto"/>
        <w:bottom w:val="none" w:sz="0" w:space="0" w:color="auto"/>
        <w:right w:val="none" w:sz="0" w:space="0" w:color="auto"/>
      </w:divBdr>
    </w:div>
    <w:div w:id="1560701166">
      <w:bodyDiv w:val="1"/>
      <w:marLeft w:val="0"/>
      <w:marRight w:val="0"/>
      <w:marTop w:val="0"/>
      <w:marBottom w:val="0"/>
      <w:divBdr>
        <w:top w:val="none" w:sz="0" w:space="0" w:color="auto"/>
        <w:left w:val="none" w:sz="0" w:space="0" w:color="auto"/>
        <w:bottom w:val="none" w:sz="0" w:space="0" w:color="auto"/>
        <w:right w:val="none" w:sz="0" w:space="0" w:color="auto"/>
      </w:divBdr>
    </w:div>
    <w:div w:id="1623920001">
      <w:bodyDiv w:val="1"/>
      <w:marLeft w:val="0"/>
      <w:marRight w:val="0"/>
      <w:marTop w:val="0"/>
      <w:marBottom w:val="0"/>
      <w:divBdr>
        <w:top w:val="none" w:sz="0" w:space="0" w:color="auto"/>
        <w:left w:val="none" w:sz="0" w:space="0" w:color="auto"/>
        <w:bottom w:val="none" w:sz="0" w:space="0" w:color="auto"/>
        <w:right w:val="none" w:sz="0" w:space="0" w:color="auto"/>
      </w:divBdr>
    </w:div>
    <w:div w:id="1898318128">
      <w:bodyDiv w:val="1"/>
      <w:marLeft w:val="0"/>
      <w:marRight w:val="0"/>
      <w:marTop w:val="0"/>
      <w:marBottom w:val="0"/>
      <w:divBdr>
        <w:top w:val="none" w:sz="0" w:space="0" w:color="auto"/>
        <w:left w:val="none" w:sz="0" w:space="0" w:color="auto"/>
        <w:bottom w:val="none" w:sz="0" w:space="0" w:color="auto"/>
        <w:right w:val="none" w:sz="0" w:space="0" w:color="auto"/>
      </w:divBdr>
    </w:div>
    <w:div w:id="1926835389">
      <w:bodyDiv w:val="1"/>
      <w:marLeft w:val="0"/>
      <w:marRight w:val="0"/>
      <w:marTop w:val="0"/>
      <w:marBottom w:val="0"/>
      <w:divBdr>
        <w:top w:val="none" w:sz="0" w:space="0" w:color="auto"/>
        <w:left w:val="none" w:sz="0" w:space="0" w:color="auto"/>
        <w:bottom w:val="none" w:sz="0" w:space="0" w:color="auto"/>
        <w:right w:val="none" w:sz="0" w:space="0" w:color="auto"/>
      </w:divBdr>
    </w:div>
    <w:div w:id="2007130140">
      <w:bodyDiv w:val="1"/>
      <w:marLeft w:val="0"/>
      <w:marRight w:val="0"/>
      <w:marTop w:val="0"/>
      <w:marBottom w:val="0"/>
      <w:divBdr>
        <w:top w:val="none" w:sz="0" w:space="0" w:color="auto"/>
        <w:left w:val="none" w:sz="0" w:space="0" w:color="auto"/>
        <w:bottom w:val="none" w:sz="0" w:space="0" w:color="auto"/>
        <w:right w:val="none" w:sz="0" w:space="0" w:color="auto"/>
      </w:divBdr>
    </w:div>
    <w:div w:id="2052146402">
      <w:bodyDiv w:val="1"/>
      <w:marLeft w:val="0"/>
      <w:marRight w:val="0"/>
      <w:marTop w:val="0"/>
      <w:marBottom w:val="0"/>
      <w:divBdr>
        <w:top w:val="none" w:sz="0" w:space="0" w:color="auto"/>
        <w:left w:val="none" w:sz="0" w:space="0" w:color="auto"/>
        <w:bottom w:val="none" w:sz="0" w:space="0" w:color="auto"/>
        <w:right w:val="none" w:sz="0" w:space="0" w:color="auto"/>
      </w:divBdr>
    </w:div>
    <w:div w:id="209991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3</cp:revision>
  <dcterms:created xsi:type="dcterms:W3CDTF">2026-04-01T04:26:00Z</dcterms:created>
  <dcterms:modified xsi:type="dcterms:W3CDTF">2026-04-03T01:09:00Z</dcterms:modified>
</cp:coreProperties>
</file>